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8222" w14:textId="77777777" w:rsidR="00A34E08" w:rsidRDefault="00000000">
      <w:pPr>
        <w:spacing w:before="9"/>
        <w:jc w:val="center"/>
        <w:rPr>
          <w:b/>
          <w:sz w:val="28"/>
          <w:u w:val="single"/>
        </w:rPr>
      </w:pPr>
      <w:r>
        <w:rPr>
          <w:b/>
          <w:sz w:val="28"/>
          <w:u w:val="single"/>
        </w:rPr>
        <w:t xml:space="preserve">RESUME </w:t>
      </w:r>
    </w:p>
    <w:p w14:paraId="694911AA" w14:textId="77777777" w:rsidR="00A34E08" w:rsidRDefault="00A34E08">
      <w:pPr>
        <w:spacing w:before="9"/>
        <w:jc w:val="left"/>
        <w:rPr>
          <w:b/>
          <w:sz w:val="28"/>
          <w:u w:val="single"/>
        </w:rPr>
      </w:pPr>
    </w:p>
    <w:p w14:paraId="33379342" w14:textId="77777777" w:rsidR="00A34E08" w:rsidRDefault="00A34E08">
      <w:pPr>
        <w:spacing w:before="9"/>
        <w:jc w:val="left"/>
        <w:rPr>
          <w:b/>
          <w:sz w:val="28"/>
          <w:u w:val="single"/>
        </w:rPr>
      </w:pPr>
    </w:p>
    <w:p w14:paraId="7619160D" w14:textId="77777777" w:rsidR="00A34E08" w:rsidRDefault="00000000">
      <w:pPr>
        <w:spacing w:before="9"/>
        <w:jc w:val="left"/>
        <w:rPr>
          <w:b/>
          <w:sz w:val="13"/>
        </w:rPr>
      </w:pPr>
      <w:r>
        <w:rPr>
          <w:b/>
          <w:sz w:val="28"/>
          <w:u w:val="single"/>
        </w:rPr>
        <w:t>SWAPAN KUMAR DEY</w:t>
      </w:r>
    </w:p>
    <w:p w14:paraId="3B6FF113" w14:textId="77777777" w:rsidR="00A34E08" w:rsidRDefault="00000000">
      <w:pPr>
        <w:spacing w:before="9"/>
        <w:jc w:val="left"/>
        <w:rPr>
          <w:b/>
          <w:sz w:val="22"/>
        </w:rPr>
      </w:pPr>
      <w:r>
        <w:rPr>
          <w:b/>
          <w:sz w:val="22"/>
        </w:rPr>
        <w:t>Swapande910</w:t>
      </w:r>
      <w:hyperlink r:id="rId5" w:history="1">
        <w:r>
          <w:rPr>
            <w:b/>
            <w:color w:val="0000FF"/>
            <w:sz w:val="22"/>
            <w:u w:val="single"/>
          </w:rPr>
          <w:t>@gmail.com</w:t>
        </w:r>
      </w:hyperlink>
    </w:p>
    <w:p w14:paraId="50804596" w14:textId="77777777" w:rsidR="00A34E08" w:rsidRDefault="00A34E08">
      <w:pPr>
        <w:spacing w:before="10"/>
        <w:jc w:val="left"/>
        <w:rPr>
          <w:b/>
          <w:sz w:val="20"/>
        </w:rPr>
      </w:pPr>
    </w:p>
    <w:p w14:paraId="63FA639B" w14:textId="77777777" w:rsidR="00A34E08" w:rsidRDefault="00000000">
      <w:pPr>
        <w:spacing w:before="5"/>
        <w:jc w:val="left"/>
        <w:rPr>
          <w:b/>
          <w:sz w:val="18"/>
        </w:rPr>
      </w:pPr>
      <w:r>
        <w:rPr>
          <w:b/>
          <w:sz w:val="18"/>
        </w:rPr>
        <w:t>Contact@91</w:t>
      </w:r>
      <w:r>
        <w:rPr>
          <w:b/>
          <w:sz w:val="18"/>
          <w:lang w:val="en-US"/>
        </w:rPr>
        <w:t>-8697619069</w:t>
      </w:r>
      <w:r>
        <w:rPr>
          <w:b/>
          <w:sz w:val="18"/>
        </w:rPr>
        <w:t>.</w:t>
      </w:r>
      <w:r>
        <w:rPr>
          <w:b/>
          <w:sz w:val="18"/>
          <w:lang w:val="en-US"/>
        </w:rPr>
        <w:t>/6290373432</w:t>
      </w:r>
    </w:p>
    <w:p w14:paraId="17CC2287" w14:textId="77777777" w:rsidR="00A34E08" w:rsidRDefault="00000000">
      <w:pPr>
        <w:spacing w:before="5"/>
        <w:jc w:val="left"/>
        <w:rPr>
          <w:b/>
          <w:sz w:val="18"/>
        </w:rPr>
      </w:pPr>
      <w:r>
        <w:rPr>
          <w:b/>
          <w:sz w:val="18"/>
        </w:rPr>
        <w:t>PAN.AHGPD7085H</w:t>
      </w:r>
    </w:p>
    <w:p w14:paraId="0D555A21" w14:textId="77777777" w:rsidR="00A34E08" w:rsidRDefault="00A34E08">
      <w:pPr>
        <w:spacing w:before="5"/>
        <w:jc w:val="left"/>
        <w:rPr>
          <w:b/>
          <w:sz w:val="18"/>
        </w:rPr>
      </w:pPr>
    </w:p>
    <w:p w14:paraId="1E6F6999" w14:textId="77777777" w:rsidR="00A34E08" w:rsidRDefault="00A34E08">
      <w:pPr>
        <w:spacing w:before="5"/>
        <w:jc w:val="left"/>
        <w:rPr>
          <w:b/>
          <w:sz w:val="18"/>
        </w:rPr>
      </w:pPr>
    </w:p>
    <w:p w14:paraId="3332E29B" w14:textId="77777777" w:rsidR="00A34E08" w:rsidRDefault="00000000">
      <w:pPr>
        <w:spacing w:before="91"/>
        <w:ind w:left="120"/>
        <w:jc w:val="left"/>
        <w:rPr>
          <w:b/>
          <w:sz w:val="22"/>
        </w:rPr>
      </w:pPr>
      <w:r>
        <w:rPr>
          <w:b/>
          <w:sz w:val="22"/>
          <w:u w:val="single"/>
        </w:rPr>
        <w:t>SUMMARY</w:t>
      </w:r>
    </w:p>
    <w:p w14:paraId="422C2DD9" w14:textId="77777777" w:rsidR="00A34E08" w:rsidRDefault="00A34E08">
      <w:pPr>
        <w:spacing w:before="10"/>
        <w:jc w:val="left"/>
        <w:rPr>
          <w:b/>
          <w:sz w:val="16"/>
        </w:rPr>
      </w:pPr>
    </w:p>
    <w:p w14:paraId="33E7B9FF" w14:textId="77777777" w:rsidR="00A34E08" w:rsidRDefault="00000000">
      <w:pPr>
        <w:spacing w:before="90"/>
        <w:ind w:left="120" w:right="244" w:firstLine="720"/>
        <w:rPr>
          <w:sz w:val="24"/>
        </w:rPr>
      </w:pPr>
      <w:r>
        <w:rPr>
          <w:sz w:val="24"/>
        </w:rPr>
        <w:t xml:space="preserve">Being an experienced AS400 Application Developer, could </w:t>
      </w:r>
      <w:proofErr w:type="spellStart"/>
      <w:r>
        <w:rPr>
          <w:sz w:val="24"/>
        </w:rPr>
        <w:t>analyze</w:t>
      </w:r>
      <w:proofErr w:type="spellEnd"/>
      <w:r>
        <w:rPr>
          <w:sz w:val="24"/>
        </w:rPr>
        <w:t xml:space="preserve"> and prepare the application design based on the Client's requirements. Using the design, I had  developed  the applications independently, perform Unit testing, deploy the application into production and monitor the same for smooth transition.</w:t>
      </w:r>
    </w:p>
    <w:p w14:paraId="5BD72F25" w14:textId="77777777" w:rsidR="00A34E08" w:rsidRDefault="00A34E08">
      <w:pPr>
        <w:spacing w:before="5"/>
        <w:jc w:val="left"/>
        <w:rPr>
          <w:sz w:val="23"/>
        </w:rPr>
      </w:pPr>
    </w:p>
    <w:p w14:paraId="69389187" w14:textId="77777777" w:rsidR="00A34E08" w:rsidRDefault="00000000">
      <w:pPr>
        <w:ind w:left="120"/>
        <w:jc w:val="left"/>
        <w:rPr>
          <w:b/>
          <w:sz w:val="22"/>
        </w:rPr>
      </w:pPr>
      <w:r>
        <w:rPr>
          <w:b/>
          <w:sz w:val="22"/>
          <w:u w:val="single"/>
        </w:rPr>
        <w:t>OBJECTIVE</w:t>
      </w:r>
    </w:p>
    <w:p w14:paraId="3A33E83F" w14:textId="77777777" w:rsidR="00A34E08" w:rsidRDefault="00A34E08">
      <w:pPr>
        <w:spacing w:before="5"/>
        <w:jc w:val="left"/>
        <w:rPr>
          <w:b/>
          <w:sz w:val="16"/>
        </w:rPr>
      </w:pPr>
    </w:p>
    <w:p w14:paraId="74618A8E" w14:textId="77777777" w:rsidR="00A34E08" w:rsidRDefault="00000000">
      <w:pPr>
        <w:spacing w:before="90" w:line="242" w:lineRule="auto"/>
        <w:ind w:left="120" w:right="238" w:firstLine="720"/>
        <w:rPr>
          <w:sz w:val="24"/>
        </w:rPr>
      </w:pPr>
      <w:r>
        <w:rPr>
          <w:sz w:val="24"/>
        </w:rPr>
        <w:t xml:space="preserve">To secure a challenging position in an esteemed organization, where </w:t>
      </w:r>
      <w:proofErr w:type="spellStart"/>
      <w:r>
        <w:rPr>
          <w:sz w:val="24"/>
        </w:rPr>
        <w:t>i</w:t>
      </w:r>
      <w:proofErr w:type="spellEnd"/>
      <w:r>
        <w:rPr>
          <w:sz w:val="24"/>
        </w:rPr>
        <w:t xml:space="preserve"> can utilize my skills for the organizational development as an AS400 Developer, capable of working independently and in a team with equal enthusiasm and to constantly learn with an open mind.</w:t>
      </w:r>
    </w:p>
    <w:p w14:paraId="5D0D6956" w14:textId="77777777" w:rsidR="00A34E08" w:rsidRDefault="00A34E08">
      <w:pPr>
        <w:spacing w:before="3"/>
        <w:jc w:val="left"/>
        <w:rPr>
          <w:sz w:val="23"/>
        </w:rPr>
      </w:pPr>
    </w:p>
    <w:p w14:paraId="668EFCE7" w14:textId="77777777" w:rsidR="00A34E08" w:rsidRDefault="00000000">
      <w:pPr>
        <w:ind w:left="120"/>
        <w:jc w:val="left"/>
        <w:rPr>
          <w:b/>
          <w:sz w:val="22"/>
        </w:rPr>
      </w:pPr>
      <w:r>
        <w:rPr>
          <w:b/>
          <w:sz w:val="22"/>
          <w:u w:val="single"/>
        </w:rPr>
        <w:t>EXPERIENCE SUMMARY</w:t>
      </w:r>
    </w:p>
    <w:p w14:paraId="16892301" w14:textId="77777777" w:rsidR="00A34E08" w:rsidRDefault="00A34E08">
      <w:pPr>
        <w:spacing w:before="1"/>
        <w:jc w:val="left"/>
        <w:rPr>
          <w:b/>
          <w:sz w:val="24"/>
        </w:rPr>
      </w:pPr>
    </w:p>
    <w:p w14:paraId="2610A539" w14:textId="77777777" w:rsidR="00A34E08" w:rsidRDefault="00000000">
      <w:pPr>
        <w:numPr>
          <w:ilvl w:val="0"/>
          <w:numId w:val="1"/>
        </w:numPr>
        <w:tabs>
          <w:tab w:val="left" w:pos="840"/>
          <w:tab w:val="left" w:pos="841"/>
        </w:tabs>
        <w:ind w:left="841" w:hanging="361"/>
        <w:jc w:val="left"/>
        <w:rPr>
          <w:sz w:val="24"/>
        </w:rPr>
      </w:pPr>
      <w:r>
        <w:rPr>
          <w:sz w:val="24"/>
        </w:rPr>
        <w:t>Working as an AS400 Developer for past 15years and 8months.</w:t>
      </w:r>
    </w:p>
    <w:p w14:paraId="679F3699" w14:textId="77777777" w:rsidR="00A34E08" w:rsidRDefault="00000000">
      <w:pPr>
        <w:numPr>
          <w:ilvl w:val="0"/>
          <w:numId w:val="1"/>
        </w:numPr>
        <w:tabs>
          <w:tab w:val="left" w:pos="840"/>
          <w:tab w:val="left" w:pos="841"/>
        </w:tabs>
        <w:ind w:left="841" w:hanging="361"/>
        <w:jc w:val="left"/>
        <w:rPr>
          <w:sz w:val="24"/>
        </w:rPr>
      </w:pPr>
      <w:r>
        <w:rPr>
          <w:sz w:val="24"/>
        </w:rPr>
        <w:t xml:space="preserve">Warehouse management </w:t>
      </w:r>
      <w:proofErr w:type="spellStart"/>
      <w:r>
        <w:rPr>
          <w:sz w:val="24"/>
        </w:rPr>
        <w:t>systems.ERP,WMS,TMS</w:t>
      </w:r>
      <w:proofErr w:type="spellEnd"/>
    </w:p>
    <w:p w14:paraId="61FE82F1" w14:textId="77777777" w:rsidR="00A34E08" w:rsidRDefault="00000000">
      <w:pPr>
        <w:numPr>
          <w:ilvl w:val="0"/>
          <w:numId w:val="1"/>
        </w:numPr>
        <w:tabs>
          <w:tab w:val="left" w:pos="840"/>
          <w:tab w:val="left" w:pos="841"/>
        </w:tabs>
        <w:ind w:left="841" w:hanging="361"/>
        <w:jc w:val="left"/>
        <w:rPr>
          <w:sz w:val="24"/>
        </w:rPr>
      </w:pPr>
      <w:r>
        <w:rPr>
          <w:sz w:val="24"/>
        </w:rPr>
        <w:t>Inbound &amp; outbound logistics .</w:t>
      </w:r>
    </w:p>
    <w:p w14:paraId="7BF23EF3" w14:textId="77777777" w:rsidR="00A34E08" w:rsidRDefault="00000000">
      <w:pPr>
        <w:numPr>
          <w:ilvl w:val="0"/>
          <w:numId w:val="1"/>
        </w:numPr>
        <w:tabs>
          <w:tab w:val="left" w:pos="840"/>
          <w:tab w:val="left" w:pos="841"/>
        </w:tabs>
        <w:ind w:left="841" w:hanging="361"/>
        <w:jc w:val="left"/>
        <w:rPr>
          <w:sz w:val="24"/>
        </w:rPr>
      </w:pPr>
      <w:r>
        <w:rPr>
          <w:sz w:val="24"/>
        </w:rPr>
        <w:t xml:space="preserve">Freight management ,order </w:t>
      </w:r>
      <w:proofErr w:type="spellStart"/>
      <w:r>
        <w:rPr>
          <w:sz w:val="24"/>
        </w:rPr>
        <w:t>fulfillment,shipment</w:t>
      </w:r>
      <w:proofErr w:type="spellEnd"/>
      <w:r>
        <w:rPr>
          <w:sz w:val="24"/>
        </w:rPr>
        <w:t xml:space="preserve"> ,</w:t>
      </w:r>
      <w:proofErr w:type="spellStart"/>
      <w:r>
        <w:rPr>
          <w:sz w:val="24"/>
        </w:rPr>
        <w:t>cataloog</w:t>
      </w:r>
      <w:proofErr w:type="spellEnd"/>
      <w:r>
        <w:rPr>
          <w:sz w:val="24"/>
        </w:rPr>
        <w:t xml:space="preserve"> management .</w:t>
      </w:r>
    </w:p>
    <w:p w14:paraId="1765E398" w14:textId="77777777" w:rsidR="00A34E08" w:rsidRDefault="00000000">
      <w:pPr>
        <w:numPr>
          <w:ilvl w:val="0"/>
          <w:numId w:val="1"/>
        </w:numPr>
        <w:tabs>
          <w:tab w:val="left" w:pos="840"/>
          <w:tab w:val="left" w:pos="841"/>
        </w:tabs>
        <w:ind w:left="841" w:hanging="361"/>
        <w:jc w:val="left"/>
        <w:rPr>
          <w:sz w:val="24"/>
        </w:rPr>
      </w:pPr>
      <w:r>
        <w:rPr>
          <w:sz w:val="24"/>
        </w:rPr>
        <w:t>web services to other ERP systems from inventory management</w:t>
      </w:r>
    </w:p>
    <w:p w14:paraId="3AD906AD" w14:textId="77777777" w:rsidR="00A34E08" w:rsidRDefault="00000000">
      <w:pPr>
        <w:numPr>
          <w:ilvl w:val="0"/>
          <w:numId w:val="1"/>
        </w:numPr>
        <w:tabs>
          <w:tab w:val="left" w:pos="840"/>
          <w:tab w:val="left" w:pos="841"/>
        </w:tabs>
        <w:ind w:left="841" w:hanging="361"/>
        <w:jc w:val="left"/>
        <w:rPr>
          <w:sz w:val="24"/>
        </w:rPr>
      </w:pPr>
      <w:r>
        <w:rPr>
          <w:sz w:val="24"/>
        </w:rPr>
        <w:t xml:space="preserve">DB2 </w:t>
      </w:r>
      <w:proofErr w:type="spellStart"/>
      <w:r>
        <w:rPr>
          <w:sz w:val="24"/>
        </w:rPr>
        <w:t>ibm</w:t>
      </w:r>
      <w:proofErr w:type="spellEnd"/>
      <w:r>
        <w:rPr>
          <w:sz w:val="24"/>
        </w:rPr>
        <w:t xml:space="preserve"> to other migration of data records on a night batch processing .</w:t>
      </w:r>
    </w:p>
    <w:p w14:paraId="32E1E720" w14:textId="77777777" w:rsidR="00A34E08" w:rsidRDefault="00000000">
      <w:pPr>
        <w:numPr>
          <w:ilvl w:val="0"/>
          <w:numId w:val="1"/>
        </w:numPr>
        <w:tabs>
          <w:tab w:val="left" w:pos="840"/>
          <w:tab w:val="left" w:pos="841"/>
        </w:tabs>
        <w:ind w:left="841" w:hanging="361"/>
        <w:jc w:val="left"/>
        <w:rPr>
          <w:sz w:val="24"/>
        </w:rPr>
      </w:pPr>
      <w:r>
        <w:rPr>
          <w:sz w:val="24"/>
        </w:rPr>
        <w:t xml:space="preserve">project management </w:t>
      </w:r>
      <w:proofErr w:type="spellStart"/>
      <w:r>
        <w:rPr>
          <w:sz w:val="24"/>
        </w:rPr>
        <w:t>estimation,agile</w:t>
      </w:r>
      <w:proofErr w:type="spellEnd"/>
      <w:r>
        <w:rPr>
          <w:sz w:val="24"/>
        </w:rPr>
        <w:t xml:space="preserve"> </w:t>
      </w:r>
      <w:proofErr w:type="gramStart"/>
      <w:r>
        <w:rPr>
          <w:sz w:val="24"/>
        </w:rPr>
        <w:t>methodologies,.</w:t>
      </w:r>
      <w:proofErr w:type="gramEnd"/>
    </w:p>
    <w:p w14:paraId="1F6C8D05" w14:textId="77777777" w:rsidR="00A34E08" w:rsidRDefault="00000000">
      <w:pPr>
        <w:numPr>
          <w:ilvl w:val="0"/>
          <w:numId w:val="1"/>
        </w:numPr>
        <w:tabs>
          <w:tab w:val="left" w:pos="840"/>
          <w:tab w:val="left" w:pos="841"/>
        </w:tabs>
        <w:ind w:left="841" w:hanging="361"/>
        <w:jc w:val="left"/>
        <w:rPr>
          <w:b/>
          <w:sz w:val="28"/>
        </w:rPr>
      </w:pPr>
      <w:r>
        <w:rPr>
          <w:b/>
          <w:sz w:val="28"/>
        </w:rPr>
        <w:t>Spooling to other as400 server ,</w:t>
      </w:r>
      <w:proofErr w:type="gramStart"/>
      <w:r>
        <w:rPr>
          <w:b/>
          <w:sz w:val="28"/>
        </w:rPr>
        <w:t>FTP,.</w:t>
      </w:r>
      <w:proofErr w:type="gramEnd"/>
    </w:p>
    <w:p w14:paraId="226ABCDA" w14:textId="77777777" w:rsidR="00A34E08" w:rsidRDefault="00A34E08">
      <w:pPr>
        <w:spacing w:before="2"/>
        <w:jc w:val="left"/>
        <w:rPr>
          <w:b/>
          <w:sz w:val="28"/>
        </w:rPr>
      </w:pPr>
    </w:p>
    <w:tbl>
      <w:tblPr>
        <w:tblW w:w="0" w:type="auto"/>
        <w:tblInd w:w="120" w:type="dxa"/>
        <w:tblCellMar>
          <w:left w:w="10" w:type="dxa"/>
          <w:right w:w="10" w:type="dxa"/>
        </w:tblCellMar>
        <w:tblLook w:val="04A0" w:firstRow="1" w:lastRow="0" w:firstColumn="1" w:lastColumn="0" w:noHBand="0" w:noVBand="1"/>
      </w:tblPr>
      <w:tblGrid>
        <w:gridCol w:w="1551"/>
        <w:gridCol w:w="6645"/>
      </w:tblGrid>
      <w:tr w:rsidR="00A34E08" w14:paraId="378F6E07" w14:textId="77777777">
        <w:tblPrEx>
          <w:tblCellMar>
            <w:top w:w="0" w:type="dxa"/>
            <w:bottom w:w="0" w:type="dxa"/>
          </w:tblCellMar>
        </w:tblPrEx>
        <w:trPr>
          <w:trHeight w:val="1"/>
        </w:trPr>
        <w:tc>
          <w:tcPr>
            <w:tcW w:w="1566" w:type="dxa"/>
            <w:tcBorders>
              <w:top w:val="single" w:sz="4" w:space="0" w:color="000000"/>
              <w:left w:val="single" w:sz="4" w:space="0" w:color="000000"/>
              <w:bottom w:val="single" w:sz="4" w:space="0" w:color="000000"/>
              <w:right w:val="single" w:sz="4" w:space="0" w:color="000000"/>
            </w:tcBorders>
            <w:shd w:val="clear" w:color="000000" w:fill="C0C0C0"/>
            <w:tcMar>
              <w:left w:w="0" w:type="dxa"/>
              <w:right w:w="0" w:type="dxa"/>
            </w:tcMar>
          </w:tcPr>
          <w:p w14:paraId="73DBCE56" w14:textId="77777777" w:rsidR="00A34E08" w:rsidRDefault="00000000">
            <w:pPr>
              <w:spacing w:before="106"/>
              <w:ind w:left="100"/>
              <w:jc w:val="left"/>
            </w:pPr>
            <w:r>
              <w:rPr>
                <w:b/>
                <w:sz w:val="24"/>
              </w:rPr>
              <w:t>Organization</w:t>
            </w:r>
          </w:p>
        </w:tc>
        <w:tc>
          <w:tcPr>
            <w:tcW w:w="74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2879C99" w14:textId="77777777" w:rsidR="00A34E08" w:rsidRDefault="00000000">
            <w:pPr>
              <w:spacing w:before="86"/>
              <w:ind w:left="305"/>
              <w:jc w:val="left"/>
            </w:pPr>
            <w:r>
              <w:rPr>
                <w:b/>
                <w:sz w:val="24"/>
              </w:rPr>
              <w:t xml:space="preserve">Hitachi </w:t>
            </w:r>
            <w:proofErr w:type="spellStart"/>
            <w:r>
              <w:rPr>
                <w:b/>
                <w:sz w:val="24"/>
              </w:rPr>
              <w:t>vantaraApril</w:t>
            </w:r>
            <w:proofErr w:type="spellEnd"/>
            <w:r>
              <w:rPr>
                <w:b/>
                <w:sz w:val="24"/>
              </w:rPr>
              <w:t xml:space="preserve"> 23rd 2021to </w:t>
            </w:r>
            <w:r>
              <w:rPr>
                <w:b/>
                <w:sz w:val="24"/>
                <w:lang w:val="en-US"/>
              </w:rPr>
              <w:t>Oct</w:t>
            </w:r>
            <w:r>
              <w:rPr>
                <w:b/>
                <w:sz w:val="24"/>
              </w:rPr>
              <w:t>27th 2022</w:t>
            </w:r>
          </w:p>
        </w:tc>
      </w:tr>
      <w:tr w:rsidR="00A34E08" w14:paraId="42B44E1C" w14:textId="77777777">
        <w:tblPrEx>
          <w:tblCellMar>
            <w:top w:w="0" w:type="dxa"/>
            <w:bottom w:w="0" w:type="dxa"/>
          </w:tblCellMar>
        </w:tblPrEx>
        <w:trPr>
          <w:trHeight w:val="1"/>
        </w:trPr>
        <w:tc>
          <w:tcPr>
            <w:tcW w:w="1566" w:type="dxa"/>
            <w:tcBorders>
              <w:top w:val="single" w:sz="4" w:space="0" w:color="000000"/>
              <w:left w:val="single" w:sz="4" w:space="0" w:color="000000"/>
              <w:bottom w:val="single" w:sz="4" w:space="0" w:color="000000"/>
              <w:right w:val="single" w:sz="4" w:space="0" w:color="000000"/>
            </w:tcBorders>
            <w:shd w:val="clear" w:color="000000" w:fill="C0C0C0"/>
            <w:tcMar>
              <w:left w:w="0" w:type="dxa"/>
              <w:right w:w="0" w:type="dxa"/>
            </w:tcMar>
          </w:tcPr>
          <w:p w14:paraId="147CD138" w14:textId="77777777" w:rsidR="00A34E08" w:rsidRDefault="00000000">
            <w:pPr>
              <w:spacing w:before="16"/>
              <w:ind w:left="125"/>
              <w:jc w:val="left"/>
            </w:pPr>
            <w:r>
              <w:rPr>
                <w:b/>
                <w:sz w:val="24"/>
              </w:rPr>
              <w:t>Role</w:t>
            </w:r>
          </w:p>
        </w:tc>
        <w:tc>
          <w:tcPr>
            <w:tcW w:w="74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373208C" w14:textId="77777777" w:rsidR="00A34E08" w:rsidRDefault="00000000">
            <w:pPr>
              <w:spacing w:before="16"/>
              <w:ind w:left="305"/>
              <w:jc w:val="left"/>
              <w:rPr>
                <w:rFonts w:ascii="Calibri" w:eastAsia="Calibri" w:hAnsi="Calibri" w:cs="Calibri"/>
                <w:sz w:val="22"/>
              </w:rPr>
            </w:pPr>
            <w:r>
              <w:rPr>
                <w:rFonts w:ascii="Calibri" w:eastAsia="Calibri" w:hAnsi="Calibri" w:cs="Calibri"/>
                <w:sz w:val="22"/>
              </w:rPr>
              <w:t>Senior software consultant</w:t>
            </w:r>
          </w:p>
        </w:tc>
      </w:tr>
      <w:tr w:rsidR="00A34E08" w14:paraId="4F8D9E86" w14:textId="77777777">
        <w:tblPrEx>
          <w:tblCellMar>
            <w:top w:w="0" w:type="dxa"/>
            <w:bottom w:w="0" w:type="dxa"/>
          </w:tblCellMar>
        </w:tblPrEx>
        <w:trPr>
          <w:trHeight w:val="1"/>
        </w:trPr>
        <w:tc>
          <w:tcPr>
            <w:tcW w:w="1566" w:type="dxa"/>
            <w:tcBorders>
              <w:top w:val="single" w:sz="4" w:space="0" w:color="000000"/>
              <w:left w:val="single" w:sz="4" w:space="0" w:color="000000"/>
              <w:bottom w:val="single" w:sz="4" w:space="0" w:color="000000"/>
              <w:right w:val="single" w:sz="4" w:space="0" w:color="000000"/>
            </w:tcBorders>
            <w:shd w:val="clear" w:color="000000" w:fill="C0C0C0"/>
            <w:tcMar>
              <w:left w:w="0" w:type="dxa"/>
              <w:right w:w="0" w:type="dxa"/>
            </w:tcMar>
          </w:tcPr>
          <w:p w14:paraId="1A256B4E" w14:textId="77777777" w:rsidR="00A34E08" w:rsidRDefault="00A34E08">
            <w:pPr>
              <w:jc w:val="left"/>
              <w:rPr>
                <w:b/>
                <w:sz w:val="26"/>
              </w:rPr>
            </w:pPr>
          </w:p>
          <w:p w14:paraId="28924EBA" w14:textId="77777777" w:rsidR="00A34E08" w:rsidRDefault="00A34E08">
            <w:pPr>
              <w:jc w:val="left"/>
              <w:rPr>
                <w:b/>
                <w:sz w:val="26"/>
              </w:rPr>
            </w:pPr>
          </w:p>
          <w:p w14:paraId="0FE302AD" w14:textId="77777777" w:rsidR="00A34E08" w:rsidRDefault="00A34E08">
            <w:pPr>
              <w:jc w:val="left"/>
              <w:rPr>
                <w:b/>
                <w:sz w:val="26"/>
              </w:rPr>
            </w:pPr>
          </w:p>
          <w:p w14:paraId="12EA56CE" w14:textId="77777777" w:rsidR="00A34E08" w:rsidRDefault="00A34E08">
            <w:pPr>
              <w:jc w:val="left"/>
              <w:rPr>
                <w:b/>
                <w:sz w:val="26"/>
              </w:rPr>
            </w:pPr>
          </w:p>
          <w:p w14:paraId="4310D9E7" w14:textId="77777777" w:rsidR="00A34E08" w:rsidRDefault="00A34E08">
            <w:pPr>
              <w:jc w:val="left"/>
              <w:rPr>
                <w:b/>
                <w:sz w:val="26"/>
              </w:rPr>
            </w:pPr>
          </w:p>
          <w:p w14:paraId="78844E2D" w14:textId="77777777" w:rsidR="00A34E08" w:rsidRDefault="00A34E08">
            <w:pPr>
              <w:jc w:val="left"/>
              <w:rPr>
                <w:b/>
                <w:sz w:val="26"/>
              </w:rPr>
            </w:pPr>
          </w:p>
          <w:p w14:paraId="06B81DB2" w14:textId="77777777" w:rsidR="00A34E08" w:rsidRDefault="00A34E08">
            <w:pPr>
              <w:jc w:val="left"/>
              <w:rPr>
                <w:b/>
                <w:sz w:val="26"/>
              </w:rPr>
            </w:pPr>
          </w:p>
          <w:p w14:paraId="6057E731" w14:textId="77777777" w:rsidR="00A34E08" w:rsidRDefault="00A34E08">
            <w:pPr>
              <w:jc w:val="left"/>
              <w:rPr>
                <w:b/>
                <w:sz w:val="26"/>
              </w:rPr>
            </w:pPr>
          </w:p>
          <w:p w14:paraId="274D1F1D" w14:textId="77777777" w:rsidR="00A34E08" w:rsidRDefault="00A34E08">
            <w:pPr>
              <w:jc w:val="left"/>
              <w:rPr>
                <w:b/>
                <w:sz w:val="26"/>
              </w:rPr>
            </w:pPr>
          </w:p>
          <w:p w14:paraId="54AF6CFB" w14:textId="77777777" w:rsidR="00A34E08" w:rsidRDefault="00000000">
            <w:pPr>
              <w:spacing w:before="161"/>
              <w:ind w:left="125"/>
              <w:jc w:val="left"/>
            </w:pPr>
            <w:r>
              <w:rPr>
                <w:b/>
                <w:sz w:val="24"/>
              </w:rPr>
              <w:t>Description</w:t>
            </w:r>
          </w:p>
        </w:tc>
        <w:tc>
          <w:tcPr>
            <w:tcW w:w="74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8F4C407" w14:textId="77777777" w:rsidR="00A34E08" w:rsidRDefault="00000000">
            <w:pPr>
              <w:spacing w:before="151" w:line="276" w:lineRule="auto"/>
              <w:ind w:left="290" w:right="278"/>
              <w:rPr>
                <w:sz w:val="24"/>
              </w:rPr>
            </w:pPr>
            <w:r>
              <w:rPr>
                <w:sz w:val="24"/>
              </w:rPr>
              <w:t xml:space="preserve">I had been working in law management </w:t>
            </w:r>
            <w:proofErr w:type="spellStart"/>
            <w:r>
              <w:rPr>
                <w:sz w:val="24"/>
              </w:rPr>
              <w:t>systemSystem</w:t>
            </w:r>
            <w:proofErr w:type="spellEnd"/>
            <w:r>
              <w:rPr>
                <w:sz w:val="24"/>
              </w:rPr>
              <w:t xml:space="preserve"> to </w:t>
            </w:r>
            <w:proofErr w:type="spellStart"/>
            <w:r>
              <w:rPr>
                <w:sz w:val="24"/>
              </w:rPr>
              <w:t>analyze</w:t>
            </w:r>
            <w:proofErr w:type="spellEnd"/>
            <w:r>
              <w:rPr>
                <w:sz w:val="24"/>
              </w:rPr>
              <w:t xml:space="preserve"> and fix the issues by enhancing the code in backend system [AS400] </w:t>
            </w:r>
            <w:proofErr w:type="gramStart"/>
            <w:r>
              <w:rPr>
                <w:sz w:val="24"/>
              </w:rPr>
              <w:t>and also</w:t>
            </w:r>
            <w:proofErr w:type="gramEnd"/>
            <w:r>
              <w:rPr>
                <w:sz w:val="24"/>
              </w:rPr>
              <w:t xml:space="preserve"> to advise the Business to perform necessary action from their end for an alternative solution if any to resolve the issue.</w:t>
            </w:r>
          </w:p>
          <w:p w14:paraId="1111417F" w14:textId="77777777" w:rsidR="00A34E08" w:rsidRDefault="00000000">
            <w:pPr>
              <w:spacing w:before="93"/>
              <w:ind w:left="290"/>
              <w:rPr>
                <w:b/>
                <w:sz w:val="20"/>
              </w:rPr>
            </w:pPr>
            <w:r>
              <w:rPr>
                <w:b/>
                <w:sz w:val="20"/>
                <w:u w:val="single"/>
              </w:rPr>
              <w:t>ROLES AND RESPONSIBILITIES :</w:t>
            </w:r>
          </w:p>
          <w:p w14:paraId="5E0A6FC4" w14:textId="77777777" w:rsidR="00A34E08" w:rsidRDefault="00A34E08">
            <w:pPr>
              <w:spacing w:before="9"/>
              <w:jc w:val="left"/>
              <w:rPr>
                <w:b/>
                <w:sz w:val="19"/>
              </w:rPr>
            </w:pPr>
          </w:p>
          <w:p w14:paraId="516E88BF" w14:textId="77777777" w:rsidR="00A34E08" w:rsidRDefault="00000000">
            <w:pPr>
              <w:numPr>
                <w:ilvl w:val="0"/>
                <w:numId w:val="2"/>
              </w:numPr>
              <w:tabs>
                <w:tab w:val="left" w:pos="645"/>
                <w:tab w:val="left" w:pos="646"/>
              </w:tabs>
              <w:spacing w:before="1"/>
              <w:ind w:left="645" w:right="279" w:hanging="355"/>
              <w:jc w:val="left"/>
              <w:rPr>
                <w:sz w:val="24"/>
              </w:rPr>
            </w:pPr>
            <w:r>
              <w:rPr>
                <w:sz w:val="24"/>
              </w:rPr>
              <w:t>Worked as a part of both development and support team of Ashley system which involves Retail Merchandising.</w:t>
            </w:r>
          </w:p>
          <w:p w14:paraId="1880D95C" w14:textId="77777777" w:rsidR="00A34E08" w:rsidRDefault="00000000">
            <w:pPr>
              <w:numPr>
                <w:ilvl w:val="0"/>
                <w:numId w:val="2"/>
              </w:numPr>
              <w:tabs>
                <w:tab w:val="left" w:pos="646"/>
              </w:tabs>
              <w:spacing w:before="153" w:line="242" w:lineRule="auto"/>
              <w:ind w:left="645" w:right="290" w:hanging="355"/>
              <w:rPr>
                <w:sz w:val="24"/>
              </w:rPr>
            </w:pPr>
            <w:r>
              <w:rPr>
                <w:sz w:val="24"/>
              </w:rPr>
              <w:t xml:space="preserve">Handled various retail modules i.e., Vendor setup, Product </w:t>
            </w:r>
            <w:r>
              <w:rPr>
                <w:sz w:val="24"/>
              </w:rPr>
              <w:lastRenderedPageBreak/>
              <w:t>creation, Price Change, Supply chain management, Purchase order.</w:t>
            </w:r>
          </w:p>
          <w:p w14:paraId="221F6D53" w14:textId="77777777" w:rsidR="00A34E08" w:rsidRDefault="00000000">
            <w:pPr>
              <w:numPr>
                <w:ilvl w:val="0"/>
                <w:numId w:val="2"/>
              </w:numPr>
              <w:tabs>
                <w:tab w:val="left" w:pos="645"/>
                <w:tab w:val="left" w:pos="646"/>
              </w:tabs>
              <w:spacing w:before="153"/>
              <w:ind w:left="645" w:right="293" w:hanging="355"/>
              <w:jc w:val="left"/>
              <w:rPr>
                <w:sz w:val="24"/>
              </w:rPr>
            </w:pPr>
            <w:r>
              <w:rPr>
                <w:sz w:val="24"/>
              </w:rPr>
              <w:t xml:space="preserve">Led the team in the absence of Senior Associates since </w:t>
            </w:r>
            <w:proofErr w:type="spellStart"/>
            <w:r>
              <w:rPr>
                <w:sz w:val="24"/>
              </w:rPr>
              <w:t>i</w:t>
            </w:r>
            <w:proofErr w:type="spellEnd"/>
            <w:r>
              <w:rPr>
                <w:sz w:val="24"/>
              </w:rPr>
              <w:t xml:space="preserve"> had been treated as a Secondary SLA owner role.</w:t>
            </w:r>
          </w:p>
          <w:p w14:paraId="2AB1C6E5" w14:textId="77777777" w:rsidR="00A34E08" w:rsidRDefault="00000000">
            <w:pPr>
              <w:numPr>
                <w:ilvl w:val="0"/>
                <w:numId w:val="2"/>
              </w:numPr>
              <w:tabs>
                <w:tab w:val="left" w:pos="646"/>
              </w:tabs>
              <w:spacing w:before="153" w:line="242" w:lineRule="auto"/>
              <w:ind w:left="645" w:right="284" w:hanging="355"/>
              <w:rPr>
                <w:sz w:val="24"/>
              </w:rPr>
            </w:pPr>
            <w:r>
              <w:rPr>
                <w:sz w:val="24"/>
              </w:rPr>
              <w:t>Mentored the team by providing technical inputs and imparting business knowledge to new team members and involved in support handover Knowledge Transition to facilitate transition.</w:t>
            </w:r>
          </w:p>
          <w:p w14:paraId="01280C72" w14:textId="77777777" w:rsidR="00A34E08" w:rsidRDefault="00A34E08">
            <w:pPr>
              <w:spacing w:before="7"/>
              <w:jc w:val="left"/>
              <w:rPr>
                <w:b/>
                <w:sz w:val="38"/>
              </w:rPr>
            </w:pPr>
          </w:p>
          <w:p w14:paraId="78722F4D" w14:textId="77777777" w:rsidR="00A34E08" w:rsidRDefault="00000000">
            <w:pPr>
              <w:numPr>
                <w:ilvl w:val="0"/>
                <w:numId w:val="3"/>
              </w:numPr>
              <w:tabs>
                <w:tab w:val="left" w:pos="645"/>
                <w:tab w:val="left" w:pos="646"/>
              </w:tabs>
              <w:ind w:left="645" w:right="285" w:hanging="355"/>
              <w:jc w:val="left"/>
            </w:pPr>
            <w:r>
              <w:rPr>
                <w:sz w:val="24"/>
              </w:rPr>
              <w:t>Worked as part of Release Management team and involved in numerous release activities.</w:t>
            </w:r>
          </w:p>
        </w:tc>
      </w:tr>
    </w:tbl>
    <w:p w14:paraId="0707624F" w14:textId="77777777" w:rsidR="00A34E08" w:rsidRDefault="00A34E08">
      <w:pPr>
        <w:jc w:val="left"/>
        <w:rPr>
          <w:sz w:val="24"/>
        </w:rPr>
      </w:pPr>
    </w:p>
    <w:tbl>
      <w:tblPr>
        <w:tblW w:w="0" w:type="auto"/>
        <w:tblInd w:w="120" w:type="dxa"/>
        <w:tblCellMar>
          <w:left w:w="10" w:type="dxa"/>
          <w:right w:w="10" w:type="dxa"/>
        </w:tblCellMar>
        <w:tblLook w:val="04A0" w:firstRow="1" w:lastRow="0" w:firstColumn="1" w:lastColumn="0" w:noHBand="0" w:noVBand="1"/>
      </w:tblPr>
      <w:tblGrid>
        <w:gridCol w:w="1371"/>
        <w:gridCol w:w="6825"/>
      </w:tblGrid>
      <w:tr w:rsidR="00A34E08" w14:paraId="5F0C9E2C" w14:textId="77777777">
        <w:tblPrEx>
          <w:tblCellMar>
            <w:top w:w="0" w:type="dxa"/>
            <w:bottom w:w="0" w:type="dxa"/>
          </w:tblCellMar>
        </w:tblPrEx>
        <w:trPr>
          <w:trHeight w:val="1"/>
        </w:trPr>
        <w:tc>
          <w:tcPr>
            <w:tcW w:w="1566" w:type="dxa"/>
            <w:tcBorders>
              <w:top w:val="single" w:sz="4" w:space="0" w:color="000000"/>
              <w:left w:val="single" w:sz="4" w:space="0" w:color="000000"/>
              <w:bottom w:val="single" w:sz="4" w:space="0" w:color="000000"/>
              <w:right w:val="single" w:sz="4" w:space="0" w:color="000000"/>
            </w:tcBorders>
            <w:shd w:val="clear" w:color="000000" w:fill="C0C0C0"/>
            <w:tcMar>
              <w:left w:w="0" w:type="dxa"/>
              <w:right w:w="0" w:type="dxa"/>
            </w:tcMar>
          </w:tcPr>
          <w:p w14:paraId="41532C31" w14:textId="77777777" w:rsidR="00A34E08" w:rsidRDefault="00A34E08">
            <w:pPr>
              <w:jc w:val="left"/>
              <w:rPr>
                <w:rFonts w:ascii="Calibri" w:eastAsia="Calibri" w:hAnsi="Calibri" w:cs="Calibri"/>
                <w:sz w:val="22"/>
              </w:rPr>
            </w:pPr>
          </w:p>
        </w:tc>
        <w:tc>
          <w:tcPr>
            <w:tcW w:w="747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ED3362F" w14:textId="77777777" w:rsidR="00A34E08" w:rsidRDefault="00000000">
            <w:pPr>
              <w:numPr>
                <w:ilvl w:val="0"/>
                <w:numId w:val="4"/>
              </w:numPr>
              <w:tabs>
                <w:tab w:val="left" w:pos="646"/>
              </w:tabs>
              <w:spacing w:before="1"/>
              <w:ind w:left="645" w:right="278" w:hanging="355"/>
              <w:rPr>
                <w:sz w:val="24"/>
              </w:rPr>
            </w:pPr>
            <w:r>
              <w:rPr>
                <w:sz w:val="24"/>
              </w:rPr>
              <w:t xml:space="preserve">Maintained the ticket closure within Service Level Agreement for each category tickets to avoid its breach </w:t>
            </w:r>
            <w:proofErr w:type="gramStart"/>
            <w:r>
              <w:rPr>
                <w:sz w:val="24"/>
              </w:rPr>
              <w:t>in order to</w:t>
            </w:r>
            <w:proofErr w:type="gramEnd"/>
            <w:r>
              <w:rPr>
                <w:sz w:val="24"/>
              </w:rPr>
              <w:t xml:space="preserve"> maintain a good relationship with the Client.</w:t>
            </w:r>
          </w:p>
          <w:p w14:paraId="77D26F81" w14:textId="77777777" w:rsidR="00A34E08" w:rsidRDefault="00000000">
            <w:pPr>
              <w:numPr>
                <w:ilvl w:val="0"/>
                <w:numId w:val="4"/>
              </w:numPr>
              <w:tabs>
                <w:tab w:val="left" w:pos="646"/>
              </w:tabs>
              <w:spacing w:before="157"/>
              <w:ind w:left="645" w:right="289" w:hanging="355"/>
            </w:pPr>
            <w:r>
              <w:rPr>
                <w:sz w:val="24"/>
              </w:rPr>
              <w:t>Monitored the production load to prevent the system from rapid increase in ASP %.</w:t>
            </w:r>
          </w:p>
        </w:tc>
      </w:tr>
    </w:tbl>
    <w:p w14:paraId="021CF6FF" w14:textId="77777777" w:rsidR="00A34E08" w:rsidRDefault="00A34E08">
      <w:pPr>
        <w:jc w:val="left"/>
        <w:rPr>
          <w:b/>
          <w:sz w:val="20"/>
        </w:rPr>
      </w:pPr>
    </w:p>
    <w:p w14:paraId="2C3C5587" w14:textId="77777777" w:rsidR="00A34E08" w:rsidRDefault="00A34E08">
      <w:pPr>
        <w:spacing w:before="1"/>
        <w:jc w:val="left"/>
        <w:rPr>
          <w:b/>
          <w:sz w:val="26"/>
        </w:rPr>
      </w:pPr>
    </w:p>
    <w:tbl>
      <w:tblPr>
        <w:tblW w:w="0" w:type="auto"/>
        <w:tblInd w:w="115" w:type="dxa"/>
        <w:tblCellMar>
          <w:left w:w="10" w:type="dxa"/>
          <w:right w:w="10" w:type="dxa"/>
        </w:tblCellMar>
        <w:tblLook w:val="04A0" w:firstRow="1" w:lastRow="0" w:firstColumn="1" w:lastColumn="0" w:noHBand="0" w:noVBand="1"/>
      </w:tblPr>
      <w:tblGrid>
        <w:gridCol w:w="1552"/>
        <w:gridCol w:w="6649"/>
      </w:tblGrid>
      <w:tr w:rsidR="00A34E08" w14:paraId="6966D8C2" w14:textId="77777777">
        <w:tblPrEx>
          <w:tblCellMar>
            <w:top w:w="0" w:type="dxa"/>
            <w:bottom w:w="0" w:type="dxa"/>
          </w:tblCellMar>
        </w:tblPrEx>
        <w:trPr>
          <w:trHeight w:val="1"/>
        </w:trPr>
        <w:tc>
          <w:tcPr>
            <w:tcW w:w="1571" w:type="dxa"/>
            <w:tcBorders>
              <w:top w:val="single" w:sz="4" w:space="0" w:color="000000"/>
              <w:left w:val="single" w:sz="4" w:space="0" w:color="000000"/>
              <w:bottom w:val="single" w:sz="4" w:space="0" w:color="000000"/>
              <w:right w:val="single" w:sz="4" w:space="0" w:color="000000"/>
            </w:tcBorders>
            <w:shd w:val="clear" w:color="000000" w:fill="C0C0C0"/>
            <w:tcMar>
              <w:left w:w="0" w:type="dxa"/>
              <w:right w:w="0" w:type="dxa"/>
            </w:tcMar>
          </w:tcPr>
          <w:p w14:paraId="21A9DB10" w14:textId="77777777" w:rsidR="00A34E08" w:rsidRDefault="00000000">
            <w:pPr>
              <w:spacing w:before="61"/>
              <w:ind w:left="105"/>
              <w:jc w:val="left"/>
            </w:pPr>
            <w:r>
              <w:rPr>
                <w:b/>
                <w:sz w:val="24"/>
              </w:rPr>
              <w:t>Organization</w:t>
            </w:r>
          </w:p>
        </w:tc>
        <w:tc>
          <w:tcPr>
            <w:tcW w:w="74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45B614" w14:textId="77777777" w:rsidR="00A34E08" w:rsidRDefault="00000000">
            <w:pPr>
              <w:spacing w:before="61"/>
              <w:jc w:val="left"/>
              <w:rPr>
                <w:rFonts w:ascii="Calibri" w:eastAsia="Calibri" w:hAnsi="Calibri" w:cs="Calibri"/>
                <w:sz w:val="22"/>
              </w:rPr>
            </w:pPr>
            <w:r>
              <w:rPr>
                <w:rFonts w:ascii="Calibri" w:eastAsia="Calibri" w:hAnsi="Calibri" w:cs="Calibri"/>
                <w:sz w:val="22"/>
              </w:rPr>
              <w:t xml:space="preserve">  Infosys tech ltd   30 </w:t>
            </w:r>
            <w:proofErr w:type="spellStart"/>
            <w:r>
              <w:rPr>
                <w:rFonts w:ascii="Calibri" w:eastAsia="Calibri" w:hAnsi="Calibri" w:cs="Calibri"/>
                <w:sz w:val="22"/>
              </w:rPr>
              <w:t>thDec</w:t>
            </w:r>
            <w:proofErr w:type="spellEnd"/>
            <w:r>
              <w:rPr>
                <w:rFonts w:ascii="Calibri" w:eastAsia="Calibri" w:hAnsi="Calibri" w:cs="Calibri"/>
                <w:sz w:val="22"/>
              </w:rPr>
              <w:t xml:space="preserve"> 2017 to Feb 2021 10th</w:t>
            </w:r>
          </w:p>
        </w:tc>
      </w:tr>
      <w:tr w:rsidR="00A34E08" w14:paraId="0DC34503" w14:textId="77777777">
        <w:tblPrEx>
          <w:tblCellMar>
            <w:top w:w="0" w:type="dxa"/>
            <w:bottom w:w="0" w:type="dxa"/>
          </w:tblCellMar>
        </w:tblPrEx>
        <w:trPr>
          <w:trHeight w:val="1"/>
        </w:trPr>
        <w:tc>
          <w:tcPr>
            <w:tcW w:w="1571" w:type="dxa"/>
            <w:tcBorders>
              <w:top w:val="single" w:sz="4" w:space="0" w:color="000000"/>
              <w:left w:val="single" w:sz="4" w:space="0" w:color="000000"/>
              <w:bottom w:val="single" w:sz="4" w:space="0" w:color="000000"/>
              <w:right w:val="single" w:sz="4" w:space="0" w:color="000000"/>
            </w:tcBorders>
            <w:shd w:val="clear" w:color="000000" w:fill="C0C0C0"/>
            <w:tcMar>
              <w:left w:w="0" w:type="dxa"/>
              <w:right w:w="0" w:type="dxa"/>
            </w:tcMar>
          </w:tcPr>
          <w:p w14:paraId="29966CDC" w14:textId="77777777" w:rsidR="00A34E08" w:rsidRDefault="00000000">
            <w:pPr>
              <w:spacing w:before="11"/>
              <w:ind w:left="130"/>
              <w:jc w:val="left"/>
            </w:pPr>
            <w:r>
              <w:rPr>
                <w:b/>
                <w:sz w:val="24"/>
              </w:rPr>
              <w:t>Role</w:t>
            </w:r>
          </w:p>
        </w:tc>
        <w:tc>
          <w:tcPr>
            <w:tcW w:w="74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ADAFA5C" w14:textId="77777777" w:rsidR="00A34E08" w:rsidRDefault="00000000">
            <w:pPr>
              <w:spacing w:before="11"/>
              <w:ind w:left="130"/>
              <w:jc w:val="left"/>
              <w:rPr>
                <w:rFonts w:ascii="Calibri" w:eastAsia="Calibri" w:hAnsi="Calibri" w:cs="Calibri"/>
                <w:sz w:val="22"/>
              </w:rPr>
            </w:pPr>
            <w:r>
              <w:rPr>
                <w:rFonts w:ascii="Calibri" w:eastAsia="Calibri" w:hAnsi="Calibri" w:cs="Calibri"/>
                <w:sz w:val="22"/>
              </w:rPr>
              <w:t>Senior consultant warehouse management sysstem.ms</w:t>
            </w:r>
          </w:p>
        </w:tc>
      </w:tr>
      <w:tr w:rsidR="00A34E08" w14:paraId="29AE4B3A" w14:textId="77777777">
        <w:tblPrEx>
          <w:tblCellMar>
            <w:top w:w="0" w:type="dxa"/>
            <w:bottom w:w="0" w:type="dxa"/>
          </w:tblCellMar>
        </w:tblPrEx>
        <w:trPr>
          <w:trHeight w:val="1"/>
        </w:trPr>
        <w:tc>
          <w:tcPr>
            <w:tcW w:w="1571" w:type="dxa"/>
            <w:tcBorders>
              <w:top w:val="single" w:sz="4" w:space="0" w:color="000000"/>
              <w:left w:val="single" w:sz="4" w:space="0" w:color="000000"/>
              <w:bottom w:val="single" w:sz="4" w:space="0" w:color="000000"/>
              <w:right w:val="single" w:sz="4" w:space="0" w:color="000000"/>
            </w:tcBorders>
            <w:shd w:val="clear" w:color="000000" w:fill="C0C0C0"/>
            <w:tcMar>
              <w:left w:w="0" w:type="dxa"/>
              <w:right w:w="0" w:type="dxa"/>
            </w:tcMar>
          </w:tcPr>
          <w:p w14:paraId="173B304D" w14:textId="77777777" w:rsidR="00A34E08" w:rsidRDefault="00A34E08">
            <w:pPr>
              <w:jc w:val="left"/>
              <w:rPr>
                <w:b/>
                <w:sz w:val="26"/>
              </w:rPr>
            </w:pPr>
          </w:p>
          <w:p w14:paraId="54B8B3E4" w14:textId="77777777" w:rsidR="00A34E08" w:rsidRDefault="00A34E08">
            <w:pPr>
              <w:jc w:val="left"/>
              <w:rPr>
                <w:b/>
                <w:sz w:val="26"/>
              </w:rPr>
            </w:pPr>
          </w:p>
          <w:p w14:paraId="4CDA1B54" w14:textId="77777777" w:rsidR="00A34E08" w:rsidRDefault="00A34E08">
            <w:pPr>
              <w:jc w:val="left"/>
              <w:rPr>
                <w:b/>
                <w:sz w:val="26"/>
              </w:rPr>
            </w:pPr>
          </w:p>
          <w:p w14:paraId="665735C3" w14:textId="77777777" w:rsidR="00A34E08" w:rsidRDefault="00A34E08">
            <w:pPr>
              <w:jc w:val="left"/>
              <w:rPr>
                <w:b/>
                <w:sz w:val="26"/>
              </w:rPr>
            </w:pPr>
          </w:p>
          <w:p w14:paraId="3AB66849" w14:textId="77777777" w:rsidR="00A34E08" w:rsidRDefault="00A34E08">
            <w:pPr>
              <w:jc w:val="left"/>
              <w:rPr>
                <w:b/>
                <w:sz w:val="26"/>
              </w:rPr>
            </w:pPr>
          </w:p>
          <w:p w14:paraId="02CB8852" w14:textId="77777777" w:rsidR="00A34E08" w:rsidRDefault="00A34E08">
            <w:pPr>
              <w:jc w:val="left"/>
              <w:rPr>
                <w:b/>
                <w:sz w:val="26"/>
              </w:rPr>
            </w:pPr>
          </w:p>
          <w:p w14:paraId="5539766C" w14:textId="77777777" w:rsidR="00A34E08" w:rsidRDefault="00A34E08">
            <w:pPr>
              <w:jc w:val="left"/>
              <w:rPr>
                <w:b/>
                <w:sz w:val="26"/>
              </w:rPr>
            </w:pPr>
          </w:p>
          <w:p w14:paraId="1880F5C4" w14:textId="77777777" w:rsidR="00A34E08" w:rsidRDefault="00A34E08">
            <w:pPr>
              <w:jc w:val="left"/>
              <w:rPr>
                <w:b/>
                <w:sz w:val="26"/>
              </w:rPr>
            </w:pPr>
          </w:p>
          <w:p w14:paraId="2661133B" w14:textId="77777777" w:rsidR="00A34E08" w:rsidRDefault="00A34E08">
            <w:pPr>
              <w:jc w:val="left"/>
              <w:rPr>
                <w:b/>
                <w:sz w:val="26"/>
              </w:rPr>
            </w:pPr>
          </w:p>
          <w:p w14:paraId="752B8CA8" w14:textId="77777777" w:rsidR="00A34E08" w:rsidRDefault="00A34E08">
            <w:pPr>
              <w:jc w:val="left"/>
              <w:rPr>
                <w:b/>
                <w:sz w:val="26"/>
              </w:rPr>
            </w:pPr>
          </w:p>
          <w:p w14:paraId="22BFFB26" w14:textId="77777777" w:rsidR="00A34E08" w:rsidRDefault="00A34E08">
            <w:pPr>
              <w:jc w:val="left"/>
              <w:rPr>
                <w:b/>
                <w:sz w:val="26"/>
              </w:rPr>
            </w:pPr>
          </w:p>
          <w:p w14:paraId="3A12ACDC" w14:textId="77777777" w:rsidR="00A34E08" w:rsidRDefault="00000000">
            <w:pPr>
              <w:spacing w:before="203"/>
              <w:ind w:left="130"/>
              <w:jc w:val="left"/>
            </w:pPr>
            <w:r>
              <w:rPr>
                <w:b/>
                <w:sz w:val="24"/>
              </w:rPr>
              <w:t>Description</w:t>
            </w:r>
          </w:p>
        </w:tc>
        <w:tc>
          <w:tcPr>
            <w:tcW w:w="74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97E3568" w14:textId="77777777" w:rsidR="00A34E08" w:rsidRDefault="00000000">
            <w:pPr>
              <w:rPr>
                <w:sz w:val="22"/>
              </w:rPr>
            </w:pPr>
            <w:r>
              <w:rPr>
                <w:sz w:val="22"/>
              </w:rPr>
              <w:t xml:space="preserve">Working for the clients </w:t>
            </w:r>
            <w:r>
              <w:rPr>
                <w:sz w:val="22"/>
                <w:shd w:val="clear" w:color="auto" w:fill="00FFFF"/>
              </w:rPr>
              <w:t>AMAZON.US</w:t>
            </w:r>
            <w:r>
              <w:rPr>
                <w:sz w:val="22"/>
              </w:rPr>
              <w:t xml:space="preserve"> as a senior-software engineer In an </w:t>
            </w:r>
            <w:proofErr w:type="gramStart"/>
            <w:r>
              <w:rPr>
                <w:sz w:val="22"/>
              </w:rPr>
              <w:t>Ecommerce solutions</w:t>
            </w:r>
            <w:proofErr w:type="gramEnd"/>
            <w:r>
              <w:rPr>
                <w:sz w:val="22"/>
              </w:rPr>
              <w:t xml:space="preserve"> For an Inventory management controls systems.</w:t>
            </w:r>
          </w:p>
          <w:p w14:paraId="79D3CD8A" w14:textId="77777777" w:rsidR="00A34E08" w:rsidRDefault="00000000">
            <w:pPr>
              <w:rPr>
                <w:sz w:val="22"/>
              </w:rPr>
            </w:pPr>
            <w:r>
              <w:rPr>
                <w:sz w:val="22"/>
              </w:rPr>
              <w:t>1.Freight,warehouse to all sales channel simultaneously ,</w:t>
            </w:r>
          </w:p>
          <w:p w14:paraId="4D812397" w14:textId="77777777" w:rsidR="00A34E08" w:rsidRDefault="00000000">
            <w:pPr>
              <w:rPr>
                <w:sz w:val="22"/>
              </w:rPr>
            </w:pPr>
            <w:r>
              <w:rPr>
                <w:sz w:val="22"/>
              </w:rPr>
              <w:t xml:space="preserve">1. Order </w:t>
            </w:r>
            <w:proofErr w:type="gramStart"/>
            <w:r>
              <w:rPr>
                <w:sz w:val="22"/>
              </w:rPr>
              <w:t>management..</w:t>
            </w:r>
            <w:proofErr w:type="gramEnd"/>
          </w:p>
          <w:p w14:paraId="6E3F2674" w14:textId="77777777" w:rsidR="00A34E08" w:rsidRDefault="00000000">
            <w:pPr>
              <w:rPr>
                <w:sz w:val="22"/>
              </w:rPr>
            </w:pPr>
            <w:r>
              <w:rPr>
                <w:sz w:val="22"/>
              </w:rPr>
              <w:t xml:space="preserve">2. Shipping &amp; </w:t>
            </w:r>
            <w:proofErr w:type="spellStart"/>
            <w:r>
              <w:rPr>
                <w:sz w:val="22"/>
              </w:rPr>
              <w:t>fulfillment</w:t>
            </w:r>
            <w:proofErr w:type="spellEnd"/>
            <w:r>
              <w:rPr>
                <w:sz w:val="22"/>
              </w:rPr>
              <w:t xml:space="preserve"> queue.</w:t>
            </w:r>
          </w:p>
          <w:p w14:paraId="07B31EBD" w14:textId="77777777" w:rsidR="00A34E08" w:rsidRDefault="00000000">
            <w:pPr>
              <w:rPr>
                <w:sz w:val="22"/>
              </w:rPr>
            </w:pPr>
            <w:r>
              <w:rPr>
                <w:sz w:val="22"/>
              </w:rPr>
              <w:t>3. PayPal.</w:t>
            </w:r>
          </w:p>
          <w:p w14:paraId="7DAEF007" w14:textId="77777777" w:rsidR="00A34E08" w:rsidRDefault="00000000">
            <w:pPr>
              <w:rPr>
                <w:sz w:val="22"/>
              </w:rPr>
            </w:pPr>
            <w:r>
              <w:rPr>
                <w:sz w:val="22"/>
              </w:rPr>
              <w:t xml:space="preserve">4. </w:t>
            </w:r>
            <w:proofErr w:type="spellStart"/>
            <w:r>
              <w:rPr>
                <w:sz w:val="22"/>
              </w:rPr>
              <w:t>Catalog</w:t>
            </w:r>
            <w:proofErr w:type="spellEnd"/>
            <w:r>
              <w:rPr>
                <w:sz w:val="22"/>
              </w:rPr>
              <w:t xml:space="preserve"> builder.</w:t>
            </w:r>
          </w:p>
          <w:p w14:paraId="3B3B45AA" w14:textId="77777777" w:rsidR="00A34E08" w:rsidRDefault="00000000">
            <w:pPr>
              <w:rPr>
                <w:sz w:val="22"/>
              </w:rPr>
            </w:pPr>
            <w:r>
              <w:rPr>
                <w:sz w:val="22"/>
              </w:rPr>
              <w:t xml:space="preserve">5, Emails messaging integrated. </w:t>
            </w:r>
          </w:p>
          <w:p w14:paraId="6BEC4DD1" w14:textId="77777777" w:rsidR="00A34E08" w:rsidRDefault="00000000">
            <w:pPr>
              <w:rPr>
                <w:sz w:val="22"/>
                <w:u w:val="single"/>
              </w:rPr>
            </w:pPr>
            <w:r>
              <w:rPr>
                <w:sz w:val="22"/>
                <w:u w:val="single"/>
                <w:shd w:val="clear" w:color="auto" w:fill="C0C0C0"/>
              </w:rPr>
              <w:t>Descriptions”</w:t>
            </w:r>
          </w:p>
          <w:p w14:paraId="63723A91" w14:textId="77777777" w:rsidR="00A34E08" w:rsidRDefault="00A34E08">
            <w:pPr>
              <w:rPr>
                <w:sz w:val="22"/>
              </w:rPr>
            </w:pPr>
          </w:p>
          <w:p w14:paraId="303DBF64" w14:textId="77777777" w:rsidR="00A34E08" w:rsidRDefault="00000000">
            <w:pPr>
              <w:rPr>
                <w:sz w:val="22"/>
              </w:rPr>
            </w:pPr>
            <w:r>
              <w:rPr>
                <w:sz w:val="22"/>
              </w:rPr>
              <w:t xml:space="preserve">Server used: </w:t>
            </w:r>
            <w:proofErr w:type="spellStart"/>
            <w:r>
              <w:rPr>
                <w:sz w:val="22"/>
              </w:rPr>
              <w:t>ibmi</w:t>
            </w:r>
            <w:proofErr w:type="spellEnd"/>
            <w:r>
              <w:rPr>
                <w:sz w:val="22"/>
              </w:rPr>
              <w:t xml:space="preserve"> power system .v7R3M0.</w:t>
            </w:r>
          </w:p>
          <w:p w14:paraId="4BE43CB0" w14:textId="77777777" w:rsidR="00A34E08" w:rsidRDefault="00000000">
            <w:pPr>
              <w:rPr>
                <w:sz w:val="22"/>
              </w:rPr>
            </w:pPr>
            <w:r>
              <w:rPr>
                <w:sz w:val="22"/>
              </w:rPr>
              <w:t>Software .Presto ,</w:t>
            </w:r>
            <w:proofErr w:type="spellStart"/>
            <w:r>
              <w:rPr>
                <w:sz w:val="22"/>
              </w:rPr>
              <w:t>websphere</w:t>
            </w:r>
            <w:proofErr w:type="spellEnd"/>
            <w:r>
              <w:rPr>
                <w:sz w:val="22"/>
              </w:rPr>
              <w:t xml:space="preserve"> ,</w:t>
            </w:r>
            <w:proofErr w:type="spellStart"/>
            <w:r>
              <w:rPr>
                <w:sz w:val="22"/>
              </w:rPr>
              <w:t>websources</w:t>
            </w:r>
            <w:proofErr w:type="spellEnd"/>
            <w:r>
              <w:rPr>
                <w:sz w:val="22"/>
              </w:rPr>
              <w:t>.</w:t>
            </w:r>
          </w:p>
          <w:p w14:paraId="0DF91238" w14:textId="77777777" w:rsidR="00A34E08" w:rsidRDefault="00000000">
            <w:pPr>
              <w:rPr>
                <w:sz w:val="22"/>
              </w:rPr>
            </w:pPr>
            <w:proofErr w:type="spellStart"/>
            <w:r>
              <w:rPr>
                <w:sz w:val="22"/>
              </w:rPr>
              <w:t>Tools:RLU,SDA,PDM</w:t>
            </w:r>
            <w:proofErr w:type="spellEnd"/>
            <w:r>
              <w:rPr>
                <w:sz w:val="22"/>
              </w:rPr>
              <w:t xml:space="preserve"> .</w:t>
            </w:r>
          </w:p>
          <w:p w14:paraId="273C9F80" w14:textId="77777777" w:rsidR="00A34E08" w:rsidRDefault="00000000">
            <w:pPr>
              <w:rPr>
                <w:sz w:val="22"/>
              </w:rPr>
            </w:pPr>
            <w:r>
              <w:rPr>
                <w:sz w:val="22"/>
              </w:rPr>
              <w:t xml:space="preserve">Languages: </w:t>
            </w:r>
            <w:proofErr w:type="spellStart"/>
            <w:r>
              <w:rPr>
                <w:sz w:val="22"/>
              </w:rPr>
              <w:t>RPG,RPGLE,SQLRpGle.embedded</w:t>
            </w:r>
            <w:proofErr w:type="spellEnd"/>
            <w:r>
              <w:rPr>
                <w:sz w:val="22"/>
              </w:rPr>
              <w:t xml:space="preserve"> SQL ,cl400,stored procedures.</w:t>
            </w:r>
          </w:p>
          <w:p w14:paraId="5BBFAAF8" w14:textId="77777777" w:rsidR="00A34E08" w:rsidRDefault="00000000">
            <w:pPr>
              <w:rPr>
                <w:sz w:val="22"/>
              </w:rPr>
            </w:pPr>
            <w:r>
              <w:rPr>
                <w:sz w:val="22"/>
              </w:rPr>
              <w:t>IFS ,,CSV files .</w:t>
            </w:r>
          </w:p>
          <w:p w14:paraId="630ED225" w14:textId="77777777" w:rsidR="00A34E08" w:rsidRDefault="00A34E08">
            <w:pPr>
              <w:rPr>
                <w:sz w:val="22"/>
              </w:rPr>
            </w:pPr>
          </w:p>
          <w:p w14:paraId="4AA0BE6A" w14:textId="77777777" w:rsidR="00A34E08" w:rsidRDefault="00000000">
            <w:pPr>
              <w:rPr>
                <w:sz w:val="22"/>
              </w:rPr>
            </w:pPr>
            <w:r>
              <w:rPr>
                <w:sz w:val="22"/>
              </w:rPr>
              <w:t xml:space="preserve">In </w:t>
            </w:r>
            <w:proofErr w:type="spellStart"/>
            <w:r>
              <w:rPr>
                <w:sz w:val="22"/>
              </w:rPr>
              <w:t>wms</w:t>
            </w:r>
            <w:proofErr w:type="spellEnd"/>
            <w:r>
              <w:rPr>
                <w:sz w:val="22"/>
              </w:rPr>
              <w:t xml:space="preserve"> the solutions we </w:t>
            </w:r>
            <w:proofErr w:type="gramStart"/>
            <w:r>
              <w:rPr>
                <w:sz w:val="22"/>
              </w:rPr>
              <w:t>offers</w:t>
            </w:r>
            <w:proofErr w:type="gramEnd"/>
            <w:r>
              <w:rPr>
                <w:sz w:val="22"/>
              </w:rPr>
              <w:t xml:space="preserve"> visibility into a business' entire inventory and manages supply chain </w:t>
            </w:r>
            <w:proofErr w:type="spellStart"/>
            <w:r>
              <w:rPr>
                <w:sz w:val="22"/>
              </w:rPr>
              <w:t>fulfillment</w:t>
            </w:r>
            <w:proofErr w:type="spellEnd"/>
            <w:r>
              <w:rPr>
                <w:sz w:val="22"/>
              </w:rPr>
              <w:t xml:space="preserve"> operations from the distribution </w:t>
            </w:r>
            <w:proofErr w:type="spellStart"/>
            <w:r>
              <w:rPr>
                <w:sz w:val="22"/>
              </w:rPr>
              <w:t>center</w:t>
            </w:r>
            <w:proofErr w:type="spellEnd"/>
            <w:r>
              <w:rPr>
                <w:sz w:val="22"/>
              </w:rPr>
              <w:t xml:space="preserve"> to the store </w:t>
            </w:r>
            <w:proofErr w:type="spellStart"/>
            <w:r>
              <w:rPr>
                <w:sz w:val="22"/>
              </w:rPr>
              <w:t>shelf.all</w:t>
            </w:r>
            <w:proofErr w:type="spellEnd"/>
            <w:r>
              <w:rPr>
                <w:sz w:val="22"/>
              </w:rPr>
              <w:t xml:space="preserve"> the distribution point from central processing unit to all the sales channels ,accurately and efficiently as warehouse processes permit. A WMS plays a vital role in supply chain management by managing order </w:t>
            </w:r>
            <w:proofErr w:type="spellStart"/>
            <w:r>
              <w:rPr>
                <w:sz w:val="22"/>
              </w:rPr>
              <w:t>fulfillment</w:t>
            </w:r>
            <w:proofErr w:type="spellEnd"/>
            <w:r>
              <w:rPr>
                <w:sz w:val="22"/>
              </w:rPr>
              <w:t xml:space="preserve"> processes, from receiving raw materials to shipping finished goods.</w:t>
            </w:r>
          </w:p>
          <w:p w14:paraId="13B5D4B5" w14:textId="77777777" w:rsidR="00A34E08" w:rsidRDefault="00A34E08">
            <w:pPr>
              <w:rPr>
                <w:sz w:val="22"/>
              </w:rPr>
            </w:pPr>
          </w:p>
          <w:p w14:paraId="41ADE252" w14:textId="77777777" w:rsidR="00A34E08" w:rsidRDefault="00000000">
            <w:pPr>
              <w:rPr>
                <w:sz w:val="22"/>
              </w:rPr>
            </w:pPr>
            <w:r>
              <w:rPr>
                <w:sz w:val="22"/>
              </w:rPr>
              <w:t xml:space="preserve">For example, if raw materials are not received properly or parts are misplaced in a warehouse, the supply chain may be slowed or disrupted. </w:t>
            </w:r>
            <w:proofErr w:type="spellStart"/>
            <w:r>
              <w:rPr>
                <w:sz w:val="22"/>
              </w:rPr>
              <w:t>WMSes</w:t>
            </w:r>
            <w:proofErr w:type="spellEnd"/>
            <w:r>
              <w:rPr>
                <w:sz w:val="22"/>
              </w:rPr>
              <w:t xml:space="preserve"> are critical in ensuring that these processes work smoothly by tracking inventory and making sure that goods are stored and sorted </w:t>
            </w:r>
            <w:r>
              <w:rPr>
                <w:sz w:val="22"/>
              </w:rPr>
              <w:lastRenderedPageBreak/>
              <w:t>properly, as well as shipped and tracked accurately.</w:t>
            </w:r>
          </w:p>
          <w:p w14:paraId="46D030F7" w14:textId="77777777" w:rsidR="00A34E08" w:rsidRDefault="00000000">
            <w:pPr>
              <w:spacing w:after="150"/>
              <w:jc w:val="left"/>
              <w:rPr>
                <w:color w:val="333333"/>
                <w:sz w:val="22"/>
                <w:shd w:val="clear" w:color="auto" w:fill="FFFFFF"/>
              </w:rPr>
            </w:pPr>
            <w:r>
              <w:rPr>
                <w:color w:val="333333"/>
                <w:sz w:val="22"/>
                <w:shd w:val="clear" w:color="auto" w:fill="FFFFFF"/>
              </w:rPr>
              <w:t>Email /messaging management system offers a simplified way to manage all incoming and outgoing messages to customers. Because it is fully integrated it offers features unavailable in any other system.</w:t>
            </w:r>
          </w:p>
          <w:p w14:paraId="3BF35104" w14:textId="77777777" w:rsidR="00A34E08" w:rsidRDefault="00000000">
            <w:pPr>
              <w:numPr>
                <w:ilvl w:val="0"/>
                <w:numId w:val="5"/>
              </w:numPr>
              <w:spacing w:before="280"/>
              <w:ind w:left="720" w:hanging="360"/>
              <w:jc w:val="left"/>
              <w:rPr>
                <w:rFonts w:ascii="Calibri" w:eastAsia="Calibri" w:hAnsi="Calibri" w:cs="Calibri"/>
                <w:color w:val="333333"/>
                <w:sz w:val="22"/>
                <w:shd w:val="clear" w:color="auto" w:fill="FFFFFF"/>
              </w:rPr>
            </w:pPr>
            <w:r>
              <w:rPr>
                <w:color w:val="333333"/>
                <w:sz w:val="22"/>
                <w:shd w:val="clear" w:color="auto" w:fill="FFFFFF"/>
              </w:rPr>
              <w:t>Consolidates all customer messages and emails into one work queue. It also ties those messages to the customer history available throughout the system for reference later during shipping, sales inquiries, etc.</w:t>
            </w:r>
          </w:p>
          <w:p w14:paraId="0077E5C4" w14:textId="77777777" w:rsidR="00A34E08" w:rsidRDefault="00000000">
            <w:pPr>
              <w:numPr>
                <w:ilvl w:val="0"/>
                <w:numId w:val="5"/>
              </w:numPr>
              <w:spacing w:after="280"/>
              <w:ind w:left="720" w:hanging="360"/>
              <w:jc w:val="left"/>
              <w:rPr>
                <w:rFonts w:ascii="Calibri" w:eastAsia="Calibri" w:hAnsi="Calibri" w:cs="Calibri"/>
                <w:color w:val="333333"/>
                <w:sz w:val="22"/>
                <w:shd w:val="clear" w:color="auto" w:fill="FFFFFF"/>
              </w:rPr>
            </w:pPr>
            <w:r>
              <w:rPr>
                <w:color w:val="333333"/>
                <w:sz w:val="22"/>
                <w:shd w:val="clear" w:color="auto" w:fill="FFFFFF"/>
              </w:rPr>
              <w:t>™ Also has a fully integrated email marketing campaign component, allowing you to use customer information to customize emails and target specific demographics.</w:t>
            </w:r>
          </w:p>
          <w:p w14:paraId="12B6457B" w14:textId="77777777" w:rsidR="00A34E08" w:rsidRDefault="00000000">
            <w:pPr>
              <w:spacing w:after="150"/>
              <w:jc w:val="left"/>
              <w:rPr>
                <w:color w:val="333333"/>
                <w:sz w:val="22"/>
                <w:shd w:val="clear" w:color="auto" w:fill="FFFFFF"/>
              </w:rPr>
            </w:pPr>
            <w:r>
              <w:rPr>
                <w:b/>
                <w:color w:val="333333"/>
                <w:sz w:val="22"/>
                <w:shd w:val="clear" w:color="auto" w:fill="FFFFFF"/>
              </w:rPr>
              <w:t>Improved Customer Service</w:t>
            </w:r>
          </w:p>
          <w:p w14:paraId="759438C7" w14:textId="77777777" w:rsidR="00A34E08" w:rsidRDefault="00000000">
            <w:pPr>
              <w:numPr>
                <w:ilvl w:val="0"/>
                <w:numId w:val="6"/>
              </w:numPr>
              <w:spacing w:before="280"/>
              <w:ind w:left="720" w:hanging="360"/>
              <w:jc w:val="left"/>
              <w:rPr>
                <w:rFonts w:ascii="Calibri" w:eastAsia="Calibri" w:hAnsi="Calibri" w:cs="Calibri"/>
                <w:color w:val="333333"/>
                <w:sz w:val="22"/>
                <w:shd w:val="clear" w:color="auto" w:fill="FFFFFF"/>
              </w:rPr>
            </w:pPr>
            <w:r>
              <w:rPr>
                <w:color w:val="333333"/>
                <w:sz w:val="22"/>
                <w:shd w:val="clear" w:color="auto" w:fill="FFFFFF"/>
              </w:rPr>
              <w:t>Because all messages are consolidated into a single work queue multiple staff members can work messages simultaneously to respond more quickly, while at the same time eliminating duplication of efforts. Messages remain in the queue until answered ensuring completion.</w:t>
            </w:r>
          </w:p>
          <w:p w14:paraId="52531F5E" w14:textId="77777777" w:rsidR="00A34E08" w:rsidRDefault="00000000">
            <w:pPr>
              <w:numPr>
                <w:ilvl w:val="0"/>
                <w:numId w:val="6"/>
              </w:numPr>
              <w:ind w:left="720" w:hanging="360"/>
              <w:jc w:val="left"/>
              <w:rPr>
                <w:rFonts w:ascii="Calibri" w:eastAsia="Calibri" w:hAnsi="Calibri" w:cs="Calibri"/>
                <w:color w:val="333333"/>
                <w:sz w:val="22"/>
                <w:shd w:val="clear" w:color="auto" w:fill="FFFFFF"/>
              </w:rPr>
            </w:pPr>
            <w:r>
              <w:rPr>
                <w:color w:val="333333"/>
                <w:sz w:val="22"/>
                <w:shd w:val="clear" w:color="auto" w:fill="FFFFFF"/>
              </w:rPr>
              <w:t xml:space="preserve">All previous customer correspondence </w:t>
            </w:r>
            <w:proofErr w:type="gramStart"/>
            <w:r>
              <w:rPr>
                <w:color w:val="333333"/>
                <w:sz w:val="22"/>
                <w:shd w:val="clear" w:color="auto" w:fill="FFFFFF"/>
              </w:rPr>
              <w:t>are</w:t>
            </w:r>
            <w:proofErr w:type="gramEnd"/>
            <w:r>
              <w:rPr>
                <w:color w:val="333333"/>
                <w:sz w:val="22"/>
                <w:shd w:val="clear" w:color="auto" w:fill="FFFFFF"/>
              </w:rPr>
              <w:t xml:space="preserve"> threaded together minimizing research time</w:t>
            </w:r>
          </w:p>
          <w:p w14:paraId="59E73F20" w14:textId="77777777" w:rsidR="00A34E08" w:rsidRDefault="00000000">
            <w:pPr>
              <w:numPr>
                <w:ilvl w:val="0"/>
                <w:numId w:val="6"/>
              </w:numPr>
              <w:ind w:left="720" w:hanging="360"/>
              <w:jc w:val="left"/>
              <w:rPr>
                <w:rFonts w:ascii="Calibri" w:eastAsia="Calibri" w:hAnsi="Calibri" w:cs="Calibri"/>
                <w:color w:val="333333"/>
                <w:sz w:val="22"/>
                <w:shd w:val="clear" w:color="auto" w:fill="FFFFFF"/>
              </w:rPr>
            </w:pPr>
            <w:r>
              <w:rPr>
                <w:color w:val="333333"/>
                <w:sz w:val="22"/>
                <w:shd w:val="clear" w:color="auto" w:fill="FFFFFF"/>
              </w:rPr>
              <w:t>Eliminates the need to log into multiple sites or manage an email client</w:t>
            </w:r>
          </w:p>
          <w:p w14:paraId="176D90A2" w14:textId="77777777" w:rsidR="00A34E08" w:rsidRDefault="00000000">
            <w:pPr>
              <w:numPr>
                <w:ilvl w:val="0"/>
                <w:numId w:val="6"/>
              </w:numPr>
              <w:ind w:left="720" w:hanging="360"/>
              <w:jc w:val="left"/>
              <w:rPr>
                <w:rFonts w:ascii="Calibri" w:eastAsia="Calibri" w:hAnsi="Calibri" w:cs="Calibri"/>
                <w:color w:val="333333"/>
                <w:sz w:val="22"/>
                <w:shd w:val="clear" w:color="auto" w:fill="FFFFFF"/>
              </w:rPr>
            </w:pPr>
            <w:r>
              <w:rPr>
                <w:color w:val="333333"/>
                <w:sz w:val="22"/>
                <w:shd w:val="clear" w:color="auto" w:fill="FFFFFF"/>
              </w:rPr>
              <w:t xml:space="preserve">Information is available for review throughout so the need to forward information to other departments is minimized, </w:t>
            </w:r>
            <w:proofErr w:type="gramStart"/>
            <w:r>
              <w:rPr>
                <w:color w:val="333333"/>
                <w:sz w:val="22"/>
                <w:shd w:val="clear" w:color="auto" w:fill="FFFFFF"/>
              </w:rPr>
              <w:t>i.e.</w:t>
            </w:r>
            <w:proofErr w:type="gramEnd"/>
            <w:r>
              <w:rPr>
                <w:color w:val="333333"/>
                <w:sz w:val="22"/>
                <w:shd w:val="clear" w:color="auto" w:fill="FFFFFF"/>
              </w:rPr>
              <w:t xml:space="preserve"> shipping is required to review notes before processing can be completed</w:t>
            </w:r>
          </w:p>
          <w:p w14:paraId="615260CE" w14:textId="77777777" w:rsidR="00A34E08" w:rsidRDefault="00000000">
            <w:pPr>
              <w:numPr>
                <w:ilvl w:val="0"/>
                <w:numId w:val="6"/>
              </w:numPr>
              <w:spacing w:after="280"/>
              <w:ind w:left="720" w:hanging="360"/>
              <w:jc w:val="left"/>
              <w:rPr>
                <w:rFonts w:ascii="Calibri" w:eastAsia="Calibri" w:hAnsi="Calibri" w:cs="Calibri"/>
                <w:color w:val="333333"/>
                <w:sz w:val="22"/>
                <w:shd w:val="clear" w:color="auto" w:fill="FFFFFF"/>
              </w:rPr>
            </w:pPr>
            <w:r>
              <w:rPr>
                <w:color w:val="333333"/>
                <w:sz w:val="22"/>
                <w:shd w:val="clear" w:color="auto" w:fill="FFFFFF"/>
              </w:rPr>
              <w:t xml:space="preserve">Responses are sent via email, through channel messaging and </w:t>
            </w:r>
            <w:proofErr w:type="spellStart"/>
            <w:r>
              <w:rPr>
                <w:color w:val="333333"/>
                <w:sz w:val="22"/>
                <w:shd w:val="clear" w:color="auto" w:fill="FFFFFF"/>
              </w:rPr>
              <w:t>ebay</w:t>
            </w:r>
            <w:proofErr w:type="spellEnd"/>
            <w:r>
              <w:rPr>
                <w:color w:val="333333"/>
                <w:sz w:val="22"/>
                <w:shd w:val="clear" w:color="auto" w:fill="FFFFFF"/>
              </w:rPr>
              <w:t xml:space="preserve"> messages automatically updating the response on each selling channel</w:t>
            </w:r>
          </w:p>
          <w:p w14:paraId="3058A364" w14:textId="77777777" w:rsidR="00A34E08" w:rsidRDefault="00000000">
            <w:pPr>
              <w:spacing w:after="150"/>
              <w:jc w:val="left"/>
              <w:rPr>
                <w:color w:val="333333"/>
                <w:sz w:val="22"/>
                <w:shd w:val="clear" w:color="auto" w:fill="FFFFFF"/>
              </w:rPr>
            </w:pPr>
            <w:r>
              <w:rPr>
                <w:color w:val="333333"/>
                <w:sz w:val="22"/>
                <w:shd w:val="clear" w:color="auto" w:fill="FFFFFF"/>
              </w:rPr>
              <w:t>Clients TM has a mass mail email marketing tool.</w:t>
            </w:r>
          </w:p>
          <w:p w14:paraId="53810406" w14:textId="77777777" w:rsidR="00A34E08" w:rsidRDefault="00000000">
            <w:pPr>
              <w:numPr>
                <w:ilvl w:val="0"/>
                <w:numId w:val="7"/>
              </w:numPr>
              <w:spacing w:before="280"/>
              <w:ind w:left="720" w:hanging="360"/>
              <w:jc w:val="left"/>
              <w:rPr>
                <w:rFonts w:ascii="Calibri" w:eastAsia="Calibri" w:hAnsi="Calibri" w:cs="Calibri"/>
                <w:color w:val="333333"/>
                <w:sz w:val="22"/>
                <w:shd w:val="clear" w:color="auto" w:fill="FFFFFF"/>
              </w:rPr>
            </w:pPr>
            <w:r>
              <w:rPr>
                <w:color w:val="333333"/>
                <w:sz w:val="22"/>
                <w:shd w:val="clear" w:color="auto" w:fill="FFFFFF"/>
              </w:rPr>
              <w:t>Send HTML or plain text emails</w:t>
            </w:r>
          </w:p>
          <w:p w14:paraId="17844C13" w14:textId="77777777" w:rsidR="00A34E08" w:rsidRDefault="00000000">
            <w:pPr>
              <w:numPr>
                <w:ilvl w:val="0"/>
                <w:numId w:val="7"/>
              </w:numPr>
              <w:ind w:left="720" w:hanging="360"/>
              <w:jc w:val="left"/>
              <w:rPr>
                <w:rFonts w:ascii="Calibri" w:eastAsia="Calibri" w:hAnsi="Calibri" w:cs="Calibri"/>
                <w:color w:val="333333"/>
                <w:sz w:val="22"/>
                <w:shd w:val="clear" w:color="auto" w:fill="FFFFFF"/>
              </w:rPr>
            </w:pPr>
            <w:r>
              <w:rPr>
                <w:color w:val="333333"/>
                <w:sz w:val="22"/>
                <w:shd w:val="clear" w:color="auto" w:fill="FFFFFF"/>
              </w:rPr>
              <w:t>Include customer name, company, etc</w:t>
            </w:r>
            <w:r>
              <w:rPr>
                <w:color w:val="333333"/>
                <w:sz w:val="22"/>
                <w:shd w:val="clear" w:color="auto" w:fill="FFFFFF"/>
              </w:rPr>
              <w:tab/>
              <w:t>.</w:t>
            </w:r>
          </w:p>
          <w:p w14:paraId="49672BF9" w14:textId="77777777" w:rsidR="00A34E08" w:rsidRDefault="00000000">
            <w:pPr>
              <w:numPr>
                <w:ilvl w:val="0"/>
                <w:numId w:val="7"/>
              </w:numPr>
              <w:spacing w:after="280"/>
              <w:ind w:left="720" w:hanging="360"/>
              <w:jc w:val="left"/>
              <w:rPr>
                <w:rFonts w:ascii="Calibri" w:eastAsia="Calibri" w:hAnsi="Calibri" w:cs="Calibri"/>
                <w:color w:val="333333"/>
                <w:sz w:val="22"/>
                <w:shd w:val="clear" w:color="auto" w:fill="FFFFFF"/>
              </w:rPr>
            </w:pPr>
            <w:r>
              <w:rPr>
                <w:color w:val="333333"/>
                <w:sz w:val="22"/>
                <w:shd w:val="clear" w:color="auto" w:fill="FFFFFF"/>
              </w:rPr>
              <w:t>Select based on a variety of customer criteria</w:t>
            </w:r>
          </w:p>
          <w:p w14:paraId="160EDCB5" w14:textId="77777777" w:rsidR="00A34E08" w:rsidRDefault="00A34E08">
            <w:pPr>
              <w:rPr>
                <w:sz w:val="22"/>
              </w:rPr>
            </w:pPr>
          </w:p>
          <w:p w14:paraId="5335B8C9" w14:textId="77777777" w:rsidR="00A34E08" w:rsidRDefault="00A34E08">
            <w:pPr>
              <w:rPr>
                <w:sz w:val="22"/>
              </w:rPr>
            </w:pPr>
          </w:p>
          <w:p w14:paraId="4EFED73A" w14:textId="77777777" w:rsidR="00A34E08" w:rsidRDefault="00000000">
            <w:pPr>
              <w:rPr>
                <w:sz w:val="22"/>
              </w:rPr>
            </w:pPr>
            <w:r>
              <w:rPr>
                <w:sz w:val="22"/>
              </w:rPr>
              <w:t xml:space="preserve">.Enhancements of coding from RPGIII to RPGIV .all the legacy data are going to be converted into </w:t>
            </w:r>
            <w:proofErr w:type="spellStart"/>
            <w:r>
              <w:rPr>
                <w:sz w:val="22"/>
              </w:rPr>
              <w:t>catalog</w:t>
            </w:r>
            <w:proofErr w:type="spellEnd"/>
            <w:r>
              <w:rPr>
                <w:sz w:val="22"/>
              </w:rPr>
              <w:t xml:space="preserve"> format to make it more user-friendly to the customers.</w:t>
            </w:r>
          </w:p>
          <w:p w14:paraId="2193AE9A" w14:textId="77777777" w:rsidR="00A34E08" w:rsidRDefault="00000000">
            <w:pPr>
              <w:rPr>
                <w:sz w:val="22"/>
              </w:rPr>
            </w:pPr>
            <w:r>
              <w:rPr>
                <w:sz w:val="22"/>
              </w:rPr>
              <w:t>RDI integrated eclipsed environment for generate the code .</w:t>
            </w:r>
          </w:p>
          <w:p w14:paraId="399E1E51" w14:textId="77777777" w:rsidR="00A34E08" w:rsidRDefault="00000000">
            <w:pPr>
              <w:rPr>
                <w:sz w:val="22"/>
              </w:rPr>
            </w:pPr>
            <w:r>
              <w:rPr>
                <w:sz w:val="22"/>
              </w:rPr>
              <w:t xml:space="preserve">RPGII III source are converted into RPGIV, </w:t>
            </w:r>
            <w:proofErr w:type="spellStart"/>
            <w:r>
              <w:rPr>
                <w:sz w:val="22"/>
              </w:rPr>
              <w:t>ile</w:t>
            </w:r>
            <w:proofErr w:type="spellEnd"/>
            <w:r>
              <w:rPr>
                <w:sz w:val="22"/>
              </w:rPr>
              <w:t xml:space="preserve"> .with meets the time frame more convenient to the clients.</w:t>
            </w:r>
          </w:p>
          <w:p w14:paraId="01FDD123" w14:textId="77777777" w:rsidR="00A34E08" w:rsidRDefault="00000000">
            <w:pPr>
              <w:rPr>
                <w:sz w:val="22"/>
              </w:rPr>
            </w:pPr>
            <w:r>
              <w:rPr>
                <w:sz w:val="22"/>
              </w:rPr>
              <w:t xml:space="preserve">All the green screen data are </w:t>
            </w:r>
            <w:proofErr w:type="gramStart"/>
            <w:r>
              <w:rPr>
                <w:sz w:val="22"/>
              </w:rPr>
              <w:t>migrate</w:t>
            </w:r>
            <w:proofErr w:type="gramEnd"/>
            <w:r>
              <w:rPr>
                <w:sz w:val="22"/>
              </w:rPr>
              <w:t xml:space="preserve"> into the web source which have a separated dashboard to make it more easy interaction with the customers.</w:t>
            </w:r>
          </w:p>
          <w:p w14:paraId="014CD8AD" w14:textId="77777777" w:rsidR="00A34E08" w:rsidRDefault="00000000">
            <w:pPr>
              <w:rPr>
                <w:sz w:val="22"/>
              </w:rPr>
            </w:pPr>
            <w:r>
              <w:rPr>
                <w:sz w:val="22"/>
              </w:rPr>
              <w:t>Instant Report generation from RLU to web source .Enhancements is done by using presto applications which give a great quality product for the customers.</w:t>
            </w:r>
          </w:p>
          <w:p w14:paraId="7C2117B9" w14:textId="77777777" w:rsidR="00A34E08" w:rsidRDefault="00000000">
            <w:pPr>
              <w:rPr>
                <w:sz w:val="22"/>
              </w:rPr>
            </w:pPr>
            <w:r>
              <w:rPr>
                <w:sz w:val="22"/>
              </w:rPr>
              <w:t>AS400 POWER system V7R1MO.</w:t>
            </w:r>
          </w:p>
          <w:p w14:paraId="1C9811DC" w14:textId="77777777" w:rsidR="00A34E08" w:rsidRDefault="00000000">
            <w:pPr>
              <w:rPr>
                <w:sz w:val="22"/>
              </w:rPr>
            </w:pPr>
            <w:r>
              <w:rPr>
                <w:sz w:val="22"/>
              </w:rPr>
              <w:t>DB2/400: Extensive used of SQL query with stored procedures along with different files structures in both interactive as well as batch environments.</w:t>
            </w:r>
          </w:p>
          <w:p w14:paraId="10F1DCBF" w14:textId="77777777" w:rsidR="00A34E08" w:rsidRDefault="00000000">
            <w:pPr>
              <w:rPr>
                <w:sz w:val="22"/>
              </w:rPr>
            </w:pPr>
            <w:r>
              <w:rPr>
                <w:b/>
                <w:sz w:val="22"/>
              </w:rPr>
              <w:lastRenderedPageBreak/>
              <w:t>Extensive use of service program, binder language, procedures $&amp; sub procedures with different calls prototype.</w:t>
            </w:r>
          </w:p>
        </w:tc>
      </w:tr>
    </w:tbl>
    <w:p w14:paraId="1E88C09F" w14:textId="77777777" w:rsidR="00A34E08" w:rsidRDefault="00A34E08">
      <w:pPr>
        <w:spacing w:line="276" w:lineRule="auto"/>
        <w:jc w:val="left"/>
        <w:rPr>
          <w:sz w:val="22"/>
        </w:rPr>
      </w:pPr>
    </w:p>
    <w:p w14:paraId="7F525159" w14:textId="77777777" w:rsidR="00A34E08" w:rsidRDefault="00A34E08">
      <w:pPr>
        <w:spacing w:line="276" w:lineRule="auto"/>
        <w:jc w:val="left"/>
        <w:rPr>
          <w:sz w:val="22"/>
        </w:rPr>
      </w:pPr>
    </w:p>
    <w:p w14:paraId="1407CF60" w14:textId="77777777" w:rsidR="00A34E08" w:rsidRDefault="00A34E08">
      <w:pPr>
        <w:spacing w:line="276" w:lineRule="auto"/>
        <w:jc w:val="left"/>
        <w:rPr>
          <w:sz w:val="22"/>
        </w:rPr>
      </w:pPr>
    </w:p>
    <w:p w14:paraId="0AAB5C16" w14:textId="77777777" w:rsidR="00A34E08" w:rsidRDefault="00A34E08">
      <w:pPr>
        <w:spacing w:line="276" w:lineRule="auto"/>
        <w:jc w:val="left"/>
        <w:rPr>
          <w:sz w:val="22"/>
        </w:rPr>
      </w:pPr>
    </w:p>
    <w:p w14:paraId="6AF87309" w14:textId="77777777" w:rsidR="00A34E08" w:rsidRDefault="00A34E08">
      <w:pPr>
        <w:spacing w:line="276" w:lineRule="auto"/>
        <w:jc w:val="left"/>
        <w:rPr>
          <w:sz w:val="22"/>
        </w:rPr>
      </w:pPr>
    </w:p>
    <w:tbl>
      <w:tblPr>
        <w:tblW w:w="0" w:type="auto"/>
        <w:tblInd w:w="115" w:type="dxa"/>
        <w:tblCellMar>
          <w:left w:w="10" w:type="dxa"/>
          <w:right w:w="10" w:type="dxa"/>
        </w:tblCellMar>
        <w:tblLook w:val="04A0" w:firstRow="1" w:lastRow="0" w:firstColumn="1" w:lastColumn="0" w:noHBand="0" w:noVBand="1"/>
      </w:tblPr>
      <w:tblGrid>
        <w:gridCol w:w="1554"/>
        <w:gridCol w:w="6657"/>
      </w:tblGrid>
      <w:tr w:rsidR="00A34E08" w14:paraId="0203994C" w14:textId="77777777">
        <w:tblPrEx>
          <w:tblCellMar>
            <w:top w:w="0" w:type="dxa"/>
            <w:bottom w:w="0" w:type="dxa"/>
          </w:tblCellMar>
        </w:tblPrEx>
        <w:trPr>
          <w:trHeight w:val="1"/>
        </w:trPr>
        <w:tc>
          <w:tcPr>
            <w:tcW w:w="1571" w:type="dxa"/>
            <w:tcBorders>
              <w:top w:val="single" w:sz="4" w:space="0" w:color="000000"/>
              <w:left w:val="single" w:sz="4" w:space="0" w:color="000000"/>
              <w:bottom w:val="single" w:sz="4" w:space="0" w:color="000000"/>
              <w:right w:val="single" w:sz="4" w:space="0" w:color="000000"/>
            </w:tcBorders>
            <w:shd w:val="clear" w:color="000000" w:fill="C0C0C0"/>
            <w:tcMar>
              <w:left w:w="10" w:type="dxa"/>
              <w:right w:w="10" w:type="dxa"/>
            </w:tcMar>
          </w:tcPr>
          <w:p w14:paraId="5861FF34" w14:textId="77777777" w:rsidR="00A34E08" w:rsidRDefault="00000000">
            <w:pPr>
              <w:spacing w:before="61"/>
              <w:ind w:left="105"/>
              <w:jc w:val="left"/>
            </w:pPr>
            <w:r>
              <w:rPr>
                <w:b/>
                <w:sz w:val="24"/>
              </w:rPr>
              <w:t>Organization</w:t>
            </w:r>
          </w:p>
        </w:tc>
        <w:tc>
          <w:tcPr>
            <w:tcW w:w="747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2884D20" w14:textId="77777777" w:rsidR="00A34E08" w:rsidRDefault="00000000">
            <w:pPr>
              <w:spacing w:before="61"/>
              <w:jc w:val="left"/>
              <w:rPr>
                <w:rFonts w:ascii="Calibri" w:eastAsia="Calibri" w:hAnsi="Calibri" w:cs="Calibri"/>
                <w:sz w:val="22"/>
              </w:rPr>
            </w:pPr>
            <w:r>
              <w:rPr>
                <w:rFonts w:ascii="Calibri" w:eastAsia="Calibri" w:hAnsi="Calibri" w:cs="Calibri"/>
                <w:sz w:val="22"/>
              </w:rPr>
              <w:t xml:space="preserve">  New Horizons </w:t>
            </w:r>
            <w:proofErr w:type="spellStart"/>
            <w:r>
              <w:rPr>
                <w:rFonts w:ascii="Calibri" w:eastAsia="Calibri" w:hAnsi="Calibri" w:cs="Calibri"/>
                <w:sz w:val="22"/>
              </w:rPr>
              <w:t>i</w:t>
            </w:r>
            <w:proofErr w:type="spellEnd"/>
            <w:r>
              <w:rPr>
                <w:rFonts w:ascii="Calibri" w:eastAsia="Calibri" w:hAnsi="Calibri" w:cs="Calibri"/>
                <w:sz w:val="22"/>
              </w:rPr>
              <w:t xml:space="preserve"> ltd</w:t>
            </w:r>
          </w:p>
        </w:tc>
      </w:tr>
      <w:tr w:rsidR="00A34E08" w14:paraId="008FC4F1" w14:textId="77777777">
        <w:tblPrEx>
          <w:tblCellMar>
            <w:top w:w="0" w:type="dxa"/>
            <w:bottom w:w="0" w:type="dxa"/>
          </w:tblCellMar>
        </w:tblPrEx>
        <w:trPr>
          <w:trHeight w:val="1"/>
        </w:trPr>
        <w:tc>
          <w:tcPr>
            <w:tcW w:w="1571" w:type="dxa"/>
            <w:tcBorders>
              <w:top w:val="single" w:sz="4" w:space="0" w:color="000000"/>
              <w:left w:val="single" w:sz="4" w:space="0" w:color="000000"/>
              <w:bottom w:val="single" w:sz="4" w:space="0" w:color="000000"/>
              <w:right w:val="single" w:sz="4" w:space="0" w:color="000000"/>
            </w:tcBorders>
            <w:shd w:val="clear" w:color="000000" w:fill="C0C0C0"/>
            <w:tcMar>
              <w:left w:w="10" w:type="dxa"/>
              <w:right w:w="10" w:type="dxa"/>
            </w:tcMar>
          </w:tcPr>
          <w:p w14:paraId="5F1CB5D3" w14:textId="77777777" w:rsidR="00A34E08" w:rsidRDefault="00000000">
            <w:pPr>
              <w:spacing w:before="11"/>
              <w:ind w:left="130"/>
              <w:jc w:val="left"/>
            </w:pPr>
            <w:r>
              <w:rPr>
                <w:b/>
                <w:sz w:val="24"/>
              </w:rPr>
              <w:t>Role</w:t>
            </w:r>
          </w:p>
        </w:tc>
        <w:tc>
          <w:tcPr>
            <w:tcW w:w="747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B7848DA" w14:textId="77777777" w:rsidR="00A34E08" w:rsidRDefault="00000000">
            <w:pPr>
              <w:spacing w:before="11"/>
              <w:ind w:left="130"/>
              <w:jc w:val="left"/>
            </w:pPr>
            <w:r>
              <w:rPr>
                <w:b/>
                <w:sz w:val="24"/>
              </w:rPr>
              <w:t>Consultant (Team Lead)</w:t>
            </w:r>
          </w:p>
        </w:tc>
      </w:tr>
      <w:tr w:rsidR="00A34E08" w14:paraId="4D7CD3A6" w14:textId="77777777">
        <w:tblPrEx>
          <w:tblCellMar>
            <w:top w:w="0" w:type="dxa"/>
            <w:bottom w:w="0" w:type="dxa"/>
          </w:tblCellMar>
        </w:tblPrEx>
        <w:trPr>
          <w:trHeight w:val="1"/>
        </w:trPr>
        <w:tc>
          <w:tcPr>
            <w:tcW w:w="1571" w:type="dxa"/>
            <w:tcBorders>
              <w:top w:val="single" w:sz="4" w:space="0" w:color="000000"/>
              <w:left w:val="single" w:sz="4" w:space="0" w:color="000000"/>
              <w:bottom w:val="single" w:sz="4" w:space="0" w:color="000000"/>
              <w:right w:val="single" w:sz="4" w:space="0" w:color="000000"/>
            </w:tcBorders>
            <w:shd w:val="clear" w:color="000000" w:fill="C0C0C0"/>
            <w:tcMar>
              <w:left w:w="10" w:type="dxa"/>
              <w:right w:w="10" w:type="dxa"/>
            </w:tcMar>
          </w:tcPr>
          <w:p w14:paraId="2682FAD7" w14:textId="77777777" w:rsidR="00A34E08" w:rsidRDefault="00A34E08">
            <w:pPr>
              <w:jc w:val="left"/>
              <w:rPr>
                <w:b/>
                <w:sz w:val="26"/>
              </w:rPr>
            </w:pPr>
          </w:p>
          <w:p w14:paraId="09DDC0CF" w14:textId="77777777" w:rsidR="00A34E08" w:rsidRDefault="00A34E08">
            <w:pPr>
              <w:jc w:val="left"/>
              <w:rPr>
                <w:b/>
                <w:sz w:val="26"/>
              </w:rPr>
            </w:pPr>
          </w:p>
          <w:p w14:paraId="1B3A74BE" w14:textId="77777777" w:rsidR="00A34E08" w:rsidRDefault="00A34E08">
            <w:pPr>
              <w:jc w:val="left"/>
              <w:rPr>
                <w:b/>
                <w:sz w:val="26"/>
              </w:rPr>
            </w:pPr>
          </w:p>
          <w:p w14:paraId="2C9D6D50" w14:textId="77777777" w:rsidR="00A34E08" w:rsidRDefault="00A34E08">
            <w:pPr>
              <w:jc w:val="left"/>
              <w:rPr>
                <w:b/>
                <w:sz w:val="26"/>
              </w:rPr>
            </w:pPr>
          </w:p>
          <w:p w14:paraId="2E774E73" w14:textId="77777777" w:rsidR="00A34E08" w:rsidRDefault="00A34E08">
            <w:pPr>
              <w:jc w:val="left"/>
              <w:rPr>
                <w:b/>
                <w:sz w:val="26"/>
              </w:rPr>
            </w:pPr>
          </w:p>
          <w:p w14:paraId="32094C56" w14:textId="77777777" w:rsidR="00A34E08" w:rsidRDefault="00A34E08">
            <w:pPr>
              <w:jc w:val="left"/>
              <w:rPr>
                <w:b/>
                <w:sz w:val="26"/>
              </w:rPr>
            </w:pPr>
          </w:p>
          <w:p w14:paraId="29C24411" w14:textId="77777777" w:rsidR="00A34E08" w:rsidRDefault="00000000">
            <w:pPr>
              <w:spacing w:before="203"/>
              <w:ind w:left="130"/>
              <w:jc w:val="left"/>
            </w:pPr>
            <w:r>
              <w:rPr>
                <w:b/>
                <w:sz w:val="24"/>
              </w:rPr>
              <w:t>Description</w:t>
            </w:r>
          </w:p>
        </w:tc>
        <w:tc>
          <w:tcPr>
            <w:tcW w:w="747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CBA0094" w14:textId="77777777" w:rsidR="00A34E08" w:rsidRDefault="00000000">
            <w:pPr>
              <w:spacing w:before="41"/>
              <w:ind w:left="130"/>
              <w:jc w:val="left"/>
              <w:rPr>
                <w:sz w:val="24"/>
              </w:rPr>
            </w:pPr>
            <w:r>
              <w:rPr>
                <w:sz w:val="24"/>
              </w:rPr>
              <w:t>I had been working as an iSeries application developer (Consultant) in this company.</w:t>
            </w:r>
          </w:p>
          <w:p w14:paraId="26B4F908" w14:textId="77777777" w:rsidR="00A34E08" w:rsidRDefault="00000000">
            <w:pPr>
              <w:tabs>
                <w:tab w:val="left" w:pos="730"/>
                <w:tab w:val="left" w:pos="731"/>
              </w:tabs>
              <w:spacing w:before="139" w:line="276" w:lineRule="auto"/>
              <w:ind w:right="249"/>
              <w:jc w:val="left"/>
              <w:rPr>
                <w:b/>
                <w:sz w:val="22"/>
              </w:rPr>
            </w:pPr>
            <w:r>
              <w:rPr>
                <w:sz w:val="22"/>
              </w:rPr>
              <w:t xml:space="preserve">  </w:t>
            </w:r>
            <w:r>
              <w:rPr>
                <w:b/>
                <w:sz w:val="22"/>
                <w:shd w:val="clear" w:color="auto" w:fill="00FF00"/>
              </w:rPr>
              <w:t>Working as a project leader TISCO for their DB2/400 DATABASES.</w:t>
            </w:r>
          </w:p>
          <w:p w14:paraId="07C28023" w14:textId="77777777" w:rsidR="00A34E08" w:rsidRDefault="00000000">
            <w:pPr>
              <w:rPr>
                <w:sz w:val="22"/>
              </w:rPr>
            </w:pPr>
            <w:r>
              <w:rPr>
                <w:sz w:val="22"/>
              </w:rPr>
              <w:t xml:space="preserve">2. Support for Systems- operations and Administrations (Creating the user profile, run the client access expr on PC with 5250 </w:t>
            </w:r>
            <w:proofErr w:type="gramStart"/>
            <w:r>
              <w:rPr>
                <w:sz w:val="22"/>
              </w:rPr>
              <w:t>emulator</w:t>
            </w:r>
            <w:proofErr w:type="gramEnd"/>
            <w:r>
              <w:rPr>
                <w:sz w:val="22"/>
              </w:rPr>
              <w:t xml:space="preserve">, job flow ,job descriptions, Library list ,status of the Batch job, Authorizations list job priority level. spooling shared pool and machines pool, tracking the </w:t>
            </w:r>
            <w:proofErr w:type="spellStart"/>
            <w:r>
              <w:rPr>
                <w:sz w:val="22"/>
              </w:rPr>
              <w:t>pgm</w:t>
            </w:r>
            <w:proofErr w:type="spellEnd"/>
            <w:r>
              <w:rPr>
                <w:sz w:val="22"/>
              </w:rPr>
              <w:t xml:space="preserve"> </w:t>
            </w:r>
            <w:proofErr w:type="spellStart"/>
            <w:r>
              <w:rPr>
                <w:sz w:val="22"/>
              </w:rPr>
              <w:t>lvl</w:t>
            </w:r>
            <w:proofErr w:type="spellEnd"/>
            <w:r>
              <w:rPr>
                <w:sz w:val="22"/>
              </w:rPr>
              <w:t xml:space="preserve"> </w:t>
            </w:r>
            <w:proofErr w:type="spellStart"/>
            <w:r>
              <w:rPr>
                <w:sz w:val="22"/>
              </w:rPr>
              <w:t>error,DFU,SDA,RLU,MONITORING</w:t>
            </w:r>
            <w:proofErr w:type="spellEnd"/>
            <w:r>
              <w:rPr>
                <w:sz w:val="22"/>
              </w:rPr>
              <w:t xml:space="preserve"> AND PERFORMANCE TUNING).</w:t>
            </w:r>
          </w:p>
          <w:p w14:paraId="4BBA80D7" w14:textId="77777777" w:rsidR="00A34E08" w:rsidRDefault="00000000">
            <w:pPr>
              <w:rPr>
                <w:sz w:val="22"/>
              </w:rPr>
            </w:pPr>
            <w:r>
              <w:rPr>
                <w:sz w:val="22"/>
              </w:rPr>
              <w:t>3. Working as team support for TISCO on ILERPG and RPG/400,</w:t>
            </w:r>
          </w:p>
          <w:p w14:paraId="4CED8A30" w14:textId="77777777" w:rsidR="00A34E08" w:rsidRDefault="00000000">
            <w:pPr>
              <w:rPr>
                <w:sz w:val="22"/>
              </w:rPr>
            </w:pPr>
            <w:r>
              <w:rPr>
                <w:sz w:val="22"/>
              </w:rPr>
              <w:t xml:space="preserve">   </w:t>
            </w:r>
          </w:p>
          <w:p w14:paraId="4FDB3FEF" w14:textId="77777777" w:rsidR="00A34E08" w:rsidRDefault="00000000">
            <w:pPr>
              <w:rPr>
                <w:sz w:val="22"/>
              </w:rPr>
            </w:pPr>
            <w:r>
              <w:rPr>
                <w:sz w:val="22"/>
              </w:rPr>
              <w:t xml:space="preserve"> DURATIONS: S from 22</w:t>
            </w:r>
            <w:r>
              <w:rPr>
                <w:sz w:val="22"/>
                <w:vertAlign w:val="superscript"/>
              </w:rPr>
              <w:t>nd</w:t>
            </w:r>
            <w:r>
              <w:rPr>
                <w:sz w:val="22"/>
              </w:rPr>
              <w:t xml:space="preserve"> January 2007 to feb28 2007.</w:t>
            </w:r>
          </w:p>
          <w:p w14:paraId="29308E44" w14:textId="77777777" w:rsidR="00A34E08" w:rsidRDefault="00000000">
            <w:pPr>
              <w:rPr>
                <w:sz w:val="22"/>
              </w:rPr>
            </w:pPr>
            <w:r>
              <w:rPr>
                <w:sz w:val="22"/>
              </w:rPr>
              <w:t xml:space="preserve">March 2007 to September </w:t>
            </w:r>
            <w:proofErr w:type="gramStart"/>
            <w:r>
              <w:rPr>
                <w:sz w:val="22"/>
              </w:rPr>
              <w:t>2008..</w:t>
            </w:r>
            <w:proofErr w:type="gramEnd"/>
          </w:p>
          <w:p w14:paraId="46CE8365" w14:textId="77777777" w:rsidR="00A34E08" w:rsidRDefault="00000000">
            <w:pPr>
              <w:rPr>
                <w:sz w:val="22"/>
              </w:rPr>
            </w:pPr>
            <w:r>
              <w:rPr>
                <w:sz w:val="22"/>
              </w:rPr>
              <w:t>Sep2008 to July 2009.</w:t>
            </w:r>
          </w:p>
          <w:p w14:paraId="7B939879" w14:textId="77777777" w:rsidR="00A34E08" w:rsidRDefault="00A34E08">
            <w:pPr>
              <w:rPr>
                <w:b/>
                <w:sz w:val="22"/>
              </w:rPr>
            </w:pPr>
          </w:p>
          <w:p w14:paraId="684D518A" w14:textId="77777777" w:rsidR="00A34E08" w:rsidRDefault="00000000">
            <w:pPr>
              <w:rPr>
                <w:b/>
                <w:sz w:val="22"/>
              </w:rPr>
            </w:pPr>
            <w:r>
              <w:rPr>
                <w:b/>
                <w:sz w:val="22"/>
                <w:shd w:val="clear" w:color="auto" w:fill="C0C0C0"/>
              </w:rPr>
              <w:t>Project Descriptions:</w:t>
            </w:r>
          </w:p>
          <w:p w14:paraId="793E1770" w14:textId="77777777" w:rsidR="00A34E08" w:rsidRDefault="00A34E08">
            <w:pPr>
              <w:rPr>
                <w:b/>
                <w:sz w:val="22"/>
              </w:rPr>
            </w:pPr>
          </w:p>
          <w:p w14:paraId="5E160AA3" w14:textId="77777777" w:rsidR="00A34E08" w:rsidRDefault="00000000">
            <w:pPr>
              <w:rPr>
                <w:b/>
                <w:sz w:val="22"/>
              </w:rPr>
            </w:pPr>
            <w:r>
              <w:rPr>
                <w:b/>
                <w:sz w:val="22"/>
              </w:rPr>
              <w:t xml:space="preserve">Responsible for the </w:t>
            </w:r>
            <w:proofErr w:type="spellStart"/>
            <w:r>
              <w:rPr>
                <w:b/>
                <w:sz w:val="22"/>
              </w:rPr>
              <w:t>analysis,tech</w:t>
            </w:r>
            <w:proofErr w:type="spellEnd"/>
            <w:r>
              <w:rPr>
                <w:b/>
                <w:sz w:val="22"/>
              </w:rPr>
              <w:t xml:space="preserve"> specs, project planning for the integration &amp;merging two </w:t>
            </w:r>
            <w:proofErr w:type="spellStart"/>
            <w:r>
              <w:rPr>
                <w:b/>
                <w:sz w:val="22"/>
              </w:rPr>
              <w:t>seperate</w:t>
            </w:r>
            <w:proofErr w:type="spellEnd"/>
            <w:r>
              <w:rPr>
                <w:b/>
                <w:sz w:val="22"/>
              </w:rPr>
              <w:t xml:space="preserve"> sales &amp;supply chain system which include revenge entering processes &amp;software development.</w:t>
            </w:r>
          </w:p>
          <w:p w14:paraId="0EA2FF3C" w14:textId="77777777" w:rsidR="00A34E08" w:rsidRDefault="00000000">
            <w:pPr>
              <w:rPr>
                <w:b/>
                <w:sz w:val="22"/>
              </w:rPr>
            </w:pPr>
            <w:proofErr w:type="spellStart"/>
            <w:r>
              <w:rPr>
                <w:b/>
                <w:sz w:val="22"/>
              </w:rPr>
              <w:t>Analyze</w:t>
            </w:r>
            <w:proofErr w:type="spellEnd"/>
            <w:r>
              <w:rPr>
                <w:b/>
                <w:sz w:val="22"/>
              </w:rPr>
              <w:t xml:space="preserve"> existing system process and then developed and strategic plan to integrate and merge all critical areas into a </w:t>
            </w:r>
            <w:proofErr w:type="gramStart"/>
            <w:r>
              <w:rPr>
                <w:b/>
                <w:sz w:val="22"/>
              </w:rPr>
              <w:t>single systems</w:t>
            </w:r>
            <w:proofErr w:type="gramEnd"/>
            <w:r>
              <w:rPr>
                <w:b/>
                <w:sz w:val="22"/>
              </w:rPr>
              <w:t xml:space="preserve"> that reduced redundancy &amp;operational cost.</w:t>
            </w:r>
          </w:p>
          <w:p w14:paraId="1E26697B" w14:textId="77777777" w:rsidR="00A34E08" w:rsidRDefault="00000000">
            <w:pPr>
              <w:rPr>
                <w:b/>
                <w:sz w:val="22"/>
              </w:rPr>
            </w:pPr>
            <w:r>
              <w:rPr>
                <w:b/>
                <w:sz w:val="22"/>
              </w:rPr>
              <w:t>Provide testing strategic plans to ensure quality compliances &amp;, integrity.</w:t>
            </w:r>
          </w:p>
          <w:p w14:paraId="42A94E81" w14:textId="77777777" w:rsidR="00A34E08" w:rsidRDefault="00000000">
            <w:pPr>
              <w:rPr>
                <w:b/>
                <w:sz w:val="22"/>
              </w:rPr>
            </w:pPr>
            <w:r>
              <w:rPr>
                <w:b/>
                <w:sz w:val="22"/>
              </w:rPr>
              <w:t xml:space="preserve">Developed solutions using </w:t>
            </w:r>
            <w:proofErr w:type="spellStart"/>
            <w:r>
              <w:rPr>
                <w:b/>
                <w:sz w:val="22"/>
              </w:rPr>
              <w:t>synon</w:t>
            </w:r>
            <w:proofErr w:type="spellEnd"/>
            <w:r>
              <w:rPr>
                <w:b/>
                <w:sz w:val="22"/>
              </w:rPr>
              <w:t xml:space="preserve"> 2e </w:t>
            </w:r>
            <w:proofErr w:type="spellStart"/>
            <w:r>
              <w:rPr>
                <w:b/>
                <w:sz w:val="22"/>
              </w:rPr>
              <w:t>RPG,rpgle</w:t>
            </w:r>
            <w:proofErr w:type="spellEnd"/>
            <w:r>
              <w:rPr>
                <w:b/>
                <w:sz w:val="22"/>
              </w:rPr>
              <w:t>,</w:t>
            </w:r>
          </w:p>
          <w:p w14:paraId="743574E4" w14:textId="77777777" w:rsidR="00A34E08" w:rsidRDefault="00A34E08">
            <w:pPr>
              <w:rPr>
                <w:sz w:val="22"/>
              </w:rPr>
            </w:pPr>
          </w:p>
          <w:p w14:paraId="41D23A5A" w14:textId="77777777" w:rsidR="00A34E08" w:rsidRDefault="00000000">
            <w:pPr>
              <w:rPr>
                <w:sz w:val="22"/>
              </w:rPr>
            </w:pPr>
            <w:r>
              <w:rPr>
                <w:sz w:val="22"/>
              </w:rPr>
              <w:t>TISCO have a migrations project on their WEB server .the total project were converted into AS/400 with the web browser applications. Migrations from lotus notes applications to DB2/400 the Data are retrieved through ILE RPG AND RPG/400, Program were call by means of CL/400 from the DB2/400 database. Tools used are sub files, SDA RLU ETC. Runtimes retrieval of records by means of OPNQRYFILE with OVRDBF FILES.</w:t>
            </w:r>
          </w:p>
          <w:p w14:paraId="39155B59" w14:textId="77777777" w:rsidR="00A34E08" w:rsidRDefault="00A34E08">
            <w:pPr>
              <w:rPr>
                <w:sz w:val="22"/>
              </w:rPr>
            </w:pPr>
          </w:p>
          <w:p w14:paraId="035E3835" w14:textId="77777777" w:rsidR="00A34E08" w:rsidRDefault="00000000">
            <w:pPr>
              <w:rPr>
                <w:sz w:val="22"/>
              </w:rPr>
            </w:pPr>
            <w:r>
              <w:rPr>
                <w:b/>
                <w:sz w:val="22"/>
                <w:shd w:val="clear" w:color="auto" w:fill="00FF00"/>
              </w:rPr>
              <w:t xml:space="preserve">Airport authority of India </w:t>
            </w:r>
            <w:proofErr w:type="spellStart"/>
            <w:r>
              <w:rPr>
                <w:b/>
                <w:sz w:val="22"/>
                <w:shd w:val="clear" w:color="auto" w:fill="00FF00"/>
              </w:rPr>
              <w:t>ltd</w:t>
            </w:r>
            <w:r>
              <w:rPr>
                <w:sz w:val="22"/>
                <w:shd w:val="clear" w:color="auto" w:fill="00FF00"/>
              </w:rPr>
              <w:t>☹ERP</w:t>
            </w:r>
            <w:proofErr w:type="spellEnd"/>
            <w:r>
              <w:rPr>
                <w:sz w:val="22"/>
                <w:shd w:val="clear" w:color="auto" w:fill="00FF00"/>
              </w:rPr>
              <w:t xml:space="preserve"> RETAIL)</w:t>
            </w:r>
          </w:p>
          <w:p w14:paraId="509EF8AF" w14:textId="77777777" w:rsidR="00A34E08" w:rsidRDefault="00A34E08">
            <w:pPr>
              <w:rPr>
                <w:sz w:val="22"/>
              </w:rPr>
            </w:pPr>
          </w:p>
          <w:p w14:paraId="7DB72A96" w14:textId="77777777" w:rsidR="00A34E08" w:rsidRDefault="00000000">
            <w:pPr>
              <w:rPr>
                <w:sz w:val="22"/>
              </w:rPr>
            </w:pPr>
            <w:r>
              <w:rPr>
                <w:sz w:val="22"/>
              </w:rPr>
              <w:t>Project descriptions.</w:t>
            </w:r>
          </w:p>
          <w:p w14:paraId="76E9B499" w14:textId="77777777" w:rsidR="00A34E08" w:rsidRDefault="00000000">
            <w:pPr>
              <w:rPr>
                <w:sz w:val="22"/>
              </w:rPr>
            </w:pPr>
            <w:r>
              <w:rPr>
                <w:sz w:val="22"/>
              </w:rPr>
              <w:t>Managed projects from small enhancements to major implementations using project management methodology.</w:t>
            </w:r>
          </w:p>
          <w:p w14:paraId="7EC25860" w14:textId="77777777" w:rsidR="00A34E08" w:rsidRDefault="00000000">
            <w:pPr>
              <w:rPr>
                <w:sz w:val="22"/>
              </w:rPr>
            </w:pPr>
            <w:r>
              <w:rPr>
                <w:sz w:val="22"/>
              </w:rPr>
              <w:t>Partnered with multiple vendors &amp;solutions providers to developed cohesive multidisciplinary project teams &amp;solutions on IBM I series.</w:t>
            </w:r>
          </w:p>
          <w:p w14:paraId="00C55264" w14:textId="77777777" w:rsidR="00A34E08" w:rsidRDefault="00000000">
            <w:pPr>
              <w:rPr>
                <w:sz w:val="22"/>
              </w:rPr>
            </w:pPr>
            <w:r>
              <w:rPr>
                <w:sz w:val="22"/>
              </w:rPr>
              <w:t xml:space="preserve">Provide technical leadership to create problem solving and effective </w:t>
            </w:r>
            <w:r>
              <w:rPr>
                <w:sz w:val="22"/>
              </w:rPr>
              <w:lastRenderedPageBreak/>
              <w:t xml:space="preserve">systems using RPG, </w:t>
            </w:r>
            <w:proofErr w:type="spellStart"/>
            <w:r>
              <w:rPr>
                <w:sz w:val="22"/>
              </w:rPr>
              <w:t>rpgle,sqlrpgle,clle,cl,etc</w:t>
            </w:r>
            <w:proofErr w:type="spellEnd"/>
            <w:r>
              <w:rPr>
                <w:sz w:val="22"/>
              </w:rPr>
              <w:t>.</w:t>
            </w:r>
          </w:p>
          <w:p w14:paraId="2CF66F04" w14:textId="77777777" w:rsidR="00A34E08" w:rsidRDefault="00A34E08">
            <w:pPr>
              <w:rPr>
                <w:sz w:val="22"/>
              </w:rPr>
            </w:pPr>
          </w:p>
          <w:p w14:paraId="050DB823" w14:textId="77777777" w:rsidR="00A34E08" w:rsidRDefault="00000000">
            <w:pPr>
              <w:rPr>
                <w:sz w:val="22"/>
              </w:rPr>
            </w:pPr>
            <w:proofErr w:type="spellStart"/>
            <w:r>
              <w:rPr>
                <w:b/>
                <w:sz w:val="22"/>
                <w:shd w:val="clear" w:color="auto" w:fill="FFFF00"/>
              </w:rPr>
              <w:t>PowerfulSQLAccess</w:t>
            </w:r>
            <w:proofErr w:type="spellEnd"/>
            <w:r>
              <w:rPr>
                <w:b/>
                <w:sz w:val="22"/>
              </w:rPr>
              <w:t> </w:t>
            </w:r>
            <w:r>
              <w:rPr>
                <w:sz w:val="22"/>
              </w:rPr>
              <w:br/>
              <w:t>With the Oracle Access Manager for AS/400, you don't need to code to a proprietary API. Instead, AS/400 applications can interface seamlessly to Oracle using ANSI standard SQL as well as Oracle extensions. PL/SQL is also supported, allowing you to call remote Oracle stored procedures from your AS/400 applications.   </w:t>
            </w:r>
          </w:p>
          <w:p w14:paraId="7A5DC0DC" w14:textId="77777777" w:rsidR="00A34E08" w:rsidRDefault="00A34E08">
            <w:pPr>
              <w:rPr>
                <w:sz w:val="22"/>
              </w:rPr>
            </w:pPr>
          </w:p>
          <w:p w14:paraId="79BCAB92" w14:textId="77777777" w:rsidR="00A34E08" w:rsidRDefault="00A34E08">
            <w:pPr>
              <w:rPr>
                <w:sz w:val="22"/>
              </w:rPr>
            </w:pPr>
          </w:p>
          <w:p w14:paraId="560EFAFF" w14:textId="77777777" w:rsidR="00A34E08" w:rsidRDefault="00000000">
            <w:pPr>
              <w:rPr>
                <w:sz w:val="22"/>
              </w:rPr>
            </w:pPr>
            <w:r>
              <w:rPr>
                <w:sz w:val="22"/>
              </w:rPr>
              <w:t>AAIL have basically a maintenance project for their daily customer’s retail transactions.</w:t>
            </w:r>
          </w:p>
          <w:p w14:paraId="17BFE553" w14:textId="77777777" w:rsidR="00A34E08" w:rsidRDefault="00000000">
            <w:pPr>
              <w:rPr>
                <w:sz w:val="22"/>
              </w:rPr>
            </w:pPr>
            <w:r>
              <w:rPr>
                <w:sz w:val="22"/>
              </w:rPr>
              <w:t>HLL used: RPG/400,CL/400.Daily report was going to be handle like simple report, complex report,</w:t>
            </w:r>
          </w:p>
          <w:p w14:paraId="37CD6F14" w14:textId="77777777" w:rsidR="00A34E08" w:rsidRDefault="00000000">
            <w:pPr>
              <w:rPr>
                <w:sz w:val="22"/>
              </w:rPr>
            </w:pPr>
            <w:proofErr w:type="spellStart"/>
            <w:r>
              <w:rPr>
                <w:sz w:val="22"/>
              </w:rPr>
              <w:t>Adhoc</w:t>
            </w:r>
            <w:proofErr w:type="spellEnd"/>
            <w:r>
              <w:rPr>
                <w:sz w:val="22"/>
              </w:rPr>
              <w:t xml:space="preserve"> report for both Domestic and International passengers. Every day the records were going to be updated by means of DB2/400.</w:t>
            </w:r>
          </w:p>
          <w:p w14:paraId="5F2B2882" w14:textId="77777777" w:rsidR="00A34E08" w:rsidRDefault="00000000">
            <w:pPr>
              <w:rPr>
                <w:sz w:val="22"/>
              </w:rPr>
            </w:pPr>
            <w:r>
              <w:rPr>
                <w:sz w:val="22"/>
              </w:rPr>
              <w:t xml:space="preserve">Issuing the tickets as per </w:t>
            </w:r>
            <w:proofErr w:type="gramStart"/>
            <w:r>
              <w:rPr>
                <w:sz w:val="22"/>
              </w:rPr>
              <w:t>clients</w:t>
            </w:r>
            <w:proofErr w:type="gramEnd"/>
            <w:r>
              <w:rPr>
                <w:sz w:val="22"/>
              </w:rPr>
              <w:t xml:space="preserve"> demand.</w:t>
            </w:r>
          </w:p>
          <w:p w14:paraId="15BDDFB1" w14:textId="77777777" w:rsidR="00A34E08" w:rsidRDefault="00000000">
            <w:pPr>
              <w:rPr>
                <w:sz w:val="22"/>
              </w:rPr>
            </w:pPr>
            <w:r>
              <w:rPr>
                <w:sz w:val="22"/>
              </w:rPr>
              <w:t>Enhance of legacy source to modernization RPG 3 RPG 4.</w:t>
            </w:r>
          </w:p>
          <w:p w14:paraId="303B4253" w14:textId="77777777" w:rsidR="00A34E08" w:rsidRDefault="00000000">
            <w:pPr>
              <w:rPr>
                <w:sz w:val="22"/>
              </w:rPr>
            </w:pPr>
            <w:r>
              <w:rPr>
                <w:sz w:val="22"/>
              </w:rPr>
              <w:t xml:space="preserve">Designing the DDS for </w:t>
            </w:r>
            <w:proofErr w:type="spellStart"/>
            <w:r>
              <w:rPr>
                <w:sz w:val="22"/>
              </w:rPr>
              <w:t>tranfeting</w:t>
            </w:r>
            <w:proofErr w:type="spellEnd"/>
            <w:r>
              <w:rPr>
                <w:sz w:val="22"/>
              </w:rPr>
              <w:t xml:space="preserve"> the text data to its upgrade version .</w:t>
            </w:r>
          </w:p>
          <w:p w14:paraId="6C6C2664" w14:textId="77777777" w:rsidR="00A34E08" w:rsidRDefault="00000000">
            <w:pPr>
              <w:rPr>
                <w:sz w:val="22"/>
              </w:rPr>
            </w:pPr>
            <w:r>
              <w:rPr>
                <w:sz w:val="22"/>
              </w:rPr>
              <w:t xml:space="preserve">Transforming the green screen data into modernization by web interface using PHP applications .Maintaining huge customer master file through our Sub file single </w:t>
            </w:r>
            <w:proofErr w:type="spellStart"/>
            <w:r>
              <w:rPr>
                <w:sz w:val="22"/>
              </w:rPr>
              <w:t>page.loadall</w:t>
            </w:r>
            <w:proofErr w:type="spellEnd"/>
            <w:r>
              <w:rPr>
                <w:sz w:val="22"/>
              </w:rPr>
              <w:t xml:space="preserve"> techniques.</w:t>
            </w:r>
          </w:p>
          <w:p w14:paraId="0C09CC08" w14:textId="77777777" w:rsidR="00A34E08" w:rsidRDefault="00000000">
            <w:pPr>
              <w:rPr>
                <w:sz w:val="22"/>
              </w:rPr>
            </w:pPr>
            <w:r>
              <w:rPr>
                <w:sz w:val="22"/>
              </w:rPr>
              <w:t>Problem solving, testing the new codes, fixing up the bugs.</w:t>
            </w:r>
          </w:p>
          <w:p w14:paraId="6EE51290" w14:textId="77777777" w:rsidR="00A34E08" w:rsidRDefault="00000000">
            <w:pPr>
              <w:rPr>
                <w:sz w:val="22"/>
              </w:rPr>
            </w:pPr>
            <w:r>
              <w:rPr>
                <w:sz w:val="22"/>
              </w:rPr>
              <w:t>Backup &amp;recovery of entire data on weekly basis &amp;report generated based on that .</w:t>
            </w:r>
          </w:p>
          <w:p w14:paraId="65061F56" w14:textId="77777777" w:rsidR="00A34E08" w:rsidRDefault="00000000">
            <w:pPr>
              <w:rPr>
                <w:sz w:val="22"/>
              </w:rPr>
            </w:pPr>
            <w:r>
              <w:rPr>
                <w:sz w:val="22"/>
              </w:rPr>
              <w:t xml:space="preserve">We </w:t>
            </w:r>
            <w:proofErr w:type="gramStart"/>
            <w:r>
              <w:rPr>
                <w:sz w:val="22"/>
              </w:rPr>
              <w:t>using</w:t>
            </w:r>
            <w:proofErr w:type="gramEnd"/>
            <w:r>
              <w:rPr>
                <w:sz w:val="22"/>
              </w:rPr>
              <w:t xml:space="preserve"> a dashboard to enables this application s more user friendly to the customer side (end-user).</w:t>
            </w:r>
          </w:p>
          <w:p w14:paraId="36ED1E5A" w14:textId="77777777" w:rsidR="00A34E08" w:rsidRDefault="00000000">
            <w:pPr>
              <w:rPr>
                <w:sz w:val="22"/>
              </w:rPr>
            </w:pPr>
            <w:r>
              <w:rPr>
                <w:sz w:val="22"/>
              </w:rPr>
              <w:t xml:space="preserve">Databases: files are using for </w:t>
            </w:r>
            <w:proofErr w:type="gramStart"/>
            <w:r>
              <w:rPr>
                <w:sz w:val="22"/>
              </w:rPr>
              <w:t>this projects</w:t>
            </w:r>
            <w:proofErr w:type="gramEnd"/>
            <w:r>
              <w:rPr>
                <w:sz w:val="22"/>
              </w:rPr>
              <w:t xml:space="preserve"> like PF, LF, JLF, MLF,</w:t>
            </w:r>
          </w:p>
          <w:p w14:paraId="41B2430E" w14:textId="77777777" w:rsidR="00A34E08" w:rsidRDefault="00000000">
            <w:pPr>
              <w:rPr>
                <w:sz w:val="22"/>
              </w:rPr>
            </w:pPr>
            <w:r>
              <w:rPr>
                <w:sz w:val="22"/>
              </w:rPr>
              <w:t>Query/400.</w:t>
            </w:r>
          </w:p>
          <w:p w14:paraId="6EC33A30" w14:textId="77777777" w:rsidR="00A34E08" w:rsidRDefault="00000000">
            <w:pPr>
              <w:rPr>
                <w:sz w:val="22"/>
              </w:rPr>
            </w:pPr>
            <w:r>
              <w:rPr>
                <w:sz w:val="22"/>
              </w:rPr>
              <w:t>Interactive &amp;Batch query by using SQL.</w:t>
            </w:r>
          </w:p>
          <w:p w14:paraId="529C35ED" w14:textId="77777777" w:rsidR="00A34E08" w:rsidRDefault="00000000">
            <w:pPr>
              <w:rPr>
                <w:sz w:val="22"/>
              </w:rPr>
            </w:pPr>
            <w:r>
              <w:rPr>
                <w:sz w:val="22"/>
              </w:rPr>
              <w:t xml:space="preserve">For Batch </w:t>
            </w:r>
            <w:proofErr w:type="spellStart"/>
            <w:r>
              <w:rPr>
                <w:sz w:val="22"/>
              </w:rPr>
              <w:t>OPNQRY.Runqry</w:t>
            </w:r>
            <w:proofErr w:type="spellEnd"/>
            <w:r>
              <w:rPr>
                <w:sz w:val="22"/>
              </w:rPr>
              <w:t xml:space="preserve">, </w:t>
            </w:r>
            <w:proofErr w:type="spellStart"/>
            <w:r>
              <w:rPr>
                <w:sz w:val="22"/>
              </w:rPr>
              <w:t>wrkqry</w:t>
            </w:r>
            <w:proofErr w:type="spellEnd"/>
            <w:r>
              <w:rPr>
                <w:sz w:val="22"/>
              </w:rPr>
              <w:t xml:space="preserve"> .DFU for entering any data.</w:t>
            </w:r>
          </w:p>
          <w:p w14:paraId="4DCDB3EB" w14:textId="77777777" w:rsidR="00A34E08" w:rsidRDefault="00000000">
            <w:pPr>
              <w:rPr>
                <w:sz w:val="22"/>
              </w:rPr>
            </w:pPr>
            <w:r>
              <w:rPr>
                <w:sz w:val="22"/>
              </w:rPr>
              <w:t>RLU mainly used for report generation .Enhancements of Report.</w:t>
            </w:r>
          </w:p>
          <w:p w14:paraId="677C0AA5" w14:textId="77777777" w:rsidR="00A34E08" w:rsidRDefault="00000000">
            <w:pPr>
              <w:rPr>
                <w:sz w:val="22"/>
              </w:rPr>
            </w:pPr>
            <w:r>
              <w:rPr>
                <w:sz w:val="22"/>
              </w:rPr>
              <w:t>Daily report, weekly report monthly report as per client’s requirements.</w:t>
            </w:r>
          </w:p>
          <w:p w14:paraId="1CB158B3" w14:textId="77777777" w:rsidR="00A34E08" w:rsidRDefault="00A34E08">
            <w:pPr>
              <w:rPr>
                <w:sz w:val="22"/>
              </w:rPr>
            </w:pPr>
          </w:p>
          <w:p w14:paraId="5AA48F10" w14:textId="77777777" w:rsidR="00A34E08" w:rsidRDefault="00000000">
            <w:pPr>
              <w:rPr>
                <w:sz w:val="22"/>
              </w:rPr>
            </w:pPr>
            <w:r>
              <w:rPr>
                <w:sz w:val="22"/>
                <w:shd w:val="clear" w:color="auto" w:fill="00FF00"/>
              </w:rPr>
              <w:t>Client:</w:t>
            </w:r>
            <w:r>
              <w:rPr>
                <w:b/>
                <w:sz w:val="22"/>
                <w:shd w:val="clear" w:color="auto" w:fill="00FF00"/>
              </w:rPr>
              <w:t xml:space="preserve"> Airport authority of India ltd</w:t>
            </w:r>
            <w:r>
              <w:rPr>
                <w:sz w:val="22"/>
                <w:shd w:val="clear" w:color="auto" w:fill="00FF00"/>
              </w:rPr>
              <w:t>:</w:t>
            </w:r>
          </w:p>
          <w:p w14:paraId="76112FF3" w14:textId="77777777" w:rsidR="00A34E08" w:rsidRDefault="00000000">
            <w:pPr>
              <w:rPr>
                <w:sz w:val="22"/>
              </w:rPr>
            </w:pPr>
            <w:r>
              <w:rPr>
                <w:sz w:val="22"/>
              </w:rPr>
              <w:t xml:space="preserve">  Durations:  15 Months. Start date:  15 </w:t>
            </w:r>
            <w:proofErr w:type="spellStart"/>
            <w:r>
              <w:rPr>
                <w:sz w:val="22"/>
              </w:rPr>
              <w:t>th</w:t>
            </w:r>
            <w:proofErr w:type="spellEnd"/>
            <w:r>
              <w:rPr>
                <w:sz w:val="22"/>
              </w:rPr>
              <w:t xml:space="preserve"> March 2009 to  28th November 2015.</w:t>
            </w:r>
          </w:p>
          <w:p w14:paraId="0C698700" w14:textId="77777777" w:rsidR="00A34E08" w:rsidRDefault="00000000">
            <w:pPr>
              <w:rPr>
                <w:sz w:val="22"/>
              </w:rPr>
            </w:pPr>
            <w:r>
              <w:rPr>
                <w:sz w:val="22"/>
              </w:rPr>
              <w:t xml:space="preserve">  Tools used: DFU, STRSQL, RLU, </w:t>
            </w:r>
            <w:proofErr w:type="gramStart"/>
            <w:r>
              <w:rPr>
                <w:sz w:val="22"/>
              </w:rPr>
              <w:t>SFL..</w:t>
            </w:r>
            <w:proofErr w:type="gramEnd"/>
          </w:p>
          <w:p w14:paraId="476CB915" w14:textId="77777777" w:rsidR="00A34E08" w:rsidRDefault="00000000">
            <w:pPr>
              <w:rPr>
                <w:sz w:val="22"/>
              </w:rPr>
            </w:pPr>
            <w:r>
              <w:rPr>
                <w:sz w:val="22"/>
              </w:rPr>
              <w:t xml:space="preserve">  Position:   Programmer/Team Member.</w:t>
            </w:r>
          </w:p>
          <w:p w14:paraId="3105294E" w14:textId="77777777" w:rsidR="00A34E08" w:rsidRDefault="00000000">
            <w:pPr>
              <w:rPr>
                <w:sz w:val="22"/>
              </w:rPr>
            </w:pPr>
            <w:r>
              <w:rPr>
                <w:sz w:val="22"/>
              </w:rPr>
              <w:t xml:space="preserve">  Hardware: IBM AS/400 V4R4M0.64 BIT RISC PROCESSOR.</w:t>
            </w:r>
          </w:p>
          <w:p w14:paraId="2E0E6489" w14:textId="77777777" w:rsidR="00A34E08" w:rsidRDefault="00000000">
            <w:pPr>
              <w:rPr>
                <w:sz w:val="22"/>
              </w:rPr>
            </w:pPr>
            <w:r>
              <w:rPr>
                <w:sz w:val="22"/>
              </w:rPr>
              <w:t xml:space="preserve">  CLIENT/SERVER:ORACLE 9I</w:t>
            </w:r>
          </w:p>
          <w:p w14:paraId="7933B561" w14:textId="77777777" w:rsidR="00A34E08" w:rsidRDefault="00000000">
            <w:pPr>
              <w:rPr>
                <w:sz w:val="22"/>
              </w:rPr>
            </w:pPr>
            <w:r>
              <w:rPr>
                <w:sz w:val="22"/>
              </w:rPr>
              <w:t xml:space="preserve">  Emulator: Client access expresses 5250</w:t>
            </w:r>
          </w:p>
          <w:p w14:paraId="4FC253BB" w14:textId="77777777" w:rsidR="00A34E08" w:rsidRDefault="00000000">
            <w:pPr>
              <w:rPr>
                <w:sz w:val="22"/>
              </w:rPr>
            </w:pPr>
            <w:r>
              <w:rPr>
                <w:sz w:val="22"/>
              </w:rPr>
              <w:t xml:space="preserve">  Software:  ILERPG, RPG/400, CL/400,websphere .</w:t>
            </w:r>
          </w:p>
          <w:p w14:paraId="6D1312C2" w14:textId="77777777" w:rsidR="00A34E08" w:rsidRDefault="00000000">
            <w:pPr>
              <w:rPr>
                <w:sz w:val="22"/>
              </w:rPr>
            </w:pPr>
            <w:r>
              <w:rPr>
                <w:sz w:val="22"/>
              </w:rPr>
              <w:t xml:space="preserve">  RDBMS:   DB2/400,Query/400.s</w:t>
            </w:r>
          </w:p>
          <w:p w14:paraId="0FC396EA" w14:textId="77777777" w:rsidR="00A34E08" w:rsidRDefault="00A34E08">
            <w:pPr>
              <w:rPr>
                <w:sz w:val="22"/>
              </w:rPr>
            </w:pPr>
          </w:p>
          <w:p w14:paraId="5D813AFD" w14:textId="77777777" w:rsidR="00A34E08" w:rsidRDefault="00A34E08">
            <w:pPr>
              <w:rPr>
                <w:sz w:val="22"/>
              </w:rPr>
            </w:pPr>
          </w:p>
          <w:p w14:paraId="41C0EDA7" w14:textId="77777777" w:rsidR="00A34E08" w:rsidRDefault="00A34E08">
            <w:pPr>
              <w:rPr>
                <w:sz w:val="22"/>
              </w:rPr>
            </w:pPr>
          </w:p>
          <w:p w14:paraId="2169EF2B" w14:textId="77777777" w:rsidR="00A34E08" w:rsidRDefault="00000000">
            <w:pPr>
              <w:rPr>
                <w:b/>
                <w:sz w:val="22"/>
              </w:rPr>
            </w:pPr>
            <w:r>
              <w:rPr>
                <w:b/>
                <w:sz w:val="22"/>
                <w:shd w:val="clear" w:color="auto" w:fill="FFFF00"/>
              </w:rPr>
              <w:t>Previous Assignment:</w:t>
            </w:r>
            <w:r>
              <w:rPr>
                <w:b/>
                <w:sz w:val="22"/>
              </w:rPr>
              <w:t xml:space="preserve"> </w:t>
            </w:r>
          </w:p>
          <w:p w14:paraId="780913BE" w14:textId="77777777" w:rsidR="00A34E08" w:rsidRDefault="00A34E08">
            <w:pPr>
              <w:rPr>
                <w:b/>
                <w:sz w:val="22"/>
              </w:rPr>
            </w:pPr>
          </w:p>
          <w:p w14:paraId="0F475909" w14:textId="77777777" w:rsidR="00A34E08" w:rsidRDefault="00000000">
            <w:pPr>
              <w:rPr>
                <w:b/>
                <w:sz w:val="22"/>
              </w:rPr>
            </w:pPr>
            <w:r>
              <w:rPr>
                <w:b/>
                <w:sz w:val="22"/>
                <w:shd w:val="clear" w:color="auto" w:fill="C0C0C0"/>
              </w:rPr>
              <w:t>DESCRIPTONS AND RESPONSIBILITIES:</w:t>
            </w:r>
          </w:p>
          <w:p w14:paraId="3F2F6F3C" w14:textId="77777777" w:rsidR="00A34E08" w:rsidRDefault="00000000">
            <w:pPr>
              <w:rPr>
                <w:sz w:val="22"/>
              </w:rPr>
            </w:pPr>
            <w:r>
              <w:rPr>
                <w:sz w:val="22"/>
              </w:rPr>
              <w:t>Handle the AS/400 E Server.</w:t>
            </w:r>
          </w:p>
          <w:p w14:paraId="19CB16C8" w14:textId="77777777" w:rsidR="00A34E08" w:rsidRDefault="00000000">
            <w:pPr>
              <w:rPr>
                <w:sz w:val="22"/>
              </w:rPr>
            </w:pPr>
            <w:r>
              <w:rPr>
                <w:sz w:val="22"/>
              </w:rPr>
              <w:t>Built the knowledge to handle the server System operations and administration part.</w:t>
            </w:r>
          </w:p>
          <w:p w14:paraId="1F35C329" w14:textId="77777777" w:rsidR="00A34E08" w:rsidRDefault="00000000">
            <w:pPr>
              <w:rPr>
                <w:sz w:val="22"/>
              </w:rPr>
            </w:pPr>
            <w:r>
              <w:rPr>
                <w:sz w:val="22"/>
              </w:rPr>
              <w:t>Creating Databases files. Design Workstations, Sub files, Report layout utility. Using interactive and embedded SQL in the program area</w:t>
            </w:r>
          </w:p>
          <w:p w14:paraId="6C8CC0D3" w14:textId="77777777" w:rsidR="00A34E08" w:rsidRDefault="00A34E08">
            <w:pPr>
              <w:rPr>
                <w:sz w:val="22"/>
              </w:rPr>
            </w:pPr>
          </w:p>
          <w:p w14:paraId="6ECE630C" w14:textId="77777777" w:rsidR="00A34E08" w:rsidRDefault="00000000">
            <w:pPr>
              <w:rPr>
                <w:sz w:val="22"/>
              </w:rPr>
            </w:pPr>
            <w:r>
              <w:rPr>
                <w:b/>
                <w:sz w:val="22"/>
                <w:shd w:val="clear" w:color="auto" w:fill="00FF00"/>
              </w:rPr>
              <w:t>Metro ark Software Put Ltd</w:t>
            </w:r>
            <w:r>
              <w:rPr>
                <w:sz w:val="22"/>
                <w:shd w:val="clear" w:color="auto" w:fill="00FF00"/>
              </w:rPr>
              <w:t>.</w:t>
            </w:r>
          </w:p>
          <w:p w14:paraId="7EBAC20F" w14:textId="77777777" w:rsidR="00A34E08" w:rsidRDefault="00A34E08">
            <w:pPr>
              <w:rPr>
                <w:sz w:val="22"/>
              </w:rPr>
            </w:pPr>
          </w:p>
          <w:p w14:paraId="5DB3BFA5" w14:textId="77777777" w:rsidR="00A34E08" w:rsidRDefault="00000000">
            <w:pPr>
              <w:rPr>
                <w:sz w:val="22"/>
              </w:rPr>
            </w:pPr>
            <w:r>
              <w:rPr>
                <w:sz w:val="22"/>
              </w:rPr>
              <w:t xml:space="preserve">Client: </w:t>
            </w:r>
            <w:proofErr w:type="spellStart"/>
            <w:r>
              <w:rPr>
                <w:b/>
                <w:sz w:val="22"/>
              </w:rPr>
              <w:t>Wacker_metroark</w:t>
            </w:r>
            <w:proofErr w:type="spellEnd"/>
            <w:r>
              <w:rPr>
                <w:b/>
                <w:sz w:val="22"/>
              </w:rPr>
              <w:t xml:space="preserve"> </w:t>
            </w:r>
            <w:proofErr w:type="spellStart"/>
            <w:r>
              <w:rPr>
                <w:b/>
                <w:sz w:val="22"/>
              </w:rPr>
              <w:t>pvt</w:t>
            </w:r>
            <w:proofErr w:type="spellEnd"/>
            <w:r>
              <w:rPr>
                <w:b/>
                <w:sz w:val="22"/>
              </w:rPr>
              <w:t xml:space="preserve"> limited</w:t>
            </w:r>
            <w:r>
              <w:rPr>
                <w:sz w:val="22"/>
              </w:rPr>
              <w:t xml:space="preserve"> (World 3rdlargest silicon producer).</w:t>
            </w:r>
          </w:p>
          <w:p w14:paraId="53CC0311" w14:textId="77777777" w:rsidR="00A34E08" w:rsidRDefault="00000000">
            <w:pPr>
              <w:rPr>
                <w:sz w:val="22"/>
              </w:rPr>
            </w:pPr>
            <w:r>
              <w:rPr>
                <w:sz w:val="22"/>
              </w:rPr>
              <w:t xml:space="preserve">  Durations:  16 Months. Start date: 13th May 2003 to 01</w:t>
            </w:r>
            <w:r>
              <w:rPr>
                <w:sz w:val="22"/>
                <w:vertAlign w:val="superscript"/>
              </w:rPr>
              <w:t>st</w:t>
            </w:r>
            <w:r>
              <w:rPr>
                <w:sz w:val="22"/>
              </w:rPr>
              <w:t xml:space="preserve"> September 2004  </w:t>
            </w:r>
          </w:p>
          <w:p w14:paraId="549E931E" w14:textId="77777777" w:rsidR="00A34E08" w:rsidRDefault="00000000">
            <w:pPr>
              <w:rPr>
                <w:sz w:val="22"/>
              </w:rPr>
            </w:pPr>
            <w:r>
              <w:rPr>
                <w:sz w:val="22"/>
              </w:rPr>
              <w:t xml:space="preserve">  Tools used: SDA, DFU, STRSQL, RLU, SFL.IISDB debugger.</w:t>
            </w:r>
          </w:p>
          <w:p w14:paraId="627ECDF9" w14:textId="77777777" w:rsidR="00A34E08" w:rsidRDefault="00000000">
            <w:pPr>
              <w:rPr>
                <w:sz w:val="22"/>
              </w:rPr>
            </w:pPr>
            <w:r>
              <w:rPr>
                <w:sz w:val="22"/>
              </w:rPr>
              <w:t xml:space="preserve">  Position:   Programmer/Team Member.</w:t>
            </w:r>
          </w:p>
          <w:p w14:paraId="35B0AEC3" w14:textId="77777777" w:rsidR="00A34E08" w:rsidRDefault="00000000">
            <w:pPr>
              <w:rPr>
                <w:sz w:val="22"/>
              </w:rPr>
            </w:pPr>
            <w:r>
              <w:rPr>
                <w:sz w:val="22"/>
              </w:rPr>
              <w:t xml:space="preserve">  Hardware: IBM AS/400 V4R4M0.64 BIT RISC PROCESSOR.</w:t>
            </w:r>
          </w:p>
          <w:p w14:paraId="562D387E" w14:textId="77777777" w:rsidR="00A34E08" w:rsidRDefault="00000000">
            <w:pPr>
              <w:rPr>
                <w:sz w:val="22"/>
              </w:rPr>
            </w:pPr>
            <w:r>
              <w:rPr>
                <w:sz w:val="22"/>
              </w:rPr>
              <w:t xml:space="preserve">   Hardware: ORACLE 10G:</w:t>
            </w:r>
          </w:p>
          <w:p w14:paraId="1FDD28D2" w14:textId="77777777" w:rsidR="00A34E08" w:rsidRDefault="00000000">
            <w:pPr>
              <w:rPr>
                <w:sz w:val="22"/>
              </w:rPr>
            </w:pPr>
            <w:r>
              <w:rPr>
                <w:sz w:val="22"/>
              </w:rPr>
              <w:t xml:space="preserve">  Emulator: client access expresses 5250</w:t>
            </w:r>
          </w:p>
          <w:p w14:paraId="0273BB1D" w14:textId="77777777" w:rsidR="00A34E08" w:rsidRDefault="00000000">
            <w:pPr>
              <w:rPr>
                <w:sz w:val="22"/>
              </w:rPr>
            </w:pPr>
            <w:r>
              <w:rPr>
                <w:sz w:val="22"/>
              </w:rPr>
              <w:t xml:space="preserve">  Software:  ILERPG, RPG/400, CL/400, COBOL/400.</w:t>
            </w:r>
          </w:p>
          <w:p w14:paraId="2CDDEB34" w14:textId="77777777" w:rsidR="00A34E08" w:rsidRDefault="00000000">
            <w:pPr>
              <w:rPr>
                <w:sz w:val="22"/>
              </w:rPr>
            </w:pPr>
            <w:r>
              <w:rPr>
                <w:sz w:val="22"/>
              </w:rPr>
              <w:t xml:space="preserve">Tools: </w:t>
            </w:r>
            <w:proofErr w:type="spellStart"/>
            <w:r>
              <w:rPr>
                <w:sz w:val="22"/>
              </w:rPr>
              <w:t>Mapics</w:t>
            </w:r>
            <w:proofErr w:type="spellEnd"/>
            <w:r>
              <w:rPr>
                <w:sz w:val="22"/>
              </w:rPr>
              <w:t>.</w:t>
            </w:r>
          </w:p>
          <w:p w14:paraId="5894EF0D" w14:textId="77777777" w:rsidR="00A34E08" w:rsidRDefault="00000000">
            <w:pPr>
              <w:rPr>
                <w:sz w:val="22"/>
              </w:rPr>
            </w:pPr>
            <w:r>
              <w:rPr>
                <w:sz w:val="22"/>
              </w:rPr>
              <w:t xml:space="preserve">  RDBMS:   DB2/400</w:t>
            </w:r>
          </w:p>
          <w:p w14:paraId="64A3A94D" w14:textId="77777777" w:rsidR="00A34E08" w:rsidRDefault="00000000">
            <w:pPr>
              <w:rPr>
                <w:sz w:val="22"/>
              </w:rPr>
            </w:pPr>
            <w:r>
              <w:rPr>
                <w:sz w:val="22"/>
              </w:rPr>
              <w:t xml:space="preserve"> </w:t>
            </w:r>
          </w:p>
          <w:p w14:paraId="75A2D82B" w14:textId="77777777" w:rsidR="00A34E08" w:rsidRDefault="00000000">
            <w:pPr>
              <w:rPr>
                <w:b/>
                <w:sz w:val="22"/>
              </w:rPr>
            </w:pPr>
            <w:r>
              <w:rPr>
                <w:b/>
                <w:sz w:val="22"/>
                <w:shd w:val="clear" w:color="auto" w:fill="C0C0C0"/>
              </w:rPr>
              <w:t>Project DESCRIPTIONS &amp; RESPONSIBILITIES☹</w:t>
            </w:r>
          </w:p>
          <w:p w14:paraId="034BEABA" w14:textId="77777777" w:rsidR="00A34E08" w:rsidRDefault="00A34E08">
            <w:pPr>
              <w:rPr>
                <w:b/>
                <w:sz w:val="22"/>
              </w:rPr>
            </w:pPr>
          </w:p>
          <w:p w14:paraId="127893DA" w14:textId="77777777" w:rsidR="00A34E08" w:rsidRDefault="00000000">
            <w:pPr>
              <w:rPr>
                <w:b/>
                <w:sz w:val="22"/>
                <w:u w:val="single"/>
              </w:rPr>
            </w:pPr>
            <w:r>
              <w:rPr>
                <w:b/>
                <w:sz w:val="22"/>
                <w:u w:val="single"/>
              </w:rPr>
              <w:t>(</w:t>
            </w:r>
            <w:r>
              <w:rPr>
                <w:b/>
                <w:sz w:val="22"/>
                <w:u w:val="single"/>
                <w:shd w:val="clear" w:color="auto" w:fill="FFFF00"/>
              </w:rPr>
              <w:t>ERP MODULES) IN Manufacturing:</w:t>
            </w:r>
          </w:p>
          <w:p w14:paraId="36CCC11B" w14:textId="77777777" w:rsidR="00A34E08" w:rsidRDefault="00A34E08">
            <w:pPr>
              <w:rPr>
                <w:b/>
                <w:sz w:val="22"/>
                <w:u w:val="single"/>
              </w:rPr>
            </w:pPr>
          </w:p>
          <w:p w14:paraId="6818E80C" w14:textId="77777777" w:rsidR="00A34E08" w:rsidRDefault="00000000">
            <w:pPr>
              <w:rPr>
                <w:sz w:val="22"/>
              </w:rPr>
            </w:pPr>
            <w:r>
              <w:rPr>
                <w:sz w:val="22"/>
              </w:rPr>
              <w:t>The Oracle Access Manager for AS/400 enables AS/400 applications to access data on both the AS/400 and remote Oracle servers. The Oracle Access Manager for AS/400 facilitates enterprise-wide information management by integrating your AS/400 applications and data with distributed data on desktop and UNIX systems.</w:t>
            </w:r>
          </w:p>
          <w:p w14:paraId="1E8AF9E4" w14:textId="77777777" w:rsidR="00A34E08" w:rsidRDefault="00000000">
            <w:pPr>
              <w:spacing w:after="150"/>
              <w:rPr>
                <w:sz w:val="22"/>
              </w:rPr>
            </w:pPr>
            <w:r>
              <w:rPr>
                <w:sz w:val="22"/>
              </w:rPr>
              <w:t>The Oracle Access Manager for AS/400 helps you meet this challenge by providing your AS/400 applications access to Oracle data on any platform. Through this access, you can leverage your investment in existing AS/400 hardware and applications. The Oracle Access Manager for AS/400 complements the functions of the Oracle Transparent Gateway</w:t>
            </w:r>
            <w:r>
              <w:rPr>
                <w:rFonts w:ascii="Tahoma" w:eastAsia="Tahoma" w:hAnsi="Tahoma" w:cs="Tahoma"/>
                <w:sz w:val="22"/>
              </w:rPr>
              <w:t xml:space="preserve"> </w:t>
            </w:r>
            <w:r>
              <w:rPr>
                <w:sz w:val="22"/>
              </w:rPr>
              <w:t xml:space="preserve"> products, which allow Oracle tools and applications to access data on the AS/400. Together, these products help you fully integrate your AS/400 with all your other systems.</w:t>
            </w:r>
          </w:p>
          <w:p w14:paraId="54A15806" w14:textId="77777777" w:rsidR="00A34E08" w:rsidRDefault="00000000">
            <w:pPr>
              <w:rPr>
                <w:sz w:val="22"/>
              </w:rPr>
            </w:pPr>
            <w:r>
              <w:rPr>
                <w:b/>
                <w:sz w:val="22"/>
              </w:rPr>
              <w:t>Transparent Access</w:t>
            </w:r>
          </w:p>
          <w:p w14:paraId="4CBAC0DC" w14:textId="77777777" w:rsidR="00A34E08" w:rsidRDefault="00000000">
            <w:pPr>
              <w:rPr>
                <w:sz w:val="22"/>
              </w:rPr>
            </w:pPr>
            <w:r>
              <w:rPr>
                <w:sz w:val="22"/>
              </w:rPr>
              <w:t>With the Oracle Access Manager for AS/400, AS/400 applications written in RPG, COBOL, and C can access both DB2/400 and remote Oracle data. This access is completely transparent. AS/400 end users can read and write information without even realizing where the data resides. Ad hoc SQL statements can also be issued with the same level of transparency.   </w:t>
            </w:r>
            <w:r>
              <w:rPr>
                <w:sz w:val="22"/>
              </w:rPr>
              <w:br/>
              <w:t>   </w:t>
            </w:r>
          </w:p>
          <w:p w14:paraId="33859A3B" w14:textId="77777777" w:rsidR="00A34E08" w:rsidRDefault="00A34E08">
            <w:pPr>
              <w:rPr>
                <w:b/>
                <w:sz w:val="22"/>
                <w:u w:val="single"/>
              </w:rPr>
            </w:pPr>
          </w:p>
          <w:p w14:paraId="277A88E6" w14:textId="77777777" w:rsidR="00A34E08" w:rsidRDefault="00A34E08">
            <w:pPr>
              <w:rPr>
                <w:b/>
                <w:sz w:val="22"/>
              </w:rPr>
            </w:pPr>
          </w:p>
          <w:p w14:paraId="22E2B3A0" w14:textId="77777777" w:rsidR="00A34E08" w:rsidRDefault="00000000">
            <w:pPr>
              <w:rPr>
                <w:sz w:val="22"/>
              </w:rPr>
            </w:pPr>
            <w:r>
              <w:rPr>
                <w:sz w:val="22"/>
              </w:rPr>
              <w:t xml:space="preserve">This is the part of an Inventory Control System which takes the user inputs from various points starting from the entry of materials in the store .Quality checking, Billing (invoices).This Software generates both Periodic &amp; Ad-hoc Reports and all of this are Break reports. Extensive use of RPG logic cycle and RPG/400 to generates Break Reports. Build the menu and program call through CL/400. </w:t>
            </w:r>
          </w:p>
          <w:p w14:paraId="6E11D352" w14:textId="77777777" w:rsidR="00A34E08" w:rsidRDefault="00A34E08">
            <w:pPr>
              <w:rPr>
                <w:sz w:val="22"/>
              </w:rPr>
            </w:pPr>
          </w:p>
          <w:p w14:paraId="3CE4D498" w14:textId="77777777" w:rsidR="00A34E08" w:rsidRDefault="00000000">
            <w:pPr>
              <w:rPr>
                <w:sz w:val="22"/>
              </w:rPr>
            </w:pPr>
            <w:r>
              <w:rPr>
                <w:sz w:val="22"/>
              </w:rPr>
              <w:t xml:space="preserve">Undertaken Ex. testing and all Exceptions error handling takes care of and use of message sub-file and compile times array to supply message in the program area during runtimes. The use of different </w:t>
            </w:r>
            <w:proofErr w:type="gramStart"/>
            <w:r>
              <w:rPr>
                <w:sz w:val="22"/>
              </w:rPr>
              <w:t>sub Routines</w:t>
            </w:r>
            <w:proofErr w:type="gramEnd"/>
            <w:r>
              <w:rPr>
                <w:sz w:val="22"/>
              </w:rPr>
              <w:t xml:space="preserve"> and validation a check for databases file to enter data, the Tools used are DFU, RUNQRY, SDA, RLU,SFL ETC. are used in this project.</w:t>
            </w:r>
          </w:p>
          <w:p w14:paraId="31BCA2F6" w14:textId="77777777" w:rsidR="00A34E08" w:rsidRDefault="00A34E08">
            <w:pPr>
              <w:rPr>
                <w:sz w:val="22"/>
              </w:rPr>
            </w:pPr>
          </w:p>
          <w:p w14:paraId="2CC485BE" w14:textId="77777777" w:rsidR="00A34E08" w:rsidRDefault="00000000">
            <w:pPr>
              <w:rPr>
                <w:sz w:val="22"/>
              </w:rPr>
            </w:pPr>
            <w:r>
              <w:rPr>
                <w:sz w:val="22"/>
              </w:rPr>
              <w:lastRenderedPageBreak/>
              <w:t xml:space="preserve">Used of different subroutines are handled. Query is generated fromDB2/400 and retrieval of records by means of ILERPG </w:t>
            </w:r>
            <w:proofErr w:type="gramStart"/>
            <w:r>
              <w:rPr>
                <w:sz w:val="22"/>
              </w:rPr>
              <w:t>and also</w:t>
            </w:r>
            <w:proofErr w:type="gramEnd"/>
            <w:r>
              <w:rPr>
                <w:sz w:val="22"/>
              </w:rPr>
              <w:t xml:space="preserve"> with RPG/400.</w:t>
            </w:r>
          </w:p>
          <w:p w14:paraId="0A4BA3B7" w14:textId="77777777" w:rsidR="00A34E08" w:rsidRDefault="00000000">
            <w:pPr>
              <w:rPr>
                <w:sz w:val="22"/>
              </w:rPr>
            </w:pPr>
            <w:r>
              <w:rPr>
                <w:sz w:val="22"/>
              </w:rPr>
              <w:t xml:space="preserve">SUBFILES are design and the PGM coding through ILERPG &amp; OPM </w:t>
            </w:r>
          </w:p>
          <w:p w14:paraId="12D46738" w14:textId="77777777" w:rsidR="00A34E08" w:rsidRDefault="00000000">
            <w:pPr>
              <w:rPr>
                <w:sz w:val="22"/>
              </w:rPr>
            </w:pPr>
            <w:r>
              <w:rPr>
                <w:sz w:val="22"/>
              </w:rPr>
              <w:t>. Creating databases files like PF, LF, JLF, Multiple format logical file, translated file etc.</w:t>
            </w:r>
          </w:p>
          <w:p w14:paraId="79888A9C" w14:textId="77777777" w:rsidR="00A34E08" w:rsidRDefault="00000000">
            <w:pPr>
              <w:rPr>
                <w:sz w:val="22"/>
              </w:rPr>
            </w:pPr>
            <w:r>
              <w:rPr>
                <w:sz w:val="22"/>
              </w:rPr>
              <w:t>. Used of different subroutines are being handled.</w:t>
            </w:r>
          </w:p>
          <w:p w14:paraId="063A7684" w14:textId="77777777" w:rsidR="00A34E08" w:rsidRDefault="00000000">
            <w:pPr>
              <w:rPr>
                <w:sz w:val="22"/>
              </w:rPr>
            </w:pPr>
            <w:r>
              <w:rPr>
                <w:sz w:val="22"/>
              </w:rPr>
              <w:t>. Debugging using ISDB debugger.</w:t>
            </w:r>
          </w:p>
          <w:p w14:paraId="0BE1528A" w14:textId="77777777" w:rsidR="00A34E08" w:rsidRDefault="00000000">
            <w:pPr>
              <w:rPr>
                <w:sz w:val="22"/>
              </w:rPr>
            </w:pPr>
            <w:r>
              <w:rPr>
                <w:sz w:val="22"/>
              </w:rPr>
              <w:t>. Testing of Databases files.</w:t>
            </w:r>
          </w:p>
          <w:p w14:paraId="5E282E87" w14:textId="77777777" w:rsidR="00A34E08" w:rsidRDefault="00000000">
            <w:pPr>
              <w:rPr>
                <w:sz w:val="22"/>
              </w:rPr>
            </w:pPr>
            <w:r>
              <w:rPr>
                <w:sz w:val="22"/>
              </w:rPr>
              <w:t>Error handling and error number through compiler code.</w:t>
            </w:r>
          </w:p>
          <w:p w14:paraId="468DEC4D" w14:textId="77777777" w:rsidR="00A34E08" w:rsidRDefault="00000000">
            <w:pPr>
              <w:rPr>
                <w:sz w:val="22"/>
              </w:rPr>
            </w:pPr>
            <w:r>
              <w:rPr>
                <w:sz w:val="22"/>
              </w:rPr>
              <w:t>Working with the modules :</w:t>
            </w:r>
          </w:p>
          <w:p w14:paraId="4DAF1818" w14:textId="77777777" w:rsidR="00A34E08" w:rsidRDefault="00000000">
            <w:pPr>
              <w:rPr>
                <w:sz w:val="22"/>
              </w:rPr>
            </w:pPr>
            <w:r>
              <w:rPr>
                <w:sz w:val="22"/>
              </w:rPr>
              <w:t>Inventory sales order</w:t>
            </w:r>
          </w:p>
          <w:p w14:paraId="513C2D8E" w14:textId="77777777" w:rsidR="00A34E08" w:rsidRDefault="00000000">
            <w:pPr>
              <w:rPr>
                <w:sz w:val="22"/>
              </w:rPr>
            </w:pPr>
            <w:r>
              <w:rPr>
                <w:sz w:val="22"/>
              </w:rPr>
              <w:t>MRP.(Material requirement planning )</w:t>
            </w:r>
          </w:p>
          <w:p w14:paraId="0CAC7C74" w14:textId="77777777" w:rsidR="00A34E08" w:rsidRDefault="00000000">
            <w:pPr>
              <w:rPr>
                <w:sz w:val="22"/>
              </w:rPr>
            </w:pPr>
            <w:r>
              <w:rPr>
                <w:sz w:val="22"/>
              </w:rPr>
              <w:t>,BOM   (Billing of materials).</w:t>
            </w:r>
          </w:p>
          <w:p w14:paraId="502F15C7" w14:textId="77777777" w:rsidR="00A34E08" w:rsidRDefault="00000000">
            <w:pPr>
              <w:rPr>
                <w:sz w:val="22"/>
              </w:rPr>
            </w:pPr>
            <w:r>
              <w:rPr>
                <w:sz w:val="22"/>
              </w:rPr>
              <w:t>MPS (Master production schedule).</w:t>
            </w:r>
          </w:p>
          <w:p w14:paraId="39635081" w14:textId="77777777" w:rsidR="00A34E08" w:rsidRDefault="00000000">
            <w:pPr>
              <w:rPr>
                <w:sz w:val="22"/>
              </w:rPr>
            </w:pPr>
            <w:r>
              <w:rPr>
                <w:sz w:val="22"/>
              </w:rPr>
              <w:t>Order details.</w:t>
            </w:r>
          </w:p>
          <w:p w14:paraId="32143D34" w14:textId="77777777" w:rsidR="00A34E08" w:rsidRDefault="00000000">
            <w:r>
              <w:rPr>
                <w:sz w:val="22"/>
              </w:rPr>
              <w:t>Printing the report by using inforxaR6.0 browser</w:t>
            </w:r>
          </w:p>
        </w:tc>
      </w:tr>
    </w:tbl>
    <w:p w14:paraId="48D06663" w14:textId="77777777" w:rsidR="00A34E08" w:rsidRDefault="00A34E08">
      <w:pPr>
        <w:spacing w:line="276" w:lineRule="auto"/>
        <w:jc w:val="left"/>
        <w:rPr>
          <w:sz w:val="22"/>
        </w:rPr>
      </w:pPr>
    </w:p>
    <w:p w14:paraId="7DF4D10F" w14:textId="77777777" w:rsidR="00A34E08" w:rsidRDefault="00A34E08">
      <w:pPr>
        <w:spacing w:line="276" w:lineRule="auto"/>
        <w:jc w:val="left"/>
        <w:rPr>
          <w:sz w:val="22"/>
        </w:rPr>
      </w:pPr>
    </w:p>
    <w:tbl>
      <w:tblPr>
        <w:tblW w:w="0" w:type="auto"/>
        <w:tblInd w:w="115" w:type="dxa"/>
        <w:tblCellMar>
          <w:left w:w="10" w:type="dxa"/>
          <w:right w:w="10" w:type="dxa"/>
        </w:tblCellMar>
        <w:tblLook w:val="04A0" w:firstRow="1" w:lastRow="0" w:firstColumn="1" w:lastColumn="0" w:noHBand="0" w:noVBand="1"/>
      </w:tblPr>
      <w:tblGrid>
        <w:gridCol w:w="1489"/>
        <w:gridCol w:w="6722"/>
      </w:tblGrid>
      <w:tr w:rsidR="00A34E08" w14:paraId="68A7449A" w14:textId="77777777">
        <w:tblPrEx>
          <w:tblCellMar>
            <w:top w:w="0" w:type="dxa"/>
            <w:bottom w:w="0" w:type="dxa"/>
          </w:tblCellMar>
        </w:tblPrEx>
        <w:trPr>
          <w:trHeight w:val="1"/>
        </w:trPr>
        <w:tc>
          <w:tcPr>
            <w:tcW w:w="1571" w:type="dxa"/>
            <w:tcBorders>
              <w:top w:val="single" w:sz="4" w:space="0" w:color="000000"/>
              <w:left w:val="single" w:sz="4" w:space="0" w:color="000000"/>
              <w:bottom w:val="single" w:sz="4" w:space="0" w:color="000000"/>
              <w:right w:val="single" w:sz="4" w:space="0" w:color="000000"/>
            </w:tcBorders>
            <w:shd w:val="clear" w:color="000000" w:fill="C0C0C0"/>
            <w:tcMar>
              <w:left w:w="10" w:type="dxa"/>
              <w:right w:w="10" w:type="dxa"/>
            </w:tcMar>
          </w:tcPr>
          <w:p w14:paraId="34051846" w14:textId="77777777" w:rsidR="00A34E08" w:rsidRDefault="00000000">
            <w:pPr>
              <w:spacing w:before="61"/>
              <w:ind w:left="105"/>
              <w:jc w:val="left"/>
            </w:pPr>
            <w:r>
              <w:rPr>
                <w:b/>
                <w:sz w:val="24"/>
              </w:rPr>
              <w:t>Organization</w:t>
            </w:r>
          </w:p>
        </w:tc>
        <w:tc>
          <w:tcPr>
            <w:tcW w:w="747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280F797" w14:textId="77777777" w:rsidR="00A34E08" w:rsidRDefault="00000000">
            <w:pPr>
              <w:spacing w:before="61"/>
              <w:jc w:val="left"/>
              <w:rPr>
                <w:rFonts w:ascii="Calibri" w:eastAsia="Calibri" w:hAnsi="Calibri" w:cs="Calibri"/>
                <w:sz w:val="22"/>
              </w:rPr>
            </w:pPr>
            <w:r>
              <w:rPr>
                <w:rFonts w:ascii="Calibri" w:eastAsia="Calibri" w:hAnsi="Calibri" w:cs="Calibri"/>
                <w:sz w:val="22"/>
              </w:rPr>
              <w:t xml:space="preserve"> Fujitsu corporation 4th 2006Dec to 2007 april23rd</w:t>
            </w:r>
          </w:p>
        </w:tc>
      </w:tr>
      <w:tr w:rsidR="00A34E08" w14:paraId="2D6CB06E" w14:textId="77777777">
        <w:tblPrEx>
          <w:tblCellMar>
            <w:top w:w="0" w:type="dxa"/>
            <w:bottom w:w="0" w:type="dxa"/>
          </w:tblCellMar>
        </w:tblPrEx>
        <w:trPr>
          <w:trHeight w:val="1"/>
        </w:trPr>
        <w:tc>
          <w:tcPr>
            <w:tcW w:w="1571" w:type="dxa"/>
            <w:tcBorders>
              <w:top w:val="single" w:sz="4" w:space="0" w:color="000000"/>
              <w:left w:val="single" w:sz="4" w:space="0" w:color="000000"/>
              <w:bottom w:val="single" w:sz="4" w:space="0" w:color="000000"/>
              <w:right w:val="single" w:sz="4" w:space="0" w:color="000000"/>
            </w:tcBorders>
            <w:shd w:val="clear" w:color="000000" w:fill="C0C0C0"/>
            <w:tcMar>
              <w:left w:w="10" w:type="dxa"/>
              <w:right w:w="10" w:type="dxa"/>
            </w:tcMar>
          </w:tcPr>
          <w:p w14:paraId="73FFC599" w14:textId="77777777" w:rsidR="00A34E08" w:rsidRDefault="00000000">
            <w:pPr>
              <w:spacing w:before="11"/>
              <w:ind w:left="130"/>
              <w:jc w:val="left"/>
            </w:pPr>
            <w:r>
              <w:rPr>
                <w:b/>
                <w:sz w:val="24"/>
              </w:rPr>
              <w:t>Role</w:t>
            </w:r>
          </w:p>
        </w:tc>
        <w:tc>
          <w:tcPr>
            <w:tcW w:w="747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64C6FE0" w14:textId="77777777" w:rsidR="00A34E08" w:rsidRDefault="00000000">
            <w:pPr>
              <w:spacing w:before="11"/>
              <w:ind w:left="130"/>
              <w:jc w:val="left"/>
            </w:pPr>
            <w:r>
              <w:rPr>
                <w:b/>
                <w:sz w:val="24"/>
              </w:rPr>
              <w:t>Technical Lead</w:t>
            </w:r>
          </w:p>
        </w:tc>
      </w:tr>
      <w:tr w:rsidR="00A34E08" w14:paraId="2732956D" w14:textId="77777777">
        <w:tblPrEx>
          <w:tblCellMar>
            <w:top w:w="0" w:type="dxa"/>
            <w:bottom w:w="0" w:type="dxa"/>
          </w:tblCellMar>
        </w:tblPrEx>
        <w:trPr>
          <w:trHeight w:val="1"/>
        </w:trPr>
        <w:tc>
          <w:tcPr>
            <w:tcW w:w="1571" w:type="dxa"/>
            <w:tcBorders>
              <w:top w:val="single" w:sz="4" w:space="0" w:color="000000"/>
              <w:left w:val="single" w:sz="4" w:space="0" w:color="000000"/>
              <w:bottom w:val="single" w:sz="4" w:space="0" w:color="000000"/>
              <w:right w:val="single" w:sz="4" w:space="0" w:color="000000"/>
            </w:tcBorders>
            <w:shd w:val="clear" w:color="000000" w:fill="C0C0C0"/>
            <w:tcMar>
              <w:left w:w="10" w:type="dxa"/>
              <w:right w:w="10" w:type="dxa"/>
            </w:tcMar>
          </w:tcPr>
          <w:p w14:paraId="3DB92D73" w14:textId="77777777" w:rsidR="00A34E08" w:rsidRDefault="00A34E08">
            <w:pPr>
              <w:jc w:val="left"/>
              <w:rPr>
                <w:b/>
                <w:sz w:val="26"/>
              </w:rPr>
            </w:pPr>
          </w:p>
          <w:p w14:paraId="0411652E" w14:textId="77777777" w:rsidR="00A34E08" w:rsidRDefault="00A34E08">
            <w:pPr>
              <w:jc w:val="left"/>
              <w:rPr>
                <w:b/>
                <w:sz w:val="26"/>
              </w:rPr>
            </w:pPr>
          </w:p>
          <w:p w14:paraId="2A63455E" w14:textId="77777777" w:rsidR="00A34E08" w:rsidRDefault="00A34E08">
            <w:pPr>
              <w:jc w:val="left"/>
              <w:rPr>
                <w:b/>
                <w:sz w:val="26"/>
              </w:rPr>
            </w:pPr>
          </w:p>
          <w:p w14:paraId="3D68EEB5" w14:textId="77777777" w:rsidR="00A34E08" w:rsidRDefault="00A34E08">
            <w:pPr>
              <w:jc w:val="left"/>
              <w:rPr>
                <w:b/>
                <w:sz w:val="26"/>
              </w:rPr>
            </w:pPr>
          </w:p>
          <w:p w14:paraId="7D9A5B22" w14:textId="77777777" w:rsidR="00A34E08" w:rsidRDefault="00A34E08">
            <w:pPr>
              <w:jc w:val="left"/>
              <w:rPr>
                <w:b/>
                <w:sz w:val="26"/>
              </w:rPr>
            </w:pPr>
          </w:p>
          <w:p w14:paraId="25A72F33" w14:textId="77777777" w:rsidR="00A34E08" w:rsidRDefault="00A34E08">
            <w:pPr>
              <w:jc w:val="left"/>
              <w:rPr>
                <w:b/>
                <w:sz w:val="26"/>
              </w:rPr>
            </w:pPr>
          </w:p>
          <w:p w14:paraId="19CA7725" w14:textId="77777777" w:rsidR="00A34E08" w:rsidRDefault="00000000">
            <w:pPr>
              <w:spacing w:before="203"/>
              <w:ind w:left="130"/>
              <w:jc w:val="left"/>
            </w:pPr>
            <w:r>
              <w:rPr>
                <w:b/>
                <w:sz w:val="24"/>
              </w:rPr>
              <w:t>Description</w:t>
            </w:r>
          </w:p>
        </w:tc>
        <w:tc>
          <w:tcPr>
            <w:tcW w:w="747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7498217" w14:textId="77777777" w:rsidR="00A34E08" w:rsidRDefault="00A34E08">
            <w:pPr>
              <w:spacing w:before="41"/>
              <w:ind w:left="130"/>
              <w:jc w:val="left"/>
              <w:rPr>
                <w:rFonts w:ascii="Calibri" w:eastAsia="Calibri" w:hAnsi="Calibri" w:cs="Calibri"/>
                <w:sz w:val="22"/>
              </w:rPr>
            </w:pPr>
          </w:p>
          <w:p w14:paraId="2A104FF3" w14:textId="77777777" w:rsidR="00A34E08" w:rsidRDefault="00A34E08">
            <w:pPr>
              <w:tabs>
                <w:tab w:val="left" w:pos="2745"/>
              </w:tabs>
              <w:jc w:val="left"/>
              <w:rPr>
                <w:sz w:val="22"/>
              </w:rPr>
            </w:pPr>
          </w:p>
          <w:tbl>
            <w:tblPr>
              <w:tblW w:w="0" w:type="auto"/>
              <w:tblInd w:w="115" w:type="dxa"/>
              <w:tblCellMar>
                <w:left w:w="10" w:type="dxa"/>
                <w:right w:w="10" w:type="dxa"/>
              </w:tblCellMar>
              <w:tblLook w:val="04A0" w:firstRow="1" w:lastRow="0" w:firstColumn="1" w:lastColumn="0" w:noHBand="0" w:noVBand="1"/>
            </w:tblPr>
            <w:tblGrid>
              <w:gridCol w:w="1948"/>
              <w:gridCol w:w="1889"/>
              <w:gridCol w:w="235"/>
              <w:gridCol w:w="235"/>
              <w:gridCol w:w="2270"/>
            </w:tblGrid>
            <w:tr w:rsidR="00A34E08" w14:paraId="396550EC" w14:textId="77777777">
              <w:tblPrEx>
                <w:tblCellMar>
                  <w:top w:w="0" w:type="dxa"/>
                  <w:bottom w:w="0" w:type="dxa"/>
                </w:tblCellMar>
              </w:tblPrEx>
              <w:trPr>
                <w:trHeight w:val="1"/>
              </w:trPr>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ED7DB78" w14:textId="77777777" w:rsidR="00A34E08" w:rsidRDefault="00000000">
                  <w:pPr>
                    <w:tabs>
                      <w:tab w:val="left" w:pos="2745"/>
                    </w:tabs>
                    <w:jc w:val="left"/>
                    <w:rPr>
                      <w:b/>
                      <w:color w:val="00B050"/>
                      <w:sz w:val="22"/>
                    </w:rPr>
                  </w:pPr>
                  <w:r>
                    <w:rPr>
                      <w:b/>
                      <w:color w:val="00B050"/>
                      <w:sz w:val="22"/>
                    </w:rPr>
                    <w:t>Organization</w:t>
                  </w:r>
                </w:p>
                <w:p w14:paraId="4A0B5B4B" w14:textId="77777777" w:rsidR="00A34E08" w:rsidRDefault="00A34E08">
                  <w:pPr>
                    <w:tabs>
                      <w:tab w:val="left" w:pos="2745"/>
                    </w:tabs>
                    <w:jc w:val="left"/>
                    <w:rPr>
                      <w:sz w:val="22"/>
                    </w:rPr>
                  </w:pPr>
                </w:p>
              </w:tc>
              <w:tc>
                <w:tcPr>
                  <w:tcW w:w="23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0BA17C6" w14:textId="77777777" w:rsidR="00A34E08" w:rsidRDefault="00000000">
                  <w:pPr>
                    <w:tabs>
                      <w:tab w:val="left" w:pos="2745"/>
                    </w:tabs>
                    <w:jc w:val="left"/>
                    <w:rPr>
                      <w:sz w:val="22"/>
                    </w:rPr>
                  </w:pPr>
                  <w:r>
                    <w:rPr>
                      <w:b/>
                      <w:color w:val="00B050"/>
                      <w:sz w:val="22"/>
                    </w:rPr>
                    <w:t>Course Type</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E2EE45D" w14:textId="77777777" w:rsidR="00A34E08" w:rsidRDefault="00A34E08">
                  <w:pPr>
                    <w:tabs>
                      <w:tab w:val="left" w:pos="2745"/>
                    </w:tabs>
                    <w:jc w:val="left"/>
                    <w:rPr>
                      <w:rFonts w:ascii="Calibri" w:eastAsia="Calibri" w:hAnsi="Calibri" w:cs="Calibri"/>
                      <w:sz w:val="22"/>
                    </w:rPr>
                  </w:pP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7FBB109" w14:textId="77777777" w:rsidR="00A34E08" w:rsidRDefault="00A34E08">
                  <w:pPr>
                    <w:tabs>
                      <w:tab w:val="left" w:pos="2745"/>
                    </w:tabs>
                    <w:jc w:val="left"/>
                    <w:rPr>
                      <w:rFonts w:ascii="Calibri" w:eastAsia="Calibri" w:hAnsi="Calibri" w:cs="Calibri"/>
                      <w:sz w:val="22"/>
                    </w:rPr>
                  </w:pPr>
                </w:p>
              </w:tc>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DC35374" w14:textId="77777777" w:rsidR="00A34E08" w:rsidRDefault="00000000">
                  <w:pPr>
                    <w:tabs>
                      <w:tab w:val="center" w:pos="1441"/>
                    </w:tabs>
                    <w:jc w:val="left"/>
                    <w:rPr>
                      <w:sz w:val="22"/>
                    </w:rPr>
                  </w:pPr>
                  <w:r>
                    <w:rPr>
                      <w:b/>
                      <w:color w:val="00B050"/>
                      <w:sz w:val="22"/>
                    </w:rPr>
                    <w:t>year</w:t>
                  </w:r>
                  <w:r>
                    <w:rPr>
                      <w:b/>
                      <w:color w:val="00B050"/>
                      <w:sz w:val="22"/>
                    </w:rPr>
                    <w:tab/>
                  </w:r>
                </w:p>
              </w:tc>
            </w:tr>
            <w:tr w:rsidR="00A34E08" w14:paraId="3903BD9C" w14:textId="77777777">
              <w:tblPrEx>
                <w:tblCellMar>
                  <w:top w:w="0" w:type="dxa"/>
                  <w:bottom w:w="0" w:type="dxa"/>
                </w:tblCellMar>
              </w:tblPrEx>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EDE4805" w14:textId="77777777" w:rsidR="00A34E08" w:rsidRDefault="00000000">
                  <w:pPr>
                    <w:tabs>
                      <w:tab w:val="left" w:pos="2745"/>
                    </w:tabs>
                    <w:jc w:val="left"/>
                    <w:rPr>
                      <w:sz w:val="22"/>
                    </w:rPr>
                  </w:pPr>
                  <w:r>
                    <w:rPr>
                      <w:sz w:val="22"/>
                    </w:rPr>
                    <w:t>CMC KOLKATA</w:t>
                  </w:r>
                </w:p>
              </w:tc>
              <w:tc>
                <w:tcPr>
                  <w:tcW w:w="23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07DE34D" w14:textId="77777777" w:rsidR="00A34E08" w:rsidRDefault="00000000">
                  <w:pPr>
                    <w:tabs>
                      <w:tab w:val="left" w:pos="2745"/>
                    </w:tabs>
                    <w:jc w:val="left"/>
                    <w:rPr>
                      <w:sz w:val="22"/>
                    </w:rPr>
                  </w:pPr>
                  <w:r>
                    <w:rPr>
                      <w:sz w:val="22"/>
                    </w:rPr>
                    <w:t>C.C++, MODULE</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885C1A2" w14:textId="77777777" w:rsidR="00A34E08" w:rsidRDefault="00A34E08">
                  <w:pPr>
                    <w:tabs>
                      <w:tab w:val="left" w:pos="2745"/>
                    </w:tabs>
                    <w:jc w:val="left"/>
                    <w:rPr>
                      <w:rFonts w:ascii="Calibri" w:eastAsia="Calibri" w:hAnsi="Calibri" w:cs="Calibri"/>
                      <w:sz w:val="22"/>
                    </w:rPr>
                  </w:pP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E625AAF" w14:textId="77777777" w:rsidR="00A34E08" w:rsidRDefault="00A34E08">
                  <w:pPr>
                    <w:tabs>
                      <w:tab w:val="left" w:pos="2745"/>
                    </w:tabs>
                    <w:jc w:val="left"/>
                    <w:rPr>
                      <w:rFonts w:ascii="Calibri" w:eastAsia="Calibri" w:hAnsi="Calibri" w:cs="Calibri"/>
                      <w:sz w:val="22"/>
                    </w:rPr>
                  </w:pPr>
                </w:p>
              </w:tc>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E3DEEEC" w14:textId="77777777" w:rsidR="00A34E08" w:rsidRDefault="00000000">
                  <w:pPr>
                    <w:tabs>
                      <w:tab w:val="left" w:pos="2745"/>
                    </w:tabs>
                    <w:jc w:val="left"/>
                    <w:rPr>
                      <w:sz w:val="22"/>
                    </w:rPr>
                  </w:pPr>
                  <w:r>
                    <w:rPr>
                      <w:sz w:val="22"/>
                    </w:rPr>
                    <w:t>2000</w:t>
                  </w:r>
                </w:p>
              </w:tc>
            </w:tr>
            <w:tr w:rsidR="00A34E08" w14:paraId="6EEE0CA7" w14:textId="77777777">
              <w:tblPrEx>
                <w:tblCellMar>
                  <w:top w:w="0" w:type="dxa"/>
                  <w:bottom w:w="0" w:type="dxa"/>
                </w:tblCellMar>
              </w:tblPrEx>
              <w:trPr>
                <w:trHeight w:val="1"/>
              </w:trPr>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F8DD666" w14:textId="77777777" w:rsidR="00A34E08" w:rsidRDefault="00000000">
                  <w:pPr>
                    <w:tabs>
                      <w:tab w:val="left" w:pos="2745"/>
                    </w:tabs>
                    <w:jc w:val="left"/>
                    <w:rPr>
                      <w:sz w:val="22"/>
                    </w:rPr>
                  </w:pPr>
                  <w:r>
                    <w:rPr>
                      <w:sz w:val="22"/>
                    </w:rPr>
                    <w:t>IBMACE</w:t>
                  </w:r>
                </w:p>
              </w:tc>
              <w:tc>
                <w:tcPr>
                  <w:tcW w:w="23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F66E0E4" w14:textId="77777777" w:rsidR="00A34E08" w:rsidRDefault="00000000">
                  <w:pPr>
                    <w:tabs>
                      <w:tab w:val="left" w:pos="2745"/>
                    </w:tabs>
                    <w:jc w:val="left"/>
                    <w:rPr>
                      <w:sz w:val="22"/>
                    </w:rPr>
                  </w:pPr>
                  <w:r>
                    <w:rPr>
                      <w:sz w:val="22"/>
                    </w:rPr>
                    <w:t>DB2 UDB Ver9.0 WINDOWS.</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8CE82DE" w14:textId="77777777" w:rsidR="00A34E08" w:rsidRDefault="00A34E08">
                  <w:pPr>
                    <w:tabs>
                      <w:tab w:val="left" w:pos="2745"/>
                    </w:tabs>
                    <w:jc w:val="left"/>
                    <w:rPr>
                      <w:rFonts w:ascii="Calibri" w:eastAsia="Calibri" w:hAnsi="Calibri" w:cs="Calibri"/>
                      <w:sz w:val="22"/>
                    </w:rPr>
                  </w:pP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57F31AC" w14:textId="77777777" w:rsidR="00A34E08" w:rsidRDefault="00A34E08">
                  <w:pPr>
                    <w:tabs>
                      <w:tab w:val="left" w:pos="2745"/>
                    </w:tabs>
                    <w:jc w:val="left"/>
                    <w:rPr>
                      <w:rFonts w:ascii="Calibri" w:eastAsia="Calibri" w:hAnsi="Calibri" w:cs="Calibri"/>
                      <w:sz w:val="22"/>
                    </w:rPr>
                  </w:pPr>
                </w:p>
              </w:tc>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BA18813" w14:textId="77777777" w:rsidR="00A34E08" w:rsidRDefault="00000000">
                  <w:pPr>
                    <w:tabs>
                      <w:tab w:val="left" w:pos="2745"/>
                    </w:tabs>
                    <w:jc w:val="left"/>
                    <w:rPr>
                      <w:sz w:val="22"/>
                    </w:rPr>
                  </w:pPr>
                  <w:r>
                    <w:rPr>
                      <w:sz w:val="22"/>
                    </w:rPr>
                    <w:t>2001</w:t>
                  </w:r>
                </w:p>
              </w:tc>
            </w:tr>
            <w:tr w:rsidR="00A34E08" w14:paraId="32D7EC1D" w14:textId="77777777">
              <w:tblPrEx>
                <w:tblCellMar>
                  <w:top w:w="0" w:type="dxa"/>
                  <w:bottom w:w="0" w:type="dxa"/>
                </w:tblCellMar>
              </w:tblPrEx>
              <w:trPr>
                <w:trHeight w:val="1"/>
              </w:trPr>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D685502" w14:textId="77777777" w:rsidR="00A34E08" w:rsidRDefault="00000000">
                  <w:pPr>
                    <w:tabs>
                      <w:tab w:val="left" w:pos="2745"/>
                    </w:tabs>
                    <w:jc w:val="left"/>
                    <w:rPr>
                      <w:sz w:val="22"/>
                    </w:rPr>
                  </w:pPr>
                  <w:r>
                    <w:rPr>
                      <w:sz w:val="22"/>
                    </w:rPr>
                    <w:t>IBM MITMI</w:t>
                  </w:r>
                </w:p>
                <w:p w14:paraId="66920EC2" w14:textId="77777777" w:rsidR="00A34E08" w:rsidRDefault="00A34E08">
                  <w:pPr>
                    <w:tabs>
                      <w:tab w:val="left" w:pos="2745"/>
                    </w:tabs>
                    <w:jc w:val="left"/>
                    <w:rPr>
                      <w:sz w:val="22"/>
                    </w:rPr>
                  </w:pPr>
                </w:p>
                <w:p w14:paraId="0C4D0AF0" w14:textId="77777777" w:rsidR="00A34E08" w:rsidRDefault="00A34E08">
                  <w:pPr>
                    <w:tabs>
                      <w:tab w:val="left" w:pos="2745"/>
                    </w:tabs>
                    <w:jc w:val="left"/>
                    <w:rPr>
                      <w:sz w:val="22"/>
                    </w:rPr>
                  </w:pPr>
                </w:p>
                <w:p w14:paraId="02A9403B" w14:textId="77777777" w:rsidR="00A34E08" w:rsidRDefault="00000000">
                  <w:pPr>
                    <w:tabs>
                      <w:tab w:val="left" w:pos="2745"/>
                    </w:tabs>
                    <w:jc w:val="left"/>
                    <w:rPr>
                      <w:sz w:val="22"/>
                    </w:rPr>
                  </w:pPr>
                  <w:r>
                    <w:rPr>
                      <w:sz w:val="22"/>
                    </w:rPr>
                    <w:t xml:space="preserve">APTECH </w:t>
                  </w:r>
                </w:p>
              </w:tc>
              <w:tc>
                <w:tcPr>
                  <w:tcW w:w="23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211BCE6" w14:textId="77777777" w:rsidR="00A34E08" w:rsidRDefault="00000000">
                  <w:pPr>
                    <w:tabs>
                      <w:tab w:val="left" w:pos="2745"/>
                    </w:tabs>
                    <w:jc w:val="left"/>
                    <w:rPr>
                      <w:sz w:val="22"/>
                    </w:rPr>
                  </w:pPr>
                  <w:r>
                    <w:rPr>
                      <w:sz w:val="22"/>
                    </w:rPr>
                    <w:t>AS/400 I series DB2/400</w:t>
                  </w:r>
                </w:p>
                <w:p w14:paraId="6D889680" w14:textId="77777777" w:rsidR="00A34E08" w:rsidRDefault="00A34E08">
                  <w:pPr>
                    <w:tabs>
                      <w:tab w:val="left" w:pos="2745"/>
                    </w:tabs>
                    <w:jc w:val="left"/>
                    <w:rPr>
                      <w:sz w:val="22"/>
                    </w:rPr>
                  </w:pPr>
                </w:p>
                <w:p w14:paraId="2C02A044" w14:textId="77777777" w:rsidR="00A34E08" w:rsidRDefault="00000000">
                  <w:pPr>
                    <w:tabs>
                      <w:tab w:val="left" w:pos="2745"/>
                    </w:tabs>
                    <w:jc w:val="left"/>
                    <w:rPr>
                      <w:sz w:val="22"/>
                    </w:rPr>
                  </w:pPr>
                  <w:r>
                    <w:rPr>
                      <w:sz w:val="22"/>
                    </w:rPr>
                    <w:t>ORACLE 9I/10g</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BCB1C9A" w14:textId="77777777" w:rsidR="00A34E08" w:rsidRDefault="00A34E08">
                  <w:pPr>
                    <w:tabs>
                      <w:tab w:val="left" w:pos="2745"/>
                    </w:tabs>
                    <w:jc w:val="left"/>
                    <w:rPr>
                      <w:rFonts w:ascii="Calibri" w:eastAsia="Calibri" w:hAnsi="Calibri" w:cs="Calibri"/>
                      <w:sz w:val="22"/>
                    </w:rPr>
                  </w:pP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A154039" w14:textId="77777777" w:rsidR="00A34E08" w:rsidRDefault="00A34E08">
                  <w:pPr>
                    <w:tabs>
                      <w:tab w:val="left" w:pos="2745"/>
                    </w:tabs>
                    <w:jc w:val="left"/>
                    <w:rPr>
                      <w:rFonts w:ascii="Calibri" w:eastAsia="Calibri" w:hAnsi="Calibri" w:cs="Calibri"/>
                      <w:sz w:val="22"/>
                    </w:rPr>
                  </w:pPr>
                </w:p>
              </w:tc>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C4DA359" w14:textId="77777777" w:rsidR="00A34E08" w:rsidRDefault="00000000">
                  <w:pPr>
                    <w:tabs>
                      <w:tab w:val="left" w:pos="2745"/>
                    </w:tabs>
                    <w:jc w:val="left"/>
                    <w:rPr>
                      <w:sz w:val="22"/>
                    </w:rPr>
                  </w:pPr>
                  <w:r>
                    <w:rPr>
                      <w:sz w:val="22"/>
                    </w:rPr>
                    <w:t>2002</w:t>
                  </w:r>
                </w:p>
                <w:p w14:paraId="2980629A" w14:textId="77777777" w:rsidR="00A34E08" w:rsidRDefault="00A34E08">
                  <w:pPr>
                    <w:tabs>
                      <w:tab w:val="left" w:pos="2745"/>
                    </w:tabs>
                    <w:jc w:val="left"/>
                    <w:rPr>
                      <w:sz w:val="22"/>
                    </w:rPr>
                  </w:pPr>
                </w:p>
                <w:p w14:paraId="3D537C8C" w14:textId="77777777" w:rsidR="00A34E08" w:rsidRDefault="00A34E08">
                  <w:pPr>
                    <w:tabs>
                      <w:tab w:val="left" w:pos="2745"/>
                    </w:tabs>
                    <w:jc w:val="left"/>
                    <w:rPr>
                      <w:sz w:val="22"/>
                    </w:rPr>
                  </w:pPr>
                </w:p>
                <w:p w14:paraId="46DDCF17" w14:textId="77777777" w:rsidR="00A34E08" w:rsidRDefault="00000000">
                  <w:pPr>
                    <w:tabs>
                      <w:tab w:val="left" w:pos="2745"/>
                    </w:tabs>
                    <w:jc w:val="left"/>
                    <w:rPr>
                      <w:sz w:val="22"/>
                    </w:rPr>
                  </w:pPr>
                  <w:r>
                    <w:rPr>
                      <w:sz w:val="22"/>
                    </w:rPr>
                    <w:t>2003</w:t>
                  </w:r>
                </w:p>
                <w:p w14:paraId="465E8317" w14:textId="77777777" w:rsidR="00A34E08" w:rsidRDefault="00A34E08">
                  <w:pPr>
                    <w:tabs>
                      <w:tab w:val="left" w:pos="2745"/>
                    </w:tabs>
                    <w:jc w:val="left"/>
                    <w:rPr>
                      <w:sz w:val="22"/>
                    </w:rPr>
                  </w:pPr>
                </w:p>
              </w:tc>
            </w:tr>
          </w:tbl>
          <w:p w14:paraId="2089D773" w14:textId="77777777" w:rsidR="00A34E08" w:rsidRDefault="00A34E08">
            <w:pPr>
              <w:jc w:val="left"/>
              <w:rPr>
                <w:sz w:val="22"/>
              </w:rPr>
            </w:pPr>
          </w:p>
          <w:p w14:paraId="631B121E" w14:textId="77777777" w:rsidR="00A34E08" w:rsidRDefault="00000000">
            <w:pPr>
              <w:jc w:val="left"/>
              <w:rPr>
                <w:sz w:val="22"/>
              </w:rPr>
            </w:pPr>
            <w:r>
              <w:rPr>
                <w:b/>
                <w:sz w:val="22"/>
                <w:shd w:val="clear" w:color="auto" w:fill="FFFF00"/>
              </w:rPr>
              <w:t>PROJECT -DESCRIPTIONS</w:t>
            </w:r>
            <w:r>
              <w:rPr>
                <w:sz w:val="22"/>
                <w:shd w:val="clear" w:color="auto" w:fill="FFFF00"/>
              </w:rPr>
              <w:t xml:space="preserve">. </w:t>
            </w:r>
            <w:r>
              <w:rPr>
                <w:b/>
                <w:sz w:val="22"/>
                <w:shd w:val="clear" w:color="auto" w:fill="FFFF00"/>
              </w:rPr>
              <w:t>Whitely Insurance system.(WINS).</w:t>
            </w:r>
          </w:p>
          <w:p w14:paraId="209303B5" w14:textId="77777777" w:rsidR="00A34E08" w:rsidRDefault="00000000">
            <w:pPr>
              <w:jc w:val="left"/>
              <w:rPr>
                <w:b/>
                <w:sz w:val="22"/>
              </w:rPr>
            </w:pPr>
            <w:r>
              <w:rPr>
                <w:b/>
                <w:sz w:val="22"/>
              </w:rPr>
              <w:t>Duration: Start date:10</w:t>
            </w:r>
            <w:r>
              <w:rPr>
                <w:b/>
                <w:sz w:val="22"/>
                <w:vertAlign w:val="superscript"/>
              </w:rPr>
              <w:t>th</w:t>
            </w:r>
            <w:r>
              <w:rPr>
                <w:b/>
                <w:sz w:val="22"/>
              </w:rPr>
              <w:t xml:space="preserve"> september2004 to 15</w:t>
            </w:r>
            <w:r>
              <w:rPr>
                <w:b/>
                <w:sz w:val="22"/>
                <w:vertAlign w:val="superscript"/>
              </w:rPr>
              <w:t>th</w:t>
            </w:r>
            <w:r>
              <w:rPr>
                <w:b/>
                <w:sz w:val="22"/>
              </w:rPr>
              <w:t xml:space="preserve"> October 2006.</w:t>
            </w:r>
          </w:p>
          <w:p w14:paraId="4302056E" w14:textId="77777777" w:rsidR="00A34E08" w:rsidRDefault="00000000">
            <w:pPr>
              <w:rPr>
                <w:b/>
                <w:sz w:val="22"/>
              </w:rPr>
            </w:pPr>
            <w:r>
              <w:rPr>
                <w:b/>
                <w:sz w:val="22"/>
              </w:rPr>
              <w:t>Client: Fujitsu Corporation.</w:t>
            </w:r>
          </w:p>
          <w:p w14:paraId="3F971C29" w14:textId="77777777" w:rsidR="00A34E08" w:rsidRDefault="00000000">
            <w:pPr>
              <w:rPr>
                <w:sz w:val="22"/>
              </w:rPr>
            </w:pPr>
            <w:r>
              <w:rPr>
                <w:b/>
                <w:sz w:val="22"/>
              </w:rPr>
              <w:t xml:space="preserve"> Roles &amp; Responsibilities</w:t>
            </w:r>
            <w:r>
              <w:rPr>
                <w:sz w:val="22"/>
              </w:rPr>
              <w:t>: Team member1st year.</w:t>
            </w:r>
          </w:p>
          <w:p w14:paraId="23202A83" w14:textId="77777777" w:rsidR="00A34E08" w:rsidRDefault="00000000">
            <w:pPr>
              <w:rPr>
                <w:sz w:val="22"/>
              </w:rPr>
            </w:pPr>
            <w:r>
              <w:rPr>
                <w:sz w:val="22"/>
              </w:rPr>
              <w:t xml:space="preserve">                                              Team leader 2</w:t>
            </w:r>
            <w:r>
              <w:rPr>
                <w:sz w:val="22"/>
                <w:vertAlign w:val="superscript"/>
              </w:rPr>
              <w:t>nd</w:t>
            </w:r>
            <w:r>
              <w:rPr>
                <w:sz w:val="22"/>
              </w:rPr>
              <w:t xml:space="preserve"> year</w:t>
            </w:r>
          </w:p>
          <w:p w14:paraId="240BA05C" w14:textId="77777777" w:rsidR="00A34E08" w:rsidRDefault="00A34E08">
            <w:pPr>
              <w:rPr>
                <w:sz w:val="22"/>
              </w:rPr>
            </w:pPr>
          </w:p>
          <w:p w14:paraId="6D13A8CF" w14:textId="77777777" w:rsidR="00A34E08" w:rsidRDefault="00000000">
            <w:pPr>
              <w:rPr>
                <w:sz w:val="22"/>
              </w:rPr>
            </w:pPr>
            <w:r>
              <w:rPr>
                <w:sz w:val="22"/>
              </w:rPr>
              <w:t xml:space="preserve">Team member in </w:t>
            </w:r>
            <w:r>
              <w:rPr>
                <w:b/>
                <w:sz w:val="22"/>
              </w:rPr>
              <w:t>Simple soft technologies</w:t>
            </w:r>
            <w:r>
              <w:rPr>
                <w:sz w:val="22"/>
              </w:rPr>
              <w:t xml:space="preserve"> with senior project leader and associates.</w:t>
            </w:r>
          </w:p>
          <w:p w14:paraId="264000AA" w14:textId="77777777" w:rsidR="00A34E08" w:rsidRDefault="00000000">
            <w:pPr>
              <w:rPr>
                <w:sz w:val="22"/>
              </w:rPr>
            </w:pPr>
            <w:r>
              <w:rPr>
                <w:b/>
                <w:sz w:val="22"/>
              </w:rPr>
              <w:t>DESCRIPTIONS</w:t>
            </w:r>
          </w:p>
          <w:p w14:paraId="00665028" w14:textId="77777777" w:rsidR="00A34E08" w:rsidRDefault="00000000">
            <w:pPr>
              <w:rPr>
                <w:b/>
                <w:sz w:val="22"/>
              </w:rPr>
            </w:pPr>
            <w:r>
              <w:rPr>
                <w:b/>
                <w:sz w:val="22"/>
              </w:rPr>
              <w:t>Client: SOFTEK&amp; FUJITSU CORPORATIONS.</w:t>
            </w:r>
          </w:p>
          <w:p w14:paraId="701DAC33" w14:textId="77777777" w:rsidR="00A34E08" w:rsidRDefault="00000000">
            <w:pPr>
              <w:rPr>
                <w:b/>
                <w:sz w:val="22"/>
              </w:rPr>
            </w:pPr>
            <w:r>
              <w:rPr>
                <w:b/>
                <w:sz w:val="22"/>
              </w:rPr>
              <w:t>SOFTWARE: COBOL/400, RPG/400, CL/400, DB2/400, Citrix met frame.</w:t>
            </w:r>
          </w:p>
          <w:p w14:paraId="3D641E09" w14:textId="77777777" w:rsidR="00A34E08" w:rsidRDefault="00000000">
            <w:pPr>
              <w:rPr>
                <w:b/>
                <w:sz w:val="22"/>
              </w:rPr>
            </w:pPr>
            <w:r>
              <w:rPr>
                <w:b/>
                <w:sz w:val="22"/>
              </w:rPr>
              <w:t>NETWORK: ISDN CLIENT ACCESS THROUGH CITRIX.5250 EMULATOR.</w:t>
            </w:r>
          </w:p>
          <w:p w14:paraId="44E10AB9" w14:textId="77777777" w:rsidR="00A34E08" w:rsidRDefault="00000000">
            <w:pPr>
              <w:rPr>
                <w:b/>
                <w:sz w:val="22"/>
              </w:rPr>
            </w:pPr>
            <w:r>
              <w:rPr>
                <w:b/>
                <w:sz w:val="22"/>
              </w:rPr>
              <w:t>HARDWARE: IBM AS/400 E Series server.</w:t>
            </w:r>
          </w:p>
          <w:p w14:paraId="086531AE" w14:textId="77777777" w:rsidR="00A34E08" w:rsidRDefault="00000000">
            <w:pPr>
              <w:rPr>
                <w:b/>
                <w:sz w:val="22"/>
              </w:rPr>
            </w:pPr>
            <w:r>
              <w:rPr>
                <w:b/>
                <w:sz w:val="22"/>
              </w:rPr>
              <w:t>Tools: RLU,O SPECS,HAWKEYE.</w:t>
            </w:r>
          </w:p>
          <w:p w14:paraId="2D2F84DA" w14:textId="77777777" w:rsidR="00A34E08" w:rsidRDefault="00000000">
            <w:pPr>
              <w:rPr>
                <w:b/>
                <w:sz w:val="22"/>
              </w:rPr>
            </w:pPr>
            <w:r>
              <w:rPr>
                <w:b/>
                <w:sz w:val="22"/>
              </w:rPr>
              <w:t>RDBMS:DB2/400: Interactive &amp; Batch session .Daily Backup. Enhancements of file structures.</w:t>
            </w:r>
          </w:p>
          <w:p w14:paraId="13087238" w14:textId="77777777" w:rsidR="00A34E08" w:rsidRDefault="00000000">
            <w:pPr>
              <w:rPr>
                <w:b/>
                <w:sz w:val="22"/>
              </w:rPr>
            </w:pPr>
            <w:r>
              <w:rPr>
                <w:b/>
                <w:sz w:val="22"/>
              </w:rPr>
              <w:t>IFS, Performance tuning. Monitoring.</w:t>
            </w:r>
          </w:p>
          <w:p w14:paraId="46128BB6" w14:textId="77777777" w:rsidR="00A34E08" w:rsidRDefault="00A34E08">
            <w:pPr>
              <w:rPr>
                <w:b/>
                <w:sz w:val="22"/>
              </w:rPr>
            </w:pPr>
          </w:p>
          <w:p w14:paraId="508695E4" w14:textId="77777777" w:rsidR="00A34E08" w:rsidRDefault="00000000">
            <w:pPr>
              <w:rPr>
                <w:sz w:val="22"/>
              </w:rPr>
            </w:pPr>
            <w:r>
              <w:rPr>
                <w:b/>
                <w:sz w:val="22"/>
              </w:rPr>
              <w:t>JOB RESPONSIBILITIES</w:t>
            </w:r>
            <w:r>
              <w:rPr>
                <w:sz w:val="22"/>
              </w:rPr>
              <w:t>:</w:t>
            </w:r>
          </w:p>
          <w:p w14:paraId="56311E53" w14:textId="77777777" w:rsidR="00A34E08" w:rsidRDefault="00000000">
            <w:pPr>
              <w:rPr>
                <w:sz w:val="22"/>
              </w:rPr>
            </w:pPr>
            <w:r>
              <w:rPr>
                <w:sz w:val="22"/>
              </w:rPr>
              <w:t xml:space="preserve">Working for the client in US </w:t>
            </w:r>
            <w:r>
              <w:rPr>
                <w:b/>
                <w:sz w:val="22"/>
              </w:rPr>
              <w:t>SOFTEK (New Jersey</w:t>
            </w:r>
            <w:r>
              <w:rPr>
                <w:sz w:val="22"/>
              </w:rPr>
              <w:t>).(</w:t>
            </w:r>
            <w:r>
              <w:rPr>
                <w:b/>
                <w:sz w:val="22"/>
              </w:rPr>
              <w:t>Fujitsu corporations</w:t>
            </w:r>
            <w:r>
              <w:rPr>
                <w:sz w:val="22"/>
              </w:rPr>
              <w:t>)</w:t>
            </w:r>
          </w:p>
          <w:p w14:paraId="35652F78" w14:textId="77777777" w:rsidR="00A34E08" w:rsidRDefault="00A34E08">
            <w:pPr>
              <w:rPr>
                <w:sz w:val="22"/>
              </w:rPr>
            </w:pPr>
          </w:p>
          <w:p w14:paraId="05DAD5DB" w14:textId="77777777" w:rsidR="00A34E08" w:rsidRDefault="00000000">
            <w:pPr>
              <w:rPr>
                <w:sz w:val="22"/>
              </w:rPr>
            </w:pPr>
            <w:r>
              <w:rPr>
                <w:sz w:val="22"/>
              </w:rPr>
              <w:t xml:space="preserve">Working for an insurance project of WINS system. The part of this project is handled by </w:t>
            </w:r>
            <w:r>
              <w:rPr>
                <w:b/>
                <w:sz w:val="22"/>
              </w:rPr>
              <w:t>Simple soft technologies</w:t>
            </w:r>
            <w:r>
              <w:rPr>
                <w:sz w:val="22"/>
              </w:rPr>
              <w:t xml:space="preserve">. Each part of the project </w:t>
            </w:r>
            <w:proofErr w:type="gramStart"/>
            <w:r>
              <w:rPr>
                <w:sz w:val="22"/>
              </w:rPr>
              <w:t>are</w:t>
            </w:r>
            <w:proofErr w:type="gramEnd"/>
            <w:r>
              <w:rPr>
                <w:sz w:val="22"/>
              </w:rPr>
              <w:t xml:space="preserve"> written with appropriate WINS standard rule .AII parts of this project are coded with COBOL/400 on AS/400 SERVER.</w:t>
            </w:r>
          </w:p>
          <w:p w14:paraId="374ADC12" w14:textId="77777777" w:rsidR="00A34E08" w:rsidRDefault="00000000">
            <w:pPr>
              <w:tabs>
                <w:tab w:val="left" w:pos="6660"/>
              </w:tabs>
              <w:rPr>
                <w:sz w:val="22"/>
              </w:rPr>
            </w:pPr>
            <w:r>
              <w:rPr>
                <w:sz w:val="22"/>
              </w:rPr>
              <w:tab/>
            </w:r>
          </w:p>
          <w:p w14:paraId="4DE96A24" w14:textId="77777777" w:rsidR="00A34E08" w:rsidRDefault="00A34E08">
            <w:pPr>
              <w:rPr>
                <w:sz w:val="22"/>
              </w:rPr>
            </w:pPr>
          </w:p>
          <w:p w14:paraId="0E99CB7C" w14:textId="77777777" w:rsidR="00A34E08" w:rsidRDefault="00000000">
            <w:pPr>
              <w:rPr>
                <w:sz w:val="22"/>
              </w:rPr>
            </w:pPr>
            <w:r>
              <w:rPr>
                <w:sz w:val="22"/>
              </w:rPr>
              <w:t xml:space="preserve">It is a part of </w:t>
            </w:r>
            <w:proofErr w:type="gramStart"/>
            <w:r>
              <w:rPr>
                <w:sz w:val="22"/>
              </w:rPr>
              <w:t>an</w:t>
            </w:r>
            <w:proofErr w:type="gramEnd"/>
            <w:r>
              <w:rPr>
                <w:sz w:val="22"/>
              </w:rPr>
              <w:t xml:space="preserve"> policy system by which the policy holder can get sufficient support from the insurance firm including his/her policy amount after the maturations period. The total calculations are being handled </w:t>
            </w:r>
            <w:proofErr w:type="spellStart"/>
            <w:r>
              <w:rPr>
                <w:sz w:val="22"/>
              </w:rPr>
              <w:t>buy</w:t>
            </w:r>
            <w:proofErr w:type="spellEnd"/>
            <w:r>
              <w:rPr>
                <w:sz w:val="22"/>
              </w:rPr>
              <w:t xml:space="preserve"> coboll400 .If any transactions problem persists are handled by coboll400. AII of this query are handled by db2/400.Using an interactive SQL to process this query and according to customers’ needs every time a report </w:t>
            </w:r>
            <w:proofErr w:type="gramStart"/>
            <w:r>
              <w:rPr>
                <w:sz w:val="22"/>
              </w:rPr>
              <w:t>have</w:t>
            </w:r>
            <w:proofErr w:type="gramEnd"/>
            <w:r>
              <w:rPr>
                <w:sz w:val="22"/>
              </w:rPr>
              <w:t xml:space="preserve"> been generated using the report file which built by us. Modifications of databases file are access through DB2/400, PF, JLF,</w:t>
            </w:r>
          </w:p>
          <w:p w14:paraId="3D2016CF" w14:textId="77777777" w:rsidR="00A34E08" w:rsidRDefault="00A34E08">
            <w:pPr>
              <w:rPr>
                <w:sz w:val="22"/>
              </w:rPr>
            </w:pPr>
          </w:p>
          <w:p w14:paraId="1317D6F9" w14:textId="77777777" w:rsidR="00A34E08" w:rsidRDefault="00A34E08">
            <w:pPr>
              <w:rPr>
                <w:sz w:val="22"/>
              </w:rPr>
            </w:pPr>
          </w:p>
          <w:p w14:paraId="149EC4C8" w14:textId="77777777" w:rsidR="00A34E08" w:rsidRDefault="00000000">
            <w:pPr>
              <w:rPr>
                <w:sz w:val="22"/>
              </w:rPr>
            </w:pPr>
            <w:r>
              <w:rPr>
                <w:b/>
                <w:sz w:val="22"/>
              </w:rPr>
              <w:t>File used in this project</w:t>
            </w:r>
            <w:r>
              <w:rPr>
                <w:sz w:val="22"/>
              </w:rPr>
              <w:t>:</w:t>
            </w:r>
          </w:p>
          <w:p w14:paraId="29EFFA95" w14:textId="77777777" w:rsidR="00A34E08" w:rsidRDefault="00000000">
            <w:pPr>
              <w:rPr>
                <w:sz w:val="22"/>
              </w:rPr>
            </w:pPr>
            <w:r>
              <w:rPr>
                <w:sz w:val="22"/>
              </w:rPr>
              <w:t>1. Policy master file.</w:t>
            </w:r>
          </w:p>
          <w:p w14:paraId="766CFC5E" w14:textId="77777777" w:rsidR="00A34E08" w:rsidRDefault="00000000">
            <w:pPr>
              <w:rPr>
                <w:sz w:val="22"/>
              </w:rPr>
            </w:pPr>
            <w:r>
              <w:rPr>
                <w:sz w:val="22"/>
              </w:rPr>
              <w:t>2. Transactions file.</w:t>
            </w:r>
          </w:p>
          <w:p w14:paraId="4E1AA4F9" w14:textId="77777777" w:rsidR="00A34E08" w:rsidRDefault="00000000">
            <w:pPr>
              <w:rPr>
                <w:sz w:val="22"/>
              </w:rPr>
            </w:pPr>
            <w:r>
              <w:rPr>
                <w:sz w:val="22"/>
              </w:rPr>
              <w:t>3. Display files .Sub files, which are designed according to WINS standard.</w:t>
            </w:r>
          </w:p>
          <w:p w14:paraId="6F37C3FD" w14:textId="77777777" w:rsidR="00A34E08" w:rsidRDefault="00000000">
            <w:pPr>
              <w:rPr>
                <w:b/>
                <w:sz w:val="22"/>
              </w:rPr>
            </w:pPr>
            <w:r>
              <w:rPr>
                <w:sz w:val="22"/>
              </w:rPr>
              <w:t xml:space="preserve">4. RLU file for report generator. Simple reports </w:t>
            </w:r>
          </w:p>
          <w:p w14:paraId="4966B174" w14:textId="77777777" w:rsidR="00A34E08" w:rsidRDefault="00000000">
            <w:pPr>
              <w:rPr>
                <w:sz w:val="22"/>
              </w:rPr>
            </w:pPr>
            <w:r>
              <w:rPr>
                <w:sz w:val="22"/>
              </w:rPr>
              <w:t xml:space="preserve">    </w:t>
            </w:r>
            <w:proofErr w:type="spellStart"/>
            <w:r>
              <w:rPr>
                <w:sz w:val="22"/>
              </w:rPr>
              <w:t>Adhoc</w:t>
            </w:r>
            <w:proofErr w:type="spellEnd"/>
            <w:r>
              <w:rPr>
                <w:sz w:val="22"/>
              </w:rPr>
              <w:t xml:space="preserve"> reports &amp; complex reports.</w:t>
            </w:r>
          </w:p>
          <w:p w14:paraId="03B28264" w14:textId="77777777" w:rsidR="00A34E08" w:rsidRDefault="00000000">
            <w:pPr>
              <w:rPr>
                <w:sz w:val="22"/>
              </w:rPr>
            </w:pPr>
            <w:r>
              <w:rPr>
                <w:sz w:val="22"/>
              </w:rPr>
              <w:t xml:space="preserve">5. Physical file, Logical file is built according to specifications requirements. Multiple </w:t>
            </w:r>
            <w:proofErr w:type="gramStart"/>
            <w:r>
              <w:rPr>
                <w:sz w:val="22"/>
              </w:rPr>
              <w:t>format</w:t>
            </w:r>
            <w:proofErr w:type="gramEnd"/>
            <w:r>
              <w:rPr>
                <w:sz w:val="22"/>
              </w:rPr>
              <w:t xml:space="preserve"> was also used.</w:t>
            </w:r>
          </w:p>
          <w:p w14:paraId="7240E23C" w14:textId="77777777" w:rsidR="00A34E08" w:rsidRDefault="00000000">
            <w:pPr>
              <w:rPr>
                <w:sz w:val="22"/>
              </w:rPr>
            </w:pPr>
            <w:r>
              <w:rPr>
                <w:sz w:val="22"/>
              </w:rPr>
              <w:t>6. Debugging and testing of program using the ISDB/400.</w:t>
            </w:r>
          </w:p>
          <w:p w14:paraId="3E340292" w14:textId="77777777" w:rsidR="00A34E08" w:rsidRDefault="00000000">
            <w:pPr>
              <w:rPr>
                <w:sz w:val="22"/>
              </w:rPr>
            </w:pPr>
            <w:r>
              <w:rPr>
                <w:sz w:val="22"/>
              </w:rPr>
              <w:t>7. Interphase is controlled by using CL.</w:t>
            </w:r>
          </w:p>
          <w:p w14:paraId="6C536EBB" w14:textId="77777777" w:rsidR="00A34E08" w:rsidRDefault="00000000">
            <w:pPr>
              <w:rPr>
                <w:sz w:val="22"/>
              </w:rPr>
            </w:pPr>
            <w:r>
              <w:rPr>
                <w:sz w:val="22"/>
              </w:rPr>
              <w:t xml:space="preserve">8. Enhancements of the coding changes made to the </w:t>
            </w:r>
            <w:proofErr w:type="gramStart"/>
            <w:r>
              <w:rPr>
                <w:sz w:val="22"/>
              </w:rPr>
              <w:t>files</w:t>
            </w:r>
            <w:proofErr w:type="gramEnd"/>
            <w:r>
              <w:rPr>
                <w:sz w:val="22"/>
              </w:rPr>
              <w:t xml:space="preserve"> structures according to the specimens.</w:t>
            </w:r>
          </w:p>
          <w:p w14:paraId="57CBF804" w14:textId="77777777" w:rsidR="00A34E08" w:rsidRDefault="00000000">
            <w:pPr>
              <w:rPr>
                <w:sz w:val="22"/>
              </w:rPr>
            </w:pPr>
            <w:r>
              <w:rPr>
                <w:sz w:val="22"/>
              </w:rPr>
              <w:t>RDBMS: DB/400, Embedded SQL was used into the program .OPNQRYFILE.OVRDBF.</w:t>
            </w:r>
          </w:p>
          <w:p w14:paraId="46F68380" w14:textId="77777777" w:rsidR="00A34E08" w:rsidRDefault="00000000">
            <w:pPr>
              <w:rPr>
                <w:sz w:val="22"/>
              </w:rPr>
            </w:pPr>
            <w:r>
              <w:rPr>
                <w:sz w:val="22"/>
              </w:rPr>
              <w:t>9. Tracking the distribution of work &amp; daily reporting to the project leader.</w:t>
            </w:r>
          </w:p>
          <w:p w14:paraId="7A1F9B5D" w14:textId="77777777" w:rsidR="00A34E08" w:rsidRDefault="00000000">
            <w:pPr>
              <w:rPr>
                <w:sz w:val="22"/>
              </w:rPr>
            </w:pPr>
            <w:r>
              <w:rPr>
                <w:sz w:val="22"/>
              </w:rPr>
              <w:t xml:space="preserve">10. Shift: 8:00PM to 7:30 AM </w:t>
            </w:r>
          </w:p>
          <w:p w14:paraId="29984522" w14:textId="77777777" w:rsidR="00A34E08" w:rsidRDefault="00A34E08">
            <w:pPr>
              <w:rPr>
                <w:sz w:val="22"/>
              </w:rPr>
            </w:pPr>
          </w:p>
          <w:p w14:paraId="51A0F70D" w14:textId="77777777" w:rsidR="00A34E08" w:rsidRDefault="00A34E08">
            <w:pPr>
              <w:jc w:val="left"/>
              <w:rPr>
                <w:sz w:val="22"/>
              </w:rPr>
            </w:pPr>
          </w:p>
        </w:tc>
      </w:tr>
    </w:tbl>
    <w:p w14:paraId="5A9B390F" w14:textId="77777777" w:rsidR="00A34E08" w:rsidRDefault="00A34E08">
      <w:pPr>
        <w:spacing w:line="276" w:lineRule="auto"/>
        <w:jc w:val="left"/>
        <w:rPr>
          <w:sz w:val="22"/>
        </w:rPr>
      </w:pPr>
    </w:p>
    <w:p w14:paraId="0FE8D2B6" w14:textId="77777777" w:rsidR="00A34E08" w:rsidRDefault="00A34E08">
      <w:pPr>
        <w:spacing w:before="90"/>
        <w:ind w:left="120"/>
        <w:jc w:val="left"/>
        <w:rPr>
          <w:b/>
          <w:sz w:val="22"/>
          <w:u w:val="single"/>
        </w:rPr>
      </w:pPr>
    </w:p>
    <w:p w14:paraId="71E856EC" w14:textId="77777777" w:rsidR="00A34E08" w:rsidRDefault="00A34E08">
      <w:pPr>
        <w:spacing w:before="90"/>
        <w:ind w:left="120"/>
        <w:jc w:val="left"/>
        <w:rPr>
          <w:b/>
          <w:sz w:val="22"/>
          <w:u w:val="single"/>
        </w:rPr>
      </w:pPr>
    </w:p>
    <w:p w14:paraId="795B8E85" w14:textId="77777777" w:rsidR="00A34E08" w:rsidRDefault="00A34E08">
      <w:pPr>
        <w:spacing w:before="90"/>
        <w:ind w:left="120"/>
        <w:jc w:val="left"/>
        <w:rPr>
          <w:b/>
          <w:sz w:val="22"/>
          <w:u w:val="single"/>
        </w:rPr>
      </w:pPr>
    </w:p>
    <w:p w14:paraId="48778F02" w14:textId="77777777" w:rsidR="00A34E08" w:rsidRDefault="00A34E08">
      <w:pPr>
        <w:spacing w:before="90"/>
        <w:ind w:left="120"/>
        <w:jc w:val="left"/>
        <w:rPr>
          <w:b/>
          <w:sz w:val="22"/>
          <w:u w:val="single"/>
        </w:rPr>
      </w:pPr>
    </w:p>
    <w:p w14:paraId="2DB621F6" w14:textId="77777777" w:rsidR="00A34E08" w:rsidRDefault="00A34E08">
      <w:pPr>
        <w:spacing w:before="90"/>
        <w:ind w:left="120"/>
        <w:jc w:val="left"/>
        <w:rPr>
          <w:b/>
          <w:sz w:val="22"/>
          <w:u w:val="single"/>
        </w:rPr>
      </w:pPr>
    </w:p>
    <w:p w14:paraId="3F4192DD" w14:textId="77777777" w:rsidR="00A34E08" w:rsidRDefault="00A34E08">
      <w:pPr>
        <w:spacing w:before="90"/>
        <w:ind w:left="120"/>
        <w:jc w:val="left"/>
        <w:rPr>
          <w:b/>
          <w:sz w:val="22"/>
          <w:u w:val="single"/>
        </w:rPr>
      </w:pPr>
    </w:p>
    <w:p w14:paraId="51AC007A" w14:textId="77777777" w:rsidR="00A34E08" w:rsidRDefault="00A34E08">
      <w:pPr>
        <w:spacing w:before="90"/>
        <w:ind w:left="120"/>
        <w:jc w:val="left"/>
        <w:rPr>
          <w:b/>
          <w:sz w:val="22"/>
          <w:u w:val="single"/>
        </w:rPr>
      </w:pPr>
    </w:p>
    <w:p w14:paraId="4E9B1A24" w14:textId="77777777" w:rsidR="00A34E08" w:rsidRDefault="00000000">
      <w:pPr>
        <w:spacing w:before="90"/>
        <w:ind w:left="120"/>
        <w:jc w:val="left"/>
        <w:rPr>
          <w:b/>
          <w:sz w:val="22"/>
        </w:rPr>
      </w:pPr>
      <w:r>
        <w:rPr>
          <w:b/>
          <w:sz w:val="22"/>
          <w:u w:val="single"/>
        </w:rPr>
        <w:t>TECHNICAL PROFICIENCY</w:t>
      </w:r>
    </w:p>
    <w:p w14:paraId="2F46BE68" w14:textId="77777777" w:rsidR="00A34E08" w:rsidRDefault="00A34E08">
      <w:pPr>
        <w:spacing w:before="7"/>
        <w:jc w:val="left"/>
        <w:rPr>
          <w:b/>
          <w:sz w:val="14"/>
        </w:rPr>
      </w:pPr>
    </w:p>
    <w:p w14:paraId="480361C4" w14:textId="77777777" w:rsidR="00A34E08" w:rsidRDefault="00000000">
      <w:pPr>
        <w:numPr>
          <w:ilvl w:val="0"/>
          <w:numId w:val="8"/>
        </w:numPr>
        <w:tabs>
          <w:tab w:val="left" w:pos="840"/>
          <w:tab w:val="left" w:pos="841"/>
        </w:tabs>
        <w:spacing w:before="90"/>
        <w:ind w:left="841" w:hanging="361"/>
        <w:jc w:val="left"/>
        <w:rPr>
          <w:sz w:val="24"/>
        </w:rPr>
      </w:pPr>
      <w:r>
        <w:rPr>
          <w:sz w:val="24"/>
        </w:rPr>
        <w:t>Experienced in CLLE, RPG400, RPGLE, RPGILE programming language</w:t>
      </w:r>
    </w:p>
    <w:p w14:paraId="44CA68B4" w14:textId="77777777" w:rsidR="00A34E08" w:rsidRDefault="00000000">
      <w:pPr>
        <w:numPr>
          <w:ilvl w:val="0"/>
          <w:numId w:val="8"/>
        </w:numPr>
        <w:tabs>
          <w:tab w:val="left" w:pos="840"/>
          <w:tab w:val="left" w:pos="841"/>
        </w:tabs>
        <w:spacing w:before="140"/>
        <w:ind w:left="841" w:hanging="361"/>
        <w:jc w:val="left"/>
        <w:rPr>
          <w:sz w:val="24"/>
        </w:rPr>
      </w:pPr>
      <w:r>
        <w:rPr>
          <w:sz w:val="24"/>
        </w:rPr>
        <w:t>Experienced in DB2, SQL, XML,EDI and Micros.</w:t>
      </w:r>
    </w:p>
    <w:p w14:paraId="241FACB1" w14:textId="77777777" w:rsidR="00A34E08" w:rsidRDefault="00000000">
      <w:pPr>
        <w:numPr>
          <w:ilvl w:val="0"/>
          <w:numId w:val="8"/>
        </w:numPr>
        <w:tabs>
          <w:tab w:val="left" w:pos="840"/>
          <w:tab w:val="left" w:pos="841"/>
        </w:tabs>
        <w:spacing w:before="134"/>
        <w:ind w:left="841" w:hanging="361"/>
        <w:jc w:val="left"/>
        <w:rPr>
          <w:sz w:val="24"/>
        </w:rPr>
      </w:pPr>
      <w:r>
        <w:rPr>
          <w:sz w:val="24"/>
        </w:rPr>
        <w:lastRenderedPageBreak/>
        <w:t xml:space="preserve">Experienced Law management sys </w:t>
      </w:r>
      <w:proofErr w:type="spellStart"/>
      <w:r>
        <w:rPr>
          <w:sz w:val="24"/>
        </w:rPr>
        <w:t>andWMS</w:t>
      </w:r>
      <w:proofErr w:type="spellEnd"/>
      <w:r>
        <w:rPr>
          <w:sz w:val="24"/>
        </w:rPr>
        <w:t xml:space="preserve"> (warehouse Management System)</w:t>
      </w:r>
    </w:p>
    <w:p w14:paraId="6E30B9F8" w14:textId="77777777" w:rsidR="00A34E08" w:rsidRDefault="00000000">
      <w:pPr>
        <w:numPr>
          <w:ilvl w:val="0"/>
          <w:numId w:val="8"/>
        </w:numPr>
        <w:tabs>
          <w:tab w:val="left" w:pos="840"/>
          <w:tab w:val="left" w:pos="841"/>
        </w:tabs>
        <w:spacing w:before="139"/>
        <w:ind w:left="841" w:hanging="361"/>
        <w:jc w:val="left"/>
        <w:rPr>
          <w:sz w:val="24"/>
        </w:rPr>
      </w:pPr>
      <w:r>
        <w:rPr>
          <w:sz w:val="24"/>
        </w:rPr>
        <w:t>Experienced in ALDON, TURNOVER Release Management tool</w:t>
      </w:r>
    </w:p>
    <w:p w14:paraId="5E5B5DB9" w14:textId="77777777" w:rsidR="00A34E08" w:rsidRDefault="00A34E08">
      <w:pPr>
        <w:tabs>
          <w:tab w:val="left" w:pos="840"/>
          <w:tab w:val="left" w:pos="841"/>
        </w:tabs>
        <w:spacing w:before="139"/>
        <w:jc w:val="left"/>
        <w:rPr>
          <w:sz w:val="24"/>
        </w:rPr>
      </w:pPr>
    </w:p>
    <w:p w14:paraId="72275B25" w14:textId="77777777" w:rsidR="00A34E08" w:rsidRDefault="00000000">
      <w:pPr>
        <w:numPr>
          <w:ilvl w:val="0"/>
          <w:numId w:val="9"/>
        </w:numPr>
        <w:tabs>
          <w:tab w:val="left" w:pos="840"/>
          <w:tab w:val="left" w:pos="841"/>
        </w:tabs>
        <w:spacing w:before="139"/>
        <w:ind w:left="841" w:hanging="361"/>
        <w:jc w:val="left"/>
        <w:rPr>
          <w:sz w:val="24"/>
        </w:rPr>
      </w:pPr>
      <w:r>
        <w:rPr>
          <w:sz w:val="24"/>
        </w:rPr>
        <w:t>Basic C , C++ programming language</w:t>
      </w:r>
    </w:p>
    <w:p w14:paraId="6AE08B95" w14:textId="77777777" w:rsidR="00A34E08" w:rsidRDefault="00A34E08">
      <w:pPr>
        <w:jc w:val="left"/>
        <w:rPr>
          <w:sz w:val="26"/>
        </w:rPr>
      </w:pPr>
    </w:p>
    <w:p w14:paraId="4357B7C2" w14:textId="77777777" w:rsidR="00A34E08" w:rsidRDefault="00A34E08">
      <w:pPr>
        <w:jc w:val="left"/>
        <w:rPr>
          <w:sz w:val="26"/>
        </w:rPr>
      </w:pPr>
    </w:p>
    <w:p w14:paraId="17316538" w14:textId="77777777" w:rsidR="00A34E08" w:rsidRDefault="00A34E08">
      <w:pPr>
        <w:jc w:val="left"/>
        <w:rPr>
          <w:sz w:val="26"/>
        </w:rPr>
      </w:pPr>
    </w:p>
    <w:p w14:paraId="5D04E3B8" w14:textId="77777777" w:rsidR="00A34E08" w:rsidRDefault="00000000">
      <w:pPr>
        <w:jc w:val="left"/>
        <w:rPr>
          <w:sz w:val="35"/>
        </w:rPr>
      </w:pPr>
      <w:r>
        <w:rPr>
          <w:sz w:val="35"/>
        </w:rPr>
        <w:t xml:space="preserve">Educational Qualification </w:t>
      </w:r>
    </w:p>
    <w:p w14:paraId="1FA0E389" w14:textId="77777777" w:rsidR="00A34E08" w:rsidRDefault="00A34E08">
      <w:pPr>
        <w:jc w:val="left"/>
        <w:rPr>
          <w:sz w:val="35"/>
        </w:rPr>
      </w:pPr>
    </w:p>
    <w:tbl>
      <w:tblPr>
        <w:tblW w:w="0" w:type="auto"/>
        <w:tblInd w:w="114" w:type="dxa"/>
        <w:tblCellMar>
          <w:left w:w="10" w:type="dxa"/>
          <w:right w:w="10" w:type="dxa"/>
        </w:tblCellMar>
        <w:tblLook w:val="04A0" w:firstRow="1" w:lastRow="0" w:firstColumn="1" w:lastColumn="0" w:noHBand="0" w:noVBand="1"/>
      </w:tblPr>
      <w:tblGrid>
        <w:gridCol w:w="2277"/>
        <w:gridCol w:w="2227"/>
        <w:gridCol w:w="704"/>
        <w:gridCol w:w="236"/>
        <w:gridCol w:w="2976"/>
      </w:tblGrid>
      <w:tr w:rsidR="00A34E08" w14:paraId="43F42D11" w14:textId="77777777">
        <w:tblPrEx>
          <w:tblCellMar>
            <w:top w:w="0" w:type="dxa"/>
            <w:bottom w:w="0" w:type="dxa"/>
          </w:tblCellMar>
        </w:tblPrEx>
        <w:trPr>
          <w:trHeight w:val="1"/>
        </w:trPr>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A45C280" w14:textId="77777777" w:rsidR="00A34E08" w:rsidRDefault="00000000">
            <w:pPr>
              <w:tabs>
                <w:tab w:val="left" w:pos="2745"/>
              </w:tabs>
              <w:jc w:val="left"/>
              <w:rPr>
                <w:b/>
                <w:color w:val="00B050"/>
                <w:sz w:val="22"/>
              </w:rPr>
            </w:pPr>
            <w:r>
              <w:rPr>
                <w:b/>
                <w:color w:val="00B050"/>
                <w:sz w:val="22"/>
              </w:rPr>
              <w:t>Organization</w:t>
            </w:r>
          </w:p>
          <w:p w14:paraId="6143B07E" w14:textId="77777777" w:rsidR="00A34E08" w:rsidRDefault="00A34E08">
            <w:pPr>
              <w:tabs>
                <w:tab w:val="left" w:pos="2745"/>
              </w:tabs>
              <w:jc w:val="left"/>
              <w:rPr>
                <w:sz w:val="22"/>
              </w:rPr>
            </w:pPr>
          </w:p>
        </w:tc>
        <w:tc>
          <w:tcPr>
            <w:tcW w:w="23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CD6C5AF" w14:textId="77777777" w:rsidR="00A34E08" w:rsidRDefault="00000000">
            <w:pPr>
              <w:tabs>
                <w:tab w:val="left" w:pos="2745"/>
              </w:tabs>
              <w:jc w:val="left"/>
              <w:rPr>
                <w:sz w:val="22"/>
              </w:rPr>
            </w:pPr>
            <w:r>
              <w:rPr>
                <w:b/>
                <w:color w:val="00B050"/>
                <w:sz w:val="22"/>
              </w:rPr>
              <w:t>Course Type</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66ACAB3" w14:textId="77777777" w:rsidR="00A34E08" w:rsidRDefault="00000000">
            <w:pPr>
              <w:tabs>
                <w:tab w:val="left" w:pos="2745"/>
              </w:tabs>
              <w:jc w:val="left"/>
              <w:rPr>
                <w:rFonts w:ascii="Calibri" w:eastAsia="Calibri" w:hAnsi="Calibri" w:cs="Calibri"/>
                <w:sz w:val="22"/>
              </w:rPr>
            </w:pPr>
            <w:r>
              <w:rPr>
                <w:rFonts w:ascii="Calibri" w:eastAsia="Calibri" w:hAnsi="Calibri" w:cs="Calibri"/>
                <w:sz w:val="22"/>
              </w:rPr>
              <w:t>%</w:t>
            </w:r>
            <w:proofErr w:type="gramStart"/>
            <w:r>
              <w:rPr>
                <w:rFonts w:ascii="Calibri" w:eastAsia="Calibri" w:hAnsi="Calibri" w:cs="Calibri"/>
                <w:sz w:val="22"/>
              </w:rPr>
              <w:t>age</w:t>
            </w:r>
            <w:proofErr w:type="gramEnd"/>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9EF263E" w14:textId="77777777" w:rsidR="00A34E08" w:rsidRDefault="00A34E08">
            <w:pPr>
              <w:tabs>
                <w:tab w:val="left" w:pos="2745"/>
              </w:tabs>
              <w:jc w:val="left"/>
              <w:rPr>
                <w:rFonts w:ascii="Calibri" w:eastAsia="Calibri" w:hAnsi="Calibri" w:cs="Calibri"/>
                <w:sz w:val="22"/>
              </w:rPr>
            </w:pPr>
          </w:p>
        </w:tc>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69B03F8" w14:textId="77777777" w:rsidR="00A34E08" w:rsidRDefault="00000000">
            <w:pPr>
              <w:tabs>
                <w:tab w:val="center" w:pos="1441"/>
              </w:tabs>
              <w:jc w:val="left"/>
              <w:rPr>
                <w:sz w:val="22"/>
              </w:rPr>
            </w:pPr>
            <w:r>
              <w:rPr>
                <w:b/>
                <w:color w:val="00B050"/>
                <w:sz w:val="22"/>
              </w:rPr>
              <w:t>year</w:t>
            </w:r>
            <w:r>
              <w:rPr>
                <w:b/>
                <w:color w:val="00B050"/>
                <w:sz w:val="22"/>
              </w:rPr>
              <w:tab/>
            </w:r>
          </w:p>
        </w:tc>
      </w:tr>
      <w:tr w:rsidR="00A34E08" w14:paraId="70547EF6" w14:textId="77777777">
        <w:tblPrEx>
          <w:tblCellMar>
            <w:top w:w="0" w:type="dxa"/>
            <w:bottom w:w="0" w:type="dxa"/>
          </w:tblCellMar>
        </w:tblPrEx>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971B534" w14:textId="77777777" w:rsidR="00A34E08" w:rsidRDefault="00000000">
            <w:pPr>
              <w:tabs>
                <w:tab w:val="left" w:pos="2745"/>
              </w:tabs>
              <w:jc w:val="left"/>
              <w:rPr>
                <w:sz w:val="22"/>
              </w:rPr>
            </w:pPr>
            <w:r>
              <w:rPr>
                <w:sz w:val="22"/>
              </w:rPr>
              <w:t>WBCSE</w:t>
            </w:r>
          </w:p>
        </w:tc>
        <w:tc>
          <w:tcPr>
            <w:tcW w:w="23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A413F10" w14:textId="77777777" w:rsidR="00A34E08" w:rsidRDefault="00000000">
            <w:pPr>
              <w:tabs>
                <w:tab w:val="left" w:pos="2745"/>
              </w:tabs>
              <w:jc w:val="left"/>
              <w:rPr>
                <w:sz w:val="22"/>
              </w:rPr>
            </w:pPr>
            <w:r>
              <w:rPr>
                <w:sz w:val="22"/>
              </w:rPr>
              <w:t>XTH</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41D4B56" w14:textId="77777777" w:rsidR="00A34E08" w:rsidRDefault="00000000">
            <w:pPr>
              <w:tabs>
                <w:tab w:val="left" w:pos="2745"/>
              </w:tabs>
              <w:jc w:val="left"/>
              <w:rPr>
                <w:rFonts w:ascii="Calibri" w:eastAsia="Calibri" w:hAnsi="Calibri" w:cs="Calibri"/>
                <w:sz w:val="22"/>
              </w:rPr>
            </w:pPr>
            <w:r>
              <w:rPr>
                <w:rFonts w:ascii="Calibri" w:eastAsia="Calibri" w:hAnsi="Calibri" w:cs="Calibri"/>
                <w:sz w:val="22"/>
              </w:rPr>
              <w:t>74</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2E00C1D" w14:textId="77777777" w:rsidR="00A34E08" w:rsidRDefault="00A34E08">
            <w:pPr>
              <w:tabs>
                <w:tab w:val="left" w:pos="2745"/>
              </w:tabs>
              <w:jc w:val="left"/>
              <w:rPr>
                <w:rFonts w:ascii="Calibri" w:eastAsia="Calibri" w:hAnsi="Calibri" w:cs="Calibri"/>
                <w:sz w:val="22"/>
              </w:rPr>
            </w:pPr>
          </w:p>
        </w:tc>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83DA79F" w14:textId="77777777" w:rsidR="00A34E08" w:rsidRDefault="00000000">
            <w:pPr>
              <w:tabs>
                <w:tab w:val="left" w:pos="2745"/>
              </w:tabs>
              <w:jc w:val="left"/>
              <w:rPr>
                <w:sz w:val="22"/>
              </w:rPr>
            </w:pPr>
            <w:r>
              <w:rPr>
                <w:sz w:val="22"/>
              </w:rPr>
              <w:t>1994</w:t>
            </w:r>
          </w:p>
        </w:tc>
      </w:tr>
      <w:tr w:rsidR="00A34E08" w14:paraId="5628F2BC" w14:textId="77777777">
        <w:tblPrEx>
          <w:tblCellMar>
            <w:top w:w="0" w:type="dxa"/>
            <w:bottom w:w="0" w:type="dxa"/>
          </w:tblCellMar>
        </w:tblPrEx>
        <w:trPr>
          <w:trHeight w:val="1"/>
        </w:trPr>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4979B79" w14:textId="77777777" w:rsidR="00A34E08" w:rsidRDefault="00000000">
            <w:pPr>
              <w:tabs>
                <w:tab w:val="left" w:pos="2745"/>
              </w:tabs>
              <w:jc w:val="left"/>
              <w:rPr>
                <w:sz w:val="22"/>
              </w:rPr>
            </w:pPr>
            <w:r>
              <w:rPr>
                <w:sz w:val="22"/>
              </w:rPr>
              <w:t>WBCHSE</w:t>
            </w:r>
          </w:p>
        </w:tc>
        <w:tc>
          <w:tcPr>
            <w:tcW w:w="23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73477C0" w14:textId="77777777" w:rsidR="00A34E08" w:rsidRDefault="00000000">
            <w:pPr>
              <w:tabs>
                <w:tab w:val="left" w:pos="2745"/>
              </w:tabs>
              <w:jc w:val="left"/>
              <w:rPr>
                <w:sz w:val="22"/>
              </w:rPr>
            </w:pPr>
            <w:r>
              <w:rPr>
                <w:sz w:val="22"/>
              </w:rPr>
              <w:t>XII TH</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2E2F843" w14:textId="77777777" w:rsidR="00A34E08" w:rsidRDefault="00000000">
            <w:pPr>
              <w:tabs>
                <w:tab w:val="left" w:pos="2745"/>
              </w:tabs>
              <w:jc w:val="left"/>
              <w:rPr>
                <w:rFonts w:ascii="Calibri" w:eastAsia="Calibri" w:hAnsi="Calibri" w:cs="Calibri"/>
                <w:sz w:val="22"/>
              </w:rPr>
            </w:pPr>
            <w:r>
              <w:rPr>
                <w:rFonts w:ascii="Calibri" w:eastAsia="Calibri" w:hAnsi="Calibri" w:cs="Calibri"/>
                <w:sz w:val="22"/>
              </w:rPr>
              <w:t>67</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85AF164" w14:textId="77777777" w:rsidR="00A34E08" w:rsidRDefault="00A34E08">
            <w:pPr>
              <w:tabs>
                <w:tab w:val="left" w:pos="2745"/>
              </w:tabs>
              <w:jc w:val="left"/>
              <w:rPr>
                <w:rFonts w:ascii="Calibri" w:eastAsia="Calibri" w:hAnsi="Calibri" w:cs="Calibri"/>
                <w:sz w:val="22"/>
              </w:rPr>
            </w:pPr>
          </w:p>
        </w:tc>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3EB5501" w14:textId="77777777" w:rsidR="00A34E08" w:rsidRDefault="00000000">
            <w:pPr>
              <w:tabs>
                <w:tab w:val="left" w:pos="2745"/>
              </w:tabs>
              <w:jc w:val="left"/>
              <w:rPr>
                <w:sz w:val="22"/>
              </w:rPr>
            </w:pPr>
            <w:r>
              <w:rPr>
                <w:sz w:val="22"/>
              </w:rPr>
              <w:t>1997</w:t>
            </w:r>
          </w:p>
        </w:tc>
      </w:tr>
      <w:tr w:rsidR="00A34E08" w14:paraId="6648D902" w14:textId="77777777">
        <w:tblPrEx>
          <w:tblCellMar>
            <w:top w:w="0" w:type="dxa"/>
            <w:bottom w:w="0" w:type="dxa"/>
          </w:tblCellMar>
        </w:tblPrEx>
        <w:trPr>
          <w:trHeight w:val="1"/>
        </w:trPr>
        <w:tc>
          <w:tcPr>
            <w:tcW w:w="233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BF4FB4C" w14:textId="77777777" w:rsidR="00A34E08" w:rsidRDefault="00000000">
            <w:pPr>
              <w:tabs>
                <w:tab w:val="left" w:pos="2745"/>
              </w:tabs>
              <w:jc w:val="left"/>
              <w:rPr>
                <w:sz w:val="22"/>
              </w:rPr>
            </w:pPr>
            <w:r>
              <w:rPr>
                <w:sz w:val="22"/>
              </w:rPr>
              <w:t>B,SC (Bachelor of science)</w:t>
            </w:r>
          </w:p>
          <w:p w14:paraId="00598D1F" w14:textId="77777777" w:rsidR="00A34E08" w:rsidRDefault="00A34E08">
            <w:pPr>
              <w:tabs>
                <w:tab w:val="left" w:pos="2745"/>
              </w:tabs>
              <w:jc w:val="left"/>
              <w:rPr>
                <w:sz w:val="22"/>
              </w:rPr>
            </w:pPr>
          </w:p>
          <w:p w14:paraId="06879124" w14:textId="77777777" w:rsidR="00A34E08" w:rsidRDefault="00000000">
            <w:pPr>
              <w:tabs>
                <w:tab w:val="left" w:pos="2745"/>
              </w:tabs>
              <w:jc w:val="left"/>
              <w:rPr>
                <w:sz w:val="22"/>
              </w:rPr>
            </w:pPr>
            <w:r>
              <w:rPr>
                <w:sz w:val="22"/>
              </w:rPr>
              <w:t>Burdwan University</w:t>
            </w:r>
          </w:p>
          <w:p w14:paraId="19D7D25F" w14:textId="77777777" w:rsidR="00A34E08" w:rsidRDefault="00A34E08">
            <w:pPr>
              <w:tabs>
                <w:tab w:val="left" w:pos="2745"/>
              </w:tabs>
              <w:jc w:val="left"/>
              <w:rPr>
                <w:sz w:val="22"/>
              </w:rPr>
            </w:pPr>
          </w:p>
          <w:p w14:paraId="07AE4285" w14:textId="77777777" w:rsidR="00A34E08" w:rsidRDefault="00A34E08">
            <w:pPr>
              <w:tabs>
                <w:tab w:val="left" w:pos="2745"/>
              </w:tabs>
              <w:jc w:val="left"/>
              <w:rPr>
                <w:sz w:val="22"/>
              </w:rPr>
            </w:pPr>
          </w:p>
        </w:tc>
        <w:tc>
          <w:tcPr>
            <w:tcW w:w="2312"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33A97DC" w14:textId="77777777" w:rsidR="00A34E08" w:rsidRDefault="00000000">
            <w:pPr>
              <w:tabs>
                <w:tab w:val="left" w:pos="2745"/>
              </w:tabs>
              <w:jc w:val="left"/>
              <w:rPr>
                <w:sz w:val="22"/>
              </w:rPr>
            </w:pPr>
            <w:r>
              <w:rPr>
                <w:sz w:val="22"/>
              </w:rPr>
              <w:t xml:space="preserve">B </w:t>
            </w:r>
            <w:proofErr w:type="spellStart"/>
            <w:r>
              <w:rPr>
                <w:sz w:val="22"/>
              </w:rPr>
              <w:t>sc</w:t>
            </w:r>
            <w:proofErr w:type="spellEnd"/>
            <w:r>
              <w:rPr>
                <w:sz w:val="22"/>
              </w:rPr>
              <w:t>(chem)</w:t>
            </w:r>
          </w:p>
          <w:p w14:paraId="39E0A335" w14:textId="77777777" w:rsidR="00A34E08" w:rsidRDefault="00A34E08">
            <w:pPr>
              <w:tabs>
                <w:tab w:val="left" w:pos="2745"/>
              </w:tabs>
              <w:jc w:val="left"/>
              <w:rPr>
                <w:sz w:val="22"/>
              </w:rPr>
            </w:pPr>
          </w:p>
          <w:p w14:paraId="79E206F6" w14:textId="77777777" w:rsidR="00A34E08" w:rsidRDefault="00A34E08">
            <w:pPr>
              <w:tabs>
                <w:tab w:val="left" w:pos="2745"/>
              </w:tabs>
              <w:jc w:val="left"/>
              <w:rPr>
                <w:sz w:val="22"/>
              </w:rPr>
            </w:pP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F31FBFB" w14:textId="77777777" w:rsidR="00A34E08" w:rsidRDefault="00000000">
            <w:pPr>
              <w:tabs>
                <w:tab w:val="left" w:pos="2745"/>
              </w:tabs>
              <w:jc w:val="left"/>
              <w:rPr>
                <w:rFonts w:ascii="Calibri" w:eastAsia="Calibri" w:hAnsi="Calibri" w:cs="Calibri"/>
                <w:sz w:val="22"/>
              </w:rPr>
            </w:pPr>
            <w:r>
              <w:rPr>
                <w:rFonts w:ascii="Calibri" w:eastAsia="Calibri" w:hAnsi="Calibri" w:cs="Calibri"/>
                <w:sz w:val="22"/>
              </w:rPr>
              <w:t>66</w:t>
            </w: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B9CCCAF" w14:textId="77777777" w:rsidR="00A34E08" w:rsidRDefault="00A34E08">
            <w:pPr>
              <w:tabs>
                <w:tab w:val="left" w:pos="2745"/>
              </w:tabs>
              <w:jc w:val="left"/>
              <w:rPr>
                <w:rFonts w:ascii="Calibri" w:eastAsia="Calibri" w:hAnsi="Calibri" w:cs="Calibri"/>
                <w:sz w:val="22"/>
              </w:rPr>
            </w:pPr>
          </w:p>
        </w:tc>
        <w:tc>
          <w:tcPr>
            <w:tcW w:w="309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9654331" w14:textId="77777777" w:rsidR="00A34E08" w:rsidRDefault="00000000">
            <w:pPr>
              <w:tabs>
                <w:tab w:val="left" w:pos="2745"/>
              </w:tabs>
              <w:jc w:val="left"/>
              <w:rPr>
                <w:sz w:val="22"/>
              </w:rPr>
            </w:pPr>
            <w:r>
              <w:rPr>
                <w:sz w:val="22"/>
              </w:rPr>
              <w:t>2000</w:t>
            </w:r>
          </w:p>
          <w:p w14:paraId="3CCFA51D" w14:textId="77777777" w:rsidR="00A34E08" w:rsidRDefault="00A34E08">
            <w:pPr>
              <w:tabs>
                <w:tab w:val="left" w:pos="2745"/>
              </w:tabs>
              <w:jc w:val="left"/>
              <w:rPr>
                <w:sz w:val="22"/>
              </w:rPr>
            </w:pPr>
          </w:p>
          <w:p w14:paraId="04FE1C2F" w14:textId="77777777" w:rsidR="00A34E08" w:rsidRDefault="00A34E08">
            <w:pPr>
              <w:tabs>
                <w:tab w:val="left" w:pos="2745"/>
              </w:tabs>
              <w:jc w:val="left"/>
              <w:rPr>
                <w:sz w:val="22"/>
              </w:rPr>
            </w:pPr>
          </w:p>
          <w:p w14:paraId="238BF7F7" w14:textId="77777777" w:rsidR="00A34E08" w:rsidRDefault="00A34E08">
            <w:pPr>
              <w:tabs>
                <w:tab w:val="left" w:pos="2745"/>
              </w:tabs>
              <w:jc w:val="left"/>
              <w:rPr>
                <w:sz w:val="22"/>
              </w:rPr>
            </w:pPr>
          </w:p>
          <w:p w14:paraId="4BB47DBF" w14:textId="77777777" w:rsidR="00A34E08" w:rsidRDefault="00A34E08">
            <w:pPr>
              <w:tabs>
                <w:tab w:val="left" w:pos="2745"/>
              </w:tabs>
              <w:jc w:val="left"/>
              <w:rPr>
                <w:sz w:val="22"/>
              </w:rPr>
            </w:pPr>
          </w:p>
        </w:tc>
      </w:tr>
    </w:tbl>
    <w:p w14:paraId="13BA0CA7" w14:textId="77777777" w:rsidR="00A34E08" w:rsidRDefault="00000000">
      <w:pPr>
        <w:jc w:val="left"/>
        <w:rPr>
          <w:sz w:val="35"/>
        </w:rPr>
      </w:pPr>
      <w:r>
        <w:rPr>
          <w:sz w:val="35"/>
        </w:rPr>
        <w:t>.</w:t>
      </w:r>
    </w:p>
    <w:p w14:paraId="63841DDC" w14:textId="77777777" w:rsidR="00A34E08" w:rsidRDefault="00A34E08">
      <w:pPr>
        <w:jc w:val="left"/>
        <w:rPr>
          <w:sz w:val="35"/>
        </w:rPr>
      </w:pPr>
    </w:p>
    <w:p w14:paraId="5E7A6DCB" w14:textId="77777777" w:rsidR="00A34E08" w:rsidRDefault="00A34E08">
      <w:pPr>
        <w:spacing w:before="3"/>
        <w:jc w:val="left"/>
        <w:rPr>
          <w:b/>
          <w:sz w:val="27"/>
        </w:rPr>
      </w:pPr>
    </w:p>
    <w:p w14:paraId="19D2DBAA" w14:textId="77777777" w:rsidR="00A34E08" w:rsidRDefault="00000000">
      <w:pPr>
        <w:numPr>
          <w:ilvl w:val="0"/>
          <w:numId w:val="10"/>
        </w:numPr>
        <w:tabs>
          <w:tab w:val="left" w:pos="840"/>
          <w:tab w:val="left" w:pos="841"/>
        </w:tabs>
        <w:ind w:left="841" w:right="560" w:hanging="360"/>
        <w:jc w:val="left"/>
        <w:rPr>
          <w:sz w:val="24"/>
        </w:rPr>
      </w:pPr>
      <w:r>
        <w:rPr>
          <w:sz w:val="24"/>
        </w:rPr>
        <w:t xml:space="preserve">, </w:t>
      </w:r>
    </w:p>
    <w:p w14:paraId="4941D735" w14:textId="77777777" w:rsidR="00A34E08" w:rsidRDefault="00A34E08">
      <w:pPr>
        <w:jc w:val="left"/>
        <w:rPr>
          <w:sz w:val="26"/>
        </w:rPr>
      </w:pPr>
    </w:p>
    <w:p w14:paraId="7DE9ECE8" w14:textId="77777777" w:rsidR="00A34E08" w:rsidRDefault="00A34E08">
      <w:pPr>
        <w:jc w:val="left"/>
        <w:rPr>
          <w:sz w:val="26"/>
        </w:rPr>
      </w:pPr>
    </w:p>
    <w:p w14:paraId="12328CA0" w14:textId="77777777" w:rsidR="00A34E08" w:rsidRDefault="00A34E08">
      <w:pPr>
        <w:jc w:val="left"/>
        <w:rPr>
          <w:sz w:val="26"/>
        </w:rPr>
      </w:pPr>
    </w:p>
    <w:p w14:paraId="384991D8" w14:textId="77777777" w:rsidR="00A34E08" w:rsidRDefault="00A34E08">
      <w:pPr>
        <w:spacing w:before="7"/>
        <w:jc w:val="left"/>
        <w:rPr>
          <w:sz w:val="29"/>
        </w:rPr>
      </w:pPr>
    </w:p>
    <w:p w14:paraId="796CDC63" w14:textId="77777777" w:rsidR="00A34E08" w:rsidRDefault="00A34E08">
      <w:pPr>
        <w:spacing w:before="7"/>
        <w:jc w:val="left"/>
        <w:rPr>
          <w:sz w:val="29"/>
        </w:rPr>
      </w:pPr>
    </w:p>
    <w:p w14:paraId="604FC8C2" w14:textId="77777777" w:rsidR="00A34E08" w:rsidRDefault="00A34E08">
      <w:pPr>
        <w:spacing w:before="7"/>
        <w:jc w:val="left"/>
        <w:rPr>
          <w:sz w:val="29"/>
        </w:rPr>
      </w:pPr>
    </w:p>
    <w:p w14:paraId="6FD5B1FC" w14:textId="77777777" w:rsidR="00A34E08" w:rsidRDefault="00A34E08">
      <w:pPr>
        <w:jc w:val="left"/>
        <w:rPr>
          <w:b/>
          <w:sz w:val="20"/>
        </w:rPr>
      </w:pPr>
    </w:p>
    <w:p w14:paraId="741A05E2" w14:textId="77777777" w:rsidR="00A34E08" w:rsidRDefault="00A34E08">
      <w:pPr>
        <w:jc w:val="left"/>
        <w:rPr>
          <w:b/>
          <w:sz w:val="20"/>
        </w:rPr>
      </w:pPr>
    </w:p>
    <w:p w14:paraId="25609A53" w14:textId="77777777" w:rsidR="00A34E08" w:rsidRDefault="00A34E08">
      <w:pPr>
        <w:spacing w:before="10"/>
        <w:jc w:val="left"/>
        <w:rPr>
          <w:b/>
          <w:sz w:val="23"/>
        </w:rPr>
      </w:pPr>
    </w:p>
    <w:p w14:paraId="060D394C" w14:textId="77777777" w:rsidR="00A34E08" w:rsidRDefault="00000000">
      <w:pPr>
        <w:spacing w:before="91"/>
        <w:ind w:left="120"/>
        <w:jc w:val="left"/>
        <w:rPr>
          <w:b/>
          <w:sz w:val="22"/>
        </w:rPr>
      </w:pPr>
      <w:r>
        <w:rPr>
          <w:b/>
          <w:sz w:val="22"/>
          <w:u w:val="single"/>
        </w:rPr>
        <w:t>PERSONAL DETAILS</w:t>
      </w:r>
    </w:p>
    <w:p w14:paraId="445BD59A" w14:textId="77777777" w:rsidR="00A34E08" w:rsidRDefault="00A34E08">
      <w:pPr>
        <w:spacing w:before="4"/>
        <w:jc w:val="left"/>
        <w:rPr>
          <w:b/>
          <w:sz w:val="16"/>
        </w:rPr>
      </w:pPr>
    </w:p>
    <w:p w14:paraId="121E493E" w14:textId="77777777" w:rsidR="00A34E08" w:rsidRDefault="00000000">
      <w:pPr>
        <w:tabs>
          <w:tab w:val="left" w:pos="2974"/>
          <w:tab w:val="left" w:pos="3009"/>
          <w:tab w:val="left" w:pos="3721"/>
          <w:tab w:val="right" w:pos="4801"/>
        </w:tabs>
        <w:spacing w:before="90" w:line="276" w:lineRule="auto"/>
        <w:ind w:left="841" w:right="3999"/>
        <w:jc w:val="left"/>
        <w:rPr>
          <w:sz w:val="24"/>
        </w:rPr>
      </w:pPr>
      <w:r>
        <w:rPr>
          <w:sz w:val="24"/>
        </w:rPr>
        <w:t>Name</w:t>
      </w:r>
      <w:r>
        <w:rPr>
          <w:sz w:val="24"/>
        </w:rPr>
        <w:tab/>
        <w:t>:</w:t>
      </w:r>
      <w:r>
        <w:rPr>
          <w:sz w:val="24"/>
        </w:rPr>
        <w:tab/>
        <w:t xml:space="preserve"> </w:t>
      </w:r>
      <w:proofErr w:type="spellStart"/>
      <w:r>
        <w:rPr>
          <w:sz w:val="24"/>
        </w:rPr>
        <w:t>SwapanKumar</w:t>
      </w:r>
      <w:proofErr w:type="spellEnd"/>
      <w:r>
        <w:rPr>
          <w:sz w:val="24"/>
        </w:rPr>
        <w:t xml:space="preserve"> Dey .</w:t>
      </w:r>
    </w:p>
    <w:p w14:paraId="2EEC9043" w14:textId="77777777" w:rsidR="00A34E08" w:rsidRDefault="00000000">
      <w:pPr>
        <w:tabs>
          <w:tab w:val="left" w:pos="2974"/>
          <w:tab w:val="left" w:pos="3009"/>
          <w:tab w:val="left" w:pos="3721"/>
          <w:tab w:val="right" w:pos="4801"/>
        </w:tabs>
        <w:spacing w:before="90" w:line="276" w:lineRule="auto"/>
        <w:ind w:left="841" w:right="3999"/>
        <w:jc w:val="left"/>
        <w:rPr>
          <w:sz w:val="24"/>
        </w:rPr>
      </w:pPr>
      <w:r>
        <w:rPr>
          <w:sz w:val="24"/>
        </w:rPr>
        <w:t>Father’s Name</w:t>
      </w:r>
      <w:r>
        <w:rPr>
          <w:sz w:val="24"/>
        </w:rPr>
        <w:tab/>
      </w:r>
      <w:proofErr w:type="spellStart"/>
      <w:r>
        <w:rPr>
          <w:sz w:val="24"/>
        </w:rPr>
        <w:t>NirmalKumarDey</w:t>
      </w:r>
      <w:proofErr w:type="spellEnd"/>
    </w:p>
    <w:p w14:paraId="446731C8" w14:textId="77777777" w:rsidR="00A34E08" w:rsidRDefault="00000000">
      <w:pPr>
        <w:tabs>
          <w:tab w:val="left" w:pos="2974"/>
          <w:tab w:val="left" w:pos="3009"/>
          <w:tab w:val="left" w:pos="3721"/>
          <w:tab w:val="right" w:pos="4801"/>
        </w:tabs>
        <w:spacing w:before="90" w:line="276" w:lineRule="auto"/>
        <w:ind w:left="841" w:right="3999"/>
        <w:jc w:val="left"/>
        <w:rPr>
          <w:sz w:val="24"/>
        </w:rPr>
      </w:pPr>
      <w:r>
        <w:rPr>
          <w:sz w:val="24"/>
        </w:rPr>
        <w:t xml:space="preserve">Mother’s Name:            </w:t>
      </w:r>
      <w:proofErr w:type="spellStart"/>
      <w:r>
        <w:rPr>
          <w:sz w:val="24"/>
        </w:rPr>
        <w:t>Mita</w:t>
      </w:r>
      <w:proofErr w:type="spellEnd"/>
      <w:r>
        <w:rPr>
          <w:sz w:val="24"/>
        </w:rPr>
        <w:t xml:space="preserve"> Dey</w:t>
      </w:r>
      <w:r>
        <w:rPr>
          <w:sz w:val="24"/>
        </w:rPr>
        <w:tab/>
      </w:r>
      <w:r>
        <w:rPr>
          <w:sz w:val="24"/>
        </w:rPr>
        <w:tab/>
        <w:t>:</w:t>
      </w:r>
      <w:r>
        <w:rPr>
          <w:sz w:val="24"/>
        </w:rPr>
        <w:tab/>
      </w:r>
    </w:p>
    <w:p w14:paraId="45ED9E85" w14:textId="77777777" w:rsidR="00A34E08" w:rsidRDefault="00000000">
      <w:pPr>
        <w:tabs>
          <w:tab w:val="left" w:pos="3001"/>
          <w:tab w:val="right" w:pos="3961"/>
        </w:tabs>
        <w:spacing w:before="1"/>
        <w:ind w:left="841"/>
        <w:jc w:val="left"/>
        <w:rPr>
          <w:sz w:val="24"/>
        </w:rPr>
      </w:pPr>
      <w:r>
        <w:rPr>
          <w:sz w:val="24"/>
        </w:rPr>
        <w:t>Age</w:t>
      </w:r>
      <w:r>
        <w:rPr>
          <w:sz w:val="24"/>
        </w:rPr>
        <w:tab/>
        <w:t>:</w:t>
      </w:r>
      <w:r>
        <w:rPr>
          <w:sz w:val="24"/>
        </w:rPr>
        <w:tab/>
        <w:t>43</w:t>
      </w:r>
    </w:p>
    <w:p w14:paraId="47E73E7D" w14:textId="77777777" w:rsidR="00A34E08" w:rsidRDefault="00000000">
      <w:pPr>
        <w:tabs>
          <w:tab w:val="left" w:pos="3001"/>
          <w:tab w:val="left" w:pos="3721"/>
        </w:tabs>
        <w:spacing w:before="44"/>
        <w:ind w:left="841"/>
        <w:jc w:val="left"/>
        <w:rPr>
          <w:sz w:val="24"/>
        </w:rPr>
      </w:pPr>
      <w:r>
        <w:rPr>
          <w:sz w:val="24"/>
        </w:rPr>
        <w:t>Marital Status</w:t>
      </w:r>
      <w:r>
        <w:rPr>
          <w:sz w:val="24"/>
        </w:rPr>
        <w:tab/>
        <w:t>:</w:t>
      </w:r>
      <w:r>
        <w:rPr>
          <w:sz w:val="24"/>
        </w:rPr>
        <w:tab/>
        <w:t>Married</w:t>
      </w:r>
    </w:p>
    <w:p w14:paraId="0D552A03" w14:textId="77777777" w:rsidR="00A34E08" w:rsidRDefault="00000000">
      <w:pPr>
        <w:tabs>
          <w:tab w:val="left" w:pos="3001"/>
          <w:tab w:val="left" w:pos="3721"/>
        </w:tabs>
        <w:spacing w:before="39"/>
        <w:ind w:left="841"/>
        <w:jc w:val="left"/>
        <w:rPr>
          <w:sz w:val="24"/>
        </w:rPr>
      </w:pPr>
      <w:r>
        <w:rPr>
          <w:sz w:val="24"/>
        </w:rPr>
        <w:t>Nationality</w:t>
      </w:r>
      <w:r>
        <w:rPr>
          <w:sz w:val="24"/>
        </w:rPr>
        <w:tab/>
        <w:t>:</w:t>
      </w:r>
      <w:r>
        <w:rPr>
          <w:sz w:val="24"/>
        </w:rPr>
        <w:tab/>
        <w:t>Indian</w:t>
      </w:r>
    </w:p>
    <w:p w14:paraId="17397E73" w14:textId="77777777" w:rsidR="00A34E08" w:rsidRDefault="00000000">
      <w:pPr>
        <w:tabs>
          <w:tab w:val="left" w:pos="3001"/>
          <w:tab w:val="left" w:pos="3721"/>
        </w:tabs>
        <w:spacing w:before="44" w:line="273" w:lineRule="auto"/>
        <w:ind w:left="841" w:right="3926"/>
        <w:jc w:val="left"/>
        <w:rPr>
          <w:sz w:val="24"/>
        </w:rPr>
      </w:pPr>
      <w:r>
        <w:rPr>
          <w:sz w:val="24"/>
        </w:rPr>
        <w:lastRenderedPageBreak/>
        <w:t>Hobbies</w:t>
      </w:r>
      <w:r>
        <w:rPr>
          <w:sz w:val="24"/>
        </w:rPr>
        <w:tab/>
        <w:t>:</w:t>
      </w:r>
      <w:r>
        <w:rPr>
          <w:sz w:val="24"/>
        </w:rPr>
        <w:tab/>
        <w:t>Browsing Internet Languages known</w:t>
      </w:r>
      <w:r>
        <w:rPr>
          <w:sz w:val="24"/>
        </w:rPr>
        <w:tab/>
        <w:t>:</w:t>
      </w:r>
      <w:r>
        <w:rPr>
          <w:sz w:val="24"/>
        </w:rPr>
        <w:tab/>
        <w:t>English, German</w:t>
      </w:r>
    </w:p>
    <w:p w14:paraId="13B4AE96" w14:textId="77777777" w:rsidR="00A34E08" w:rsidRDefault="00000000">
      <w:pPr>
        <w:tabs>
          <w:tab w:val="left" w:pos="3030"/>
          <w:tab w:val="left" w:pos="3721"/>
        </w:tabs>
        <w:spacing w:before="106"/>
        <w:ind w:left="841"/>
        <w:jc w:val="left"/>
        <w:rPr>
          <w:sz w:val="24"/>
        </w:rPr>
      </w:pPr>
      <w:r>
        <w:rPr>
          <w:sz w:val="24"/>
        </w:rPr>
        <w:t>Contact Address</w:t>
      </w:r>
      <w:r>
        <w:rPr>
          <w:sz w:val="24"/>
        </w:rPr>
        <w:tab/>
        <w:t>: West Bengal Kolkata 7</w:t>
      </w:r>
      <w:r>
        <w:rPr>
          <w:sz w:val="24"/>
          <w:lang w:val="en-US"/>
        </w:rPr>
        <w:t>00091.</w:t>
      </w:r>
      <w:r>
        <w:rPr>
          <w:sz w:val="24"/>
        </w:rPr>
        <w:tab/>
        <w:t>.</w:t>
      </w:r>
    </w:p>
    <w:p w14:paraId="159A7BCC" w14:textId="77777777" w:rsidR="00A34E08" w:rsidRDefault="00A34E08">
      <w:pPr>
        <w:jc w:val="left"/>
        <w:rPr>
          <w:sz w:val="26"/>
        </w:rPr>
      </w:pPr>
    </w:p>
    <w:p w14:paraId="628C09A3" w14:textId="77777777" w:rsidR="00A34E08" w:rsidRDefault="00000000">
      <w:pPr>
        <w:spacing w:before="203"/>
        <w:ind w:left="120"/>
        <w:jc w:val="left"/>
        <w:rPr>
          <w:b/>
          <w:sz w:val="22"/>
        </w:rPr>
      </w:pPr>
      <w:r>
        <w:rPr>
          <w:b/>
          <w:sz w:val="22"/>
          <w:u w:val="single"/>
        </w:rPr>
        <w:t>DECLARATION:</w:t>
      </w:r>
    </w:p>
    <w:p w14:paraId="315AABD3" w14:textId="77777777" w:rsidR="00A34E08" w:rsidRDefault="00A34E08">
      <w:pPr>
        <w:spacing w:before="5"/>
        <w:jc w:val="left"/>
        <w:rPr>
          <w:b/>
          <w:sz w:val="16"/>
        </w:rPr>
      </w:pPr>
    </w:p>
    <w:p w14:paraId="7E7E8FEC" w14:textId="77777777" w:rsidR="00A34E08" w:rsidRDefault="00000000">
      <w:pPr>
        <w:spacing w:before="90"/>
        <w:ind w:left="981"/>
        <w:jc w:val="left"/>
        <w:rPr>
          <w:sz w:val="24"/>
        </w:rPr>
      </w:pPr>
      <w:r>
        <w:rPr>
          <w:sz w:val="24"/>
        </w:rPr>
        <w:t>I solemnly declare that the information furnished in this form is truly stated.</w:t>
      </w:r>
    </w:p>
    <w:p w14:paraId="58643B82" w14:textId="77777777" w:rsidR="00A34E08" w:rsidRDefault="00A34E08">
      <w:pPr>
        <w:jc w:val="left"/>
        <w:rPr>
          <w:sz w:val="26"/>
        </w:rPr>
      </w:pPr>
    </w:p>
    <w:p w14:paraId="184BBDED" w14:textId="77777777" w:rsidR="00A34E08" w:rsidRDefault="00A34E08">
      <w:pPr>
        <w:jc w:val="left"/>
        <w:rPr>
          <w:sz w:val="26"/>
        </w:rPr>
      </w:pPr>
    </w:p>
    <w:p w14:paraId="2CC1DC74" w14:textId="77777777" w:rsidR="00A34E08" w:rsidRDefault="00A34E08">
      <w:pPr>
        <w:jc w:val="left"/>
        <w:rPr>
          <w:sz w:val="26"/>
        </w:rPr>
      </w:pPr>
    </w:p>
    <w:p w14:paraId="24332030" w14:textId="77777777" w:rsidR="00A34E08" w:rsidRDefault="00A34E08">
      <w:pPr>
        <w:jc w:val="left"/>
        <w:rPr>
          <w:sz w:val="26"/>
        </w:rPr>
      </w:pPr>
    </w:p>
    <w:p w14:paraId="5866A74E" w14:textId="77777777" w:rsidR="00A34E08" w:rsidRDefault="00A34E08">
      <w:pPr>
        <w:jc w:val="left"/>
        <w:rPr>
          <w:sz w:val="26"/>
        </w:rPr>
      </w:pPr>
    </w:p>
    <w:p w14:paraId="752D3B51" w14:textId="77777777" w:rsidR="00A34E08" w:rsidRDefault="00A34E08">
      <w:pPr>
        <w:jc w:val="left"/>
        <w:rPr>
          <w:sz w:val="26"/>
        </w:rPr>
      </w:pPr>
    </w:p>
    <w:p w14:paraId="6349866A" w14:textId="77777777" w:rsidR="00A34E08" w:rsidRDefault="00A34E08">
      <w:pPr>
        <w:jc w:val="left"/>
        <w:rPr>
          <w:sz w:val="26"/>
        </w:rPr>
      </w:pPr>
    </w:p>
    <w:p w14:paraId="16B6713E" w14:textId="77777777" w:rsidR="00A34E08" w:rsidRDefault="00A34E08">
      <w:pPr>
        <w:jc w:val="left"/>
        <w:rPr>
          <w:sz w:val="26"/>
        </w:rPr>
      </w:pPr>
    </w:p>
    <w:p w14:paraId="70231E1A" w14:textId="77777777" w:rsidR="00A34E08" w:rsidRDefault="00A34E08">
      <w:pPr>
        <w:jc w:val="left"/>
        <w:rPr>
          <w:sz w:val="26"/>
        </w:rPr>
      </w:pPr>
    </w:p>
    <w:p w14:paraId="0E46CFB2" w14:textId="77777777" w:rsidR="00A34E08" w:rsidRDefault="00A34E08">
      <w:pPr>
        <w:jc w:val="left"/>
        <w:rPr>
          <w:sz w:val="26"/>
        </w:rPr>
      </w:pPr>
    </w:p>
    <w:p w14:paraId="4D9AAA11" w14:textId="77777777" w:rsidR="00A34E08" w:rsidRDefault="00A34E08">
      <w:pPr>
        <w:jc w:val="left"/>
        <w:rPr>
          <w:sz w:val="26"/>
        </w:rPr>
      </w:pPr>
    </w:p>
    <w:p w14:paraId="417B362D" w14:textId="77777777" w:rsidR="00A34E08" w:rsidRDefault="00A34E08">
      <w:pPr>
        <w:jc w:val="left"/>
        <w:rPr>
          <w:sz w:val="26"/>
        </w:rPr>
      </w:pPr>
    </w:p>
    <w:p w14:paraId="2EDA3AAF" w14:textId="77777777" w:rsidR="00A34E08" w:rsidRDefault="00A34E08">
      <w:pPr>
        <w:spacing w:before="1"/>
        <w:jc w:val="left"/>
        <w:rPr>
          <w:sz w:val="24"/>
        </w:rPr>
      </w:pPr>
    </w:p>
    <w:p w14:paraId="050A195B" w14:textId="77777777" w:rsidR="00A34E08" w:rsidRDefault="00000000">
      <w:pPr>
        <w:spacing w:before="1"/>
        <w:ind w:left="120"/>
        <w:jc w:val="left"/>
        <w:rPr>
          <w:sz w:val="24"/>
        </w:rPr>
      </w:pPr>
      <w:r>
        <w:rPr>
          <w:b/>
          <w:sz w:val="22"/>
          <w:u w:val="single"/>
        </w:rPr>
        <w:t>PLACE:</w:t>
      </w:r>
      <w:r>
        <w:rPr>
          <w:b/>
          <w:sz w:val="22"/>
        </w:rPr>
        <w:t xml:space="preserve"> </w:t>
      </w:r>
      <w:proofErr w:type="spellStart"/>
      <w:r>
        <w:rPr>
          <w:b/>
          <w:sz w:val="22"/>
        </w:rPr>
        <w:t>kolkata</w:t>
      </w:r>
      <w:proofErr w:type="spellEnd"/>
    </w:p>
    <w:p w14:paraId="6F7B5A00" w14:textId="77777777" w:rsidR="00A34E08" w:rsidRDefault="00A34E08">
      <w:pPr>
        <w:jc w:val="left"/>
        <w:rPr>
          <w:sz w:val="16"/>
        </w:rPr>
      </w:pPr>
    </w:p>
    <w:p w14:paraId="6A3896B4" w14:textId="01C9B447" w:rsidR="00A34E08" w:rsidRDefault="00000000">
      <w:pPr>
        <w:tabs>
          <w:tab w:val="left" w:pos="6423"/>
        </w:tabs>
        <w:spacing w:before="90"/>
        <w:ind w:left="120"/>
        <w:jc w:val="left"/>
        <w:rPr>
          <w:sz w:val="24"/>
        </w:rPr>
      </w:pPr>
      <w:r>
        <w:rPr>
          <w:b/>
          <w:sz w:val="22"/>
          <w:u w:val="single"/>
        </w:rPr>
        <w:t>DATE:2</w:t>
      </w:r>
      <w:r w:rsidR="007C6305">
        <w:rPr>
          <w:b/>
          <w:sz w:val="22"/>
          <w:u w:val="single"/>
        </w:rPr>
        <w:t>1</w:t>
      </w:r>
      <w:r w:rsidR="007C6305" w:rsidRPr="007C6305">
        <w:rPr>
          <w:b/>
          <w:sz w:val="22"/>
          <w:u w:val="single"/>
          <w:vertAlign w:val="superscript"/>
        </w:rPr>
        <w:t>st</w:t>
      </w:r>
      <w:r w:rsidR="007C6305">
        <w:rPr>
          <w:b/>
          <w:sz w:val="22"/>
          <w:u w:val="single"/>
        </w:rPr>
        <w:t xml:space="preserve"> Jan</w:t>
      </w:r>
      <w:r>
        <w:rPr>
          <w:b/>
          <w:sz w:val="22"/>
          <w:u w:val="single"/>
        </w:rPr>
        <w:t xml:space="preserve"> 202</w:t>
      </w:r>
      <w:r w:rsidR="007C6305">
        <w:rPr>
          <w:b/>
          <w:sz w:val="22"/>
          <w:u w:val="single"/>
        </w:rPr>
        <w:t>3</w:t>
      </w:r>
      <w:r>
        <w:rPr>
          <w:b/>
          <w:sz w:val="22"/>
        </w:rPr>
        <w:tab/>
      </w:r>
      <w:r>
        <w:rPr>
          <w:sz w:val="24"/>
        </w:rPr>
        <w:t>(</w:t>
      </w:r>
      <w:r>
        <w:rPr>
          <w:b/>
          <w:sz w:val="24"/>
        </w:rPr>
        <w:t>Swapan Kumar Dey)</w:t>
      </w:r>
    </w:p>
    <w:sectPr w:rsidR="00A34E08">
      <w:pgSz w:w="11906" w:h="16838"/>
      <w:pgMar w:top="1440" w:right="1800" w:bottom="1440" w:left="180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3970889">
    <w:abstractNumId w:val="9"/>
  </w:num>
  <w:num w:numId="2" w16cid:durableId="165360934">
    <w:abstractNumId w:val="8"/>
  </w:num>
  <w:num w:numId="3" w16cid:durableId="913512150">
    <w:abstractNumId w:val="7"/>
  </w:num>
  <w:num w:numId="4" w16cid:durableId="638464043">
    <w:abstractNumId w:val="6"/>
  </w:num>
  <w:num w:numId="5" w16cid:durableId="223686606">
    <w:abstractNumId w:val="5"/>
  </w:num>
  <w:num w:numId="6" w16cid:durableId="561643609">
    <w:abstractNumId w:val="4"/>
  </w:num>
  <w:num w:numId="7" w16cid:durableId="675617682">
    <w:abstractNumId w:val="3"/>
  </w:num>
  <w:num w:numId="8" w16cid:durableId="830951114">
    <w:abstractNumId w:val="2"/>
  </w:num>
  <w:num w:numId="9" w16cid:durableId="29762861">
    <w:abstractNumId w:val="1"/>
  </w:num>
  <w:num w:numId="10" w16cid:durableId="136343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34E08"/>
    <w:rsid w:val="007C6305"/>
    <w:rsid w:val="00A34E08"/>
    <w:rsid w:val="00F227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30DD3"/>
  <w15:docId w15:val="{42DE0F5C-45B2-4E6D-8E9B-C699633A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theshw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2612</Words>
  <Characters>14895</Characters>
  <Application>Microsoft Office Word</Application>
  <DocSecurity>0</DocSecurity>
  <Lines>124</Lines>
  <Paragraphs>34</Paragraphs>
  <ScaleCrop>false</ScaleCrop>
  <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Swapan Kumar Dey</cp:lastModifiedBy>
  <cp:revision>2</cp:revision>
  <dcterms:created xsi:type="dcterms:W3CDTF">2023-02-13T07:19:00Z</dcterms:created>
  <dcterms:modified xsi:type="dcterms:W3CDTF">2023-02-13T07:19:00Z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0f91e236fbc243b59b7341cf36d89b49</vt:lpwstr>
  </property>
</Properties>
</file>