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A0" w:rsidRDefault="00203712">
      <w:pPr>
        <w:spacing w:before="63"/>
        <w:ind w:left="3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ANUJ GUPTA</w:t>
      </w:r>
      <w:r w:rsidR="000B10D0">
        <w:rPr>
          <w:rFonts w:ascii="Arial"/>
          <w:b/>
          <w:sz w:val="28"/>
        </w:rPr>
        <w:tab/>
      </w:r>
      <w:r w:rsidR="000B10D0">
        <w:rPr>
          <w:rFonts w:ascii="Arial"/>
          <w:b/>
          <w:sz w:val="28"/>
        </w:rPr>
        <w:tab/>
      </w:r>
      <w:r w:rsidR="000B10D0">
        <w:rPr>
          <w:rFonts w:ascii="Arial"/>
          <w:b/>
          <w:sz w:val="28"/>
        </w:rPr>
        <w:tab/>
      </w:r>
      <w:r w:rsidR="000B10D0">
        <w:rPr>
          <w:rFonts w:ascii="Arial"/>
          <w:b/>
          <w:sz w:val="28"/>
        </w:rPr>
        <w:tab/>
      </w:r>
      <w:r w:rsidR="000B10D0">
        <w:rPr>
          <w:rFonts w:ascii="Arial"/>
          <w:b/>
          <w:sz w:val="28"/>
        </w:rPr>
        <w:tab/>
      </w:r>
      <w:r w:rsidR="000B10D0">
        <w:rPr>
          <w:noProof/>
          <w:lang w:bidi="ar-SA"/>
        </w:rPr>
        <w:drawing>
          <wp:inline distT="0" distB="0" distL="0" distR="0">
            <wp:extent cx="72390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BA0" w:rsidRDefault="003634BC">
      <w:pPr>
        <w:pStyle w:val="BodyText"/>
        <w:spacing w:before="60"/>
        <w:ind w:left="300"/>
      </w:pPr>
      <w:r>
        <w:t xml:space="preserve">Current Organization: </w:t>
      </w:r>
      <w:r w:rsidR="00AC32A4">
        <w:t>Cognizant Technology pvt limited.</w:t>
      </w:r>
      <w:r w:rsidR="000B10D0">
        <w:tab/>
      </w:r>
      <w:r w:rsidR="000B10D0">
        <w:tab/>
      </w:r>
      <w:r w:rsidR="000B10D0">
        <w:tab/>
      </w:r>
      <w:r w:rsidR="000B10D0">
        <w:tab/>
      </w:r>
      <w:r w:rsidR="000B10D0">
        <w:tab/>
      </w:r>
      <w:r w:rsidR="000B10D0">
        <w:tab/>
      </w:r>
      <w:r w:rsidR="000B10D0">
        <w:tab/>
      </w:r>
      <w:r w:rsidR="000B10D0">
        <w:tab/>
      </w:r>
    </w:p>
    <w:p w:rsidR="000B10D0" w:rsidRDefault="003634BC" w:rsidP="000B10D0">
      <w:pPr>
        <w:spacing w:before="155" w:line="487" w:lineRule="auto"/>
        <w:ind w:left="300" w:right="5995"/>
        <w:rPr>
          <w:rFonts w:ascii="Arial"/>
          <w:i/>
          <w:color w:val="808080"/>
          <w:sz w:val="18"/>
        </w:rPr>
      </w:pPr>
      <w:bookmarkStart w:id="0" w:name="Email_Address:_waytoayushi021@gmail.com,"/>
      <w:bookmarkEnd w:id="0"/>
      <w:r>
        <w:rPr>
          <w:rFonts w:ascii="Arial"/>
          <w:sz w:val="18"/>
        </w:rPr>
        <w:t>Email Address</w:t>
      </w:r>
      <w:r>
        <w:rPr>
          <w:rFonts w:ascii="Arial"/>
          <w:i/>
          <w:sz w:val="18"/>
        </w:rPr>
        <w:t xml:space="preserve">: </w:t>
      </w:r>
      <w:hyperlink r:id="rId9" w:history="1">
        <w:r w:rsidR="000B10D0" w:rsidRPr="00FC3797">
          <w:rPr>
            <w:rStyle w:val="Hyperlink"/>
            <w:rFonts w:ascii="Arial"/>
            <w:i/>
            <w:sz w:val="18"/>
          </w:rPr>
          <w:t>anujg942541@gmail.com</w:t>
        </w:r>
      </w:hyperlink>
    </w:p>
    <w:p w:rsidR="00E55BA0" w:rsidRPr="000B10D0" w:rsidRDefault="004154E8" w:rsidP="000B10D0">
      <w:pPr>
        <w:spacing w:before="155" w:line="487" w:lineRule="auto"/>
        <w:ind w:left="300" w:right="5995"/>
        <w:rPr>
          <w:rFonts w:ascii="Arial"/>
          <w:i/>
          <w:color w:val="808080"/>
          <w:sz w:val="18"/>
        </w:rPr>
      </w:pPr>
      <w:r>
        <w:rPr>
          <w:rFonts w:ascii="Arial"/>
          <w:sz w:val="18"/>
        </w:rPr>
        <w:t>Cell: 8236099460</w:t>
      </w:r>
      <w:bookmarkStart w:id="1" w:name="_GoBack"/>
      <w:bookmarkEnd w:id="1"/>
    </w:p>
    <w:p w:rsidR="00E55BA0" w:rsidRDefault="00B12C36">
      <w:pPr>
        <w:pStyle w:val="Heading1"/>
        <w:spacing w:line="235" w:lineRule="exact"/>
      </w:pPr>
      <w:r>
        <w:rPr>
          <w:noProof/>
          <w:lang w:bidi="ar-SA"/>
        </w:rPr>
        <w:pict>
          <v:line id="Line 8" o:spid="_x0000_s1026" style="position:absolute;left:0;text-align:left;z-index:-251658240;visibility:visible;mso-wrap-distance-left:0;mso-wrap-distance-right:0;mso-position-horizontal-relative:page" from="88.55pt,13.3pt" to="523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R/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">
            <w10:wrap type="topAndBottom" anchorx="page"/>
          </v:line>
        </w:pict>
      </w:r>
      <w:bookmarkStart w:id="2" w:name="Objective"/>
      <w:bookmarkEnd w:id="2"/>
      <w:r w:rsidR="003634BC">
        <w:t>Objective</w:t>
      </w:r>
    </w:p>
    <w:p w:rsidR="00E55BA0" w:rsidRDefault="003634BC">
      <w:pPr>
        <w:pStyle w:val="BodyText"/>
        <w:spacing w:before="125" w:line="242" w:lineRule="auto"/>
        <w:ind w:left="480" w:right="1538"/>
      </w:pPr>
      <w:r>
        <w:t>Quest to contribute to IT &amp; computer software Industry by utilization of technical skill, personal strength and knowledge</w:t>
      </w:r>
      <w:r w:rsidR="0011118F">
        <w:t>.</w:t>
      </w:r>
    </w:p>
    <w:p w:rsidR="00E55BA0" w:rsidRDefault="00E55BA0">
      <w:pPr>
        <w:pStyle w:val="BodyText"/>
        <w:spacing w:before="6"/>
        <w:rPr>
          <w:sz w:val="22"/>
        </w:rPr>
      </w:pPr>
    </w:p>
    <w:p w:rsidR="00E55BA0" w:rsidRDefault="00B12C36">
      <w:pPr>
        <w:pStyle w:val="Heading1"/>
      </w:pPr>
      <w:r>
        <w:rPr>
          <w:noProof/>
          <w:lang w:bidi="ar-SA"/>
        </w:rPr>
        <w:pict>
          <v:line id="Line 7" o:spid="_x0000_s1032" style="position:absolute;left:0;text-align:left;z-index:-251657216;visibility:visible;mso-wrap-distance-left:0;mso-wrap-distance-right:0;mso-position-horizontal-relative:page" from="88.55pt,13.65pt" to="523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/d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">
            <w10:wrap type="topAndBottom" anchorx="page"/>
          </v:line>
        </w:pict>
      </w:r>
      <w:bookmarkStart w:id="3" w:name="Summary"/>
      <w:bookmarkEnd w:id="3"/>
      <w:r w:rsidR="003634BC">
        <w:t>Summary</w:t>
      </w:r>
    </w:p>
    <w:p w:rsidR="00E55BA0" w:rsidRDefault="003634BC">
      <w:pPr>
        <w:pStyle w:val="ListParagraph"/>
        <w:numPr>
          <w:ilvl w:val="0"/>
          <w:numId w:val="3"/>
        </w:numPr>
        <w:tabs>
          <w:tab w:val="left" w:pos="696"/>
        </w:tabs>
        <w:spacing w:before="125"/>
        <w:ind w:hanging="216"/>
        <w:rPr>
          <w:sz w:val="18"/>
        </w:rPr>
      </w:pPr>
      <w:r>
        <w:rPr>
          <w:spacing w:val="8"/>
          <w:sz w:val="18"/>
        </w:rPr>
        <w:t>Currently</w:t>
      </w:r>
      <w:r w:rsidR="00240A10">
        <w:rPr>
          <w:spacing w:val="8"/>
          <w:sz w:val="18"/>
        </w:rPr>
        <w:t xml:space="preserve"> </w:t>
      </w:r>
      <w:r>
        <w:rPr>
          <w:spacing w:val="8"/>
          <w:sz w:val="18"/>
        </w:rPr>
        <w:t>working</w:t>
      </w:r>
      <w:r w:rsidR="00EE0824">
        <w:rPr>
          <w:spacing w:val="8"/>
          <w:sz w:val="18"/>
        </w:rPr>
        <w:t xml:space="preserve"> </w:t>
      </w:r>
      <w:r>
        <w:rPr>
          <w:spacing w:val="5"/>
          <w:sz w:val="18"/>
        </w:rPr>
        <w:t>as</w:t>
      </w:r>
      <w:r w:rsidR="00240A10">
        <w:rPr>
          <w:spacing w:val="5"/>
          <w:sz w:val="18"/>
        </w:rPr>
        <w:t xml:space="preserve"> </w:t>
      </w:r>
      <w:r w:rsidR="00865E53">
        <w:rPr>
          <w:spacing w:val="5"/>
          <w:sz w:val="18"/>
        </w:rPr>
        <w:t>Associate consultant</w:t>
      </w:r>
      <w:r w:rsidR="00240A10">
        <w:rPr>
          <w:spacing w:val="5"/>
          <w:sz w:val="18"/>
        </w:rPr>
        <w:t xml:space="preserve"> </w:t>
      </w:r>
      <w:r>
        <w:rPr>
          <w:spacing w:val="5"/>
          <w:sz w:val="18"/>
        </w:rPr>
        <w:t>at</w:t>
      </w:r>
      <w:r w:rsidR="00240A10">
        <w:rPr>
          <w:spacing w:val="5"/>
          <w:sz w:val="18"/>
        </w:rPr>
        <w:t xml:space="preserve"> </w:t>
      </w:r>
      <w:r w:rsidR="00AC32A4">
        <w:rPr>
          <w:spacing w:val="7"/>
          <w:sz w:val="18"/>
        </w:rPr>
        <w:t>Cognizant</w:t>
      </w:r>
      <w:r w:rsidR="00E5361B">
        <w:rPr>
          <w:spacing w:val="7"/>
          <w:sz w:val="18"/>
        </w:rPr>
        <w:t xml:space="preserve"> </w:t>
      </w:r>
      <w:r w:rsidR="00AC32A4">
        <w:rPr>
          <w:spacing w:val="7"/>
          <w:sz w:val="18"/>
        </w:rPr>
        <w:t>Technology</w:t>
      </w:r>
      <w:r w:rsidR="00203712">
        <w:rPr>
          <w:spacing w:val="7"/>
          <w:sz w:val="18"/>
        </w:rPr>
        <w:t xml:space="preserve"> private limited.</w:t>
      </w:r>
    </w:p>
    <w:p w:rsidR="00E55BA0" w:rsidRPr="00AC32A4" w:rsidRDefault="00AC32A4" w:rsidP="00AC32A4">
      <w:pPr>
        <w:pStyle w:val="ListParagraph"/>
        <w:numPr>
          <w:ilvl w:val="0"/>
          <w:numId w:val="3"/>
        </w:numPr>
        <w:tabs>
          <w:tab w:val="left" w:pos="696"/>
        </w:tabs>
        <w:spacing w:before="23"/>
        <w:ind w:hanging="216"/>
        <w:rPr>
          <w:sz w:val="16"/>
        </w:rPr>
      </w:pPr>
      <w:r>
        <w:rPr>
          <w:spacing w:val="6"/>
          <w:sz w:val="18"/>
          <w:szCs w:val="18"/>
        </w:rPr>
        <w:t>Overall 3.9</w:t>
      </w:r>
      <w:r w:rsidR="00865E53">
        <w:rPr>
          <w:spacing w:val="6"/>
          <w:sz w:val="18"/>
          <w:szCs w:val="18"/>
        </w:rPr>
        <w:t xml:space="preserve"> years of experience </w:t>
      </w:r>
      <w:r w:rsidR="003634BC" w:rsidRPr="002B1AF1">
        <w:rPr>
          <w:spacing w:val="4"/>
          <w:sz w:val="18"/>
          <w:szCs w:val="18"/>
        </w:rPr>
        <w:t>in</w:t>
      </w:r>
      <w:r w:rsidR="00CB7E61">
        <w:rPr>
          <w:spacing w:val="4"/>
          <w:sz w:val="18"/>
          <w:szCs w:val="18"/>
        </w:rPr>
        <w:t xml:space="preserve"> Azure Paas</w:t>
      </w:r>
      <w:r w:rsidR="00240A10">
        <w:rPr>
          <w:spacing w:val="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services, Iaas, </w:t>
      </w:r>
      <w:r w:rsidR="00CB7E61" w:rsidRPr="00AC32A4">
        <w:rPr>
          <w:spacing w:val="4"/>
          <w:sz w:val="18"/>
          <w:szCs w:val="18"/>
        </w:rPr>
        <w:t>Sql server analysis services</w:t>
      </w:r>
      <w:r w:rsidR="00EE0824" w:rsidRPr="00AC32A4">
        <w:rPr>
          <w:spacing w:val="8"/>
          <w:sz w:val="16"/>
        </w:rPr>
        <w:t xml:space="preserve"> &amp; Azure DevOps.</w:t>
      </w:r>
    </w:p>
    <w:p w:rsidR="00CB7E61" w:rsidRPr="00CB7E61" w:rsidRDefault="00CB7E61" w:rsidP="00CB7E61">
      <w:pPr>
        <w:pStyle w:val="ListParagraph"/>
        <w:numPr>
          <w:ilvl w:val="0"/>
          <w:numId w:val="3"/>
        </w:numPr>
        <w:tabs>
          <w:tab w:val="left" w:pos="696"/>
        </w:tabs>
        <w:spacing w:before="23"/>
        <w:ind w:hanging="216"/>
        <w:rPr>
          <w:sz w:val="16"/>
          <w:szCs w:val="18"/>
        </w:rPr>
      </w:pPr>
      <w:r w:rsidRPr="00CB7E61">
        <w:rPr>
          <w:spacing w:val="7"/>
          <w:sz w:val="18"/>
          <w:szCs w:val="18"/>
        </w:rPr>
        <w:t xml:space="preserve">Design </w:t>
      </w:r>
      <w:r w:rsidRPr="00CB7E61">
        <w:rPr>
          <w:spacing w:val="6"/>
          <w:sz w:val="18"/>
          <w:szCs w:val="18"/>
        </w:rPr>
        <w:t xml:space="preserve">and </w:t>
      </w:r>
      <w:r w:rsidR="00F31E88">
        <w:rPr>
          <w:spacing w:val="7"/>
          <w:sz w:val="18"/>
          <w:szCs w:val="18"/>
        </w:rPr>
        <w:t xml:space="preserve">Architect </w:t>
      </w:r>
      <w:r w:rsidRPr="00CB7E61">
        <w:rPr>
          <w:spacing w:val="9"/>
          <w:sz w:val="18"/>
          <w:szCs w:val="18"/>
        </w:rPr>
        <w:t>components</w:t>
      </w:r>
      <w:r>
        <w:rPr>
          <w:spacing w:val="9"/>
          <w:sz w:val="18"/>
          <w:szCs w:val="18"/>
        </w:rPr>
        <w:t xml:space="preserve"> in Azure</w:t>
      </w:r>
      <w:r w:rsidR="00F31E88">
        <w:rPr>
          <w:spacing w:val="9"/>
          <w:sz w:val="18"/>
          <w:szCs w:val="18"/>
        </w:rPr>
        <w:t xml:space="preserve"> Data</w:t>
      </w:r>
      <w:r>
        <w:rPr>
          <w:spacing w:val="9"/>
          <w:sz w:val="18"/>
          <w:szCs w:val="18"/>
        </w:rPr>
        <w:t xml:space="preserve"> Platform using Azure portal.</w:t>
      </w:r>
    </w:p>
    <w:p w:rsidR="00EE0824" w:rsidRPr="00EE0824" w:rsidRDefault="00CB7E61" w:rsidP="00EE0824">
      <w:pPr>
        <w:pStyle w:val="ListParagraph"/>
        <w:numPr>
          <w:ilvl w:val="0"/>
          <w:numId w:val="3"/>
        </w:numPr>
        <w:tabs>
          <w:tab w:val="left" w:pos="696"/>
        </w:tabs>
        <w:spacing w:line="242" w:lineRule="auto"/>
        <w:ind w:right="3012"/>
        <w:rPr>
          <w:sz w:val="18"/>
        </w:rPr>
      </w:pPr>
      <w:r>
        <w:rPr>
          <w:spacing w:val="8"/>
          <w:sz w:val="18"/>
        </w:rPr>
        <w:t xml:space="preserve">Working Experience in technologies </w:t>
      </w:r>
      <w:r>
        <w:rPr>
          <w:spacing w:val="6"/>
          <w:sz w:val="18"/>
        </w:rPr>
        <w:t xml:space="preserve">like </w:t>
      </w:r>
      <w:r>
        <w:rPr>
          <w:spacing w:val="7"/>
          <w:sz w:val="18"/>
        </w:rPr>
        <w:t>Azure PAA</w:t>
      </w:r>
      <w:r w:rsidR="00E31B56">
        <w:rPr>
          <w:spacing w:val="7"/>
          <w:sz w:val="18"/>
        </w:rPr>
        <w:t xml:space="preserve">S services(Azure Storage, Azure </w:t>
      </w:r>
      <w:r>
        <w:rPr>
          <w:spacing w:val="7"/>
          <w:sz w:val="18"/>
        </w:rPr>
        <w:t xml:space="preserve">app services, Azure </w:t>
      </w:r>
      <w:r w:rsidR="00DF16FC">
        <w:rPr>
          <w:spacing w:val="7"/>
          <w:sz w:val="18"/>
        </w:rPr>
        <w:t>data Lake</w:t>
      </w:r>
      <w:r>
        <w:rPr>
          <w:spacing w:val="7"/>
          <w:sz w:val="18"/>
        </w:rPr>
        <w:t>, Azure data factory,</w:t>
      </w:r>
      <w:r w:rsidR="005169BE">
        <w:rPr>
          <w:spacing w:val="7"/>
          <w:sz w:val="18"/>
        </w:rPr>
        <w:t xml:space="preserve"> </w:t>
      </w:r>
      <w:r>
        <w:rPr>
          <w:spacing w:val="7"/>
          <w:sz w:val="18"/>
        </w:rPr>
        <w:t>Azuresql</w:t>
      </w:r>
      <w:r w:rsidR="005169BE">
        <w:rPr>
          <w:spacing w:val="7"/>
          <w:sz w:val="18"/>
        </w:rPr>
        <w:t>,</w:t>
      </w:r>
      <w:r w:rsidR="00C338D5">
        <w:rPr>
          <w:spacing w:val="7"/>
          <w:sz w:val="18"/>
        </w:rPr>
        <w:t xml:space="preserve"> </w:t>
      </w:r>
      <w:r w:rsidR="005169BE">
        <w:rPr>
          <w:spacing w:val="7"/>
          <w:sz w:val="18"/>
        </w:rPr>
        <w:t xml:space="preserve">Azure </w:t>
      </w:r>
      <w:r w:rsidR="00240A10">
        <w:rPr>
          <w:spacing w:val="7"/>
          <w:sz w:val="18"/>
        </w:rPr>
        <w:t>data flows,</w:t>
      </w:r>
      <w:r w:rsidR="00E5361B">
        <w:rPr>
          <w:spacing w:val="7"/>
          <w:sz w:val="18"/>
        </w:rPr>
        <w:t xml:space="preserve"> Azure synapse,</w:t>
      </w:r>
      <w:r w:rsidR="00B15D32">
        <w:rPr>
          <w:spacing w:val="7"/>
          <w:sz w:val="18"/>
        </w:rPr>
        <w:t xml:space="preserve"> </w:t>
      </w:r>
      <w:r w:rsidR="00240A10">
        <w:rPr>
          <w:spacing w:val="7"/>
          <w:sz w:val="18"/>
        </w:rPr>
        <w:t>Azure</w:t>
      </w:r>
      <w:r w:rsidR="00330D07">
        <w:rPr>
          <w:spacing w:val="7"/>
          <w:sz w:val="18"/>
        </w:rPr>
        <w:t>VM</w:t>
      </w:r>
      <w:r>
        <w:rPr>
          <w:spacing w:val="7"/>
          <w:sz w:val="18"/>
        </w:rPr>
        <w:t>)</w:t>
      </w:r>
    </w:p>
    <w:p w:rsidR="00686B60" w:rsidRPr="00686B60" w:rsidRDefault="00DF16FC" w:rsidP="00580749">
      <w:pPr>
        <w:pStyle w:val="ListParagraph"/>
        <w:numPr>
          <w:ilvl w:val="0"/>
          <w:numId w:val="3"/>
        </w:numPr>
        <w:tabs>
          <w:tab w:val="left" w:pos="696"/>
        </w:tabs>
        <w:spacing w:line="242" w:lineRule="auto"/>
        <w:ind w:right="3012"/>
        <w:rPr>
          <w:sz w:val="18"/>
        </w:rPr>
      </w:pPr>
      <w:r>
        <w:rPr>
          <w:spacing w:val="7"/>
          <w:sz w:val="18"/>
        </w:rPr>
        <w:t xml:space="preserve">Working </w:t>
      </w:r>
      <w:r w:rsidR="00686B60">
        <w:rPr>
          <w:spacing w:val="7"/>
          <w:sz w:val="18"/>
        </w:rPr>
        <w:t xml:space="preserve">in establishing connections in </w:t>
      </w:r>
      <w:r>
        <w:rPr>
          <w:spacing w:val="7"/>
          <w:sz w:val="18"/>
        </w:rPr>
        <w:t>linked services and datasets</w:t>
      </w:r>
      <w:r w:rsidR="005E1360">
        <w:rPr>
          <w:spacing w:val="7"/>
          <w:sz w:val="18"/>
        </w:rPr>
        <w:t>.</w:t>
      </w:r>
    </w:p>
    <w:p w:rsidR="00DF16FC" w:rsidRPr="00DF16FC" w:rsidRDefault="00EA432B" w:rsidP="00580749">
      <w:pPr>
        <w:pStyle w:val="ListParagraph"/>
        <w:numPr>
          <w:ilvl w:val="0"/>
          <w:numId w:val="3"/>
        </w:numPr>
        <w:tabs>
          <w:tab w:val="left" w:pos="696"/>
        </w:tabs>
        <w:spacing w:line="242" w:lineRule="auto"/>
        <w:ind w:right="3012"/>
        <w:rPr>
          <w:sz w:val="18"/>
        </w:rPr>
      </w:pPr>
      <w:r>
        <w:rPr>
          <w:spacing w:val="7"/>
          <w:sz w:val="18"/>
        </w:rPr>
        <w:t>B</w:t>
      </w:r>
      <w:r w:rsidR="00DF16FC">
        <w:rPr>
          <w:spacing w:val="7"/>
          <w:sz w:val="18"/>
        </w:rPr>
        <w:t>uilding,</w:t>
      </w:r>
      <w:r w:rsidR="00B15D32">
        <w:rPr>
          <w:spacing w:val="7"/>
          <w:sz w:val="18"/>
        </w:rPr>
        <w:t xml:space="preserve"> </w:t>
      </w:r>
      <w:r w:rsidR="00DF16FC">
        <w:rPr>
          <w:spacing w:val="7"/>
          <w:sz w:val="18"/>
        </w:rPr>
        <w:t xml:space="preserve">deploying the </w:t>
      </w:r>
      <w:r w:rsidR="00865E53">
        <w:rPr>
          <w:spacing w:val="7"/>
          <w:sz w:val="18"/>
        </w:rPr>
        <w:t>pipelines</w:t>
      </w:r>
      <w:r w:rsidR="00DF16FC">
        <w:rPr>
          <w:spacing w:val="7"/>
          <w:sz w:val="18"/>
        </w:rPr>
        <w:t xml:space="preserve"> using Azure data factory.</w:t>
      </w:r>
    </w:p>
    <w:p w:rsidR="00DF16FC" w:rsidRPr="00580749" w:rsidRDefault="00637275" w:rsidP="00580749">
      <w:pPr>
        <w:pStyle w:val="ListParagraph"/>
        <w:numPr>
          <w:ilvl w:val="0"/>
          <w:numId w:val="3"/>
        </w:numPr>
        <w:tabs>
          <w:tab w:val="left" w:pos="696"/>
        </w:tabs>
        <w:spacing w:line="242" w:lineRule="auto"/>
        <w:ind w:right="3012"/>
        <w:rPr>
          <w:sz w:val="18"/>
        </w:rPr>
      </w:pPr>
      <w:r>
        <w:rPr>
          <w:sz w:val="18"/>
        </w:rPr>
        <w:t>Poc on a</w:t>
      </w:r>
      <w:r w:rsidR="004363A2">
        <w:rPr>
          <w:sz w:val="18"/>
        </w:rPr>
        <w:t>nalyze</w:t>
      </w:r>
      <w:r w:rsidR="008E17FE">
        <w:rPr>
          <w:sz w:val="18"/>
        </w:rPr>
        <w:t xml:space="preserve"> and </w:t>
      </w:r>
      <w:r w:rsidR="0021273F">
        <w:rPr>
          <w:sz w:val="18"/>
        </w:rPr>
        <w:t>data</w:t>
      </w:r>
      <w:r w:rsidR="00240A10">
        <w:rPr>
          <w:sz w:val="18"/>
        </w:rPr>
        <w:t xml:space="preserve"> </w:t>
      </w:r>
      <w:r w:rsidR="0021273F">
        <w:rPr>
          <w:sz w:val="18"/>
        </w:rPr>
        <w:t xml:space="preserve">transformation using </w:t>
      </w:r>
      <w:r w:rsidR="00E5361B">
        <w:rPr>
          <w:sz w:val="18"/>
        </w:rPr>
        <w:t>Python (</w:t>
      </w:r>
      <w:r w:rsidR="0021273F">
        <w:rPr>
          <w:sz w:val="18"/>
        </w:rPr>
        <w:t>pandas)</w:t>
      </w:r>
      <w:r w:rsidR="00240A10">
        <w:rPr>
          <w:sz w:val="18"/>
        </w:rPr>
        <w:t xml:space="preserve"> </w:t>
      </w:r>
      <w:r w:rsidR="00A428F1">
        <w:rPr>
          <w:sz w:val="18"/>
        </w:rPr>
        <w:t>&amp;</w:t>
      </w:r>
      <w:r w:rsidR="00240A10">
        <w:rPr>
          <w:sz w:val="18"/>
        </w:rPr>
        <w:t xml:space="preserve"> </w:t>
      </w:r>
      <w:r w:rsidR="00A428F1">
        <w:rPr>
          <w:sz w:val="18"/>
        </w:rPr>
        <w:t>Sparksql.</w:t>
      </w:r>
    </w:p>
    <w:p w:rsidR="00E55BA0" w:rsidRPr="00C338D5" w:rsidRDefault="003634BC" w:rsidP="00CB7E61">
      <w:pPr>
        <w:pStyle w:val="ListParagraph"/>
        <w:numPr>
          <w:ilvl w:val="0"/>
          <w:numId w:val="3"/>
        </w:numPr>
        <w:tabs>
          <w:tab w:val="left" w:pos="696"/>
        </w:tabs>
        <w:spacing w:before="3"/>
        <w:ind w:hanging="216"/>
        <w:rPr>
          <w:sz w:val="18"/>
        </w:rPr>
      </w:pPr>
      <w:r w:rsidRPr="00CB7E61">
        <w:rPr>
          <w:spacing w:val="7"/>
          <w:sz w:val="18"/>
          <w:szCs w:val="18"/>
        </w:rPr>
        <w:t>Design</w:t>
      </w:r>
      <w:r w:rsidR="00240A10">
        <w:rPr>
          <w:spacing w:val="7"/>
          <w:sz w:val="18"/>
          <w:szCs w:val="18"/>
        </w:rPr>
        <w:t xml:space="preserve"> </w:t>
      </w:r>
      <w:r w:rsidRPr="00CB7E61">
        <w:rPr>
          <w:spacing w:val="6"/>
          <w:sz w:val="18"/>
          <w:szCs w:val="18"/>
        </w:rPr>
        <w:t>and</w:t>
      </w:r>
      <w:r w:rsidR="00240A10">
        <w:rPr>
          <w:spacing w:val="6"/>
          <w:sz w:val="18"/>
          <w:szCs w:val="18"/>
        </w:rPr>
        <w:t xml:space="preserve"> </w:t>
      </w:r>
      <w:r w:rsidRPr="00CB7E61">
        <w:rPr>
          <w:spacing w:val="7"/>
          <w:sz w:val="18"/>
          <w:szCs w:val="18"/>
        </w:rPr>
        <w:t>build</w:t>
      </w:r>
      <w:r w:rsidR="00240A10">
        <w:rPr>
          <w:spacing w:val="7"/>
          <w:sz w:val="18"/>
          <w:szCs w:val="18"/>
        </w:rPr>
        <w:t xml:space="preserve"> </w:t>
      </w:r>
      <w:r w:rsidR="005C13C1" w:rsidRPr="00CB7E61">
        <w:rPr>
          <w:spacing w:val="9"/>
          <w:sz w:val="18"/>
          <w:szCs w:val="18"/>
        </w:rPr>
        <w:t>components,</w:t>
      </w:r>
      <w:r w:rsidR="005C13C1" w:rsidRPr="00CB7E61">
        <w:rPr>
          <w:spacing w:val="18"/>
          <w:sz w:val="18"/>
          <w:szCs w:val="18"/>
        </w:rPr>
        <w:t xml:space="preserve"> data</w:t>
      </w:r>
      <w:r w:rsidR="00203712" w:rsidRPr="00CB7E61">
        <w:rPr>
          <w:spacing w:val="18"/>
          <w:sz w:val="18"/>
          <w:szCs w:val="18"/>
        </w:rPr>
        <w:t xml:space="preserve"> source views </w:t>
      </w:r>
      <w:r w:rsidRPr="00CB7E61">
        <w:rPr>
          <w:spacing w:val="7"/>
          <w:sz w:val="18"/>
          <w:szCs w:val="18"/>
        </w:rPr>
        <w:t>using</w:t>
      </w:r>
      <w:r w:rsidR="00240A10">
        <w:rPr>
          <w:spacing w:val="7"/>
          <w:sz w:val="18"/>
          <w:szCs w:val="18"/>
        </w:rPr>
        <w:t xml:space="preserve"> </w:t>
      </w:r>
      <w:r w:rsidR="00203712" w:rsidRPr="00CB7E61">
        <w:rPr>
          <w:spacing w:val="6"/>
          <w:sz w:val="18"/>
          <w:szCs w:val="18"/>
        </w:rPr>
        <w:t>SSMS wizard.</w:t>
      </w:r>
    </w:p>
    <w:p w:rsidR="00EE0824" w:rsidRPr="00EE0824" w:rsidRDefault="00EE0824">
      <w:pPr>
        <w:pStyle w:val="ListParagraph"/>
        <w:numPr>
          <w:ilvl w:val="0"/>
          <w:numId w:val="3"/>
        </w:numPr>
        <w:tabs>
          <w:tab w:val="left" w:pos="696"/>
        </w:tabs>
        <w:spacing w:before="3"/>
        <w:ind w:hanging="216"/>
        <w:rPr>
          <w:sz w:val="18"/>
        </w:rPr>
      </w:pPr>
      <w:r>
        <w:rPr>
          <w:spacing w:val="7"/>
          <w:sz w:val="18"/>
        </w:rPr>
        <w:t>Bu</w:t>
      </w:r>
      <w:r w:rsidR="00D61C46">
        <w:rPr>
          <w:spacing w:val="7"/>
          <w:sz w:val="18"/>
        </w:rPr>
        <w:t>i</w:t>
      </w:r>
      <w:r>
        <w:rPr>
          <w:spacing w:val="7"/>
          <w:sz w:val="18"/>
        </w:rPr>
        <w:t>lding of Continuous integration&amp; deployment pipeline using Azure</w:t>
      </w:r>
      <w:r w:rsidR="00D61C46">
        <w:rPr>
          <w:spacing w:val="7"/>
          <w:sz w:val="18"/>
        </w:rPr>
        <w:t xml:space="preserve"> </w:t>
      </w:r>
      <w:r>
        <w:rPr>
          <w:spacing w:val="7"/>
          <w:sz w:val="18"/>
        </w:rPr>
        <w:t>devOps.</w:t>
      </w:r>
    </w:p>
    <w:p w:rsidR="00E55BA0" w:rsidRDefault="00EE0824">
      <w:pPr>
        <w:pStyle w:val="ListParagraph"/>
        <w:numPr>
          <w:ilvl w:val="0"/>
          <w:numId w:val="3"/>
        </w:numPr>
        <w:tabs>
          <w:tab w:val="left" w:pos="696"/>
        </w:tabs>
        <w:spacing w:before="3"/>
        <w:ind w:hanging="216"/>
        <w:rPr>
          <w:sz w:val="18"/>
        </w:rPr>
      </w:pPr>
      <w:r>
        <w:rPr>
          <w:spacing w:val="7"/>
          <w:sz w:val="18"/>
        </w:rPr>
        <w:t xml:space="preserve"> </w:t>
      </w:r>
      <w:r w:rsidR="003634BC">
        <w:rPr>
          <w:spacing w:val="8"/>
          <w:sz w:val="18"/>
        </w:rPr>
        <w:t xml:space="preserve">Professional Experience </w:t>
      </w:r>
      <w:r w:rsidR="003634BC">
        <w:rPr>
          <w:spacing w:val="4"/>
          <w:sz w:val="18"/>
        </w:rPr>
        <w:t xml:space="preserve">in </w:t>
      </w:r>
      <w:r w:rsidR="003634BC">
        <w:rPr>
          <w:spacing w:val="8"/>
          <w:sz w:val="18"/>
        </w:rPr>
        <w:t>developing</w:t>
      </w:r>
      <w:r w:rsidR="00203712">
        <w:rPr>
          <w:spacing w:val="8"/>
          <w:sz w:val="18"/>
        </w:rPr>
        <w:t xml:space="preserve"> OLAP cube using solution </w:t>
      </w:r>
      <w:r w:rsidR="00641A5A">
        <w:rPr>
          <w:spacing w:val="8"/>
          <w:sz w:val="18"/>
        </w:rPr>
        <w:t>explorer.</w:t>
      </w:r>
    </w:p>
    <w:p w:rsidR="00E55BA0" w:rsidRPr="00CB7E61" w:rsidRDefault="003634BC">
      <w:pPr>
        <w:pStyle w:val="ListParagraph"/>
        <w:numPr>
          <w:ilvl w:val="0"/>
          <w:numId w:val="3"/>
        </w:numPr>
        <w:tabs>
          <w:tab w:val="left" w:pos="696"/>
        </w:tabs>
        <w:spacing w:line="242" w:lineRule="auto"/>
        <w:ind w:right="2271"/>
        <w:rPr>
          <w:sz w:val="18"/>
        </w:rPr>
      </w:pPr>
      <w:r>
        <w:rPr>
          <w:spacing w:val="8"/>
          <w:sz w:val="18"/>
        </w:rPr>
        <w:t xml:space="preserve">Strong experience </w:t>
      </w:r>
      <w:r>
        <w:rPr>
          <w:spacing w:val="4"/>
          <w:sz w:val="18"/>
        </w:rPr>
        <w:t xml:space="preserve">in </w:t>
      </w:r>
      <w:r w:rsidR="00641A5A">
        <w:rPr>
          <w:spacing w:val="7"/>
          <w:sz w:val="18"/>
        </w:rPr>
        <w:t>Sql query and Visual Studio</w:t>
      </w:r>
      <w:r w:rsidR="00E31B56">
        <w:rPr>
          <w:spacing w:val="8"/>
          <w:sz w:val="18"/>
        </w:rPr>
        <w:t xml:space="preserve"> (</w:t>
      </w:r>
      <w:r w:rsidR="00641A5A">
        <w:rPr>
          <w:spacing w:val="8"/>
          <w:sz w:val="18"/>
        </w:rPr>
        <w:t xml:space="preserve">Data source, Data sink, </w:t>
      </w:r>
      <w:r w:rsidR="00272A1D">
        <w:rPr>
          <w:spacing w:val="8"/>
          <w:sz w:val="18"/>
        </w:rPr>
        <w:t>schema</w:t>
      </w:r>
      <w:r w:rsidR="00240A10">
        <w:rPr>
          <w:spacing w:val="8"/>
          <w:sz w:val="18"/>
        </w:rPr>
        <w:t xml:space="preserve"> </w:t>
      </w:r>
      <w:r w:rsidR="00641A5A">
        <w:rPr>
          <w:spacing w:val="8"/>
          <w:sz w:val="18"/>
        </w:rPr>
        <w:t>mapping</w:t>
      </w:r>
      <w:r w:rsidR="00AE09A6">
        <w:rPr>
          <w:spacing w:val="8"/>
          <w:sz w:val="18"/>
        </w:rPr>
        <w:t xml:space="preserve"> in Data factory</w:t>
      </w:r>
      <w:r>
        <w:rPr>
          <w:spacing w:val="8"/>
          <w:sz w:val="18"/>
        </w:rPr>
        <w:t>).</w:t>
      </w:r>
    </w:p>
    <w:p w:rsidR="00CB7E61" w:rsidRPr="00CB7E61" w:rsidRDefault="00CB7E61" w:rsidP="00CB7E61">
      <w:pPr>
        <w:pStyle w:val="ListParagraph"/>
        <w:numPr>
          <w:ilvl w:val="0"/>
          <w:numId w:val="3"/>
        </w:numPr>
        <w:tabs>
          <w:tab w:val="left" w:pos="696"/>
        </w:tabs>
        <w:spacing w:before="3"/>
        <w:ind w:hanging="216"/>
        <w:rPr>
          <w:sz w:val="18"/>
        </w:rPr>
      </w:pPr>
      <w:r>
        <w:rPr>
          <w:spacing w:val="8"/>
          <w:sz w:val="18"/>
        </w:rPr>
        <w:t xml:space="preserve">Working Experience </w:t>
      </w:r>
      <w:r>
        <w:rPr>
          <w:spacing w:val="4"/>
          <w:sz w:val="18"/>
        </w:rPr>
        <w:t xml:space="preserve">in </w:t>
      </w:r>
      <w:r>
        <w:rPr>
          <w:spacing w:val="7"/>
          <w:sz w:val="18"/>
        </w:rPr>
        <w:t>Azure</w:t>
      </w:r>
      <w:r w:rsidR="00C368ED">
        <w:rPr>
          <w:spacing w:val="8"/>
          <w:sz w:val="18"/>
        </w:rPr>
        <w:t>,</w:t>
      </w:r>
      <w:r w:rsidR="00C368ED">
        <w:rPr>
          <w:spacing w:val="6"/>
          <w:sz w:val="18"/>
        </w:rPr>
        <w:t xml:space="preserve"> SQL</w:t>
      </w:r>
      <w:r>
        <w:rPr>
          <w:spacing w:val="6"/>
          <w:sz w:val="18"/>
        </w:rPr>
        <w:t xml:space="preserve">, </w:t>
      </w:r>
      <w:r>
        <w:rPr>
          <w:spacing w:val="7"/>
          <w:sz w:val="18"/>
        </w:rPr>
        <w:t>SSAS</w:t>
      </w:r>
      <w:r w:rsidR="00B16350">
        <w:rPr>
          <w:spacing w:val="7"/>
          <w:sz w:val="18"/>
        </w:rPr>
        <w:t xml:space="preserve"> with mdx query</w:t>
      </w:r>
      <w:r>
        <w:rPr>
          <w:sz w:val="18"/>
        </w:rPr>
        <w:t xml:space="preserve">, </w:t>
      </w:r>
      <w:r>
        <w:rPr>
          <w:spacing w:val="9"/>
          <w:sz w:val="18"/>
        </w:rPr>
        <w:t xml:space="preserve">Azure data </w:t>
      </w:r>
      <w:r w:rsidR="00850400">
        <w:rPr>
          <w:spacing w:val="9"/>
          <w:sz w:val="18"/>
        </w:rPr>
        <w:t>factory</w:t>
      </w:r>
      <w:r w:rsidR="00B16350">
        <w:rPr>
          <w:spacing w:val="9"/>
          <w:sz w:val="18"/>
        </w:rPr>
        <w:t>.</w:t>
      </w:r>
    </w:p>
    <w:p w:rsidR="00E55BA0" w:rsidRDefault="003634BC">
      <w:pPr>
        <w:pStyle w:val="ListParagraph"/>
        <w:numPr>
          <w:ilvl w:val="0"/>
          <w:numId w:val="3"/>
        </w:numPr>
        <w:tabs>
          <w:tab w:val="left" w:pos="696"/>
        </w:tabs>
        <w:spacing w:before="3" w:line="242" w:lineRule="auto"/>
        <w:ind w:right="1572"/>
        <w:rPr>
          <w:sz w:val="18"/>
        </w:rPr>
      </w:pPr>
      <w:r>
        <w:rPr>
          <w:spacing w:val="8"/>
          <w:sz w:val="18"/>
        </w:rPr>
        <w:t xml:space="preserve">Excellent analytical, problem solving </w:t>
      </w:r>
      <w:r>
        <w:rPr>
          <w:spacing w:val="6"/>
          <w:sz w:val="18"/>
        </w:rPr>
        <w:t xml:space="preserve">and </w:t>
      </w:r>
      <w:r>
        <w:rPr>
          <w:spacing w:val="8"/>
          <w:sz w:val="18"/>
        </w:rPr>
        <w:t xml:space="preserve">communication </w:t>
      </w:r>
      <w:r>
        <w:rPr>
          <w:spacing w:val="7"/>
          <w:sz w:val="18"/>
        </w:rPr>
        <w:t xml:space="preserve">skills with </w:t>
      </w:r>
      <w:r>
        <w:rPr>
          <w:spacing w:val="8"/>
          <w:sz w:val="18"/>
        </w:rPr>
        <w:t xml:space="preserve">ability </w:t>
      </w:r>
      <w:r>
        <w:rPr>
          <w:spacing w:val="4"/>
          <w:sz w:val="18"/>
        </w:rPr>
        <w:t xml:space="preserve">to </w:t>
      </w:r>
      <w:r>
        <w:rPr>
          <w:spacing w:val="8"/>
          <w:sz w:val="18"/>
        </w:rPr>
        <w:t xml:space="preserve">interact </w:t>
      </w:r>
      <w:r>
        <w:rPr>
          <w:spacing w:val="7"/>
          <w:sz w:val="18"/>
        </w:rPr>
        <w:t xml:space="preserve">with </w:t>
      </w:r>
      <w:r>
        <w:rPr>
          <w:spacing w:val="8"/>
          <w:sz w:val="18"/>
        </w:rPr>
        <w:t xml:space="preserve">individuals </w:t>
      </w:r>
      <w:r>
        <w:rPr>
          <w:spacing w:val="5"/>
          <w:sz w:val="18"/>
        </w:rPr>
        <w:t xml:space="preserve">at </w:t>
      </w:r>
      <w:r>
        <w:rPr>
          <w:spacing w:val="7"/>
          <w:sz w:val="18"/>
        </w:rPr>
        <w:t>all</w:t>
      </w:r>
      <w:r w:rsidR="00240A10">
        <w:rPr>
          <w:spacing w:val="7"/>
          <w:sz w:val="18"/>
        </w:rPr>
        <w:t xml:space="preserve"> </w:t>
      </w:r>
      <w:r>
        <w:rPr>
          <w:spacing w:val="7"/>
          <w:sz w:val="18"/>
        </w:rPr>
        <w:t>levels.</w:t>
      </w:r>
    </w:p>
    <w:p w:rsidR="00E55BA0" w:rsidRDefault="003634BC">
      <w:pPr>
        <w:pStyle w:val="ListParagraph"/>
        <w:numPr>
          <w:ilvl w:val="0"/>
          <w:numId w:val="3"/>
        </w:numPr>
        <w:tabs>
          <w:tab w:val="left" w:pos="696"/>
        </w:tabs>
        <w:spacing w:before="3" w:line="242" w:lineRule="auto"/>
        <w:ind w:right="1533"/>
        <w:rPr>
          <w:sz w:val="18"/>
        </w:rPr>
      </w:pPr>
      <w:r>
        <w:rPr>
          <w:spacing w:val="8"/>
          <w:sz w:val="18"/>
        </w:rPr>
        <w:t xml:space="preserve">Excellent interpersonal </w:t>
      </w:r>
      <w:r>
        <w:rPr>
          <w:sz w:val="18"/>
        </w:rPr>
        <w:t>&amp;</w:t>
      </w:r>
      <w:r>
        <w:rPr>
          <w:spacing w:val="8"/>
          <w:sz w:val="18"/>
        </w:rPr>
        <w:t xml:space="preserve">communication </w:t>
      </w:r>
      <w:r>
        <w:rPr>
          <w:spacing w:val="7"/>
          <w:sz w:val="18"/>
        </w:rPr>
        <w:t xml:space="preserve">skills with </w:t>
      </w:r>
      <w:r>
        <w:rPr>
          <w:spacing w:val="8"/>
          <w:sz w:val="18"/>
        </w:rPr>
        <w:t xml:space="preserve">abilities </w:t>
      </w:r>
      <w:r>
        <w:rPr>
          <w:spacing w:val="4"/>
          <w:sz w:val="18"/>
        </w:rPr>
        <w:t xml:space="preserve">in </w:t>
      </w:r>
      <w:r>
        <w:rPr>
          <w:spacing w:val="8"/>
          <w:sz w:val="18"/>
        </w:rPr>
        <w:t xml:space="preserve">resolving </w:t>
      </w:r>
      <w:r>
        <w:rPr>
          <w:spacing w:val="7"/>
          <w:sz w:val="18"/>
        </w:rPr>
        <w:t>issues.</w:t>
      </w:r>
    </w:p>
    <w:p w:rsidR="00E55BA0" w:rsidRDefault="003634BC">
      <w:pPr>
        <w:pStyle w:val="ListParagraph"/>
        <w:numPr>
          <w:ilvl w:val="0"/>
          <w:numId w:val="3"/>
        </w:numPr>
        <w:tabs>
          <w:tab w:val="left" w:pos="696"/>
        </w:tabs>
        <w:ind w:hanging="216"/>
        <w:rPr>
          <w:sz w:val="18"/>
        </w:rPr>
      </w:pPr>
      <w:r>
        <w:rPr>
          <w:sz w:val="18"/>
        </w:rPr>
        <w:t xml:space="preserve">A </w:t>
      </w:r>
      <w:r>
        <w:rPr>
          <w:spacing w:val="7"/>
          <w:sz w:val="18"/>
        </w:rPr>
        <w:t xml:space="preserve">team </w:t>
      </w:r>
      <w:r>
        <w:rPr>
          <w:spacing w:val="8"/>
          <w:sz w:val="18"/>
        </w:rPr>
        <w:t xml:space="preserve">player </w:t>
      </w:r>
      <w:r>
        <w:rPr>
          <w:spacing w:val="6"/>
          <w:sz w:val="18"/>
        </w:rPr>
        <w:t xml:space="preserve">who has the </w:t>
      </w:r>
      <w:r>
        <w:rPr>
          <w:spacing w:val="7"/>
          <w:sz w:val="18"/>
        </w:rPr>
        <w:t xml:space="preserve">ability </w:t>
      </w:r>
      <w:r>
        <w:rPr>
          <w:spacing w:val="4"/>
          <w:sz w:val="18"/>
        </w:rPr>
        <w:t>to</w:t>
      </w:r>
      <w:r w:rsidR="00240A10">
        <w:rPr>
          <w:spacing w:val="4"/>
          <w:sz w:val="18"/>
        </w:rPr>
        <w:t xml:space="preserve"> </w:t>
      </w:r>
      <w:r>
        <w:rPr>
          <w:spacing w:val="8"/>
          <w:sz w:val="18"/>
        </w:rPr>
        <w:t>work independently</w:t>
      </w:r>
      <w:r w:rsidR="00240A10">
        <w:rPr>
          <w:spacing w:val="8"/>
          <w:sz w:val="18"/>
        </w:rPr>
        <w:t xml:space="preserve"> </w:t>
      </w:r>
      <w:r>
        <w:rPr>
          <w:spacing w:val="7"/>
          <w:sz w:val="18"/>
        </w:rPr>
        <w:t xml:space="preserve">under </w:t>
      </w:r>
      <w:r>
        <w:rPr>
          <w:spacing w:val="8"/>
          <w:sz w:val="18"/>
        </w:rPr>
        <w:t>pressure.</w:t>
      </w:r>
    </w:p>
    <w:p w:rsidR="00E55BA0" w:rsidRDefault="00E55BA0">
      <w:pPr>
        <w:pStyle w:val="BodyText"/>
        <w:spacing w:before="5"/>
        <w:rPr>
          <w:sz w:val="20"/>
        </w:rPr>
      </w:pPr>
    </w:p>
    <w:p w:rsidR="00E55BA0" w:rsidRDefault="00B12C36">
      <w:pPr>
        <w:pStyle w:val="Heading2"/>
        <w:spacing w:before="1"/>
      </w:pPr>
      <w:r>
        <w:rPr>
          <w:noProof/>
          <w:lang w:bidi="ar-SA"/>
        </w:rPr>
        <w:pict>
          <v:line id="Line 6" o:spid="_x0000_s1031" style="position:absolute;left:0;text-align:left;z-index:-251656192;visibility:visible;mso-wrap-distance-left:0;mso-wrap-distance-right:0;mso-position-horizontal-relative:page" from="88.55pt,12.7pt" to="523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3m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">
            <w10:wrap type="topAndBottom" anchorx="page"/>
          </v:line>
        </w:pict>
      </w:r>
      <w:bookmarkStart w:id="4" w:name="Skills"/>
      <w:bookmarkEnd w:id="4"/>
      <w:r w:rsidR="003634BC">
        <w:t>Skills</w:t>
      </w:r>
    </w:p>
    <w:p w:rsidR="00E55BA0" w:rsidRDefault="00E55BA0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310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5163"/>
      </w:tblGrid>
      <w:tr w:rsidR="00E55BA0">
        <w:trPr>
          <w:trHeight w:val="520"/>
        </w:trPr>
        <w:tc>
          <w:tcPr>
            <w:tcW w:w="3472" w:type="dxa"/>
          </w:tcPr>
          <w:p w:rsidR="00E55BA0" w:rsidRDefault="00CB7E61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Azure cloud &amp; Analysis services </w:t>
            </w:r>
          </w:p>
        </w:tc>
        <w:tc>
          <w:tcPr>
            <w:tcW w:w="5163" w:type="dxa"/>
          </w:tcPr>
          <w:p w:rsidR="00E55BA0" w:rsidRDefault="00EF43C6" w:rsidP="00A93EE5">
            <w:pPr>
              <w:pStyle w:val="TableParagraph"/>
              <w:spacing w:before="60"/>
              <w:ind w:left="144"/>
              <w:rPr>
                <w:sz w:val="18"/>
              </w:rPr>
            </w:pPr>
            <w:r>
              <w:rPr>
                <w:sz w:val="18"/>
              </w:rPr>
              <w:t xml:space="preserve">Azure PAAS services </w:t>
            </w:r>
            <w:r w:rsidR="00B663E3">
              <w:rPr>
                <w:sz w:val="18"/>
              </w:rPr>
              <w:t>&amp;</w:t>
            </w:r>
            <w:r w:rsidR="00EE0824">
              <w:rPr>
                <w:sz w:val="18"/>
              </w:rPr>
              <w:t xml:space="preserve"> </w:t>
            </w:r>
            <w:r w:rsidR="00A428F1">
              <w:rPr>
                <w:sz w:val="18"/>
              </w:rPr>
              <w:t xml:space="preserve">SSAS </w:t>
            </w:r>
          </w:p>
        </w:tc>
      </w:tr>
      <w:tr w:rsidR="00E55BA0">
        <w:trPr>
          <w:trHeight w:val="424"/>
        </w:trPr>
        <w:tc>
          <w:tcPr>
            <w:tcW w:w="3472" w:type="dxa"/>
          </w:tcPr>
          <w:p w:rsidR="00E55BA0" w:rsidRDefault="003634BC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Databases</w:t>
            </w:r>
          </w:p>
        </w:tc>
        <w:tc>
          <w:tcPr>
            <w:tcW w:w="5163" w:type="dxa"/>
          </w:tcPr>
          <w:p w:rsidR="00E55BA0" w:rsidRDefault="00641A5A" w:rsidP="00641A5A"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>MSSql Server</w:t>
            </w:r>
            <w:r w:rsidR="00F31E88">
              <w:rPr>
                <w:sz w:val="18"/>
              </w:rPr>
              <w:t>, Teradata</w:t>
            </w:r>
          </w:p>
        </w:tc>
      </w:tr>
      <w:tr w:rsidR="00686B60">
        <w:trPr>
          <w:trHeight w:val="424"/>
        </w:trPr>
        <w:tc>
          <w:tcPr>
            <w:tcW w:w="3472" w:type="dxa"/>
          </w:tcPr>
          <w:p w:rsidR="00686B60" w:rsidRDefault="00686B60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Languages</w:t>
            </w:r>
          </w:p>
        </w:tc>
        <w:tc>
          <w:tcPr>
            <w:tcW w:w="5163" w:type="dxa"/>
          </w:tcPr>
          <w:p w:rsidR="00686B60" w:rsidRDefault="00AC32A4" w:rsidP="00641A5A"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 xml:space="preserve">T-sql </w:t>
            </w:r>
            <w:r w:rsidR="00686B60">
              <w:rPr>
                <w:sz w:val="18"/>
              </w:rPr>
              <w:t xml:space="preserve">, </w:t>
            </w:r>
            <w:r w:rsidR="00EA432B">
              <w:rPr>
                <w:sz w:val="18"/>
              </w:rPr>
              <w:t>Azure data flow</w:t>
            </w:r>
            <w:r w:rsidR="00865E53">
              <w:rPr>
                <w:sz w:val="18"/>
              </w:rPr>
              <w:t>, python with pandas</w:t>
            </w:r>
            <w:r w:rsidR="00A428F1">
              <w:rPr>
                <w:sz w:val="18"/>
              </w:rPr>
              <w:t>, spark-sql.</w:t>
            </w:r>
          </w:p>
        </w:tc>
      </w:tr>
      <w:tr w:rsidR="00E55BA0">
        <w:trPr>
          <w:trHeight w:val="275"/>
        </w:trPr>
        <w:tc>
          <w:tcPr>
            <w:tcW w:w="3472" w:type="dxa"/>
          </w:tcPr>
          <w:p w:rsidR="00E55BA0" w:rsidRDefault="00E31B56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Visualization</w:t>
            </w:r>
            <w:r w:rsidR="003634BC">
              <w:rPr>
                <w:b/>
                <w:sz w:val="18"/>
              </w:rPr>
              <w:t xml:space="preserve"> Tool</w:t>
            </w:r>
          </w:p>
        </w:tc>
        <w:tc>
          <w:tcPr>
            <w:tcW w:w="5163" w:type="dxa"/>
          </w:tcPr>
          <w:p w:rsidR="00E55BA0" w:rsidRDefault="00EF43C6"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>Power BI</w:t>
            </w:r>
            <w:r w:rsidR="00A428F1">
              <w:rPr>
                <w:sz w:val="18"/>
              </w:rPr>
              <w:t>, Visual Studio</w:t>
            </w:r>
          </w:p>
        </w:tc>
      </w:tr>
      <w:tr w:rsidR="00EE0824">
        <w:trPr>
          <w:trHeight w:val="275"/>
        </w:trPr>
        <w:tc>
          <w:tcPr>
            <w:tcW w:w="3472" w:type="dxa"/>
          </w:tcPr>
          <w:p w:rsidR="00EE0824" w:rsidRDefault="00EE0824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Deployment  Tool</w:t>
            </w:r>
          </w:p>
        </w:tc>
        <w:tc>
          <w:tcPr>
            <w:tcW w:w="5163" w:type="dxa"/>
          </w:tcPr>
          <w:p w:rsidR="00EE0824" w:rsidRDefault="00EE0824" w:rsidP="00EF43C6"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 xml:space="preserve">Azure DevOps CI/CD Pipelines. </w:t>
            </w:r>
          </w:p>
        </w:tc>
      </w:tr>
      <w:tr w:rsidR="00EE0824">
        <w:trPr>
          <w:trHeight w:val="275"/>
        </w:trPr>
        <w:tc>
          <w:tcPr>
            <w:tcW w:w="3472" w:type="dxa"/>
          </w:tcPr>
          <w:p w:rsidR="00EE0824" w:rsidRDefault="00EE0824" w:rsidP="009B306F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Additional</w:t>
            </w:r>
          </w:p>
        </w:tc>
        <w:tc>
          <w:tcPr>
            <w:tcW w:w="5163" w:type="dxa"/>
          </w:tcPr>
          <w:p w:rsidR="00EE0824" w:rsidRDefault="00EE0824" w:rsidP="009B306F"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>Azure IAAS, Spark, Azure Power-shell.</w:t>
            </w:r>
          </w:p>
        </w:tc>
      </w:tr>
    </w:tbl>
    <w:p w:rsidR="00987E36" w:rsidRDefault="00987E36" w:rsidP="00987E36">
      <w:pPr>
        <w:pStyle w:val="Heading2"/>
        <w:spacing w:before="101"/>
        <w:ind w:left="0"/>
        <w:rPr>
          <w:bCs w:val="0"/>
          <w:sz w:val="22"/>
        </w:rPr>
      </w:pPr>
    </w:p>
    <w:p w:rsidR="005A4CCF" w:rsidRDefault="00987E36" w:rsidP="00987E36">
      <w:pPr>
        <w:pStyle w:val="Heading2"/>
        <w:spacing w:before="101"/>
        <w:ind w:left="0"/>
      </w:pPr>
      <w:r>
        <w:rPr>
          <w:bCs w:val="0"/>
          <w:sz w:val="22"/>
        </w:rPr>
        <w:t xml:space="preserve">     </w:t>
      </w:r>
      <w:r w:rsidR="00B12C36">
        <w:rPr>
          <w:noProof/>
          <w:lang w:bidi="ar-SA"/>
        </w:rPr>
        <w:pict>
          <v:line id="Line 4" o:spid="_x0000_s1033" style="position:absolute;z-index:-251650048;visibility:visible;mso-wrap-distance-left:0;mso-wrap-distance-right:0;mso-position-horizontal-relative:page;mso-position-vertical-relative:text" from="88.55pt,17.7pt" to="523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iQ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">
            <w10:wrap type="topAndBottom" anchorx="page"/>
          </v:line>
        </w:pict>
      </w:r>
      <w:bookmarkStart w:id="5" w:name="Education"/>
      <w:bookmarkEnd w:id="5"/>
      <w:r w:rsidR="005A4CCF">
        <w:t>Education</w:t>
      </w:r>
    </w:p>
    <w:p w:rsidR="003A5BBB" w:rsidRDefault="003A5BBB" w:rsidP="005A4CCF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1787"/>
        <w:gridCol w:w="3249"/>
        <w:gridCol w:w="1705"/>
      </w:tblGrid>
      <w:tr w:rsidR="005A4CCF" w:rsidTr="005A4CCF">
        <w:trPr>
          <w:trHeight w:val="277"/>
        </w:trPr>
        <w:tc>
          <w:tcPr>
            <w:tcW w:w="1966" w:type="dxa"/>
          </w:tcPr>
          <w:p w:rsidR="005A4CCF" w:rsidRDefault="005A4CCF" w:rsidP="005A4CCF">
            <w:pPr>
              <w:pStyle w:val="TableParagraph"/>
              <w:spacing w:before="27"/>
              <w:ind w:left="0"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Degree/Certificate</w:t>
            </w:r>
          </w:p>
        </w:tc>
        <w:tc>
          <w:tcPr>
            <w:tcW w:w="1787" w:type="dxa"/>
          </w:tcPr>
          <w:p w:rsidR="005A4CCF" w:rsidRDefault="005A4CCF" w:rsidP="00C16018">
            <w:pPr>
              <w:pStyle w:val="TableParagraph"/>
              <w:spacing w:before="27"/>
              <w:ind w:left="6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Discipline</w:t>
            </w:r>
          </w:p>
        </w:tc>
        <w:tc>
          <w:tcPr>
            <w:tcW w:w="3249" w:type="dxa"/>
          </w:tcPr>
          <w:p w:rsidR="005A4CCF" w:rsidRDefault="005A4CCF" w:rsidP="00C16018">
            <w:pPr>
              <w:pStyle w:val="TableParagraph"/>
              <w:spacing w:before="27"/>
              <w:ind w:left="55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Institute</w:t>
            </w:r>
          </w:p>
        </w:tc>
        <w:tc>
          <w:tcPr>
            <w:tcW w:w="1705" w:type="dxa"/>
          </w:tcPr>
          <w:p w:rsidR="005A4CCF" w:rsidRDefault="005A4CCF" w:rsidP="00C16018">
            <w:pPr>
              <w:pStyle w:val="TableParagraph"/>
              <w:spacing w:before="27"/>
              <w:ind w:left="18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University/Board</w:t>
            </w:r>
          </w:p>
        </w:tc>
      </w:tr>
      <w:tr w:rsidR="005A4CCF" w:rsidTr="005A4CCF">
        <w:trPr>
          <w:trHeight w:val="462"/>
        </w:trPr>
        <w:tc>
          <w:tcPr>
            <w:tcW w:w="1966" w:type="dxa"/>
          </w:tcPr>
          <w:p w:rsidR="005A4CCF" w:rsidRDefault="005A4CCF" w:rsidP="00C160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Graduation</w:t>
            </w:r>
          </w:p>
        </w:tc>
        <w:tc>
          <w:tcPr>
            <w:tcW w:w="1787" w:type="dxa"/>
          </w:tcPr>
          <w:p w:rsidR="005A4CCF" w:rsidRDefault="005A4CCF" w:rsidP="00C160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Bachelor of Technology</w:t>
            </w:r>
          </w:p>
        </w:tc>
        <w:tc>
          <w:tcPr>
            <w:tcW w:w="3249" w:type="dxa"/>
          </w:tcPr>
          <w:p w:rsidR="005A4CCF" w:rsidRDefault="005A4CCF" w:rsidP="00C16018">
            <w:pPr>
              <w:pStyle w:val="TableParagraph"/>
              <w:spacing w:before="32" w:line="220" w:lineRule="atLeast"/>
              <w:ind w:left="10" w:right="358"/>
              <w:rPr>
                <w:sz w:val="18"/>
              </w:rPr>
            </w:pPr>
            <w:r>
              <w:rPr>
                <w:sz w:val="18"/>
              </w:rPr>
              <w:t>Shri Vaishnav Institute Technology and Science,Indore</w:t>
            </w:r>
          </w:p>
        </w:tc>
        <w:tc>
          <w:tcPr>
            <w:tcW w:w="1705" w:type="dxa"/>
          </w:tcPr>
          <w:p w:rsidR="005A4CCF" w:rsidRDefault="005A4CCF" w:rsidP="00C160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RGPV</w:t>
            </w:r>
          </w:p>
        </w:tc>
      </w:tr>
      <w:tr w:rsidR="005A4CCF" w:rsidTr="005A4CCF">
        <w:trPr>
          <w:trHeight w:val="358"/>
        </w:trPr>
        <w:tc>
          <w:tcPr>
            <w:tcW w:w="1966" w:type="dxa"/>
          </w:tcPr>
          <w:p w:rsidR="005A4CCF" w:rsidRDefault="005A4CCF" w:rsidP="00C16018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Senior Secondary</w:t>
            </w:r>
          </w:p>
        </w:tc>
        <w:tc>
          <w:tcPr>
            <w:tcW w:w="1787" w:type="dxa"/>
          </w:tcPr>
          <w:p w:rsidR="005A4CCF" w:rsidRDefault="005A4CCF" w:rsidP="00C16018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Science , Math</w:t>
            </w:r>
          </w:p>
        </w:tc>
        <w:tc>
          <w:tcPr>
            <w:tcW w:w="3249" w:type="dxa"/>
          </w:tcPr>
          <w:p w:rsidR="005A4CCF" w:rsidRDefault="005A4CCF" w:rsidP="00C16018">
            <w:pPr>
              <w:pStyle w:val="TableParagraph"/>
              <w:spacing w:before="30" w:line="216" w:lineRule="exact"/>
              <w:ind w:right="1020"/>
              <w:rPr>
                <w:sz w:val="18"/>
              </w:rPr>
            </w:pPr>
            <w:r>
              <w:rPr>
                <w:sz w:val="18"/>
              </w:rPr>
              <w:t>Victor Convent Higher Secondary School,Morena</w:t>
            </w:r>
          </w:p>
        </w:tc>
        <w:tc>
          <w:tcPr>
            <w:tcW w:w="1705" w:type="dxa"/>
          </w:tcPr>
          <w:p w:rsidR="005A4CCF" w:rsidRDefault="005A4CCF" w:rsidP="00C16018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MP BOARD</w:t>
            </w:r>
          </w:p>
        </w:tc>
      </w:tr>
      <w:tr w:rsidR="005A4CCF" w:rsidTr="005A4CCF">
        <w:trPr>
          <w:trHeight w:val="358"/>
        </w:trPr>
        <w:tc>
          <w:tcPr>
            <w:tcW w:w="1966" w:type="dxa"/>
          </w:tcPr>
          <w:p w:rsidR="005A4CCF" w:rsidRDefault="005A4CCF" w:rsidP="00C16018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Secondary</w:t>
            </w:r>
          </w:p>
        </w:tc>
        <w:tc>
          <w:tcPr>
            <w:tcW w:w="1787" w:type="dxa"/>
          </w:tcPr>
          <w:p w:rsidR="005A4CCF" w:rsidRDefault="005A4CCF" w:rsidP="00C16018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Science , Math</w:t>
            </w:r>
          </w:p>
        </w:tc>
        <w:tc>
          <w:tcPr>
            <w:tcW w:w="3249" w:type="dxa"/>
          </w:tcPr>
          <w:p w:rsidR="005A4CCF" w:rsidRDefault="005A4CCF" w:rsidP="00C16018">
            <w:pPr>
              <w:pStyle w:val="TableParagraph"/>
              <w:spacing w:before="30" w:line="216" w:lineRule="exact"/>
              <w:ind w:right="1020"/>
              <w:rPr>
                <w:sz w:val="18"/>
              </w:rPr>
            </w:pPr>
            <w:r>
              <w:rPr>
                <w:sz w:val="18"/>
              </w:rPr>
              <w:t>Victor Convent Higher Secondary School,Morena</w:t>
            </w:r>
          </w:p>
        </w:tc>
        <w:tc>
          <w:tcPr>
            <w:tcW w:w="1705" w:type="dxa"/>
          </w:tcPr>
          <w:p w:rsidR="005A4CCF" w:rsidRDefault="005A4CCF" w:rsidP="00C16018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z w:val="18"/>
              </w:rPr>
              <w:t>MP BOARD</w:t>
            </w:r>
          </w:p>
        </w:tc>
      </w:tr>
    </w:tbl>
    <w:p w:rsidR="00AC32A4" w:rsidRDefault="00AC32A4" w:rsidP="00AC32A4">
      <w:pPr>
        <w:tabs>
          <w:tab w:val="right" w:pos="3904"/>
        </w:tabs>
        <w:spacing w:before="135" w:line="487" w:lineRule="auto"/>
        <w:ind w:right="6336"/>
        <w:rPr>
          <w:b/>
          <w:sz w:val="18"/>
        </w:rPr>
      </w:pPr>
      <w:bookmarkStart w:id="6" w:name="Total_Experience_–_2.8_Years."/>
      <w:bookmarkEnd w:id="6"/>
      <w:r>
        <w:rPr>
          <w:b/>
          <w:sz w:val="18"/>
        </w:rPr>
        <w:lastRenderedPageBreak/>
        <w:t>Total Experience – 3.8 Years</w:t>
      </w:r>
      <w:r>
        <w:rPr>
          <w:b/>
          <w:sz w:val="18"/>
        </w:rPr>
        <w:tab/>
      </w:r>
    </w:p>
    <w:p w:rsidR="00AC32A4" w:rsidRDefault="00AC32A4" w:rsidP="00AC32A4">
      <w:pPr>
        <w:spacing w:before="2"/>
        <w:rPr>
          <w:b/>
          <w:sz w:val="18"/>
        </w:rPr>
      </w:pPr>
      <w:r>
        <w:rPr>
          <w:b/>
          <w:sz w:val="18"/>
        </w:rPr>
        <w:t>Cognizant</w:t>
      </w:r>
      <w:r>
        <w:rPr>
          <w:b/>
          <w:sz w:val="18"/>
        </w:rPr>
        <w:t xml:space="preserve"> Private Limited</w:t>
      </w:r>
    </w:p>
    <w:p w:rsidR="00AC32A4" w:rsidRDefault="00AC32A4" w:rsidP="00AC32A4">
      <w:pPr>
        <w:spacing w:before="2"/>
        <w:rPr>
          <w:b/>
          <w:sz w:val="18"/>
        </w:rPr>
      </w:pPr>
      <w:r>
        <w:rPr>
          <w:b/>
          <w:sz w:val="18"/>
        </w:rPr>
        <w:t>(</w:t>
      </w:r>
      <w:r>
        <w:rPr>
          <w:b/>
          <w:sz w:val="18"/>
        </w:rPr>
        <w:t>Jul 2020</w:t>
      </w:r>
      <w:r>
        <w:rPr>
          <w:b/>
          <w:sz w:val="18"/>
        </w:rPr>
        <w:t>-</w:t>
      </w:r>
      <w:r>
        <w:rPr>
          <w:b/>
          <w:sz w:val="18"/>
        </w:rPr>
        <w:t>present</w:t>
      </w:r>
      <w:r>
        <w:rPr>
          <w:b/>
          <w:sz w:val="18"/>
        </w:rPr>
        <w:t>)</w:t>
      </w:r>
    </w:p>
    <w:p w:rsidR="00AC32A4" w:rsidRDefault="00AC32A4" w:rsidP="00AC32A4">
      <w:pPr>
        <w:spacing w:before="2"/>
        <w:rPr>
          <w:b/>
          <w:sz w:val="18"/>
        </w:rPr>
      </w:pPr>
      <w:r>
        <w:rPr>
          <w:b/>
          <w:sz w:val="18"/>
        </w:rPr>
        <w:t>Associate (</w:t>
      </w:r>
      <w:r>
        <w:rPr>
          <w:b/>
          <w:sz w:val="18"/>
        </w:rPr>
        <w:t>Team Lead</w:t>
      </w:r>
      <w:r>
        <w:rPr>
          <w:b/>
          <w:sz w:val="18"/>
        </w:rPr>
        <w:t>)</w:t>
      </w:r>
    </w:p>
    <w:p w:rsidR="00AC32A4" w:rsidRDefault="00AC32A4" w:rsidP="00AC32A4">
      <w:pPr>
        <w:spacing w:before="2"/>
        <w:rPr>
          <w:b/>
          <w:sz w:val="18"/>
        </w:rPr>
      </w:pPr>
      <w:r>
        <w:rPr>
          <w:noProof/>
          <w:lang w:bidi="ar-SA"/>
        </w:rPr>
        <w:pict>
          <v:line id="_x0000_s1038" style="position:absolute;z-index:-251646976;visibility:visible;mso-position-horizontal-relative:page" from="75.75pt,6.15pt" to="549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">
            <w10:wrap anchorx="page"/>
          </v:line>
        </w:pic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400"/>
      </w:tblGrid>
      <w:tr w:rsidR="00AC32A4" w:rsidRPr="00542239" w:rsidTr="009F7FA3">
        <w:trPr>
          <w:trHeight w:val="371"/>
        </w:trPr>
        <w:tc>
          <w:tcPr>
            <w:tcW w:w="2410" w:type="dxa"/>
          </w:tcPr>
          <w:p w:rsidR="00AC32A4" w:rsidRDefault="00AC32A4" w:rsidP="009F7F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Project </w:t>
            </w:r>
          </w:p>
        </w:tc>
        <w:tc>
          <w:tcPr>
            <w:tcW w:w="7400" w:type="dxa"/>
          </w:tcPr>
          <w:p w:rsidR="00AC32A4" w:rsidRPr="00542239" w:rsidRDefault="00AC32A4" w:rsidP="009F7FA3">
            <w:pPr>
              <w:pStyle w:val="TableParagraph"/>
              <w:ind w:left="10"/>
              <w:rPr>
                <w:b/>
                <w:sz w:val="18"/>
                <w:szCs w:val="18"/>
              </w:rPr>
            </w:pPr>
            <w:r>
              <w:rPr>
                <w:b/>
              </w:rPr>
              <w:t>Philips (Healthcare Domain)(Multiple Regions)</w:t>
            </w:r>
          </w:p>
        </w:tc>
      </w:tr>
      <w:tr w:rsidR="00AC32A4" w:rsidTr="009F7FA3">
        <w:trPr>
          <w:trHeight w:val="281"/>
        </w:trPr>
        <w:tc>
          <w:tcPr>
            <w:tcW w:w="2410" w:type="dxa"/>
          </w:tcPr>
          <w:p w:rsidR="00AC32A4" w:rsidRDefault="00AC32A4" w:rsidP="009F7F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Team Size</w:t>
            </w:r>
          </w:p>
        </w:tc>
        <w:tc>
          <w:tcPr>
            <w:tcW w:w="7400" w:type="dxa"/>
          </w:tcPr>
          <w:p w:rsidR="00AC32A4" w:rsidRDefault="00AC32A4" w:rsidP="009F7F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</w:tr>
      <w:tr w:rsidR="00AC32A4" w:rsidTr="009F7FA3">
        <w:trPr>
          <w:trHeight w:val="1025"/>
        </w:trPr>
        <w:tc>
          <w:tcPr>
            <w:tcW w:w="2410" w:type="dxa"/>
          </w:tcPr>
          <w:p w:rsidR="00AC32A4" w:rsidRDefault="00AC32A4" w:rsidP="009F7FA3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Project Description</w:t>
            </w:r>
          </w:p>
        </w:tc>
        <w:tc>
          <w:tcPr>
            <w:tcW w:w="7400" w:type="dxa"/>
          </w:tcPr>
          <w:p w:rsidR="00AC32A4" w:rsidRDefault="00AC32A4" w:rsidP="00AC32A4">
            <w:pPr>
              <w:pStyle w:val="TableParagraph"/>
              <w:spacing w:before="40"/>
              <w:ind w:left="10" w:right="1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Philips provides various healthcare equipment’s across worldwide. During this pandemic Philips awarded best healthcare company to distribute machines &amp; accessories. Our Role is to design the data on Azure platform through pipelines and doing analytics using Azure synapse </w:t>
            </w:r>
            <w:r w:rsidR="003C2CE0">
              <w:rPr>
                <w:sz w:val="18"/>
                <w:szCs w:val="18"/>
              </w:rPr>
              <w:t>analytics. My</w:t>
            </w:r>
            <w:r>
              <w:rPr>
                <w:sz w:val="18"/>
                <w:szCs w:val="18"/>
              </w:rPr>
              <w:t xml:space="preserve"> Role is to d</w:t>
            </w:r>
            <w:r w:rsidR="003C2CE0">
              <w:rPr>
                <w:sz w:val="18"/>
                <w:szCs w:val="18"/>
              </w:rPr>
              <w:t>esign</w:t>
            </w:r>
            <w:r>
              <w:rPr>
                <w:sz w:val="18"/>
                <w:szCs w:val="18"/>
              </w:rPr>
              <w:t xml:space="preserve"> the migration architecture from Teradata to Azure </w:t>
            </w:r>
            <w:r w:rsidR="003C2CE0">
              <w:rPr>
                <w:sz w:val="18"/>
                <w:szCs w:val="18"/>
              </w:rPr>
              <w:t xml:space="preserve">synapse, developing &amp; </w:t>
            </w:r>
            <w:r>
              <w:rPr>
                <w:sz w:val="18"/>
                <w:szCs w:val="18"/>
              </w:rPr>
              <w:t xml:space="preserve">handling the team </w:t>
            </w:r>
            <w:r w:rsidR="003C2CE0">
              <w:rPr>
                <w:sz w:val="18"/>
                <w:szCs w:val="18"/>
              </w:rPr>
              <w:t>in various aspects.</w:t>
            </w:r>
          </w:p>
          <w:p w:rsidR="003C2CE0" w:rsidRDefault="003C2CE0" w:rsidP="00AC32A4">
            <w:pPr>
              <w:pStyle w:val="TableParagraph"/>
              <w:spacing w:before="40"/>
              <w:ind w:left="10" w:right="139"/>
              <w:jc w:val="both"/>
              <w:rPr>
                <w:sz w:val="18"/>
              </w:rPr>
            </w:pPr>
          </w:p>
        </w:tc>
      </w:tr>
      <w:tr w:rsidR="00AC32A4" w:rsidRPr="00244E07" w:rsidTr="009F7FA3">
        <w:trPr>
          <w:trHeight w:val="6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2A4" w:rsidRDefault="00AC32A4" w:rsidP="009F7FA3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Technical Environment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2A4" w:rsidRPr="00244E07" w:rsidRDefault="00AC32A4" w:rsidP="009F7FA3">
            <w:pPr>
              <w:pStyle w:val="TableParagraph"/>
              <w:spacing w:before="40"/>
              <w:ind w:left="10" w:right="139"/>
              <w:jc w:val="both"/>
              <w:rPr>
                <w:sz w:val="18"/>
                <w:szCs w:val="18"/>
              </w:rPr>
            </w:pPr>
            <w:r w:rsidRPr="00244E07">
              <w:rPr>
                <w:sz w:val="18"/>
                <w:szCs w:val="18"/>
              </w:rPr>
              <w:t>Microsoft Azure Platform as a service</w:t>
            </w:r>
            <w:r>
              <w:rPr>
                <w:sz w:val="18"/>
                <w:szCs w:val="18"/>
              </w:rPr>
              <w:t xml:space="preserve"> &amp; Azure DevOps</w:t>
            </w:r>
          </w:p>
        </w:tc>
      </w:tr>
      <w:tr w:rsidR="00AC32A4" w:rsidRPr="00244E07" w:rsidTr="009F7FA3">
        <w:trPr>
          <w:trHeight w:val="8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2A4" w:rsidRDefault="00AC32A4" w:rsidP="009F7FA3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Responsibilities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2A4" w:rsidRDefault="003C2CE0" w:rsidP="009F7FA3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Preparing various layout diagram and client presentation for project start.</w:t>
            </w:r>
          </w:p>
          <w:p w:rsidR="00AC32A4" w:rsidRPr="00244E07" w:rsidRDefault="003C2CE0" w:rsidP="003C2CE0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Architecture layout on</w:t>
            </w:r>
            <w:r w:rsidR="00AC32A4">
              <w:rPr>
                <w:sz w:val="18"/>
                <w:szCs w:val="18"/>
              </w:rPr>
              <w:t xml:space="preserve"> the Azure synapse analytics for </w:t>
            </w:r>
            <w:r>
              <w:rPr>
                <w:sz w:val="18"/>
                <w:szCs w:val="18"/>
              </w:rPr>
              <w:t>Tera</w:t>
            </w:r>
            <w:r w:rsidR="00AC32A4">
              <w:rPr>
                <w:sz w:val="18"/>
                <w:szCs w:val="18"/>
              </w:rPr>
              <w:t>data migration.</w:t>
            </w:r>
          </w:p>
        </w:tc>
      </w:tr>
    </w:tbl>
    <w:p w:rsidR="005A4CCF" w:rsidRDefault="002A5CB8" w:rsidP="00493E40">
      <w:pPr>
        <w:tabs>
          <w:tab w:val="right" w:pos="3904"/>
        </w:tabs>
        <w:spacing w:before="135" w:line="487" w:lineRule="auto"/>
        <w:ind w:right="6336"/>
        <w:rPr>
          <w:b/>
          <w:sz w:val="18"/>
        </w:rPr>
      </w:pPr>
      <w:bookmarkStart w:id="7" w:name="Experience"/>
      <w:bookmarkEnd w:id="7"/>
      <w:r>
        <w:rPr>
          <w:b/>
          <w:sz w:val="18"/>
        </w:rPr>
        <w:tab/>
      </w:r>
    </w:p>
    <w:p w:rsidR="005A4CCF" w:rsidRDefault="005A4CCF" w:rsidP="00493E40">
      <w:pPr>
        <w:spacing w:before="2"/>
        <w:rPr>
          <w:b/>
          <w:sz w:val="18"/>
        </w:rPr>
      </w:pPr>
      <w:r>
        <w:rPr>
          <w:b/>
          <w:sz w:val="18"/>
        </w:rPr>
        <w:t>Infosys Private Limited</w:t>
      </w:r>
    </w:p>
    <w:p w:rsidR="005A4CCF" w:rsidRDefault="005A4CCF" w:rsidP="00493E40">
      <w:pPr>
        <w:spacing w:before="2"/>
        <w:rPr>
          <w:b/>
          <w:sz w:val="18"/>
        </w:rPr>
      </w:pPr>
      <w:r>
        <w:rPr>
          <w:b/>
          <w:sz w:val="18"/>
        </w:rPr>
        <w:t>(Nov 2019-</w:t>
      </w:r>
      <w:r w:rsidR="00AC32A4">
        <w:rPr>
          <w:b/>
          <w:sz w:val="18"/>
        </w:rPr>
        <w:t>Jul 2020</w:t>
      </w:r>
      <w:r>
        <w:rPr>
          <w:b/>
          <w:sz w:val="18"/>
        </w:rPr>
        <w:t>)</w:t>
      </w:r>
    </w:p>
    <w:p w:rsidR="005A4CCF" w:rsidRDefault="005A4CCF" w:rsidP="00493E40">
      <w:pPr>
        <w:spacing w:before="2"/>
        <w:rPr>
          <w:b/>
          <w:sz w:val="18"/>
        </w:rPr>
      </w:pPr>
      <w:r>
        <w:rPr>
          <w:b/>
          <w:sz w:val="18"/>
        </w:rPr>
        <w:t>Associate Consultant (Azure Data Engineer)</w:t>
      </w:r>
    </w:p>
    <w:p w:rsidR="005A4CCF" w:rsidRDefault="00B12C36" w:rsidP="005A4CCF">
      <w:pPr>
        <w:spacing w:before="2"/>
        <w:rPr>
          <w:b/>
          <w:sz w:val="18"/>
        </w:rPr>
      </w:pPr>
      <w:r>
        <w:rPr>
          <w:noProof/>
          <w:lang w:bidi="ar-SA"/>
        </w:rPr>
        <w:pict>
          <v:line id="Line 5" o:spid="_x0000_s1030" style="position:absolute;z-index:-251936768;visibility:visible;mso-position-horizontal-relative:page" from="75.75pt,6.15pt" to="549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">
            <w10:wrap anchorx="page"/>
          </v:line>
        </w:pict>
      </w:r>
    </w:p>
    <w:p w:rsidR="005A4CCF" w:rsidRDefault="005A4CCF" w:rsidP="005A4CCF">
      <w:pPr>
        <w:spacing w:before="2"/>
        <w:rPr>
          <w:b/>
          <w:sz w:val="18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400"/>
      </w:tblGrid>
      <w:tr w:rsidR="00B2368C" w:rsidRPr="00542239" w:rsidTr="000B10D0">
        <w:trPr>
          <w:trHeight w:val="371"/>
        </w:trPr>
        <w:tc>
          <w:tcPr>
            <w:tcW w:w="2410" w:type="dxa"/>
          </w:tcPr>
          <w:p w:rsidR="00B2368C" w:rsidRDefault="00B2368C" w:rsidP="00C1601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Project </w:t>
            </w:r>
          </w:p>
        </w:tc>
        <w:tc>
          <w:tcPr>
            <w:tcW w:w="7400" w:type="dxa"/>
          </w:tcPr>
          <w:p w:rsidR="00B2368C" w:rsidRPr="00542239" w:rsidRDefault="00B2368C" w:rsidP="00C16018">
            <w:pPr>
              <w:pStyle w:val="TableParagraph"/>
              <w:ind w:left="10"/>
              <w:rPr>
                <w:b/>
                <w:sz w:val="18"/>
                <w:szCs w:val="18"/>
              </w:rPr>
            </w:pPr>
            <w:r>
              <w:rPr>
                <w:b/>
              </w:rPr>
              <w:t>Elanco (Hea</w:t>
            </w:r>
            <w:r w:rsidR="00B15D32">
              <w:rPr>
                <w:b/>
              </w:rPr>
              <w:t>l</w:t>
            </w:r>
            <w:r>
              <w:rPr>
                <w:b/>
              </w:rPr>
              <w:t>thcare) (UK Project)</w:t>
            </w:r>
          </w:p>
        </w:tc>
      </w:tr>
      <w:tr w:rsidR="00B2368C" w:rsidTr="000B10D0">
        <w:trPr>
          <w:trHeight w:val="281"/>
        </w:trPr>
        <w:tc>
          <w:tcPr>
            <w:tcW w:w="2410" w:type="dxa"/>
          </w:tcPr>
          <w:p w:rsidR="00B2368C" w:rsidRDefault="00B2368C" w:rsidP="00C1601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Team Size</w:t>
            </w:r>
          </w:p>
        </w:tc>
        <w:tc>
          <w:tcPr>
            <w:tcW w:w="7400" w:type="dxa"/>
          </w:tcPr>
          <w:p w:rsidR="00B2368C" w:rsidRDefault="00340EDE" w:rsidP="00C160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2368C" w:rsidTr="000B10D0">
        <w:trPr>
          <w:trHeight w:val="1025"/>
        </w:trPr>
        <w:tc>
          <w:tcPr>
            <w:tcW w:w="2410" w:type="dxa"/>
          </w:tcPr>
          <w:p w:rsidR="00B2368C" w:rsidRDefault="00B2368C" w:rsidP="00C16018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Project Description</w:t>
            </w:r>
          </w:p>
        </w:tc>
        <w:tc>
          <w:tcPr>
            <w:tcW w:w="7400" w:type="dxa"/>
          </w:tcPr>
          <w:p w:rsidR="00B2368C" w:rsidRDefault="00B2368C" w:rsidP="00C16018">
            <w:pPr>
              <w:pStyle w:val="TableParagraph"/>
              <w:spacing w:before="40"/>
              <w:ind w:left="10" w:right="139"/>
              <w:jc w:val="both"/>
              <w:rPr>
                <w:sz w:val="18"/>
              </w:rPr>
            </w:pPr>
            <w:r w:rsidRPr="00B2368C">
              <w:rPr>
                <w:sz w:val="18"/>
                <w:szCs w:val="18"/>
              </w:rPr>
              <w:t>Our business and our purpose hinge on relentlessly pursuing animal health through innovation – continuously seeking new ways to contribute to healthier people and a healthier environment</w:t>
            </w:r>
            <w:r>
              <w:rPr>
                <w:sz w:val="18"/>
                <w:szCs w:val="18"/>
              </w:rPr>
              <w:t>.</w:t>
            </w:r>
            <w:r w:rsidR="0003409B">
              <w:rPr>
                <w:sz w:val="18"/>
                <w:szCs w:val="18"/>
              </w:rPr>
              <w:t xml:space="preserve"> </w:t>
            </w:r>
            <w:r w:rsidRPr="00B2368C">
              <w:rPr>
                <w:sz w:val="18"/>
                <w:szCs w:val="18"/>
              </w:rPr>
              <w:t>Elanco Innovations Named Best Products for 2017</w:t>
            </w:r>
            <w:r>
              <w:rPr>
                <w:sz w:val="18"/>
                <w:szCs w:val="18"/>
              </w:rPr>
              <w:t>.</w:t>
            </w:r>
          </w:p>
        </w:tc>
      </w:tr>
      <w:tr w:rsidR="00B2368C" w:rsidRPr="00244E07" w:rsidTr="000B10D0">
        <w:trPr>
          <w:trHeight w:val="6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8C" w:rsidRDefault="00B2368C" w:rsidP="00C16018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Technical Environment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8C" w:rsidRPr="00244E07" w:rsidRDefault="00B2368C" w:rsidP="00C16018">
            <w:pPr>
              <w:pStyle w:val="TableParagraph"/>
              <w:spacing w:before="40"/>
              <w:ind w:left="10" w:right="139"/>
              <w:jc w:val="both"/>
              <w:rPr>
                <w:sz w:val="18"/>
                <w:szCs w:val="18"/>
              </w:rPr>
            </w:pPr>
            <w:r w:rsidRPr="00244E07">
              <w:rPr>
                <w:sz w:val="18"/>
                <w:szCs w:val="18"/>
              </w:rPr>
              <w:t>Microsoft Azure Platform as a service</w:t>
            </w:r>
            <w:r w:rsidR="00987E36">
              <w:rPr>
                <w:sz w:val="18"/>
                <w:szCs w:val="18"/>
              </w:rPr>
              <w:t xml:space="preserve"> &amp; Azure DevOps</w:t>
            </w:r>
          </w:p>
        </w:tc>
      </w:tr>
      <w:tr w:rsidR="00B2368C" w:rsidRPr="00244E07" w:rsidTr="000B10D0">
        <w:trPr>
          <w:trHeight w:val="8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8C" w:rsidRDefault="00B2368C" w:rsidP="00C16018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Responsibilities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61B" w:rsidRDefault="00B2368C" w:rsidP="00E5361B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Including in the POC of Azure platform components.</w:t>
            </w:r>
          </w:p>
          <w:p w:rsidR="00E5361B" w:rsidRDefault="00B2368C" w:rsidP="00E5361B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 w:rsidRPr="00E5361B">
              <w:rPr>
                <w:sz w:val="18"/>
                <w:szCs w:val="18"/>
              </w:rPr>
              <w:t>Building the list of questions on migrating the applications &amp; data to Azure env.</w:t>
            </w:r>
            <w:r w:rsidR="00A428F1" w:rsidRPr="00E5361B">
              <w:rPr>
                <w:sz w:val="18"/>
                <w:szCs w:val="18"/>
              </w:rPr>
              <w:t>.</w:t>
            </w:r>
          </w:p>
          <w:p w:rsidR="00E5361B" w:rsidRDefault="00A428F1" w:rsidP="00E5361B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 w:rsidRPr="00E5361B">
              <w:rPr>
                <w:sz w:val="18"/>
                <w:szCs w:val="18"/>
              </w:rPr>
              <w:t>Data migration templates and Schema mapping for source and destination.</w:t>
            </w:r>
          </w:p>
          <w:p w:rsidR="00E5361B" w:rsidRDefault="00A428F1" w:rsidP="00E5361B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 w:rsidRPr="00E5361B">
              <w:rPr>
                <w:sz w:val="18"/>
                <w:szCs w:val="18"/>
              </w:rPr>
              <w:t xml:space="preserve">End to end implementation using Azure data </w:t>
            </w:r>
            <w:r w:rsidR="008A1CFB" w:rsidRPr="00E5361B">
              <w:rPr>
                <w:sz w:val="18"/>
                <w:szCs w:val="18"/>
              </w:rPr>
              <w:t>flow</w:t>
            </w:r>
            <w:r w:rsidR="003A11AA" w:rsidRPr="00E5361B">
              <w:rPr>
                <w:sz w:val="18"/>
                <w:szCs w:val="18"/>
              </w:rPr>
              <w:t xml:space="preserve"> &amp; Azure data factory.</w:t>
            </w:r>
          </w:p>
          <w:p w:rsidR="00E5361B" w:rsidRDefault="00C338D5" w:rsidP="00E5361B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 w:rsidRPr="00E5361B">
              <w:rPr>
                <w:sz w:val="18"/>
                <w:szCs w:val="18"/>
              </w:rPr>
              <w:t>Designing end to end error handling &amp; logging mechanism in Azure data factory.</w:t>
            </w:r>
          </w:p>
          <w:p w:rsidR="00E5361B" w:rsidRDefault="00987E36" w:rsidP="00E5361B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 w:rsidRPr="00E5361B">
              <w:rPr>
                <w:sz w:val="18"/>
                <w:szCs w:val="18"/>
              </w:rPr>
              <w:t>Implementation of CI/CD process for movement of code from Test to Production env</w:t>
            </w:r>
            <w:r w:rsidR="00C338D5" w:rsidRPr="00E5361B">
              <w:rPr>
                <w:sz w:val="18"/>
                <w:szCs w:val="18"/>
              </w:rPr>
              <w:t>.</w:t>
            </w:r>
          </w:p>
          <w:p w:rsidR="00E5361B" w:rsidRDefault="00987E36" w:rsidP="00E5361B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 w:rsidRPr="00E5361B">
              <w:rPr>
                <w:sz w:val="18"/>
                <w:szCs w:val="18"/>
              </w:rPr>
              <w:t xml:space="preserve">Good </w:t>
            </w:r>
            <w:r w:rsidR="00EF2D7D" w:rsidRPr="00E5361B">
              <w:rPr>
                <w:sz w:val="18"/>
                <w:szCs w:val="18"/>
              </w:rPr>
              <w:t>Knowledge of Azure DevO</w:t>
            </w:r>
            <w:r w:rsidRPr="00E5361B">
              <w:rPr>
                <w:sz w:val="18"/>
                <w:szCs w:val="18"/>
              </w:rPr>
              <w:t xml:space="preserve">ps </w:t>
            </w:r>
            <w:r w:rsidR="00EF2D7D" w:rsidRPr="00E5361B">
              <w:rPr>
                <w:sz w:val="18"/>
                <w:szCs w:val="18"/>
              </w:rPr>
              <w:t>,ARM templ</w:t>
            </w:r>
            <w:r w:rsidR="00637275" w:rsidRPr="00E5361B">
              <w:rPr>
                <w:sz w:val="18"/>
                <w:szCs w:val="18"/>
              </w:rPr>
              <w:t>ates &amp; Parameterize Variables.</w:t>
            </w:r>
          </w:p>
          <w:p w:rsidR="00E5361B" w:rsidRDefault="00637275" w:rsidP="00E5361B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 w:rsidRPr="00E5361B">
              <w:rPr>
                <w:sz w:val="18"/>
                <w:szCs w:val="18"/>
              </w:rPr>
              <w:t>Working on the proof of concept test cases using Data bricks Pandas</w:t>
            </w:r>
            <w:r w:rsidR="00E5361B">
              <w:rPr>
                <w:sz w:val="18"/>
                <w:szCs w:val="18"/>
              </w:rPr>
              <w:t xml:space="preserve"> library &amp; sparksql.</w:t>
            </w:r>
          </w:p>
          <w:p w:rsidR="00987E36" w:rsidRPr="00E5361B" w:rsidRDefault="00C338D5" w:rsidP="00E5361B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 w:rsidRPr="00E5361B">
              <w:rPr>
                <w:sz w:val="18"/>
                <w:szCs w:val="18"/>
              </w:rPr>
              <w:t>Working on the various data source (csv,txt,json,salesforceapi) &amp; destination (Azure sql,salesforce environment</w:t>
            </w:r>
            <w:r w:rsidR="00EF2D7D" w:rsidRPr="00E5361B">
              <w:rPr>
                <w:sz w:val="18"/>
                <w:szCs w:val="18"/>
              </w:rPr>
              <w:t>,Blob Storage</w:t>
            </w:r>
            <w:r w:rsidRPr="00E5361B">
              <w:rPr>
                <w:sz w:val="18"/>
                <w:szCs w:val="18"/>
              </w:rPr>
              <w:t>)</w:t>
            </w:r>
          </w:p>
        </w:tc>
      </w:tr>
    </w:tbl>
    <w:p w:rsidR="005A4CCF" w:rsidRDefault="005A4CCF" w:rsidP="005A4CCF">
      <w:pPr>
        <w:spacing w:before="2"/>
        <w:rPr>
          <w:b/>
          <w:sz w:val="18"/>
        </w:rPr>
      </w:pPr>
    </w:p>
    <w:p w:rsidR="003C2CE0" w:rsidRDefault="003C2CE0" w:rsidP="000B10D0">
      <w:pPr>
        <w:spacing w:before="2"/>
        <w:rPr>
          <w:b/>
          <w:sz w:val="18"/>
        </w:rPr>
      </w:pPr>
    </w:p>
    <w:p w:rsidR="003C2CE0" w:rsidRDefault="003C2CE0" w:rsidP="000B10D0">
      <w:pPr>
        <w:spacing w:before="2"/>
        <w:rPr>
          <w:b/>
          <w:sz w:val="18"/>
        </w:rPr>
      </w:pPr>
    </w:p>
    <w:p w:rsidR="003C2CE0" w:rsidRDefault="003C2CE0" w:rsidP="000B10D0">
      <w:pPr>
        <w:spacing w:before="2"/>
        <w:rPr>
          <w:b/>
          <w:sz w:val="18"/>
        </w:rPr>
      </w:pPr>
    </w:p>
    <w:p w:rsidR="003C2CE0" w:rsidRDefault="003C2CE0" w:rsidP="000B10D0">
      <w:pPr>
        <w:spacing w:before="2"/>
        <w:rPr>
          <w:b/>
          <w:sz w:val="18"/>
        </w:rPr>
      </w:pPr>
    </w:p>
    <w:p w:rsidR="003C2CE0" w:rsidRDefault="003C2CE0" w:rsidP="000B10D0">
      <w:pPr>
        <w:spacing w:before="2"/>
        <w:rPr>
          <w:b/>
          <w:sz w:val="18"/>
        </w:rPr>
      </w:pPr>
    </w:p>
    <w:p w:rsidR="003C2CE0" w:rsidRDefault="003C2CE0" w:rsidP="000B10D0">
      <w:pPr>
        <w:spacing w:before="2"/>
        <w:rPr>
          <w:b/>
          <w:sz w:val="18"/>
        </w:rPr>
      </w:pPr>
    </w:p>
    <w:p w:rsidR="003C2CE0" w:rsidRDefault="003C2CE0" w:rsidP="000B10D0">
      <w:pPr>
        <w:spacing w:before="2"/>
        <w:rPr>
          <w:b/>
          <w:sz w:val="18"/>
        </w:rPr>
      </w:pPr>
    </w:p>
    <w:p w:rsidR="003C2CE0" w:rsidRDefault="003C2CE0" w:rsidP="000B10D0">
      <w:pPr>
        <w:spacing w:before="2"/>
        <w:rPr>
          <w:b/>
          <w:sz w:val="18"/>
        </w:rPr>
      </w:pPr>
    </w:p>
    <w:p w:rsidR="003C2CE0" w:rsidRDefault="003C2CE0" w:rsidP="000B10D0">
      <w:pPr>
        <w:spacing w:before="2"/>
        <w:rPr>
          <w:b/>
          <w:sz w:val="18"/>
        </w:rPr>
      </w:pPr>
    </w:p>
    <w:p w:rsidR="00E5361B" w:rsidRDefault="00E5361B" w:rsidP="000B10D0">
      <w:pPr>
        <w:spacing w:before="2"/>
        <w:rPr>
          <w:b/>
          <w:sz w:val="18"/>
        </w:rPr>
      </w:pPr>
    </w:p>
    <w:p w:rsidR="005A4CCF" w:rsidRDefault="005A4CCF" w:rsidP="000B10D0">
      <w:pPr>
        <w:spacing w:before="2"/>
        <w:rPr>
          <w:b/>
          <w:sz w:val="18"/>
        </w:rPr>
      </w:pPr>
      <w:r>
        <w:rPr>
          <w:b/>
          <w:sz w:val="18"/>
        </w:rPr>
        <w:lastRenderedPageBreak/>
        <w:t>Cap Gemini Private Limited</w:t>
      </w:r>
    </w:p>
    <w:p w:rsidR="00E55BA0" w:rsidRDefault="005A4CCF" w:rsidP="000B10D0">
      <w:pPr>
        <w:spacing w:before="2"/>
        <w:rPr>
          <w:b/>
          <w:sz w:val="18"/>
        </w:rPr>
      </w:pPr>
      <w:r>
        <w:rPr>
          <w:b/>
          <w:sz w:val="18"/>
        </w:rPr>
        <w:t>(March 2017-October 2019)</w:t>
      </w:r>
    </w:p>
    <w:p w:rsidR="00E55BA0" w:rsidRPr="00B2368C" w:rsidRDefault="00B2368C" w:rsidP="000B10D0">
      <w:pPr>
        <w:spacing w:before="2"/>
        <w:rPr>
          <w:b/>
          <w:sz w:val="18"/>
        </w:rPr>
      </w:pPr>
      <w:r>
        <w:rPr>
          <w:b/>
          <w:sz w:val="18"/>
        </w:rPr>
        <w:t>Senior Analyst</w:t>
      </w:r>
    </w:p>
    <w:p w:rsidR="003C2CE0" w:rsidRPr="003C2CE0" w:rsidRDefault="003C2CE0" w:rsidP="003C2CE0">
      <w:pPr>
        <w:spacing w:before="2"/>
        <w:rPr>
          <w:b/>
          <w:sz w:val="18"/>
        </w:rPr>
      </w:pPr>
      <w:r>
        <w:rPr>
          <w:noProof/>
          <w:lang w:bidi="ar-SA"/>
        </w:rPr>
        <w:pict>
          <v:line id="_x0000_s1039" style="position:absolute;z-index:-251644928;visibility:visible;mso-position-horizontal-relative:page" from="75.75pt,6.15pt" to="549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">
            <w10:wrap anchorx="page"/>
          </v:line>
        </w:pic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7424"/>
      </w:tblGrid>
      <w:tr w:rsidR="00E55BA0" w:rsidTr="000B10D0">
        <w:trPr>
          <w:trHeight w:val="442"/>
        </w:trPr>
        <w:tc>
          <w:tcPr>
            <w:tcW w:w="2386" w:type="dxa"/>
          </w:tcPr>
          <w:p w:rsidR="00E55BA0" w:rsidRDefault="003634B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Project</w:t>
            </w:r>
            <w:r w:rsidR="00244E07">
              <w:rPr>
                <w:b/>
                <w:sz w:val="18"/>
              </w:rPr>
              <w:t xml:space="preserve"> (I)</w:t>
            </w:r>
          </w:p>
        </w:tc>
        <w:tc>
          <w:tcPr>
            <w:tcW w:w="7424" w:type="dxa"/>
          </w:tcPr>
          <w:p w:rsidR="00E55BA0" w:rsidRPr="00542239" w:rsidRDefault="00542239">
            <w:pPr>
              <w:pStyle w:val="TableParagraph"/>
              <w:ind w:left="10"/>
              <w:rPr>
                <w:b/>
                <w:sz w:val="18"/>
                <w:szCs w:val="18"/>
              </w:rPr>
            </w:pPr>
            <w:r w:rsidRPr="00542239">
              <w:rPr>
                <w:b/>
              </w:rPr>
              <w:t>Heathrow Airport Limited services</w:t>
            </w:r>
            <w:r w:rsidR="008E17FE">
              <w:rPr>
                <w:b/>
              </w:rPr>
              <w:t xml:space="preserve"> (UK project)</w:t>
            </w:r>
          </w:p>
        </w:tc>
      </w:tr>
      <w:tr w:rsidR="00E55BA0" w:rsidTr="000B10D0">
        <w:trPr>
          <w:trHeight w:val="490"/>
        </w:trPr>
        <w:tc>
          <w:tcPr>
            <w:tcW w:w="2386" w:type="dxa"/>
          </w:tcPr>
          <w:p w:rsidR="00E55BA0" w:rsidRDefault="003634B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Team Size</w:t>
            </w:r>
          </w:p>
        </w:tc>
        <w:tc>
          <w:tcPr>
            <w:tcW w:w="7424" w:type="dxa"/>
          </w:tcPr>
          <w:p w:rsidR="00E55BA0" w:rsidRDefault="00EF43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E55BA0" w:rsidTr="003C2CE0">
        <w:trPr>
          <w:trHeight w:val="1213"/>
        </w:trPr>
        <w:tc>
          <w:tcPr>
            <w:tcW w:w="2386" w:type="dxa"/>
          </w:tcPr>
          <w:p w:rsidR="00E55BA0" w:rsidRDefault="003634BC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Project Description</w:t>
            </w:r>
          </w:p>
        </w:tc>
        <w:tc>
          <w:tcPr>
            <w:tcW w:w="7424" w:type="dxa"/>
          </w:tcPr>
          <w:p w:rsidR="00E55BA0" w:rsidRDefault="00542239" w:rsidP="00542239">
            <w:pPr>
              <w:pStyle w:val="TableParagraph"/>
              <w:spacing w:before="40"/>
              <w:ind w:left="10" w:right="139"/>
              <w:jc w:val="both"/>
              <w:rPr>
                <w:sz w:val="18"/>
              </w:rPr>
            </w:pPr>
            <w:r w:rsidRPr="00542239">
              <w:rPr>
                <w:sz w:val="18"/>
                <w:szCs w:val="18"/>
              </w:rPr>
              <w:t xml:space="preserve">Heathrow Airport is a major international airport in London, United Kingdom. Heathrow is the second busiest airport in the world by international passenger </w:t>
            </w:r>
            <w:r w:rsidR="009A2D80" w:rsidRPr="00542239">
              <w:rPr>
                <w:sz w:val="18"/>
                <w:szCs w:val="18"/>
              </w:rPr>
              <w:t>traffic.</w:t>
            </w:r>
            <w:r w:rsidR="009A2D80">
              <w:rPr>
                <w:sz w:val="18"/>
              </w:rPr>
              <w:t xml:space="preserve"> Our</w:t>
            </w:r>
            <w:r w:rsidR="003634BC">
              <w:rPr>
                <w:sz w:val="18"/>
              </w:rPr>
              <w:t xml:space="preserve"> role is to </w:t>
            </w:r>
            <w:r>
              <w:rPr>
                <w:sz w:val="18"/>
              </w:rPr>
              <w:t>Push and pull the data using data factory</w:t>
            </w:r>
            <w:r w:rsidR="009A2D80">
              <w:rPr>
                <w:sz w:val="18"/>
              </w:rPr>
              <w:t xml:space="preserve">, application code deployment </w:t>
            </w:r>
            <w:r>
              <w:rPr>
                <w:sz w:val="18"/>
              </w:rPr>
              <w:t>&amp;</w:t>
            </w:r>
            <w:r w:rsidR="005E5DD8">
              <w:rPr>
                <w:sz w:val="18"/>
              </w:rPr>
              <w:t>provisioning</w:t>
            </w:r>
            <w:r w:rsidR="00F75A91">
              <w:rPr>
                <w:sz w:val="18"/>
              </w:rPr>
              <w:t>&amp; securing</w:t>
            </w:r>
            <w:r>
              <w:rPr>
                <w:sz w:val="18"/>
              </w:rPr>
              <w:t xml:space="preserve"> the PAAS components</w:t>
            </w:r>
            <w:r w:rsidR="003634BC">
              <w:rPr>
                <w:sz w:val="18"/>
              </w:rPr>
              <w:t>.</w:t>
            </w:r>
          </w:p>
        </w:tc>
      </w:tr>
      <w:tr w:rsidR="00244E07" w:rsidTr="003C2CE0">
        <w:trPr>
          <w:trHeight w:val="52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E07" w:rsidRDefault="00244E07" w:rsidP="00244E07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Technical Environment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E07" w:rsidRPr="00244E07" w:rsidRDefault="00244E07" w:rsidP="00244E07">
            <w:pPr>
              <w:pStyle w:val="TableParagraph"/>
              <w:spacing w:before="40"/>
              <w:ind w:left="10" w:right="139"/>
              <w:jc w:val="both"/>
              <w:rPr>
                <w:sz w:val="18"/>
                <w:szCs w:val="18"/>
              </w:rPr>
            </w:pPr>
            <w:r w:rsidRPr="00244E07">
              <w:rPr>
                <w:sz w:val="18"/>
                <w:szCs w:val="18"/>
              </w:rPr>
              <w:t>Microsoft Azure Platform as a service</w:t>
            </w:r>
            <w:r w:rsidR="00F75A91">
              <w:rPr>
                <w:sz w:val="18"/>
                <w:szCs w:val="18"/>
              </w:rPr>
              <w:t>.</w:t>
            </w:r>
          </w:p>
        </w:tc>
      </w:tr>
      <w:tr w:rsidR="00D438D1" w:rsidTr="000B10D0">
        <w:trPr>
          <w:trHeight w:val="113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1" w:rsidRDefault="00D438D1" w:rsidP="00244E07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Responsibilities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1" w:rsidRPr="000B0A5C" w:rsidRDefault="00D438D1" w:rsidP="000B0A5C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0" w:line="276" w:lineRule="auto"/>
              <w:contextualSpacing/>
              <w:rPr>
                <w:sz w:val="18"/>
                <w:szCs w:val="18"/>
              </w:rPr>
            </w:pPr>
            <w:r w:rsidRPr="000B0A5C">
              <w:rPr>
                <w:sz w:val="18"/>
                <w:szCs w:val="18"/>
              </w:rPr>
              <w:t>Implementing  and developing the Paas resources (Azure sql, Azure data factory, Azure app services, Azure Data lake, Azure storage, Azure functions, Data lake, Azure IAM)</w:t>
            </w:r>
          </w:p>
          <w:p w:rsidR="00D438D1" w:rsidRPr="005E5DD8" w:rsidRDefault="00D438D1" w:rsidP="000B0A5C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0"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on access management &amp; Database level security in Azure PAAS.</w:t>
            </w:r>
          </w:p>
          <w:p w:rsidR="00D438D1" w:rsidRDefault="00D438D1" w:rsidP="000B0A5C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</w:t>
            </w:r>
            <w:r w:rsidRPr="00244E07">
              <w:rPr>
                <w:sz w:val="18"/>
                <w:szCs w:val="18"/>
              </w:rPr>
              <w:t xml:space="preserve"> of Azure Data factory Pipeline using copy activity &amp; store procedure.</w:t>
            </w:r>
          </w:p>
          <w:p w:rsidR="00D438D1" w:rsidRDefault="00D438D1" w:rsidP="000B0A5C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on data analysis and data transformation using pandas and  U-sql.</w:t>
            </w:r>
          </w:p>
          <w:p w:rsidR="00D438D1" w:rsidRDefault="00D438D1" w:rsidP="000B0A5C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Performed data cleaning (Data type changing, unwanted columns, Null values) steps.</w:t>
            </w:r>
          </w:p>
          <w:p w:rsidR="00D438D1" w:rsidRDefault="00D438D1" w:rsidP="00D438D1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Working on Metadata, If/else, </w:t>
            </w:r>
            <w:r w:rsidR="00A428F1">
              <w:rPr>
                <w:sz w:val="18"/>
                <w:szCs w:val="18"/>
              </w:rPr>
              <w:t>Lookup, copy</w:t>
            </w:r>
            <w:r>
              <w:rPr>
                <w:sz w:val="18"/>
                <w:szCs w:val="18"/>
              </w:rPr>
              <w:t xml:space="preserve"> and for each activity in Azure data factory.</w:t>
            </w:r>
          </w:p>
          <w:p w:rsidR="00D438D1" w:rsidRDefault="00D438D1" w:rsidP="00D438D1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 w:rsidRPr="00244E07">
              <w:rPr>
                <w:sz w:val="18"/>
                <w:szCs w:val="18"/>
              </w:rPr>
              <w:t>Creation of automation logic using Logic app designer work flow.</w:t>
            </w:r>
          </w:p>
          <w:p w:rsidR="00D438D1" w:rsidRPr="00D438D1" w:rsidRDefault="00D438D1" w:rsidP="00D438D1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38"/>
              <w:rPr>
                <w:sz w:val="18"/>
                <w:szCs w:val="18"/>
              </w:rPr>
            </w:pPr>
            <w:r w:rsidRPr="00244E07">
              <w:rPr>
                <w:sz w:val="18"/>
                <w:szCs w:val="18"/>
              </w:rPr>
              <w:t>Working on Azure APP services and application deployment by Github.</w:t>
            </w:r>
          </w:p>
          <w:p w:rsidR="00D438D1" w:rsidRDefault="00D438D1" w:rsidP="000B0A5C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 w:rsidRPr="00244E07">
              <w:rPr>
                <w:sz w:val="18"/>
                <w:szCs w:val="18"/>
              </w:rPr>
              <w:t>Exposure of Data base migration using DMA tool, backup &amp; restore policy.</w:t>
            </w:r>
          </w:p>
          <w:p w:rsidR="00D438D1" w:rsidRDefault="00D438D1" w:rsidP="000B0A5C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244E07">
              <w:rPr>
                <w:sz w:val="18"/>
                <w:szCs w:val="18"/>
              </w:rPr>
              <w:t>orkspace creation, dashboard</w:t>
            </w:r>
            <w:r>
              <w:rPr>
                <w:sz w:val="18"/>
                <w:szCs w:val="18"/>
              </w:rPr>
              <w:t xml:space="preserve"> sharing </w:t>
            </w:r>
            <w:r w:rsidRPr="00244E07">
              <w:rPr>
                <w:sz w:val="18"/>
                <w:szCs w:val="18"/>
              </w:rPr>
              <w:t>and managing the licensing cost in Power</w:t>
            </w:r>
            <w:r>
              <w:rPr>
                <w:sz w:val="18"/>
                <w:szCs w:val="18"/>
              </w:rPr>
              <w:t>BI</w:t>
            </w:r>
            <w:r w:rsidRPr="00244E07">
              <w:rPr>
                <w:sz w:val="18"/>
                <w:szCs w:val="18"/>
              </w:rPr>
              <w:t>.</w:t>
            </w:r>
          </w:p>
          <w:p w:rsidR="00D438D1" w:rsidRPr="00244E07" w:rsidRDefault="00D438D1" w:rsidP="000B0A5C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on ITIL process, incident and change management process.</w:t>
            </w:r>
          </w:p>
        </w:tc>
      </w:tr>
    </w:tbl>
    <w:p w:rsidR="00D438D1" w:rsidRDefault="00D438D1">
      <w:pPr>
        <w:jc w:val="both"/>
        <w:rPr>
          <w:sz w:val="18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649"/>
      </w:tblGrid>
      <w:tr w:rsidR="0021273F" w:rsidTr="003A5BBB">
        <w:trPr>
          <w:trHeight w:val="457"/>
        </w:trPr>
        <w:tc>
          <w:tcPr>
            <w:tcW w:w="2410" w:type="dxa"/>
          </w:tcPr>
          <w:p w:rsidR="0021273F" w:rsidRDefault="0021273F" w:rsidP="00C16018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Project (II)</w:t>
            </w:r>
          </w:p>
        </w:tc>
        <w:tc>
          <w:tcPr>
            <w:tcW w:w="7649" w:type="dxa"/>
          </w:tcPr>
          <w:p w:rsidR="0021273F" w:rsidRDefault="0021273F" w:rsidP="00C16018">
            <w:pPr>
              <w:pStyle w:val="TableParagraph"/>
              <w:spacing w:before="40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Media Market Saturn Retail Group (Germany Project)</w:t>
            </w:r>
          </w:p>
        </w:tc>
      </w:tr>
      <w:tr w:rsidR="0021273F" w:rsidTr="003A5BBB">
        <w:trPr>
          <w:trHeight w:val="493"/>
        </w:trPr>
        <w:tc>
          <w:tcPr>
            <w:tcW w:w="2410" w:type="dxa"/>
          </w:tcPr>
          <w:p w:rsidR="0021273F" w:rsidRDefault="0021273F" w:rsidP="00C16018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Team Size</w:t>
            </w:r>
          </w:p>
        </w:tc>
        <w:tc>
          <w:tcPr>
            <w:tcW w:w="7649" w:type="dxa"/>
          </w:tcPr>
          <w:p w:rsidR="0021273F" w:rsidRDefault="0021273F" w:rsidP="00C16018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1</w:t>
            </w:r>
            <w:r w:rsidR="005169BE">
              <w:rPr>
                <w:sz w:val="18"/>
              </w:rPr>
              <w:t>5</w:t>
            </w:r>
          </w:p>
        </w:tc>
      </w:tr>
      <w:tr w:rsidR="0021273F" w:rsidTr="003A5BBB">
        <w:trPr>
          <w:trHeight w:val="1164"/>
        </w:trPr>
        <w:tc>
          <w:tcPr>
            <w:tcW w:w="2410" w:type="dxa"/>
          </w:tcPr>
          <w:p w:rsidR="0021273F" w:rsidRDefault="0021273F" w:rsidP="00C16018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Project Description</w:t>
            </w:r>
          </w:p>
        </w:tc>
        <w:tc>
          <w:tcPr>
            <w:tcW w:w="7649" w:type="dxa"/>
          </w:tcPr>
          <w:p w:rsidR="0021273F" w:rsidRPr="003F331C" w:rsidRDefault="0021273F" w:rsidP="00C16018">
            <w:pPr>
              <w:overflowPunct w:val="0"/>
              <w:adjustRightInd w:val="0"/>
              <w:ind w:left="90"/>
              <w:textAlignment w:val="baseline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3F33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The Media</w:t>
            </w:r>
            <w:r w:rsidR="00F615C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F33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Markt</w:t>
            </w:r>
            <w:r w:rsidR="00F615C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F33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Saturn Retail Group is a German holding company and the leading consumer electronics retailer Europe.</w:t>
            </w:r>
            <w:r w:rsidRPr="003F331C">
              <w:rPr>
                <w:rFonts w:ascii="Arial" w:hAnsi="Arial" w:cs="Arial"/>
                <w:color w:val="212121"/>
                <w:sz w:val="18"/>
                <w:szCs w:val="18"/>
              </w:rPr>
              <w:t xml:space="preserve"> It</w:t>
            </w:r>
            <w:r>
              <w:rPr>
                <w:rFonts w:ascii="Arial" w:hAnsi="Arial" w:cs="Arial"/>
                <w:color w:val="212121"/>
                <w:sz w:val="18"/>
                <w:szCs w:val="18"/>
              </w:rPr>
              <w:t xml:space="preserve"> is a G</w:t>
            </w:r>
            <w:r w:rsidRPr="003F331C">
              <w:rPr>
                <w:rFonts w:ascii="Arial" w:hAnsi="Arial" w:cs="Arial"/>
                <w:color w:val="212121"/>
                <w:sz w:val="18"/>
                <w:szCs w:val="18"/>
              </w:rPr>
              <w:t>erman based electronics shops in which we used to provide data using ETL Tool. Creation of new process and providing with value adds to the customer for more</w:t>
            </w:r>
            <w:r>
              <w:rPr>
                <w:rFonts w:ascii="Arial" w:hAnsi="Arial" w:cs="Arial"/>
                <w:color w:val="212121"/>
                <w:sz w:val="18"/>
                <w:szCs w:val="18"/>
              </w:rPr>
              <w:t xml:space="preserve"> e</w:t>
            </w:r>
            <w:r w:rsidRPr="003F331C">
              <w:rPr>
                <w:rFonts w:ascii="Arial" w:hAnsi="Arial" w:cs="Arial"/>
                <w:color w:val="212121"/>
                <w:sz w:val="18"/>
                <w:szCs w:val="18"/>
              </w:rPr>
              <w:t>fficient and quick process.</w:t>
            </w:r>
          </w:p>
        </w:tc>
      </w:tr>
      <w:tr w:rsidR="0021273F" w:rsidTr="003A5BBB">
        <w:trPr>
          <w:trHeight w:val="493"/>
        </w:trPr>
        <w:tc>
          <w:tcPr>
            <w:tcW w:w="2410" w:type="dxa"/>
          </w:tcPr>
          <w:p w:rsidR="0021273F" w:rsidRDefault="0021273F" w:rsidP="00C1601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Customer</w:t>
            </w:r>
          </w:p>
        </w:tc>
        <w:tc>
          <w:tcPr>
            <w:tcW w:w="7649" w:type="dxa"/>
          </w:tcPr>
          <w:p w:rsidR="0021273F" w:rsidRPr="003F331C" w:rsidRDefault="0021273F" w:rsidP="00C16018">
            <w:pPr>
              <w:pStyle w:val="TableParagraph"/>
              <w:ind w:left="65"/>
              <w:rPr>
                <w:sz w:val="18"/>
                <w:szCs w:val="18"/>
              </w:rPr>
            </w:pPr>
            <w:r w:rsidRPr="003F331C">
              <w:rPr>
                <w:sz w:val="18"/>
                <w:szCs w:val="18"/>
              </w:rPr>
              <w:t>Media Saturn (MSITS),Hochtief</w:t>
            </w:r>
            <w:r w:rsidRPr="003F331C">
              <w:rPr>
                <w:webHidden/>
                <w:sz w:val="18"/>
                <w:szCs w:val="18"/>
              </w:rPr>
              <w:t>.</w:t>
            </w:r>
          </w:p>
        </w:tc>
      </w:tr>
      <w:tr w:rsidR="0021273F" w:rsidTr="003A5BBB">
        <w:trPr>
          <w:trHeight w:val="493"/>
        </w:trPr>
        <w:tc>
          <w:tcPr>
            <w:tcW w:w="2410" w:type="dxa"/>
          </w:tcPr>
          <w:p w:rsidR="0021273F" w:rsidRDefault="0021273F" w:rsidP="00C1601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Technical Environment</w:t>
            </w:r>
          </w:p>
        </w:tc>
        <w:tc>
          <w:tcPr>
            <w:tcW w:w="7649" w:type="dxa"/>
          </w:tcPr>
          <w:p w:rsidR="0021273F" w:rsidRDefault="0021273F" w:rsidP="00C16018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Sql server analysis services , Microsoft SQL Server</w:t>
            </w:r>
          </w:p>
        </w:tc>
      </w:tr>
      <w:tr w:rsidR="0021273F" w:rsidTr="003A5BBB">
        <w:trPr>
          <w:trHeight w:val="2687"/>
        </w:trPr>
        <w:tc>
          <w:tcPr>
            <w:tcW w:w="2410" w:type="dxa"/>
          </w:tcPr>
          <w:p w:rsidR="0021273F" w:rsidRDefault="0021273F" w:rsidP="00C1601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Responsibilities</w:t>
            </w:r>
          </w:p>
        </w:tc>
        <w:tc>
          <w:tcPr>
            <w:tcW w:w="7649" w:type="dxa"/>
          </w:tcPr>
          <w:p w:rsidR="0021273F" w:rsidRDefault="0021273F" w:rsidP="00C16018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spacing w:before="46" w:line="237" w:lineRule="auto"/>
              <w:ind w:right="463"/>
              <w:rPr>
                <w:sz w:val="18"/>
              </w:rPr>
            </w:pPr>
            <w:r>
              <w:rPr>
                <w:sz w:val="18"/>
              </w:rPr>
              <w:t>Involved in design, development and maintenance of database using Microsoft SQL Server.</w:t>
            </w:r>
          </w:p>
          <w:p w:rsidR="0021273F" w:rsidRDefault="0021273F" w:rsidP="00C16018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spacing w:before="44"/>
              <w:rPr>
                <w:sz w:val="18"/>
              </w:rPr>
            </w:pPr>
            <w:r>
              <w:rPr>
                <w:sz w:val="18"/>
              </w:rPr>
              <w:t>Involved in Business Users Meetings to understand their Requirements.</w:t>
            </w:r>
          </w:p>
          <w:p w:rsidR="0021273F" w:rsidRDefault="0021273F" w:rsidP="00C16018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spacing w:before="43" w:line="288" w:lineRule="auto"/>
              <w:ind w:right="70"/>
              <w:rPr>
                <w:sz w:val="18"/>
              </w:rPr>
            </w:pPr>
            <w:r>
              <w:rPr>
                <w:sz w:val="18"/>
              </w:rPr>
              <w:t>Designed, Developed the Dimensions, relationships, hierarchies and process for OLAP cube using Microsoft Visual Studio.</w:t>
            </w:r>
          </w:p>
          <w:p w:rsidR="0021273F" w:rsidRPr="00542239" w:rsidRDefault="0021273F" w:rsidP="00C16018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 xml:space="preserve">Implementing various Components Data Views, dimensions, Cube structure, Relationship, Roles </w:t>
            </w:r>
            <w:r w:rsidRPr="00542239">
              <w:rPr>
                <w:sz w:val="18"/>
              </w:rPr>
              <w:t xml:space="preserve">and many more with </w:t>
            </w:r>
            <w:r>
              <w:rPr>
                <w:sz w:val="18"/>
              </w:rPr>
              <w:t>solution explore</w:t>
            </w:r>
            <w:r w:rsidRPr="00542239">
              <w:rPr>
                <w:sz w:val="18"/>
              </w:rPr>
              <w:t>.</w:t>
            </w:r>
          </w:p>
          <w:p w:rsidR="0021273F" w:rsidRDefault="0021273F" w:rsidP="00C16018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</w:rPr>
            </w:pPr>
            <w:r>
              <w:rPr>
                <w:sz w:val="18"/>
              </w:rPr>
              <w:t>Handling Database with normal Queries, importing the OLAP cube data into pivot chart.</w:t>
            </w:r>
          </w:p>
          <w:p w:rsidR="0021273F" w:rsidRDefault="0021273F" w:rsidP="00C16018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spacing w:before="43"/>
              <w:rPr>
                <w:sz w:val="18"/>
              </w:rPr>
            </w:pPr>
            <w:r>
              <w:rPr>
                <w:sz w:val="18"/>
              </w:rPr>
              <w:t>Hands-on experience in writing T-sql query &amp;</w:t>
            </w:r>
            <w:r w:rsidR="00240A10">
              <w:rPr>
                <w:sz w:val="18"/>
              </w:rPr>
              <w:t xml:space="preserve"> </w:t>
            </w:r>
            <w:r>
              <w:rPr>
                <w:sz w:val="18"/>
              </w:rPr>
              <w:t>Mdx query based on client requirements.</w:t>
            </w:r>
          </w:p>
          <w:p w:rsidR="0021273F" w:rsidRDefault="0021273F" w:rsidP="00C16018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401"/>
              </w:tabs>
              <w:spacing w:before="42"/>
              <w:rPr>
                <w:sz w:val="18"/>
              </w:rPr>
            </w:pPr>
            <w:r>
              <w:rPr>
                <w:sz w:val="18"/>
              </w:rPr>
              <w:t>Improving performance of Cube using Partition in Visual studio.</w:t>
            </w:r>
          </w:p>
        </w:tc>
      </w:tr>
    </w:tbl>
    <w:p w:rsidR="0021273F" w:rsidRDefault="0021273F">
      <w:pPr>
        <w:jc w:val="both"/>
        <w:rPr>
          <w:sz w:val="18"/>
        </w:rPr>
      </w:pPr>
    </w:p>
    <w:p w:rsidR="0021273F" w:rsidRDefault="00B12C36">
      <w:pPr>
        <w:jc w:val="both"/>
        <w:rPr>
          <w:sz w:val="18"/>
        </w:rPr>
      </w:pPr>
      <w:r>
        <w:rPr>
          <w:noProof/>
          <w:sz w:val="18"/>
          <w:lang w:val="en-IN" w:eastAsia="en-IN" w:bidi="ar-SA"/>
        </w:rPr>
        <w:pict>
          <v:line id="Line 2" o:spid="_x0000_s1037" style="position:absolute;left:0;text-align:left;z-index:-251649024;visibility:visible;mso-wrap-distance-left:0;mso-wrap-distance-right:0;mso-position-horizontal-relative:page" from="99.05pt,10.9pt" to="534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">
            <w10:wrap type="topAndBottom" anchorx="page"/>
          </v:line>
        </w:pict>
      </w:r>
    </w:p>
    <w:p w:rsidR="00C47C7C" w:rsidRDefault="00E5361B" w:rsidP="00E5361B">
      <w:pPr>
        <w:pStyle w:val="BodyText"/>
        <w:spacing w:before="9"/>
      </w:pPr>
      <w:r>
        <w:rPr>
          <w:szCs w:val="22"/>
        </w:rPr>
        <w:t xml:space="preserve">  </w:t>
      </w:r>
      <w:r w:rsidR="00C47C7C">
        <w:t>Place</w:t>
      </w:r>
      <w:r w:rsidR="00C47C7C">
        <w:tab/>
      </w:r>
      <w:r w:rsidR="00C47C7C">
        <w:tab/>
      </w:r>
      <w:r w:rsidR="00C47C7C">
        <w:tab/>
      </w:r>
      <w:r w:rsidR="00C47C7C">
        <w:tab/>
      </w:r>
      <w:r w:rsidR="00C47C7C">
        <w:tab/>
      </w:r>
      <w:r w:rsidR="00C47C7C">
        <w:tab/>
      </w:r>
      <w:r w:rsidR="00C47C7C">
        <w:tab/>
      </w:r>
      <w:r w:rsidR="00C47C7C">
        <w:tab/>
      </w:r>
      <w:r w:rsidR="00C47C7C">
        <w:tab/>
      </w:r>
      <w:r w:rsidR="00C47C7C">
        <w:tab/>
      </w:r>
      <w:r w:rsidR="00C47C7C">
        <w:tab/>
        <w:t>(Anuj Gupta)</w:t>
      </w:r>
    </w:p>
    <w:p w:rsidR="00C47C7C" w:rsidRPr="00C47C7C" w:rsidRDefault="00C47C7C" w:rsidP="00C47C7C">
      <w:pPr>
        <w:pStyle w:val="BodyText"/>
        <w:spacing w:before="9"/>
        <w:rPr>
          <w:b/>
          <w:sz w:val="16"/>
        </w:rPr>
      </w:pPr>
      <w:r>
        <w:t xml:space="preserve">  Bangalore</w:t>
      </w:r>
    </w:p>
    <w:sectPr w:rsidR="00C47C7C" w:rsidRPr="00C47C7C" w:rsidSect="00380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500" w:bottom="900" w:left="150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36" w:rsidRDefault="00B12C36">
      <w:r>
        <w:separator/>
      </w:r>
    </w:p>
  </w:endnote>
  <w:endnote w:type="continuationSeparator" w:id="0">
    <w:p w:rsidR="00B12C36" w:rsidRDefault="00B1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34" w:rsidRDefault="003A7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66" w:rsidRDefault="00B12C36">
    <w:pPr>
      <w:pStyle w:val="BodyText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80.95pt;margin-top:745.45pt;width:42.4pt;height:11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4fqw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" filled="f" stroked="f">
          <v:textbox style="mso-next-textbox:#Text Box 1" inset="0,0,0,0">
            <w:txbxContent>
              <w:p w:rsidR="00FF4266" w:rsidRDefault="00FF4266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 w:rsidR="00460D03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460D03">
                  <w:fldChar w:fldCharType="separate"/>
                </w:r>
                <w:r w:rsidR="00E5361B">
                  <w:rPr>
                    <w:noProof/>
                    <w:sz w:val="16"/>
                  </w:rPr>
                  <w:t>1</w:t>
                </w:r>
                <w:r w:rsidR="00460D03">
                  <w:fldChar w:fldCharType="end"/>
                </w:r>
                <w:r>
                  <w:rPr>
                    <w:sz w:val="16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34" w:rsidRDefault="003A7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36" w:rsidRDefault="00B12C36">
      <w:r>
        <w:separator/>
      </w:r>
    </w:p>
  </w:footnote>
  <w:footnote w:type="continuationSeparator" w:id="0">
    <w:p w:rsidR="00B12C36" w:rsidRDefault="00B1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34" w:rsidRDefault="003A7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34" w:rsidRDefault="003A7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34" w:rsidRDefault="003A7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41C"/>
    <w:multiLevelType w:val="hybridMultilevel"/>
    <w:tmpl w:val="1522F874"/>
    <w:lvl w:ilvl="0" w:tplc="B08A1DC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1E294F01"/>
    <w:multiLevelType w:val="hybridMultilevel"/>
    <w:tmpl w:val="58DEC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7452"/>
    <w:multiLevelType w:val="hybridMultilevel"/>
    <w:tmpl w:val="B60A52DC"/>
    <w:lvl w:ilvl="0" w:tplc="FA8C6D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AA0079B"/>
    <w:multiLevelType w:val="hybridMultilevel"/>
    <w:tmpl w:val="0C963DC8"/>
    <w:lvl w:ilvl="0" w:tplc="AD5AE788">
      <w:start w:val="1"/>
      <w:numFmt w:val="decimal"/>
      <w:lvlText w:val="%1."/>
      <w:lvlJc w:val="left"/>
      <w:pPr>
        <w:ind w:left="400" w:hanging="361"/>
      </w:pPr>
      <w:rPr>
        <w:rFonts w:ascii="Tahoma" w:eastAsia="Tahoma" w:hAnsi="Tahoma" w:cs="Tahoma" w:hint="default"/>
        <w:spacing w:val="-4"/>
        <w:w w:val="100"/>
        <w:sz w:val="18"/>
        <w:szCs w:val="18"/>
        <w:lang w:val="en-US" w:eastAsia="en-US" w:bidi="en-US"/>
      </w:rPr>
    </w:lvl>
    <w:lvl w:ilvl="1" w:tplc="D2A22A8E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en-US"/>
      </w:rPr>
    </w:lvl>
    <w:lvl w:ilvl="2" w:tplc="FE2C736E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en-US"/>
      </w:rPr>
    </w:lvl>
    <w:lvl w:ilvl="3" w:tplc="DF463E16">
      <w:numFmt w:val="bullet"/>
      <w:lvlText w:val="•"/>
      <w:lvlJc w:val="left"/>
      <w:pPr>
        <w:ind w:left="2488" w:hanging="361"/>
      </w:pPr>
      <w:rPr>
        <w:rFonts w:hint="default"/>
        <w:lang w:val="en-US" w:eastAsia="en-US" w:bidi="en-US"/>
      </w:rPr>
    </w:lvl>
    <w:lvl w:ilvl="4" w:tplc="243A3D36">
      <w:numFmt w:val="bullet"/>
      <w:lvlText w:val="•"/>
      <w:lvlJc w:val="left"/>
      <w:pPr>
        <w:ind w:left="3185" w:hanging="361"/>
      </w:pPr>
      <w:rPr>
        <w:rFonts w:hint="default"/>
        <w:lang w:val="en-US" w:eastAsia="en-US" w:bidi="en-US"/>
      </w:rPr>
    </w:lvl>
    <w:lvl w:ilvl="5" w:tplc="8F1E0F9C">
      <w:numFmt w:val="bullet"/>
      <w:lvlText w:val="•"/>
      <w:lvlJc w:val="left"/>
      <w:pPr>
        <w:ind w:left="3881" w:hanging="361"/>
      </w:pPr>
      <w:rPr>
        <w:rFonts w:hint="default"/>
        <w:lang w:val="en-US" w:eastAsia="en-US" w:bidi="en-US"/>
      </w:rPr>
    </w:lvl>
    <w:lvl w:ilvl="6" w:tplc="1CDA5302">
      <w:numFmt w:val="bullet"/>
      <w:lvlText w:val="•"/>
      <w:lvlJc w:val="left"/>
      <w:pPr>
        <w:ind w:left="4577" w:hanging="361"/>
      </w:pPr>
      <w:rPr>
        <w:rFonts w:hint="default"/>
        <w:lang w:val="en-US" w:eastAsia="en-US" w:bidi="en-US"/>
      </w:rPr>
    </w:lvl>
    <w:lvl w:ilvl="7" w:tplc="032272B2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en-US"/>
      </w:rPr>
    </w:lvl>
    <w:lvl w:ilvl="8" w:tplc="A9C6AD54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846213A"/>
    <w:multiLevelType w:val="hybridMultilevel"/>
    <w:tmpl w:val="ED6E20AC"/>
    <w:lvl w:ilvl="0" w:tplc="D5B62012">
      <w:numFmt w:val="bullet"/>
      <w:lvlText w:val=""/>
      <w:lvlJc w:val="left"/>
      <w:pPr>
        <w:ind w:left="696" w:hanging="215"/>
      </w:pPr>
      <w:rPr>
        <w:rFonts w:ascii="Symbol" w:eastAsia="Symbol" w:hAnsi="Symbol" w:cs="Symbol" w:hint="default"/>
        <w:color w:val="808080"/>
        <w:w w:val="100"/>
        <w:sz w:val="12"/>
        <w:szCs w:val="12"/>
        <w:lang w:val="en-US" w:eastAsia="en-US" w:bidi="en-US"/>
      </w:rPr>
    </w:lvl>
    <w:lvl w:ilvl="1" w:tplc="92B49340">
      <w:numFmt w:val="bullet"/>
      <w:lvlText w:val="•"/>
      <w:lvlJc w:val="left"/>
      <w:pPr>
        <w:ind w:left="1654" w:hanging="215"/>
      </w:pPr>
      <w:rPr>
        <w:rFonts w:hint="default"/>
        <w:lang w:val="en-US" w:eastAsia="en-US" w:bidi="en-US"/>
      </w:rPr>
    </w:lvl>
    <w:lvl w:ilvl="2" w:tplc="A852BB32">
      <w:numFmt w:val="bullet"/>
      <w:lvlText w:val="•"/>
      <w:lvlJc w:val="left"/>
      <w:pPr>
        <w:ind w:left="2608" w:hanging="215"/>
      </w:pPr>
      <w:rPr>
        <w:rFonts w:hint="default"/>
        <w:lang w:val="en-US" w:eastAsia="en-US" w:bidi="en-US"/>
      </w:rPr>
    </w:lvl>
    <w:lvl w:ilvl="3" w:tplc="18F60364">
      <w:numFmt w:val="bullet"/>
      <w:lvlText w:val="•"/>
      <w:lvlJc w:val="left"/>
      <w:pPr>
        <w:ind w:left="3562" w:hanging="215"/>
      </w:pPr>
      <w:rPr>
        <w:rFonts w:hint="default"/>
        <w:lang w:val="en-US" w:eastAsia="en-US" w:bidi="en-US"/>
      </w:rPr>
    </w:lvl>
    <w:lvl w:ilvl="4" w:tplc="81D8AE80">
      <w:numFmt w:val="bullet"/>
      <w:lvlText w:val="•"/>
      <w:lvlJc w:val="left"/>
      <w:pPr>
        <w:ind w:left="4516" w:hanging="215"/>
      </w:pPr>
      <w:rPr>
        <w:rFonts w:hint="default"/>
        <w:lang w:val="en-US" w:eastAsia="en-US" w:bidi="en-US"/>
      </w:rPr>
    </w:lvl>
    <w:lvl w:ilvl="5" w:tplc="ED72E520">
      <w:numFmt w:val="bullet"/>
      <w:lvlText w:val="•"/>
      <w:lvlJc w:val="left"/>
      <w:pPr>
        <w:ind w:left="5470" w:hanging="215"/>
      </w:pPr>
      <w:rPr>
        <w:rFonts w:hint="default"/>
        <w:lang w:val="en-US" w:eastAsia="en-US" w:bidi="en-US"/>
      </w:rPr>
    </w:lvl>
    <w:lvl w:ilvl="6" w:tplc="C3BEC0E2">
      <w:numFmt w:val="bullet"/>
      <w:lvlText w:val="•"/>
      <w:lvlJc w:val="left"/>
      <w:pPr>
        <w:ind w:left="6424" w:hanging="215"/>
      </w:pPr>
      <w:rPr>
        <w:rFonts w:hint="default"/>
        <w:lang w:val="en-US" w:eastAsia="en-US" w:bidi="en-US"/>
      </w:rPr>
    </w:lvl>
    <w:lvl w:ilvl="7" w:tplc="5032E018">
      <w:numFmt w:val="bullet"/>
      <w:lvlText w:val="•"/>
      <w:lvlJc w:val="left"/>
      <w:pPr>
        <w:ind w:left="7378" w:hanging="215"/>
      </w:pPr>
      <w:rPr>
        <w:rFonts w:hint="default"/>
        <w:lang w:val="en-US" w:eastAsia="en-US" w:bidi="en-US"/>
      </w:rPr>
    </w:lvl>
    <w:lvl w:ilvl="8" w:tplc="8272E45A">
      <w:numFmt w:val="bullet"/>
      <w:lvlText w:val="•"/>
      <w:lvlJc w:val="left"/>
      <w:pPr>
        <w:ind w:left="8332" w:hanging="215"/>
      </w:pPr>
      <w:rPr>
        <w:rFonts w:hint="default"/>
        <w:lang w:val="en-US" w:eastAsia="en-US" w:bidi="en-US"/>
      </w:rPr>
    </w:lvl>
  </w:abstractNum>
  <w:abstractNum w:abstractNumId="5" w15:restartNumberingAfterBreak="0">
    <w:nsid w:val="74A41BD0"/>
    <w:multiLevelType w:val="hybridMultilevel"/>
    <w:tmpl w:val="7F9868A8"/>
    <w:lvl w:ilvl="0" w:tplc="881E88D0">
      <w:start w:val="1"/>
      <w:numFmt w:val="decimal"/>
      <w:lvlText w:val="%1."/>
      <w:lvlJc w:val="left"/>
      <w:pPr>
        <w:ind w:left="400" w:hanging="361"/>
      </w:pPr>
      <w:rPr>
        <w:rFonts w:ascii="Tahoma" w:eastAsia="Tahoma" w:hAnsi="Tahoma" w:cs="Tahoma" w:hint="default"/>
        <w:spacing w:val="-4"/>
        <w:w w:val="100"/>
        <w:sz w:val="18"/>
        <w:szCs w:val="18"/>
        <w:lang w:val="en-US" w:eastAsia="en-US" w:bidi="en-US"/>
      </w:rPr>
    </w:lvl>
    <w:lvl w:ilvl="1" w:tplc="34646AF0">
      <w:numFmt w:val="bullet"/>
      <w:lvlText w:val="•"/>
      <w:lvlJc w:val="left"/>
      <w:pPr>
        <w:ind w:left="1107" w:hanging="361"/>
      </w:pPr>
      <w:rPr>
        <w:rFonts w:hint="default"/>
        <w:lang w:val="en-US" w:eastAsia="en-US" w:bidi="en-US"/>
      </w:rPr>
    </w:lvl>
    <w:lvl w:ilvl="2" w:tplc="E05CE90A">
      <w:numFmt w:val="bullet"/>
      <w:lvlText w:val="•"/>
      <w:lvlJc w:val="left"/>
      <w:pPr>
        <w:ind w:left="1815" w:hanging="361"/>
      </w:pPr>
      <w:rPr>
        <w:rFonts w:hint="default"/>
        <w:lang w:val="en-US" w:eastAsia="en-US" w:bidi="en-US"/>
      </w:rPr>
    </w:lvl>
    <w:lvl w:ilvl="3" w:tplc="AABA220A">
      <w:numFmt w:val="bullet"/>
      <w:lvlText w:val="•"/>
      <w:lvlJc w:val="left"/>
      <w:pPr>
        <w:ind w:left="2523" w:hanging="361"/>
      </w:pPr>
      <w:rPr>
        <w:rFonts w:hint="default"/>
        <w:lang w:val="en-US" w:eastAsia="en-US" w:bidi="en-US"/>
      </w:rPr>
    </w:lvl>
    <w:lvl w:ilvl="4" w:tplc="341C7618">
      <w:numFmt w:val="bullet"/>
      <w:lvlText w:val="•"/>
      <w:lvlJc w:val="left"/>
      <w:pPr>
        <w:ind w:left="3231" w:hanging="361"/>
      </w:pPr>
      <w:rPr>
        <w:rFonts w:hint="default"/>
        <w:lang w:val="en-US" w:eastAsia="en-US" w:bidi="en-US"/>
      </w:rPr>
    </w:lvl>
    <w:lvl w:ilvl="5" w:tplc="D7FEDF14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en-US"/>
      </w:rPr>
    </w:lvl>
    <w:lvl w:ilvl="6" w:tplc="C33682B4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en-US"/>
      </w:rPr>
    </w:lvl>
    <w:lvl w:ilvl="7" w:tplc="984C11DE">
      <w:numFmt w:val="bullet"/>
      <w:lvlText w:val="•"/>
      <w:lvlJc w:val="left"/>
      <w:pPr>
        <w:ind w:left="5354" w:hanging="361"/>
      </w:pPr>
      <w:rPr>
        <w:rFonts w:hint="default"/>
        <w:lang w:val="en-US" w:eastAsia="en-US" w:bidi="en-US"/>
      </w:rPr>
    </w:lvl>
    <w:lvl w:ilvl="8" w:tplc="C31C824E"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55BA0"/>
    <w:rsid w:val="0003409B"/>
    <w:rsid w:val="000429AD"/>
    <w:rsid w:val="00042C43"/>
    <w:rsid w:val="00066981"/>
    <w:rsid w:val="00075318"/>
    <w:rsid w:val="0008181C"/>
    <w:rsid w:val="00082B55"/>
    <w:rsid w:val="000A23DF"/>
    <w:rsid w:val="000B0A5C"/>
    <w:rsid w:val="000B10D0"/>
    <w:rsid w:val="000B2D95"/>
    <w:rsid w:val="000F3DD8"/>
    <w:rsid w:val="0011118F"/>
    <w:rsid w:val="001136DD"/>
    <w:rsid w:val="00120937"/>
    <w:rsid w:val="00121BC7"/>
    <w:rsid w:val="00127EEF"/>
    <w:rsid w:val="001351C9"/>
    <w:rsid w:val="001463B7"/>
    <w:rsid w:val="0019055C"/>
    <w:rsid w:val="00190ECD"/>
    <w:rsid w:val="001A108D"/>
    <w:rsid w:val="001D15D8"/>
    <w:rsid w:val="00203712"/>
    <w:rsid w:val="00212332"/>
    <w:rsid w:val="0021273F"/>
    <w:rsid w:val="00212F43"/>
    <w:rsid w:val="00240A10"/>
    <w:rsid w:val="00244E07"/>
    <w:rsid w:val="0026047F"/>
    <w:rsid w:val="00272A1D"/>
    <w:rsid w:val="002936B0"/>
    <w:rsid w:val="002A5CB8"/>
    <w:rsid w:val="002B1AF1"/>
    <w:rsid w:val="002B214D"/>
    <w:rsid w:val="002B50B5"/>
    <w:rsid w:val="002E3CE7"/>
    <w:rsid w:val="002F353E"/>
    <w:rsid w:val="002F36F8"/>
    <w:rsid w:val="002F3F57"/>
    <w:rsid w:val="002F53A2"/>
    <w:rsid w:val="002F70D2"/>
    <w:rsid w:val="00301FE7"/>
    <w:rsid w:val="00330D07"/>
    <w:rsid w:val="00340EDE"/>
    <w:rsid w:val="003634BC"/>
    <w:rsid w:val="00364187"/>
    <w:rsid w:val="00375964"/>
    <w:rsid w:val="0038084B"/>
    <w:rsid w:val="003A11AA"/>
    <w:rsid w:val="003A5BBB"/>
    <w:rsid w:val="003A5DAF"/>
    <w:rsid w:val="003A7134"/>
    <w:rsid w:val="003B37DA"/>
    <w:rsid w:val="003B48E6"/>
    <w:rsid w:val="003C2CE0"/>
    <w:rsid w:val="003F331C"/>
    <w:rsid w:val="004154E8"/>
    <w:rsid w:val="004156F2"/>
    <w:rsid w:val="0042392E"/>
    <w:rsid w:val="004363A2"/>
    <w:rsid w:val="00460D03"/>
    <w:rsid w:val="00481A5B"/>
    <w:rsid w:val="00491577"/>
    <w:rsid w:val="00493E40"/>
    <w:rsid w:val="004E6925"/>
    <w:rsid w:val="004F6964"/>
    <w:rsid w:val="005100FE"/>
    <w:rsid w:val="005111B7"/>
    <w:rsid w:val="0051312A"/>
    <w:rsid w:val="005169BE"/>
    <w:rsid w:val="00526305"/>
    <w:rsid w:val="00542239"/>
    <w:rsid w:val="00542479"/>
    <w:rsid w:val="005527FB"/>
    <w:rsid w:val="00580749"/>
    <w:rsid w:val="005A4CCF"/>
    <w:rsid w:val="005C13C1"/>
    <w:rsid w:val="005D1110"/>
    <w:rsid w:val="005D2216"/>
    <w:rsid w:val="005E1360"/>
    <w:rsid w:val="005E5DD8"/>
    <w:rsid w:val="005F18B5"/>
    <w:rsid w:val="00614177"/>
    <w:rsid w:val="00631FF8"/>
    <w:rsid w:val="00632659"/>
    <w:rsid w:val="00637275"/>
    <w:rsid w:val="00641A5A"/>
    <w:rsid w:val="00682718"/>
    <w:rsid w:val="00686B60"/>
    <w:rsid w:val="006C031F"/>
    <w:rsid w:val="00753A0C"/>
    <w:rsid w:val="007E01DE"/>
    <w:rsid w:val="008066CD"/>
    <w:rsid w:val="00825A26"/>
    <w:rsid w:val="008437CA"/>
    <w:rsid w:val="00850400"/>
    <w:rsid w:val="00865E53"/>
    <w:rsid w:val="0088595B"/>
    <w:rsid w:val="008910B8"/>
    <w:rsid w:val="008A1CFB"/>
    <w:rsid w:val="008A6A5B"/>
    <w:rsid w:val="008E17FE"/>
    <w:rsid w:val="008F3923"/>
    <w:rsid w:val="0092535F"/>
    <w:rsid w:val="00933BFB"/>
    <w:rsid w:val="00965E75"/>
    <w:rsid w:val="00987E36"/>
    <w:rsid w:val="009A2D80"/>
    <w:rsid w:val="009B5AA2"/>
    <w:rsid w:val="009D6CC0"/>
    <w:rsid w:val="00A10074"/>
    <w:rsid w:val="00A42721"/>
    <w:rsid w:val="00A428F1"/>
    <w:rsid w:val="00A871B3"/>
    <w:rsid w:val="00A87F72"/>
    <w:rsid w:val="00A93EE5"/>
    <w:rsid w:val="00AC32A4"/>
    <w:rsid w:val="00AE09A6"/>
    <w:rsid w:val="00B00F97"/>
    <w:rsid w:val="00B068AF"/>
    <w:rsid w:val="00B12C36"/>
    <w:rsid w:val="00B15D32"/>
    <w:rsid w:val="00B16350"/>
    <w:rsid w:val="00B2368C"/>
    <w:rsid w:val="00B663E3"/>
    <w:rsid w:val="00B67F28"/>
    <w:rsid w:val="00B7376A"/>
    <w:rsid w:val="00BF191A"/>
    <w:rsid w:val="00C04C1A"/>
    <w:rsid w:val="00C14DC2"/>
    <w:rsid w:val="00C27FC3"/>
    <w:rsid w:val="00C338D5"/>
    <w:rsid w:val="00C368ED"/>
    <w:rsid w:val="00C47C7C"/>
    <w:rsid w:val="00C918C9"/>
    <w:rsid w:val="00CB7E61"/>
    <w:rsid w:val="00D24C01"/>
    <w:rsid w:val="00D34983"/>
    <w:rsid w:val="00D438D1"/>
    <w:rsid w:val="00D60145"/>
    <w:rsid w:val="00D61C46"/>
    <w:rsid w:val="00DA7C8B"/>
    <w:rsid w:val="00DD6CD3"/>
    <w:rsid w:val="00DE06B8"/>
    <w:rsid w:val="00DF16FC"/>
    <w:rsid w:val="00E31B56"/>
    <w:rsid w:val="00E5361B"/>
    <w:rsid w:val="00E53EC8"/>
    <w:rsid w:val="00E55BA0"/>
    <w:rsid w:val="00EA0D34"/>
    <w:rsid w:val="00EA432B"/>
    <w:rsid w:val="00EB3B9C"/>
    <w:rsid w:val="00EE0824"/>
    <w:rsid w:val="00EE2606"/>
    <w:rsid w:val="00EF2D7D"/>
    <w:rsid w:val="00EF43C6"/>
    <w:rsid w:val="00EF4484"/>
    <w:rsid w:val="00F13EC7"/>
    <w:rsid w:val="00F31E88"/>
    <w:rsid w:val="00F52170"/>
    <w:rsid w:val="00F615C0"/>
    <w:rsid w:val="00F71FC8"/>
    <w:rsid w:val="00F75A91"/>
    <w:rsid w:val="00FD210C"/>
    <w:rsid w:val="00FF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D7AAA5"/>
  <w15:docId w15:val="{D0AD4210-9F4F-4DD2-A12F-783A7C73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084B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38084B"/>
    <w:pPr>
      <w:ind w:left="3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38084B"/>
    <w:pPr>
      <w:ind w:left="3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084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8084B"/>
    <w:pPr>
      <w:spacing w:before="1"/>
      <w:ind w:left="696" w:hanging="216"/>
    </w:pPr>
  </w:style>
  <w:style w:type="paragraph" w:customStyle="1" w:styleId="TableParagraph">
    <w:name w:val="Table Paragraph"/>
    <w:basedOn w:val="Normal"/>
    <w:uiPriority w:val="1"/>
    <w:qFormat/>
    <w:rsid w:val="0038084B"/>
    <w:pPr>
      <w:spacing w:before="45"/>
      <w:ind w:left="40"/>
    </w:pPr>
  </w:style>
  <w:style w:type="character" w:styleId="Hyperlink">
    <w:name w:val="Hyperlink"/>
    <w:basedOn w:val="DefaultParagraphFont"/>
    <w:uiPriority w:val="99"/>
    <w:unhideWhenUsed/>
    <w:rsid w:val="002037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7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134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A71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134"/>
    <w:rPr>
      <w:rFonts w:ascii="Tahoma" w:eastAsia="Tahoma" w:hAnsi="Tahoma" w:cs="Tahoma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0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CF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FB"/>
    <w:rPr>
      <w:rFonts w:ascii="Tahoma" w:eastAsia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ujg942541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2D7E-183A-44DA-98E1-D9D73779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of an Experienced Software Engineer</vt:lpstr>
    </vt:vector>
  </TitlesOfParts>
  <Company>Capgemini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of an Experienced Software Engineer</dc:title>
  <dc:subject>CV</dc:subject>
  <dc:creator>Sonal Dixit</dc:creator>
  <cp:keywords>Computer Science, Enterprise Development, Application Design, Architecture, VB .NET, C#, ASP .NET, UML</cp:keywords>
  <cp:lastModifiedBy>Gupta, Anuj (Cognizant)</cp:lastModifiedBy>
  <cp:revision>80</cp:revision>
  <dcterms:created xsi:type="dcterms:W3CDTF">2019-07-29T09:13:00Z</dcterms:created>
  <dcterms:modified xsi:type="dcterms:W3CDTF">2020-09-30T12:58:00Z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2019-07-29T00:00:00Z</vt:filetime>
  </property>
  <property fmtid="{D5CDD505-2E9C-101B-9397-08002B2CF9AE}" pid="5" name="MSIP_Label_be4b3411-284d-4d31-bd4f-bc13ef7f1fd6_Enabled">
    <vt:lpwstr>True</vt:lpwstr>
  </property>
  <property fmtid="{D5CDD505-2E9C-101B-9397-08002B2CF9AE}" pid="6" name="MSIP_Label_be4b3411-284d-4d31-bd4f-bc13ef7f1fd6_SiteId">
    <vt:lpwstr>63ce7d59-2f3e-42cd-a8cc-be764cff5eb6</vt:lpwstr>
  </property>
  <property fmtid="{D5CDD505-2E9C-101B-9397-08002B2CF9AE}" pid="7" name="MSIP_Label_be4b3411-284d-4d31-bd4f-bc13ef7f1fd6_Owner">
    <vt:lpwstr>anuj.gupta04@ad.infosys.com</vt:lpwstr>
  </property>
  <property fmtid="{D5CDD505-2E9C-101B-9397-08002B2CF9AE}" pid="8" name="MSIP_Label_be4b3411-284d-4d31-bd4f-bc13ef7f1fd6_SetDate">
    <vt:lpwstr>2020-01-21T05:13:32.1571546Z</vt:lpwstr>
  </property>
  <property fmtid="{D5CDD505-2E9C-101B-9397-08002B2CF9AE}" pid="9" name="MSIP_Label_be4b3411-284d-4d31-bd4f-bc13ef7f1fd6_Name">
    <vt:lpwstr>Internal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ActionId">
    <vt:lpwstr>16ac1560-d540-48bd-a588-524742bd63d9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a0819fa7-4367-4500-ba88-dd630d977609_Enabled">
    <vt:lpwstr>True</vt:lpwstr>
  </property>
  <property fmtid="{D5CDD505-2E9C-101B-9397-08002B2CF9AE}" pid="14" name="MSIP_Label_a0819fa7-4367-4500-ba88-dd630d977609_SiteId">
    <vt:lpwstr>63ce7d59-2f3e-42cd-a8cc-be764cff5eb6</vt:lpwstr>
  </property>
  <property fmtid="{D5CDD505-2E9C-101B-9397-08002B2CF9AE}" pid="15" name="MSIP_Label_a0819fa7-4367-4500-ba88-dd630d977609_Owner">
    <vt:lpwstr>anuj.gupta04@ad.infosys.com</vt:lpwstr>
  </property>
  <property fmtid="{D5CDD505-2E9C-101B-9397-08002B2CF9AE}" pid="16" name="MSIP_Label_a0819fa7-4367-4500-ba88-dd630d977609_SetDate">
    <vt:lpwstr>2020-01-21T05:13:32.1571546Z</vt:lpwstr>
  </property>
  <property fmtid="{D5CDD505-2E9C-101B-9397-08002B2CF9AE}" pid="17" name="MSIP_Label_a0819fa7-4367-4500-ba88-dd630d977609_Name">
    <vt:lpwstr>Companywide usage</vt:lpwstr>
  </property>
  <property fmtid="{D5CDD505-2E9C-101B-9397-08002B2CF9AE}" pid="18" name="MSIP_Label_a0819fa7-4367-4500-ba88-dd630d977609_Application">
    <vt:lpwstr>Microsoft Azure Information Protection</vt:lpwstr>
  </property>
  <property fmtid="{D5CDD505-2E9C-101B-9397-08002B2CF9AE}" pid="19" name="MSIP_Label_a0819fa7-4367-4500-ba88-dd630d977609_ActionId">
    <vt:lpwstr>16ac1560-d540-48bd-a588-524742bd63d9</vt:lpwstr>
  </property>
  <property fmtid="{D5CDD505-2E9C-101B-9397-08002B2CF9AE}" pid="20" name="MSIP_Label_a0819fa7-4367-4500-ba88-dd630d977609_Parent">
    <vt:lpwstr>be4b3411-284d-4d31-bd4f-bc13ef7f1fd6</vt:lpwstr>
  </property>
  <property fmtid="{D5CDD505-2E9C-101B-9397-08002B2CF9AE}" pid="21" name="MSIP_Label_a0819fa7-4367-4500-ba88-dd630d977609_Extended_MSFT_Method">
    <vt:lpwstr>Automatic</vt:lpwstr>
  </property>
  <property fmtid="{D5CDD505-2E9C-101B-9397-08002B2CF9AE}" pid="22" name="Sensitivity">
    <vt:lpwstr>Internal Companywide usage</vt:lpwstr>
  </property>
</Properties>
</file>