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8" w:rsidRPr="00E57572" w:rsidRDefault="00730106" w:rsidP="00E57572">
      <w:pPr>
        <w:rPr>
          <w:rFonts w:ascii="Times-Roman" w:hAnsi="Times-Roman" w:cs="Times-Roman"/>
          <w:b/>
          <w:sz w:val="28"/>
          <w:szCs w:val="28"/>
        </w:rPr>
      </w:pPr>
      <w:r w:rsidRPr="00E57572">
        <w:rPr>
          <w:rFonts w:ascii="Times-Roman" w:hAnsi="Times-Roman" w:cs="Times-Roman"/>
          <w:b/>
          <w:sz w:val="28"/>
          <w:szCs w:val="28"/>
        </w:rPr>
        <w:t>PRATIK RAJ PATHAK</w:t>
      </w:r>
      <w:r w:rsidRPr="00E57572">
        <w:rPr>
          <w:rFonts w:ascii="Times-Roman" w:hAnsi="Times-Roman" w:cs="Times-Roman"/>
          <w:b/>
          <w:sz w:val="28"/>
          <w:szCs w:val="28"/>
        </w:rPr>
        <w:tab/>
      </w:r>
      <w:r w:rsidRPr="00E57572">
        <w:rPr>
          <w:rFonts w:ascii="Times-Roman" w:hAnsi="Times-Roman" w:cs="Times-Roman"/>
          <w:b/>
          <w:sz w:val="28"/>
          <w:szCs w:val="28"/>
        </w:rPr>
        <w:tab/>
      </w:r>
      <w:r w:rsidRPr="00E57572">
        <w:rPr>
          <w:rFonts w:ascii="Times-Roman" w:hAnsi="Times-Roman" w:cs="Times-Roman"/>
          <w:b/>
          <w:sz w:val="28"/>
          <w:szCs w:val="28"/>
        </w:rPr>
        <w:tab/>
      </w:r>
    </w:p>
    <w:p w:rsidR="000210B8" w:rsidRDefault="0073010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0210B8" w:rsidRDefault="00730106">
      <w:pPr>
        <w:spacing w:before="200"/>
        <w:rPr>
          <w:rFonts w:ascii="Times-Roman" w:hAnsi="Times-Roman" w:cs="Times-Roman"/>
          <w:b/>
          <w:bCs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PERSONAL DETAILS:</w:t>
      </w:r>
    </w:p>
    <w:p w:rsidR="000210B8" w:rsidRDefault="00730106">
      <w:r>
        <w:rPr>
          <w:rFonts w:ascii="Times-Roman" w:hAnsi="Times-Roman" w:cs="Times-Roman"/>
          <w:sz w:val="20"/>
          <w:szCs w:val="20"/>
        </w:rPr>
        <w:t xml:space="preserve">Email </w:t>
      </w:r>
      <w:proofErr w:type="gramStart"/>
      <w:r>
        <w:rPr>
          <w:rFonts w:ascii="Times-Roman" w:hAnsi="Times-Roman" w:cs="Times-Roman"/>
          <w:sz w:val="20"/>
          <w:szCs w:val="20"/>
        </w:rPr>
        <w:t>ID :</w:t>
      </w:r>
      <w:proofErr w:type="gramEnd"/>
      <w:r>
        <w:rPr>
          <w:rFonts w:ascii="Times-Roman" w:hAnsi="Times-Roman" w:cs="Times-Roman"/>
          <w:sz w:val="20"/>
          <w:szCs w:val="20"/>
        </w:rPr>
        <w:t xml:space="preserve"> </w:t>
      </w:r>
      <w:hyperlink r:id="rId7" w:tgtFrame="_blank" w:history="1">
        <w:r>
          <w:rPr>
            <w:rStyle w:val="Hyperlink"/>
            <w:rFonts w:cs="Arial"/>
            <w:color w:val="1155CC"/>
            <w:sz w:val="18"/>
            <w:szCs w:val="18"/>
            <w:shd w:val="clear" w:color="auto" w:fill="FFFFFF"/>
          </w:rPr>
          <w:t>pratikraj932@gmail.com</w:t>
        </w:r>
      </w:hyperlink>
    </w:p>
    <w:p w:rsidR="000210B8" w:rsidRDefault="00730106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Contact No: 7486974585</w:t>
      </w:r>
    </w:p>
    <w:p w:rsidR="000210B8" w:rsidRDefault="00730106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 xml:space="preserve">Experience: </w:t>
      </w:r>
      <w:r w:rsidR="0019722F">
        <w:rPr>
          <w:rFonts w:ascii="Times-Roman" w:hAnsi="Times-Roman" w:cs="Times-Roman"/>
          <w:sz w:val="20"/>
          <w:szCs w:val="20"/>
        </w:rPr>
        <w:t>3 yrs</w:t>
      </w:r>
    </w:p>
    <w:p w:rsidR="000210B8" w:rsidRDefault="00730106">
      <w:pPr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Current Location: Hyderabad</w:t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  <w:r>
        <w:rPr>
          <w:rFonts w:ascii="Times-Roman" w:hAnsi="Times-Roman" w:cs="Times-Roman"/>
          <w:sz w:val="20"/>
          <w:szCs w:val="20"/>
        </w:rPr>
        <w:tab/>
      </w:r>
    </w:p>
    <w:p w:rsidR="000210B8" w:rsidRDefault="00730106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</w:p>
    <w:p w:rsidR="000210B8" w:rsidRDefault="00730106">
      <w:pPr>
        <w:spacing w:before="400"/>
        <w:rPr>
          <w:rFonts w:ascii="Times-Roman" w:hAnsi="Times-Roman" w:cs="Times-Roman"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CAREER OBJECTIVE:</w:t>
      </w:r>
    </w:p>
    <w:p w:rsidR="000210B8" w:rsidRDefault="00730106">
      <w:p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To pursue a challenging career and be a part of your organization that gives scope to enhance my knowledge, skills and to reach the pinnacle in the computing and research field with sheer determination, dedication and hard work.</w:t>
      </w:r>
    </w:p>
    <w:p w:rsidR="000210B8" w:rsidRDefault="000210B8">
      <w:pPr>
        <w:spacing w:before="200"/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730106">
      <w:pPr>
        <w:spacing w:before="200"/>
        <w:rPr>
          <w:rFonts w:ascii="Times-Roman" w:hAnsi="Times-Roman" w:cs="Times-Roman"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ROLES:</w:t>
      </w:r>
    </w:p>
    <w:p w:rsidR="000210B8" w:rsidRDefault="00730106">
      <w:pPr>
        <w:numPr>
          <w:ilvl w:val="0"/>
          <w:numId w:val="9"/>
        </w:numPr>
        <w:rPr>
          <w:rFonts w:ascii="Times-Roman" w:hAnsi="Times-Roman" w:cs="Times-Roman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Oracle Apps Technical Developer</w:t>
      </w:r>
    </w:p>
    <w:p w:rsidR="000210B8" w:rsidRDefault="000210B8">
      <w:pPr>
        <w:spacing w:before="200"/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730106">
      <w:pPr>
        <w:spacing w:before="200"/>
        <w:rPr>
          <w:rFonts w:ascii="Times-Roman" w:hAnsi="Times-Roman" w:cs="Times-Roman"/>
          <w:b/>
          <w:bCs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SKILLS SUMMARY:</w:t>
      </w: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Ability to work individually as well as in a team with excellent problem solving skills, troubleshooting capabilities, learn new tools and concepts.</w:t>
      </w: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Experienced in working with end-users/clients (Working in Client’s location).</w:t>
      </w: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Experienced in System Administration responsibilities such as registration of concurrent programs, request sets, creation of Users, Responsibilities, Forms, Functions and Value sets in Oracle applications.</w:t>
      </w: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Good Knowledge in </w:t>
      </w:r>
      <w:r>
        <w:rPr>
          <w:rFonts w:ascii="Calibri" w:hAnsi="Calibri" w:cs="Times New Roman"/>
          <w:b/>
          <w:sz w:val="22"/>
          <w:szCs w:val="22"/>
        </w:rPr>
        <w:t>SQL</w:t>
      </w:r>
      <w:r>
        <w:rPr>
          <w:rFonts w:ascii="Calibri" w:hAnsi="Calibri" w:cs="Times New Roman"/>
          <w:sz w:val="22"/>
          <w:szCs w:val="22"/>
        </w:rPr>
        <w:t xml:space="preserve"> and </w:t>
      </w:r>
      <w:r>
        <w:rPr>
          <w:rFonts w:ascii="Calibri" w:hAnsi="Calibri" w:cs="Times New Roman"/>
          <w:b/>
          <w:sz w:val="22"/>
          <w:szCs w:val="22"/>
        </w:rPr>
        <w:t>PLSQL.</w:t>
      </w:r>
    </w:p>
    <w:p w:rsidR="000210B8" w:rsidRDefault="000210B8">
      <w:pPr>
        <w:widowControl/>
        <w:tabs>
          <w:tab w:val="left" w:pos="720"/>
        </w:tabs>
        <w:autoSpaceDN/>
        <w:adjustRightInd/>
        <w:jc w:val="both"/>
        <w:rPr>
          <w:rFonts w:ascii="Calibri" w:hAnsi="Calibri" w:cs="Times New Roman"/>
          <w:sz w:val="22"/>
          <w:szCs w:val="22"/>
        </w:rPr>
      </w:pP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Have sufficient functional knowledge and working experience in </w:t>
      </w:r>
      <w:r>
        <w:rPr>
          <w:rFonts w:ascii="Calibri" w:hAnsi="Calibri" w:cs="Times New Roman"/>
          <w:b/>
          <w:sz w:val="22"/>
          <w:szCs w:val="22"/>
        </w:rPr>
        <w:t>FINANCE</w:t>
      </w:r>
      <w:r>
        <w:rPr>
          <w:rFonts w:ascii="Calibri" w:hAnsi="Calibri" w:cs="Times New Roman"/>
          <w:sz w:val="22"/>
          <w:szCs w:val="22"/>
        </w:rPr>
        <w:t xml:space="preserve"> modules as well as in </w:t>
      </w:r>
      <w:r>
        <w:rPr>
          <w:rFonts w:ascii="Calibri" w:hAnsi="Calibri" w:cs="Times New Roman"/>
          <w:b/>
          <w:sz w:val="22"/>
          <w:szCs w:val="22"/>
        </w:rPr>
        <w:t>SCM</w:t>
      </w:r>
      <w:r>
        <w:rPr>
          <w:rFonts w:ascii="Calibri" w:hAnsi="Calibri" w:cs="Times New Roman"/>
          <w:sz w:val="22"/>
          <w:szCs w:val="22"/>
        </w:rPr>
        <w:t xml:space="preserve"> modules.</w:t>
      </w: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Development and customization of </w:t>
      </w:r>
      <w:r>
        <w:rPr>
          <w:rFonts w:ascii="Calibri" w:hAnsi="Calibri" w:cs="Times New Roman"/>
          <w:b/>
          <w:sz w:val="22"/>
          <w:szCs w:val="22"/>
        </w:rPr>
        <w:t>XML and RDF reports.</w:t>
      </w:r>
    </w:p>
    <w:p w:rsidR="000210B8" w:rsidRDefault="00730106">
      <w:pPr>
        <w:widowControl/>
        <w:numPr>
          <w:ilvl w:val="0"/>
          <w:numId w:val="11"/>
        </w:numPr>
        <w:tabs>
          <w:tab w:val="left" w:pos="720"/>
        </w:tabs>
        <w:autoSpaceDN/>
        <w:adjustRightInd/>
        <w:ind w:left="720" w:hanging="36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Fair experience in using </w:t>
      </w:r>
      <w:r>
        <w:rPr>
          <w:rFonts w:ascii="Calibri" w:hAnsi="Calibri" w:cs="Times New Roman"/>
          <w:b/>
          <w:sz w:val="22"/>
          <w:szCs w:val="22"/>
        </w:rPr>
        <w:t>FNDLOAD</w:t>
      </w:r>
      <w:r>
        <w:rPr>
          <w:rFonts w:ascii="Calibri" w:hAnsi="Calibri" w:cs="Times New Roman"/>
          <w:sz w:val="22"/>
          <w:szCs w:val="22"/>
        </w:rPr>
        <w:t xml:space="preserve"> to download/upload LDT’s.</w:t>
      </w:r>
    </w:p>
    <w:p w:rsidR="000210B8" w:rsidRDefault="000210B8">
      <w:pPr>
        <w:widowControl/>
        <w:tabs>
          <w:tab w:val="left" w:pos="720"/>
        </w:tabs>
        <w:autoSpaceDN/>
        <w:adjustRightInd/>
        <w:ind w:left="720"/>
        <w:jc w:val="both"/>
        <w:rPr>
          <w:rFonts w:ascii="Calibri" w:hAnsi="Calibri" w:cs="Times New Roman"/>
          <w:sz w:val="22"/>
          <w:szCs w:val="22"/>
        </w:rPr>
      </w:pPr>
    </w:p>
    <w:p w:rsidR="000210B8" w:rsidRDefault="000210B8">
      <w:pPr>
        <w:widowControl/>
        <w:tabs>
          <w:tab w:val="left" w:pos="720"/>
        </w:tabs>
        <w:autoSpaceDN/>
        <w:adjustRightInd/>
        <w:ind w:left="720"/>
        <w:jc w:val="both"/>
        <w:rPr>
          <w:rFonts w:ascii="Calibri" w:hAnsi="Calibri" w:cs="Times New Roman"/>
          <w:sz w:val="22"/>
          <w:szCs w:val="22"/>
        </w:rPr>
      </w:pPr>
    </w:p>
    <w:tbl>
      <w:tblPr>
        <w:tblpPr w:leftFromText="180" w:rightFromText="180" w:vertAnchor="text" w:tblpX="-137" w:tblpY="153"/>
        <w:tblW w:w="9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77"/>
        <w:gridCol w:w="6651"/>
      </w:tblGrid>
      <w:tr w:rsidR="000210B8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b/>
                <w:bCs/>
                <w:sz w:val="20"/>
                <w:szCs w:val="20"/>
              </w:rPr>
              <w:t>Software Skills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SQL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PL/SQL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UNIX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JAVA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Oracle Reports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Oracle Forms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 xml:space="preserve">Interfaces,Form Personalization </w:t>
            </w:r>
          </w:p>
        </w:tc>
      </w:tr>
      <w:tr w:rsidR="000210B8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b/>
                <w:bCs/>
                <w:sz w:val="20"/>
                <w:szCs w:val="20"/>
              </w:rPr>
              <w:t>Tools Used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widowControl/>
              <w:tabs>
                <w:tab w:val="left" w:pos="0"/>
              </w:tabs>
              <w:suppressAutoHyphens/>
              <w:autoSpaceDN/>
              <w:adjustRightInd/>
              <w:snapToGrid w:val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Oracle SQL developer and Toad</w:t>
            </w:r>
          </w:p>
          <w:p w:rsidR="000210B8" w:rsidRDefault="00730106">
            <w:pPr>
              <w:widowControl/>
              <w:tabs>
                <w:tab w:val="left" w:pos="0"/>
              </w:tabs>
              <w:suppressAutoHyphens/>
              <w:autoSpaceDN/>
              <w:adjustRightInd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Oracle Report Builder</w:t>
            </w:r>
          </w:p>
          <w:p w:rsidR="000210B8" w:rsidRDefault="00730106">
            <w:pPr>
              <w:widowControl/>
              <w:tabs>
                <w:tab w:val="left" w:pos="0"/>
              </w:tabs>
              <w:suppressAutoHyphens/>
              <w:autoSpaceDN/>
              <w:adjustRightInd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Oracle Form Builder</w:t>
            </w:r>
          </w:p>
          <w:p w:rsidR="000210B8" w:rsidRDefault="00730106">
            <w:pPr>
              <w:widowControl/>
              <w:tabs>
                <w:tab w:val="left" w:pos="0"/>
              </w:tabs>
              <w:suppressAutoHyphens/>
              <w:autoSpaceDN/>
              <w:adjustRightInd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Oracle SQL Loader</w:t>
            </w:r>
          </w:p>
          <w:p w:rsidR="000210B8" w:rsidRDefault="00730106">
            <w:pPr>
              <w:widowControl/>
              <w:tabs>
                <w:tab w:val="left" w:pos="0"/>
              </w:tabs>
              <w:suppressAutoHyphens/>
              <w:autoSpaceDN/>
              <w:adjustRightInd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Putty</w:t>
            </w:r>
          </w:p>
          <w:p w:rsidR="000210B8" w:rsidRDefault="00730106">
            <w:pPr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WINSCP</w:t>
            </w:r>
          </w:p>
        </w:tc>
      </w:tr>
    </w:tbl>
    <w:p w:rsidR="000210B8" w:rsidRDefault="000210B8">
      <w:pPr>
        <w:widowControl/>
        <w:tabs>
          <w:tab w:val="left" w:pos="720"/>
        </w:tabs>
        <w:autoSpaceDN/>
        <w:adjustRightInd/>
        <w:ind w:left="720"/>
        <w:jc w:val="both"/>
        <w:rPr>
          <w:rFonts w:ascii="Calibri" w:hAnsi="Calibri" w:cs="Times New Roman"/>
          <w:sz w:val="22"/>
          <w:szCs w:val="22"/>
        </w:rPr>
      </w:pPr>
    </w:p>
    <w:p w:rsidR="000210B8" w:rsidRDefault="000210B8">
      <w:pPr>
        <w:spacing w:before="200"/>
        <w:rPr>
          <w:rFonts w:ascii="Times-Roman" w:hAnsi="Times-Roman" w:cs="Times-Roman"/>
          <w:color w:val="3366FF"/>
          <w:sz w:val="20"/>
          <w:szCs w:val="20"/>
        </w:rPr>
      </w:pPr>
    </w:p>
    <w:tbl>
      <w:tblPr>
        <w:tblpPr w:leftFromText="180" w:rightFromText="180" w:vertAnchor="text" w:horzAnchor="margin" w:tblpY="752"/>
        <w:tblW w:w="9931" w:type="dxa"/>
        <w:tblLayout w:type="fixed"/>
        <w:tblLook w:val="0000"/>
      </w:tblPr>
      <w:tblGrid>
        <w:gridCol w:w="2459"/>
        <w:gridCol w:w="2490"/>
        <w:gridCol w:w="2491"/>
        <w:gridCol w:w="2491"/>
      </w:tblGrid>
      <w:tr w:rsidR="0072542E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42E" w:rsidRPr="00CA68DB" w:rsidRDefault="00CA68DB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Company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42E" w:rsidRDefault="00776E5D">
            <w:pPr>
              <w:pStyle w:val="TableContents"/>
              <w:snapToGri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TATA Consultancy Services</w:t>
            </w:r>
          </w:p>
        </w:tc>
      </w:tr>
      <w:tr w:rsidR="000210B8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Project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Tata Projects Limited Support and Up-gradation </w:t>
            </w:r>
          </w:p>
        </w:tc>
      </w:tr>
      <w:tr w:rsidR="000210B8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Customer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Tata Projects Limited</w:t>
            </w:r>
          </w:p>
        </w:tc>
      </w:tr>
      <w:tr w:rsidR="000210B8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Tools &amp; Technologies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pStyle w:val="TableContents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SQL/PLSQL,XMLP Reports,Interface, Form Personalization and Customizations</w:t>
            </w:r>
          </w:p>
        </w:tc>
      </w:tr>
      <w:tr w:rsidR="000210B8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Role</w:t>
            </w:r>
          </w:p>
        </w:tc>
        <w:tc>
          <w:tcPr>
            <w:tcW w:w="7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Technical Developer</w:t>
            </w:r>
          </w:p>
        </w:tc>
      </w:tr>
      <w:tr w:rsidR="000210B8">
        <w:trPr>
          <w:trHeight w:val="204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Team Size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15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Duration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5348">
            <w:pPr>
              <w:snapToGrid w:val="0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3</w:t>
            </w:r>
            <w:r w:rsidR="00295D26">
              <w:rPr>
                <w:rFonts w:ascii="Calibri" w:eastAsiaTheme="minorEastAsia" w:hAnsi="Calibri"/>
                <w:sz w:val="22"/>
                <w:szCs w:val="22"/>
              </w:rPr>
              <w:t>2</w:t>
            </w:r>
            <w:bookmarkStart w:id="0" w:name="_GoBack"/>
            <w:bookmarkEnd w:id="0"/>
            <w:r w:rsidR="000A5A24">
              <w:rPr>
                <w:rFonts w:ascii="Calibri" w:eastAsiaTheme="minorEastAsia" w:hAnsi="Calibri"/>
                <w:sz w:val="22"/>
                <w:szCs w:val="22"/>
              </w:rPr>
              <w:t xml:space="preserve"> Months</w:t>
            </w:r>
          </w:p>
        </w:tc>
      </w:tr>
      <w:tr w:rsidR="000210B8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Client Profile</w:t>
            </w:r>
          </w:p>
          <w:p w:rsidR="000210B8" w:rsidRDefault="00730106">
            <w:pPr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Tata Projects is one of the fastest growing and most admired infrastructure companies in India. The company has its presence in India, South East Asia, Middle East and Africa.</w:t>
            </w:r>
            <w:r>
              <w:rPr>
                <w:rFonts w:ascii="MyriadPro-Regular" w:eastAsiaTheme="minorEastAsia" w:hAnsi="MyriadPro-Regular"/>
                <w:color w:val="646464"/>
                <w:shd w:val="clear" w:color="auto" w:fill="EEEEEE"/>
              </w:rPr>
              <w:t xml:space="preserve"> </w:t>
            </w:r>
            <w:r>
              <w:rPr>
                <w:rFonts w:ascii="Calibri" w:eastAsiaTheme="minorEastAsia" w:hAnsi="Calibri"/>
                <w:sz w:val="22"/>
                <w:szCs w:val="22"/>
              </w:rPr>
              <w:t>The company is reputed for its ability to successfully execute large and complex industrial infrastructure projects and urban infrastructure projects.</w:t>
            </w:r>
          </w:p>
        </w:tc>
      </w:tr>
      <w:tr w:rsidR="000210B8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rPr>
                <w:rFonts w:ascii="Calibri" w:eastAsiaTheme="minorEastAsia" w:hAnsi="Calibri"/>
                <w:b/>
                <w:sz w:val="22"/>
                <w:szCs w:val="22"/>
              </w:rPr>
            </w:pPr>
            <w:r>
              <w:rPr>
                <w:rFonts w:ascii="Calibri" w:eastAsiaTheme="minorEastAsia" w:hAnsi="Calibri"/>
                <w:b/>
                <w:sz w:val="22"/>
                <w:szCs w:val="22"/>
              </w:rPr>
              <w:t>Project Summary</w:t>
            </w:r>
          </w:p>
          <w:p w:rsidR="000210B8" w:rsidRDefault="00730106">
            <w:pPr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TPL has implemented R12 functionality across the organization for various modules. The project includes Enhancements, XML Publisher reports, Custom Interfaces and Process design solutions.</w:t>
            </w:r>
            <w:r w:rsidR="000374F2">
              <w:rPr>
                <w:rFonts w:ascii="Calibri" w:eastAsiaTheme="minorEastAsia" w:hAnsi="Calibri"/>
                <w:sz w:val="22"/>
                <w:szCs w:val="22"/>
              </w:rPr>
              <w:t xml:space="preserve"> </w:t>
            </w:r>
          </w:p>
        </w:tc>
      </w:tr>
      <w:tr w:rsidR="000210B8"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0B8" w:rsidRDefault="00730106">
            <w:pPr>
              <w:snapToGrid w:val="0"/>
              <w:spacing w:before="40" w:after="40"/>
              <w:jc w:val="both"/>
              <w:rPr>
                <w:rStyle w:val="Strong"/>
                <w:rFonts w:ascii="Calibri" w:eastAsiaTheme="minorEastAsia" w:hAnsi="Calibri"/>
                <w:sz w:val="22"/>
                <w:szCs w:val="22"/>
              </w:rPr>
            </w:pPr>
            <w:r>
              <w:rPr>
                <w:rStyle w:val="Strong"/>
                <w:rFonts w:ascii="Calibri" w:eastAsiaTheme="minorEastAsia" w:hAnsi="Calibri"/>
                <w:sz w:val="22"/>
                <w:szCs w:val="22"/>
              </w:rPr>
              <w:t>Roles and Responsibilities</w:t>
            </w:r>
          </w:p>
          <w:p w:rsidR="000210B8" w:rsidRDefault="0073010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GST impleme</w:t>
            </w:r>
            <w:r w:rsidR="001742D9">
              <w:rPr>
                <w:rFonts w:ascii="Calibri" w:eastAsiaTheme="minorEastAsia" w:hAnsi="Calibri"/>
                <w:sz w:val="22"/>
                <w:szCs w:val="22"/>
              </w:rPr>
              <w:t xml:space="preserve">ntation and enhancements across many </w:t>
            </w:r>
            <w:r>
              <w:rPr>
                <w:rFonts w:ascii="Calibri" w:eastAsiaTheme="minorEastAsia" w:hAnsi="Calibri"/>
                <w:sz w:val="22"/>
                <w:szCs w:val="22"/>
              </w:rPr>
              <w:t>customized SCM and FINANCE components, mainly reports.</w:t>
            </w:r>
          </w:p>
          <w:p w:rsidR="000210B8" w:rsidRDefault="0073010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 xml:space="preserve">Developed </w:t>
            </w:r>
            <w:r w:rsidR="000374F2">
              <w:rPr>
                <w:rFonts w:ascii="Calibri" w:eastAsiaTheme="minorEastAsia" w:hAnsi="Calibri"/>
                <w:sz w:val="22"/>
                <w:szCs w:val="22"/>
              </w:rPr>
              <w:t xml:space="preserve">Custom XML reports and </w:t>
            </w:r>
            <w:r>
              <w:rPr>
                <w:rFonts w:ascii="Calibri" w:eastAsiaTheme="minorEastAsia" w:hAnsi="Calibri"/>
                <w:sz w:val="22"/>
                <w:szCs w:val="22"/>
              </w:rPr>
              <w:t>RDF reports with modifications.</w:t>
            </w:r>
          </w:p>
          <w:p w:rsidR="000210B8" w:rsidRDefault="0073010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 xml:space="preserve">Enhanced </w:t>
            </w:r>
            <w:r w:rsidR="000374F2">
              <w:rPr>
                <w:rFonts w:ascii="Calibri" w:eastAsiaTheme="minorEastAsia" w:hAnsi="Calibri"/>
                <w:sz w:val="22"/>
                <w:szCs w:val="22"/>
              </w:rPr>
              <w:t xml:space="preserve">and rebuilt </w:t>
            </w:r>
            <w:r>
              <w:rPr>
                <w:rFonts w:ascii="Calibri" w:eastAsiaTheme="minorEastAsia" w:hAnsi="Calibri"/>
                <w:sz w:val="22"/>
                <w:szCs w:val="22"/>
              </w:rPr>
              <w:t>report to populate user required columns.</w:t>
            </w:r>
          </w:p>
          <w:p w:rsidR="000210B8" w:rsidRDefault="0073010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 xml:space="preserve">Worked </w:t>
            </w:r>
            <w:r w:rsidR="000374F2">
              <w:rPr>
                <w:rFonts w:ascii="Calibri" w:eastAsiaTheme="minorEastAsia" w:hAnsi="Calibri"/>
                <w:sz w:val="22"/>
                <w:szCs w:val="22"/>
              </w:rPr>
              <w:t>on Finance components to associate vendors with their Bank accounts.</w:t>
            </w:r>
          </w:p>
          <w:p w:rsidR="000210B8" w:rsidRDefault="0073010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Worked on Customer Automation Program to automate the customer creation and creating third party setups.</w:t>
            </w:r>
          </w:p>
          <w:p w:rsidR="000210B8" w:rsidRDefault="00730106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Developed many Oracle Form Personalizations and few Oracle Form Customizations as well.</w:t>
            </w:r>
          </w:p>
          <w:p w:rsidR="000374F2" w:rsidRDefault="000374F2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Worked on critical custom SCM reports to help the business run smoothly.</w:t>
            </w:r>
          </w:p>
          <w:p w:rsidR="000374F2" w:rsidRDefault="000374F2">
            <w:pPr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rFonts w:ascii="Calibri" w:eastAsiaTheme="minorEastAsia" w:hAnsi="Calibri"/>
                <w:sz w:val="22"/>
                <w:szCs w:val="22"/>
              </w:rPr>
              <w:t>Stabilized the SCM components</w:t>
            </w:r>
            <w:r w:rsidR="00EC1478">
              <w:rPr>
                <w:rFonts w:ascii="Calibri" w:eastAsiaTheme="minorEastAsia" w:hAnsi="Calibri"/>
                <w:sz w:val="22"/>
                <w:szCs w:val="22"/>
              </w:rPr>
              <w:t xml:space="preserve"> so that </w:t>
            </w:r>
            <w:r w:rsidR="004750C6">
              <w:rPr>
                <w:rFonts w:ascii="Calibri" w:eastAsiaTheme="minorEastAsia" w:hAnsi="Calibri"/>
                <w:sz w:val="22"/>
                <w:szCs w:val="22"/>
              </w:rPr>
              <w:t>fewer issues</w:t>
            </w:r>
            <w:r>
              <w:rPr>
                <w:rFonts w:ascii="Calibri" w:eastAsiaTheme="minorEastAsia" w:hAnsi="Calibri"/>
                <w:sz w:val="22"/>
                <w:szCs w:val="22"/>
              </w:rPr>
              <w:t xml:space="preserve"> are raised per month.</w:t>
            </w:r>
          </w:p>
          <w:p w:rsidR="000210B8" w:rsidRDefault="000210B8">
            <w:pPr>
              <w:widowControl/>
              <w:suppressAutoHyphens/>
              <w:autoSpaceDE/>
              <w:autoSpaceDN/>
              <w:adjustRightInd/>
              <w:ind w:left="1080"/>
              <w:jc w:val="both"/>
              <w:rPr>
                <w:rFonts w:ascii="Calibri" w:eastAsiaTheme="minorEastAsia" w:hAnsi="Calibri"/>
                <w:sz w:val="22"/>
                <w:szCs w:val="22"/>
              </w:rPr>
            </w:pPr>
          </w:p>
        </w:tc>
      </w:tr>
    </w:tbl>
    <w:p w:rsidR="000210B8" w:rsidRDefault="00730106">
      <w:pPr>
        <w:spacing w:before="400"/>
        <w:rPr>
          <w:rFonts w:ascii="Times-Roman" w:hAnsi="Times-Roman" w:cs="Times-Roman"/>
          <w:b/>
          <w:bCs/>
          <w:color w:val="3366FF"/>
          <w:sz w:val="22"/>
          <w:szCs w:val="20"/>
        </w:rPr>
      </w:pPr>
      <w:r>
        <w:rPr>
          <w:rFonts w:ascii="Times-Roman" w:hAnsi="Times-Roman" w:cs="Times-Roman"/>
          <w:b/>
          <w:bCs/>
          <w:color w:val="3366FF"/>
          <w:sz w:val="22"/>
          <w:szCs w:val="20"/>
        </w:rPr>
        <w:t>PROFESSIONAL EXPERIENCE:</w:t>
      </w:r>
    </w:p>
    <w:p w:rsidR="000210B8" w:rsidRDefault="000210B8">
      <w:pPr>
        <w:jc w:val="both"/>
        <w:rPr>
          <w:rFonts w:ascii="Arial Unicode MS" w:eastAsia="Arial Unicode MS" w:hAnsi="Times New Roman" w:cs="Arial Unicode MS"/>
          <w:b/>
          <w:sz w:val="20"/>
          <w:szCs w:val="20"/>
        </w:rPr>
      </w:pPr>
    </w:p>
    <w:p w:rsidR="000210B8" w:rsidRDefault="000210B8">
      <w:pPr>
        <w:jc w:val="both"/>
        <w:rPr>
          <w:rFonts w:ascii="Arial Unicode MS" w:eastAsia="Arial Unicode MS" w:hAnsi="Times New Roman" w:cs="Arial Unicode MS"/>
          <w:b/>
          <w:sz w:val="20"/>
          <w:szCs w:val="20"/>
        </w:rPr>
      </w:pPr>
    </w:p>
    <w:p w:rsidR="000210B8" w:rsidRDefault="000210B8">
      <w:pPr>
        <w:jc w:val="both"/>
        <w:rPr>
          <w:rFonts w:ascii="Arial Unicode MS" w:eastAsia="Arial Unicode MS" w:hAnsi="Times New Roman" w:cs="Arial Unicode MS"/>
          <w:b/>
          <w:sz w:val="20"/>
          <w:szCs w:val="20"/>
        </w:rPr>
      </w:pPr>
    </w:p>
    <w:p w:rsidR="000210B8" w:rsidRDefault="000374F2">
      <w:pPr>
        <w:jc w:val="both"/>
        <w:rPr>
          <w:rFonts w:ascii="Arial Unicode MS" w:eastAsia="Arial Unicode MS" w:hAnsi="Times New Roman" w:cs="Arial Unicode MS"/>
          <w:b/>
          <w:sz w:val="20"/>
          <w:szCs w:val="20"/>
        </w:rPr>
      </w:pPr>
      <w:r>
        <w:rPr>
          <w:rFonts w:ascii="Arial Unicode MS" w:eastAsia="Arial Unicode MS" w:hAnsi="Times New Roman" w:cs="Arial Unicode MS"/>
          <w:b/>
          <w:sz w:val="20"/>
          <w:szCs w:val="20"/>
        </w:rPr>
        <w:t>Worked as a Trainee (</w:t>
      </w:r>
      <w:r w:rsidR="00730106">
        <w:rPr>
          <w:rFonts w:ascii="Arial Unicode MS" w:eastAsia="Arial Unicode MS" w:hAnsi="Times New Roman" w:cs="Arial Unicode MS"/>
          <w:b/>
          <w:sz w:val="20"/>
          <w:szCs w:val="20"/>
        </w:rPr>
        <w:t>3 Months)</w:t>
      </w:r>
    </w:p>
    <w:p w:rsidR="000210B8" w:rsidRDefault="00730106">
      <w:p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Courses Covered:</w:t>
      </w:r>
    </w:p>
    <w:p w:rsidR="000210B8" w:rsidRDefault="00730106">
      <w:pPr>
        <w:numPr>
          <w:ilvl w:val="0"/>
          <w:numId w:val="2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UNIX</w:t>
      </w:r>
    </w:p>
    <w:p w:rsidR="000210B8" w:rsidRDefault="00730106">
      <w:pPr>
        <w:numPr>
          <w:ilvl w:val="0"/>
          <w:numId w:val="2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SQL</w:t>
      </w:r>
    </w:p>
    <w:p w:rsidR="000210B8" w:rsidRDefault="00730106">
      <w:pPr>
        <w:numPr>
          <w:ilvl w:val="0"/>
          <w:numId w:val="2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PLSQL</w:t>
      </w:r>
    </w:p>
    <w:p w:rsidR="000210B8" w:rsidRDefault="00730106">
      <w:pPr>
        <w:numPr>
          <w:ilvl w:val="0"/>
          <w:numId w:val="2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JAVA</w:t>
      </w:r>
    </w:p>
    <w:p w:rsidR="000210B8" w:rsidRDefault="00730106">
      <w:pPr>
        <w:numPr>
          <w:ilvl w:val="0"/>
          <w:numId w:val="2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Oracle Form Builder/ Report Builder</w:t>
      </w:r>
    </w:p>
    <w:p w:rsidR="000210B8" w:rsidRDefault="00730106">
      <w:pPr>
        <w:numPr>
          <w:ilvl w:val="0"/>
          <w:numId w:val="2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OAF</w:t>
      </w:r>
    </w:p>
    <w:p w:rsidR="000210B8" w:rsidRDefault="000210B8">
      <w:pPr>
        <w:spacing w:before="200"/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0210B8">
      <w:pPr>
        <w:spacing w:before="200"/>
        <w:rPr>
          <w:rFonts w:ascii="Times-Roman" w:hAnsi="Times-Roman" w:cs="Times-Roman"/>
          <w:color w:val="3366FF"/>
          <w:sz w:val="20"/>
          <w:szCs w:val="20"/>
        </w:rPr>
      </w:pPr>
    </w:p>
    <w:p w:rsidR="000210B8" w:rsidRDefault="00730106">
      <w:pPr>
        <w:rPr>
          <w:rFonts w:ascii="Times-Roman" w:hAnsi="Times-Roman" w:cs="Times-Roman"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EDUCATION:</w:t>
      </w:r>
    </w:p>
    <w:p w:rsidR="000210B8" w:rsidRDefault="000210B8">
      <w:pPr>
        <w:rPr>
          <w:rFonts w:ascii="Times-Roman" w:hAnsi="Times-Roman" w:cs="Times-Roman"/>
          <w:color w:val="3366FF"/>
          <w:sz w:val="20"/>
          <w:szCs w:val="20"/>
        </w:rPr>
      </w:pPr>
    </w:p>
    <w:tbl>
      <w:tblPr>
        <w:tblW w:w="1006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9"/>
        <w:gridCol w:w="2890"/>
        <w:gridCol w:w="2044"/>
        <w:gridCol w:w="1642"/>
      </w:tblGrid>
      <w:tr w:rsidR="000210B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0210B8" w:rsidRDefault="00730106">
            <w:pPr>
              <w:spacing w:line="320" w:lineRule="atLeast"/>
              <w:jc w:val="center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0210B8" w:rsidRDefault="00730106">
            <w:pPr>
              <w:spacing w:line="320" w:lineRule="atLeast"/>
              <w:jc w:val="center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b/>
                <w:bCs/>
                <w:sz w:val="20"/>
                <w:szCs w:val="20"/>
              </w:rPr>
              <w:t>Board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0210B8" w:rsidRDefault="00730106">
            <w:pPr>
              <w:spacing w:line="320" w:lineRule="atLeast"/>
              <w:jc w:val="center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b/>
                <w:bCs/>
                <w:sz w:val="20"/>
                <w:szCs w:val="20"/>
              </w:rPr>
              <w:t>Percentage/Grade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vAlign w:val="center"/>
          </w:tcPr>
          <w:p w:rsidR="000210B8" w:rsidRDefault="00730106">
            <w:pPr>
              <w:spacing w:line="320" w:lineRule="atLeast"/>
              <w:jc w:val="center"/>
              <w:rPr>
                <w:rFonts w:ascii="Times-Roman" w:eastAsiaTheme="minorEastAsia" w:hAnsi="Times-Roman" w:cs="Times-Roman"/>
                <w:b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b/>
                <w:sz w:val="20"/>
                <w:szCs w:val="20"/>
              </w:rPr>
              <w:t>Year Of Passing</w:t>
            </w:r>
          </w:p>
        </w:tc>
      </w:tr>
      <w:tr w:rsidR="000210B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SSC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ICSE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88.43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2010</w:t>
            </w:r>
          </w:p>
        </w:tc>
      </w:tr>
      <w:tr w:rsidR="000210B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Intermediate / H.S.C.  (PCM)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CBSE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84.8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2012</w:t>
            </w:r>
          </w:p>
        </w:tc>
      </w:tr>
      <w:tr w:rsidR="000210B8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BACHELOR OF TECHNOLOGY (CSE)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MAKAUT (Previously WBUT)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8.25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0B8" w:rsidRDefault="00730106">
            <w:pPr>
              <w:spacing w:line="320" w:lineRule="atLeast"/>
              <w:rPr>
                <w:rFonts w:ascii="Times-Roman" w:eastAsiaTheme="minorEastAsia" w:hAnsi="Times-Roman" w:cs="Times-Roman"/>
                <w:sz w:val="20"/>
                <w:szCs w:val="20"/>
              </w:rPr>
            </w:pPr>
            <w:r>
              <w:rPr>
                <w:rFonts w:ascii="Times-Roman" w:eastAsiaTheme="minorEastAsia" w:hAnsi="Times-Roman" w:cs="Times-Roman"/>
                <w:sz w:val="20"/>
                <w:szCs w:val="20"/>
              </w:rPr>
              <w:t>2016</w:t>
            </w:r>
          </w:p>
        </w:tc>
      </w:tr>
    </w:tbl>
    <w:p w:rsidR="000210B8" w:rsidRDefault="000210B8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0210B8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730106">
      <w:p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TRAINING:</w:t>
      </w:r>
    </w:p>
    <w:p w:rsidR="000210B8" w:rsidRDefault="000210B8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 xml:space="preserve">Completed 3 months training in oracle apps from </w:t>
      </w:r>
      <w:proofErr w:type="gramStart"/>
      <w:r>
        <w:rPr>
          <w:rFonts w:ascii="Arial Unicode MS" w:eastAsia="Arial Unicode MS" w:hAnsi="Times New Roman" w:cs="Arial Unicode MS"/>
          <w:sz w:val="20"/>
          <w:szCs w:val="20"/>
        </w:rPr>
        <w:t>TCS(</w:t>
      </w:r>
      <w:proofErr w:type="gramEnd"/>
      <w:r>
        <w:rPr>
          <w:rFonts w:ascii="Arial Unicode MS" w:eastAsia="Arial Unicode MS" w:hAnsi="Times New Roman" w:cs="Arial Unicode MS"/>
          <w:sz w:val="20"/>
          <w:szCs w:val="20"/>
        </w:rPr>
        <w:t>Initial Learning Program).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Completed training in ASP.net from GLOBSYN , Kolkata</w:t>
      </w:r>
    </w:p>
    <w:p w:rsidR="000210B8" w:rsidRDefault="000210B8">
      <w:pPr>
        <w:ind w:left="720"/>
        <w:jc w:val="both"/>
        <w:rPr>
          <w:rFonts w:ascii="Arial Unicode MS" w:eastAsia="Arial Unicode MS" w:hAnsi="Times New Roman" w:cs="Arial Unicode MS"/>
          <w:sz w:val="20"/>
          <w:szCs w:val="20"/>
        </w:rPr>
      </w:pPr>
    </w:p>
    <w:p w:rsidR="000210B8" w:rsidRDefault="00730106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AWARDS AND RECOGNITION:</w:t>
      </w:r>
    </w:p>
    <w:p w:rsidR="000210B8" w:rsidRDefault="000210B8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730106">
      <w:pPr>
        <w:numPr>
          <w:ilvl w:val="0"/>
          <w:numId w:val="8"/>
        </w:numPr>
        <w:jc w:val="both"/>
        <w:rPr>
          <w:sz w:val="20"/>
          <w:lang w:val="en-AU"/>
        </w:rPr>
      </w:pPr>
      <w:r>
        <w:rPr>
          <w:sz w:val="20"/>
          <w:lang w:val="en-AU"/>
        </w:rPr>
        <w:t>Secured 1</w:t>
      </w:r>
      <w:r>
        <w:rPr>
          <w:sz w:val="20"/>
          <w:vertAlign w:val="superscript"/>
          <w:lang w:val="en-AU"/>
        </w:rPr>
        <w:t>st</w:t>
      </w:r>
      <w:r>
        <w:rPr>
          <w:sz w:val="20"/>
          <w:lang w:val="en-AU"/>
        </w:rPr>
        <w:t xml:space="preserve"> position in “COLLEGE HUNT” in LEGANZZA 2K14 held in our college.</w:t>
      </w:r>
    </w:p>
    <w:p w:rsidR="000210B8" w:rsidRDefault="000210B8">
      <w:pPr>
        <w:ind w:left="720"/>
        <w:jc w:val="both"/>
        <w:rPr>
          <w:sz w:val="20"/>
          <w:lang w:val="en-AU"/>
        </w:rPr>
      </w:pPr>
    </w:p>
    <w:p w:rsidR="000210B8" w:rsidRDefault="00730106">
      <w:pPr>
        <w:numPr>
          <w:ilvl w:val="0"/>
          <w:numId w:val="8"/>
        </w:numPr>
        <w:jc w:val="both"/>
        <w:rPr>
          <w:lang w:val="en-AU"/>
        </w:rPr>
      </w:pPr>
      <w:r>
        <w:rPr>
          <w:sz w:val="20"/>
          <w:lang w:val="en-AU"/>
        </w:rPr>
        <w:t>Organised the event “Techathalon” in INFOQUEST 2K15 in our college</w:t>
      </w:r>
      <w:r>
        <w:rPr>
          <w:lang w:val="en-AU"/>
        </w:rPr>
        <w:t>.</w:t>
      </w:r>
    </w:p>
    <w:p w:rsidR="00F45BB9" w:rsidRDefault="00F45BB9" w:rsidP="00F45BB9">
      <w:pPr>
        <w:pStyle w:val="ListParagraph"/>
        <w:rPr>
          <w:lang w:val="en-AU"/>
        </w:rPr>
      </w:pPr>
    </w:p>
    <w:p w:rsidR="00F45BB9" w:rsidRPr="00F45BB9" w:rsidRDefault="00F45BB9">
      <w:pPr>
        <w:numPr>
          <w:ilvl w:val="0"/>
          <w:numId w:val="8"/>
        </w:numPr>
        <w:jc w:val="both"/>
        <w:rPr>
          <w:lang w:val="en-AU"/>
        </w:rPr>
      </w:pPr>
      <w:r>
        <w:rPr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Praised by both internal team and customer for working hard and reaching the goal with less errors. </w:t>
      </w:r>
    </w:p>
    <w:p w:rsidR="00F45BB9" w:rsidRDefault="00F45BB9" w:rsidP="00F45BB9">
      <w:pPr>
        <w:jc w:val="both"/>
        <w:rPr>
          <w:lang w:val="en-AU"/>
        </w:rPr>
      </w:pPr>
    </w:p>
    <w:p w:rsidR="000210B8" w:rsidRDefault="000210B8">
      <w:pPr>
        <w:rPr>
          <w:rFonts w:ascii="Times-Roman" w:eastAsiaTheme="minorEastAsia" w:hAnsi="Times-Roman" w:cs="Times-Roman"/>
          <w:b/>
          <w:bCs/>
          <w:color w:val="3366FF"/>
          <w:sz w:val="20"/>
          <w:szCs w:val="20"/>
        </w:rPr>
      </w:pPr>
    </w:p>
    <w:p w:rsidR="000210B8" w:rsidRDefault="00730106">
      <w:p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STRENGTHS: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Willingness to learn.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Good communication and interpersonal skills.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An optimist by nature.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Leadership skills.</w:t>
      </w:r>
    </w:p>
    <w:p w:rsidR="000210B8" w:rsidRDefault="00DC3EFF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s</w:t>
      </w:r>
    </w:p>
    <w:p w:rsidR="000210B8" w:rsidRDefault="00730106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  <w:r>
        <w:rPr>
          <w:rFonts w:ascii="Times-Roman" w:hAnsi="Times-Roman" w:cs="Times-Roman"/>
          <w:b/>
          <w:bCs/>
          <w:color w:val="3366FF"/>
          <w:sz w:val="20"/>
          <w:szCs w:val="20"/>
        </w:rPr>
        <w:t>HOBBIES AND INTEREST:</w:t>
      </w:r>
    </w:p>
    <w:p w:rsidR="000210B8" w:rsidRDefault="000210B8">
      <w:pPr>
        <w:rPr>
          <w:rFonts w:ascii="Times-Roman" w:hAnsi="Times-Roman" w:cs="Times-Roman"/>
          <w:b/>
          <w:bCs/>
          <w:color w:val="3366FF"/>
          <w:sz w:val="20"/>
          <w:szCs w:val="20"/>
        </w:rPr>
      </w:pP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Swimming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>Listening music</w:t>
      </w:r>
    </w:p>
    <w:p w:rsidR="000210B8" w:rsidRDefault="00730106">
      <w:pPr>
        <w:numPr>
          <w:ilvl w:val="0"/>
          <w:numId w:val="14"/>
        </w:numPr>
        <w:jc w:val="both"/>
        <w:rPr>
          <w:rFonts w:ascii="Arial Unicode MS" w:eastAsia="Arial Unicode MS" w:hAnsi="Times New Roman" w:cs="Arial Unicode MS"/>
          <w:sz w:val="20"/>
          <w:szCs w:val="20"/>
        </w:rPr>
      </w:pPr>
      <w:r>
        <w:rPr>
          <w:rFonts w:ascii="Arial Unicode MS" w:eastAsia="Arial Unicode MS" w:hAnsi="Times New Roman" w:cs="Arial Unicode MS"/>
          <w:sz w:val="20"/>
          <w:szCs w:val="20"/>
        </w:rPr>
        <w:t xml:space="preserve">Travelling </w:t>
      </w:r>
    </w:p>
    <w:p w:rsidR="000210B8" w:rsidRDefault="000210B8">
      <w:pPr>
        <w:jc w:val="both"/>
        <w:rPr>
          <w:rFonts w:ascii="Arial Unicode MS" w:eastAsia="Arial Unicode MS" w:hAnsi="Times New Roman" w:cs="Arial Unicode MS"/>
          <w:sz w:val="20"/>
          <w:szCs w:val="20"/>
        </w:rPr>
        <w:sectPr w:rsidR="000210B8">
          <w:pgSz w:w="12240" w:h="15840" w:code="1"/>
          <w:pgMar w:top="1440" w:right="1440" w:bottom="1151" w:left="1440" w:header="0" w:footer="0" w:gutter="0"/>
          <w:cols w:space="0" w:equalWidth="0">
            <w:col w:w="9360"/>
          </w:cols>
          <w:docGrid w:linePitch="360"/>
        </w:sectPr>
      </w:pPr>
    </w:p>
    <w:p w:rsidR="000210B8" w:rsidRDefault="000210B8">
      <w:pPr>
        <w:rPr>
          <w:rFonts w:ascii="Times-Roman" w:hAnsi="Times-Roman" w:cs="Times-Roman"/>
          <w:color w:val="3366FF"/>
          <w:sz w:val="20"/>
          <w:szCs w:val="20"/>
        </w:rPr>
      </w:pPr>
    </w:p>
    <w:sectPr w:rsidR="000210B8" w:rsidSect="00C9277C">
      <w:footerReference w:type="default" r:id="rId8"/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F9" w:rsidRDefault="003D2EF9">
      <w:r>
        <w:separator/>
      </w:r>
    </w:p>
  </w:endnote>
  <w:endnote w:type="continuationSeparator" w:id="0">
    <w:p w:rsidR="003D2EF9" w:rsidRDefault="003D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OpenSymbol"/>
    <w:charset w:val="00"/>
    <w:family w:val="auto"/>
    <w:pitch w:val="variable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B8" w:rsidRDefault="00730106">
    <w:pPr>
      <w:spacing w:line="320" w:lineRule="atLeast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-Roman" w:hAnsi="Times-Roman" w:cs="Times-Roman"/>
        <w:sz w:val="20"/>
        <w:szCs w:val="20"/>
      </w:rPr>
      <w:t xml:space="preserve">Page: </w:t>
    </w:r>
    <w:r w:rsidR="00BD45B1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 w:rsidR="00BD45B1">
      <w:rPr>
        <w:rFonts w:ascii="Times New Roman" w:hAnsi="Times New Roman" w:cs="Times New Roman"/>
        <w:sz w:val="20"/>
        <w:szCs w:val="20"/>
      </w:rPr>
      <w:fldChar w:fldCharType="separate"/>
    </w:r>
    <w:r w:rsidR="00F45BB9">
      <w:rPr>
        <w:rFonts w:ascii="Times New Roman" w:hAnsi="Times New Roman" w:cs="Times New Roman"/>
        <w:noProof/>
        <w:sz w:val="20"/>
        <w:szCs w:val="20"/>
      </w:rPr>
      <w:t>4</w:t>
    </w:r>
    <w:r w:rsidR="00BD45B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F9" w:rsidRDefault="003D2EF9">
      <w:r>
        <w:separator/>
      </w:r>
    </w:p>
  </w:footnote>
  <w:footnote w:type="continuationSeparator" w:id="0">
    <w:p w:rsidR="003D2EF9" w:rsidRDefault="003D2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D8635A2"/>
    <w:lvl w:ilvl="0">
      <w:start w:val="1"/>
      <w:numFmt w:val="bullet"/>
      <w:lvlText w:val="*"/>
      <w:lvlJc w:val="left"/>
    </w:lvl>
  </w:abstractNum>
  <w:abstractNum w:abstractNumId="1">
    <w:nsid w:val="00000002"/>
    <w:multiLevelType w:val="single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  <w:sz w:val="18"/>
      </w:rPr>
    </w:lvl>
  </w:abstractNum>
  <w:abstractNum w:abstractNumId="2">
    <w:nsid w:val="00000003"/>
    <w:multiLevelType w:val="hybridMultilevel"/>
    <w:tmpl w:val="D616AD70"/>
    <w:lvl w:ilvl="0" w:tplc="023C19A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50E3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left" w:pos="715"/>
        </w:tabs>
        <w:ind w:left="715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left" w:pos="1075"/>
        </w:tabs>
        <w:ind w:left="107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pos="1435"/>
        </w:tabs>
        <w:ind w:left="1435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left" w:pos="1795"/>
        </w:tabs>
        <w:ind w:left="1795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left" w:pos="2155"/>
        </w:tabs>
        <w:ind w:left="215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pos="2515"/>
        </w:tabs>
        <w:ind w:left="2515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left" w:pos="2875"/>
        </w:tabs>
        <w:ind w:left="2875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left" w:pos="3235"/>
        </w:tabs>
        <w:ind w:left="323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pos="3595"/>
        </w:tabs>
        <w:ind w:left="3595" w:hanging="360"/>
      </w:pPr>
      <w:rPr>
        <w:rFonts w:ascii="OpenSymbol" w:hAnsi="OpenSymbol"/>
      </w:rPr>
    </w:lvl>
  </w:abstractNum>
  <w:abstractNum w:abstractNumId="5">
    <w:nsid w:val="00000006"/>
    <w:multiLevelType w:val="hybridMultilevel"/>
    <w:tmpl w:val="73200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D0583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45A447C"/>
    <w:lvl w:ilvl="0" w:tplc="400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0000009"/>
    <w:multiLevelType w:val="hybridMultilevel"/>
    <w:tmpl w:val="99E8B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12744C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C46E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EA568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6334872"/>
    <w:lvl w:ilvl="0" w:tplc="952070A4">
      <w:start w:val="1"/>
      <w:numFmt w:val="bullet"/>
      <w:lvlText w:val=" "/>
      <w:lvlJc w:val="left"/>
    </w:lvl>
    <w:lvl w:ilvl="1" w:tplc="DCF084F8">
      <w:start w:val="1"/>
      <w:numFmt w:val="bullet"/>
      <w:lvlText w:val=""/>
      <w:lvlJc w:val="left"/>
    </w:lvl>
    <w:lvl w:ilvl="2" w:tplc="9AC60E20">
      <w:start w:val="1"/>
      <w:numFmt w:val="bullet"/>
      <w:lvlText w:val=""/>
      <w:lvlJc w:val="left"/>
    </w:lvl>
    <w:lvl w:ilvl="3" w:tplc="4AB0A552">
      <w:start w:val="1"/>
      <w:numFmt w:val="bullet"/>
      <w:lvlText w:val=""/>
      <w:lvlJc w:val="left"/>
    </w:lvl>
    <w:lvl w:ilvl="4" w:tplc="A4CEF1E6">
      <w:start w:val="1"/>
      <w:numFmt w:val="bullet"/>
      <w:lvlText w:val=""/>
      <w:lvlJc w:val="left"/>
    </w:lvl>
    <w:lvl w:ilvl="5" w:tplc="993658E6">
      <w:start w:val="1"/>
      <w:numFmt w:val="bullet"/>
      <w:lvlText w:val=""/>
      <w:lvlJc w:val="left"/>
    </w:lvl>
    <w:lvl w:ilvl="6" w:tplc="CABAE2E4">
      <w:start w:val="1"/>
      <w:numFmt w:val="bullet"/>
      <w:lvlText w:val=""/>
      <w:lvlJc w:val="left"/>
    </w:lvl>
    <w:lvl w:ilvl="7" w:tplc="FF7E3366">
      <w:start w:val="1"/>
      <w:numFmt w:val="bullet"/>
      <w:lvlText w:val=""/>
      <w:lvlJc w:val="left"/>
    </w:lvl>
    <w:lvl w:ilvl="8" w:tplc="202242C4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36F6FC86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00000F"/>
    <w:multiLevelType w:val="hybridMultilevel"/>
    <w:tmpl w:val="1DEC47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DE644B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F66C1F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77B85CFC"/>
    <w:lvl w:ilvl="0" w:tplc="40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0000013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left" w:pos="568"/>
        </w:tabs>
        <w:ind w:left="568" w:firstLine="0"/>
      </w:pPr>
      <w:rPr>
        <w:rFonts w:ascii="Symbol" w:hAnsi="Symbol" w:cs="Symbol"/>
        <w:sz w:val="18"/>
        <w:szCs w:val="18"/>
      </w:rPr>
    </w:lvl>
  </w:abstractNum>
  <w:abstractNum w:abstractNumId="19">
    <w:nsid w:val="00000014"/>
    <w:multiLevelType w:val="hybridMultilevel"/>
    <w:tmpl w:val="9B1E6D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F8D6BD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5106AE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B5A76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366C8C"/>
    <w:multiLevelType w:val="hybridMultilevel"/>
    <w:tmpl w:val="28A23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06C8A"/>
    <w:multiLevelType w:val="hybridMultilevel"/>
    <w:tmpl w:val="838C140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10"/>
  </w:num>
  <w:num w:numId="10">
    <w:abstractNumId w:val="13"/>
  </w:num>
  <w:num w:numId="11">
    <w:abstractNumId w:val="18"/>
  </w:num>
  <w:num w:numId="12">
    <w:abstractNumId w:val="16"/>
  </w:num>
  <w:num w:numId="13">
    <w:abstractNumId w:val="24"/>
  </w:num>
  <w:num w:numId="14">
    <w:abstractNumId w:val="19"/>
  </w:num>
  <w:num w:numId="15">
    <w:abstractNumId w:val="1"/>
  </w:num>
  <w:num w:numId="16">
    <w:abstractNumId w:val="14"/>
  </w:num>
  <w:num w:numId="17">
    <w:abstractNumId w:val="8"/>
  </w:num>
  <w:num w:numId="18">
    <w:abstractNumId w:val="11"/>
  </w:num>
  <w:num w:numId="19">
    <w:abstractNumId w:val="21"/>
  </w:num>
  <w:num w:numId="20">
    <w:abstractNumId w:val="6"/>
  </w:num>
  <w:num w:numId="21">
    <w:abstractNumId w:val="9"/>
  </w:num>
  <w:num w:numId="22">
    <w:abstractNumId w:val="15"/>
  </w:num>
  <w:num w:numId="23">
    <w:abstractNumId w:val="22"/>
  </w:num>
  <w:num w:numId="24">
    <w:abstractNumId w:val="0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210B8"/>
    <w:rsid w:val="000210B8"/>
    <w:rsid w:val="000374F2"/>
    <w:rsid w:val="000A5A24"/>
    <w:rsid w:val="000B6162"/>
    <w:rsid w:val="001742D9"/>
    <w:rsid w:val="0019722F"/>
    <w:rsid w:val="002320B4"/>
    <w:rsid w:val="00295D26"/>
    <w:rsid w:val="003D2EF9"/>
    <w:rsid w:val="00461ED9"/>
    <w:rsid w:val="004750C6"/>
    <w:rsid w:val="0072542E"/>
    <w:rsid w:val="00730106"/>
    <w:rsid w:val="00735348"/>
    <w:rsid w:val="00776E5D"/>
    <w:rsid w:val="00897E51"/>
    <w:rsid w:val="00A93F8F"/>
    <w:rsid w:val="00AA2119"/>
    <w:rsid w:val="00AD4F37"/>
    <w:rsid w:val="00B33C75"/>
    <w:rsid w:val="00BD264D"/>
    <w:rsid w:val="00BD45B1"/>
    <w:rsid w:val="00C13DB6"/>
    <w:rsid w:val="00C9277C"/>
    <w:rsid w:val="00CA68DB"/>
    <w:rsid w:val="00DC3EFF"/>
    <w:rsid w:val="00E57572"/>
    <w:rsid w:val="00EC1478"/>
    <w:rsid w:val="00F4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7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77C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77C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7C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7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77C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277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C9277C"/>
    <w:rPr>
      <w:rFonts w:cs="Times New Roman"/>
      <w:color w:val="0000FF"/>
      <w:u w:val="single"/>
    </w:rPr>
  </w:style>
  <w:style w:type="character" w:styleId="Strong">
    <w:name w:val="Strong"/>
    <w:qFormat/>
    <w:rsid w:val="00C9277C"/>
    <w:rPr>
      <w:b/>
      <w:bCs/>
    </w:rPr>
  </w:style>
  <w:style w:type="paragraph" w:customStyle="1" w:styleId="TableContents">
    <w:name w:val="Table Contents"/>
    <w:basedOn w:val="Normal"/>
    <w:rsid w:val="00C9277C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color w:val="auto"/>
      <w:lang w:val="en-US" w:eastAsia="ar-SA"/>
    </w:rPr>
  </w:style>
  <w:style w:type="paragraph" w:styleId="ListParagraph">
    <w:name w:val="List Paragraph"/>
    <w:basedOn w:val="Normal"/>
    <w:uiPriority w:val="34"/>
    <w:qFormat/>
    <w:rsid w:val="000B6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atikraj93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598</Words>
  <Characters>3414</Characters>
  <Application>Microsoft Office Word</Application>
  <DocSecurity>0</DocSecurity>
  <Lines>28</Lines>
  <Paragraphs>8</Paragraphs>
  <ScaleCrop>false</ScaleCrop>
  <Company>Hewlett-Packard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PRATIK RAJ PATHAK</dc:creator>
  <cp:lastModifiedBy>PRATIK RAJ PATHAK</cp:lastModifiedBy>
  <cp:revision>21</cp:revision>
  <dcterms:created xsi:type="dcterms:W3CDTF">2019-06-12T08:51:00Z</dcterms:created>
  <dcterms:modified xsi:type="dcterms:W3CDTF">2019-09-02T19:04:00Z</dcterms:modified>
</cp:coreProperties>
</file>