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AF4C" w14:textId="77777777" w:rsidR="0097399B" w:rsidRDefault="00E35626" w:rsidP="0097399B">
      <w:pPr>
        <w:tabs>
          <w:tab w:val="left" w:pos="720"/>
          <w:tab w:val="left" w:pos="1440"/>
          <w:tab w:val="left" w:pos="2160"/>
          <w:tab w:val="left" w:pos="8340"/>
        </w:tabs>
        <w:spacing w:after="0" w:line="100" w:lineRule="atLeast"/>
        <w:rPr>
          <w:rFonts w:asciiTheme="minorHAnsi" w:hAnsiTheme="minorHAnsi" w:cs="Tahoma"/>
          <w:b/>
          <w:bCs/>
          <w:sz w:val="24"/>
          <w:szCs w:val="24"/>
        </w:rPr>
      </w:pPr>
      <w:r>
        <w:rPr>
          <w:rFonts w:asciiTheme="minorHAnsi" w:hAnsiTheme="minorHAnsi" w:cs="Tahoma"/>
          <w:b/>
          <w:bCs/>
          <w:sz w:val="28"/>
          <w:szCs w:val="28"/>
        </w:rPr>
        <w:t>Santosh</w:t>
      </w:r>
    </w:p>
    <w:p w14:paraId="3AF2F05E" w14:textId="77777777" w:rsidR="007A6A61" w:rsidRDefault="007A6A61" w:rsidP="0097399B">
      <w:pPr>
        <w:tabs>
          <w:tab w:val="left" w:pos="720"/>
          <w:tab w:val="left" w:pos="1440"/>
          <w:tab w:val="left" w:pos="2160"/>
          <w:tab w:val="left" w:pos="8340"/>
        </w:tabs>
        <w:spacing w:after="0" w:line="100" w:lineRule="atLeast"/>
        <w:rPr>
          <w:rFonts w:ascii="Arial" w:hAnsi="Arial" w:cs="Arial"/>
          <w:b/>
          <w:bCs/>
          <w:sz w:val="20"/>
          <w:szCs w:val="20"/>
        </w:rPr>
      </w:pPr>
      <w:r w:rsidRPr="003D2C6E">
        <w:rPr>
          <w:rFonts w:ascii="Arial" w:hAnsi="Arial" w:cs="Arial"/>
          <w:b/>
          <w:bCs/>
          <w:sz w:val="20"/>
          <w:szCs w:val="20"/>
        </w:rPr>
        <w:t xml:space="preserve">Email </w:t>
      </w:r>
      <w:hyperlink r:id="rId8" w:history="1">
        <w:r w:rsidR="00057C10" w:rsidRPr="004A5029">
          <w:rPr>
            <w:rStyle w:val="Hyperlink"/>
            <w:rFonts w:ascii="Arial" w:hAnsi="Arial" w:cs="Arial"/>
            <w:b/>
            <w:bCs/>
            <w:sz w:val="20"/>
            <w:szCs w:val="20"/>
          </w:rPr>
          <w:t>: santosh.us1224@gmail.com</w:t>
        </w:r>
      </w:hyperlink>
    </w:p>
    <w:p w14:paraId="14FC265C" w14:textId="7E2BD526" w:rsidR="004C12F3" w:rsidRPr="003D2C6E" w:rsidRDefault="004C12F3" w:rsidP="0097399B">
      <w:pPr>
        <w:tabs>
          <w:tab w:val="left" w:pos="720"/>
          <w:tab w:val="left" w:pos="1440"/>
          <w:tab w:val="left" w:pos="2160"/>
          <w:tab w:val="left" w:pos="8340"/>
        </w:tabs>
        <w:spacing w:after="0" w:line="100" w:lineRule="atLeast"/>
        <w:rPr>
          <w:rFonts w:ascii="Arial" w:hAnsi="Arial" w:cs="Arial"/>
          <w:b/>
          <w:bCs/>
          <w:sz w:val="20"/>
          <w:szCs w:val="20"/>
        </w:rPr>
      </w:pPr>
      <w:proofErr w:type="gramStart"/>
      <w:r>
        <w:rPr>
          <w:rFonts w:ascii="Arial" w:hAnsi="Arial" w:cs="Arial"/>
          <w:b/>
          <w:bCs/>
          <w:sz w:val="20"/>
          <w:szCs w:val="20"/>
        </w:rPr>
        <w:t>Phone:+</w:t>
      </w:r>
      <w:proofErr w:type="gramEnd"/>
      <w:r w:rsidR="0040329F">
        <w:rPr>
          <w:rFonts w:ascii="Arial" w:hAnsi="Arial" w:cs="Arial"/>
          <w:b/>
          <w:bCs/>
          <w:sz w:val="20"/>
          <w:szCs w:val="20"/>
        </w:rPr>
        <w:t>91 6304439959</w:t>
      </w:r>
    </w:p>
    <w:p w14:paraId="28585397" w14:textId="77777777" w:rsidR="002E6287" w:rsidRPr="002E6287" w:rsidRDefault="002E6287" w:rsidP="00B9335F">
      <w:pPr>
        <w:pStyle w:val="EXPERIENCEheader"/>
        <w:tabs>
          <w:tab w:val="center" w:pos="4680"/>
        </w:tabs>
        <w:rPr>
          <w:rFonts w:ascii="Trebuchet MS" w:hAnsi="Trebuchet MS"/>
          <w:sz w:val="22"/>
          <w:szCs w:val="22"/>
        </w:rPr>
      </w:pPr>
      <w:r w:rsidRPr="002E6287">
        <w:rPr>
          <w:rFonts w:ascii="Trebuchet MS" w:hAnsi="Trebuchet MS"/>
          <w:sz w:val="22"/>
          <w:szCs w:val="22"/>
        </w:rPr>
        <w:t>Profile Summary</w:t>
      </w:r>
      <w:r w:rsidR="00B9335F">
        <w:rPr>
          <w:rFonts w:ascii="Trebuchet MS" w:hAnsi="Trebuchet MS"/>
          <w:sz w:val="22"/>
          <w:szCs w:val="22"/>
        </w:rPr>
        <w:tab/>
      </w:r>
    </w:p>
    <w:p w14:paraId="64F85F2C" w14:textId="61743E54" w:rsidR="006F161E" w:rsidRDefault="00263C8E" w:rsidP="006F161E">
      <w:pPr>
        <w:pStyle w:val="Normal1"/>
        <w:keepNext/>
        <w:numPr>
          <w:ilvl w:val="0"/>
          <w:numId w:val="21"/>
        </w:numPr>
        <w:spacing w:after="0" w:line="240" w:lineRule="auto"/>
        <w:jc w:val="both"/>
        <w:rPr>
          <w:rFonts w:asciiTheme="minorHAnsi" w:hAnsiTheme="minorHAnsi"/>
          <w:color w:val="auto"/>
          <w:sz w:val="24"/>
          <w:szCs w:val="24"/>
        </w:rPr>
      </w:pPr>
      <w:r w:rsidRPr="00263C8E">
        <w:rPr>
          <w:rFonts w:asciiTheme="minorHAnsi" w:hAnsiTheme="minorHAnsi"/>
          <w:color w:val="auto"/>
          <w:highlight w:val="white"/>
        </w:rPr>
        <w:t xml:space="preserve">Qualified </w:t>
      </w:r>
      <w:r w:rsidR="004824F3">
        <w:rPr>
          <w:rFonts w:asciiTheme="minorHAnsi" w:hAnsiTheme="minorHAnsi"/>
          <w:color w:val="auto"/>
          <w:highlight w:val="white"/>
        </w:rPr>
        <w:t xml:space="preserve">IT Professional with total </w:t>
      </w:r>
      <w:r w:rsidR="00126066">
        <w:rPr>
          <w:rFonts w:asciiTheme="minorHAnsi" w:hAnsiTheme="minorHAnsi"/>
          <w:b/>
          <w:color w:val="auto"/>
          <w:highlight w:val="white"/>
        </w:rPr>
        <w:t xml:space="preserve">6.1 </w:t>
      </w:r>
      <w:r w:rsidRPr="00263C8E">
        <w:rPr>
          <w:rFonts w:asciiTheme="minorHAnsi" w:hAnsiTheme="minorHAnsi"/>
          <w:color w:val="auto"/>
          <w:highlight w:val="white"/>
        </w:rPr>
        <w:t>years of</w:t>
      </w:r>
      <w:r w:rsidR="00441C0D">
        <w:rPr>
          <w:rFonts w:asciiTheme="minorHAnsi" w:hAnsiTheme="minorHAnsi"/>
          <w:color w:val="auto"/>
          <w:highlight w:val="white"/>
        </w:rPr>
        <w:t xml:space="preserve"> IT</w:t>
      </w:r>
      <w:r w:rsidRPr="00263C8E">
        <w:rPr>
          <w:rFonts w:asciiTheme="minorHAnsi" w:hAnsiTheme="minorHAnsi"/>
          <w:color w:val="auto"/>
          <w:highlight w:val="white"/>
        </w:rPr>
        <w:t xml:space="preserve"> exp</w:t>
      </w:r>
      <w:r w:rsidR="00090B66">
        <w:rPr>
          <w:rFonts w:asciiTheme="minorHAnsi" w:hAnsiTheme="minorHAnsi"/>
          <w:color w:val="auto"/>
          <w:highlight w:val="white"/>
        </w:rPr>
        <w:t>erience in software methodology</w:t>
      </w:r>
      <w:r w:rsidR="008610EF">
        <w:rPr>
          <w:rFonts w:asciiTheme="minorHAnsi" w:hAnsiTheme="minorHAnsi"/>
          <w:color w:val="auto"/>
        </w:rPr>
        <w:t xml:space="preserve"> and</w:t>
      </w:r>
      <w:r w:rsidR="00DA29B6" w:rsidRPr="008610EF">
        <w:rPr>
          <w:rFonts w:asciiTheme="minorHAnsi" w:hAnsiTheme="minorHAnsi" w:cs="Tahoma"/>
        </w:rPr>
        <w:t xml:space="preserve"> </w:t>
      </w:r>
      <w:r w:rsidR="007C15D8">
        <w:rPr>
          <w:rFonts w:asciiTheme="minorHAnsi" w:hAnsiTheme="minorHAnsi" w:cs="Tahoma"/>
        </w:rPr>
        <w:t>4</w:t>
      </w:r>
      <w:r w:rsidR="002E6287" w:rsidRPr="008610EF">
        <w:rPr>
          <w:rFonts w:asciiTheme="minorHAnsi" w:hAnsiTheme="minorHAnsi" w:cs="Tahoma"/>
        </w:rPr>
        <w:t xml:space="preserve"> years of experience in </w:t>
      </w:r>
      <w:r w:rsidR="002E6287" w:rsidRPr="008610EF">
        <w:rPr>
          <w:rFonts w:asciiTheme="minorHAnsi" w:hAnsiTheme="minorHAnsi" w:cs="Tahoma"/>
          <w:b/>
        </w:rPr>
        <w:t>Salesforce</w:t>
      </w:r>
      <w:r w:rsidR="00F820CE">
        <w:rPr>
          <w:rFonts w:asciiTheme="minorHAnsi" w:hAnsiTheme="minorHAnsi" w:cs="Tahoma"/>
          <w:b/>
        </w:rPr>
        <w:t>.com</w:t>
      </w:r>
      <w:r w:rsidR="002E6287" w:rsidRPr="008610EF">
        <w:rPr>
          <w:rFonts w:asciiTheme="minorHAnsi" w:hAnsiTheme="minorHAnsi" w:cs="Tahoma"/>
          <w:b/>
        </w:rPr>
        <w:t xml:space="preserve"> CRM customization &amp; configuration</w:t>
      </w:r>
      <w:r w:rsidR="007B5BC3" w:rsidRPr="008610EF">
        <w:rPr>
          <w:rFonts w:asciiTheme="minorHAnsi" w:hAnsiTheme="minorHAnsi" w:cs="Tahoma"/>
          <w:b/>
        </w:rPr>
        <w:t>s</w:t>
      </w:r>
      <w:r w:rsidR="002E6287" w:rsidRPr="008610EF">
        <w:rPr>
          <w:rFonts w:asciiTheme="minorHAnsi" w:hAnsiTheme="minorHAnsi" w:cs="Tahoma"/>
        </w:rPr>
        <w:t>.</w:t>
      </w:r>
    </w:p>
    <w:p w14:paraId="2B6A045E" w14:textId="4043E67F" w:rsidR="006F161E" w:rsidRDefault="006F161E" w:rsidP="006F161E">
      <w:pPr>
        <w:pStyle w:val="ListParagraph"/>
        <w:numPr>
          <w:ilvl w:val="0"/>
          <w:numId w:val="21"/>
        </w:numPr>
        <w:tabs>
          <w:tab w:val="left" w:pos="360"/>
        </w:tabs>
        <w:spacing w:after="0" w:line="235" w:lineRule="auto"/>
        <w:ind w:right="446"/>
        <w:rPr>
          <w:rFonts w:ascii="Arial" w:eastAsia="Arial" w:hAnsi="Arial" w:cs="Arial"/>
          <w:sz w:val="20"/>
          <w:szCs w:val="20"/>
        </w:rPr>
      </w:pPr>
      <w:r w:rsidRPr="006F161E">
        <w:rPr>
          <w:rFonts w:ascii="Arial" w:eastAsia="Arial" w:hAnsi="Arial" w:cs="Arial"/>
          <w:sz w:val="20"/>
          <w:szCs w:val="20"/>
        </w:rPr>
        <w:t xml:space="preserve">Extensive knowledge of Marketing Cloud functionalities including </w:t>
      </w:r>
      <w:r w:rsidRPr="006F161E">
        <w:rPr>
          <w:rFonts w:ascii="Arial" w:eastAsia="Arial" w:hAnsi="Arial" w:cs="Arial"/>
          <w:b/>
          <w:bCs/>
          <w:sz w:val="20"/>
          <w:szCs w:val="20"/>
        </w:rPr>
        <w:t>Email Studio</w:t>
      </w:r>
      <w:r w:rsidRPr="006F161E">
        <w:rPr>
          <w:rFonts w:ascii="Arial" w:eastAsia="Arial" w:hAnsi="Arial" w:cs="Arial"/>
          <w:b/>
          <w:sz w:val="20"/>
          <w:szCs w:val="20"/>
        </w:rPr>
        <w:t>, Automation Studio</w:t>
      </w:r>
      <w:r>
        <w:rPr>
          <w:rFonts w:ascii="Arial" w:eastAsia="Arial" w:hAnsi="Arial" w:cs="Arial"/>
          <w:sz w:val="20"/>
          <w:szCs w:val="20"/>
        </w:rPr>
        <w:t>.</w:t>
      </w:r>
    </w:p>
    <w:p w14:paraId="07EE6843" w14:textId="056A7AEF" w:rsidR="006F161E" w:rsidRPr="006F161E" w:rsidRDefault="006F161E" w:rsidP="006F161E">
      <w:pPr>
        <w:numPr>
          <w:ilvl w:val="0"/>
          <w:numId w:val="21"/>
        </w:numPr>
        <w:shd w:val="clear" w:color="auto" w:fill="FFFFFF"/>
        <w:spacing w:before="100" w:beforeAutospacing="1" w:after="100" w:afterAutospacing="1" w:line="240" w:lineRule="auto"/>
        <w:rPr>
          <w:rFonts w:ascii="Helvetica" w:eastAsia="Times New Roman" w:hAnsi="Helvetica"/>
          <w:sz w:val="21"/>
          <w:szCs w:val="21"/>
        </w:rPr>
      </w:pPr>
      <w:r w:rsidRPr="006F161E">
        <w:rPr>
          <w:rFonts w:ascii="Helvetica" w:eastAsia="Times New Roman" w:hAnsi="Helvetica"/>
          <w:sz w:val="21"/>
          <w:szCs w:val="21"/>
        </w:rPr>
        <w:t>Build out Marketing Confidential in Journey Builder and Email &amp; SMS campaigns</w:t>
      </w:r>
    </w:p>
    <w:p w14:paraId="09F524C8" w14:textId="1225E002" w:rsidR="008610EF" w:rsidRPr="008610EF" w:rsidRDefault="008610EF" w:rsidP="006F161E">
      <w:pPr>
        <w:pStyle w:val="Normal1"/>
        <w:keepNext/>
        <w:numPr>
          <w:ilvl w:val="0"/>
          <w:numId w:val="21"/>
        </w:numPr>
        <w:spacing w:after="0" w:line="240" w:lineRule="auto"/>
        <w:jc w:val="both"/>
        <w:rPr>
          <w:rFonts w:asciiTheme="minorHAnsi" w:hAnsiTheme="minorHAnsi"/>
          <w:color w:val="auto"/>
          <w:highlight w:val="white"/>
        </w:rPr>
      </w:pPr>
      <w:r w:rsidRPr="008610EF">
        <w:rPr>
          <w:rFonts w:asciiTheme="minorHAnsi" w:hAnsiTheme="minorHAnsi"/>
          <w:color w:val="auto"/>
          <w:highlight w:val="white"/>
        </w:rPr>
        <w:t xml:space="preserve">Worked closely with </w:t>
      </w:r>
      <w:r w:rsidRPr="00440CD6">
        <w:rPr>
          <w:rFonts w:asciiTheme="minorHAnsi" w:hAnsiTheme="minorHAnsi"/>
          <w:b/>
          <w:color w:val="auto"/>
          <w:highlight w:val="white"/>
        </w:rPr>
        <w:t>business partners</w:t>
      </w:r>
      <w:r w:rsidRPr="008610EF">
        <w:rPr>
          <w:rFonts w:asciiTheme="minorHAnsi" w:hAnsiTheme="minorHAnsi"/>
          <w:color w:val="auto"/>
          <w:highlight w:val="white"/>
        </w:rPr>
        <w:t xml:space="preserve"> to realize the full capabilities of </w:t>
      </w:r>
      <w:r w:rsidRPr="00440CD6">
        <w:rPr>
          <w:rFonts w:asciiTheme="minorHAnsi" w:hAnsiTheme="minorHAnsi"/>
          <w:b/>
          <w:color w:val="auto"/>
          <w:highlight w:val="white"/>
        </w:rPr>
        <w:t>Salesforce.com CRM</w:t>
      </w:r>
      <w:r w:rsidRPr="008610EF">
        <w:rPr>
          <w:rFonts w:asciiTheme="minorHAnsi" w:hAnsiTheme="minorHAnsi"/>
          <w:color w:val="auto"/>
          <w:highlight w:val="white"/>
        </w:rPr>
        <w:t>.</w:t>
      </w:r>
    </w:p>
    <w:p w14:paraId="1C90B99E" w14:textId="77777777" w:rsidR="008610EF" w:rsidRPr="008610EF" w:rsidRDefault="008610EF" w:rsidP="006F161E">
      <w:pPr>
        <w:pStyle w:val="Normal1"/>
        <w:keepNext/>
        <w:numPr>
          <w:ilvl w:val="0"/>
          <w:numId w:val="21"/>
        </w:numPr>
        <w:spacing w:after="0" w:line="240" w:lineRule="auto"/>
        <w:jc w:val="both"/>
        <w:rPr>
          <w:rFonts w:asciiTheme="minorHAnsi" w:hAnsiTheme="minorHAnsi"/>
          <w:color w:val="auto"/>
          <w:highlight w:val="white"/>
        </w:rPr>
      </w:pPr>
      <w:r w:rsidRPr="008610EF">
        <w:rPr>
          <w:rFonts w:asciiTheme="minorHAnsi" w:hAnsiTheme="minorHAnsi"/>
          <w:color w:val="auto"/>
          <w:highlight w:val="white"/>
        </w:rPr>
        <w:t>Involved in </w:t>
      </w:r>
      <w:proofErr w:type="spellStart"/>
      <w:r w:rsidRPr="008610EF">
        <w:rPr>
          <w:rFonts w:asciiTheme="minorHAnsi" w:hAnsiTheme="minorHAnsi"/>
          <w:b/>
          <w:color w:val="auto"/>
          <w:highlight w:val="white"/>
        </w:rPr>
        <w:t>Salesforce.com</w:t>
      </w:r>
      <w:r w:rsidRPr="006A3781">
        <w:rPr>
          <w:rFonts w:asciiTheme="minorHAnsi" w:hAnsiTheme="minorHAnsi"/>
          <w:b/>
          <w:color w:val="auto"/>
          <w:highlight w:val="white"/>
        </w:rPr>
        <w:t>Application</w:t>
      </w:r>
      <w:proofErr w:type="spellEnd"/>
      <w:r w:rsidRPr="006A3781">
        <w:rPr>
          <w:rFonts w:asciiTheme="minorHAnsi" w:hAnsiTheme="minorHAnsi"/>
          <w:b/>
          <w:color w:val="auto"/>
          <w:highlight w:val="white"/>
        </w:rPr>
        <w:t xml:space="preserve"> Setup activities</w:t>
      </w:r>
      <w:r w:rsidRPr="008610EF">
        <w:rPr>
          <w:rFonts w:asciiTheme="minorHAnsi" w:hAnsiTheme="minorHAnsi"/>
          <w:color w:val="auto"/>
          <w:highlight w:val="white"/>
        </w:rPr>
        <w:t xml:space="preserve"> and </w:t>
      </w:r>
      <w:r w:rsidRPr="008610EF">
        <w:rPr>
          <w:rFonts w:asciiTheme="minorHAnsi" w:hAnsiTheme="minorHAnsi"/>
          <w:b/>
          <w:color w:val="auto"/>
          <w:highlight w:val="white"/>
        </w:rPr>
        <w:t>customized the apps</w:t>
      </w:r>
      <w:r w:rsidRPr="008610EF">
        <w:rPr>
          <w:rFonts w:asciiTheme="minorHAnsi" w:hAnsiTheme="minorHAnsi"/>
          <w:color w:val="auto"/>
          <w:highlight w:val="white"/>
        </w:rPr>
        <w:t xml:space="preserve"> to match the functional needs of the organization. </w:t>
      </w:r>
    </w:p>
    <w:p w14:paraId="772D9546" w14:textId="77777777" w:rsidR="002E6287" w:rsidRPr="006F161E" w:rsidRDefault="004B3EC3"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 xml:space="preserve">Experience in </w:t>
      </w:r>
      <w:proofErr w:type="spellStart"/>
      <w:r w:rsidRPr="006F161E">
        <w:rPr>
          <w:rFonts w:asciiTheme="minorHAnsi" w:eastAsia="Times New Roman" w:hAnsiTheme="minorHAnsi" w:cs="Arial"/>
        </w:rPr>
        <w:t>preparing</w:t>
      </w:r>
      <w:r w:rsidR="002E6287" w:rsidRPr="006F161E">
        <w:rPr>
          <w:rFonts w:asciiTheme="minorHAnsi" w:eastAsia="Times New Roman" w:hAnsiTheme="minorHAnsi" w:cs="Arial"/>
          <w:b/>
        </w:rPr>
        <w:t>project</w:t>
      </w:r>
      <w:proofErr w:type="spellEnd"/>
      <w:r w:rsidR="002E6287" w:rsidRPr="006F161E">
        <w:rPr>
          <w:rFonts w:asciiTheme="minorHAnsi" w:eastAsia="Times New Roman" w:hAnsiTheme="minorHAnsi" w:cs="Arial"/>
          <w:b/>
        </w:rPr>
        <w:t xml:space="preserve"> deployment plans</w:t>
      </w:r>
      <w:r w:rsidR="002E6287" w:rsidRPr="006F161E">
        <w:rPr>
          <w:rFonts w:asciiTheme="minorHAnsi" w:eastAsia="Times New Roman" w:hAnsiTheme="minorHAnsi" w:cs="Arial"/>
        </w:rPr>
        <w:t xml:space="preserve"> and </w:t>
      </w:r>
      <w:r w:rsidR="002E6287" w:rsidRPr="006F161E">
        <w:rPr>
          <w:rFonts w:asciiTheme="minorHAnsi" w:eastAsia="Times New Roman" w:hAnsiTheme="minorHAnsi" w:cs="Arial"/>
          <w:b/>
        </w:rPr>
        <w:t>formulated CRM strategies</w:t>
      </w:r>
      <w:r w:rsidR="002E6287" w:rsidRPr="006F161E">
        <w:rPr>
          <w:rFonts w:asciiTheme="minorHAnsi" w:eastAsia="Times New Roman" w:hAnsiTheme="minorHAnsi" w:cs="Arial"/>
        </w:rPr>
        <w:t>.</w:t>
      </w:r>
    </w:p>
    <w:p w14:paraId="2AC48515" w14:textId="77777777" w:rsidR="002E6287" w:rsidRPr="006F161E" w:rsidRDefault="004B3EC3"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Experience in Designing and developing</w:t>
      </w:r>
      <w:r w:rsidR="002E6287" w:rsidRPr="006F161E">
        <w:rPr>
          <w:rFonts w:asciiTheme="minorHAnsi" w:eastAsia="Times New Roman" w:hAnsiTheme="minorHAnsi" w:cs="Arial"/>
        </w:rPr>
        <w:t xml:space="preserve"> technical solutions for </w:t>
      </w:r>
      <w:r w:rsidR="008021B2" w:rsidRPr="006F161E">
        <w:rPr>
          <w:rFonts w:asciiTheme="minorHAnsi" w:eastAsia="Times New Roman" w:hAnsiTheme="minorHAnsi" w:cs="Arial"/>
        </w:rPr>
        <w:t xml:space="preserve">multiple </w:t>
      </w:r>
      <w:r w:rsidR="002E6287" w:rsidRPr="006F161E">
        <w:rPr>
          <w:rFonts w:asciiTheme="minorHAnsi" w:eastAsia="Times New Roman" w:hAnsiTheme="minorHAnsi" w:cs="Arial"/>
          <w:b/>
        </w:rPr>
        <w:t>Salesforce projects</w:t>
      </w:r>
      <w:r w:rsidR="002E6287" w:rsidRPr="006F161E">
        <w:rPr>
          <w:rFonts w:asciiTheme="minorHAnsi" w:eastAsia="Times New Roman" w:hAnsiTheme="minorHAnsi" w:cs="Arial"/>
        </w:rPr>
        <w:t>.</w:t>
      </w:r>
    </w:p>
    <w:p w14:paraId="50324AC6" w14:textId="77777777" w:rsidR="006D0039" w:rsidRPr="006F161E" w:rsidRDefault="00FF3E39"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 xml:space="preserve">Served as a </w:t>
      </w:r>
      <w:r w:rsidRPr="006F161E">
        <w:rPr>
          <w:rFonts w:asciiTheme="minorHAnsi" w:eastAsia="Times New Roman" w:hAnsiTheme="minorHAnsi" w:cs="Arial"/>
          <w:b/>
        </w:rPr>
        <w:t>Code and Data Migrations Lead</w:t>
      </w:r>
      <w:r w:rsidRPr="006F161E">
        <w:rPr>
          <w:rFonts w:asciiTheme="minorHAnsi" w:eastAsia="Times New Roman" w:hAnsiTheme="minorHAnsi" w:cs="Arial"/>
        </w:rPr>
        <w:t xml:space="preserve"> for </w:t>
      </w:r>
      <w:r w:rsidR="00623D50" w:rsidRPr="006F161E">
        <w:rPr>
          <w:rFonts w:asciiTheme="minorHAnsi" w:eastAsia="Times New Roman" w:hAnsiTheme="minorHAnsi" w:cs="Arial"/>
        </w:rPr>
        <w:t xml:space="preserve">multiple </w:t>
      </w:r>
      <w:r w:rsidRPr="006F161E">
        <w:rPr>
          <w:rFonts w:asciiTheme="minorHAnsi" w:eastAsia="Times New Roman" w:hAnsiTheme="minorHAnsi" w:cs="Arial"/>
          <w:b/>
        </w:rPr>
        <w:t>Sandbox</w:t>
      </w:r>
      <w:r w:rsidRPr="006F161E">
        <w:rPr>
          <w:rFonts w:asciiTheme="minorHAnsi" w:eastAsia="Times New Roman" w:hAnsiTheme="minorHAnsi" w:cs="Arial"/>
        </w:rPr>
        <w:t xml:space="preserve"> and </w:t>
      </w:r>
      <w:proofErr w:type="spellStart"/>
      <w:r w:rsidRPr="006F161E">
        <w:rPr>
          <w:rFonts w:asciiTheme="minorHAnsi" w:eastAsia="Times New Roman" w:hAnsiTheme="minorHAnsi" w:cs="Arial"/>
          <w:b/>
        </w:rPr>
        <w:t>ProductionDeployments</w:t>
      </w:r>
      <w:proofErr w:type="spellEnd"/>
      <w:r w:rsidRPr="006F161E">
        <w:rPr>
          <w:rFonts w:asciiTheme="minorHAnsi" w:eastAsia="Times New Roman" w:hAnsiTheme="minorHAnsi" w:cs="Arial"/>
        </w:rPr>
        <w:t>.</w:t>
      </w:r>
    </w:p>
    <w:p w14:paraId="346B6718" w14:textId="77777777" w:rsidR="006D0039" w:rsidRPr="006F161E" w:rsidRDefault="006F2B4E"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Worked on various salesforce.com standard objects like Accounts, Contacts, Cases, Leads, Campaigns, Opportunities, Quotes, Activities, Dashboards and Reports.</w:t>
      </w:r>
    </w:p>
    <w:p w14:paraId="175EE368" w14:textId="77777777" w:rsidR="006D0039" w:rsidRPr="006F161E" w:rsidRDefault="006F2B4E"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 xml:space="preserve">Worked on data migration from databases to SFDC using Data Loader. </w:t>
      </w:r>
    </w:p>
    <w:p w14:paraId="2E46BE89" w14:textId="77777777" w:rsidR="006D0039" w:rsidRPr="006F161E" w:rsidRDefault="006F2B4E"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Build the organization's role hierarchy by adding the Roles as per the organization structure and created custom profiles to satisfy the organization's hierarchy.</w:t>
      </w:r>
    </w:p>
    <w:p w14:paraId="6B08589F" w14:textId="77777777" w:rsidR="006D0039" w:rsidRPr="006F161E" w:rsidRDefault="006F2B4E" w:rsidP="006F161E">
      <w:pPr>
        <w:pStyle w:val="ListParagraph"/>
        <w:numPr>
          <w:ilvl w:val="0"/>
          <w:numId w:val="21"/>
        </w:numPr>
        <w:spacing w:after="0" w:line="270" w:lineRule="atLeast"/>
        <w:jc w:val="both"/>
        <w:rPr>
          <w:rFonts w:asciiTheme="minorHAnsi" w:eastAsia="Times New Roman" w:hAnsiTheme="minorHAnsi" w:cs="Arial"/>
        </w:rPr>
      </w:pPr>
      <w:r w:rsidRPr="006F161E">
        <w:rPr>
          <w:rFonts w:asciiTheme="minorHAnsi" w:eastAsia="Times New Roman" w:hAnsiTheme="minorHAnsi" w:cs="Arial"/>
        </w:rPr>
        <w:t>Performing the Risk Analysis and Cost Assessment for the Project implementation.</w:t>
      </w:r>
    </w:p>
    <w:p w14:paraId="3A3CB736" w14:textId="77777777" w:rsidR="006F2B4E" w:rsidRPr="006F161E" w:rsidRDefault="00E53607" w:rsidP="006F161E">
      <w:pPr>
        <w:pStyle w:val="ListParagraph"/>
        <w:numPr>
          <w:ilvl w:val="0"/>
          <w:numId w:val="21"/>
        </w:numPr>
        <w:spacing w:after="0" w:line="270" w:lineRule="atLeast"/>
        <w:jc w:val="both"/>
        <w:rPr>
          <w:rFonts w:asciiTheme="minorHAnsi" w:eastAsia="Times New Roman" w:hAnsiTheme="minorHAnsi" w:cs="Arial"/>
        </w:rPr>
      </w:pPr>
      <w:proofErr w:type="spellStart"/>
      <w:r w:rsidRPr="006F161E">
        <w:rPr>
          <w:rFonts w:asciiTheme="minorHAnsi" w:eastAsia="Times New Roman" w:hAnsiTheme="minorHAnsi" w:cs="Arial"/>
        </w:rPr>
        <w:t>F</w:t>
      </w:r>
      <w:r w:rsidR="006F2B4E" w:rsidRPr="006F161E">
        <w:rPr>
          <w:rFonts w:asciiTheme="minorHAnsi" w:eastAsia="Times New Roman" w:hAnsiTheme="minorHAnsi" w:cs="Arial"/>
        </w:rPr>
        <w:t>Experience</w:t>
      </w:r>
      <w:proofErr w:type="spellEnd"/>
      <w:r w:rsidR="006F2B4E" w:rsidRPr="006F161E">
        <w:rPr>
          <w:rFonts w:asciiTheme="minorHAnsi" w:eastAsia="Times New Roman" w:hAnsiTheme="minorHAnsi" w:cs="Arial"/>
        </w:rPr>
        <w:t xml:space="preserve"> custom Reports based on business need and associated them to Dashboard.</w:t>
      </w:r>
    </w:p>
    <w:p w14:paraId="74453B09" w14:textId="77777777" w:rsidR="002E6287" w:rsidRPr="006F161E" w:rsidRDefault="002E6287" w:rsidP="006F161E">
      <w:pPr>
        <w:pStyle w:val="ListParagraph"/>
        <w:numPr>
          <w:ilvl w:val="0"/>
          <w:numId w:val="21"/>
        </w:numPr>
        <w:jc w:val="both"/>
        <w:rPr>
          <w:rFonts w:asciiTheme="minorHAnsi" w:hAnsiTheme="minorHAnsi"/>
        </w:rPr>
      </w:pPr>
      <w:r w:rsidRPr="006F161E">
        <w:rPr>
          <w:rFonts w:asciiTheme="minorHAnsi" w:hAnsiTheme="minorHAnsi"/>
          <w:shd w:val="clear" w:color="auto" w:fill="FFFFFF"/>
        </w:rPr>
        <w:t xml:space="preserve">Experience in </w:t>
      </w:r>
      <w:r w:rsidRPr="006F161E">
        <w:rPr>
          <w:rFonts w:asciiTheme="minorHAnsi" w:hAnsiTheme="minorHAnsi"/>
          <w:b/>
          <w:shd w:val="clear" w:color="auto" w:fill="FFFFFF"/>
        </w:rPr>
        <w:t xml:space="preserve">Salesforce Sandbox migrations to Production Environments </w:t>
      </w:r>
      <w:proofErr w:type="spellStart"/>
      <w:r w:rsidRPr="006F161E">
        <w:rPr>
          <w:rFonts w:asciiTheme="minorHAnsi" w:hAnsiTheme="minorHAnsi"/>
          <w:b/>
          <w:shd w:val="clear" w:color="auto" w:fill="FFFFFF"/>
        </w:rPr>
        <w:t>and</w:t>
      </w:r>
      <w:r w:rsidR="00FC7F6B" w:rsidRPr="006F161E">
        <w:rPr>
          <w:rFonts w:asciiTheme="minorHAnsi" w:hAnsiTheme="minorHAnsi"/>
          <w:shd w:val="clear" w:color="auto" w:fill="FFFFFF"/>
        </w:rPr>
        <w:t>providing</w:t>
      </w:r>
      <w:proofErr w:type="spellEnd"/>
      <w:r w:rsidRPr="006F161E">
        <w:rPr>
          <w:rFonts w:asciiTheme="minorHAnsi" w:hAnsiTheme="minorHAnsi"/>
          <w:b/>
          <w:shd w:val="clear" w:color="auto" w:fill="FFFFFF"/>
        </w:rPr>
        <w:t xml:space="preserve"> 24/7 support</w:t>
      </w:r>
      <w:r w:rsidRPr="006F161E">
        <w:rPr>
          <w:rFonts w:asciiTheme="minorHAnsi" w:hAnsiTheme="minorHAnsi"/>
          <w:shd w:val="clear" w:color="auto" w:fill="FFFFFF"/>
        </w:rPr>
        <w:t>.</w:t>
      </w:r>
    </w:p>
    <w:p w14:paraId="1EF6CB8C" w14:textId="0B0CA33B" w:rsidR="005306BC" w:rsidRPr="006F161E" w:rsidRDefault="005306BC" w:rsidP="006F161E">
      <w:pPr>
        <w:pStyle w:val="ListParagraph"/>
        <w:numPr>
          <w:ilvl w:val="0"/>
          <w:numId w:val="21"/>
        </w:numPr>
        <w:spacing w:after="0"/>
        <w:jc w:val="both"/>
        <w:rPr>
          <w:rFonts w:asciiTheme="minorHAnsi" w:hAnsiTheme="minorHAnsi"/>
          <w:shd w:val="clear" w:color="auto" w:fill="FFFFFF"/>
        </w:rPr>
      </w:pPr>
      <w:r w:rsidRPr="006F161E">
        <w:rPr>
          <w:rFonts w:asciiTheme="minorHAnsi" w:hAnsiTheme="minorHAnsi"/>
          <w:shd w:val="clear" w:color="auto" w:fill="FFFFFF"/>
        </w:rPr>
        <w:t xml:space="preserve">Experienced in working and </w:t>
      </w:r>
      <w:r w:rsidR="00D600C5" w:rsidRPr="006F161E">
        <w:rPr>
          <w:rFonts w:asciiTheme="minorHAnsi" w:hAnsiTheme="minorHAnsi"/>
          <w:shd w:val="clear" w:color="auto" w:fill="FFFFFF"/>
        </w:rPr>
        <w:t xml:space="preserve">Contract Life cycle Management </w:t>
      </w:r>
      <w:r w:rsidRPr="006F161E">
        <w:rPr>
          <w:rFonts w:asciiTheme="minorHAnsi" w:hAnsiTheme="minorHAnsi"/>
          <w:shd w:val="clear" w:color="auto" w:fill="FFFFFF"/>
        </w:rPr>
        <w:t>with</w:t>
      </w:r>
      <w:r w:rsidRPr="006F161E">
        <w:rPr>
          <w:rFonts w:asciiTheme="minorHAnsi" w:hAnsiTheme="minorHAnsi"/>
        </w:rPr>
        <w:t> </w:t>
      </w:r>
      <w:r w:rsidRPr="006F161E">
        <w:rPr>
          <w:rFonts w:asciiTheme="minorHAnsi" w:hAnsiTheme="minorHAnsi"/>
          <w:b/>
          <w:shd w:val="clear" w:color="auto" w:fill="FFFFFF"/>
        </w:rPr>
        <w:t>Ap</w:t>
      </w:r>
      <w:r w:rsidR="00D55CEF" w:rsidRPr="006F161E">
        <w:rPr>
          <w:rFonts w:asciiTheme="minorHAnsi" w:hAnsiTheme="minorHAnsi"/>
          <w:b/>
          <w:shd w:val="clear" w:color="auto" w:fill="FFFFFF"/>
        </w:rPr>
        <w:t>t</w:t>
      </w:r>
      <w:r w:rsidRPr="006F161E">
        <w:rPr>
          <w:rFonts w:asciiTheme="minorHAnsi" w:hAnsiTheme="minorHAnsi"/>
          <w:b/>
          <w:shd w:val="clear" w:color="auto" w:fill="FFFFFF"/>
        </w:rPr>
        <w:t>tus</w:t>
      </w:r>
      <w:r w:rsidRPr="006F161E">
        <w:rPr>
          <w:rFonts w:asciiTheme="minorHAnsi" w:hAnsiTheme="minorHAnsi"/>
          <w:shd w:val="clear" w:color="auto" w:fill="FFFFFF"/>
        </w:rPr>
        <w:t>.</w:t>
      </w:r>
    </w:p>
    <w:p w14:paraId="7CEB7653" w14:textId="77777777" w:rsidR="002E6287" w:rsidRPr="006F161E" w:rsidRDefault="002E6287" w:rsidP="006F161E">
      <w:pPr>
        <w:pStyle w:val="ListParagraph"/>
        <w:numPr>
          <w:ilvl w:val="0"/>
          <w:numId w:val="21"/>
        </w:numPr>
        <w:jc w:val="both"/>
        <w:rPr>
          <w:rFonts w:asciiTheme="minorHAnsi" w:hAnsiTheme="minorHAnsi"/>
        </w:rPr>
      </w:pPr>
      <w:r w:rsidRPr="006F161E">
        <w:rPr>
          <w:rFonts w:asciiTheme="minorHAnsi" w:hAnsiTheme="minorHAnsi" w:cs="Tahoma"/>
        </w:rPr>
        <w:t>Proficient problem-solver who envisions business and technical perspectives to develop workable solutions.</w:t>
      </w:r>
    </w:p>
    <w:p w14:paraId="70273E64" w14:textId="77777777" w:rsidR="002E6287" w:rsidRPr="006F161E" w:rsidRDefault="002E6287" w:rsidP="006F161E">
      <w:pPr>
        <w:pStyle w:val="ListParagraph"/>
        <w:numPr>
          <w:ilvl w:val="0"/>
          <w:numId w:val="21"/>
        </w:numPr>
        <w:jc w:val="both"/>
        <w:rPr>
          <w:rFonts w:asciiTheme="minorHAnsi" w:hAnsiTheme="minorHAnsi"/>
        </w:rPr>
      </w:pPr>
      <w:r w:rsidRPr="006F161E">
        <w:rPr>
          <w:rFonts w:asciiTheme="minorHAnsi" w:hAnsiTheme="minorHAnsi" w:cs="Tahoma"/>
        </w:rPr>
        <w:t xml:space="preserve">Ability to work independently, with distributed teams and </w:t>
      </w:r>
      <w:r w:rsidR="00593A6E" w:rsidRPr="006F161E">
        <w:rPr>
          <w:rFonts w:asciiTheme="minorHAnsi" w:hAnsiTheme="minorHAnsi" w:cs="Tahoma"/>
        </w:rPr>
        <w:t>on-site</w:t>
      </w:r>
      <w:r w:rsidRPr="006F161E">
        <w:rPr>
          <w:rFonts w:asciiTheme="minorHAnsi" w:hAnsiTheme="minorHAnsi" w:cs="Tahoma"/>
        </w:rPr>
        <w:t xml:space="preserve"> team setting to deliver high quality results.</w:t>
      </w:r>
    </w:p>
    <w:p w14:paraId="2C91866E" w14:textId="77777777" w:rsidR="002E6287" w:rsidRPr="008622A0" w:rsidRDefault="002E6287" w:rsidP="008622A0">
      <w:pPr>
        <w:pStyle w:val="EXPERIENCEheader"/>
        <w:rPr>
          <w:rFonts w:ascii="Trebuchet MS" w:hAnsi="Trebuchet MS"/>
          <w:sz w:val="22"/>
          <w:szCs w:val="22"/>
        </w:rPr>
      </w:pPr>
      <w:r w:rsidRPr="002E6287">
        <w:rPr>
          <w:rFonts w:ascii="Trebuchet MS" w:hAnsi="Trebuchet MS"/>
          <w:sz w:val="22"/>
          <w:szCs w:val="22"/>
        </w:rPr>
        <w:t xml:space="preserve">Highlights </w:t>
      </w:r>
    </w:p>
    <w:p w14:paraId="1962FDBC" w14:textId="26B3DBA1" w:rsidR="00263C8E" w:rsidRPr="00D326C3" w:rsidRDefault="002E6287" w:rsidP="00D326C3">
      <w:pPr>
        <w:pStyle w:val="EXPERIENCEheader"/>
        <w:rPr>
          <w:rFonts w:ascii="Trebuchet MS" w:hAnsi="Trebuchet MS"/>
          <w:sz w:val="22"/>
          <w:szCs w:val="22"/>
        </w:rPr>
      </w:pPr>
      <w:r w:rsidRPr="002E6287">
        <w:rPr>
          <w:rFonts w:ascii="Trebuchet MS" w:hAnsi="Trebuchet MS"/>
          <w:sz w:val="22"/>
          <w:szCs w:val="22"/>
        </w:rPr>
        <w:t>Technical Proficiency</w:t>
      </w:r>
    </w:p>
    <w:p w14:paraId="05ACCFE5"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CRM</w:t>
      </w:r>
      <w:r w:rsidRPr="00022144">
        <w:rPr>
          <w:rFonts w:asciiTheme="minorHAnsi" w:hAnsiTheme="minorHAnsi"/>
          <w:color w:val="auto"/>
          <w:highlight w:val="white"/>
        </w:rPr>
        <w:t xml:space="preserve">: </w:t>
      </w:r>
      <w:r w:rsidRPr="00022144">
        <w:rPr>
          <w:rFonts w:asciiTheme="minorHAnsi" w:hAnsiTheme="minorHAnsi"/>
          <w:noProof/>
          <w:color w:val="auto"/>
          <w:highlight w:val="white"/>
        </w:rPr>
        <w:t>Salesforce</w:t>
      </w:r>
      <w:r w:rsidRPr="00022144">
        <w:rPr>
          <w:rFonts w:asciiTheme="minorHAnsi" w:hAnsiTheme="minorHAnsi"/>
          <w:color w:val="auto"/>
          <w:highlight w:val="white"/>
        </w:rPr>
        <w:t xml:space="preserve"> CRM</w:t>
      </w:r>
    </w:p>
    <w:p w14:paraId="51B03951"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Languages</w:t>
      </w:r>
      <w:r w:rsidRPr="00022144">
        <w:rPr>
          <w:rFonts w:asciiTheme="minorHAnsi" w:hAnsiTheme="minorHAnsi"/>
          <w:color w:val="auto"/>
          <w:highlight w:val="white"/>
        </w:rPr>
        <w:t>: JAVA, HTML, CSS, XML, SQL</w:t>
      </w:r>
    </w:p>
    <w:p w14:paraId="7093A9F2"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Operating Systems</w:t>
      </w:r>
      <w:r w:rsidRPr="00022144">
        <w:rPr>
          <w:rFonts w:asciiTheme="minorHAnsi" w:hAnsiTheme="minorHAnsi"/>
          <w:color w:val="auto"/>
          <w:highlight w:val="white"/>
        </w:rPr>
        <w:t>: Windows, LINUX</w:t>
      </w:r>
    </w:p>
    <w:p w14:paraId="6BEB9ABA"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Tools</w:t>
      </w:r>
      <w:r w:rsidRPr="00022144">
        <w:rPr>
          <w:rFonts w:asciiTheme="minorHAnsi" w:hAnsiTheme="minorHAnsi"/>
          <w:color w:val="auto"/>
          <w:highlight w:val="white"/>
        </w:rPr>
        <w:t xml:space="preserve">: </w:t>
      </w:r>
      <w:r w:rsidR="00BD187F">
        <w:rPr>
          <w:rFonts w:asciiTheme="minorHAnsi" w:hAnsiTheme="minorHAnsi"/>
          <w:color w:val="auto"/>
          <w:highlight w:val="white"/>
        </w:rPr>
        <w:t xml:space="preserve">APTTUS, </w:t>
      </w:r>
      <w:r w:rsidRPr="00022144">
        <w:rPr>
          <w:rFonts w:asciiTheme="minorHAnsi" w:hAnsiTheme="minorHAnsi"/>
          <w:color w:val="auto"/>
          <w:highlight w:val="white"/>
        </w:rPr>
        <w:t>JIRA, GIT, Eclipse, ANT, Bugzilla</w:t>
      </w:r>
    </w:p>
    <w:p w14:paraId="489BCE7A"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Query Tools</w:t>
      </w:r>
      <w:r w:rsidRPr="00022144">
        <w:rPr>
          <w:rFonts w:asciiTheme="minorHAnsi" w:hAnsiTheme="minorHAnsi"/>
          <w:color w:val="auto"/>
          <w:highlight w:val="white"/>
        </w:rPr>
        <w:t>: Apex Data Loader, dataloader.io</w:t>
      </w:r>
    </w:p>
    <w:p w14:paraId="1C4CF05F"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Documentation Tools</w:t>
      </w:r>
      <w:r w:rsidRPr="00022144">
        <w:rPr>
          <w:rFonts w:asciiTheme="minorHAnsi" w:hAnsiTheme="minorHAnsi"/>
          <w:color w:val="auto"/>
          <w:highlight w:val="white"/>
        </w:rPr>
        <w:t xml:space="preserve">: MS Office – Word, Excel, </w:t>
      </w:r>
      <w:proofErr w:type="spellStart"/>
      <w:r w:rsidRPr="00022144">
        <w:rPr>
          <w:rFonts w:asciiTheme="minorHAnsi" w:hAnsiTheme="minorHAnsi"/>
          <w:color w:val="auto"/>
          <w:highlight w:val="white"/>
        </w:rPr>
        <w:t>Powerpoint</w:t>
      </w:r>
      <w:proofErr w:type="spellEnd"/>
      <w:r w:rsidRPr="00022144">
        <w:rPr>
          <w:rFonts w:asciiTheme="minorHAnsi" w:hAnsiTheme="minorHAnsi"/>
          <w:color w:val="auto"/>
          <w:highlight w:val="white"/>
        </w:rPr>
        <w:t>, Google Docs</w:t>
      </w:r>
    </w:p>
    <w:p w14:paraId="4EAE1C04"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Databases</w:t>
      </w:r>
      <w:r w:rsidRPr="00022144">
        <w:rPr>
          <w:rFonts w:asciiTheme="minorHAnsi" w:hAnsiTheme="minorHAnsi"/>
          <w:color w:val="auto"/>
          <w:highlight w:val="white"/>
        </w:rPr>
        <w:t>: SQL, Oracle</w:t>
      </w:r>
    </w:p>
    <w:p w14:paraId="0875A571" w14:textId="77777777" w:rsidR="002E6287" w:rsidRPr="002E6287" w:rsidRDefault="002E6287" w:rsidP="002E6287">
      <w:pPr>
        <w:spacing w:after="0"/>
        <w:ind w:left="-71" w:right="288"/>
        <w:jc w:val="both"/>
        <w:rPr>
          <w:rFonts w:asciiTheme="minorHAnsi" w:hAnsiTheme="minorHAnsi"/>
        </w:rPr>
      </w:pPr>
    </w:p>
    <w:p w14:paraId="24588751" w14:textId="77777777" w:rsidR="002E6287" w:rsidRPr="002E6287" w:rsidRDefault="002E6287" w:rsidP="002E6287">
      <w:pPr>
        <w:pStyle w:val="EXPERIENCEheader"/>
        <w:rPr>
          <w:rFonts w:ascii="Trebuchet MS" w:hAnsi="Trebuchet MS"/>
          <w:sz w:val="22"/>
          <w:szCs w:val="22"/>
        </w:rPr>
      </w:pPr>
      <w:r w:rsidRPr="002E6287">
        <w:rPr>
          <w:rFonts w:ascii="Trebuchet MS" w:hAnsi="Trebuchet MS"/>
          <w:sz w:val="22"/>
          <w:szCs w:val="22"/>
        </w:rPr>
        <w:lastRenderedPageBreak/>
        <w:t>Certifications</w:t>
      </w:r>
    </w:p>
    <w:p w14:paraId="734BE8CB" w14:textId="4F0665C0" w:rsidR="00BF18D3" w:rsidRPr="008F3567" w:rsidRDefault="002E6287" w:rsidP="008F3567">
      <w:pPr>
        <w:pStyle w:val="ListParagraph"/>
        <w:numPr>
          <w:ilvl w:val="0"/>
          <w:numId w:val="4"/>
        </w:numPr>
        <w:spacing w:after="0"/>
        <w:ind w:left="504" w:right="288"/>
        <w:jc w:val="both"/>
        <w:rPr>
          <w:rFonts w:asciiTheme="minorHAnsi" w:eastAsia="Cambria" w:hAnsiTheme="minorHAnsi" w:cs="Cambria"/>
        </w:rPr>
      </w:pPr>
      <w:r w:rsidRPr="002E6287">
        <w:rPr>
          <w:rFonts w:asciiTheme="minorHAnsi" w:eastAsia="Cambria" w:hAnsiTheme="minorHAnsi" w:cs="Cambria"/>
        </w:rPr>
        <w:t>Certified</w:t>
      </w:r>
      <w:r w:rsidR="003C526C">
        <w:rPr>
          <w:rFonts w:asciiTheme="minorHAnsi" w:eastAsia="Cambria" w:hAnsiTheme="minorHAnsi" w:cs="Cambria"/>
        </w:rPr>
        <w:t xml:space="preserve"> force.com</w:t>
      </w:r>
      <w:r w:rsidR="00FF0B15">
        <w:rPr>
          <w:rFonts w:asciiTheme="minorHAnsi" w:eastAsia="Cambria" w:hAnsiTheme="minorHAnsi" w:cs="Cambria"/>
        </w:rPr>
        <w:t xml:space="preserve"> Administrator</w:t>
      </w:r>
      <w:r w:rsidR="00121EBF">
        <w:rPr>
          <w:rFonts w:asciiTheme="minorHAnsi" w:eastAsia="Cambria" w:hAnsiTheme="minorHAnsi" w:cs="Cambria"/>
        </w:rPr>
        <w:t xml:space="preserve"> </w:t>
      </w:r>
      <w:r w:rsidR="00776F18" w:rsidRPr="002E6287">
        <w:rPr>
          <w:rFonts w:asciiTheme="minorHAnsi" w:eastAsia="Cambria" w:hAnsiTheme="minorHAnsi" w:cs="Cambria"/>
          <w:b/>
        </w:rPr>
        <w:t>(</w:t>
      </w:r>
      <w:r w:rsidR="00776F18">
        <w:rPr>
          <w:rFonts w:asciiTheme="minorHAnsi" w:eastAsia="Cambria" w:hAnsiTheme="minorHAnsi" w:cs="Cambria"/>
          <w:b/>
        </w:rPr>
        <w:t>Admin 201</w:t>
      </w:r>
      <w:r w:rsidR="00776F18" w:rsidRPr="002E6287">
        <w:rPr>
          <w:rFonts w:asciiTheme="minorHAnsi" w:eastAsia="Cambria" w:hAnsiTheme="minorHAnsi" w:cs="Cambria"/>
          <w:b/>
        </w:rPr>
        <w:t>)</w:t>
      </w:r>
    </w:p>
    <w:p w14:paraId="11D78457" w14:textId="657867D7" w:rsidR="00BF18D3" w:rsidRPr="00251ADF" w:rsidRDefault="002E6287" w:rsidP="00251ADF">
      <w:pPr>
        <w:pStyle w:val="EXPERIENCEheader"/>
        <w:rPr>
          <w:rFonts w:ascii="Trebuchet MS" w:hAnsi="Trebuchet MS"/>
          <w:sz w:val="22"/>
          <w:szCs w:val="22"/>
        </w:rPr>
      </w:pPr>
      <w:r w:rsidRPr="002E6287">
        <w:rPr>
          <w:rFonts w:ascii="Trebuchet MS" w:hAnsi="Trebuchet MS"/>
          <w:sz w:val="22"/>
          <w:szCs w:val="22"/>
        </w:rPr>
        <w:t>Professional Experience</w:t>
      </w:r>
    </w:p>
    <w:p w14:paraId="13FCAF83" w14:textId="679E56B2" w:rsidR="00D133C6" w:rsidRDefault="00D133C6" w:rsidP="006B049C">
      <w:pPr>
        <w:numPr>
          <w:ilvl w:val="0"/>
          <w:numId w:val="4"/>
        </w:numPr>
        <w:spacing w:after="0" w:line="240" w:lineRule="auto"/>
        <w:jc w:val="both"/>
        <w:rPr>
          <w:rFonts w:asciiTheme="minorHAnsi" w:hAnsiTheme="minorHAnsi"/>
        </w:rPr>
      </w:pPr>
      <w:r>
        <w:rPr>
          <w:rFonts w:asciiTheme="minorHAnsi" w:hAnsiTheme="minorHAnsi"/>
        </w:rPr>
        <w:t xml:space="preserve">Working </w:t>
      </w:r>
      <w:r w:rsidR="00D2753F">
        <w:rPr>
          <w:rFonts w:asciiTheme="minorHAnsi" w:hAnsiTheme="minorHAnsi"/>
        </w:rPr>
        <w:t>in</w:t>
      </w:r>
      <w:r>
        <w:rPr>
          <w:rFonts w:asciiTheme="minorHAnsi" w:hAnsiTheme="minorHAnsi"/>
        </w:rPr>
        <w:t xml:space="preserve"> </w:t>
      </w:r>
      <w:r w:rsidRPr="00CA0B89">
        <w:rPr>
          <w:rFonts w:asciiTheme="minorHAnsi" w:hAnsiTheme="minorHAnsi"/>
          <w:b/>
        </w:rPr>
        <w:t>Anthem Inc</w:t>
      </w:r>
      <w:r>
        <w:rPr>
          <w:rFonts w:asciiTheme="minorHAnsi" w:hAnsiTheme="minorHAnsi"/>
        </w:rPr>
        <w:t xml:space="preserve"> as </w:t>
      </w:r>
      <w:r w:rsidR="006B049C">
        <w:rPr>
          <w:rFonts w:asciiTheme="minorHAnsi" w:hAnsiTheme="minorHAnsi"/>
        </w:rPr>
        <w:t xml:space="preserve">a </w:t>
      </w:r>
      <w:r w:rsidRPr="0082438D">
        <w:rPr>
          <w:rFonts w:asciiTheme="minorHAnsi" w:hAnsiTheme="minorHAnsi"/>
          <w:b/>
          <w:bCs/>
        </w:rPr>
        <w:t>Salesforce Admin</w:t>
      </w:r>
      <w:r w:rsidR="006B049C" w:rsidRPr="0082438D">
        <w:rPr>
          <w:rFonts w:asciiTheme="minorHAnsi" w:hAnsiTheme="minorHAnsi"/>
          <w:b/>
          <w:bCs/>
        </w:rPr>
        <w:t>istrator</w:t>
      </w:r>
      <w:r>
        <w:rPr>
          <w:rFonts w:asciiTheme="minorHAnsi" w:hAnsiTheme="minorHAnsi"/>
        </w:rPr>
        <w:t xml:space="preserve"> from Sep 2018 – </w:t>
      </w:r>
      <w:r w:rsidR="0013483E">
        <w:rPr>
          <w:rFonts w:asciiTheme="minorHAnsi" w:hAnsiTheme="minorHAnsi"/>
        </w:rPr>
        <w:t>Jan</w:t>
      </w:r>
      <w:r w:rsidR="0041795E">
        <w:rPr>
          <w:rFonts w:asciiTheme="minorHAnsi" w:hAnsiTheme="minorHAnsi"/>
        </w:rPr>
        <w:t xml:space="preserve"> </w:t>
      </w:r>
      <w:r w:rsidR="00555BB9">
        <w:rPr>
          <w:rFonts w:asciiTheme="minorHAnsi" w:hAnsiTheme="minorHAnsi"/>
        </w:rPr>
        <w:t>202</w:t>
      </w:r>
      <w:r w:rsidR="0013483E">
        <w:rPr>
          <w:rFonts w:asciiTheme="minorHAnsi" w:hAnsiTheme="minorHAnsi"/>
        </w:rPr>
        <w:t>1</w:t>
      </w:r>
      <w:r w:rsidR="009169FC">
        <w:rPr>
          <w:rFonts w:asciiTheme="minorHAnsi" w:hAnsiTheme="minorHAnsi"/>
        </w:rPr>
        <w:t>.</w:t>
      </w:r>
    </w:p>
    <w:p w14:paraId="11DC67A9" w14:textId="07A9B71F" w:rsidR="00D512AB" w:rsidRPr="00D02210" w:rsidRDefault="00D512AB" w:rsidP="006B049C">
      <w:pPr>
        <w:pStyle w:val="ListParagraph"/>
        <w:numPr>
          <w:ilvl w:val="0"/>
          <w:numId w:val="4"/>
        </w:numPr>
        <w:spacing w:after="0" w:line="240" w:lineRule="auto"/>
        <w:ind w:right="-72"/>
        <w:jc w:val="both"/>
        <w:rPr>
          <w:b/>
          <w:snapToGrid w:val="0"/>
        </w:rPr>
      </w:pPr>
      <w:r w:rsidRPr="001F571D">
        <w:rPr>
          <w:rFonts w:asciiTheme="minorHAnsi" w:hAnsiTheme="minorHAnsi"/>
        </w:rPr>
        <w:t>Work</w:t>
      </w:r>
      <w:r w:rsidR="004772B1" w:rsidRPr="001F571D">
        <w:rPr>
          <w:rFonts w:asciiTheme="minorHAnsi" w:hAnsiTheme="minorHAnsi"/>
        </w:rPr>
        <w:t>ed</w:t>
      </w:r>
      <w:r w:rsidRPr="001F571D">
        <w:rPr>
          <w:rFonts w:asciiTheme="minorHAnsi" w:hAnsiTheme="minorHAnsi"/>
        </w:rPr>
        <w:t xml:space="preserve"> at </w:t>
      </w:r>
      <w:r w:rsidRPr="001F571D">
        <w:rPr>
          <w:rFonts w:asciiTheme="minorHAnsi" w:hAnsiTheme="minorHAnsi"/>
          <w:b/>
        </w:rPr>
        <w:t>Adobe Systems</w:t>
      </w:r>
      <w:r w:rsidRPr="001F571D">
        <w:rPr>
          <w:rFonts w:asciiTheme="minorHAnsi" w:hAnsiTheme="minorHAnsi"/>
        </w:rPr>
        <w:t xml:space="preserve"> as </w:t>
      </w:r>
      <w:r w:rsidR="001F571D" w:rsidRPr="001F571D">
        <w:rPr>
          <w:b/>
          <w:snapToGrid w:val="0"/>
        </w:rPr>
        <w:t xml:space="preserve">Salesforce/Apttus Business </w:t>
      </w:r>
      <w:proofErr w:type="spellStart"/>
      <w:r w:rsidR="001F571D" w:rsidRPr="001F571D">
        <w:rPr>
          <w:b/>
          <w:snapToGrid w:val="0"/>
        </w:rPr>
        <w:t>Analayst</w:t>
      </w:r>
      <w:proofErr w:type="spellEnd"/>
      <w:r w:rsidR="00D02210">
        <w:rPr>
          <w:b/>
          <w:snapToGrid w:val="0"/>
        </w:rPr>
        <w:t xml:space="preserve"> </w:t>
      </w:r>
      <w:r w:rsidR="004772B1" w:rsidRPr="00D02210">
        <w:rPr>
          <w:rFonts w:asciiTheme="minorHAnsi" w:hAnsiTheme="minorHAnsi"/>
        </w:rPr>
        <w:t xml:space="preserve">from </w:t>
      </w:r>
      <w:r w:rsidR="005F0E1A" w:rsidRPr="00D02210">
        <w:rPr>
          <w:rFonts w:asciiTheme="minorHAnsi" w:hAnsiTheme="minorHAnsi"/>
        </w:rPr>
        <w:t>Mar 2018 – Sep 2018</w:t>
      </w:r>
      <w:r w:rsidR="009169FC">
        <w:rPr>
          <w:rFonts w:asciiTheme="minorHAnsi" w:hAnsiTheme="minorHAnsi"/>
        </w:rPr>
        <w:t>.</w:t>
      </w:r>
    </w:p>
    <w:p w14:paraId="3139D469" w14:textId="6A1AB14A" w:rsidR="00BF18D3" w:rsidRPr="00555BB9" w:rsidRDefault="00D512AB" w:rsidP="00555BB9">
      <w:pPr>
        <w:numPr>
          <w:ilvl w:val="0"/>
          <w:numId w:val="4"/>
        </w:numPr>
        <w:spacing w:after="0" w:line="240" w:lineRule="auto"/>
        <w:jc w:val="both"/>
        <w:rPr>
          <w:rFonts w:asciiTheme="minorHAnsi" w:hAnsiTheme="minorHAnsi"/>
        </w:rPr>
      </w:pPr>
      <w:r w:rsidRPr="00BF18D3">
        <w:rPr>
          <w:rFonts w:asciiTheme="minorHAnsi" w:hAnsiTheme="minorHAnsi"/>
        </w:rPr>
        <w:t>W</w:t>
      </w:r>
      <w:r w:rsidR="002E6287" w:rsidRPr="00BF18D3">
        <w:rPr>
          <w:rFonts w:asciiTheme="minorHAnsi" w:hAnsiTheme="minorHAnsi"/>
        </w:rPr>
        <w:t>ork</w:t>
      </w:r>
      <w:r>
        <w:rPr>
          <w:rFonts w:asciiTheme="minorHAnsi" w:hAnsiTheme="minorHAnsi"/>
        </w:rPr>
        <w:t xml:space="preserve">ed </w:t>
      </w:r>
      <w:r w:rsidR="002E6287" w:rsidRPr="00BF18D3">
        <w:rPr>
          <w:rFonts w:asciiTheme="minorHAnsi" w:hAnsiTheme="minorHAnsi"/>
        </w:rPr>
        <w:t xml:space="preserve">at </w:t>
      </w:r>
      <w:r w:rsidR="00C160F2" w:rsidRPr="00BF18D3">
        <w:rPr>
          <w:rFonts w:asciiTheme="minorHAnsi" w:hAnsiTheme="minorHAnsi"/>
          <w:b/>
        </w:rPr>
        <w:t xml:space="preserve">Colgate </w:t>
      </w:r>
      <w:proofErr w:type="spellStart"/>
      <w:r w:rsidR="00C160F2" w:rsidRPr="00BF18D3">
        <w:rPr>
          <w:rFonts w:asciiTheme="minorHAnsi" w:hAnsiTheme="minorHAnsi"/>
          <w:b/>
        </w:rPr>
        <w:t>Plamolive</w:t>
      </w:r>
      <w:proofErr w:type="spellEnd"/>
      <w:r w:rsidR="00C160F2" w:rsidRPr="00BF18D3">
        <w:rPr>
          <w:rFonts w:asciiTheme="minorHAnsi" w:hAnsiTheme="minorHAnsi"/>
          <w:b/>
        </w:rPr>
        <w:t xml:space="preserve"> </w:t>
      </w:r>
      <w:r w:rsidR="002E6287" w:rsidRPr="00BF18D3">
        <w:rPr>
          <w:rFonts w:asciiTheme="minorHAnsi" w:hAnsiTheme="minorHAnsi"/>
        </w:rPr>
        <w:t xml:space="preserve">as a </w:t>
      </w:r>
      <w:r w:rsidR="00240368" w:rsidRPr="00BF18D3">
        <w:rPr>
          <w:rFonts w:asciiTheme="minorHAnsi" w:hAnsiTheme="minorHAnsi" w:cs="Arial"/>
          <w:b/>
          <w:snapToGrid w:val="0"/>
        </w:rPr>
        <w:t>Salesforce Admin</w:t>
      </w:r>
      <w:r w:rsidR="0066115A">
        <w:rPr>
          <w:rFonts w:asciiTheme="minorHAnsi" w:hAnsiTheme="minorHAnsi" w:cs="Arial"/>
          <w:b/>
          <w:snapToGrid w:val="0"/>
        </w:rPr>
        <w:t>/</w:t>
      </w:r>
      <w:r w:rsidR="00240368" w:rsidRPr="00BF18D3">
        <w:rPr>
          <w:rFonts w:asciiTheme="minorHAnsi" w:hAnsiTheme="minorHAnsi" w:cs="Arial"/>
          <w:b/>
          <w:snapToGrid w:val="0"/>
        </w:rPr>
        <w:t>Consultant</w:t>
      </w:r>
      <w:r w:rsidR="00D02210">
        <w:rPr>
          <w:rFonts w:asciiTheme="minorHAnsi" w:hAnsiTheme="minorHAnsi"/>
        </w:rPr>
        <w:t xml:space="preserve"> </w:t>
      </w:r>
      <w:r w:rsidR="00113682" w:rsidRPr="00D02210">
        <w:rPr>
          <w:rFonts w:asciiTheme="minorHAnsi" w:hAnsiTheme="minorHAnsi"/>
        </w:rPr>
        <w:t xml:space="preserve">from </w:t>
      </w:r>
      <w:r w:rsidR="00555BB9">
        <w:rPr>
          <w:rFonts w:asciiTheme="minorHAnsi" w:hAnsiTheme="minorHAnsi"/>
        </w:rPr>
        <w:t xml:space="preserve">Sep </w:t>
      </w:r>
      <w:r w:rsidR="001B0D2F" w:rsidRPr="00D02210">
        <w:rPr>
          <w:rFonts w:asciiTheme="minorHAnsi" w:hAnsiTheme="minorHAnsi"/>
        </w:rPr>
        <w:t>201</w:t>
      </w:r>
      <w:r w:rsidR="00555BB9">
        <w:rPr>
          <w:rFonts w:asciiTheme="minorHAnsi" w:hAnsiTheme="minorHAnsi"/>
        </w:rPr>
        <w:t>6</w:t>
      </w:r>
      <w:r w:rsidR="001B0D2F" w:rsidRPr="00D02210">
        <w:rPr>
          <w:rFonts w:asciiTheme="minorHAnsi" w:hAnsiTheme="minorHAnsi"/>
        </w:rPr>
        <w:t xml:space="preserve"> – </w:t>
      </w:r>
      <w:r w:rsidRPr="00D02210">
        <w:rPr>
          <w:rFonts w:asciiTheme="minorHAnsi" w:hAnsiTheme="minorHAnsi"/>
        </w:rPr>
        <w:t>March 2018</w:t>
      </w:r>
      <w:r w:rsidR="003B3E5E" w:rsidRPr="00D02210">
        <w:rPr>
          <w:rFonts w:asciiTheme="minorHAnsi" w:hAnsiTheme="minorHAnsi"/>
        </w:rPr>
        <w:t>.</w:t>
      </w:r>
    </w:p>
    <w:p w14:paraId="3786FFBF" w14:textId="142F2AA8" w:rsidR="005207DD" w:rsidRPr="00D02210" w:rsidRDefault="005207DD" w:rsidP="006B049C">
      <w:pPr>
        <w:numPr>
          <w:ilvl w:val="0"/>
          <w:numId w:val="4"/>
        </w:numPr>
        <w:spacing w:after="0" w:line="240" w:lineRule="auto"/>
        <w:jc w:val="both"/>
        <w:rPr>
          <w:rFonts w:asciiTheme="minorHAnsi" w:hAnsiTheme="minorHAnsi"/>
        </w:rPr>
      </w:pPr>
      <w:r w:rsidRPr="005207DD">
        <w:rPr>
          <w:rFonts w:asciiTheme="minorHAnsi" w:hAnsiTheme="minorHAnsi"/>
        </w:rPr>
        <w:t xml:space="preserve">Worked </w:t>
      </w:r>
      <w:r w:rsidR="00D2753F">
        <w:rPr>
          <w:rFonts w:asciiTheme="minorHAnsi" w:hAnsiTheme="minorHAnsi"/>
        </w:rPr>
        <w:t>at</w:t>
      </w:r>
      <w:r w:rsidRPr="005207DD">
        <w:rPr>
          <w:rFonts w:asciiTheme="minorHAnsi" w:hAnsiTheme="minorHAnsi"/>
        </w:rPr>
        <w:t xml:space="preserve"> </w:t>
      </w:r>
      <w:r w:rsidR="006C3935" w:rsidRPr="006C3935">
        <w:rPr>
          <w:rFonts w:asciiTheme="minorHAnsi" w:hAnsiTheme="minorHAnsi"/>
          <w:b/>
          <w:bCs/>
        </w:rPr>
        <w:t>Kelly Services</w:t>
      </w:r>
      <w:r w:rsidR="00A737DD">
        <w:rPr>
          <w:rFonts w:asciiTheme="minorHAnsi" w:hAnsiTheme="minorHAnsi"/>
          <w:b/>
        </w:rPr>
        <w:t xml:space="preserve"> </w:t>
      </w:r>
      <w:r w:rsidRPr="00724C70">
        <w:rPr>
          <w:rFonts w:asciiTheme="minorHAnsi" w:hAnsiTheme="minorHAnsi"/>
          <w:bCs/>
        </w:rPr>
        <w:t>as</w:t>
      </w:r>
      <w:r w:rsidRPr="005207DD">
        <w:rPr>
          <w:rFonts w:asciiTheme="minorHAnsi" w:hAnsiTheme="minorHAnsi"/>
          <w:b/>
        </w:rPr>
        <w:t xml:space="preserve"> </w:t>
      </w:r>
      <w:r w:rsidRPr="005207DD">
        <w:rPr>
          <w:rFonts w:asciiTheme="minorHAnsi" w:eastAsia="Cambria" w:hAnsiTheme="minorHAnsi" w:cs="Cambria"/>
          <w:b/>
        </w:rPr>
        <w:t>Salesforce.com</w:t>
      </w:r>
      <w:r w:rsidR="00D02210">
        <w:rPr>
          <w:rFonts w:asciiTheme="minorHAnsi" w:hAnsiTheme="minorHAnsi"/>
        </w:rPr>
        <w:t xml:space="preserve"> </w:t>
      </w:r>
      <w:r w:rsidRPr="00D02210">
        <w:rPr>
          <w:rFonts w:asciiTheme="minorHAnsi" w:eastAsia="Cambria" w:hAnsiTheme="minorHAnsi" w:cs="Cambria"/>
          <w:b/>
        </w:rPr>
        <w:t xml:space="preserve">Administrator </w:t>
      </w:r>
      <w:proofErr w:type="gramStart"/>
      <w:r w:rsidR="002453E2" w:rsidRPr="00D02210">
        <w:rPr>
          <w:rFonts w:asciiTheme="minorHAnsi" w:eastAsia="Cambria" w:hAnsiTheme="minorHAnsi" w:cs="Cambria"/>
        </w:rPr>
        <w:t xml:space="preserve">from  </w:t>
      </w:r>
      <w:r w:rsidR="00555BB9">
        <w:rPr>
          <w:rFonts w:asciiTheme="minorHAnsi" w:eastAsia="Cambria" w:hAnsiTheme="minorHAnsi" w:cs="Cambria"/>
        </w:rPr>
        <w:t>Oct</w:t>
      </w:r>
      <w:proofErr w:type="gramEnd"/>
      <w:r w:rsidR="00555BB9">
        <w:rPr>
          <w:rFonts w:asciiTheme="minorHAnsi" w:eastAsia="Cambria" w:hAnsiTheme="minorHAnsi" w:cs="Cambria"/>
        </w:rPr>
        <w:t xml:space="preserve"> 13</w:t>
      </w:r>
      <w:r w:rsidRPr="00D02210">
        <w:rPr>
          <w:rFonts w:asciiTheme="minorHAnsi" w:eastAsia="Cambria" w:hAnsiTheme="minorHAnsi" w:cs="Cambria"/>
        </w:rPr>
        <w:t xml:space="preserve"> to </w:t>
      </w:r>
      <w:r w:rsidR="00CA0B89" w:rsidRPr="00D02210">
        <w:rPr>
          <w:rFonts w:asciiTheme="minorHAnsi" w:eastAsia="Cambria" w:hAnsiTheme="minorHAnsi" w:cs="Cambria"/>
        </w:rPr>
        <w:t>Feb</w:t>
      </w:r>
      <w:r w:rsidR="00CC5EF9" w:rsidRPr="00D02210">
        <w:rPr>
          <w:rFonts w:asciiTheme="minorHAnsi" w:eastAsia="Cambria" w:hAnsiTheme="minorHAnsi" w:cs="Cambria"/>
        </w:rPr>
        <w:t xml:space="preserve"> </w:t>
      </w:r>
      <w:r w:rsidR="00555BB9">
        <w:rPr>
          <w:rFonts w:asciiTheme="minorHAnsi" w:eastAsia="Cambria" w:hAnsiTheme="minorHAnsi" w:cs="Cambria"/>
        </w:rPr>
        <w:t>15</w:t>
      </w:r>
      <w:r w:rsidR="009169FC">
        <w:rPr>
          <w:rFonts w:asciiTheme="minorHAnsi" w:eastAsia="Cambria" w:hAnsiTheme="minorHAnsi" w:cs="Cambria"/>
        </w:rPr>
        <w:t>.</w:t>
      </w:r>
    </w:p>
    <w:p w14:paraId="510E00E0" w14:textId="77777777" w:rsidR="00862604" w:rsidRPr="002E6287" w:rsidRDefault="002E6287" w:rsidP="002E6287">
      <w:pPr>
        <w:pStyle w:val="EXPERIENCEheader"/>
        <w:rPr>
          <w:rFonts w:ascii="Trebuchet MS" w:hAnsi="Trebuchet MS"/>
          <w:sz w:val="22"/>
          <w:szCs w:val="22"/>
        </w:rPr>
      </w:pPr>
      <w:r w:rsidRPr="002E6287">
        <w:rPr>
          <w:rFonts w:ascii="Trebuchet MS" w:hAnsi="Trebuchet MS"/>
          <w:sz w:val="22"/>
          <w:szCs w:val="22"/>
        </w:rPr>
        <w:t>Project Experience</w:t>
      </w:r>
    </w:p>
    <w:p w14:paraId="21447DF3" w14:textId="2B7C2C7B" w:rsidR="00C60A4A" w:rsidRPr="00C60A4A" w:rsidRDefault="00C60A4A" w:rsidP="00C60A4A">
      <w:pPr>
        <w:spacing w:after="0" w:line="240" w:lineRule="auto"/>
        <w:ind w:left="-90" w:right="-72"/>
        <w:contextualSpacing/>
        <w:rPr>
          <w:rFonts w:asciiTheme="minorHAnsi" w:hAnsiTheme="minorHAnsi" w:cs="Arial"/>
          <w:b/>
          <w:snapToGrid w:val="0"/>
          <w:highlight w:val="lightGray"/>
        </w:rPr>
      </w:pPr>
      <w:r w:rsidRPr="00C60A4A">
        <w:rPr>
          <w:rFonts w:asciiTheme="minorHAnsi" w:hAnsiTheme="minorHAnsi" w:cs="Arial"/>
          <w:b/>
          <w:snapToGrid w:val="0"/>
          <w:highlight w:val="lightGray"/>
        </w:rPr>
        <w:t>A</w:t>
      </w:r>
      <w:r w:rsidR="0035346E">
        <w:rPr>
          <w:rFonts w:asciiTheme="minorHAnsi" w:hAnsiTheme="minorHAnsi" w:cs="Arial"/>
          <w:b/>
          <w:snapToGrid w:val="0"/>
          <w:highlight w:val="lightGray"/>
        </w:rPr>
        <w:t>nthem Inc</w:t>
      </w:r>
      <w:r w:rsidRPr="00C60A4A">
        <w:rPr>
          <w:rFonts w:asciiTheme="minorHAnsi" w:hAnsiTheme="minorHAnsi" w:cs="Arial"/>
          <w:b/>
          <w:snapToGrid w:val="0"/>
          <w:highlight w:val="lightGray"/>
        </w:rPr>
        <w:t>,</w:t>
      </w:r>
      <w:r w:rsidR="0035346E">
        <w:rPr>
          <w:rFonts w:asciiTheme="minorHAnsi" w:hAnsiTheme="minorHAnsi" w:cs="Arial"/>
          <w:b/>
          <w:snapToGrid w:val="0"/>
          <w:highlight w:val="lightGray"/>
        </w:rPr>
        <w:t xml:space="preserve"> Los Angeles</w:t>
      </w:r>
      <w:r w:rsidRPr="00C60A4A">
        <w:rPr>
          <w:rFonts w:asciiTheme="minorHAnsi" w:hAnsiTheme="minorHAnsi" w:cs="Arial"/>
          <w:b/>
          <w:snapToGrid w:val="0"/>
          <w:highlight w:val="lightGray"/>
        </w:rPr>
        <w:t xml:space="preserve">                                                                                                      </w:t>
      </w:r>
      <w:r w:rsidR="00075A95">
        <w:rPr>
          <w:rFonts w:asciiTheme="minorHAnsi" w:hAnsiTheme="minorHAnsi" w:cs="Arial"/>
          <w:b/>
          <w:snapToGrid w:val="0"/>
          <w:highlight w:val="lightGray"/>
        </w:rPr>
        <w:t xml:space="preserve">   </w:t>
      </w:r>
      <w:r w:rsidR="00FF22EF">
        <w:rPr>
          <w:rFonts w:asciiTheme="minorHAnsi" w:hAnsiTheme="minorHAnsi" w:cs="Arial"/>
          <w:b/>
          <w:snapToGrid w:val="0"/>
          <w:highlight w:val="lightGray"/>
        </w:rPr>
        <w:t xml:space="preserve"> </w:t>
      </w:r>
      <w:r w:rsidR="00075A95">
        <w:rPr>
          <w:rFonts w:asciiTheme="minorHAnsi" w:hAnsiTheme="minorHAnsi" w:cs="Arial"/>
          <w:b/>
          <w:snapToGrid w:val="0"/>
          <w:highlight w:val="lightGray"/>
        </w:rPr>
        <w:t>Sep</w:t>
      </w:r>
      <w:r w:rsidRPr="00C60A4A">
        <w:rPr>
          <w:rFonts w:asciiTheme="minorHAnsi" w:hAnsiTheme="minorHAnsi" w:cs="Arial"/>
          <w:b/>
          <w:snapToGrid w:val="0"/>
          <w:highlight w:val="lightGray"/>
        </w:rPr>
        <w:t xml:space="preserve"> 201</w:t>
      </w:r>
      <w:r w:rsidR="001A7BE7">
        <w:rPr>
          <w:rFonts w:asciiTheme="minorHAnsi" w:hAnsiTheme="minorHAnsi" w:cs="Arial"/>
          <w:b/>
          <w:snapToGrid w:val="0"/>
          <w:highlight w:val="lightGray"/>
        </w:rPr>
        <w:t>8</w:t>
      </w:r>
      <w:r w:rsidRPr="00C60A4A">
        <w:rPr>
          <w:rFonts w:asciiTheme="minorHAnsi" w:hAnsiTheme="minorHAnsi" w:cs="Arial"/>
          <w:b/>
          <w:snapToGrid w:val="0"/>
          <w:highlight w:val="lightGray"/>
        </w:rPr>
        <w:t xml:space="preserve"> to </w:t>
      </w:r>
      <w:r w:rsidR="00814DAC">
        <w:rPr>
          <w:rFonts w:asciiTheme="minorHAnsi" w:hAnsiTheme="minorHAnsi" w:cs="Arial"/>
          <w:b/>
          <w:snapToGrid w:val="0"/>
          <w:highlight w:val="lightGray"/>
        </w:rPr>
        <w:t xml:space="preserve">Jan </w:t>
      </w:r>
      <w:r w:rsidR="00C72FA9">
        <w:rPr>
          <w:rFonts w:asciiTheme="minorHAnsi" w:hAnsiTheme="minorHAnsi" w:cs="Arial"/>
          <w:b/>
          <w:snapToGrid w:val="0"/>
          <w:highlight w:val="lightGray"/>
        </w:rPr>
        <w:t>202</w:t>
      </w:r>
      <w:r w:rsidR="00814DAC">
        <w:rPr>
          <w:rFonts w:asciiTheme="minorHAnsi" w:hAnsiTheme="minorHAnsi" w:cs="Arial"/>
          <w:b/>
          <w:snapToGrid w:val="0"/>
          <w:highlight w:val="lightGray"/>
        </w:rPr>
        <w:t>1</w:t>
      </w:r>
    </w:p>
    <w:p w14:paraId="5BA08E52" w14:textId="77777777" w:rsidR="00C60A4A" w:rsidRPr="00016E3A" w:rsidRDefault="00C60A4A" w:rsidP="00C60A4A">
      <w:pPr>
        <w:spacing w:after="0" w:line="240" w:lineRule="auto"/>
        <w:ind w:left="-90" w:right="-72"/>
        <w:contextualSpacing/>
        <w:rPr>
          <w:b/>
          <w:snapToGrid w:val="0"/>
        </w:rPr>
      </w:pPr>
      <w:r w:rsidRPr="00862604">
        <w:rPr>
          <w:b/>
          <w:snapToGrid w:val="0"/>
        </w:rPr>
        <w:t>Role:</w:t>
      </w:r>
      <w:r>
        <w:rPr>
          <w:b/>
          <w:snapToGrid w:val="0"/>
        </w:rPr>
        <w:t xml:space="preserve"> Salesforce </w:t>
      </w:r>
      <w:r w:rsidR="00673E58">
        <w:rPr>
          <w:b/>
          <w:snapToGrid w:val="0"/>
        </w:rPr>
        <w:t>Admin</w:t>
      </w:r>
      <w:r w:rsidR="00D940C2">
        <w:rPr>
          <w:b/>
          <w:snapToGrid w:val="0"/>
        </w:rPr>
        <w:t>/Business Analyst</w:t>
      </w:r>
    </w:p>
    <w:p w14:paraId="3980BEB9" w14:textId="77777777" w:rsidR="00C60A4A" w:rsidRDefault="00C60A4A" w:rsidP="00862604">
      <w:pPr>
        <w:spacing w:after="0" w:line="240" w:lineRule="auto"/>
        <w:ind w:left="-90" w:right="-72"/>
        <w:contextualSpacing/>
        <w:rPr>
          <w:rFonts w:ascii="Helvetica" w:hAnsi="Helvetica" w:cs="Helvetica"/>
          <w:color w:val="000000"/>
          <w:sz w:val="21"/>
          <w:szCs w:val="21"/>
          <w:shd w:val="clear" w:color="auto" w:fill="FFFFFF"/>
        </w:rPr>
      </w:pPr>
    </w:p>
    <w:p w14:paraId="1B219E5E" w14:textId="77777777" w:rsidR="0072617E" w:rsidRDefault="00913248" w:rsidP="00FA15B6">
      <w:pPr>
        <w:spacing w:after="0" w:line="240" w:lineRule="auto"/>
        <w:ind w:left="-90" w:right="-72"/>
        <w:contextualSpacing/>
        <w:rPr>
          <w:rFonts w:asciiTheme="minorHAnsi" w:hAnsiTheme="minorHAnsi" w:cstheme="minorHAnsi"/>
          <w:color w:val="000000"/>
          <w:shd w:val="clear" w:color="auto" w:fill="FFFFFF"/>
        </w:rPr>
      </w:pPr>
      <w:r w:rsidRPr="00C60A4A">
        <w:rPr>
          <w:rFonts w:asciiTheme="minorHAnsi" w:hAnsiTheme="minorHAnsi" w:cstheme="minorHAnsi"/>
          <w:color w:val="000000"/>
          <w:shd w:val="clear" w:color="auto" w:fill="FFFFFF"/>
        </w:rPr>
        <w:t>Anthem, Inc. is an American health insurance company founded in the 1940s, prior to 2014 known as WellPoint, Inc. It is the largest for-profit managed health care company in the Blue Cross and Blue Shield Association. It was formed when Anthem Insurance Company acquired WellPoint Health Networks, Inc., with the combined company adopting the name WellPoint, Inc. The project Anthem Balanced Fund deals with creating a group quote and enrolling them to cover their claims.</w:t>
      </w:r>
      <w:r w:rsidRPr="00C60A4A">
        <w:rPr>
          <w:rFonts w:asciiTheme="minorHAnsi" w:hAnsiTheme="minorHAnsi" w:cstheme="minorHAnsi"/>
          <w:color w:val="000000"/>
        </w:rPr>
        <w:br/>
      </w:r>
    </w:p>
    <w:p w14:paraId="73C549D9" w14:textId="42577AE9" w:rsidR="0072617E" w:rsidRDefault="00435883" w:rsidP="0072617E">
      <w:pPr>
        <w:spacing w:after="0" w:line="240" w:lineRule="auto"/>
        <w:ind w:right="-72"/>
        <w:contextualSpacing/>
        <w:rPr>
          <w:rFonts w:asciiTheme="minorHAnsi" w:hAnsiTheme="minorHAnsi" w:cs="Arial"/>
          <w:b/>
          <w:snapToGrid w:val="0"/>
        </w:rPr>
      </w:pPr>
      <w:r w:rsidRPr="0072617E">
        <w:rPr>
          <w:rFonts w:asciiTheme="minorHAnsi" w:hAnsiTheme="minorHAnsi" w:cs="Arial"/>
          <w:b/>
          <w:snapToGrid w:val="0"/>
        </w:rPr>
        <w:t>Responsibilities:</w:t>
      </w:r>
    </w:p>
    <w:p w14:paraId="7D9F6B93" w14:textId="01387887" w:rsidR="00AC4F38" w:rsidRPr="00D10D3C" w:rsidRDefault="002A7143" w:rsidP="004A51A6">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asciiTheme="minorHAnsi" w:eastAsia="Cambria" w:hAnsiTheme="minorHAnsi" w:cs="Cambria"/>
        </w:rPr>
        <w:t>worked</w:t>
      </w:r>
      <w:r w:rsidR="00AC4F38" w:rsidRPr="002E6287">
        <w:rPr>
          <w:rFonts w:asciiTheme="minorHAnsi" w:eastAsia="Cambria" w:hAnsiTheme="minorHAnsi" w:cs="Cambria"/>
        </w:rPr>
        <w:t xml:space="preserve"> in </w:t>
      </w:r>
      <w:r w:rsidR="00AC4F38" w:rsidRPr="00235D57">
        <w:rPr>
          <w:b/>
        </w:rPr>
        <w:t>customizing</w:t>
      </w:r>
      <w:r>
        <w:rPr>
          <w:b/>
        </w:rPr>
        <w:t xml:space="preserve"> </w:t>
      </w:r>
      <w:r w:rsidR="00AC4F38" w:rsidRPr="00235D57">
        <w:rPr>
          <w:b/>
        </w:rPr>
        <w:t>&amp; Configuring</w:t>
      </w:r>
      <w:r w:rsidR="00AC4F38" w:rsidRPr="002E6287">
        <w:rPr>
          <w:rFonts w:asciiTheme="minorHAnsi" w:eastAsia="Cambria" w:hAnsiTheme="minorHAnsi" w:cs="Cambria"/>
        </w:rPr>
        <w:t xml:space="preserve"> different </w:t>
      </w:r>
      <w:r w:rsidR="00AC4F38" w:rsidRPr="000B6590">
        <w:rPr>
          <w:rFonts w:asciiTheme="minorHAnsi" w:eastAsia="Cambria" w:hAnsiTheme="minorHAnsi" w:cs="Cambria"/>
          <w:b/>
        </w:rPr>
        <w:t>salesforce.com standard and custom objects</w:t>
      </w:r>
      <w:r w:rsidR="00AC4F38" w:rsidRPr="002E6287">
        <w:rPr>
          <w:rFonts w:asciiTheme="minorHAnsi" w:eastAsia="Cambria" w:hAnsiTheme="minorHAnsi" w:cs="Cambria"/>
        </w:rPr>
        <w:t>.</w:t>
      </w:r>
    </w:p>
    <w:p w14:paraId="6E7490A2" w14:textId="1EDBAE69" w:rsidR="00D10D3C" w:rsidRPr="004A51A6" w:rsidRDefault="00D10D3C" w:rsidP="004A51A6">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asciiTheme="minorHAnsi" w:eastAsia="Cambria" w:hAnsiTheme="minorHAnsi" w:cs="Cambria"/>
        </w:rPr>
        <w:t>Has done the many integrations and used the salesforce marketing cloud connector v5 to connect to multiple salesforce Orgs</w:t>
      </w:r>
      <w:r w:rsidR="00BD498A">
        <w:rPr>
          <w:rFonts w:asciiTheme="minorHAnsi" w:eastAsia="Cambria" w:hAnsiTheme="minorHAnsi" w:cs="Cambria"/>
        </w:rPr>
        <w:t>.</w:t>
      </w:r>
    </w:p>
    <w:p w14:paraId="6CBEB9B3" w14:textId="07890D4D" w:rsidR="004A51A6" w:rsidRPr="004A51A6" w:rsidRDefault="004A51A6" w:rsidP="004A51A6">
      <w:pPr>
        <w:numPr>
          <w:ilvl w:val="0"/>
          <w:numId w:val="24"/>
        </w:numPr>
        <w:shd w:val="clear" w:color="auto" w:fill="FFFFFF"/>
        <w:spacing w:before="100" w:beforeAutospacing="1" w:after="100" w:afterAutospacing="1" w:line="240" w:lineRule="auto"/>
        <w:rPr>
          <w:rFonts w:ascii="Helvetica" w:eastAsia="Times New Roman" w:hAnsi="Helvetica"/>
          <w:sz w:val="21"/>
          <w:szCs w:val="21"/>
        </w:rPr>
      </w:pPr>
      <w:r w:rsidRPr="004A51A6">
        <w:rPr>
          <w:rFonts w:ascii="Helvetica" w:eastAsia="Times New Roman" w:hAnsi="Helvetica"/>
          <w:sz w:val="21"/>
          <w:szCs w:val="21"/>
        </w:rPr>
        <w:t>Enabling dynamic content management and personalization using </w:t>
      </w:r>
      <w:proofErr w:type="spellStart"/>
      <w:r w:rsidRPr="004A51A6">
        <w:rPr>
          <w:rFonts w:ascii="Helvetica" w:eastAsia="Times New Roman" w:hAnsi="Helvetica"/>
          <w:b/>
          <w:bCs/>
          <w:color w:val="000000"/>
          <w:sz w:val="21"/>
          <w:szCs w:val="21"/>
        </w:rPr>
        <w:t>AMPScrip</w:t>
      </w:r>
      <w:r>
        <w:rPr>
          <w:rFonts w:ascii="Helvetica" w:eastAsia="Times New Roman" w:hAnsi="Helvetica"/>
          <w:b/>
          <w:bCs/>
          <w:color w:val="000000"/>
          <w:sz w:val="21"/>
          <w:szCs w:val="21"/>
        </w:rPr>
        <w:t>t</w:t>
      </w:r>
      <w:proofErr w:type="spellEnd"/>
    </w:p>
    <w:p w14:paraId="19DFBF6B" w14:textId="2FD00356" w:rsidR="00D10D3C" w:rsidRPr="004A51A6" w:rsidRDefault="00D10D3C" w:rsidP="004A51A6">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asciiTheme="minorHAnsi" w:eastAsia="Cambria" w:hAnsiTheme="minorHAnsi" w:cs="Cambria"/>
        </w:rPr>
        <w:t>Configured salesforce and marketing cloud integration user along with configuration in salesforce</w:t>
      </w:r>
    </w:p>
    <w:p w14:paraId="782EE0B6" w14:textId="76D69A68" w:rsidR="004A51A6" w:rsidRPr="004A51A6" w:rsidRDefault="004A51A6" w:rsidP="004A51A6">
      <w:pPr>
        <w:pStyle w:val="ListParagraph"/>
        <w:numPr>
          <w:ilvl w:val="0"/>
          <w:numId w:val="24"/>
        </w:numPr>
        <w:spacing w:after="0" w:line="240" w:lineRule="auto"/>
        <w:rPr>
          <w:rStyle w:val="Internetlink"/>
          <w:rFonts w:eastAsia="Times New Roman"/>
          <w:color w:val="auto"/>
          <w:sz w:val="24"/>
          <w:szCs w:val="24"/>
        </w:rPr>
      </w:pPr>
      <w:r w:rsidRPr="004A51A6">
        <w:rPr>
          <w:rFonts w:ascii="Helvetica" w:eastAsia="Times New Roman" w:hAnsi="Helvetica"/>
          <w:sz w:val="21"/>
          <w:szCs w:val="21"/>
          <w:shd w:val="clear" w:color="auto" w:fill="FFFFFF"/>
        </w:rPr>
        <w:t>Leverage</w:t>
      </w:r>
      <w:r w:rsidRPr="004A51A6">
        <w:rPr>
          <w:rFonts w:ascii="Helvetica" w:eastAsia="Times New Roman" w:hAnsi="Helvetica"/>
          <w:b/>
          <w:bCs/>
          <w:color w:val="000000"/>
          <w:sz w:val="21"/>
          <w:szCs w:val="21"/>
          <w:shd w:val="clear" w:color="auto" w:fill="FFFFFF"/>
        </w:rPr>
        <w:t> </w:t>
      </w:r>
      <w:proofErr w:type="spellStart"/>
      <w:r w:rsidRPr="004A51A6">
        <w:rPr>
          <w:rFonts w:ascii="Helvetica" w:eastAsia="Times New Roman" w:hAnsi="Helvetica"/>
          <w:b/>
          <w:bCs/>
          <w:color w:val="000000"/>
          <w:sz w:val="21"/>
          <w:szCs w:val="21"/>
          <w:shd w:val="clear" w:color="auto" w:fill="FFFFFF"/>
        </w:rPr>
        <w:t>AmpScript</w:t>
      </w:r>
      <w:proofErr w:type="spellEnd"/>
      <w:r w:rsidRPr="004A51A6">
        <w:rPr>
          <w:rFonts w:ascii="Helvetica" w:eastAsia="Times New Roman" w:hAnsi="Helvetica"/>
          <w:sz w:val="21"/>
          <w:szCs w:val="21"/>
          <w:shd w:val="clear" w:color="auto" w:fill="FFFFFF"/>
        </w:rPr>
        <w:t> to automate email sending processes</w:t>
      </w:r>
    </w:p>
    <w:p w14:paraId="67EEF2E4" w14:textId="77777777" w:rsidR="00AC4F38" w:rsidRPr="00EC565E" w:rsidRDefault="00AC4F38" w:rsidP="004A51A6">
      <w:pPr>
        <w:pStyle w:val="Header"/>
        <w:widowControl w:val="0"/>
        <w:numPr>
          <w:ilvl w:val="0"/>
          <w:numId w:val="24"/>
        </w:numPr>
        <w:shd w:val="clear" w:color="auto" w:fill="FFFFFF"/>
        <w:tabs>
          <w:tab w:val="left" w:pos="720"/>
        </w:tabs>
        <w:suppressAutoHyphens/>
        <w:autoSpaceDN w:val="0"/>
        <w:spacing w:before="100" w:beforeAutospacing="1" w:after="40"/>
        <w:jc w:val="both"/>
        <w:textAlignment w:val="baseline"/>
        <w:rPr>
          <w:rStyle w:val="Internetlink"/>
          <w:rFonts w:asciiTheme="minorHAnsi" w:hAnsiTheme="minorHAnsi" w:cs="Tahoma"/>
          <w:b/>
          <w:color w:val="auto"/>
        </w:rPr>
      </w:pPr>
      <w:r>
        <w:rPr>
          <w:rStyle w:val="Internetlink"/>
          <w:rFonts w:asciiTheme="minorHAnsi" w:hAnsiTheme="minorHAnsi" w:cs="Tahoma"/>
          <w:color w:val="auto"/>
          <w:shd w:val="clear" w:color="auto" w:fill="FFFFFF"/>
        </w:rPr>
        <w:t>P</w:t>
      </w:r>
      <w:r w:rsidRPr="002E6287">
        <w:rPr>
          <w:rStyle w:val="Internetlink"/>
          <w:rFonts w:asciiTheme="minorHAnsi" w:hAnsiTheme="minorHAnsi" w:cs="Tahoma"/>
          <w:color w:val="auto"/>
          <w:shd w:val="clear" w:color="auto" w:fill="FFFFFF"/>
        </w:rPr>
        <w:t xml:space="preserve">roficiency in </w:t>
      </w:r>
      <w:r w:rsidRPr="0025684A">
        <w:rPr>
          <w:rStyle w:val="Internetlink"/>
          <w:rFonts w:asciiTheme="minorHAnsi" w:hAnsiTheme="minorHAnsi" w:cs="Tahoma"/>
          <w:b/>
          <w:color w:val="auto"/>
          <w:shd w:val="clear" w:color="auto" w:fill="FFFFFF"/>
        </w:rPr>
        <w:t>Salesforce Administrative tasks</w:t>
      </w:r>
      <w:r w:rsidRPr="002E6287">
        <w:rPr>
          <w:rStyle w:val="Internetlink"/>
          <w:rFonts w:asciiTheme="minorHAnsi" w:hAnsiTheme="minorHAnsi" w:cs="Tahoma"/>
          <w:color w:val="auto"/>
          <w:shd w:val="clear" w:color="auto" w:fill="FFFFFF"/>
        </w:rPr>
        <w:t xml:space="preserve"> which include creating </w:t>
      </w:r>
      <w:r w:rsidRPr="00EC565E">
        <w:rPr>
          <w:rStyle w:val="Internetlink"/>
          <w:rFonts w:asciiTheme="minorHAnsi" w:hAnsiTheme="minorHAnsi" w:cs="Tahoma"/>
          <w:b/>
          <w:color w:val="auto"/>
          <w:shd w:val="clear" w:color="auto" w:fill="FFFFFF"/>
        </w:rPr>
        <w:t>Users</w:t>
      </w:r>
      <w:r w:rsidRPr="00EC565E">
        <w:rPr>
          <w:rStyle w:val="Internetlink"/>
          <w:rFonts w:asciiTheme="minorHAnsi" w:hAnsiTheme="minorHAnsi" w:cs="Tahoma"/>
          <w:b/>
          <w:bCs/>
          <w:color w:val="auto"/>
          <w:shd w:val="clear" w:color="auto" w:fill="FFFFFF"/>
        </w:rPr>
        <w:t>, Profiles, Roles, Page Layouts, Email Services, Approvals, Workflows, Validation rules.</w:t>
      </w:r>
    </w:p>
    <w:p w14:paraId="54E904D8" w14:textId="77777777" w:rsidR="00AC4F38" w:rsidRPr="00A753FE" w:rsidRDefault="00AC4F38" w:rsidP="004A51A6">
      <w:pPr>
        <w:numPr>
          <w:ilvl w:val="0"/>
          <w:numId w:val="24"/>
        </w:numPr>
        <w:spacing w:before="100" w:beforeAutospacing="1" w:after="0"/>
        <w:jc w:val="both"/>
      </w:pPr>
      <w:r w:rsidRPr="002E6287">
        <w:rPr>
          <w:rFonts w:asciiTheme="minorHAnsi" w:eastAsia="Cambria" w:hAnsiTheme="minorHAnsi" w:cs="Cambria"/>
        </w:rPr>
        <w:t xml:space="preserve">Created custom </w:t>
      </w:r>
      <w:r w:rsidRPr="003865D8">
        <w:rPr>
          <w:rFonts w:asciiTheme="minorHAnsi" w:eastAsia="Cambria" w:hAnsiTheme="minorHAnsi" w:cs="Cambria"/>
          <w:b/>
        </w:rPr>
        <w:t>page layouts, custom links, Record Type, Assignment rules</w:t>
      </w:r>
      <w:r w:rsidRPr="002E6287">
        <w:rPr>
          <w:rFonts w:asciiTheme="minorHAnsi" w:eastAsia="Cambria" w:hAnsiTheme="minorHAnsi" w:cs="Cambria"/>
        </w:rPr>
        <w:t xml:space="preserve"> and other components on a record detail and edit pages.</w:t>
      </w:r>
    </w:p>
    <w:p w14:paraId="0A6BC184" w14:textId="77777777" w:rsidR="00AC4F38" w:rsidRPr="00A753FE" w:rsidRDefault="00AC4F38" w:rsidP="004A51A6">
      <w:pPr>
        <w:numPr>
          <w:ilvl w:val="0"/>
          <w:numId w:val="24"/>
        </w:numPr>
        <w:spacing w:before="100" w:beforeAutospacing="1" w:after="0"/>
        <w:jc w:val="both"/>
        <w:rPr>
          <w:rFonts w:asciiTheme="minorHAnsi" w:eastAsia="Times New Roman" w:hAnsiTheme="minorHAnsi" w:cs="Arial"/>
        </w:rPr>
      </w:pPr>
      <w:r>
        <w:rPr>
          <w:rFonts w:asciiTheme="minorHAnsi" w:eastAsia="Times New Roman" w:hAnsiTheme="minorHAnsi" w:cs="Arial"/>
        </w:rPr>
        <w:t xml:space="preserve">Conducted </w:t>
      </w:r>
      <w:r w:rsidRPr="00466600">
        <w:rPr>
          <w:rFonts w:asciiTheme="minorHAnsi" w:eastAsia="Times New Roman" w:hAnsiTheme="minorHAnsi" w:cs="Arial"/>
          <w:b/>
        </w:rPr>
        <w:t>code</w:t>
      </w:r>
      <w:r w:rsidRPr="002E6287">
        <w:rPr>
          <w:rFonts w:asciiTheme="minorHAnsi" w:eastAsia="Times New Roman" w:hAnsiTheme="minorHAnsi" w:cs="Arial"/>
          <w:b/>
        </w:rPr>
        <w:t xml:space="preserve"> migrations</w:t>
      </w:r>
      <w:r w:rsidRPr="002E6287">
        <w:rPr>
          <w:rFonts w:asciiTheme="minorHAnsi" w:eastAsia="Times New Roman" w:hAnsiTheme="minorHAnsi" w:cs="Arial"/>
        </w:rPr>
        <w:t xml:space="preserve"> and </w:t>
      </w:r>
      <w:r w:rsidRPr="0036177A">
        <w:rPr>
          <w:rFonts w:asciiTheme="minorHAnsi" w:eastAsia="Times New Roman" w:hAnsiTheme="minorHAnsi" w:cs="Arial"/>
          <w:b/>
        </w:rPr>
        <w:t>implemented application configurations</w:t>
      </w:r>
      <w:r w:rsidRPr="002E6287">
        <w:rPr>
          <w:rFonts w:asciiTheme="minorHAnsi" w:eastAsia="Times New Roman" w:hAnsiTheme="minorHAnsi" w:cs="Arial"/>
        </w:rPr>
        <w:t>.</w:t>
      </w:r>
    </w:p>
    <w:p w14:paraId="61BDD99E" w14:textId="73C7DF71" w:rsidR="00AC4F38" w:rsidRPr="004B3EC3" w:rsidRDefault="00C91889" w:rsidP="004A51A6">
      <w:pPr>
        <w:pStyle w:val="ListParagraph"/>
        <w:numPr>
          <w:ilvl w:val="0"/>
          <w:numId w:val="24"/>
        </w:numPr>
        <w:spacing w:before="100" w:beforeAutospacing="1" w:after="0"/>
        <w:jc w:val="both"/>
        <w:rPr>
          <w:rFonts w:asciiTheme="minorHAnsi" w:hAnsiTheme="minorHAnsi"/>
        </w:rPr>
      </w:pPr>
      <w:r>
        <w:rPr>
          <w:rFonts w:asciiTheme="minorHAnsi" w:hAnsiTheme="minorHAnsi"/>
        </w:rPr>
        <w:t>u</w:t>
      </w:r>
      <w:r w:rsidR="00AC4F38" w:rsidRPr="002E6287">
        <w:rPr>
          <w:rFonts w:asciiTheme="minorHAnsi" w:hAnsiTheme="minorHAnsi"/>
        </w:rPr>
        <w:t xml:space="preserve">sed </w:t>
      </w:r>
      <w:r w:rsidR="00AC4F38" w:rsidRPr="002E6287">
        <w:rPr>
          <w:rFonts w:asciiTheme="minorHAnsi" w:hAnsiTheme="minorHAnsi"/>
          <w:b/>
        </w:rPr>
        <w:t>Agile (SCRUM)</w:t>
      </w:r>
      <w:r w:rsidR="00AC4F38">
        <w:rPr>
          <w:rFonts w:asciiTheme="minorHAnsi" w:hAnsiTheme="minorHAnsi"/>
        </w:rPr>
        <w:t xml:space="preserve"> methodologies for</w:t>
      </w:r>
      <w:r w:rsidR="00AC4F38" w:rsidRPr="002E6287">
        <w:rPr>
          <w:rFonts w:asciiTheme="minorHAnsi" w:hAnsiTheme="minorHAnsi"/>
        </w:rPr>
        <w:t xml:space="preserve"> Development.</w:t>
      </w:r>
    </w:p>
    <w:p w14:paraId="4B5274AA" w14:textId="77777777" w:rsidR="00AC4F38" w:rsidRPr="002E6287" w:rsidRDefault="00AC4F38" w:rsidP="004A51A6">
      <w:pPr>
        <w:numPr>
          <w:ilvl w:val="0"/>
          <w:numId w:val="24"/>
        </w:numPr>
        <w:spacing w:before="100" w:beforeAutospacing="1" w:after="0"/>
        <w:jc w:val="both"/>
        <w:rPr>
          <w:rFonts w:asciiTheme="minorHAnsi" w:eastAsia="Times New Roman" w:hAnsiTheme="minorHAnsi" w:cs="Arial"/>
        </w:rPr>
      </w:pPr>
      <w:r w:rsidRPr="002E6287">
        <w:rPr>
          <w:rFonts w:asciiTheme="minorHAnsi" w:hAnsiTheme="minorHAnsi" w:cs="Arial"/>
        </w:rPr>
        <w:t>Documented software requirements and prepared design documentation</w:t>
      </w:r>
      <w:r>
        <w:rPr>
          <w:rFonts w:asciiTheme="minorHAnsi" w:hAnsiTheme="minorHAnsi" w:cs="Arial"/>
        </w:rPr>
        <w:t>.</w:t>
      </w:r>
    </w:p>
    <w:p w14:paraId="355277AC" w14:textId="77777777" w:rsidR="00AC4F38" w:rsidRPr="004B3EC3" w:rsidRDefault="00AC4F38" w:rsidP="004A51A6">
      <w:pPr>
        <w:numPr>
          <w:ilvl w:val="0"/>
          <w:numId w:val="24"/>
        </w:numPr>
        <w:spacing w:before="100" w:beforeAutospacing="1" w:after="0"/>
        <w:jc w:val="both"/>
        <w:rPr>
          <w:rFonts w:asciiTheme="minorHAnsi" w:eastAsia="Times New Roman" w:hAnsiTheme="minorHAnsi" w:cs="Arial"/>
        </w:rPr>
      </w:pPr>
      <w:r w:rsidRPr="002E6287">
        <w:rPr>
          <w:rFonts w:asciiTheme="minorHAnsi" w:eastAsia="Times New Roman" w:hAnsiTheme="minorHAnsi" w:cs="Arial"/>
        </w:rPr>
        <w:t>Formulated architecture strategies and marketing plans.</w:t>
      </w:r>
    </w:p>
    <w:p w14:paraId="10A069CB" w14:textId="37C83392" w:rsidR="00AC4F38" w:rsidRPr="002C1A3C" w:rsidRDefault="002A7143" w:rsidP="004A51A6">
      <w:pPr>
        <w:numPr>
          <w:ilvl w:val="0"/>
          <w:numId w:val="24"/>
        </w:numPr>
        <w:spacing w:before="100" w:beforeAutospacing="1" w:after="0"/>
        <w:jc w:val="both"/>
        <w:rPr>
          <w:rFonts w:asciiTheme="minorHAnsi" w:hAnsiTheme="minorHAnsi"/>
          <w:b/>
        </w:rPr>
      </w:pPr>
      <w:r>
        <w:rPr>
          <w:rFonts w:asciiTheme="minorHAnsi" w:eastAsia="Times New Roman" w:hAnsiTheme="minorHAnsi" w:cs="Arial"/>
        </w:rPr>
        <w:t>Created multiple</w:t>
      </w:r>
      <w:r w:rsidR="00AC4F38" w:rsidRPr="002C1A3C">
        <w:rPr>
          <w:rFonts w:asciiTheme="minorHAnsi" w:eastAsia="Times New Roman" w:hAnsiTheme="minorHAnsi" w:cs="Arial"/>
        </w:rPr>
        <w:t xml:space="preserve"> </w:t>
      </w:r>
      <w:r w:rsidR="00AC4F38" w:rsidRPr="002C1A3C">
        <w:rPr>
          <w:rFonts w:asciiTheme="minorHAnsi" w:eastAsia="Times New Roman" w:hAnsiTheme="minorHAnsi" w:cs="Arial"/>
          <w:b/>
        </w:rPr>
        <w:t>custom reports and dashboards</w:t>
      </w:r>
      <w:r w:rsidR="00AC4F38" w:rsidRPr="002C1A3C">
        <w:rPr>
          <w:rFonts w:asciiTheme="minorHAnsi" w:eastAsia="Times New Roman" w:hAnsiTheme="minorHAnsi" w:cs="Arial"/>
        </w:rPr>
        <w:t>.</w:t>
      </w:r>
    </w:p>
    <w:p w14:paraId="750758F9" w14:textId="77777777" w:rsidR="00AC4F38" w:rsidRDefault="00AC4F38" w:rsidP="004A51A6">
      <w:pPr>
        <w:numPr>
          <w:ilvl w:val="0"/>
          <w:numId w:val="24"/>
        </w:numPr>
        <w:spacing w:before="4" w:after="0" w:line="240" w:lineRule="auto"/>
        <w:jc w:val="both"/>
        <w:rPr>
          <w:rFonts w:asciiTheme="minorHAnsi" w:hAnsiTheme="minorHAnsi"/>
        </w:rPr>
      </w:pPr>
      <w:r w:rsidRPr="002E6287">
        <w:rPr>
          <w:rFonts w:asciiTheme="minorHAnsi" w:hAnsiTheme="minorHAnsi"/>
        </w:rPr>
        <w:t>Experience in supporting the management and maintenance of Salesforce and associated applications.</w:t>
      </w:r>
    </w:p>
    <w:p w14:paraId="04E0FE09" w14:textId="77777777" w:rsidR="00AC4F38" w:rsidRPr="008909C0" w:rsidRDefault="00AC4F38" w:rsidP="004A51A6">
      <w:pPr>
        <w:pStyle w:val="ListParagraph"/>
        <w:numPr>
          <w:ilvl w:val="0"/>
          <w:numId w:val="24"/>
        </w:numPr>
        <w:jc w:val="both"/>
        <w:rPr>
          <w:rFonts w:asciiTheme="minorHAnsi" w:hAnsiTheme="minorHAnsi"/>
        </w:rPr>
      </w:pPr>
      <w:r w:rsidRPr="002E6287">
        <w:rPr>
          <w:rStyle w:val="Internetlink"/>
          <w:rFonts w:asciiTheme="minorHAnsi" w:hAnsiTheme="minorHAnsi" w:cs="Tahoma"/>
          <w:color w:val="auto"/>
          <w:shd w:val="clear" w:color="auto" w:fill="FFFFFF"/>
        </w:rPr>
        <w:t>Excellent communication and inter-personal skill, accustomed to working in both large and small team environment.</w:t>
      </w:r>
    </w:p>
    <w:p w14:paraId="3BEC91BA" w14:textId="77777777" w:rsidR="00AC4F38" w:rsidRDefault="00AC4F38" w:rsidP="0072617E">
      <w:pPr>
        <w:spacing w:after="0" w:line="240" w:lineRule="auto"/>
        <w:ind w:right="-72"/>
        <w:contextualSpacing/>
        <w:rPr>
          <w:rFonts w:asciiTheme="minorHAnsi" w:hAnsiTheme="minorHAnsi" w:cstheme="minorHAnsi"/>
          <w:color w:val="000000"/>
        </w:rPr>
      </w:pPr>
    </w:p>
    <w:p w14:paraId="42F1FA3F" w14:textId="74F996CF" w:rsidR="00862604" w:rsidRDefault="00862604" w:rsidP="00862604">
      <w:pPr>
        <w:spacing w:after="0" w:line="240" w:lineRule="auto"/>
        <w:ind w:left="-90" w:right="-72"/>
        <w:contextualSpacing/>
        <w:rPr>
          <w:rFonts w:asciiTheme="minorHAnsi" w:hAnsiTheme="minorHAnsi" w:cs="Arial"/>
          <w:b/>
          <w:snapToGrid w:val="0"/>
          <w:highlight w:val="lightGray"/>
        </w:rPr>
      </w:pPr>
      <w:r>
        <w:rPr>
          <w:rFonts w:asciiTheme="minorHAnsi" w:hAnsiTheme="minorHAnsi" w:cs="Arial"/>
          <w:b/>
          <w:snapToGrid w:val="0"/>
          <w:highlight w:val="lightGray"/>
        </w:rPr>
        <w:t>Adobe Systems,</w:t>
      </w:r>
      <w:r w:rsidR="0088352D">
        <w:rPr>
          <w:rFonts w:asciiTheme="minorHAnsi" w:hAnsiTheme="minorHAnsi" w:cs="Arial"/>
          <w:b/>
          <w:snapToGrid w:val="0"/>
          <w:highlight w:val="lightGray"/>
        </w:rPr>
        <w:t xml:space="preserve"> </w:t>
      </w:r>
      <w:r>
        <w:rPr>
          <w:rFonts w:asciiTheme="minorHAnsi" w:hAnsiTheme="minorHAnsi" w:cs="Arial"/>
          <w:b/>
          <w:snapToGrid w:val="0"/>
          <w:highlight w:val="lightGray"/>
        </w:rPr>
        <w:t>San</w:t>
      </w:r>
      <w:r w:rsidR="00713C6E">
        <w:rPr>
          <w:rFonts w:asciiTheme="minorHAnsi" w:hAnsiTheme="minorHAnsi" w:cs="Arial"/>
          <w:b/>
          <w:snapToGrid w:val="0"/>
          <w:highlight w:val="lightGray"/>
        </w:rPr>
        <w:t xml:space="preserve"> </w:t>
      </w:r>
      <w:proofErr w:type="spellStart"/>
      <w:r w:rsidR="00254DF7">
        <w:rPr>
          <w:rFonts w:asciiTheme="minorHAnsi" w:hAnsiTheme="minorHAnsi" w:cs="Arial"/>
          <w:b/>
          <w:snapToGrid w:val="0"/>
          <w:highlight w:val="lightGray"/>
        </w:rPr>
        <w:t>jose</w:t>
      </w:r>
      <w:proofErr w:type="spellEnd"/>
      <w:r w:rsidR="00713C6E">
        <w:rPr>
          <w:rFonts w:asciiTheme="minorHAnsi" w:hAnsiTheme="minorHAnsi" w:cs="Arial"/>
          <w:b/>
          <w:snapToGrid w:val="0"/>
          <w:highlight w:val="lightGray"/>
        </w:rPr>
        <w:t xml:space="preserve">                                                                                                 </w:t>
      </w:r>
      <w:r w:rsidR="00913248">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March</w:t>
      </w:r>
      <w:r w:rsidR="00D8445E">
        <w:rPr>
          <w:rFonts w:asciiTheme="minorHAnsi" w:hAnsiTheme="minorHAnsi" w:cs="Arial"/>
          <w:b/>
          <w:snapToGrid w:val="0"/>
          <w:highlight w:val="lightGray"/>
        </w:rPr>
        <w:t xml:space="preserve"> 2018 to </w:t>
      </w:r>
      <w:r w:rsidR="00AB3459">
        <w:rPr>
          <w:rFonts w:asciiTheme="minorHAnsi" w:hAnsiTheme="minorHAnsi" w:cs="Arial"/>
          <w:b/>
          <w:snapToGrid w:val="0"/>
          <w:highlight w:val="lightGray"/>
        </w:rPr>
        <w:t>Sep 2018</w:t>
      </w:r>
    </w:p>
    <w:p w14:paraId="581A1515" w14:textId="77777777" w:rsidR="00016E3A" w:rsidRPr="00016E3A" w:rsidRDefault="00862604" w:rsidP="00016E3A">
      <w:pPr>
        <w:spacing w:after="0" w:line="240" w:lineRule="auto"/>
        <w:ind w:left="-90" w:right="-72"/>
        <w:contextualSpacing/>
        <w:rPr>
          <w:b/>
          <w:snapToGrid w:val="0"/>
        </w:rPr>
      </w:pPr>
      <w:r w:rsidRPr="00862604">
        <w:rPr>
          <w:b/>
          <w:snapToGrid w:val="0"/>
        </w:rPr>
        <w:t>Role:</w:t>
      </w:r>
      <w:r w:rsidR="00016E3A">
        <w:rPr>
          <w:b/>
          <w:snapToGrid w:val="0"/>
        </w:rPr>
        <w:t xml:space="preserve"> Salesforce/Apttus Business </w:t>
      </w:r>
      <w:proofErr w:type="spellStart"/>
      <w:r w:rsidR="00016E3A">
        <w:rPr>
          <w:b/>
          <w:snapToGrid w:val="0"/>
        </w:rPr>
        <w:t>Analayst</w:t>
      </w:r>
      <w:proofErr w:type="spellEnd"/>
    </w:p>
    <w:p w14:paraId="7BA7AA6E" w14:textId="77777777" w:rsidR="00862604" w:rsidRDefault="00862604" w:rsidP="00862604">
      <w:pPr>
        <w:spacing w:after="0" w:line="240" w:lineRule="auto"/>
        <w:ind w:left="-90" w:right="-72"/>
        <w:contextualSpacing/>
        <w:rPr>
          <w:rFonts w:asciiTheme="minorHAnsi" w:hAnsiTheme="minorHAnsi" w:cs="Arial"/>
          <w:b/>
          <w:snapToGrid w:val="0"/>
        </w:rPr>
      </w:pPr>
      <w:r w:rsidRPr="00862604">
        <w:rPr>
          <w:rFonts w:asciiTheme="minorHAnsi" w:hAnsiTheme="minorHAnsi" w:cs="Arial"/>
          <w:b/>
          <w:snapToGrid w:val="0"/>
        </w:rPr>
        <w:t>Responsibilities:</w:t>
      </w:r>
    </w:p>
    <w:p w14:paraId="6A423C10" w14:textId="77777777" w:rsidR="00157E85" w:rsidRDefault="00157E85" w:rsidP="00157E85">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t xml:space="preserve">Worked closely with the </w:t>
      </w:r>
      <w:r w:rsidRPr="006009B2">
        <w:rPr>
          <w:rFonts w:ascii="Calibri" w:hAnsi="Calibri" w:cs="Calibri"/>
          <w:b/>
          <w:sz w:val="22"/>
          <w:szCs w:val="22"/>
        </w:rPr>
        <w:t>Project Manager</w:t>
      </w:r>
      <w:r w:rsidRPr="006009B2">
        <w:rPr>
          <w:rFonts w:ascii="Calibri" w:hAnsi="Calibri" w:cs="Calibri"/>
          <w:sz w:val="22"/>
          <w:szCs w:val="22"/>
        </w:rPr>
        <w:t xml:space="preserve"> and </w:t>
      </w:r>
      <w:r w:rsidRPr="006009B2">
        <w:rPr>
          <w:rFonts w:ascii="Calibri" w:hAnsi="Calibri" w:cs="Calibri"/>
          <w:b/>
          <w:sz w:val="22"/>
          <w:szCs w:val="22"/>
        </w:rPr>
        <w:t>Salesforce Architects</w:t>
      </w:r>
      <w:r w:rsidRPr="006009B2">
        <w:rPr>
          <w:rFonts w:ascii="Calibri" w:hAnsi="Calibri" w:cs="Calibri"/>
          <w:sz w:val="22"/>
          <w:szCs w:val="22"/>
        </w:rPr>
        <w:t xml:space="preserve"> to bring the best use cases for </w:t>
      </w:r>
      <w:r w:rsidRPr="006009B2">
        <w:rPr>
          <w:rFonts w:ascii="Calibri" w:hAnsi="Calibri" w:cs="Calibri"/>
          <w:b/>
          <w:sz w:val="22"/>
          <w:szCs w:val="22"/>
        </w:rPr>
        <w:t>development and deployments.</w:t>
      </w:r>
    </w:p>
    <w:p w14:paraId="0A0726A1" w14:textId="77777777" w:rsidR="00B270CE" w:rsidRPr="00B270CE" w:rsidRDefault="00B270CE" w:rsidP="00B270CE">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t>Involved in Developing</w:t>
      </w:r>
      <w:r w:rsidRPr="006009B2">
        <w:rPr>
          <w:rFonts w:ascii="Calibri" w:hAnsi="Calibri" w:cs="Calibri"/>
          <w:b/>
          <w:sz w:val="22"/>
          <w:szCs w:val="22"/>
        </w:rPr>
        <w:t xml:space="preserve"> Apttus Approval Process </w:t>
      </w:r>
      <w:r w:rsidRPr="006009B2">
        <w:rPr>
          <w:rFonts w:ascii="Calibri" w:hAnsi="Calibri" w:cs="Calibri"/>
          <w:sz w:val="22"/>
          <w:szCs w:val="22"/>
        </w:rPr>
        <w:t>and worked on</w:t>
      </w:r>
      <w:r w:rsidRPr="006009B2">
        <w:rPr>
          <w:rFonts w:ascii="Calibri" w:hAnsi="Calibri" w:cs="Calibri"/>
          <w:b/>
          <w:sz w:val="22"/>
          <w:szCs w:val="22"/>
        </w:rPr>
        <w:t xml:space="preserve"> X-Author tool for Contracts.</w:t>
      </w:r>
    </w:p>
    <w:p w14:paraId="4F61A8C8"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Functional</w:t>
      </w:r>
      <w:r w:rsidRPr="006009B2">
        <w:rPr>
          <w:rFonts w:ascii="Calibri" w:hAnsi="Calibri" w:cs="Calibri"/>
          <w:sz w:val="22"/>
          <w:szCs w:val="22"/>
        </w:rPr>
        <w:t xml:space="preserve"> and </w:t>
      </w:r>
      <w:r w:rsidRPr="006009B2">
        <w:rPr>
          <w:rFonts w:ascii="Calibri" w:hAnsi="Calibri" w:cs="Calibri"/>
          <w:b/>
          <w:sz w:val="22"/>
          <w:szCs w:val="22"/>
        </w:rPr>
        <w:t>Technical Design Documents</w:t>
      </w:r>
      <w:r w:rsidRPr="006009B2">
        <w:rPr>
          <w:rFonts w:ascii="Calibri" w:hAnsi="Calibri" w:cs="Calibri"/>
          <w:sz w:val="22"/>
          <w:szCs w:val="22"/>
        </w:rPr>
        <w:t xml:space="preserve"> for complex requirements.</w:t>
      </w:r>
    </w:p>
    <w:p w14:paraId="7094E6A2"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Worked </w:t>
      </w:r>
      <w:r w:rsidRPr="006009B2">
        <w:rPr>
          <w:rFonts w:ascii="Calibri" w:hAnsi="Calibri" w:cs="Calibri"/>
          <w:b/>
          <w:sz w:val="22"/>
          <w:szCs w:val="22"/>
        </w:rPr>
        <w:t>closely with the developers</w:t>
      </w:r>
      <w:r>
        <w:rPr>
          <w:rFonts w:ascii="Calibri" w:hAnsi="Calibri" w:cs="Calibri"/>
          <w:b/>
          <w:sz w:val="22"/>
          <w:szCs w:val="22"/>
        </w:rPr>
        <w:t xml:space="preserve"> and QE Team</w:t>
      </w:r>
      <w:r w:rsidRPr="006009B2">
        <w:rPr>
          <w:rFonts w:ascii="Calibri" w:hAnsi="Calibri" w:cs="Calibri"/>
          <w:sz w:val="22"/>
          <w:szCs w:val="22"/>
        </w:rPr>
        <w:t xml:space="preserve"> to achieve accurate workflows based on business focus.</w:t>
      </w:r>
    </w:p>
    <w:p w14:paraId="1B60B6DC"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Managed </w:t>
      </w:r>
      <w:r w:rsidRPr="006009B2">
        <w:rPr>
          <w:rFonts w:ascii="Calibri" w:hAnsi="Calibri" w:cs="Calibri"/>
          <w:b/>
          <w:sz w:val="22"/>
          <w:szCs w:val="22"/>
        </w:rPr>
        <w:t>Auto response rules</w:t>
      </w:r>
      <w:r w:rsidRPr="006009B2">
        <w:rPr>
          <w:rFonts w:ascii="Calibri" w:hAnsi="Calibri" w:cs="Calibri"/>
          <w:sz w:val="22"/>
          <w:szCs w:val="22"/>
        </w:rPr>
        <w:t xml:space="preserve"> if customers approached beyond the business hours.</w:t>
      </w:r>
    </w:p>
    <w:p w14:paraId="6853DFE0"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complex workflow rules</w:t>
      </w:r>
      <w:r w:rsidRPr="006009B2">
        <w:rPr>
          <w:rFonts w:ascii="Calibri" w:hAnsi="Calibri" w:cs="Calibri"/>
          <w:sz w:val="22"/>
          <w:szCs w:val="22"/>
        </w:rPr>
        <w:t xml:space="preserve">, </w:t>
      </w:r>
      <w:r w:rsidRPr="006009B2">
        <w:rPr>
          <w:rFonts w:ascii="Calibri" w:hAnsi="Calibri" w:cs="Calibri"/>
          <w:b/>
          <w:sz w:val="22"/>
          <w:szCs w:val="22"/>
        </w:rPr>
        <w:t>time based work flows</w:t>
      </w:r>
      <w:r w:rsidRPr="006009B2">
        <w:rPr>
          <w:rFonts w:ascii="Calibri" w:hAnsi="Calibri" w:cs="Calibri"/>
          <w:sz w:val="22"/>
          <w:szCs w:val="22"/>
        </w:rPr>
        <w:t xml:space="preserve">, </w:t>
      </w:r>
      <w:r w:rsidRPr="006009B2">
        <w:rPr>
          <w:rFonts w:ascii="Calibri" w:hAnsi="Calibri" w:cs="Calibri"/>
          <w:b/>
          <w:sz w:val="22"/>
          <w:szCs w:val="22"/>
        </w:rPr>
        <w:t>Approval process</w:t>
      </w:r>
      <w:r w:rsidRPr="006009B2">
        <w:rPr>
          <w:rFonts w:ascii="Calibri" w:hAnsi="Calibri" w:cs="Calibri"/>
          <w:sz w:val="22"/>
          <w:szCs w:val="22"/>
        </w:rPr>
        <w:t xml:space="preserve"> for effective business requirements. </w:t>
      </w:r>
    </w:p>
    <w:p w14:paraId="74C078ED" w14:textId="77777777" w:rsidR="00157E85" w:rsidRDefault="00157E85" w:rsidP="00157E85">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b/>
          <w:sz w:val="22"/>
          <w:szCs w:val="22"/>
        </w:rPr>
        <w:t>Migrated</w:t>
      </w:r>
      <w:r w:rsidRPr="006009B2">
        <w:rPr>
          <w:rFonts w:ascii="Calibri" w:hAnsi="Calibri" w:cs="Calibri"/>
          <w:sz w:val="22"/>
          <w:szCs w:val="22"/>
        </w:rPr>
        <w:t xml:space="preserve"> the developed components from </w:t>
      </w:r>
      <w:r w:rsidRPr="006009B2">
        <w:rPr>
          <w:rFonts w:ascii="Calibri" w:hAnsi="Calibri" w:cs="Calibri"/>
          <w:b/>
          <w:sz w:val="22"/>
          <w:szCs w:val="22"/>
        </w:rPr>
        <w:t>Sandboxes to Production</w:t>
      </w:r>
      <w:r w:rsidRPr="006009B2">
        <w:rPr>
          <w:rFonts w:ascii="Calibri" w:hAnsi="Calibri" w:cs="Calibri"/>
          <w:sz w:val="22"/>
          <w:szCs w:val="22"/>
        </w:rPr>
        <w:t xml:space="preserve"> and taking care of </w:t>
      </w:r>
      <w:r w:rsidRPr="006009B2">
        <w:rPr>
          <w:rFonts w:ascii="Calibri" w:hAnsi="Calibri" w:cs="Calibri"/>
          <w:b/>
          <w:sz w:val="22"/>
          <w:szCs w:val="22"/>
        </w:rPr>
        <w:t>Test Classes.</w:t>
      </w:r>
    </w:p>
    <w:p w14:paraId="16EC1329" w14:textId="77777777" w:rsidR="00AA4EB5" w:rsidRPr="00AA4EB5" w:rsidRDefault="00AA4EB5" w:rsidP="00AA4EB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Designed </w:t>
      </w:r>
      <w:r w:rsidRPr="006009B2">
        <w:rPr>
          <w:rFonts w:ascii="Calibri" w:hAnsi="Calibri" w:cs="Calibri"/>
          <w:b/>
          <w:sz w:val="22"/>
          <w:szCs w:val="22"/>
        </w:rPr>
        <w:t>Profiles, Roles</w:t>
      </w:r>
      <w:r w:rsidRPr="006009B2">
        <w:rPr>
          <w:rFonts w:ascii="Calibri" w:hAnsi="Calibri" w:cs="Calibri"/>
          <w:sz w:val="22"/>
          <w:szCs w:val="22"/>
        </w:rPr>
        <w:t xml:space="preserve"> based on Organization role hierarchy and implemented Record-Level and Field-Level security and configured their sharing settings.</w:t>
      </w:r>
    </w:p>
    <w:p w14:paraId="79A7D77E" w14:textId="77777777" w:rsidR="00862604" w:rsidRPr="00DC2E70" w:rsidRDefault="00157E85" w:rsidP="00DC2E70">
      <w:pPr>
        <w:numPr>
          <w:ilvl w:val="0"/>
          <w:numId w:val="18"/>
        </w:numPr>
        <w:spacing w:after="0" w:line="240" w:lineRule="auto"/>
        <w:ind w:left="360"/>
        <w:jc w:val="both"/>
        <w:rPr>
          <w:rFonts w:cs="Calibri"/>
        </w:rPr>
      </w:pPr>
      <w:r w:rsidRPr="006009B2">
        <w:rPr>
          <w:rFonts w:cs="Calibri"/>
        </w:rPr>
        <w:t>Involved in various Salesforce.com Application Setup activities and customized the apps to match the functional needs of the organization.</w:t>
      </w:r>
    </w:p>
    <w:p w14:paraId="3703078B" w14:textId="77777777" w:rsidR="00862604" w:rsidRDefault="00862604" w:rsidP="00DC2E70">
      <w:pPr>
        <w:spacing w:after="0" w:line="240" w:lineRule="auto"/>
        <w:ind w:right="-72"/>
        <w:contextualSpacing/>
        <w:rPr>
          <w:rFonts w:asciiTheme="minorHAnsi" w:hAnsiTheme="minorHAnsi" w:cs="Arial"/>
          <w:b/>
          <w:snapToGrid w:val="0"/>
          <w:highlight w:val="lightGray"/>
        </w:rPr>
      </w:pPr>
    </w:p>
    <w:p w14:paraId="0A452243" w14:textId="2EF312BA" w:rsidR="00593A6E" w:rsidRDefault="00167283" w:rsidP="00593A6E">
      <w:pPr>
        <w:spacing w:after="0" w:line="240" w:lineRule="auto"/>
        <w:ind w:left="-90" w:right="-72"/>
        <w:contextualSpacing/>
        <w:rPr>
          <w:rFonts w:asciiTheme="minorHAnsi" w:hAnsiTheme="minorHAnsi" w:cs="Arial"/>
          <w:b/>
          <w:snapToGrid w:val="0"/>
        </w:rPr>
      </w:pPr>
      <w:r>
        <w:rPr>
          <w:rFonts w:asciiTheme="minorHAnsi" w:hAnsiTheme="minorHAnsi" w:cs="Arial"/>
          <w:b/>
          <w:snapToGrid w:val="0"/>
          <w:highlight w:val="lightGray"/>
        </w:rPr>
        <w:t xml:space="preserve">Colgate </w:t>
      </w:r>
      <w:proofErr w:type="spellStart"/>
      <w:r>
        <w:rPr>
          <w:rFonts w:asciiTheme="minorHAnsi" w:hAnsiTheme="minorHAnsi" w:cs="Arial"/>
          <w:b/>
          <w:snapToGrid w:val="0"/>
          <w:highlight w:val="lightGray"/>
        </w:rPr>
        <w:t>p</w:t>
      </w:r>
      <w:r w:rsidR="00C160F2">
        <w:rPr>
          <w:rFonts w:asciiTheme="minorHAnsi" w:hAnsiTheme="minorHAnsi" w:cs="Arial"/>
          <w:b/>
          <w:snapToGrid w:val="0"/>
          <w:highlight w:val="lightGray"/>
        </w:rPr>
        <w:t>lamolive</w:t>
      </w:r>
      <w:proofErr w:type="spellEnd"/>
      <w:r w:rsidR="00C160F2">
        <w:rPr>
          <w:rFonts w:asciiTheme="minorHAnsi" w:hAnsiTheme="minorHAnsi" w:cs="Arial"/>
          <w:b/>
          <w:snapToGrid w:val="0"/>
          <w:highlight w:val="lightGray"/>
        </w:rPr>
        <w:t>,</w:t>
      </w:r>
      <w:r w:rsidR="000C68DC">
        <w:rPr>
          <w:rFonts w:asciiTheme="minorHAnsi" w:hAnsiTheme="minorHAnsi" w:cs="Arial"/>
          <w:b/>
          <w:snapToGrid w:val="0"/>
          <w:highlight w:val="lightGray"/>
        </w:rPr>
        <w:t xml:space="preserve"> </w:t>
      </w:r>
      <w:r w:rsidR="00C160F2">
        <w:rPr>
          <w:rFonts w:asciiTheme="minorHAnsi" w:hAnsiTheme="minorHAnsi" w:cs="Arial"/>
          <w:b/>
          <w:snapToGrid w:val="0"/>
          <w:highlight w:val="lightGray"/>
        </w:rPr>
        <w:t>New jersey</w:t>
      </w:r>
      <w:r w:rsidR="002E6287" w:rsidRPr="002E6287">
        <w:rPr>
          <w:rFonts w:asciiTheme="minorHAnsi" w:hAnsiTheme="minorHAnsi" w:cs="Arial"/>
          <w:b/>
          <w:snapToGrid w:val="0"/>
          <w:highlight w:val="lightGray"/>
        </w:rPr>
        <w:tab/>
      </w:r>
      <w:r w:rsidR="002E6287" w:rsidRPr="002E6287">
        <w:rPr>
          <w:rFonts w:asciiTheme="minorHAnsi" w:hAnsiTheme="minorHAnsi" w:cs="Arial"/>
          <w:b/>
          <w:snapToGrid w:val="0"/>
          <w:highlight w:val="lightGray"/>
        </w:rPr>
        <w:tab/>
      </w:r>
      <w:r w:rsidR="00713C6E">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 xml:space="preserve">                               </w:t>
      </w:r>
      <w:r w:rsidR="00713C6E">
        <w:rPr>
          <w:rFonts w:asciiTheme="minorHAnsi" w:hAnsiTheme="minorHAnsi" w:cs="Arial"/>
          <w:b/>
          <w:snapToGrid w:val="0"/>
          <w:highlight w:val="lightGray"/>
        </w:rPr>
        <w:t xml:space="preserve">    </w:t>
      </w:r>
      <w:r w:rsidR="00785D97">
        <w:rPr>
          <w:rFonts w:asciiTheme="minorHAnsi" w:hAnsiTheme="minorHAnsi" w:cs="Arial"/>
          <w:b/>
          <w:highlight w:val="lightGray"/>
        </w:rPr>
        <w:t>Sep</w:t>
      </w:r>
      <w:r w:rsidR="00FE691F">
        <w:rPr>
          <w:rFonts w:asciiTheme="minorHAnsi" w:hAnsiTheme="minorHAnsi" w:cs="Arial"/>
          <w:b/>
          <w:highlight w:val="lightGray"/>
        </w:rPr>
        <w:t xml:space="preserve"> 201</w:t>
      </w:r>
      <w:r w:rsidR="00785D97">
        <w:rPr>
          <w:rFonts w:asciiTheme="minorHAnsi" w:hAnsiTheme="minorHAnsi" w:cs="Arial"/>
          <w:b/>
          <w:highlight w:val="lightGray"/>
        </w:rPr>
        <w:t>6</w:t>
      </w:r>
      <w:r w:rsidR="00254DF7">
        <w:rPr>
          <w:rFonts w:asciiTheme="minorHAnsi" w:hAnsiTheme="minorHAnsi" w:cs="Arial"/>
          <w:b/>
          <w:highlight w:val="lightGray"/>
        </w:rPr>
        <w:t xml:space="preserve"> </w:t>
      </w:r>
      <w:r w:rsidR="002E6287" w:rsidRPr="002E6287">
        <w:rPr>
          <w:rFonts w:asciiTheme="minorHAnsi" w:hAnsiTheme="minorHAnsi" w:cs="Arial"/>
          <w:b/>
          <w:highlight w:val="lightGray"/>
        </w:rPr>
        <w:t xml:space="preserve">to </w:t>
      </w:r>
      <w:r w:rsidR="00862604">
        <w:rPr>
          <w:rFonts w:asciiTheme="minorHAnsi" w:hAnsiTheme="minorHAnsi" w:cs="Arial"/>
          <w:b/>
          <w:highlight w:val="lightGray"/>
        </w:rPr>
        <w:t>March 2018</w:t>
      </w:r>
    </w:p>
    <w:p w14:paraId="194011C0" w14:textId="77777777" w:rsidR="002E6287" w:rsidRPr="00593A6E" w:rsidRDefault="00CA5BAF" w:rsidP="00593A6E">
      <w:pPr>
        <w:spacing w:after="0" w:line="240" w:lineRule="auto"/>
        <w:ind w:left="-90" w:right="-72"/>
        <w:contextualSpacing/>
        <w:rPr>
          <w:rFonts w:asciiTheme="minorHAnsi" w:hAnsiTheme="minorHAnsi" w:cs="Arial"/>
          <w:b/>
        </w:rPr>
      </w:pPr>
      <w:r>
        <w:rPr>
          <w:rFonts w:asciiTheme="minorHAnsi" w:hAnsiTheme="minorHAnsi" w:cs="Arial"/>
          <w:b/>
          <w:snapToGrid w:val="0"/>
        </w:rPr>
        <w:t>Role: Salesforce</w:t>
      </w:r>
      <w:r w:rsidR="00963DC0">
        <w:rPr>
          <w:rFonts w:asciiTheme="minorHAnsi" w:hAnsiTheme="minorHAnsi" w:cs="Arial"/>
          <w:b/>
          <w:snapToGrid w:val="0"/>
        </w:rPr>
        <w:t xml:space="preserve"> Apttus</w:t>
      </w:r>
      <w:r>
        <w:rPr>
          <w:rFonts w:asciiTheme="minorHAnsi" w:hAnsiTheme="minorHAnsi" w:cs="Arial"/>
          <w:b/>
          <w:snapToGrid w:val="0"/>
        </w:rPr>
        <w:t xml:space="preserve"> Administrator/Consultant</w:t>
      </w:r>
    </w:p>
    <w:p w14:paraId="49F5A913" w14:textId="77777777" w:rsidR="002E6287" w:rsidRPr="002E6287" w:rsidRDefault="002E6287" w:rsidP="002E6287">
      <w:pPr>
        <w:spacing w:after="0" w:line="240" w:lineRule="auto"/>
        <w:ind w:left="-72" w:right="288"/>
        <w:jc w:val="both"/>
        <w:rPr>
          <w:rFonts w:asciiTheme="minorHAnsi" w:hAnsiTheme="minorHAnsi" w:cs="Arial"/>
          <w:b/>
          <w:snapToGrid w:val="0"/>
        </w:rPr>
      </w:pPr>
      <w:r w:rsidRPr="002E6287">
        <w:rPr>
          <w:rFonts w:asciiTheme="minorHAnsi" w:hAnsiTheme="minorHAnsi" w:cs="Arial"/>
          <w:b/>
          <w:snapToGrid w:val="0"/>
        </w:rPr>
        <w:t>Responsibilities:</w:t>
      </w:r>
    </w:p>
    <w:p w14:paraId="70640BD3"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Style w:val="apple-style-span"/>
          <w:rFonts w:asciiTheme="minorHAnsi" w:eastAsia="SimSun" w:hAnsiTheme="minorHAnsi" w:cs="Arial"/>
        </w:rPr>
        <w:t>Performed the role of Sales force Developer in the organization.</w:t>
      </w:r>
    </w:p>
    <w:p w14:paraId="49269A42" w14:textId="77777777" w:rsidR="005D7AFB" w:rsidRDefault="00CA5BAF" w:rsidP="006B744B">
      <w:pPr>
        <w:pStyle w:val="ListParagraph"/>
        <w:numPr>
          <w:ilvl w:val="0"/>
          <w:numId w:val="6"/>
        </w:numPr>
        <w:spacing w:after="0" w:line="240" w:lineRule="auto"/>
        <w:ind w:left="504"/>
        <w:jc w:val="both"/>
        <w:rPr>
          <w:rFonts w:asciiTheme="minorHAnsi" w:eastAsia="SimSun" w:hAnsiTheme="minorHAnsi" w:cs="Arial"/>
        </w:rPr>
      </w:pPr>
      <w:r>
        <w:rPr>
          <w:rFonts w:asciiTheme="minorHAnsi" w:eastAsia="SimSun" w:hAnsiTheme="minorHAnsi" w:cs="Arial"/>
        </w:rPr>
        <w:t xml:space="preserve">Designed and developed </w:t>
      </w:r>
      <w:r w:rsidR="005D7AFB">
        <w:rPr>
          <w:rFonts w:asciiTheme="minorHAnsi" w:eastAsia="SimSun" w:hAnsiTheme="minorHAnsi" w:cs="Arial"/>
        </w:rPr>
        <w:t>Apttus CLM for internal and External Contracts.</w:t>
      </w:r>
    </w:p>
    <w:p w14:paraId="68F8B283" w14:textId="77777777" w:rsidR="005D7AFB" w:rsidRDefault="005D7AFB" w:rsidP="005D7AFB">
      <w:pPr>
        <w:pStyle w:val="ListParagraph"/>
        <w:numPr>
          <w:ilvl w:val="0"/>
          <w:numId w:val="6"/>
        </w:numPr>
        <w:spacing w:after="0" w:line="240" w:lineRule="auto"/>
        <w:ind w:left="504"/>
        <w:jc w:val="both"/>
        <w:rPr>
          <w:rFonts w:asciiTheme="minorHAnsi" w:eastAsia="SimSun" w:hAnsiTheme="minorHAnsi" w:cs="Arial"/>
        </w:rPr>
      </w:pPr>
      <w:proofErr w:type="spellStart"/>
      <w:r>
        <w:rPr>
          <w:rFonts w:asciiTheme="minorHAnsi" w:eastAsia="SimSun" w:hAnsiTheme="minorHAnsi" w:cs="Arial"/>
        </w:rPr>
        <w:t>Woked</w:t>
      </w:r>
      <w:proofErr w:type="spellEnd"/>
      <w:r>
        <w:rPr>
          <w:rFonts w:asciiTheme="minorHAnsi" w:eastAsia="SimSun" w:hAnsiTheme="minorHAnsi" w:cs="Arial"/>
        </w:rPr>
        <w:t xml:space="preserve"> on Merge field functionality with X Author for Word and Excel. </w:t>
      </w:r>
    </w:p>
    <w:p w14:paraId="27E531F2" w14:textId="77777777" w:rsidR="00DC0E3B" w:rsidRDefault="005D7AFB" w:rsidP="003008AD">
      <w:pPr>
        <w:pStyle w:val="ListParagraph"/>
        <w:numPr>
          <w:ilvl w:val="0"/>
          <w:numId w:val="6"/>
        </w:numPr>
        <w:spacing w:after="0" w:line="240" w:lineRule="auto"/>
        <w:ind w:left="504"/>
        <w:jc w:val="both"/>
        <w:rPr>
          <w:rFonts w:asciiTheme="minorHAnsi" w:eastAsia="SimSun" w:hAnsiTheme="minorHAnsi" w:cs="Arial"/>
        </w:rPr>
      </w:pPr>
      <w:r>
        <w:rPr>
          <w:rFonts w:asciiTheme="minorHAnsi" w:eastAsia="SimSun" w:hAnsiTheme="minorHAnsi" w:cs="Arial"/>
        </w:rPr>
        <w:t>Configured Shopping cart</w:t>
      </w:r>
      <w:r w:rsidR="00CA69ED">
        <w:rPr>
          <w:rFonts w:asciiTheme="minorHAnsi" w:eastAsia="SimSun" w:hAnsiTheme="minorHAnsi" w:cs="Arial"/>
        </w:rPr>
        <w:t xml:space="preserve"> for</w:t>
      </w:r>
      <w:r>
        <w:rPr>
          <w:rFonts w:asciiTheme="minorHAnsi" w:eastAsia="SimSun" w:hAnsiTheme="minorHAnsi" w:cs="Arial"/>
        </w:rPr>
        <w:t xml:space="preserve"> various functionalities</w:t>
      </w:r>
      <w:r w:rsidR="00CA69ED">
        <w:rPr>
          <w:rFonts w:asciiTheme="minorHAnsi" w:eastAsia="SimSun" w:hAnsiTheme="minorHAnsi" w:cs="Arial"/>
        </w:rPr>
        <w:t xml:space="preserve"> on the Pricing</w:t>
      </w:r>
    </w:p>
    <w:p w14:paraId="586239FB" w14:textId="6DE7B8F7" w:rsidR="004C362D" w:rsidRPr="00E35AE7" w:rsidRDefault="003008AD" w:rsidP="00E35AE7">
      <w:pPr>
        <w:pStyle w:val="ListParagraph"/>
        <w:numPr>
          <w:ilvl w:val="0"/>
          <w:numId w:val="6"/>
        </w:numPr>
        <w:spacing w:after="0" w:line="240" w:lineRule="auto"/>
        <w:ind w:left="504"/>
        <w:jc w:val="both"/>
        <w:rPr>
          <w:rFonts w:asciiTheme="minorHAnsi" w:eastAsia="SimSun" w:hAnsiTheme="minorHAnsi" w:cs="Arial"/>
        </w:rPr>
      </w:pPr>
      <w:r w:rsidRPr="00DC0E3B">
        <w:rPr>
          <w:rFonts w:asciiTheme="minorHAnsi" w:eastAsia="SimSun" w:hAnsiTheme="minorHAnsi" w:cs="Arial"/>
        </w:rPr>
        <w:t>Created Workflow Rules, Page Layouts, Approval Process, Tasks, Email Alerts, Field Updates and          Outbound Messages to manage the Workflow &amp; Approvals.</w:t>
      </w:r>
    </w:p>
    <w:p w14:paraId="4B57389C" w14:textId="77777777" w:rsidR="00DC0E3B" w:rsidRPr="00DC0E3B" w:rsidRDefault="002E6287"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2E6287">
        <w:rPr>
          <w:rStyle w:val="apple-style-span"/>
          <w:rFonts w:asciiTheme="minorHAnsi" w:hAnsiTheme="minorHAnsi"/>
        </w:rPr>
        <w:t xml:space="preserve">Designed, and deployed the </w:t>
      </w:r>
      <w:r w:rsidRPr="002E6287">
        <w:rPr>
          <w:rStyle w:val="apple-style-span"/>
          <w:rFonts w:asciiTheme="minorHAnsi" w:hAnsiTheme="minorHAnsi"/>
          <w:b/>
        </w:rPr>
        <w:t>Custom objects, Custom tabs, validation rules, Workflow Rules, Page layouts</w:t>
      </w:r>
      <w:r w:rsidRPr="002E6287">
        <w:rPr>
          <w:rStyle w:val="apple-style-span"/>
          <w:rFonts w:asciiTheme="minorHAnsi" w:hAnsiTheme="minorHAnsi"/>
        </w:rPr>
        <w:t>, to suit to the needs of the application.</w:t>
      </w:r>
    </w:p>
    <w:p w14:paraId="6C239E1F" w14:textId="77777777" w:rsid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 xml:space="preserve">Created new custom objects, assigned fields, custom tabs, components, custom reports. </w:t>
      </w:r>
    </w:p>
    <w:p w14:paraId="2D760938" w14:textId="77777777" w:rsid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 xml:space="preserve">Created custom Reports based on business need and associated them to Dashboard. </w:t>
      </w:r>
    </w:p>
    <w:p w14:paraId="244C69DC" w14:textId="77777777" w:rsidR="003008AD" w:rsidRP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Customizing Company Profile, Security Controls and Communication Templates of the organization as per the organization requirements.</w:t>
      </w:r>
    </w:p>
    <w:p w14:paraId="2285DF76" w14:textId="77777777" w:rsidR="00DC0E3B" w:rsidRDefault="00DC4FB1" w:rsidP="00DC0E3B">
      <w:pPr>
        <w:pStyle w:val="ListParagraph"/>
        <w:numPr>
          <w:ilvl w:val="0"/>
          <w:numId w:val="6"/>
        </w:numPr>
        <w:spacing w:after="0" w:line="240" w:lineRule="auto"/>
        <w:ind w:left="504"/>
        <w:jc w:val="both"/>
        <w:rPr>
          <w:rStyle w:val="apple-style-span"/>
          <w:rFonts w:asciiTheme="minorHAnsi" w:eastAsia="SimSun" w:hAnsiTheme="minorHAnsi" w:cs="Arial"/>
        </w:rPr>
      </w:pPr>
      <w:r>
        <w:rPr>
          <w:rStyle w:val="apple-style-span"/>
          <w:rFonts w:asciiTheme="minorHAnsi" w:eastAsia="SimSun" w:hAnsiTheme="minorHAnsi" w:cs="Arial"/>
        </w:rPr>
        <w:t>Designed and Developed complex approval processes for Apttus.</w:t>
      </w:r>
    </w:p>
    <w:p w14:paraId="4B239EFC" w14:textId="17943B28" w:rsidR="002E6287" w:rsidRPr="00E35AE7" w:rsidRDefault="003008AD" w:rsidP="00E35AE7">
      <w:pPr>
        <w:pStyle w:val="ListParagraph"/>
        <w:numPr>
          <w:ilvl w:val="0"/>
          <w:numId w:val="6"/>
        </w:numPr>
        <w:spacing w:after="0" w:line="240" w:lineRule="auto"/>
        <w:ind w:left="504"/>
        <w:jc w:val="both"/>
        <w:rPr>
          <w:rFonts w:asciiTheme="minorHAnsi" w:eastAsia="SimSun" w:hAnsiTheme="minorHAnsi" w:cs="Arial"/>
        </w:rPr>
      </w:pPr>
      <w:r w:rsidRPr="00DC0E3B">
        <w:rPr>
          <w:rStyle w:val="apple-style-span"/>
          <w:rFonts w:asciiTheme="minorHAnsi" w:eastAsia="SimSun" w:hAnsiTheme="minorHAnsi" w:cs="Arial"/>
        </w:rPr>
        <w:t>Worked on various salesforce.com standard objects like Accounts, Contacts, Cases, Leads, Campaigns, Opportunities, Quotes, Activities, Dashboards and Reports</w:t>
      </w:r>
      <w:r w:rsidR="002E6287" w:rsidRPr="00E35AE7">
        <w:rPr>
          <w:rFonts w:asciiTheme="minorHAnsi" w:eastAsia="Cambria" w:hAnsiTheme="minorHAnsi" w:cs="Cambria"/>
        </w:rPr>
        <w:t>.</w:t>
      </w:r>
    </w:p>
    <w:p w14:paraId="2A759524" w14:textId="1CBAE8EC" w:rsidR="00C1616F" w:rsidRPr="00E35AE7" w:rsidRDefault="002E6287" w:rsidP="00E35AE7">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Arial"/>
        </w:rPr>
        <w:t xml:space="preserve">Designed </w:t>
      </w:r>
      <w:r w:rsidRPr="002E6287">
        <w:rPr>
          <w:rFonts w:asciiTheme="minorHAnsi" w:eastAsia="SimSun" w:hAnsiTheme="minorHAnsi" w:cs="Arial"/>
          <w:b/>
        </w:rPr>
        <w:t>junction objects</w:t>
      </w:r>
      <w:r w:rsidRPr="002E6287">
        <w:rPr>
          <w:rFonts w:asciiTheme="minorHAnsi" w:eastAsia="SimSun" w:hAnsiTheme="minorHAnsi" w:cs="Arial"/>
        </w:rPr>
        <w:t xml:space="preserve"> and implemented different advanced fields like </w:t>
      </w:r>
      <w:r w:rsidRPr="002E6287">
        <w:rPr>
          <w:rFonts w:asciiTheme="minorHAnsi" w:eastAsia="SimSun" w:hAnsiTheme="minorHAnsi" w:cs="Arial"/>
          <w:b/>
        </w:rPr>
        <w:t xml:space="preserve">Pick list, Custom Formula Fields, Field Dependencies, Validation Rules, </w:t>
      </w:r>
      <w:proofErr w:type="gramStart"/>
      <w:r w:rsidRPr="002E6287">
        <w:rPr>
          <w:rFonts w:asciiTheme="minorHAnsi" w:eastAsia="SimSun" w:hAnsiTheme="minorHAnsi" w:cs="Arial"/>
          <w:b/>
        </w:rPr>
        <w:t>Work Flows</w:t>
      </w:r>
      <w:proofErr w:type="gramEnd"/>
      <w:r w:rsidRPr="002E6287">
        <w:rPr>
          <w:rFonts w:asciiTheme="minorHAnsi" w:eastAsia="SimSun" w:hAnsiTheme="minorHAnsi" w:cs="Arial"/>
          <w:b/>
        </w:rPr>
        <w:t>, and Approval Processes for automated alerts, field updates, and Email</w:t>
      </w:r>
      <w:r w:rsidRPr="002E6287">
        <w:rPr>
          <w:rFonts w:asciiTheme="minorHAnsi" w:eastAsia="SimSun" w:hAnsiTheme="minorHAnsi" w:cs="Arial"/>
        </w:rPr>
        <w:t xml:space="preserve"> generation leading to effective </w:t>
      </w:r>
      <w:r w:rsidRPr="002E6287">
        <w:rPr>
          <w:rFonts w:asciiTheme="minorHAnsi" w:eastAsia="SimSun" w:hAnsiTheme="minorHAnsi" w:cs="Arial"/>
          <w:b/>
        </w:rPr>
        <w:t>Web-to-Lead</w:t>
      </w:r>
      <w:r w:rsidRPr="002E6287">
        <w:rPr>
          <w:rFonts w:asciiTheme="minorHAnsi" w:eastAsia="SimSun" w:hAnsiTheme="minorHAnsi" w:cs="Arial"/>
        </w:rPr>
        <w:t xml:space="preserve"> communication with customers.</w:t>
      </w:r>
    </w:p>
    <w:p w14:paraId="7BE753A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hAnsiTheme="minorHAnsi"/>
          <w:lang w:val="en-IN"/>
        </w:rPr>
        <w:t xml:space="preserve">Interacted with the Salesforce.com premium </w:t>
      </w:r>
      <w:r w:rsidRPr="002E6287">
        <w:rPr>
          <w:rFonts w:asciiTheme="minorHAnsi" w:hAnsiTheme="minorHAnsi"/>
          <w:b/>
          <w:lang w:val="en-IN"/>
        </w:rPr>
        <w:t>tech support</w:t>
      </w:r>
      <w:r w:rsidRPr="002E6287">
        <w:rPr>
          <w:rFonts w:asciiTheme="minorHAnsi" w:hAnsiTheme="minorHAnsi"/>
          <w:lang w:val="en-IN"/>
        </w:rPr>
        <w:t xml:space="preserve"> team on a regular basis.</w:t>
      </w:r>
    </w:p>
    <w:p w14:paraId="7480214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Tahoma"/>
          <w:kern w:val="3"/>
          <w:shd w:val="clear" w:color="auto" w:fill="FFFFFF"/>
          <w:lang w:eastAsia="zh-CN" w:bidi="hi-IN"/>
        </w:rPr>
        <w:t>Support and training new end users and business users of the salesforce.com application.</w:t>
      </w:r>
    </w:p>
    <w:p w14:paraId="72888577"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Arial"/>
        </w:rPr>
        <w:t xml:space="preserve">Support </w:t>
      </w:r>
      <w:r w:rsidRPr="002E6287">
        <w:rPr>
          <w:rFonts w:asciiTheme="minorHAnsi" w:eastAsia="SimSun" w:hAnsiTheme="minorHAnsi" w:cs="Arial"/>
          <w:b/>
        </w:rPr>
        <w:t>external customers</w:t>
      </w:r>
      <w:r w:rsidRPr="002E6287">
        <w:rPr>
          <w:rFonts w:asciiTheme="minorHAnsi" w:eastAsia="SimSun" w:hAnsiTheme="minorHAnsi" w:cs="Arial"/>
        </w:rPr>
        <w:t xml:space="preserve"> as part of customer management who use related products.</w:t>
      </w:r>
    </w:p>
    <w:p w14:paraId="7A7511C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Cambria" w:hAnsiTheme="minorHAnsi" w:cs="Cambria"/>
        </w:rPr>
        <w:lastRenderedPageBreak/>
        <w:t>Used the sandbox for testing and migrated the code to the deployment instance after testing.</w:t>
      </w:r>
    </w:p>
    <w:p w14:paraId="6D196325" w14:textId="36E92272" w:rsidR="002E6287" w:rsidRPr="00E35AE7" w:rsidRDefault="002E6287" w:rsidP="00E35AE7">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hAnsiTheme="minorHAnsi"/>
        </w:rPr>
        <w:t>Created different Reports and Report Folders to assist managers to better utilize Salesforce as a sales tool and configured different Reports for different user profiles based on the organization’s requirement.</w:t>
      </w:r>
    </w:p>
    <w:p w14:paraId="01FD85A5" w14:textId="77777777" w:rsidR="002E6287" w:rsidRPr="000D7F76" w:rsidRDefault="002E6287" w:rsidP="006B744B">
      <w:pPr>
        <w:pStyle w:val="ListParagraph"/>
        <w:numPr>
          <w:ilvl w:val="0"/>
          <w:numId w:val="6"/>
        </w:numPr>
        <w:spacing w:after="0" w:line="240" w:lineRule="auto"/>
        <w:ind w:left="504"/>
        <w:jc w:val="both"/>
        <w:rPr>
          <w:rFonts w:asciiTheme="minorHAnsi" w:eastAsia="SimSun" w:hAnsiTheme="minorHAnsi" w:cs="Arial"/>
          <w:b/>
        </w:rPr>
      </w:pPr>
      <w:r w:rsidRPr="002E6287">
        <w:rPr>
          <w:rFonts w:asciiTheme="minorHAnsi" w:eastAsia="Cambria" w:hAnsiTheme="minorHAnsi" w:cs="Cambria"/>
        </w:rPr>
        <w:t xml:space="preserve">Migrated data from </w:t>
      </w:r>
      <w:r w:rsidRPr="000D7F76">
        <w:rPr>
          <w:rFonts w:asciiTheme="minorHAnsi" w:eastAsia="Cambria" w:hAnsiTheme="minorHAnsi" w:cs="Cambria"/>
          <w:b/>
        </w:rPr>
        <w:t>Excel / CSV</w:t>
      </w:r>
      <w:r w:rsidRPr="000D7F76">
        <w:rPr>
          <w:rFonts w:asciiTheme="minorHAnsi" w:hAnsiTheme="minorHAnsi"/>
          <w:b/>
        </w:rPr>
        <w:t xml:space="preserve"> files</w:t>
      </w:r>
      <w:r w:rsidRPr="002E6287">
        <w:rPr>
          <w:rFonts w:asciiTheme="minorHAnsi" w:hAnsiTheme="minorHAnsi"/>
        </w:rPr>
        <w:t xml:space="preserve"> to </w:t>
      </w:r>
      <w:r w:rsidRPr="000D7F76">
        <w:rPr>
          <w:rFonts w:asciiTheme="minorHAnsi" w:hAnsiTheme="minorHAnsi"/>
          <w:b/>
        </w:rPr>
        <w:t>SFDC</w:t>
      </w:r>
      <w:r w:rsidRPr="002E6287">
        <w:rPr>
          <w:rFonts w:asciiTheme="minorHAnsi" w:hAnsiTheme="minorHAnsi"/>
        </w:rPr>
        <w:t xml:space="preserve"> using </w:t>
      </w:r>
      <w:r w:rsidRPr="000D7F76">
        <w:rPr>
          <w:rFonts w:asciiTheme="minorHAnsi" w:hAnsiTheme="minorHAnsi"/>
          <w:b/>
        </w:rPr>
        <w:t>Data Loader.</w:t>
      </w:r>
    </w:p>
    <w:p w14:paraId="4A63B9E7" w14:textId="77777777" w:rsidR="002E6287" w:rsidRPr="002E6287" w:rsidRDefault="002E6287" w:rsidP="00E35AE7">
      <w:pPr>
        <w:pStyle w:val="ListParagraph"/>
        <w:spacing w:after="0" w:line="240" w:lineRule="auto"/>
        <w:ind w:left="504"/>
        <w:jc w:val="both"/>
        <w:rPr>
          <w:rFonts w:asciiTheme="minorHAnsi" w:eastAsia="SimSun" w:hAnsiTheme="minorHAnsi" w:cs="Arial"/>
        </w:rPr>
      </w:pPr>
      <w:r w:rsidRPr="002E6287">
        <w:rPr>
          <w:rFonts w:asciiTheme="minorHAnsi" w:eastAsia="SimSun" w:hAnsiTheme="minorHAnsi" w:cs="Arial"/>
        </w:rPr>
        <w:t>Created different Scheduled and Batch apex jobs based on the business requirements.</w:t>
      </w:r>
    </w:p>
    <w:p w14:paraId="6EDFA99C" w14:textId="77777777" w:rsidR="002E6287" w:rsidRPr="002E6287" w:rsidRDefault="002E6287" w:rsidP="002E6287">
      <w:pPr>
        <w:pStyle w:val="ListParagraph"/>
        <w:spacing w:after="0" w:line="240" w:lineRule="auto"/>
        <w:ind w:left="504"/>
        <w:jc w:val="both"/>
        <w:rPr>
          <w:rFonts w:asciiTheme="minorHAnsi" w:eastAsia="SimSun" w:hAnsiTheme="minorHAnsi" w:cs="Arial"/>
        </w:rPr>
      </w:pPr>
    </w:p>
    <w:p w14:paraId="157AA595" w14:textId="4D6EB576" w:rsidR="002E6287" w:rsidRDefault="002E6287" w:rsidP="00C5035F">
      <w:pPr>
        <w:ind w:left="144"/>
        <w:jc w:val="both"/>
        <w:rPr>
          <w:rFonts w:asciiTheme="minorHAnsi" w:eastAsia="SimSun" w:hAnsiTheme="minorHAnsi" w:cs="Arial"/>
        </w:rPr>
      </w:pPr>
      <w:r w:rsidRPr="002E6287">
        <w:rPr>
          <w:rFonts w:asciiTheme="minorHAnsi" w:eastAsia="SimSun" w:hAnsiTheme="minorHAnsi" w:cs="Arial"/>
          <w:b/>
          <w:bCs/>
        </w:rPr>
        <w:t>Environment</w:t>
      </w:r>
      <w:r w:rsidRPr="002E6287">
        <w:rPr>
          <w:rFonts w:asciiTheme="minorHAnsi" w:eastAsia="SimSun" w:hAnsiTheme="minorHAnsi" w:cs="Arial"/>
          <w:bCs/>
        </w:rPr>
        <w:t xml:space="preserve">: </w:t>
      </w:r>
      <w:r w:rsidRPr="002E6287">
        <w:rPr>
          <w:rFonts w:asciiTheme="minorHAnsi" w:eastAsia="SimSun" w:hAnsiTheme="minorHAnsi" w:cs="Arial"/>
        </w:rPr>
        <w:t xml:space="preserve">Apex Language, Visualforce, SOAP, REST Web services, SOSL, SOQL, Force.com IDE, Import Wizard, Data Loader, HTML, Java Script, Workflow &amp; Approvals, Reports, Custom Objects, Custom Tabs, </w:t>
      </w:r>
      <w:r w:rsidRPr="009957FD">
        <w:rPr>
          <w:rFonts w:asciiTheme="minorHAnsi" w:eastAsia="SimSun" w:hAnsiTheme="minorHAnsi" w:cs="Arial"/>
        </w:rPr>
        <w:t xml:space="preserve">Email Services, Security Controls, Desk.com , Service Cloud </w:t>
      </w:r>
    </w:p>
    <w:p w14:paraId="60257988" w14:textId="7562E052" w:rsidR="002E6287" w:rsidRPr="00555BB9" w:rsidRDefault="00F057B5" w:rsidP="00D574DC">
      <w:pPr>
        <w:spacing w:after="0" w:line="240" w:lineRule="auto"/>
        <w:jc w:val="both"/>
        <w:rPr>
          <w:rFonts w:asciiTheme="minorHAnsi" w:eastAsia="Cambria" w:hAnsiTheme="minorHAnsi" w:cs="Cambria"/>
          <w:b/>
          <w:highlight w:val="lightGray"/>
        </w:rPr>
      </w:pPr>
      <w:r>
        <w:rPr>
          <w:rFonts w:asciiTheme="minorHAnsi" w:eastAsia="Cambria" w:hAnsiTheme="minorHAnsi" w:cs="Cambria"/>
          <w:b/>
          <w:highlight w:val="lightGray"/>
        </w:rPr>
        <w:t>Kelly Services, Hyderabad</w:t>
      </w:r>
      <w:r>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t xml:space="preserve">        </w:t>
      </w:r>
      <w:r w:rsidR="00555BB9">
        <w:rPr>
          <w:rFonts w:asciiTheme="minorHAnsi" w:eastAsia="Cambria" w:hAnsiTheme="minorHAnsi" w:cs="Cambria"/>
          <w:b/>
          <w:highlight w:val="lightGray"/>
        </w:rPr>
        <w:t xml:space="preserve">   Oct</w:t>
      </w:r>
      <w:r w:rsidR="00CC0130" w:rsidRPr="00CC0130">
        <w:rPr>
          <w:rFonts w:asciiTheme="minorHAnsi" w:eastAsia="Cambria" w:hAnsiTheme="minorHAnsi" w:cs="Cambria"/>
          <w:b/>
          <w:highlight w:val="lightGray"/>
        </w:rPr>
        <w:t xml:space="preserve"> 1</w:t>
      </w:r>
      <w:r w:rsidR="00555BB9">
        <w:rPr>
          <w:rFonts w:asciiTheme="minorHAnsi" w:eastAsia="Cambria" w:hAnsiTheme="minorHAnsi" w:cs="Cambria"/>
          <w:b/>
          <w:highlight w:val="lightGray"/>
        </w:rPr>
        <w:t>3</w:t>
      </w:r>
      <w:r w:rsidR="00CC0130" w:rsidRPr="00CC0130">
        <w:rPr>
          <w:rFonts w:asciiTheme="minorHAnsi" w:eastAsia="Cambria" w:hAnsiTheme="minorHAnsi" w:cs="Cambria"/>
          <w:b/>
          <w:highlight w:val="lightGray"/>
        </w:rPr>
        <w:t xml:space="preserve"> to Feb 1</w:t>
      </w:r>
      <w:r w:rsidR="00555BB9" w:rsidRPr="00555BB9">
        <w:rPr>
          <w:rFonts w:asciiTheme="minorHAnsi" w:eastAsia="Cambria" w:hAnsiTheme="minorHAnsi" w:cs="Cambria"/>
          <w:b/>
          <w:highlight w:val="lightGray"/>
        </w:rPr>
        <w:t>5</w:t>
      </w:r>
    </w:p>
    <w:p w14:paraId="18B43425" w14:textId="3CB3DC98" w:rsidR="00593A6E" w:rsidRDefault="002E6287" w:rsidP="00D574DC">
      <w:pPr>
        <w:spacing w:after="0" w:line="240" w:lineRule="auto"/>
        <w:jc w:val="both"/>
        <w:rPr>
          <w:rFonts w:asciiTheme="minorHAnsi" w:eastAsia="Cambria" w:hAnsiTheme="minorHAnsi" w:cs="Cambria"/>
          <w:b/>
        </w:rPr>
      </w:pPr>
      <w:r w:rsidRPr="002E6287">
        <w:rPr>
          <w:rFonts w:asciiTheme="minorHAnsi" w:eastAsia="Cambria" w:hAnsiTheme="minorHAnsi" w:cs="Cambria"/>
          <w:b/>
        </w:rPr>
        <w:t xml:space="preserve">Role: Salesforce.com </w:t>
      </w:r>
      <w:r w:rsidR="001A1124">
        <w:rPr>
          <w:rFonts w:asciiTheme="minorHAnsi" w:eastAsia="Cambria" w:hAnsiTheme="minorHAnsi" w:cs="Cambria"/>
          <w:b/>
        </w:rPr>
        <w:t>Administrator</w:t>
      </w:r>
    </w:p>
    <w:p w14:paraId="5B228A0F" w14:textId="3E2A3448" w:rsidR="00F057B5" w:rsidRDefault="00F057B5" w:rsidP="00D574DC">
      <w:pPr>
        <w:spacing w:after="0" w:line="240" w:lineRule="auto"/>
        <w:jc w:val="both"/>
        <w:rPr>
          <w:rFonts w:asciiTheme="minorHAnsi" w:eastAsia="Cambria" w:hAnsiTheme="minorHAnsi" w:cs="Cambria"/>
          <w:b/>
        </w:rPr>
      </w:pPr>
      <w:r>
        <w:rPr>
          <w:rFonts w:asciiTheme="minorHAnsi" w:eastAsia="Cambria" w:hAnsiTheme="minorHAnsi" w:cs="Cambria"/>
          <w:b/>
        </w:rPr>
        <w:t xml:space="preserve">Client: </w:t>
      </w:r>
      <w:r w:rsidRPr="00F057B5">
        <w:rPr>
          <w:rFonts w:asciiTheme="minorHAnsi" w:eastAsia="Cambria" w:hAnsiTheme="minorHAnsi" w:cs="Cambria"/>
          <w:b/>
        </w:rPr>
        <w:t>OTTER Group Pty Ltd, Australia</w:t>
      </w:r>
    </w:p>
    <w:p w14:paraId="54412BD5" w14:textId="77777777" w:rsidR="002E6287" w:rsidRPr="002E6287" w:rsidRDefault="002E6287" w:rsidP="00D574DC">
      <w:pPr>
        <w:spacing w:after="0" w:line="240" w:lineRule="auto"/>
        <w:jc w:val="both"/>
        <w:rPr>
          <w:rFonts w:asciiTheme="minorHAnsi" w:hAnsiTheme="minorHAnsi"/>
        </w:rPr>
      </w:pPr>
      <w:r w:rsidRPr="002E6287">
        <w:rPr>
          <w:rFonts w:asciiTheme="minorHAnsi" w:eastAsia="Cambria" w:hAnsiTheme="minorHAnsi" w:cs="Cambria"/>
          <w:b/>
        </w:rPr>
        <w:t>Responsibilities:</w:t>
      </w:r>
    </w:p>
    <w:p w14:paraId="633B73A7" w14:textId="77777777" w:rsidR="002E6287" w:rsidRPr="002E6287" w:rsidRDefault="002E6287" w:rsidP="000935F9">
      <w:pPr>
        <w:numPr>
          <w:ilvl w:val="0"/>
          <w:numId w:val="8"/>
        </w:numPr>
        <w:spacing w:after="0" w:line="240" w:lineRule="auto"/>
        <w:ind w:left="503" w:right="144" w:hanging="359"/>
        <w:jc w:val="both"/>
        <w:rPr>
          <w:rFonts w:asciiTheme="minorHAnsi" w:hAnsiTheme="minorHAnsi"/>
        </w:rPr>
      </w:pPr>
      <w:r w:rsidRPr="002E6287">
        <w:rPr>
          <w:rFonts w:asciiTheme="minorHAnsi" w:hAnsiTheme="minorHAnsi"/>
          <w:bCs/>
        </w:rPr>
        <w:t xml:space="preserve">Responsible for customizing </w:t>
      </w:r>
      <w:r w:rsidRPr="00FE1780">
        <w:rPr>
          <w:rFonts w:asciiTheme="minorHAnsi" w:hAnsiTheme="minorHAnsi"/>
          <w:b/>
          <w:bCs/>
        </w:rPr>
        <w:t>salesforce.com standard objects like Campaigns, Leads, Accounts, Contacts, Opportunity, Cases, Reports and Dashboards</w:t>
      </w:r>
      <w:r w:rsidRPr="002E6287">
        <w:rPr>
          <w:rFonts w:asciiTheme="minorHAnsi" w:hAnsiTheme="minorHAnsi"/>
          <w:bCs/>
        </w:rPr>
        <w:t>.</w:t>
      </w:r>
    </w:p>
    <w:p w14:paraId="7AD0AF5F"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Involved in SFDC </w:t>
      </w:r>
      <w:r w:rsidRPr="002E6287">
        <w:rPr>
          <w:rFonts w:asciiTheme="minorHAnsi" w:eastAsia="Cambria" w:hAnsiTheme="minorHAnsi" w:cs="Cambria"/>
          <w:b/>
        </w:rPr>
        <w:t>Setup activities and customized</w:t>
      </w:r>
      <w:r w:rsidRPr="002E6287">
        <w:rPr>
          <w:rFonts w:asciiTheme="minorHAnsi" w:eastAsia="Cambria" w:hAnsiTheme="minorHAnsi" w:cs="Cambria"/>
        </w:rPr>
        <w:t xml:space="preserve"> the apps according to the functional needs of the organization.</w:t>
      </w:r>
    </w:p>
    <w:p w14:paraId="32E4CA52"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Implemented pick lists, </w:t>
      </w:r>
      <w:r w:rsidRPr="000109FB">
        <w:rPr>
          <w:rFonts w:asciiTheme="minorHAnsi" w:eastAsia="Cambria" w:hAnsiTheme="minorHAnsi" w:cs="Cambria"/>
          <w:b/>
        </w:rPr>
        <w:t>dependent pick lists, lookups, junction objects, master detail relationships, validation and formula fields to the custom objects</w:t>
      </w:r>
      <w:r w:rsidRPr="002E6287">
        <w:rPr>
          <w:rFonts w:asciiTheme="minorHAnsi" w:eastAsia="Cambria" w:hAnsiTheme="minorHAnsi" w:cs="Cambria"/>
        </w:rPr>
        <w:t>.</w:t>
      </w:r>
    </w:p>
    <w:p w14:paraId="4193D64D" w14:textId="29F33C10" w:rsidR="002E6287" w:rsidRPr="00D326C3" w:rsidRDefault="002E6287" w:rsidP="00D326C3">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Worked with standard objects in customer and partner portals</w:t>
      </w:r>
      <w:r w:rsidRPr="00D326C3">
        <w:rPr>
          <w:rFonts w:asciiTheme="minorHAnsi" w:eastAsia="Cambria" w:hAnsiTheme="minorHAnsi" w:cs="Cambria"/>
        </w:rPr>
        <w:t>.</w:t>
      </w:r>
    </w:p>
    <w:p w14:paraId="5F911D77"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Created several workflow rules and defined related tasks, time triggered tasks, email alerts, field updates to implement business logic.</w:t>
      </w:r>
    </w:p>
    <w:p w14:paraId="5D2441BC" w14:textId="5F73ACC0"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hAnsiTheme="minorHAnsi" w:cs="Calibri"/>
          <w:bCs/>
        </w:rPr>
        <w:t xml:space="preserve">Installed Salesforce </w:t>
      </w:r>
      <w:r w:rsidRPr="002E6287">
        <w:rPr>
          <w:rFonts w:asciiTheme="minorHAnsi" w:hAnsiTheme="minorHAnsi" w:cs="Calibri"/>
          <w:b/>
          <w:bCs/>
        </w:rPr>
        <w:t>AppExchange Apps</w:t>
      </w:r>
      <w:r w:rsidRPr="002E6287">
        <w:rPr>
          <w:rFonts w:asciiTheme="minorHAnsi" w:hAnsiTheme="minorHAnsi" w:cs="Calibri"/>
          <w:bCs/>
        </w:rPr>
        <w:t xml:space="preserve">, configured and maintained </w:t>
      </w:r>
      <w:r w:rsidR="00C376C9">
        <w:rPr>
          <w:rFonts w:asciiTheme="minorHAnsi" w:hAnsiTheme="minorHAnsi" w:cs="Calibri"/>
          <w:bCs/>
        </w:rPr>
        <w:t>u</w:t>
      </w:r>
      <w:r w:rsidRPr="002E6287">
        <w:rPr>
          <w:rFonts w:asciiTheme="minorHAnsi" w:hAnsiTheme="minorHAnsi" w:cs="Calibri"/>
          <w:bCs/>
        </w:rPr>
        <w:t>ser security permissions in accordance with organizational requirements.</w:t>
      </w:r>
    </w:p>
    <w:p w14:paraId="52FAAB87"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Created and used different </w:t>
      </w:r>
      <w:r w:rsidRPr="002E6287">
        <w:rPr>
          <w:rFonts w:asciiTheme="minorHAnsi" w:eastAsia="Cambria" w:hAnsiTheme="minorHAnsi" w:cs="Cambria"/>
          <w:b/>
        </w:rPr>
        <w:t>HTML Email templates</w:t>
      </w:r>
      <w:r w:rsidRPr="002E6287">
        <w:rPr>
          <w:rFonts w:asciiTheme="minorHAnsi" w:eastAsia="Cambria" w:hAnsiTheme="minorHAnsi" w:cs="Cambria"/>
        </w:rPr>
        <w:t>.</w:t>
      </w:r>
    </w:p>
    <w:p w14:paraId="759338E6"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Integrated the </w:t>
      </w:r>
      <w:r w:rsidRPr="002E6287">
        <w:rPr>
          <w:rFonts w:asciiTheme="minorHAnsi" w:eastAsia="Cambria" w:hAnsiTheme="minorHAnsi" w:cs="Cambria"/>
          <w:b/>
        </w:rPr>
        <w:t>Web Services</w:t>
      </w:r>
      <w:r w:rsidRPr="002E6287">
        <w:rPr>
          <w:rFonts w:asciiTheme="minorHAnsi" w:eastAsia="Cambria" w:hAnsiTheme="minorHAnsi" w:cs="Cambria"/>
        </w:rPr>
        <w:t xml:space="preserve"> for extracting the data from external systems to display in pages of salesforce.com.</w:t>
      </w:r>
    </w:p>
    <w:p w14:paraId="2BFACE1C"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Developed Visual Force Pages, Visual Force Custom Controllers Components, Custom Objects, Reports, Analytic Snapshots, Dashboards, Tabs.</w:t>
      </w:r>
    </w:p>
    <w:p w14:paraId="4FC1DA11" w14:textId="77777777" w:rsidR="002E6287" w:rsidRPr="003D4206"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Developed and configured </w:t>
      </w:r>
      <w:r w:rsidRPr="002E6287">
        <w:rPr>
          <w:rFonts w:asciiTheme="minorHAnsi" w:eastAsia="Cambria" w:hAnsiTheme="minorHAnsi" w:cs="Cambria"/>
          <w:b/>
        </w:rPr>
        <w:t>Reports</w:t>
      </w:r>
      <w:r w:rsidRPr="002E6287">
        <w:rPr>
          <w:rFonts w:asciiTheme="minorHAnsi" w:eastAsia="Cambria" w:hAnsiTheme="minorHAnsi" w:cs="Cambria"/>
        </w:rPr>
        <w:t xml:space="preserve"> and </w:t>
      </w:r>
      <w:r w:rsidRPr="002E6287">
        <w:rPr>
          <w:rFonts w:asciiTheme="minorHAnsi" w:eastAsia="Cambria" w:hAnsiTheme="minorHAnsi" w:cs="Cambria"/>
          <w:b/>
        </w:rPr>
        <w:t>Dashboards</w:t>
      </w:r>
      <w:r w:rsidRPr="002E6287">
        <w:rPr>
          <w:rFonts w:asciiTheme="minorHAnsi" w:eastAsia="Cambria" w:hAnsiTheme="minorHAnsi" w:cs="Cambria"/>
        </w:rPr>
        <w:t xml:space="preserve"> as per requirement.</w:t>
      </w:r>
    </w:p>
    <w:p w14:paraId="5AD7AC78" w14:textId="77777777" w:rsidR="003D4206" w:rsidRPr="002E6287" w:rsidRDefault="003D4206" w:rsidP="003D4206">
      <w:pPr>
        <w:spacing w:after="0" w:line="240" w:lineRule="auto"/>
        <w:ind w:left="144" w:right="144"/>
        <w:jc w:val="both"/>
        <w:rPr>
          <w:rFonts w:asciiTheme="minorHAnsi" w:hAnsiTheme="minorHAnsi"/>
        </w:rPr>
      </w:pPr>
    </w:p>
    <w:p w14:paraId="1F005FD2" w14:textId="2C991D5D" w:rsidR="002E6287" w:rsidRDefault="002E6287" w:rsidP="003A674B">
      <w:pPr>
        <w:spacing w:after="40" w:line="240" w:lineRule="auto"/>
        <w:ind w:left="144" w:right="144"/>
        <w:jc w:val="both"/>
        <w:rPr>
          <w:rFonts w:asciiTheme="minorHAnsi" w:eastAsia="Cambria" w:hAnsiTheme="minorHAnsi" w:cs="Cambria"/>
        </w:rPr>
      </w:pPr>
      <w:r w:rsidRPr="002E6287">
        <w:rPr>
          <w:rFonts w:asciiTheme="minorHAnsi" w:eastAsia="Cambria" w:hAnsiTheme="minorHAnsi" w:cs="Cambria"/>
          <w:b/>
        </w:rPr>
        <w:t xml:space="preserve">Environment: </w:t>
      </w:r>
      <w:r w:rsidRPr="002E6287">
        <w:rPr>
          <w:rFonts w:asciiTheme="minorHAnsi" w:eastAsia="Cambria" w:hAnsiTheme="minorHAnsi" w:cs="Cambria"/>
        </w:rPr>
        <w:t xml:space="preserve">Saleforce.com platform, Visual Force pages, Apex Language, Workflow &amp; Approvals, Reports, Custom Objects, Custom Tabs, Email </w:t>
      </w:r>
      <w:proofErr w:type="gramStart"/>
      <w:r w:rsidRPr="002E6287">
        <w:rPr>
          <w:rFonts w:asciiTheme="minorHAnsi" w:eastAsia="Cambria" w:hAnsiTheme="minorHAnsi" w:cs="Cambria"/>
        </w:rPr>
        <w:t>Services,Salesforce.com</w:t>
      </w:r>
      <w:proofErr w:type="gramEnd"/>
      <w:r w:rsidRPr="002E6287">
        <w:rPr>
          <w:rFonts w:asciiTheme="minorHAnsi" w:eastAsia="Cambria" w:hAnsiTheme="minorHAnsi" w:cs="Cambria"/>
        </w:rPr>
        <w:t xml:space="preserve"> Data Loader,  Security Controls, HTML, Java Script, Web Services, Sandbox.</w:t>
      </w:r>
    </w:p>
    <w:p w14:paraId="090830C3" w14:textId="2525D08F" w:rsidR="0005583F" w:rsidRDefault="0005583F" w:rsidP="003A674B">
      <w:pPr>
        <w:spacing w:after="40" w:line="240" w:lineRule="auto"/>
        <w:ind w:left="144" w:right="144"/>
        <w:jc w:val="both"/>
        <w:rPr>
          <w:rFonts w:asciiTheme="minorHAnsi" w:eastAsia="Cambria" w:hAnsiTheme="minorHAnsi" w:cs="Cambria"/>
        </w:rPr>
      </w:pPr>
    </w:p>
    <w:p w14:paraId="07832BA5" w14:textId="0CEF260A" w:rsidR="008B491C" w:rsidRPr="009773D2" w:rsidRDefault="009773D2" w:rsidP="009773D2">
      <w:pPr>
        <w:pStyle w:val="EXPERIENCEheader"/>
        <w:rPr>
          <w:rFonts w:ascii="Trebuchet MS" w:hAnsi="Trebuchet MS"/>
          <w:sz w:val="22"/>
          <w:szCs w:val="22"/>
        </w:rPr>
      </w:pPr>
      <w:r w:rsidRPr="002E6287">
        <w:rPr>
          <w:rFonts w:ascii="Trebuchet MS" w:hAnsi="Trebuchet MS"/>
          <w:sz w:val="22"/>
          <w:szCs w:val="22"/>
        </w:rPr>
        <w:t>E</w:t>
      </w:r>
      <w:r>
        <w:rPr>
          <w:rFonts w:ascii="Trebuchet MS" w:hAnsi="Trebuchet MS"/>
          <w:sz w:val="22"/>
          <w:szCs w:val="22"/>
        </w:rPr>
        <w:t>ducation</w:t>
      </w:r>
    </w:p>
    <w:p w14:paraId="5890ABAE" w14:textId="4BD88D11" w:rsidR="008B491C" w:rsidRDefault="008B491C" w:rsidP="009773D2">
      <w:pPr>
        <w:pStyle w:val="ListParagraph"/>
        <w:numPr>
          <w:ilvl w:val="0"/>
          <w:numId w:val="19"/>
        </w:numPr>
        <w:spacing w:after="40" w:line="240" w:lineRule="auto"/>
        <w:ind w:right="144"/>
        <w:jc w:val="both"/>
        <w:rPr>
          <w:rFonts w:asciiTheme="minorHAnsi" w:eastAsia="Cambria" w:hAnsiTheme="minorHAnsi" w:cs="Cambria"/>
        </w:rPr>
      </w:pPr>
      <w:r w:rsidRPr="009773D2">
        <w:rPr>
          <w:rFonts w:asciiTheme="minorHAnsi" w:eastAsia="Cambria" w:hAnsiTheme="minorHAnsi" w:cs="Cambria"/>
        </w:rPr>
        <w:t xml:space="preserve">Masters in Computer Science from Northwestern Polytechnic </w:t>
      </w:r>
      <w:proofErr w:type="spellStart"/>
      <w:proofErr w:type="gramStart"/>
      <w:r w:rsidRPr="009773D2">
        <w:rPr>
          <w:rFonts w:asciiTheme="minorHAnsi" w:eastAsia="Cambria" w:hAnsiTheme="minorHAnsi" w:cs="Cambria"/>
        </w:rPr>
        <w:t>University,</w:t>
      </w:r>
      <w:r w:rsidR="00587B07">
        <w:rPr>
          <w:rFonts w:asciiTheme="minorHAnsi" w:eastAsia="Cambria" w:hAnsiTheme="minorHAnsi" w:cs="Cambria"/>
        </w:rPr>
        <w:t>California</w:t>
      </w:r>
      <w:proofErr w:type="gramEnd"/>
      <w:r w:rsidR="00587B07">
        <w:rPr>
          <w:rFonts w:asciiTheme="minorHAnsi" w:eastAsia="Cambria" w:hAnsiTheme="minorHAnsi" w:cs="Cambria"/>
        </w:rPr>
        <w:t>,</w:t>
      </w:r>
      <w:r w:rsidRPr="009773D2">
        <w:rPr>
          <w:rFonts w:asciiTheme="minorHAnsi" w:eastAsia="Cambria" w:hAnsiTheme="minorHAnsi" w:cs="Cambria"/>
        </w:rPr>
        <w:t>USA</w:t>
      </w:r>
      <w:proofErr w:type="spellEnd"/>
      <w:r w:rsidRPr="009773D2">
        <w:rPr>
          <w:rFonts w:asciiTheme="minorHAnsi" w:eastAsia="Cambria" w:hAnsiTheme="minorHAnsi" w:cs="Cambria"/>
        </w:rPr>
        <w:t xml:space="preserve"> (2016)</w:t>
      </w:r>
    </w:p>
    <w:p w14:paraId="19E0B14A" w14:textId="5C9F94EA" w:rsidR="00F13E13" w:rsidRPr="009773D2" w:rsidRDefault="00F13E13" w:rsidP="009773D2">
      <w:pPr>
        <w:pStyle w:val="ListParagraph"/>
        <w:numPr>
          <w:ilvl w:val="0"/>
          <w:numId w:val="19"/>
        </w:numPr>
        <w:spacing w:after="40" w:line="240" w:lineRule="auto"/>
        <w:ind w:right="144"/>
        <w:jc w:val="both"/>
        <w:rPr>
          <w:rFonts w:asciiTheme="minorHAnsi" w:eastAsia="Cambria" w:hAnsiTheme="minorHAnsi" w:cs="Cambria"/>
        </w:rPr>
      </w:pPr>
      <w:proofErr w:type="spellStart"/>
      <w:r>
        <w:rPr>
          <w:rFonts w:asciiTheme="minorHAnsi" w:eastAsia="Cambria" w:hAnsiTheme="minorHAnsi" w:cs="Cambria"/>
        </w:rPr>
        <w:t>Masters</w:t>
      </w:r>
      <w:proofErr w:type="spellEnd"/>
      <w:r>
        <w:rPr>
          <w:rFonts w:asciiTheme="minorHAnsi" w:eastAsia="Cambria" w:hAnsiTheme="minorHAnsi" w:cs="Cambria"/>
        </w:rPr>
        <w:t xml:space="preserve"> in Business Administration (MBA) from William Jessup </w:t>
      </w:r>
      <w:proofErr w:type="spellStart"/>
      <w:proofErr w:type="gramStart"/>
      <w:r>
        <w:rPr>
          <w:rFonts w:asciiTheme="minorHAnsi" w:eastAsia="Cambria" w:hAnsiTheme="minorHAnsi" w:cs="Cambria"/>
        </w:rPr>
        <w:t>university,USA</w:t>
      </w:r>
      <w:proofErr w:type="spellEnd"/>
      <w:proofErr w:type="gramEnd"/>
      <w:r>
        <w:rPr>
          <w:rFonts w:asciiTheme="minorHAnsi" w:eastAsia="Cambria" w:hAnsiTheme="minorHAnsi" w:cs="Cambria"/>
        </w:rPr>
        <w:t xml:space="preserve"> (2019)</w:t>
      </w:r>
    </w:p>
    <w:p w14:paraId="236A95EC" w14:textId="6FF74F88" w:rsidR="0005583F" w:rsidRPr="009773D2" w:rsidRDefault="0005583F" w:rsidP="009773D2">
      <w:pPr>
        <w:pStyle w:val="ListParagraph"/>
        <w:numPr>
          <w:ilvl w:val="0"/>
          <w:numId w:val="19"/>
        </w:numPr>
        <w:spacing w:after="40" w:line="240" w:lineRule="auto"/>
        <w:ind w:right="144"/>
        <w:jc w:val="both"/>
        <w:rPr>
          <w:rFonts w:asciiTheme="minorHAnsi" w:eastAsia="Cambria" w:hAnsiTheme="minorHAnsi" w:cs="Cambria"/>
        </w:rPr>
      </w:pPr>
      <w:r w:rsidRPr="009773D2">
        <w:rPr>
          <w:rFonts w:asciiTheme="minorHAnsi" w:eastAsia="Cambria" w:hAnsiTheme="minorHAnsi" w:cs="Cambria"/>
        </w:rPr>
        <w:t xml:space="preserve">Bachelors in Information Technology </w:t>
      </w:r>
      <w:r w:rsidR="00A277ED">
        <w:rPr>
          <w:rFonts w:asciiTheme="minorHAnsi" w:eastAsia="Cambria" w:hAnsiTheme="minorHAnsi" w:cs="Cambria"/>
        </w:rPr>
        <w:t>f</w:t>
      </w:r>
      <w:r w:rsidRPr="009773D2">
        <w:rPr>
          <w:rFonts w:asciiTheme="minorHAnsi" w:eastAsia="Cambria" w:hAnsiTheme="minorHAnsi" w:cs="Cambria"/>
        </w:rPr>
        <w:t xml:space="preserve">rom </w:t>
      </w:r>
      <w:proofErr w:type="gramStart"/>
      <w:r w:rsidRPr="009773D2">
        <w:rPr>
          <w:rFonts w:asciiTheme="minorHAnsi" w:eastAsia="Cambria" w:hAnsiTheme="minorHAnsi" w:cs="Cambria"/>
        </w:rPr>
        <w:t>JNTUH ,India</w:t>
      </w:r>
      <w:proofErr w:type="gramEnd"/>
      <w:r w:rsidRPr="009773D2">
        <w:rPr>
          <w:rFonts w:asciiTheme="minorHAnsi" w:eastAsia="Cambria" w:hAnsiTheme="minorHAnsi" w:cs="Cambria"/>
        </w:rPr>
        <w:t xml:space="preserve"> (201</w:t>
      </w:r>
      <w:r w:rsidR="008B491C" w:rsidRPr="009773D2">
        <w:rPr>
          <w:rFonts w:asciiTheme="minorHAnsi" w:eastAsia="Cambria" w:hAnsiTheme="minorHAnsi" w:cs="Cambria"/>
        </w:rPr>
        <w:t>3</w:t>
      </w:r>
      <w:r w:rsidRPr="009773D2">
        <w:rPr>
          <w:rFonts w:asciiTheme="minorHAnsi" w:eastAsia="Cambria" w:hAnsiTheme="minorHAnsi" w:cs="Cambria"/>
        </w:rPr>
        <w:t>)</w:t>
      </w:r>
    </w:p>
    <w:sectPr w:rsidR="0005583F" w:rsidRPr="009773D2" w:rsidSect="002562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3A2A7" w14:textId="77777777" w:rsidR="0035257E" w:rsidRDefault="0035257E" w:rsidP="00D551B3">
      <w:pPr>
        <w:spacing w:after="0" w:line="240" w:lineRule="auto"/>
      </w:pPr>
      <w:r>
        <w:separator/>
      </w:r>
    </w:p>
  </w:endnote>
  <w:endnote w:type="continuationSeparator" w:id="0">
    <w:p w14:paraId="7090D470" w14:textId="77777777" w:rsidR="0035257E" w:rsidRDefault="0035257E" w:rsidP="00D5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4A51A" w14:textId="77777777" w:rsidR="0035257E" w:rsidRDefault="0035257E" w:rsidP="00D551B3">
      <w:pPr>
        <w:spacing w:after="0" w:line="240" w:lineRule="auto"/>
      </w:pPr>
      <w:r>
        <w:separator/>
      </w:r>
    </w:p>
  </w:footnote>
  <w:footnote w:type="continuationSeparator" w:id="0">
    <w:p w14:paraId="3F72A070" w14:textId="77777777" w:rsidR="0035257E" w:rsidRDefault="0035257E" w:rsidP="00D5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1B4F" w14:textId="77777777" w:rsidR="00D551B3" w:rsidRDefault="00B80943">
    <w:pPr>
      <w:pStyle w:val="Header"/>
    </w:pPr>
    <w:r>
      <w:rPr>
        <w:noProof/>
        <w:lang w:val="en-IN" w:eastAsia="en-IN"/>
      </w:rPr>
      <w:drawing>
        <wp:inline distT="0" distB="0" distL="0" distR="0" wp14:anchorId="1FECD8E5" wp14:editId="5C499F22">
          <wp:extent cx="809625" cy="463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218" cy="489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B1D"/>
    <w:multiLevelType w:val="hybridMultilevel"/>
    <w:tmpl w:val="934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B80EB9"/>
    <w:multiLevelType w:val="hybridMultilevel"/>
    <w:tmpl w:val="F1C8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9D59AA"/>
    <w:multiLevelType w:val="hybridMultilevel"/>
    <w:tmpl w:val="167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605B"/>
    <w:multiLevelType w:val="hybridMultilevel"/>
    <w:tmpl w:val="9DF8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0749"/>
    <w:multiLevelType w:val="hybridMultilevel"/>
    <w:tmpl w:val="870C79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212EA"/>
    <w:multiLevelType w:val="multilevel"/>
    <w:tmpl w:val="9170F6DA"/>
    <w:lvl w:ilvl="0">
      <w:start w:val="1"/>
      <w:numFmt w:val="bullet"/>
      <w:lvlText w:val=""/>
      <w:lvlJc w:val="left"/>
      <w:pPr>
        <w:ind w:left="360" w:firstLine="0"/>
      </w:pPr>
      <w:rPr>
        <w:rFonts w:ascii="Symbol" w:hAnsi="Symbol" w:hint="default"/>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263157DB"/>
    <w:multiLevelType w:val="multilevel"/>
    <w:tmpl w:val="680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12C5C"/>
    <w:multiLevelType w:val="multilevel"/>
    <w:tmpl w:val="F4E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0A37"/>
    <w:multiLevelType w:val="hybridMultilevel"/>
    <w:tmpl w:val="11D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D2886"/>
    <w:multiLevelType w:val="multilevel"/>
    <w:tmpl w:val="B330EBBE"/>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E1C11DC"/>
    <w:multiLevelType w:val="hybridMultilevel"/>
    <w:tmpl w:val="D494D39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1" w15:restartNumberingAfterBreak="0">
    <w:nsid w:val="40FB18CD"/>
    <w:multiLevelType w:val="hybridMultilevel"/>
    <w:tmpl w:val="E4D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E1B77"/>
    <w:multiLevelType w:val="multilevel"/>
    <w:tmpl w:val="B34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23D6A"/>
    <w:multiLevelType w:val="hybridMultilevel"/>
    <w:tmpl w:val="BD760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21DAC"/>
    <w:multiLevelType w:val="hybridMultilevel"/>
    <w:tmpl w:val="F4949114"/>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5" w15:restartNumberingAfterBreak="0">
    <w:nsid w:val="4FA36E82"/>
    <w:multiLevelType w:val="hybridMultilevel"/>
    <w:tmpl w:val="1EB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054EC"/>
    <w:multiLevelType w:val="multilevel"/>
    <w:tmpl w:val="78F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D183B"/>
    <w:multiLevelType w:val="multilevel"/>
    <w:tmpl w:val="CE8204B8"/>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25558EC"/>
    <w:multiLevelType w:val="hybridMultilevel"/>
    <w:tmpl w:val="5D501A2A"/>
    <w:lvl w:ilvl="0" w:tplc="96BE9F48">
      <w:start w:val="1"/>
      <w:numFmt w:val="bullet"/>
      <w:lvlText w:val="•"/>
      <w:lvlJc w:val="left"/>
    </w:lvl>
    <w:lvl w:ilvl="1" w:tplc="1F4ACD46">
      <w:numFmt w:val="decimal"/>
      <w:lvlText w:val=""/>
      <w:lvlJc w:val="left"/>
    </w:lvl>
    <w:lvl w:ilvl="2" w:tplc="838AEC2C">
      <w:numFmt w:val="decimal"/>
      <w:lvlText w:val=""/>
      <w:lvlJc w:val="left"/>
    </w:lvl>
    <w:lvl w:ilvl="3" w:tplc="000666CE">
      <w:numFmt w:val="decimal"/>
      <w:lvlText w:val=""/>
      <w:lvlJc w:val="left"/>
    </w:lvl>
    <w:lvl w:ilvl="4" w:tplc="6ACA5BA0">
      <w:numFmt w:val="decimal"/>
      <w:lvlText w:val=""/>
      <w:lvlJc w:val="left"/>
    </w:lvl>
    <w:lvl w:ilvl="5" w:tplc="748EE36C">
      <w:numFmt w:val="decimal"/>
      <w:lvlText w:val=""/>
      <w:lvlJc w:val="left"/>
    </w:lvl>
    <w:lvl w:ilvl="6" w:tplc="583C562C">
      <w:numFmt w:val="decimal"/>
      <w:lvlText w:val=""/>
      <w:lvlJc w:val="left"/>
    </w:lvl>
    <w:lvl w:ilvl="7" w:tplc="570CC8DE">
      <w:numFmt w:val="decimal"/>
      <w:lvlText w:val=""/>
      <w:lvlJc w:val="left"/>
    </w:lvl>
    <w:lvl w:ilvl="8" w:tplc="89424C8A">
      <w:numFmt w:val="decimal"/>
      <w:lvlText w:val=""/>
      <w:lvlJc w:val="left"/>
    </w:lvl>
  </w:abstractNum>
  <w:abstractNum w:abstractNumId="19" w15:restartNumberingAfterBreak="0">
    <w:nsid w:val="644F09C6"/>
    <w:multiLevelType w:val="hybridMultilevel"/>
    <w:tmpl w:val="C64C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930A4"/>
    <w:multiLevelType w:val="hybridMultilevel"/>
    <w:tmpl w:val="624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2E413B"/>
    <w:multiLevelType w:val="hybridMultilevel"/>
    <w:tmpl w:val="279E4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DD5318"/>
    <w:multiLevelType w:val="hybridMultilevel"/>
    <w:tmpl w:val="03C62C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A94A94"/>
    <w:multiLevelType w:val="multilevel"/>
    <w:tmpl w:val="8836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0"/>
  </w:num>
  <w:num w:numId="5">
    <w:abstractNumId w:val="4"/>
  </w:num>
  <w:num w:numId="6">
    <w:abstractNumId w:val="21"/>
  </w:num>
  <w:num w:numId="7">
    <w:abstractNumId w:val="1"/>
  </w:num>
  <w:num w:numId="8">
    <w:abstractNumId w:val="5"/>
  </w:num>
  <w:num w:numId="9">
    <w:abstractNumId w:val="9"/>
  </w:num>
  <w:num w:numId="10">
    <w:abstractNumId w:val="17"/>
  </w:num>
  <w:num w:numId="11">
    <w:abstractNumId w:val="7"/>
  </w:num>
  <w:num w:numId="12">
    <w:abstractNumId w:val="6"/>
  </w:num>
  <w:num w:numId="13">
    <w:abstractNumId w:val="12"/>
  </w:num>
  <w:num w:numId="14">
    <w:abstractNumId w:val="13"/>
  </w:num>
  <w:num w:numId="15">
    <w:abstractNumId w:val="19"/>
  </w:num>
  <w:num w:numId="16">
    <w:abstractNumId w:val="2"/>
  </w:num>
  <w:num w:numId="17">
    <w:abstractNumId w:val="3"/>
  </w:num>
  <w:num w:numId="18">
    <w:abstractNumId w:val="11"/>
  </w:num>
  <w:num w:numId="19">
    <w:abstractNumId w:val="14"/>
  </w:num>
  <w:num w:numId="20">
    <w:abstractNumId w:val="18"/>
  </w:num>
  <w:num w:numId="21">
    <w:abstractNumId w:val="15"/>
  </w:num>
  <w:num w:numId="22">
    <w:abstractNumId w:val="23"/>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3tzA2sjAyNzE2NTNR0lEKTi0uzszPAykwNKsFAMltQnAtAAAA"/>
  </w:docVars>
  <w:rsids>
    <w:rsidRoot w:val="00C5053C"/>
    <w:rsid w:val="0001026C"/>
    <w:rsid w:val="000109FB"/>
    <w:rsid w:val="00015282"/>
    <w:rsid w:val="00016E3A"/>
    <w:rsid w:val="00016FC7"/>
    <w:rsid w:val="00022144"/>
    <w:rsid w:val="00022B37"/>
    <w:rsid w:val="00022B65"/>
    <w:rsid w:val="0002440B"/>
    <w:rsid w:val="00026841"/>
    <w:rsid w:val="00042BA8"/>
    <w:rsid w:val="00043786"/>
    <w:rsid w:val="0005583F"/>
    <w:rsid w:val="00057114"/>
    <w:rsid w:val="00057C10"/>
    <w:rsid w:val="00061EBB"/>
    <w:rsid w:val="00062FA4"/>
    <w:rsid w:val="00066105"/>
    <w:rsid w:val="00075A95"/>
    <w:rsid w:val="00082C79"/>
    <w:rsid w:val="00090B66"/>
    <w:rsid w:val="000935F9"/>
    <w:rsid w:val="000A4B22"/>
    <w:rsid w:val="000B4137"/>
    <w:rsid w:val="000B6590"/>
    <w:rsid w:val="000C68DC"/>
    <w:rsid w:val="000D7F76"/>
    <w:rsid w:val="000E1F5A"/>
    <w:rsid w:val="000F05B2"/>
    <w:rsid w:val="000F53AD"/>
    <w:rsid w:val="000F70DC"/>
    <w:rsid w:val="000F7C4F"/>
    <w:rsid w:val="00104679"/>
    <w:rsid w:val="00113682"/>
    <w:rsid w:val="001143DE"/>
    <w:rsid w:val="00116B05"/>
    <w:rsid w:val="00121EBF"/>
    <w:rsid w:val="00122C35"/>
    <w:rsid w:val="00125AD0"/>
    <w:rsid w:val="00126066"/>
    <w:rsid w:val="001303C6"/>
    <w:rsid w:val="001317BC"/>
    <w:rsid w:val="0013483E"/>
    <w:rsid w:val="0014360D"/>
    <w:rsid w:val="001455C7"/>
    <w:rsid w:val="00157E85"/>
    <w:rsid w:val="0016662B"/>
    <w:rsid w:val="00167283"/>
    <w:rsid w:val="00191A5A"/>
    <w:rsid w:val="001A0E2F"/>
    <w:rsid w:val="001A1124"/>
    <w:rsid w:val="001A7BE7"/>
    <w:rsid w:val="001B0D2F"/>
    <w:rsid w:val="001B206B"/>
    <w:rsid w:val="001D5E99"/>
    <w:rsid w:val="001D5ECF"/>
    <w:rsid w:val="001F4957"/>
    <w:rsid w:val="001F571D"/>
    <w:rsid w:val="0020033A"/>
    <w:rsid w:val="00202682"/>
    <w:rsid w:val="00217C7F"/>
    <w:rsid w:val="0022058F"/>
    <w:rsid w:val="00223D4C"/>
    <w:rsid w:val="00226AEC"/>
    <w:rsid w:val="00235D57"/>
    <w:rsid w:val="00240368"/>
    <w:rsid w:val="00244DA7"/>
    <w:rsid w:val="002453E2"/>
    <w:rsid w:val="00251ADF"/>
    <w:rsid w:val="00254DF7"/>
    <w:rsid w:val="0025620D"/>
    <w:rsid w:val="0025684A"/>
    <w:rsid w:val="00263C8E"/>
    <w:rsid w:val="00270C19"/>
    <w:rsid w:val="00280A85"/>
    <w:rsid w:val="002826DE"/>
    <w:rsid w:val="002A7143"/>
    <w:rsid w:val="002B32D6"/>
    <w:rsid w:val="002B3D2C"/>
    <w:rsid w:val="002C1A3C"/>
    <w:rsid w:val="002C5CD9"/>
    <w:rsid w:val="002D006E"/>
    <w:rsid w:val="002E16C7"/>
    <w:rsid w:val="002E2038"/>
    <w:rsid w:val="002E4439"/>
    <w:rsid w:val="002E6287"/>
    <w:rsid w:val="002F1E77"/>
    <w:rsid w:val="002F2DBE"/>
    <w:rsid w:val="002F6AEF"/>
    <w:rsid w:val="003008AD"/>
    <w:rsid w:val="00314DB8"/>
    <w:rsid w:val="003355F6"/>
    <w:rsid w:val="00344A54"/>
    <w:rsid w:val="003456F8"/>
    <w:rsid w:val="00351DF7"/>
    <w:rsid w:val="0035257E"/>
    <w:rsid w:val="0035346E"/>
    <w:rsid w:val="0036177A"/>
    <w:rsid w:val="0036765F"/>
    <w:rsid w:val="00382DF3"/>
    <w:rsid w:val="003836B4"/>
    <w:rsid w:val="003865D8"/>
    <w:rsid w:val="0038713E"/>
    <w:rsid w:val="00390D7F"/>
    <w:rsid w:val="003A525B"/>
    <w:rsid w:val="003A674B"/>
    <w:rsid w:val="003A7724"/>
    <w:rsid w:val="003B3E5E"/>
    <w:rsid w:val="003B5BF7"/>
    <w:rsid w:val="003C053C"/>
    <w:rsid w:val="003C526C"/>
    <w:rsid w:val="003D2C6E"/>
    <w:rsid w:val="003D4206"/>
    <w:rsid w:val="003D52D9"/>
    <w:rsid w:val="003D5CB5"/>
    <w:rsid w:val="003D7290"/>
    <w:rsid w:val="003E0789"/>
    <w:rsid w:val="003E545A"/>
    <w:rsid w:val="003F288C"/>
    <w:rsid w:val="0040329F"/>
    <w:rsid w:val="0041795E"/>
    <w:rsid w:val="00422534"/>
    <w:rsid w:val="004235F4"/>
    <w:rsid w:val="00423F28"/>
    <w:rsid w:val="00424FEE"/>
    <w:rsid w:val="00435883"/>
    <w:rsid w:val="00440CD6"/>
    <w:rsid w:val="00441C0D"/>
    <w:rsid w:val="00457125"/>
    <w:rsid w:val="0045780B"/>
    <w:rsid w:val="00463128"/>
    <w:rsid w:val="00466600"/>
    <w:rsid w:val="00475117"/>
    <w:rsid w:val="004772B1"/>
    <w:rsid w:val="00480DBB"/>
    <w:rsid w:val="0048170C"/>
    <w:rsid w:val="004824F3"/>
    <w:rsid w:val="00486633"/>
    <w:rsid w:val="0049043F"/>
    <w:rsid w:val="00494E2A"/>
    <w:rsid w:val="004A19CA"/>
    <w:rsid w:val="004A51A6"/>
    <w:rsid w:val="004B3EC3"/>
    <w:rsid w:val="004C12F3"/>
    <w:rsid w:val="004C362D"/>
    <w:rsid w:val="004D77C3"/>
    <w:rsid w:val="004E1441"/>
    <w:rsid w:val="004F2B14"/>
    <w:rsid w:val="004F4528"/>
    <w:rsid w:val="005207DD"/>
    <w:rsid w:val="00520E96"/>
    <w:rsid w:val="005306BC"/>
    <w:rsid w:val="00534977"/>
    <w:rsid w:val="00545671"/>
    <w:rsid w:val="005546AE"/>
    <w:rsid w:val="00555BB9"/>
    <w:rsid w:val="00562D9A"/>
    <w:rsid w:val="00567F62"/>
    <w:rsid w:val="005759FE"/>
    <w:rsid w:val="00587B07"/>
    <w:rsid w:val="00593A6E"/>
    <w:rsid w:val="005A02CB"/>
    <w:rsid w:val="005A70FB"/>
    <w:rsid w:val="005C5E00"/>
    <w:rsid w:val="005D22ED"/>
    <w:rsid w:val="005D7AFB"/>
    <w:rsid w:val="005E005C"/>
    <w:rsid w:val="005E28CB"/>
    <w:rsid w:val="005E6C02"/>
    <w:rsid w:val="005E7DD0"/>
    <w:rsid w:val="005F0E1A"/>
    <w:rsid w:val="005F2E44"/>
    <w:rsid w:val="00610361"/>
    <w:rsid w:val="00615AE0"/>
    <w:rsid w:val="00623D50"/>
    <w:rsid w:val="00630E88"/>
    <w:rsid w:val="00632188"/>
    <w:rsid w:val="00634860"/>
    <w:rsid w:val="006435DB"/>
    <w:rsid w:val="00646041"/>
    <w:rsid w:val="00646E1A"/>
    <w:rsid w:val="00650226"/>
    <w:rsid w:val="0065125C"/>
    <w:rsid w:val="00653F7D"/>
    <w:rsid w:val="00654406"/>
    <w:rsid w:val="0066115A"/>
    <w:rsid w:val="00673E58"/>
    <w:rsid w:val="006774A6"/>
    <w:rsid w:val="00682FDA"/>
    <w:rsid w:val="006913A9"/>
    <w:rsid w:val="006A2B0A"/>
    <w:rsid w:val="006A3781"/>
    <w:rsid w:val="006B049C"/>
    <w:rsid w:val="006B5232"/>
    <w:rsid w:val="006B5977"/>
    <w:rsid w:val="006B744B"/>
    <w:rsid w:val="006C3935"/>
    <w:rsid w:val="006D0039"/>
    <w:rsid w:val="006D30C6"/>
    <w:rsid w:val="006E1DA6"/>
    <w:rsid w:val="006E3072"/>
    <w:rsid w:val="006F161E"/>
    <w:rsid w:val="006F2B4E"/>
    <w:rsid w:val="006F4968"/>
    <w:rsid w:val="006F72B2"/>
    <w:rsid w:val="00713317"/>
    <w:rsid w:val="00713C6E"/>
    <w:rsid w:val="0072058F"/>
    <w:rsid w:val="00720E9C"/>
    <w:rsid w:val="007214D8"/>
    <w:rsid w:val="00724C70"/>
    <w:rsid w:val="00726109"/>
    <w:rsid w:val="0072617E"/>
    <w:rsid w:val="00726BE6"/>
    <w:rsid w:val="007311B7"/>
    <w:rsid w:val="00744148"/>
    <w:rsid w:val="007525F9"/>
    <w:rsid w:val="00765173"/>
    <w:rsid w:val="0077082E"/>
    <w:rsid w:val="007712B3"/>
    <w:rsid w:val="00776F18"/>
    <w:rsid w:val="00777EA0"/>
    <w:rsid w:val="00785D97"/>
    <w:rsid w:val="007A452B"/>
    <w:rsid w:val="007A6A61"/>
    <w:rsid w:val="007B2B55"/>
    <w:rsid w:val="007B5BC3"/>
    <w:rsid w:val="007B6C0D"/>
    <w:rsid w:val="007C15D8"/>
    <w:rsid w:val="007C23AA"/>
    <w:rsid w:val="007D3D73"/>
    <w:rsid w:val="007E1BC3"/>
    <w:rsid w:val="007E34FE"/>
    <w:rsid w:val="007E52D6"/>
    <w:rsid w:val="007E5987"/>
    <w:rsid w:val="007F5FBF"/>
    <w:rsid w:val="008021B2"/>
    <w:rsid w:val="00813BA5"/>
    <w:rsid w:val="00814DAC"/>
    <w:rsid w:val="00817926"/>
    <w:rsid w:val="008219FC"/>
    <w:rsid w:val="00821D0A"/>
    <w:rsid w:val="0082438D"/>
    <w:rsid w:val="00826798"/>
    <w:rsid w:val="00853F14"/>
    <w:rsid w:val="008550C9"/>
    <w:rsid w:val="00855D58"/>
    <w:rsid w:val="008603BD"/>
    <w:rsid w:val="008610EF"/>
    <w:rsid w:val="008622A0"/>
    <w:rsid w:val="00862604"/>
    <w:rsid w:val="00870C3D"/>
    <w:rsid w:val="00876337"/>
    <w:rsid w:val="00880702"/>
    <w:rsid w:val="0088352D"/>
    <w:rsid w:val="008909C0"/>
    <w:rsid w:val="008951A8"/>
    <w:rsid w:val="008B491C"/>
    <w:rsid w:val="008D3A74"/>
    <w:rsid w:val="008D58C3"/>
    <w:rsid w:val="008E0C3D"/>
    <w:rsid w:val="008E0FC6"/>
    <w:rsid w:val="008F0BB1"/>
    <w:rsid w:val="008F3567"/>
    <w:rsid w:val="00913248"/>
    <w:rsid w:val="00915BA7"/>
    <w:rsid w:val="009169FC"/>
    <w:rsid w:val="00923A72"/>
    <w:rsid w:val="00923F74"/>
    <w:rsid w:val="009324DC"/>
    <w:rsid w:val="009438BD"/>
    <w:rsid w:val="00945089"/>
    <w:rsid w:val="00963DC0"/>
    <w:rsid w:val="0097399B"/>
    <w:rsid w:val="009773D2"/>
    <w:rsid w:val="00982DAF"/>
    <w:rsid w:val="009851DC"/>
    <w:rsid w:val="00993841"/>
    <w:rsid w:val="009957FD"/>
    <w:rsid w:val="009A7BDC"/>
    <w:rsid w:val="009B61B8"/>
    <w:rsid w:val="009C76FF"/>
    <w:rsid w:val="009D56B8"/>
    <w:rsid w:val="009E30DC"/>
    <w:rsid w:val="009E3AF3"/>
    <w:rsid w:val="00A02812"/>
    <w:rsid w:val="00A03AAD"/>
    <w:rsid w:val="00A06780"/>
    <w:rsid w:val="00A21820"/>
    <w:rsid w:val="00A23DD3"/>
    <w:rsid w:val="00A25147"/>
    <w:rsid w:val="00A277ED"/>
    <w:rsid w:val="00A300D3"/>
    <w:rsid w:val="00A3204D"/>
    <w:rsid w:val="00A321E4"/>
    <w:rsid w:val="00A45D9A"/>
    <w:rsid w:val="00A52314"/>
    <w:rsid w:val="00A60DAC"/>
    <w:rsid w:val="00A737DD"/>
    <w:rsid w:val="00A739E6"/>
    <w:rsid w:val="00A74E78"/>
    <w:rsid w:val="00A753FE"/>
    <w:rsid w:val="00A7585A"/>
    <w:rsid w:val="00A91FF9"/>
    <w:rsid w:val="00AA4EB5"/>
    <w:rsid w:val="00AA7C22"/>
    <w:rsid w:val="00AB127C"/>
    <w:rsid w:val="00AB3459"/>
    <w:rsid w:val="00AC4F38"/>
    <w:rsid w:val="00AD72BB"/>
    <w:rsid w:val="00AE7D83"/>
    <w:rsid w:val="00AF486A"/>
    <w:rsid w:val="00B02CBE"/>
    <w:rsid w:val="00B1615C"/>
    <w:rsid w:val="00B20216"/>
    <w:rsid w:val="00B20A00"/>
    <w:rsid w:val="00B21B10"/>
    <w:rsid w:val="00B270CE"/>
    <w:rsid w:val="00B5227E"/>
    <w:rsid w:val="00B63525"/>
    <w:rsid w:val="00B66C00"/>
    <w:rsid w:val="00B66E62"/>
    <w:rsid w:val="00B77A24"/>
    <w:rsid w:val="00B80943"/>
    <w:rsid w:val="00B9335F"/>
    <w:rsid w:val="00BA5DC0"/>
    <w:rsid w:val="00BB1211"/>
    <w:rsid w:val="00BB707D"/>
    <w:rsid w:val="00BC28CB"/>
    <w:rsid w:val="00BD187F"/>
    <w:rsid w:val="00BD36E3"/>
    <w:rsid w:val="00BD498A"/>
    <w:rsid w:val="00BE7B27"/>
    <w:rsid w:val="00BE7BEE"/>
    <w:rsid w:val="00BF18D3"/>
    <w:rsid w:val="00BF6C63"/>
    <w:rsid w:val="00BF707E"/>
    <w:rsid w:val="00C060E0"/>
    <w:rsid w:val="00C07A0F"/>
    <w:rsid w:val="00C160F2"/>
    <w:rsid w:val="00C1616F"/>
    <w:rsid w:val="00C246F8"/>
    <w:rsid w:val="00C31C2F"/>
    <w:rsid w:val="00C34672"/>
    <w:rsid w:val="00C376C9"/>
    <w:rsid w:val="00C47E36"/>
    <w:rsid w:val="00C5035F"/>
    <w:rsid w:val="00C5053C"/>
    <w:rsid w:val="00C519EE"/>
    <w:rsid w:val="00C57E3F"/>
    <w:rsid w:val="00C60A4A"/>
    <w:rsid w:val="00C62B05"/>
    <w:rsid w:val="00C62E09"/>
    <w:rsid w:val="00C70E09"/>
    <w:rsid w:val="00C72112"/>
    <w:rsid w:val="00C72FA9"/>
    <w:rsid w:val="00C83FE9"/>
    <w:rsid w:val="00C859EF"/>
    <w:rsid w:val="00C90C8B"/>
    <w:rsid w:val="00C91889"/>
    <w:rsid w:val="00C941F6"/>
    <w:rsid w:val="00C95860"/>
    <w:rsid w:val="00CA0B89"/>
    <w:rsid w:val="00CA5BAF"/>
    <w:rsid w:val="00CA69ED"/>
    <w:rsid w:val="00CC0130"/>
    <w:rsid w:val="00CC5EF9"/>
    <w:rsid w:val="00CC6F46"/>
    <w:rsid w:val="00CD0F5D"/>
    <w:rsid w:val="00CD4F29"/>
    <w:rsid w:val="00CE0547"/>
    <w:rsid w:val="00D02210"/>
    <w:rsid w:val="00D108EB"/>
    <w:rsid w:val="00D10D3C"/>
    <w:rsid w:val="00D133C6"/>
    <w:rsid w:val="00D14785"/>
    <w:rsid w:val="00D2753F"/>
    <w:rsid w:val="00D326C3"/>
    <w:rsid w:val="00D445DB"/>
    <w:rsid w:val="00D44C50"/>
    <w:rsid w:val="00D512AB"/>
    <w:rsid w:val="00D54E6D"/>
    <w:rsid w:val="00D551B3"/>
    <w:rsid w:val="00D55CEF"/>
    <w:rsid w:val="00D56955"/>
    <w:rsid w:val="00D574DC"/>
    <w:rsid w:val="00D600C5"/>
    <w:rsid w:val="00D71ACB"/>
    <w:rsid w:val="00D77AD8"/>
    <w:rsid w:val="00D804D0"/>
    <w:rsid w:val="00D82A8F"/>
    <w:rsid w:val="00D82BA3"/>
    <w:rsid w:val="00D8445E"/>
    <w:rsid w:val="00D86A8B"/>
    <w:rsid w:val="00D940C2"/>
    <w:rsid w:val="00DA29B6"/>
    <w:rsid w:val="00DB49B9"/>
    <w:rsid w:val="00DB4B3F"/>
    <w:rsid w:val="00DC0E3B"/>
    <w:rsid w:val="00DC15D4"/>
    <w:rsid w:val="00DC2E70"/>
    <w:rsid w:val="00DC4BF3"/>
    <w:rsid w:val="00DC4FB1"/>
    <w:rsid w:val="00DC5E20"/>
    <w:rsid w:val="00DF4150"/>
    <w:rsid w:val="00DF4856"/>
    <w:rsid w:val="00E06C07"/>
    <w:rsid w:val="00E11A47"/>
    <w:rsid w:val="00E25320"/>
    <w:rsid w:val="00E35626"/>
    <w:rsid w:val="00E35AE7"/>
    <w:rsid w:val="00E522A6"/>
    <w:rsid w:val="00E53607"/>
    <w:rsid w:val="00E629A6"/>
    <w:rsid w:val="00E660FD"/>
    <w:rsid w:val="00E73E80"/>
    <w:rsid w:val="00E741AF"/>
    <w:rsid w:val="00E77619"/>
    <w:rsid w:val="00E908A8"/>
    <w:rsid w:val="00EA0FC4"/>
    <w:rsid w:val="00EA1E99"/>
    <w:rsid w:val="00EA6F95"/>
    <w:rsid w:val="00EB0991"/>
    <w:rsid w:val="00EC1B84"/>
    <w:rsid w:val="00EC565E"/>
    <w:rsid w:val="00ED0340"/>
    <w:rsid w:val="00EF510C"/>
    <w:rsid w:val="00F0304F"/>
    <w:rsid w:val="00F057B5"/>
    <w:rsid w:val="00F05B4D"/>
    <w:rsid w:val="00F13E13"/>
    <w:rsid w:val="00F14023"/>
    <w:rsid w:val="00F245C0"/>
    <w:rsid w:val="00F317B1"/>
    <w:rsid w:val="00F33E09"/>
    <w:rsid w:val="00F35B18"/>
    <w:rsid w:val="00F4042F"/>
    <w:rsid w:val="00F45626"/>
    <w:rsid w:val="00F55C48"/>
    <w:rsid w:val="00F7004A"/>
    <w:rsid w:val="00F70916"/>
    <w:rsid w:val="00F75C9B"/>
    <w:rsid w:val="00F77655"/>
    <w:rsid w:val="00F820CE"/>
    <w:rsid w:val="00F97E7D"/>
    <w:rsid w:val="00FA15B6"/>
    <w:rsid w:val="00FB0001"/>
    <w:rsid w:val="00FB6CCF"/>
    <w:rsid w:val="00FC7F6B"/>
    <w:rsid w:val="00FD2BD7"/>
    <w:rsid w:val="00FD4DD7"/>
    <w:rsid w:val="00FE140F"/>
    <w:rsid w:val="00FE1780"/>
    <w:rsid w:val="00FE2CBA"/>
    <w:rsid w:val="00FE691F"/>
    <w:rsid w:val="00FF0B15"/>
    <w:rsid w:val="00FF22EF"/>
    <w:rsid w:val="00FF3E39"/>
    <w:rsid w:val="00FF77CC"/>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F3D8"/>
  <w15:docId w15:val="{D72FCA38-60E7-47CD-BA22-865FAC1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6287"/>
    <w:pPr>
      <w:tabs>
        <w:tab w:val="center" w:pos="4513"/>
        <w:tab w:val="right" w:pos="9026"/>
      </w:tabs>
    </w:pPr>
  </w:style>
  <w:style w:type="character" w:customStyle="1" w:styleId="HeaderChar">
    <w:name w:val="Header Char"/>
    <w:basedOn w:val="DefaultParagraphFont"/>
    <w:link w:val="Header"/>
    <w:rsid w:val="002E6287"/>
    <w:rPr>
      <w:rFonts w:ascii="Calibri" w:eastAsia="Calibri" w:hAnsi="Calibri" w:cs="Times New Roman"/>
    </w:rPr>
  </w:style>
  <w:style w:type="paragraph" w:styleId="ListParagraph">
    <w:name w:val="List Paragraph"/>
    <w:basedOn w:val="Normal"/>
    <w:uiPriority w:val="34"/>
    <w:qFormat/>
    <w:rsid w:val="002E6287"/>
    <w:pPr>
      <w:ind w:left="720"/>
      <w:contextualSpacing/>
    </w:pPr>
  </w:style>
  <w:style w:type="paragraph" w:customStyle="1" w:styleId="EXPERIENCEheader">
    <w:name w:val="EXPERIENCE header"/>
    <w:basedOn w:val="Normal"/>
    <w:rsid w:val="002E6287"/>
    <w:pPr>
      <w:keepNext/>
      <w:pBdr>
        <w:bottom w:val="single" w:sz="12" w:space="0" w:color="auto"/>
      </w:pBdr>
      <w:spacing w:before="240" w:line="240" w:lineRule="auto"/>
      <w:jc w:val="both"/>
    </w:pPr>
    <w:rPr>
      <w:rFonts w:ascii="Palatino" w:eastAsia="Times New Roman" w:hAnsi="Palatino"/>
      <w:b/>
      <w:smallCaps/>
      <w:sz w:val="24"/>
      <w:szCs w:val="20"/>
    </w:rPr>
  </w:style>
  <w:style w:type="character" w:customStyle="1" w:styleId="Internetlink">
    <w:name w:val="Internet link"/>
    <w:rsid w:val="002E6287"/>
    <w:rPr>
      <w:rFonts w:ascii="Times New Roman" w:hAnsi="Times New Roman" w:cs="Times New Roman" w:hint="default"/>
      <w:strike w:val="0"/>
      <w:dstrike w:val="0"/>
      <w:color w:val="043776"/>
      <w:u w:val="none"/>
      <w:effect w:val="none"/>
    </w:rPr>
  </w:style>
  <w:style w:type="character" w:customStyle="1" w:styleId="apple-converted-space">
    <w:name w:val="apple-converted-space"/>
    <w:rsid w:val="002E6287"/>
  </w:style>
  <w:style w:type="character" w:customStyle="1" w:styleId="apple-style-span">
    <w:name w:val="apple-style-span"/>
    <w:rsid w:val="002E6287"/>
  </w:style>
  <w:style w:type="character" w:customStyle="1" w:styleId="multi-line-to-fix">
    <w:name w:val="multi-line-to-fix"/>
    <w:basedOn w:val="DefaultParagraphFont"/>
    <w:rsid w:val="002E6287"/>
  </w:style>
  <w:style w:type="paragraph" w:styleId="BalloonText">
    <w:name w:val="Balloon Text"/>
    <w:basedOn w:val="Normal"/>
    <w:link w:val="BalloonTextChar"/>
    <w:uiPriority w:val="99"/>
    <w:semiHidden/>
    <w:unhideWhenUsed/>
    <w:rsid w:val="0059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6E"/>
    <w:rPr>
      <w:rFonts w:ascii="Tahoma" w:eastAsia="Calibri" w:hAnsi="Tahoma" w:cs="Tahoma"/>
      <w:sz w:val="16"/>
      <w:szCs w:val="16"/>
    </w:rPr>
  </w:style>
  <w:style w:type="paragraph" w:customStyle="1" w:styleId="Normal1">
    <w:name w:val="Normal1"/>
    <w:rsid w:val="00FF3E39"/>
    <w:pPr>
      <w:spacing w:after="200" w:line="276" w:lineRule="auto"/>
    </w:pPr>
    <w:rPr>
      <w:rFonts w:ascii="Calibri" w:eastAsia="Calibri" w:hAnsi="Calibri" w:cs="Calibri"/>
      <w:color w:val="000000"/>
    </w:rPr>
  </w:style>
  <w:style w:type="character" w:customStyle="1" w:styleId="hl">
    <w:name w:val="hl"/>
    <w:basedOn w:val="DefaultParagraphFont"/>
    <w:rsid w:val="005306BC"/>
  </w:style>
  <w:style w:type="paragraph" w:styleId="Footer">
    <w:name w:val="footer"/>
    <w:basedOn w:val="Normal"/>
    <w:link w:val="FooterChar"/>
    <w:uiPriority w:val="99"/>
    <w:unhideWhenUsed/>
    <w:rsid w:val="00D5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B3"/>
    <w:rPr>
      <w:rFonts w:ascii="Calibri" w:eastAsia="Calibri" w:hAnsi="Calibri" w:cs="Times New Roman"/>
    </w:rPr>
  </w:style>
  <w:style w:type="character" w:styleId="Hyperlink">
    <w:name w:val="Hyperlink"/>
    <w:basedOn w:val="DefaultParagraphFont"/>
    <w:uiPriority w:val="99"/>
    <w:unhideWhenUsed/>
    <w:rsid w:val="004C12F3"/>
    <w:rPr>
      <w:color w:val="0563C1" w:themeColor="hyperlink"/>
      <w:u w:val="single"/>
    </w:rPr>
  </w:style>
  <w:style w:type="character" w:customStyle="1" w:styleId="UnresolvedMention1">
    <w:name w:val="Unresolved Mention1"/>
    <w:basedOn w:val="DefaultParagraphFont"/>
    <w:uiPriority w:val="99"/>
    <w:semiHidden/>
    <w:unhideWhenUsed/>
    <w:rsid w:val="004C12F3"/>
    <w:rPr>
      <w:color w:val="808080"/>
      <w:shd w:val="clear" w:color="auto" w:fill="E6E6E6"/>
    </w:rPr>
  </w:style>
  <w:style w:type="paragraph" w:styleId="PlainText">
    <w:name w:val="Plain Text"/>
    <w:basedOn w:val="Normal"/>
    <w:link w:val="PlainTextChar1"/>
    <w:uiPriority w:val="99"/>
    <w:rsid w:val="00157E8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uiPriority w:val="99"/>
    <w:semiHidden/>
    <w:rsid w:val="00157E85"/>
    <w:rPr>
      <w:rFonts w:ascii="Consolas" w:eastAsia="Calibri" w:hAnsi="Consolas" w:cs="Times New Roman"/>
      <w:sz w:val="21"/>
      <w:szCs w:val="21"/>
    </w:rPr>
  </w:style>
  <w:style w:type="character" w:customStyle="1" w:styleId="PlainTextChar1">
    <w:name w:val="Plain Text Char1"/>
    <w:link w:val="PlainText"/>
    <w:uiPriority w:val="99"/>
    <w:rsid w:val="00157E85"/>
    <w:rPr>
      <w:rFonts w:ascii="Courier New" w:eastAsia="Times New Roman" w:hAnsi="Courier New" w:cs="Times New Roman"/>
      <w:sz w:val="20"/>
      <w:szCs w:val="20"/>
    </w:rPr>
  </w:style>
  <w:style w:type="character" w:customStyle="1" w:styleId="rezemp-highlightedfield-highlightedterm">
    <w:name w:val="rezemp-highlightedfield-highlightedterm"/>
    <w:basedOn w:val="DefaultParagraphFont"/>
    <w:rsid w:val="00913248"/>
  </w:style>
  <w:style w:type="character" w:styleId="Strong">
    <w:name w:val="Strong"/>
    <w:basedOn w:val="DefaultParagraphFont"/>
    <w:uiPriority w:val="22"/>
    <w:qFormat/>
    <w:rsid w:val="004A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1809">
      <w:bodyDiv w:val="1"/>
      <w:marLeft w:val="0"/>
      <w:marRight w:val="0"/>
      <w:marTop w:val="0"/>
      <w:marBottom w:val="0"/>
      <w:divBdr>
        <w:top w:val="none" w:sz="0" w:space="0" w:color="auto"/>
        <w:left w:val="none" w:sz="0" w:space="0" w:color="auto"/>
        <w:bottom w:val="none" w:sz="0" w:space="0" w:color="auto"/>
        <w:right w:val="none" w:sz="0" w:space="0" w:color="auto"/>
      </w:divBdr>
    </w:div>
    <w:div w:id="218514118">
      <w:bodyDiv w:val="1"/>
      <w:marLeft w:val="0"/>
      <w:marRight w:val="0"/>
      <w:marTop w:val="0"/>
      <w:marBottom w:val="0"/>
      <w:divBdr>
        <w:top w:val="none" w:sz="0" w:space="0" w:color="auto"/>
        <w:left w:val="none" w:sz="0" w:space="0" w:color="auto"/>
        <w:bottom w:val="none" w:sz="0" w:space="0" w:color="auto"/>
        <w:right w:val="none" w:sz="0" w:space="0" w:color="auto"/>
      </w:divBdr>
    </w:div>
    <w:div w:id="422917055">
      <w:bodyDiv w:val="1"/>
      <w:marLeft w:val="0"/>
      <w:marRight w:val="0"/>
      <w:marTop w:val="0"/>
      <w:marBottom w:val="0"/>
      <w:divBdr>
        <w:top w:val="none" w:sz="0" w:space="0" w:color="auto"/>
        <w:left w:val="none" w:sz="0" w:space="0" w:color="auto"/>
        <w:bottom w:val="none" w:sz="0" w:space="0" w:color="auto"/>
        <w:right w:val="none" w:sz="0" w:space="0" w:color="auto"/>
      </w:divBdr>
    </w:div>
    <w:div w:id="771243707">
      <w:bodyDiv w:val="1"/>
      <w:marLeft w:val="0"/>
      <w:marRight w:val="0"/>
      <w:marTop w:val="0"/>
      <w:marBottom w:val="0"/>
      <w:divBdr>
        <w:top w:val="none" w:sz="0" w:space="0" w:color="auto"/>
        <w:left w:val="none" w:sz="0" w:space="0" w:color="auto"/>
        <w:bottom w:val="none" w:sz="0" w:space="0" w:color="auto"/>
        <w:right w:val="none" w:sz="0" w:space="0" w:color="auto"/>
      </w:divBdr>
    </w:div>
    <w:div w:id="1583955392">
      <w:bodyDiv w:val="1"/>
      <w:marLeft w:val="0"/>
      <w:marRight w:val="0"/>
      <w:marTop w:val="0"/>
      <w:marBottom w:val="0"/>
      <w:divBdr>
        <w:top w:val="none" w:sz="0" w:space="0" w:color="auto"/>
        <w:left w:val="none" w:sz="0" w:space="0" w:color="auto"/>
        <w:bottom w:val="none" w:sz="0" w:space="0" w:color="auto"/>
        <w:right w:val="none" w:sz="0" w:space="0" w:color="auto"/>
      </w:divBdr>
    </w:div>
    <w:div w:id="1660621827">
      <w:bodyDiv w:val="1"/>
      <w:marLeft w:val="0"/>
      <w:marRight w:val="0"/>
      <w:marTop w:val="0"/>
      <w:marBottom w:val="0"/>
      <w:divBdr>
        <w:top w:val="none" w:sz="0" w:space="0" w:color="auto"/>
        <w:left w:val="none" w:sz="0" w:space="0" w:color="auto"/>
        <w:bottom w:val="none" w:sz="0" w:space="0" w:color="auto"/>
        <w:right w:val="none" w:sz="0" w:space="0" w:color="auto"/>
      </w:divBdr>
    </w:div>
    <w:div w:id="1757282308">
      <w:bodyDiv w:val="1"/>
      <w:marLeft w:val="0"/>
      <w:marRight w:val="0"/>
      <w:marTop w:val="0"/>
      <w:marBottom w:val="0"/>
      <w:divBdr>
        <w:top w:val="none" w:sz="0" w:space="0" w:color="auto"/>
        <w:left w:val="none" w:sz="0" w:space="0" w:color="auto"/>
        <w:bottom w:val="none" w:sz="0" w:space="0" w:color="auto"/>
        <w:right w:val="none" w:sz="0" w:space="0" w:color="auto"/>
      </w:divBdr>
    </w:div>
    <w:div w:id="2047827746">
      <w:bodyDiv w:val="1"/>
      <w:marLeft w:val="0"/>
      <w:marRight w:val="0"/>
      <w:marTop w:val="0"/>
      <w:marBottom w:val="0"/>
      <w:divBdr>
        <w:top w:val="none" w:sz="0" w:space="0" w:color="auto"/>
        <w:left w:val="none" w:sz="0" w:space="0" w:color="auto"/>
        <w:bottom w:val="none" w:sz="0" w:space="0" w:color="auto"/>
        <w:right w:val="none" w:sz="0" w:space="0" w:color="auto"/>
      </w:divBdr>
    </w:div>
    <w:div w:id="20515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antosh.us12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35C0A-D2B6-104D-8AB3-CEC1BF38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gopidi</dc:creator>
  <cp:lastModifiedBy>santosh gopidi</cp:lastModifiedBy>
  <cp:revision>7</cp:revision>
  <dcterms:created xsi:type="dcterms:W3CDTF">2021-01-19T06:56:00Z</dcterms:created>
  <dcterms:modified xsi:type="dcterms:W3CDTF">2021-05-19T10:22:00Z</dcterms:modified>
</cp:coreProperties>
</file>