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31"/>
        <w:gridCol w:w="5469"/>
      </w:tblGrid>
      <w:tr w:rsidR="002E7F58" w14:paraId="280D6F53" w14:textId="77777777" w:rsidTr="00EC3A5A">
        <w:tc>
          <w:tcPr>
            <w:tcW w:w="5331" w:type="dxa"/>
            <w:shd w:val="clear" w:color="auto" w:fill="F2F2F2" w:themeFill="background1" w:themeFillShade="F2"/>
          </w:tcPr>
          <w:p w14:paraId="610DF4D9" w14:textId="77777777" w:rsidR="002E7F58" w:rsidRDefault="002E7F58" w:rsidP="002E7F58">
            <w:pPr>
              <w:rPr>
                <w:smallCaps/>
                <w:sz w:val="36"/>
                <w:szCs w:val="36"/>
              </w:rPr>
            </w:pPr>
            <w:r w:rsidRPr="00C57C4F">
              <w:rPr>
                <w:smallCaps/>
                <w:sz w:val="36"/>
                <w:szCs w:val="36"/>
              </w:rPr>
              <w:t>S</w:t>
            </w:r>
            <w:r w:rsidR="00F04846">
              <w:rPr>
                <w:smallCaps/>
                <w:sz w:val="36"/>
                <w:szCs w:val="36"/>
              </w:rPr>
              <w:t>ilpi</w:t>
            </w:r>
            <w:r w:rsidRPr="00C57C4F">
              <w:rPr>
                <w:smallCaps/>
                <w:sz w:val="36"/>
                <w:szCs w:val="36"/>
              </w:rPr>
              <w:t xml:space="preserve"> </w:t>
            </w:r>
            <w:r w:rsidR="00F04846">
              <w:rPr>
                <w:smallCaps/>
                <w:sz w:val="36"/>
                <w:szCs w:val="36"/>
              </w:rPr>
              <w:t>Roy</w:t>
            </w:r>
          </w:p>
          <w:p w14:paraId="6F7702D1" w14:textId="77777777" w:rsidR="005A1778" w:rsidRPr="00E42530" w:rsidRDefault="005A1778" w:rsidP="002E7F58">
            <w:pPr>
              <w:rPr>
                <w:sz w:val="28"/>
                <w:szCs w:val="28"/>
              </w:rPr>
            </w:pPr>
            <w:r w:rsidRPr="00E42530">
              <w:rPr>
                <w:sz w:val="28"/>
                <w:szCs w:val="28"/>
              </w:rPr>
              <w:t xml:space="preserve">Birth Date: </w:t>
            </w:r>
            <w:r w:rsidR="004F6F2B" w:rsidRPr="00E42530">
              <w:rPr>
                <w:sz w:val="28"/>
                <w:szCs w:val="28"/>
              </w:rPr>
              <w:t>30</w:t>
            </w:r>
            <w:r w:rsidR="00C57C4F" w:rsidRPr="00E42530">
              <w:rPr>
                <w:sz w:val="28"/>
                <w:szCs w:val="28"/>
                <w:vertAlign w:val="superscript"/>
              </w:rPr>
              <w:t>th</w:t>
            </w:r>
            <w:r w:rsidR="004F6F2B" w:rsidRPr="00E42530">
              <w:rPr>
                <w:sz w:val="28"/>
                <w:szCs w:val="28"/>
              </w:rPr>
              <w:t xml:space="preserve"> </w:t>
            </w:r>
            <w:proofErr w:type="gramStart"/>
            <w:r w:rsidR="004F6F2B" w:rsidRPr="00E42530">
              <w:rPr>
                <w:sz w:val="28"/>
                <w:szCs w:val="28"/>
              </w:rPr>
              <w:t>January,</w:t>
            </w:r>
            <w:proofErr w:type="gramEnd"/>
            <w:r w:rsidR="004F6F2B" w:rsidRPr="00E42530">
              <w:rPr>
                <w:sz w:val="28"/>
                <w:szCs w:val="28"/>
              </w:rPr>
              <w:t xml:space="preserve"> 1990</w:t>
            </w:r>
          </w:p>
          <w:p w14:paraId="43B411E6" w14:textId="77777777" w:rsidR="00C57C4F" w:rsidRPr="00C57C4F" w:rsidRDefault="00C57C4F" w:rsidP="002E7F58"/>
        </w:tc>
        <w:tc>
          <w:tcPr>
            <w:tcW w:w="5469" w:type="dxa"/>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116"/>
            </w:tblGrid>
            <w:tr w:rsidR="00C57C4F" w14:paraId="5B526002" w14:textId="77777777" w:rsidTr="00CA07AA">
              <w:trPr>
                <w:trHeight w:val="360"/>
              </w:trPr>
              <w:tc>
                <w:tcPr>
                  <w:tcW w:w="2472" w:type="dxa"/>
                </w:tcPr>
                <w:p w14:paraId="6E1F75B3" w14:textId="77777777" w:rsidR="00C57C4F" w:rsidRPr="00E42530" w:rsidRDefault="00E42530" w:rsidP="00E42530">
                  <w:pPr>
                    <w:jc w:val="center"/>
                    <w:rPr>
                      <w:sz w:val="28"/>
                      <w:szCs w:val="28"/>
                    </w:rPr>
                  </w:pPr>
                  <w:r>
                    <w:rPr>
                      <w:sz w:val="28"/>
                      <w:szCs w:val="28"/>
                    </w:rPr>
                    <w:t xml:space="preserve">     </w:t>
                  </w:r>
                  <w:r w:rsidR="00C57C4F" w:rsidRPr="00E42530">
                    <w:rPr>
                      <w:sz w:val="28"/>
                      <w:szCs w:val="28"/>
                    </w:rPr>
                    <w:t>Address:</w:t>
                  </w:r>
                </w:p>
              </w:tc>
              <w:tc>
                <w:tcPr>
                  <w:tcW w:w="2820" w:type="dxa"/>
                </w:tcPr>
                <w:p w14:paraId="47F3495D" w14:textId="77777777" w:rsidR="00C57C4F" w:rsidRPr="00E42530" w:rsidRDefault="00FB4907" w:rsidP="002E7F58">
                  <w:pPr>
                    <w:rPr>
                      <w:sz w:val="28"/>
                      <w:szCs w:val="28"/>
                    </w:rPr>
                  </w:pPr>
                  <w:r w:rsidRPr="00E42530">
                    <w:rPr>
                      <w:sz w:val="28"/>
                      <w:szCs w:val="28"/>
                    </w:rPr>
                    <w:t>Bangalore, India</w:t>
                  </w:r>
                </w:p>
              </w:tc>
            </w:tr>
            <w:tr w:rsidR="00C57C4F" w14:paraId="373E73C5" w14:textId="77777777" w:rsidTr="00CA07AA">
              <w:trPr>
                <w:trHeight w:val="369"/>
              </w:trPr>
              <w:tc>
                <w:tcPr>
                  <w:tcW w:w="2472" w:type="dxa"/>
                </w:tcPr>
                <w:p w14:paraId="023A03CC" w14:textId="77777777" w:rsidR="00C57C4F" w:rsidRPr="00E42530" w:rsidRDefault="00E42530" w:rsidP="00E42530">
                  <w:pPr>
                    <w:jc w:val="center"/>
                    <w:rPr>
                      <w:sz w:val="28"/>
                      <w:szCs w:val="28"/>
                    </w:rPr>
                  </w:pPr>
                  <w:r>
                    <w:rPr>
                      <w:sz w:val="28"/>
                      <w:szCs w:val="28"/>
                    </w:rPr>
                    <w:t xml:space="preserve">     </w:t>
                  </w:r>
                  <w:proofErr w:type="gramStart"/>
                  <w:r w:rsidR="00C57C4F" w:rsidRPr="00E42530">
                    <w:rPr>
                      <w:sz w:val="28"/>
                      <w:szCs w:val="28"/>
                    </w:rPr>
                    <w:t>Mobile</w:t>
                  </w:r>
                  <w:r>
                    <w:rPr>
                      <w:sz w:val="28"/>
                      <w:szCs w:val="28"/>
                    </w:rPr>
                    <w:t xml:space="preserve">  </w:t>
                  </w:r>
                  <w:r w:rsidR="00C57C4F" w:rsidRPr="00E42530">
                    <w:rPr>
                      <w:sz w:val="28"/>
                      <w:szCs w:val="28"/>
                    </w:rPr>
                    <w:t>:</w:t>
                  </w:r>
                  <w:proofErr w:type="gramEnd"/>
                </w:p>
              </w:tc>
              <w:tc>
                <w:tcPr>
                  <w:tcW w:w="2820" w:type="dxa"/>
                </w:tcPr>
                <w:p w14:paraId="06B05F23" w14:textId="77777777" w:rsidR="00C57C4F" w:rsidRPr="00E42530" w:rsidRDefault="00FB4907" w:rsidP="002E7F58">
                  <w:pPr>
                    <w:rPr>
                      <w:sz w:val="28"/>
                      <w:szCs w:val="28"/>
                    </w:rPr>
                  </w:pPr>
                  <w:r w:rsidRPr="00E42530">
                    <w:rPr>
                      <w:sz w:val="28"/>
                      <w:szCs w:val="28"/>
                    </w:rPr>
                    <w:t xml:space="preserve">(+91) </w:t>
                  </w:r>
                  <w:r w:rsidR="00366D75">
                    <w:rPr>
                      <w:rFonts w:ascii="Calibri" w:eastAsia="Calibri" w:hAnsi="Calibri" w:cs="Calibri"/>
                      <w:sz w:val="28"/>
                      <w:szCs w:val="28"/>
                    </w:rPr>
                    <w:t>7337720888</w:t>
                  </w:r>
                </w:p>
              </w:tc>
            </w:tr>
            <w:tr w:rsidR="00C57C4F" w14:paraId="0B53F507" w14:textId="77777777" w:rsidTr="00CA07AA">
              <w:trPr>
                <w:trHeight w:val="369"/>
              </w:trPr>
              <w:tc>
                <w:tcPr>
                  <w:tcW w:w="2472" w:type="dxa"/>
                </w:tcPr>
                <w:p w14:paraId="71EC23EC" w14:textId="77777777" w:rsidR="00C57C4F" w:rsidRPr="00E42530" w:rsidRDefault="00E42530" w:rsidP="00E42530">
                  <w:pPr>
                    <w:jc w:val="center"/>
                    <w:rPr>
                      <w:sz w:val="28"/>
                      <w:szCs w:val="28"/>
                    </w:rPr>
                  </w:pPr>
                  <w:r>
                    <w:rPr>
                      <w:sz w:val="28"/>
                      <w:szCs w:val="28"/>
                    </w:rPr>
                    <w:t xml:space="preserve">     </w:t>
                  </w:r>
                  <w:r w:rsidR="00FB4907" w:rsidRPr="00E42530">
                    <w:rPr>
                      <w:sz w:val="28"/>
                      <w:szCs w:val="28"/>
                    </w:rPr>
                    <w:t>E-Mail</w:t>
                  </w:r>
                  <w:r>
                    <w:rPr>
                      <w:sz w:val="28"/>
                      <w:szCs w:val="28"/>
                    </w:rPr>
                    <w:t xml:space="preserve"> </w:t>
                  </w:r>
                  <w:proofErr w:type="gramStart"/>
                  <w:r>
                    <w:rPr>
                      <w:sz w:val="28"/>
                      <w:szCs w:val="28"/>
                    </w:rPr>
                    <w:t xml:space="preserve">  </w:t>
                  </w:r>
                  <w:r w:rsidR="00FB4907" w:rsidRPr="00E42530">
                    <w:rPr>
                      <w:sz w:val="28"/>
                      <w:szCs w:val="28"/>
                    </w:rPr>
                    <w:t>:</w:t>
                  </w:r>
                  <w:proofErr w:type="gramEnd"/>
                </w:p>
              </w:tc>
              <w:tc>
                <w:tcPr>
                  <w:tcW w:w="2820" w:type="dxa"/>
                </w:tcPr>
                <w:p w14:paraId="0B2AFDB6" w14:textId="77777777" w:rsidR="00C57C4F" w:rsidRPr="00E42530" w:rsidRDefault="00B70ABD" w:rsidP="00B70ABD">
                  <w:pPr>
                    <w:rPr>
                      <w:sz w:val="28"/>
                      <w:szCs w:val="28"/>
                    </w:rPr>
                  </w:pPr>
                  <w:r>
                    <w:rPr>
                      <w:sz w:val="28"/>
                      <w:szCs w:val="28"/>
                    </w:rPr>
                    <w:t>S</w:t>
                  </w:r>
                  <w:r w:rsidR="001B2E53">
                    <w:rPr>
                      <w:sz w:val="28"/>
                      <w:szCs w:val="28"/>
                    </w:rPr>
                    <w:t>ilpi.paitandi</w:t>
                  </w:r>
                  <w:r w:rsidR="00FB4907" w:rsidRPr="00E42530">
                    <w:rPr>
                      <w:sz w:val="28"/>
                      <w:szCs w:val="28"/>
                    </w:rPr>
                    <w:t>@gmail.com</w:t>
                  </w:r>
                </w:p>
              </w:tc>
            </w:tr>
          </w:tbl>
          <w:p w14:paraId="2EEBD314" w14:textId="77777777" w:rsidR="00C57C4F" w:rsidRDefault="00C57C4F" w:rsidP="002E7F58"/>
        </w:tc>
      </w:tr>
      <w:tr w:rsidR="00CC3A72" w14:paraId="5D8A6990" w14:textId="77777777" w:rsidTr="00EC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800" w:type="dxa"/>
            <w:gridSpan w:val="2"/>
            <w:tcBorders>
              <w:left w:val="nil"/>
              <w:right w:val="nil"/>
            </w:tcBorders>
          </w:tcPr>
          <w:p w14:paraId="26747A74" w14:textId="128A3FAB" w:rsidR="00947DFE" w:rsidRPr="00CC3A72" w:rsidRDefault="00F04846" w:rsidP="00ED3A13">
            <w:pPr>
              <w:rPr>
                <w:b/>
              </w:rPr>
            </w:pPr>
            <w:r>
              <w:rPr>
                <w:b/>
              </w:rPr>
              <w:t xml:space="preserve">Senior Software </w:t>
            </w:r>
            <w:r w:rsidR="00E83806">
              <w:rPr>
                <w:b/>
              </w:rPr>
              <w:t>Engineer</w:t>
            </w:r>
            <w:r w:rsidR="007B7D12">
              <w:rPr>
                <w:b/>
              </w:rPr>
              <w:t xml:space="preserve"> with </w:t>
            </w:r>
            <w:r w:rsidR="00EA6995">
              <w:rPr>
                <w:b/>
              </w:rPr>
              <w:t xml:space="preserve">4.5 </w:t>
            </w:r>
            <w:r w:rsidR="00BE5601">
              <w:rPr>
                <w:b/>
              </w:rPr>
              <w:t>years</w:t>
            </w:r>
            <w:r w:rsidR="00B501CC">
              <w:rPr>
                <w:b/>
              </w:rPr>
              <w:t xml:space="preserve"> of</w:t>
            </w:r>
            <w:r w:rsidR="00CE056C">
              <w:rPr>
                <w:b/>
              </w:rPr>
              <w:t xml:space="preserve"> working experie</w:t>
            </w:r>
            <w:r>
              <w:rPr>
                <w:b/>
              </w:rPr>
              <w:t xml:space="preserve">nce in </w:t>
            </w:r>
            <w:proofErr w:type="gramStart"/>
            <w:r>
              <w:rPr>
                <w:b/>
              </w:rPr>
              <w:t>Sales</w:t>
            </w:r>
            <w:r w:rsidR="00ED56F5">
              <w:rPr>
                <w:b/>
              </w:rPr>
              <w:t>f</w:t>
            </w:r>
            <w:r>
              <w:rPr>
                <w:b/>
              </w:rPr>
              <w:t>orce</w:t>
            </w:r>
            <w:r w:rsidR="00F1183C">
              <w:rPr>
                <w:b/>
              </w:rPr>
              <w:t xml:space="preserve"> </w:t>
            </w:r>
            <w:r w:rsidR="005057CA">
              <w:rPr>
                <w:b/>
              </w:rPr>
              <w:t>.</w:t>
            </w:r>
            <w:proofErr w:type="gramEnd"/>
          </w:p>
        </w:tc>
      </w:tr>
    </w:tbl>
    <w:p w14:paraId="2200A6B6" w14:textId="77777777" w:rsidR="00EC3A5A" w:rsidRPr="003E08FB" w:rsidRDefault="00EC3A5A" w:rsidP="00EC3A5A">
      <w:pPr>
        <w:pBdr>
          <w:bottom w:val="single" w:sz="4" w:space="1" w:color="auto"/>
        </w:pBdr>
        <w:spacing w:line="240" w:lineRule="auto"/>
        <w:rPr>
          <w:b/>
          <w:color w:val="000080"/>
          <w:sz w:val="20"/>
        </w:rPr>
      </w:pPr>
      <w:r>
        <w:rPr>
          <w:b/>
          <w:bCs/>
          <w:sz w:val="20"/>
        </w:rPr>
        <w:t xml:space="preserve"># </w:t>
      </w:r>
      <w:r w:rsidRPr="003E08FB">
        <w:rPr>
          <w:b/>
          <w:bCs/>
          <w:sz w:val="20"/>
        </w:rPr>
        <w:t>SUMMARY</w:t>
      </w:r>
    </w:p>
    <w:p w14:paraId="0E084F17" w14:textId="0003AB61" w:rsidR="00EC3A5A" w:rsidRPr="008E1A4D" w:rsidRDefault="00EC3A5A" w:rsidP="00EC3A5A">
      <w:pPr>
        <w:numPr>
          <w:ilvl w:val="0"/>
          <w:numId w:val="16"/>
        </w:numPr>
        <w:shd w:val="clear" w:color="auto" w:fill="FFFFFF"/>
        <w:tabs>
          <w:tab w:val="left" w:pos="0"/>
          <w:tab w:val="left" w:pos="720"/>
        </w:tabs>
        <w:suppressAutoHyphens/>
        <w:spacing w:before="120" w:after="0" w:line="240" w:lineRule="auto"/>
        <w:ind w:left="714" w:hanging="357"/>
        <w:jc w:val="both"/>
        <w:rPr>
          <w:rFonts w:cs="Calibri"/>
          <w:szCs w:val="18"/>
        </w:rPr>
      </w:pPr>
      <w:r w:rsidRPr="008E1A4D">
        <w:rPr>
          <w:rFonts w:cs="Calibri"/>
          <w:szCs w:val="18"/>
        </w:rPr>
        <w:t xml:space="preserve">A </w:t>
      </w:r>
      <w:r w:rsidRPr="008E1A4D">
        <w:rPr>
          <w:rFonts w:cs="Calibri"/>
          <w:b/>
          <w:szCs w:val="18"/>
        </w:rPr>
        <w:t>Salesforce Professional</w:t>
      </w:r>
      <w:r w:rsidRPr="008E1A4D">
        <w:rPr>
          <w:rFonts w:cs="Calibri"/>
          <w:szCs w:val="18"/>
        </w:rPr>
        <w:t xml:space="preserve"> with</w:t>
      </w:r>
      <w:r w:rsidR="007B7D12">
        <w:rPr>
          <w:rFonts w:cs="Calibri"/>
          <w:szCs w:val="18"/>
        </w:rPr>
        <w:t xml:space="preserve"> </w:t>
      </w:r>
      <w:r w:rsidR="000224A9">
        <w:rPr>
          <w:rFonts w:cs="Calibri"/>
          <w:szCs w:val="18"/>
        </w:rPr>
        <w:t>5</w:t>
      </w:r>
      <w:r w:rsidR="007B7D12">
        <w:rPr>
          <w:rFonts w:cs="Calibri"/>
          <w:szCs w:val="18"/>
        </w:rPr>
        <w:t xml:space="preserve"> </w:t>
      </w:r>
      <w:r w:rsidRPr="008E1A4D">
        <w:rPr>
          <w:rFonts w:cs="Calibri"/>
          <w:szCs w:val="18"/>
        </w:rPr>
        <w:t>years</w:t>
      </w:r>
      <w:r>
        <w:rPr>
          <w:rFonts w:cs="Calibri"/>
          <w:szCs w:val="18"/>
        </w:rPr>
        <w:t xml:space="preserve"> of </w:t>
      </w:r>
      <w:r w:rsidRPr="008E1A4D">
        <w:rPr>
          <w:rFonts w:cs="Calibri"/>
          <w:szCs w:val="18"/>
        </w:rPr>
        <w:t xml:space="preserve">experience in </w:t>
      </w:r>
      <w:r w:rsidRPr="008E1A4D">
        <w:rPr>
          <w:rFonts w:cs="Calibri"/>
          <w:b/>
          <w:szCs w:val="18"/>
        </w:rPr>
        <w:t>Salesforce Development &amp; Administration</w:t>
      </w:r>
      <w:r w:rsidRPr="008E1A4D">
        <w:rPr>
          <w:rFonts w:cs="Calibri"/>
          <w:szCs w:val="18"/>
        </w:rPr>
        <w:t>.</w:t>
      </w:r>
    </w:p>
    <w:p w14:paraId="6FCED6F5" w14:textId="2D112CCC" w:rsidR="00EC3A5A" w:rsidRDefault="00EC3A5A" w:rsidP="00EC3A5A">
      <w:pPr>
        <w:numPr>
          <w:ilvl w:val="0"/>
          <w:numId w:val="16"/>
        </w:numPr>
        <w:shd w:val="clear" w:color="auto" w:fill="FFFFFF"/>
        <w:tabs>
          <w:tab w:val="left" w:pos="0"/>
          <w:tab w:val="left" w:pos="720"/>
        </w:tabs>
        <w:suppressAutoHyphens/>
        <w:spacing w:before="120" w:after="0" w:line="240" w:lineRule="auto"/>
        <w:ind w:left="714" w:hanging="357"/>
        <w:jc w:val="both"/>
        <w:rPr>
          <w:rFonts w:cs="Calibri"/>
          <w:szCs w:val="18"/>
        </w:rPr>
      </w:pPr>
      <w:r w:rsidRPr="008E1A4D">
        <w:rPr>
          <w:rFonts w:cs="Calibri"/>
          <w:szCs w:val="18"/>
        </w:rPr>
        <w:t xml:space="preserve">Extensive experience in developing </w:t>
      </w:r>
      <w:r w:rsidRPr="008E1A4D">
        <w:rPr>
          <w:rFonts w:cs="Calibri"/>
          <w:b/>
          <w:szCs w:val="18"/>
        </w:rPr>
        <w:t>APEX classes, Triggers, Visual</w:t>
      </w:r>
      <w:r w:rsidR="003E7658">
        <w:rPr>
          <w:rFonts w:cs="Calibri"/>
          <w:b/>
          <w:szCs w:val="18"/>
        </w:rPr>
        <w:t xml:space="preserve"> </w:t>
      </w:r>
      <w:r w:rsidRPr="008E1A4D">
        <w:rPr>
          <w:rFonts w:cs="Calibri"/>
          <w:b/>
          <w:szCs w:val="18"/>
        </w:rPr>
        <w:t xml:space="preserve">Force pages, Controllers, </w:t>
      </w:r>
      <w:r w:rsidRPr="008E1A4D">
        <w:rPr>
          <w:rFonts w:cs="Calibri"/>
          <w:szCs w:val="18"/>
        </w:rPr>
        <w:t>writing</w:t>
      </w:r>
      <w:r w:rsidRPr="008E1A4D">
        <w:rPr>
          <w:rFonts w:cs="Calibri"/>
          <w:b/>
          <w:szCs w:val="18"/>
        </w:rPr>
        <w:t xml:space="preserve"> Workflows</w:t>
      </w:r>
      <w:r w:rsidRPr="008E1A4D">
        <w:rPr>
          <w:rFonts w:cs="Calibri"/>
          <w:szCs w:val="18"/>
        </w:rPr>
        <w:t>.</w:t>
      </w:r>
    </w:p>
    <w:p w14:paraId="06F0476F" w14:textId="5ABE5715" w:rsidR="00EA6995" w:rsidRPr="008E1A4D" w:rsidRDefault="00EA6995" w:rsidP="00EC3A5A">
      <w:pPr>
        <w:numPr>
          <w:ilvl w:val="0"/>
          <w:numId w:val="16"/>
        </w:numPr>
        <w:shd w:val="clear" w:color="auto" w:fill="FFFFFF"/>
        <w:tabs>
          <w:tab w:val="left" w:pos="0"/>
          <w:tab w:val="left" w:pos="720"/>
        </w:tabs>
        <w:suppressAutoHyphens/>
        <w:spacing w:before="120" w:after="0" w:line="240" w:lineRule="auto"/>
        <w:ind w:left="714" w:hanging="357"/>
        <w:jc w:val="both"/>
        <w:rPr>
          <w:rFonts w:cs="Calibri"/>
          <w:szCs w:val="18"/>
        </w:rPr>
      </w:pPr>
      <w:r>
        <w:rPr>
          <w:rFonts w:cs="Calibri"/>
          <w:szCs w:val="18"/>
        </w:rPr>
        <w:t xml:space="preserve">Worked in </w:t>
      </w:r>
      <w:r w:rsidRPr="00EA6995">
        <w:rPr>
          <w:rFonts w:cs="Calibri"/>
          <w:b/>
          <w:bCs/>
          <w:szCs w:val="18"/>
        </w:rPr>
        <w:t xml:space="preserve">Vlocity </w:t>
      </w:r>
      <w:r w:rsidR="00374E0F">
        <w:rPr>
          <w:rFonts w:cs="Calibri"/>
          <w:b/>
          <w:bCs/>
          <w:szCs w:val="18"/>
        </w:rPr>
        <w:t xml:space="preserve">CPQ </w:t>
      </w:r>
      <w:r w:rsidRPr="00EA6995">
        <w:rPr>
          <w:rFonts w:cs="Calibri"/>
          <w:b/>
          <w:bCs/>
          <w:szCs w:val="18"/>
        </w:rPr>
        <w:t>Module Implementatio</w:t>
      </w:r>
      <w:r w:rsidR="000C4592">
        <w:rPr>
          <w:rFonts w:cs="Calibri"/>
          <w:b/>
          <w:bCs/>
          <w:szCs w:val="18"/>
        </w:rPr>
        <w:t>n</w:t>
      </w:r>
      <w:r w:rsidR="00374E0F">
        <w:rPr>
          <w:rFonts w:cs="Calibri"/>
          <w:b/>
          <w:bCs/>
          <w:szCs w:val="18"/>
        </w:rPr>
        <w:t xml:space="preserve"> and Platform Essentials</w:t>
      </w:r>
      <w:r w:rsidR="000C4592">
        <w:rPr>
          <w:rFonts w:cs="Calibri"/>
          <w:b/>
          <w:bCs/>
          <w:szCs w:val="18"/>
        </w:rPr>
        <w:t xml:space="preserve"> for 1.2 years</w:t>
      </w:r>
    </w:p>
    <w:p w14:paraId="6D195848" w14:textId="06229BD7" w:rsidR="00EC3A5A" w:rsidRPr="00EA6995" w:rsidRDefault="00EC3A5A" w:rsidP="00EC3A5A">
      <w:pPr>
        <w:numPr>
          <w:ilvl w:val="0"/>
          <w:numId w:val="16"/>
        </w:numPr>
        <w:shd w:val="clear" w:color="auto" w:fill="FFFFFF"/>
        <w:tabs>
          <w:tab w:val="left" w:pos="0"/>
          <w:tab w:val="left" w:pos="720"/>
        </w:tabs>
        <w:suppressAutoHyphens/>
        <w:spacing w:before="120" w:after="0" w:line="240" w:lineRule="auto"/>
        <w:ind w:left="714" w:hanging="357"/>
        <w:jc w:val="both"/>
        <w:rPr>
          <w:rFonts w:cs="Calibri"/>
          <w:szCs w:val="18"/>
        </w:rPr>
      </w:pPr>
      <w:r w:rsidRPr="008E1A4D">
        <w:rPr>
          <w:rFonts w:cs="Calibri"/>
          <w:szCs w:val="18"/>
        </w:rPr>
        <w:t>Proficiency in administrative tasks like</w:t>
      </w:r>
      <w:r w:rsidRPr="008E1A4D">
        <w:rPr>
          <w:rFonts w:cs="Calibri"/>
          <w:b/>
          <w:szCs w:val="18"/>
        </w:rPr>
        <w:t xml:space="preserve"> </w:t>
      </w:r>
      <w:r w:rsidRPr="008E1A4D">
        <w:rPr>
          <w:rFonts w:cs="Calibri"/>
          <w:szCs w:val="18"/>
        </w:rPr>
        <w:t>creating</w:t>
      </w:r>
      <w:r w:rsidRPr="008E1A4D">
        <w:rPr>
          <w:rFonts w:cs="Calibri"/>
          <w:b/>
          <w:szCs w:val="18"/>
        </w:rPr>
        <w:t xml:space="preserve"> Profiles, Roles, Users, Workflows &amp; Approvals, </w:t>
      </w:r>
      <w:r w:rsidRPr="008E1A4D">
        <w:rPr>
          <w:rFonts w:cs="Calibri"/>
          <w:b/>
          <w:bCs/>
          <w:szCs w:val="18"/>
        </w:rPr>
        <w:t>Reports &amp; Dashboards, Developed Formula fields, Validation rules</w:t>
      </w:r>
      <w:r w:rsidRPr="008E1A4D">
        <w:rPr>
          <w:rFonts w:cs="Calibri"/>
          <w:bCs/>
          <w:szCs w:val="18"/>
        </w:rPr>
        <w:t>.</w:t>
      </w:r>
    </w:p>
    <w:p w14:paraId="78C129A5" w14:textId="4996B6A3" w:rsidR="00EA6995" w:rsidRPr="008E1A4D" w:rsidRDefault="00EA6995" w:rsidP="00EC3A5A">
      <w:pPr>
        <w:numPr>
          <w:ilvl w:val="0"/>
          <w:numId w:val="16"/>
        </w:numPr>
        <w:shd w:val="clear" w:color="auto" w:fill="FFFFFF"/>
        <w:tabs>
          <w:tab w:val="left" w:pos="0"/>
          <w:tab w:val="left" w:pos="720"/>
        </w:tabs>
        <w:suppressAutoHyphens/>
        <w:spacing w:before="120" w:after="0" w:line="240" w:lineRule="auto"/>
        <w:ind w:left="714" w:hanging="357"/>
        <w:jc w:val="both"/>
        <w:rPr>
          <w:rFonts w:cs="Calibri"/>
          <w:szCs w:val="18"/>
        </w:rPr>
      </w:pPr>
      <w:r>
        <w:rPr>
          <w:rFonts w:cs="Calibri"/>
          <w:bCs/>
          <w:szCs w:val="18"/>
        </w:rPr>
        <w:t xml:space="preserve">Worked with </w:t>
      </w:r>
      <w:r w:rsidRPr="00EA6995">
        <w:rPr>
          <w:rFonts w:cs="Calibri"/>
          <w:b/>
          <w:szCs w:val="18"/>
        </w:rPr>
        <w:t>Agile Accelerator</w:t>
      </w:r>
    </w:p>
    <w:p w14:paraId="005CB5ED" w14:textId="77777777" w:rsidR="00EC3A5A" w:rsidRPr="008E1A4D" w:rsidRDefault="00EC3A5A" w:rsidP="00EC3A5A">
      <w:pPr>
        <w:numPr>
          <w:ilvl w:val="0"/>
          <w:numId w:val="16"/>
        </w:numPr>
        <w:shd w:val="clear" w:color="auto" w:fill="FFFFFF"/>
        <w:tabs>
          <w:tab w:val="left" w:pos="720"/>
        </w:tabs>
        <w:suppressAutoHyphens/>
        <w:spacing w:before="120" w:after="0" w:line="240" w:lineRule="auto"/>
        <w:ind w:left="714" w:hanging="357"/>
        <w:jc w:val="both"/>
        <w:rPr>
          <w:rFonts w:cs="Calibri"/>
          <w:szCs w:val="18"/>
        </w:rPr>
      </w:pPr>
      <w:r w:rsidRPr="008E1A4D">
        <w:rPr>
          <w:rFonts w:cs="Calibri"/>
          <w:szCs w:val="18"/>
        </w:rPr>
        <w:t xml:space="preserve">Extensive work experience in designing </w:t>
      </w:r>
      <w:r w:rsidRPr="008E1A4D">
        <w:rPr>
          <w:rFonts w:cs="Calibri"/>
          <w:b/>
          <w:szCs w:val="18"/>
        </w:rPr>
        <w:t xml:space="preserve">custom objects, custom fields, </w:t>
      </w:r>
      <w:proofErr w:type="gramStart"/>
      <w:r w:rsidRPr="008E1A4D">
        <w:rPr>
          <w:rFonts w:cs="Calibri"/>
          <w:b/>
          <w:szCs w:val="18"/>
        </w:rPr>
        <w:t>role based</w:t>
      </w:r>
      <w:proofErr w:type="gramEnd"/>
      <w:r w:rsidRPr="008E1A4D">
        <w:rPr>
          <w:rFonts w:cs="Calibri"/>
          <w:b/>
          <w:szCs w:val="18"/>
        </w:rPr>
        <w:t xml:space="preserve"> page layouts, custom Tabs, custom reports, report folders, report extractions </w:t>
      </w:r>
      <w:r w:rsidRPr="008E1A4D">
        <w:rPr>
          <w:rFonts w:cs="Calibri"/>
          <w:szCs w:val="18"/>
        </w:rPr>
        <w:t>to various formats</w:t>
      </w:r>
      <w:r w:rsidRPr="008E1A4D">
        <w:rPr>
          <w:rFonts w:cs="Calibri"/>
          <w:b/>
          <w:szCs w:val="18"/>
        </w:rPr>
        <w:t>, Snapshots, Dashboards</w:t>
      </w:r>
      <w:r w:rsidRPr="008E1A4D">
        <w:rPr>
          <w:rFonts w:cs="Calibri"/>
          <w:szCs w:val="18"/>
        </w:rPr>
        <w:t>.</w:t>
      </w:r>
    </w:p>
    <w:p w14:paraId="7FBBEAA2" w14:textId="77777777" w:rsidR="00EC3A5A" w:rsidRPr="008E1A4D" w:rsidRDefault="00EC3A5A" w:rsidP="00EC3A5A">
      <w:pPr>
        <w:numPr>
          <w:ilvl w:val="0"/>
          <w:numId w:val="16"/>
        </w:numPr>
        <w:tabs>
          <w:tab w:val="left" w:pos="720"/>
        </w:tabs>
        <w:suppressAutoHyphens/>
        <w:spacing w:before="120" w:after="0" w:line="240" w:lineRule="auto"/>
        <w:ind w:left="714" w:hanging="357"/>
        <w:jc w:val="both"/>
        <w:rPr>
          <w:rFonts w:cs="Calibri"/>
          <w:szCs w:val="18"/>
        </w:rPr>
      </w:pPr>
      <w:r w:rsidRPr="008E1A4D">
        <w:rPr>
          <w:rFonts w:cs="Calibri"/>
          <w:szCs w:val="18"/>
        </w:rPr>
        <w:t xml:space="preserve">Strong working experience with various salesforce.com standard objects like </w:t>
      </w:r>
      <w:r w:rsidRPr="008E1A4D">
        <w:rPr>
          <w:rFonts w:cs="Calibri"/>
          <w:b/>
          <w:szCs w:val="18"/>
        </w:rPr>
        <w:t xml:space="preserve">Accounts, Contacts, Opportunities, Cases, Leads, Campaigns, Forecasting, Reports </w:t>
      </w:r>
      <w:r w:rsidRPr="008E1A4D">
        <w:rPr>
          <w:rFonts w:cs="Calibri"/>
          <w:szCs w:val="18"/>
        </w:rPr>
        <w:t>and</w:t>
      </w:r>
      <w:r w:rsidRPr="008E1A4D">
        <w:rPr>
          <w:rFonts w:cs="Calibri"/>
          <w:b/>
          <w:szCs w:val="18"/>
        </w:rPr>
        <w:t xml:space="preserve"> Dashboards</w:t>
      </w:r>
      <w:r w:rsidRPr="008E1A4D">
        <w:rPr>
          <w:rFonts w:cs="Calibri"/>
          <w:szCs w:val="18"/>
        </w:rPr>
        <w:t>.</w:t>
      </w:r>
    </w:p>
    <w:p w14:paraId="67254921" w14:textId="77777777" w:rsidR="00EC3A5A" w:rsidRPr="008E1A4D" w:rsidRDefault="00EC3A5A" w:rsidP="00EC3A5A">
      <w:pPr>
        <w:numPr>
          <w:ilvl w:val="0"/>
          <w:numId w:val="16"/>
        </w:numPr>
        <w:tabs>
          <w:tab w:val="left" w:pos="720"/>
        </w:tabs>
        <w:suppressAutoHyphens/>
        <w:spacing w:before="120" w:after="0" w:line="240" w:lineRule="auto"/>
        <w:ind w:left="714" w:hanging="357"/>
        <w:jc w:val="both"/>
        <w:rPr>
          <w:rFonts w:cs="Calibri"/>
          <w:szCs w:val="18"/>
        </w:rPr>
      </w:pPr>
      <w:r w:rsidRPr="008E1A4D">
        <w:rPr>
          <w:rFonts w:cs="Calibri"/>
          <w:szCs w:val="18"/>
        </w:rPr>
        <w:t xml:space="preserve">Experience working with Force.com IDE, data migration and updates through the </w:t>
      </w:r>
      <w:r w:rsidRPr="008E1A4D">
        <w:rPr>
          <w:rFonts w:cs="Calibri"/>
          <w:b/>
          <w:szCs w:val="18"/>
        </w:rPr>
        <w:t>Data Loader</w:t>
      </w:r>
      <w:r w:rsidRPr="008E1A4D">
        <w:rPr>
          <w:rFonts w:cs="Calibri"/>
          <w:szCs w:val="18"/>
        </w:rPr>
        <w:t xml:space="preserve"> in Salesforce.com (SFDC).</w:t>
      </w:r>
    </w:p>
    <w:p w14:paraId="1C735E04" w14:textId="77777777" w:rsidR="00EC3A5A" w:rsidRPr="008E1A4D" w:rsidRDefault="00EC3A5A" w:rsidP="00EC3A5A">
      <w:pPr>
        <w:numPr>
          <w:ilvl w:val="0"/>
          <w:numId w:val="16"/>
        </w:numPr>
        <w:tabs>
          <w:tab w:val="left" w:pos="720"/>
        </w:tabs>
        <w:suppressAutoHyphens/>
        <w:spacing w:before="120" w:after="0" w:line="240" w:lineRule="auto"/>
        <w:ind w:left="714" w:hanging="357"/>
        <w:jc w:val="both"/>
        <w:rPr>
          <w:rFonts w:cs="Calibri"/>
          <w:szCs w:val="18"/>
        </w:rPr>
      </w:pPr>
      <w:r w:rsidRPr="008E1A4D">
        <w:rPr>
          <w:rFonts w:cs="Calibri"/>
          <w:szCs w:val="18"/>
        </w:rPr>
        <w:t xml:space="preserve">Implemented </w:t>
      </w:r>
      <w:r w:rsidRPr="008E1A4D">
        <w:rPr>
          <w:rFonts w:cs="Calibri"/>
          <w:b/>
          <w:szCs w:val="18"/>
        </w:rPr>
        <w:t>security and sharing rules</w:t>
      </w:r>
      <w:r w:rsidRPr="008E1A4D">
        <w:rPr>
          <w:rFonts w:cs="Calibri"/>
          <w:szCs w:val="18"/>
        </w:rPr>
        <w:t xml:space="preserve"> at object, field, and record level for different users at different levels of organization.</w:t>
      </w:r>
    </w:p>
    <w:p w14:paraId="10EA8FEE" w14:textId="77777777" w:rsidR="00EC3A5A" w:rsidRPr="00204235" w:rsidRDefault="00EC3A5A" w:rsidP="00204235">
      <w:pPr>
        <w:numPr>
          <w:ilvl w:val="0"/>
          <w:numId w:val="17"/>
        </w:numPr>
        <w:suppressAutoHyphens/>
        <w:spacing w:before="120" w:after="0" w:line="240" w:lineRule="auto"/>
        <w:ind w:left="714" w:hanging="357"/>
        <w:jc w:val="both"/>
        <w:textAlignment w:val="baseline"/>
        <w:rPr>
          <w:rFonts w:cs="Calibri"/>
          <w:szCs w:val="18"/>
        </w:rPr>
      </w:pPr>
      <w:r w:rsidRPr="008E1A4D">
        <w:rPr>
          <w:rFonts w:cs="Calibri"/>
          <w:szCs w:val="18"/>
        </w:rPr>
        <w:t xml:space="preserve">Hands on experience in querying salesforce.com database using </w:t>
      </w:r>
      <w:r w:rsidRPr="008E1A4D">
        <w:rPr>
          <w:rFonts w:cs="Calibri"/>
          <w:b/>
          <w:szCs w:val="18"/>
        </w:rPr>
        <w:t>SOQL &amp;</w:t>
      </w:r>
      <w:r>
        <w:rPr>
          <w:rFonts w:cs="Calibri"/>
          <w:b/>
          <w:szCs w:val="18"/>
        </w:rPr>
        <w:t xml:space="preserve"> </w:t>
      </w:r>
      <w:r w:rsidRPr="008E1A4D">
        <w:rPr>
          <w:rFonts w:cs="Calibri"/>
          <w:b/>
          <w:szCs w:val="18"/>
        </w:rPr>
        <w:t>SOSL queries</w:t>
      </w:r>
      <w:r w:rsidRPr="008E1A4D">
        <w:rPr>
          <w:rFonts w:cs="Calibri"/>
          <w:szCs w:val="18"/>
        </w:rPr>
        <w:t xml:space="preserve"> using Force.com Explorer.</w:t>
      </w:r>
    </w:p>
    <w:p w14:paraId="11A05416" w14:textId="77777777" w:rsidR="00BA7DEB" w:rsidRDefault="00EC3A5A" w:rsidP="00BA7DEB">
      <w:pPr>
        <w:numPr>
          <w:ilvl w:val="0"/>
          <w:numId w:val="17"/>
        </w:numPr>
        <w:pBdr>
          <w:bottom w:val="single" w:sz="4" w:space="1" w:color="auto"/>
        </w:pBdr>
        <w:suppressAutoHyphens/>
        <w:spacing w:before="120" w:after="0" w:line="240" w:lineRule="auto"/>
        <w:ind w:left="714" w:hanging="357"/>
        <w:jc w:val="both"/>
        <w:textAlignment w:val="baseline"/>
        <w:rPr>
          <w:b/>
          <w:sz w:val="28"/>
          <w:szCs w:val="28"/>
        </w:rPr>
      </w:pPr>
      <w:r w:rsidRPr="00BA7DEB">
        <w:rPr>
          <w:rFonts w:cs="Calibri"/>
          <w:szCs w:val="18"/>
        </w:rPr>
        <w:t>Ability to ado</w:t>
      </w:r>
      <w:r w:rsidR="007310E5" w:rsidRPr="00BA7DEB">
        <w:rPr>
          <w:rFonts w:cs="Calibri"/>
          <w:szCs w:val="18"/>
        </w:rPr>
        <w:t>pt and learn quickly, Self-</w:t>
      </w:r>
      <w:r w:rsidRPr="00BA7DEB">
        <w:rPr>
          <w:rFonts w:cs="Calibri"/>
          <w:szCs w:val="18"/>
        </w:rPr>
        <w:t>Motivated and a Team Player.</w:t>
      </w:r>
    </w:p>
    <w:p w14:paraId="4EC6936D" w14:textId="77777777" w:rsidR="00BA7DEB" w:rsidRPr="00BA7DEB" w:rsidRDefault="00BA7DEB" w:rsidP="00BA7DEB">
      <w:pPr>
        <w:pBdr>
          <w:bottom w:val="single" w:sz="4" w:space="1" w:color="auto"/>
        </w:pBdr>
        <w:suppressAutoHyphens/>
        <w:spacing w:before="120" w:after="0" w:line="240" w:lineRule="auto"/>
        <w:ind w:left="357"/>
        <w:jc w:val="both"/>
        <w:textAlignment w:val="baseline"/>
        <w:rPr>
          <w:b/>
          <w:sz w:val="28"/>
          <w:szCs w:val="28"/>
        </w:rPr>
      </w:pPr>
    </w:p>
    <w:p w14:paraId="3312A8B8" w14:textId="77777777" w:rsidR="00DF6531" w:rsidRPr="00967425" w:rsidRDefault="00E47FBB" w:rsidP="005A1778">
      <w:pPr>
        <w:pBdr>
          <w:bottom w:val="single" w:sz="4" w:space="1" w:color="auto"/>
        </w:pBdr>
        <w:spacing w:line="240" w:lineRule="auto"/>
        <w:rPr>
          <w:b/>
          <w:sz w:val="28"/>
          <w:szCs w:val="28"/>
        </w:rPr>
      </w:pPr>
      <w:r>
        <w:rPr>
          <w:b/>
          <w:sz w:val="28"/>
          <w:szCs w:val="28"/>
        </w:rPr>
        <w:t xml:space="preserve"># </w:t>
      </w:r>
      <w:r w:rsidR="007713AE" w:rsidRPr="00967425">
        <w:rPr>
          <w:b/>
          <w:sz w:val="28"/>
          <w:szCs w:val="28"/>
        </w:rPr>
        <w:t>EMPLOYMENT DETAILS</w:t>
      </w:r>
      <w:r w:rsidR="00D33CC7">
        <w:rPr>
          <w:b/>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454"/>
        <w:gridCol w:w="4346"/>
      </w:tblGrid>
      <w:tr w:rsidR="00967425" w14:paraId="6BE9A9C1" w14:textId="77777777" w:rsidTr="00461619">
        <w:trPr>
          <w:trHeight w:val="509"/>
        </w:trPr>
        <w:tc>
          <w:tcPr>
            <w:tcW w:w="6588" w:type="dxa"/>
            <w:shd w:val="clear" w:color="auto" w:fill="F2F2F2" w:themeFill="background1" w:themeFillShade="F2"/>
          </w:tcPr>
          <w:p w14:paraId="6DDF78CD" w14:textId="77777777" w:rsidR="00461619" w:rsidRDefault="00461619" w:rsidP="00924DE4">
            <w:pPr>
              <w:rPr>
                <w:b/>
              </w:rPr>
            </w:pPr>
          </w:p>
          <w:p w14:paraId="312A4822" w14:textId="77777777" w:rsidR="00967425" w:rsidRDefault="0067615B" w:rsidP="0039041F">
            <w:pPr>
              <w:rPr>
                <w:b/>
              </w:rPr>
            </w:pPr>
            <w:r w:rsidRPr="000177F3">
              <w:rPr>
                <w:b/>
              </w:rPr>
              <w:t xml:space="preserve"># </w:t>
            </w:r>
            <w:r w:rsidR="0039041F">
              <w:rPr>
                <w:b/>
              </w:rPr>
              <w:t>ATOS</w:t>
            </w:r>
            <w:r w:rsidR="003B04EE">
              <w:rPr>
                <w:b/>
              </w:rPr>
              <w:t xml:space="preserve"> Pvt Ltd.</w:t>
            </w:r>
            <w:r w:rsidR="00142C61">
              <w:rPr>
                <w:rFonts w:ascii="Times New Roman" w:hAnsi="Times New Roman" w:cs="Times New Roman"/>
                <w:b/>
              </w:rPr>
              <w:t>,</w:t>
            </w:r>
            <w:r w:rsidR="00BE3CF1">
              <w:rPr>
                <w:rFonts w:ascii="Times New Roman" w:hAnsi="Times New Roman" w:cs="Times New Roman"/>
                <w:b/>
              </w:rPr>
              <w:t xml:space="preserve"> </w:t>
            </w:r>
            <w:r w:rsidR="00142C61">
              <w:rPr>
                <w:rFonts w:ascii="Times New Roman" w:hAnsi="Times New Roman" w:cs="Times New Roman"/>
                <w:b/>
              </w:rPr>
              <w:t>Bangalore</w:t>
            </w:r>
          </w:p>
        </w:tc>
        <w:tc>
          <w:tcPr>
            <w:tcW w:w="4428" w:type="dxa"/>
            <w:shd w:val="clear" w:color="auto" w:fill="F2F2F2" w:themeFill="background1" w:themeFillShade="F2"/>
          </w:tcPr>
          <w:p w14:paraId="3E1E1D57" w14:textId="77777777" w:rsidR="00E932BC" w:rsidRDefault="00E932BC" w:rsidP="00924DE4">
            <w:pPr>
              <w:jc w:val="right"/>
              <w:rPr>
                <w:b/>
              </w:rPr>
            </w:pPr>
          </w:p>
          <w:p w14:paraId="2458560B" w14:textId="77777777" w:rsidR="00967425" w:rsidRDefault="0039041F" w:rsidP="00924DE4">
            <w:pPr>
              <w:jc w:val="right"/>
              <w:rPr>
                <w:b/>
              </w:rPr>
            </w:pPr>
            <w:r>
              <w:rPr>
                <w:b/>
              </w:rPr>
              <w:t>June,2018</w:t>
            </w:r>
            <w:r w:rsidR="00B73311">
              <w:rPr>
                <w:b/>
              </w:rPr>
              <w:t xml:space="preserve"> to </w:t>
            </w:r>
            <w:r>
              <w:rPr>
                <w:b/>
              </w:rPr>
              <w:t>Till Date</w:t>
            </w:r>
          </w:p>
        </w:tc>
      </w:tr>
      <w:tr w:rsidR="00461619" w14:paraId="1990EA42" w14:textId="77777777" w:rsidTr="00461619">
        <w:trPr>
          <w:trHeight w:val="255"/>
        </w:trPr>
        <w:tc>
          <w:tcPr>
            <w:tcW w:w="6588" w:type="dxa"/>
            <w:shd w:val="clear" w:color="auto" w:fill="F2F2F2" w:themeFill="background1" w:themeFillShade="F2"/>
          </w:tcPr>
          <w:p w14:paraId="7E222F12" w14:textId="77777777" w:rsidR="00461619" w:rsidRDefault="00461619" w:rsidP="00924DE4">
            <w:pPr>
              <w:rPr>
                <w:b/>
              </w:rPr>
            </w:pPr>
          </w:p>
        </w:tc>
        <w:tc>
          <w:tcPr>
            <w:tcW w:w="4428" w:type="dxa"/>
            <w:shd w:val="clear" w:color="auto" w:fill="F2F2F2" w:themeFill="background1" w:themeFillShade="F2"/>
          </w:tcPr>
          <w:p w14:paraId="0074BD5B" w14:textId="77777777" w:rsidR="00461619" w:rsidRDefault="00461619" w:rsidP="00924DE4">
            <w:pPr>
              <w:jc w:val="right"/>
              <w:rPr>
                <w:b/>
              </w:rPr>
            </w:pPr>
          </w:p>
        </w:tc>
      </w:tr>
    </w:tbl>
    <w:p w14:paraId="6777A12B" w14:textId="77777777" w:rsidR="00CA0925" w:rsidRDefault="00CA0925" w:rsidP="00CA0925">
      <w:pPr>
        <w:spacing w:after="0" w:line="240" w:lineRule="auto"/>
        <w:rPr>
          <w:b/>
          <w:sz w:val="24"/>
          <w:szCs w:val="24"/>
        </w:rPr>
      </w:pPr>
      <w:r>
        <w:rPr>
          <w:b/>
          <w:sz w:val="24"/>
          <w:szCs w:val="24"/>
        </w:rPr>
        <w:t xml:space="preserve"># Project 1: </w:t>
      </w:r>
    </w:p>
    <w:p w14:paraId="736EE6FE" w14:textId="77777777" w:rsidR="00CA0925" w:rsidRDefault="00CA0925" w:rsidP="00CA0925">
      <w:pPr>
        <w:spacing w:after="0" w:line="240" w:lineRule="auto"/>
        <w:rPr>
          <w:b/>
          <w:sz w:val="24"/>
          <w:szCs w:val="24"/>
        </w:rPr>
      </w:pPr>
      <w:r>
        <w:rPr>
          <w:b/>
          <w:sz w:val="24"/>
          <w:szCs w:val="24"/>
        </w:rPr>
        <w:t>Project</w:t>
      </w:r>
      <w:r w:rsidRPr="000F3525">
        <w:rPr>
          <w:b/>
          <w:sz w:val="24"/>
          <w:szCs w:val="24"/>
        </w:rPr>
        <w:t xml:space="preserve"> Name:</w:t>
      </w:r>
      <w:r>
        <w:rPr>
          <w:b/>
        </w:rPr>
        <w:t xml:space="preserve"> </w:t>
      </w:r>
      <w:proofErr w:type="spellStart"/>
      <w:r>
        <w:rPr>
          <w:rFonts w:ascii="Calibri" w:eastAsia="Calibri" w:hAnsi="Calibri" w:cs="Calibri"/>
        </w:rPr>
        <w:t>Linxens</w:t>
      </w:r>
      <w:proofErr w:type="spellEnd"/>
      <w:r>
        <w:rPr>
          <w:rFonts w:ascii="Calibri" w:eastAsia="Calibri" w:hAnsi="Calibri" w:cs="Calibri"/>
        </w:rPr>
        <w:t xml:space="preserve"> Sales</w:t>
      </w:r>
      <w:r w:rsidRPr="00994070">
        <w:rPr>
          <w:b/>
          <w:sz w:val="24"/>
          <w:szCs w:val="24"/>
        </w:rPr>
        <w:t xml:space="preserve"> </w:t>
      </w:r>
    </w:p>
    <w:p w14:paraId="00A083E1" w14:textId="77777777" w:rsidR="00CA0925" w:rsidRDefault="00CA0925" w:rsidP="00CA0925">
      <w:pPr>
        <w:spacing w:after="0" w:line="240" w:lineRule="auto"/>
        <w:rPr>
          <w:rFonts w:ascii="Times New Roman" w:hAnsi="Times New Roman" w:cs="Times New Roman"/>
        </w:rPr>
      </w:pPr>
      <w:r w:rsidRPr="00994070">
        <w:rPr>
          <w:b/>
          <w:sz w:val="24"/>
          <w:szCs w:val="24"/>
        </w:rPr>
        <w:t xml:space="preserve">Domain: </w:t>
      </w:r>
      <w:r>
        <w:t>Salesforce.</w:t>
      </w:r>
    </w:p>
    <w:p w14:paraId="28F00DE8" w14:textId="77777777" w:rsidR="00CA0925" w:rsidRPr="00BD6E94" w:rsidRDefault="00CA0925" w:rsidP="00CA0925">
      <w:pPr>
        <w:spacing w:after="0" w:line="240" w:lineRule="auto"/>
        <w:rPr>
          <w:lang w:val="fr-FR"/>
        </w:rPr>
      </w:pPr>
      <w:proofErr w:type="gramStart"/>
      <w:r w:rsidRPr="00BD6E94">
        <w:rPr>
          <w:b/>
          <w:sz w:val="24"/>
          <w:szCs w:val="24"/>
          <w:lang w:val="fr-FR"/>
        </w:rPr>
        <w:t>Technologies:</w:t>
      </w:r>
      <w:proofErr w:type="gramEnd"/>
      <w:r w:rsidRPr="00BD6E94">
        <w:rPr>
          <w:lang w:val="fr-FR"/>
        </w:rPr>
        <w:t xml:space="preserve">  Salesforce, Visual Force, Apex, CRM</w:t>
      </w:r>
    </w:p>
    <w:p w14:paraId="1C52357B" w14:textId="77777777" w:rsidR="00BA7DEB" w:rsidRDefault="00BA7DEB" w:rsidP="00BA7DEB">
      <w:pPr>
        <w:jc w:val="both"/>
        <w:rPr>
          <w:rFonts w:ascii="Calibri" w:eastAsia="Calibri" w:hAnsi="Calibri" w:cs="Calibri"/>
          <w:b/>
        </w:rPr>
      </w:pPr>
      <w:r>
        <w:rPr>
          <w:rFonts w:ascii="Calibri" w:eastAsia="Calibri" w:hAnsi="Calibri" w:cs="Calibri"/>
          <w:b/>
        </w:rPr>
        <w:t>Description:</w:t>
      </w:r>
    </w:p>
    <w:p w14:paraId="18DA7781" w14:textId="77777777" w:rsidR="00BA7DEB" w:rsidRPr="00530D32" w:rsidRDefault="00BA7DEB" w:rsidP="00BA7DEB">
      <w:pPr>
        <w:pStyle w:val="ListParagraph"/>
        <w:numPr>
          <w:ilvl w:val="0"/>
          <w:numId w:val="12"/>
        </w:numPr>
        <w:spacing w:after="0" w:line="240" w:lineRule="auto"/>
        <w:rPr>
          <w:rFonts w:ascii="Calibri" w:eastAsia="Calibri" w:hAnsi="Calibri" w:cs="Calibri"/>
        </w:rPr>
      </w:pPr>
      <w:r>
        <w:rPr>
          <w:rFonts w:ascii="Calibri" w:eastAsia="Calibri" w:hAnsi="Calibri" w:cs="Calibri"/>
        </w:rPr>
        <w:t xml:space="preserve">In Sales it uses the customized standard objects such as </w:t>
      </w:r>
      <w:proofErr w:type="spellStart"/>
      <w:proofErr w:type="gramStart"/>
      <w:r>
        <w:rPr>
          <w:rFonts w:ascii="Calibri" w:eastAsia="Calibri" w:hAnsi="Calibri" w:cs="Calibri"/>
        </w:rPr>
        <w:t>Account,Lead</w:t>
      </w:r>
      <w:proofErr w:type="gramEnd"/>
      <w:r>
        <w:rPr>
          <w:rFonts w:ascii="Calibri" w:eastAsia="Calibri" w:hAnsi="Calibri" w:cs="Calibri"/>
        </w:rPr>
        <w:t>,Opportunity</w:t>
      </w:r>
      <w:proofErr w:type="spellEnd"/>
      <w:r>
        <w:rPr>
          <w:rFonts w:ascii="Calibri" w:eastAsia="Calibri" w:hAnsi="Calibri" w:cs="Calibri"/>
        </w:rPr>
        <w:t xml:space="preserve"> ,Contact</w:t>
      </w:r>
    </w:p>
    <w:p w14:paraId="10275A75" w14:textId="77777777" w:rsidR="00BA7DEB" w:rsidRPr="00530D32" w:rsidRDefault="00BA7DEB" w:rsidP="00BA7DEB">
      <w:pPr>
        <w:pStyle w:val="ListParagraph"/>
        <w:numPr>
          <w:ilvl w:val="0"/>
          <w:numId w:val="12"/>
        </w:numPr>
        <w:spacing w:after="0" w:line="240" w:lineRule="auto"/>
        <w:rPr>
          <w:rFonts w:ascii="Calibri" w:eastAsia="Calibri" w:hAnsi="Calibri" w:cs="Calibri"/>
        </w:rPr>
      </w:pPr>
      <w:r w:rsidRPr="00A41B4E">
        <w:rPr>
          <w:rFonts w:ascii="Calibri" w:eastAsia="Calibri" w:hAnsi="Calibri" w:cs="Calibri"/>
        </w:rPr>
        <w:t xml:space="preserve">It used custom objects such as </w:t>
      </w:r>
      <w:proofErr w:type="spellStart"/>
      <w:proofErr w:type="gramStart"/>
      <w:r w:rsidRPr="00A41B4E">
        <w:rPr>
          <w:rFonts w:ascii="Calibri" w:eastAsia="Calibri" w:hAnsi="Calibri" w:cs="Calibri"/>
        </w:rPr>
        <w:t>Forecast,Sales</w:t>
      </w:r>
      <w:proofErr w:type="spellEnd"/>
      <w:proofErr w:type="gramEnd"/>
      <w:r w:rsidRPr="00A41B4E">
        <w:rPr>
          <w:rFonts w:ascii="Calibri" w:eastAsia="Calibri" w:hAnsi="Calibri" w:cs="Calibri"/>
        </w:rPr>
        <w:t xml:space="preserve"> </w:t>
      </w:r>
      <w:proofErr w:type="spellStart"/>
      <w:r w:rsidRPr="00A41B4E">
        <w:rPr>
          <w:rFonts w:ascii="Calibri" w:eastAsia="Calibri" w:hAnsi="Calibri" w:cs="Calibri"/>
        </w:rPr>
        <w:t>Order,Billing</w:t>
      </w:r>
      <w:proofErr w:type="spellEnd"/>
      <w:r w:rsidRPr="00A41B4E">
        <w:rPr>
          <w:rFonts w:ascii="Calibri" w:eastAsia="Calibri" w:hAnsi="Calibri" w:cs="Calibri"/>
        </w:rPr>
        <w:t xml:space="preserve"> Document</w:t>
      </w:r>
    </w:p>
    <w:p w14:paraId="50C5FA61" w14:textId="77777777" w:rsidR="00BA7DEB" w:rsidRDefault="00BA7DEB" w:rsidP="00BA7DEB">
      <w:pPr>
        <w:pStyle w:val="ListParagraph"/>
        <w:numPr>
          <w:ilvl w:val="0"/>
          <w:numId w:val="12"/>
        </w:numPr>
        <w:spacing w:after="0" w:line="240" w:lineRule="auto"/>
        <w:rPr>
          <w:rFonts w:ascii="Calibri" w:eastAsia="Calibri" w:hAnsi="Calibri" w:cs="Calibri"/>
        </w:rPr>
      </w:pPr>
      <w:proofErr w:type="gramStart"/>
      <w:r w:rsidRPr="00A41B4E">
        <w:rPr>
          <w:rFonts w:ascii="Calibri" w:eastAsia="Calibri" w:hAnsi="Calibri" w:cs="Calibri"/>
        </w:rPr>
        <w:t xml:space="preserve">Accounts </w:t>
      </w:r>
      <w:r>
        <w:rPr>
          <w:rFonts w:ascii="Calibri" w:eastAsia="Calibri" w:hAnsi="Calibri" w:cs="Calibri"/>
        </w:rPr>
        <w:t>,Opportunities</w:t>
      </w:r>
      <w:proofErr w:type="gramEnd"/>
      <w:r>
        <w:rPr>
          <w:rFonts w:ascii="Calibri" w:eastAsia="Calibri" w:hAnsi="Calibri" w:cs="Calibri"/>
        </w:rPr>
        <w:t xml:space="preserve"> ,Sales Order and Billing Document </w:t>
      </w:r>
      <w:r w:rsidRPr="00A41B4E">
        <w:rPr>
          <w:rFonts w:ascii="Calibri" w:eastAsia="Calibri" w:hAnsi="Calibri" w:cs="Calibri"/>
        </w:rPr>
        <w:t>ar</w:t>
      </w:r>
      <w:r>
        <w:rPr>
          <w:rFonts w:ascii="Calibri" w:eastAsia="Calibri" w:hAnsi="Calibri" w:cs="Calibri"/>
        </w:rPr>
        <w:t>e created manually or interfaced</w:t>
      </w:r>
    </w:p>
    <w:p w14:paraId="56234273" w14:textId="77777777" w:rsidR="00BA7DEB" w:rsidRPr="00A41B4E" w:rsidRDefault="00BA7DEB" w:rsidP="00BA7DEB">
      <w:pPr>
        <w:pStyle w:val="ListParagraph"/>
        <w:numPr>
          <w:ilvl w:val="0"/>
          <w:numId w:val="12"/>
        </w:numPr>
        <w:spacing w:after="0" w:line="240" w:lineRule="auto"/>
        <w:rPr>
          <w:rFonts w:ascii="Calibri" w:eastAsia="Calibri" w:hAnsi="Calibri" w:cs="Calibri"/>
        </w:rPr>
      </w:pPr>
      <w:r>
        <w:rPr>
          <w:rFonts w:ascii="Calibri" w:eastAsia="Calibri" w:hAnsi="Calibri" w:cs="Calibri"/>
        </w:rPr>
        <w:t xml:space="preserve">Forecast and Budget are created from </w:t>
      </w:r>
      <w:proofErr w:type="gramStart"/>
      <w:r>
        <w:rPr>
          <w:rFonts w:ascii="Calibri" w:eastAsia="Calibri" w:hAnsi="Calibri" w:cs="Calibri"/>
        </w:rPr>
        <w:t>Opportunity ,Sales</w:t>
      </w:r>
      <w:proofErr w:type="gramEnd"/>
      <w:r>
        <w:rPr>
          <w:rFonts w:ascii="Calibri" w:eastAsia="Calibri" w:hAnsi="Calibri" w:cs="Calibri"/>
        </w:rPr>
        <w:t xml:space="preserve"> Order and Billing Document</w:t>
      </w:r>
    </w:p>
    <w:p w14:paraId="21B92AD1" w14:textId="77777777" w:rsidR="00BA7DEB" w:rsidRPr="00A41B4E" w:rsidRDefault="00BA7DEB" w:rsidP="00BA7DEB">
      <w:pPr>
        <w:pStyle w:val="ListParagraph"/>
        <w:numPr>
          <w:ilvl w:val="0"/>
          <w:numId w:val="11"/>
        </w:numPr>
        <w:spacing w:after="0" w:line="240" w:lineRule="auto"/>
        <w:rPr>
          <w:rFonts w:ascii="Calibri" w:eastAsia="Calibri" w:hAnsi="Calibri" w:cs="Calibri"/>
        </w:rPr>
      </w:pPr>
      <w:r>
        <w:rPr>
          <w:rFonts w:ascii="Calibri" w:eastAsia="Calibri" w:hAnsi="Calibri" w:cs="Calibri"/>
        </w:rPr>
        <w:t xml:space="preserve">Forecast is created from </w:t>
      </w:r>
      <w:proofErr w:type="spellStart"/>
      <w:proofErr w:type="gramStart"/>
      <w:r>
        <w:rPr>
          <w:rFonts w:ascii="Calibri" w:eastAsia="Calibri" w:hAnsi="Calibri" w:cs="Calibri"/>
        </w:rPr>
        <w:t>Budget,Opportunity</w:t>
      </w:r>
      <w:proofErr w:type="gramEnd"/>
      <w:r>
        <w:rPr>
          <w:rFonts w:ascii="Calibri" w:eastAsia="Calibri" w:hAnsi="Calibri" w:cs="Calibri"/>
        </w:rPr>
        <w:t>,Billing</w:t>
      </w:r>
      <w:proofErr w:type="spellEnd"/>
      <w:r>
        <w:rPr>
          <w:rFonts w:ascii="Calibri" w:eastAsia="Calibri" w:hAnsi="Calibri" w:cs="Calibri"/>
        </w:rPr>
        <w:t xml:space="preserve"> Document and Sales order</w:t>
      </w:r>
    </w:p>
    <w:p w14:paraId="57AC6320" w14:textId="77777777" w:rsidR="00BA7DEB" w:rsidRPr="00530D32" w:rsidRDefault="00BA7DEB" w:rsidP="00BA7DEB">
      <w:pPr>
        <w:pStyle w:val="ListParagraph"/>
        <w:numPr>
          <w:ilvl w:val="0"/>
          <w:numId w:val="8"/>
        </w:numPr>
        <w:spacing w:after="0" w:line="240" w:lineRule="auto"/>
        <w:rPr>
          <w:rFonts w:ascii="Calibri" w:eastAsia="Calibri" w:hAnsi="Calibri" w:cs="Calibri"/>
        </w:rPr>
      </w:pPr>
      <w:r>
        <w:rPr>
          <w:rFonts w:ascii="Calibri" w:eastAsia="Calibri" w:hAnsi="Calibri" w:cs="Calibri"/>
        </w:rPr>
        <w:t>There is a customized page from where the budget and forecast can be created</w:t>
      </w:r>
    </w:p>
    <w:p w14:paraId="0B639C3E" w14:textId="77777777" w:rsidR="00BA7DEB" w:rsidRDefault="00BA7DEB" w:rsidP="00BA7DEB">
      <w:pPr>
        <w:pStyle w:val="ListParagraph"/>
        <w:numPr>
          <w:ilvl w:val="0"/>
          <w:numId w:val="7"/>
        </w:numPr>
        <w:spacing w:after="0" w:line="240" w:lineRule="auto"/>
        <w:rPr>
          <w:rFonts w:ascii="Calibri" w:eastAsia="Calibri" w:hAnsi="Calibri" w:cs="Calibri"/>
        </w:rPr>
      </w:pPr>
      <w:r>
        <w:rPr>
          <w:rFonts w:ascii="Calibri" w:eastAsia="Calibri" w:hAnsi="Calibri" w:cs="Calibri"/>
        </w:rPr>
        <w:t xml:space="preserve">Sales order and </w:t>
      </w:r>
      <w:proofErr w:type="gramStart"/>
      <w:r>
        <w:rPr>
          <w:rFonts w:ascii="Calibri" w:eastAsia="Calibri" w:hAnsi="Calibri" w:cs="Calibri"/>
        </w:rPr>
        <w:t>billing  document</w:t>
      </w:r>
      <w:proofErr w:type="gramEnd"/>
      <w:r>
        <w:rPr>
          <w:rFonts w:ascii="Calibri" w:eastAsia="Calibri" w:hAnsi="Calibri" w:cs="Calibri"/>
        </w:rPr>
        <w:t xml:space="preserve"> finally creates the Forecast.</w:t>
      </w:r>
    </w:p>
    <w:p w14:paraId="076DB34B" w14:textId="77777777" w:rsidR="00BA7DEB" w:rsidRDefault="00BA7DEB" w:rsidP="00BA7DEB">
      <w:pPr>
        <w:pStyle w:val="ListParagraph"/>
        <w:numPr>
          <w:ilvl w:val="0"/>
          <w:numId w:val="7"/>
        </w:numPr>
        <w:spacing w:after="0" w:line="240" w:lineRule="auto"/>
        <w:rPr>
          <w:rFonts w:ascii="Calibri" w:eastAsia="Calibri" w:hAnsi="Calibri" w:cs="Calibri"/>
        </w:rPr>
      </w:pPr>
      <w:r>
        <w:rPr>
          <w:rFonts w:ascii="Calibri" w:eastAsia="Calibri" w:hAnsi="Calibri" w:cs="Calibri"/>
        </w:rPr>
        <w:t>Forecast and Budget can also be created from x-Author</w:t>
      </w:r>
    </w:p>
    <w:p w14:paraId="168403A3" w14:textId="77777777" w:rsidR="00BD6E94" w:rsidRPr="00530D32" w:rsidRDefault="00BD6E94" w:rsidP="00BA7DEB">
      <w:pPr>
        <w:pStyle w:val="ListParagraph"/>
        <w:numPr>
          <w:ilvl w:val="0"/>
          <w:numId w:val="7"/>
        </w:numPr>
        <w:spacing w:after="0" w:line="240" w:lineRule="auto"/>
        <w:rPr>
          <w:rFonts w:ascii="Calibri" w:eastAsia="Calibri" w:hAnsi="Calibri" w:cs="Calibri"/>
        </w:rPr>
      </w:pPr>
      <w:r>
        <w:rPr>
          <w:rFonts w:ascii="Calibri" w:eastAsia="Calibri" w:hAnsi="Calibri" w:cs="Calibri"/>
        </w:rPr>
        <w:t xml:space="preserve">Implemented CLI </w:t>
      </w:r>
      <w:proofErr w:type="spellStart"/>
      <w:r>
        <w:rPr>
          <w:rFonts w:ascii="Calibri" w:eastAsia="Calibri" w:hAnsi="Calibri" w:cs="Calibri"/>
        </w:rPr>
        <w:t>dataloader</w:t>
      </w:r>
      <w:proofErr w:type="spellEnd"/>
    </w:p>
    <w:p w14:paraId="618C5150" w14:textId="77777777" w:rsidR="00BA7DEB" w:rsidRDefault="00BA7DEB" w:rsidP="00BA7DEB">
      <w:pPr>
        <w:spacing w:after="0" w:line="240" w:lineRule="auto"/>
        <w:rPr>
          <w:rFonts w:ascii="Calibri" w:eastAsia="Calibri" w:hAnsi="Calibri" w:cs="Calibri"/>
        </w:rPr>
      </w:pPr>
    </w:p>
    <w:p w14:paraId="5F1866BE" w14:textId="05A87A33" w:rsidR="0039041F" w:rsidRDefault="00BA7DEB" w:rsidP="00BE3CF1">
      <w:pPr>
        <w:spacing w:after="0" w:line="240" w:lineRule="auto"/>
        <w:rPr>
          <w:rFonts w:ascii="Calibri" w:eastAsia="Calibri" w:hAnsi="Calibri" w:cs="Calibri"/>
        </w:rPr>
      </w:pPr>
      <w:r w:rsidRPr="000F3525">
        <w:rPr>
          <w:rFonts w:ascii="Times New Roman" w:hAnsi="Times New Roman" w:cs="Times New Roman"/>
          <w:b/>
          <w:sz w:val="24"/>
          <w:szCs w:val="24"/>
        </w:rPr>
        <w:t>Responsibility:</w:t>
      </w:r>
      <w:r w:rsidRPr="005057CA">
        <w:rPr>
          <w:rFonts w:ascii="Calibri" w:eastAsia="Calibri" w:hAnsi="Calibri" w:cs="Calibri"/>
        </w:rPr>
        <w:t xml:space="preserve"> </w:t>
      </w:r>
      <w:r>
        <w:rPr>
          <w:rFonts w:ascii="Calibri" w:eastAsia="Calibri" w:hAnsi="Calibri" w:cs="Calibri"/>
        </w:rPr>
        <w:t>Worked as an individual contributor.</w:t>
      </w:r>
    </w:p>
    <w:p w14:paraId="2B64B94A" w14:textId="77777777" w:rsidR="00EA6995" w:rsidRDefault="00EA6995" w:rsidP="00BE3CF1">
      <w:pPr>
        <w:spacing w:after="0" w:line="240" w:lineRule="auto"/>
        <w:rPr>
          <w:rFonts w:ascii="Calibri" w:eastAsia="Calibri" w:hAnsi="Calibri" w:cs="Calibri"/>
        </w:rPr>
      </w:pPr>
    </w:p>
    <w:p w14:paraId="65737D89" w14:textId="4FA19A47" w:rsidR="00EA6995" w:rsidRDefault="00EA6995" w:rsidP="00EA6995">
      <w:pPr>
        <w:spacing w:after="0" w:line="240" w:lineRule="auto"/>
        <w:rPr>
          <w:b/>
          <w:sz w:val="24"/>
          <w:szCs w:val="24"/>
        </w:rPr>
      </w:pPr>
      <w:r>
        <w:rPr>
          <w:b/>
          <w:sz w:val="24"/>
          <w:szCs w:val="24"/>
        </w:rPr>
        <w:lastRenderedPageBreak/>
        <w:t xml:space="preserve"># Project 2: </w:t>
      </w:r>
    </w:p>
    <w:p w14:paraId="1AA3E9DB" w14:textId="759164D7" w:rsidR="00EA6995" w:rsidRDefault="00EA6995" w:rsidP="00EA6995">
      <w:pPr>
        <w:spacing w:after="0" w:line="240" w:lineRule="auto"/>
        <w:rPr>
          <w:b/>
          <w:sz w:val="24"/>
          <w:szCs w:val="24"/>
        </w:rPr>
      </w:pPr>
      <w:r>
        <w:rPr>
          <w:b/>
          <w:sz w:val="24"/>
          <w:szCs w:val="24"/>
        </w:rPr>
        <w:t>Project</w:t>
      </w:r>
      <w:r w:rsidRPr="000F3525">
        <w:rPr>
          <w:b/>
          <w:sz w:val="24"/>
          <w:szCs w:val="24"/>
        </w:rPr>
        <w:t xml:space="preserve"> Name:</w:t>
      </w:r>
      <w:r>
        <w:rPr>
          <w:b/>
        </w:rPr>
        <w:t xml:space="preserve"> </w:t>
      </w:r>
      <w:proofErr w:type="spellStart"/>
      <w:r>
        <w:rPr>
          <w:rFonts w:ascii="Calibri" w:eastAsia="Calibri" w:hAnsi="Calibri" w:cs="Calibri"/>
        </w:rPr>
        <w:t>Inwi</w:t>
      </w:r>
      <w:proofErr w:type="spellEnd"/>
      <w:r w:rsidRPr="00994070">
        <w:rPr>
          <w:b/>
          <w:sz w:val="24"/>
          <w:szCs w:val="24"/>
        </w:rPr>
        <w:t xml:space="preserve"> </w:t>
      </w:r>
    </w:p>
    <w:p w14:paraId="1D4F3E6B" w14:textId="77777777" w:rsidR="00EA6995" w:rsidRDefault="00EA6995" w:rsidP="00EA6995">
      <w:pPr>
        <w:spacing w:after="0" w:line="240" w:lineRule="auto"/>
        <w:rPr>
          <w:rFonts w:ascii="Times New Roman" w:hAnsi="Times New Roman" w:cs="Times New Roman"/>
        </w:rPr>
      </w:pPr>
      <w:r w:rsidRPr="00994070">
        <w:rPr>
          <w:b/>
          <w:sz w:val="24"/>
          <w:szCs w:val="24"/>
        </w:rPr>
        <w:t xml:space="preserve">Domain: </w:t>
      </w:r>
      <w:r>
        <w:t>Salesforce.</w:t>
      </w:r>
    </w:p>
    <w:p w14:paraId="041A49C5" w14:textId="37BD2677" w:rsidR="00EA6995" w:rsidRPr="00BD6E94" w:rsidRDefault="00EA6995" w:rsidP="00EA6995">
      <w:pPr>
        <w:spacing w:after="0" w:line="240" w:lineRule="auto"/>
        <w:rPr>
          <w:lang w:val="fr-FR"/>
        </w:rPr>
      </w:pPr>
      <w:proofErr w:type="gramStart"/>
      <w:r w:rsidRPr="00BD6E94">
        <w:rPr>
          <w:b/>
          <w:sz w:val="24"/>
          <w:szCs w:val="24"/>
          <w:lang w:val="fr-FR"/>
        </w:rPr>
        <w:t>Technologies:</w:t>
      </w:r>
      <w:proofErr w:type="gramEnd"/>
      <w:r w:rsidRPr="00BD6E94">
        <w:rPr>
          <w:lang w:val="fr-FR"/>
        </w:rPr>
        <w:t xml:space="preserve">  Salesforce, </w:t>
      </w:r>
      <w:r>
        <w:rPr>
          <w:lang w:val="fr-FR"/>
        </w:rPr>
        <w:t>Salesforce Vlocity</w:t>
      </w:r>
    </w:p>
    <w:p w14:paraId="7F8CB532" w14:textId="77777777" w:rsidR="00EA6995" w:rsidRPr="00374E0F" w:rsidRDefault="00EA6995" w:rsidP="00374E0F">
      <w:pPr>
        <w:spacing w:after="0" w:line="240" w:lineRule="auto"/>
        <w:rPr>
          <w:rFonts w:ascii="Calibri" w:eastAsia="Calibri" w:hAnsi="Calibri" w:cs="Calibri"/>
        </w:rPr>
      </w:pPr>
      <w:r w:rsidRPr="00374E0F">
        <w:rPr>
          <w:rFonts w:ascii="Calibri" w:eastAsia="Calibri" w:hAnsi="Calibri" w:cs="Calibri"/>
          <w:b/>
        </w:rPr>
        <w:t>Description:</w:t>
      </w:r>
    </w:p>
    <w:p w14:paraId="6652100B"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Configured the CPQ (</w:t>
      </w:r>
      <w:proofErr w:type="spellStart"/>
      <w:proofErr w:type="gramStart"/>
      <w:r w:rsidRPr="00374E0F">
        <w:rPr>
          <w:rFonts w:ascii="Calibri" w:eastAsia="Calibri" w:hAnsi="Calibri" w:cs="Calibri"/>
        </w:rPr>
        <w:t>Products,Attributes</w:t>
      </w:r>
      <w:proofErr w:type="gramEnd"/>
      <w:r w:rsidRPr="00374E0F">
        <w:rPr>
          <w:rFonts w:ascii="Calibri" w:eastAsia="Calibri" w:hAnsi="Calibri" w:cs="Calibri"/>
        </w:rPr>
        <w:t>,Picklists</w:t>
      </w:r>
      <w:proofErr w:type="spellEnd"/>
      <w:r w:rsidRPr="00374E0F">
        <w:rPr>
          <w:rFonts w:ascii="Calibri" w:eastAsia="Calibri" w:hAnsi="Calibri" w:cs="Calibri"/>
        </w:rPr>
        <w:t xml:space="preserve"> ,Pricing)</w:t>
      </w:r>
    </w:p>
    <w:p w14:paraId="753E5DC5"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Implemented the copy rule for defining the dependency of attributes</w:t>
      </w:r>
    </w:p>
    <w:p w14:paraId="74A03E5B"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Implemented the configuration rules</w:t>
      </w:r>
    </w:p>
    <w:p w14:paraId="42852990"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Worked with Context Rules also.</w:t>
      </w:r>
    </w:p>
    <w:p w14:paraId="09984093"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Attribute Based Pricing also have worked on</w:t>
      </w:r>
    </w:p>
    <w:p w14:paraId="30F1F0EA" w14:textId="5DB738D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Advanced rules are also implemented for Vlocity EPC</w:t>
      </w:r>
      <w:r w:rsidR="00FC1A40">
        <w:rPr>
          <w:rFonts w:ascii="Calibri" w:eastAsia="Calibri" w:hAnsi="Calibri" w:cs="Calibri"/>
        </w:rPr>
        <w:t xml:space="preserve"> for exclude rules</w:t>
      </w:r>
    </w:p>
    <w:p w14:paraId="4CB40C9C" w14:textId="531FB3DE" w:rsid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 xml:space="preserve">Also have included </w:t>
      </w:r>
      <w:proofErr w:type="spellStart"/>
      <w:r w:rsidRPr="00374E0F">
        <w:rPr>
          <w:rFonts w:ascii="Calibri" w:eastAsia="Calibri" w:hAnsi="Calibri" w:cs="Calibri"/>
        </w:rPr>
        <w:t>Omniscript</w:t>
      </w:r>
      <w:proofErr w:type="spellEnd"/>
      <w:r w:rsidRPr="00374E0F">
        <w:rPr>
          <w:rFonts w:ascii="Calibri" w:eastAsia="Calibri" w:hAnsi="Calibri" w:cs="Calibri"/>
        </w:rPr>
        <w:t xml:space="preserve"> and Data Raptor for fetching the data.</w:t>
      </w:r>
    </w:p>
    <w:p w14:paraId="0244336E" w14:textId="31CACEE4" w:rsidR="000C4592" w:rsidRDefault="000C4592" w:rsidP="00374E0F">
      <w:pPr>
        <w:pStyle w:val="ListParagraph"/>
        <w:numPr>
          <w:ilvl w:val="0"/>
          <w:numId w:val="12"/>
        </w:numPr>
        <w:spacing w:after="0" w:line="240" w:lineRule="auto"/>
        <w:rPr>
          <w:rFonts w:ascii="Calibri" w:eastAsia="Calibri" w:hAnsi="Calibri" w:cs="Calibri"/>
        </w:rPr>
      </w:pPr>
      <w:r>
        <w:rPr>
          <w:rFonts w:ascii="Calibri" w:eastAsia="Calibri" w:hAnsi="Calibri" w:cs="Calibri"/>
        </w:rPr>
        <w:t xml:space="preserve">Implemented context </w:t>
      </w:r>
      <w:proofErr w:type="gramStart"/>
      <w:r>
        <w:rPr>
          <w:rFonts w:ascii="Calibri" w:eastAsia="Calibri" w:hAnsi="Calibri" w:cs="Calibri"/>
        </w:rPr>
        <w:t>rules  for</w:t>
      </w:r>
      <w:proofErr w:type="gramEnd"/>
      <w:r>
        <w:rPr>
          <w:rFonts w:ascii="Calibri" w:eastAsia="Calibri" w:hAnsi="Calibri" w:cs="Calibri"/>
        </w:rPr>
        <w:t xml:space="preserve"> Price lists</w:t>
      </w:r>
    </w:p>
    <w:p w14:paraId="4C6FC89C" w14:textId="1246A243" w:rsidR="000224A9" w:rsidRDefault="000224A9" w:rsidP="00374E0F">
      <w:pPr>
        <w:pStyle w:val="ListParagraph"/>
        <w:numPr>
          <w:ilvl w:val="0"/>
          <w:numId w:val="12"/>
        </w:numPr>
        <w:spacing w:after="0" w:line="240" w:lineRule="auto"/>
        <w:rPr>
          <w:rFonts w:ascii="Calibri" w:eastAsia="Calibri" w:hAnsi="Calibri" w:cs="Calibri"/>
        </w:rPr>
      </w:pPr>
      <w:r>
        <w:rPr>
          <w:rFonts w:ascii="Calibri" w:eastAsia="Calibri" w:hAnsi="Calibri" w:cs="Calibri"/>
        </w:rPr>
        <w:t>Configured Price Quote</w:t>
      </w:r>
    </w:p>
    <w:p w14:paraId="3ACB9738" w14:textId="2A352511" w:rsidR="000224A9" w:rsidRPr="000224A9" w:rsidRDefault="000224A9" w:rsidP="000224A9">
      <w:pPr>
        <w:spacing w:after="0" w:line="240" w:lineRule="auto"/>
        <w:ind w:left="360"/>
        <w:rPr>
          <w:rFonts w:ascii="Calibri" w:eastAsia="Calibri" w:hAnsi="Calibri" w:cs="Calibri"/>
        </w:rPr>
      </w:pPr>
    </w:p>
    <w:p w14:paraId="0A739621" w14:textId="77777777" w:rsidR="000C4592" w:rsidRPr="00374E0F" w:rsidRDefault="000C4592" w:rsidP="00FC1A40">
      <w:pPr>
        <w:pStyle w:val="ListParagraph"/>
        <w:spacing w:after="0" w:line="240" w:lineRule="auto"/>
        <w:rPr>
          <w:rFonts w:ascii="Calibri" w:eastAsia="Calibri" w:hAnsi="Calibri" w:cs="Calibri"/>
        </w:rPr>
      </w:pPr>
    </w:p>
    <w:p w14:paraId="67A1877E" w14:textId="77777777" w:rsidR="00EA6995" w:rsidRDefault="00EA6995" w:rsidP="00EA6995">
      <w:pPr>
        <w:spacing w:after="0" w:line="240" w:lineRule="auto"/>
        <w:rPr>
          <w:rFonts w:ascii="Calibri" w:eastAsia="Calibri" w:hAnsi="Calibri" w:cs="Calibri"/>
        </w:rPr>
      </w:pPr>
    </w:p>
    <w:p w14:paraId="3AD7DA65" w14:textId="36248338" w:rsidR="00EA6995" w:rsidRDefault="00EA6995" w:rsidP="00EA6995">
      <w:pPr>
        <w:spacing w:after="0" w:line="240" w:lineRule="auto"/>
        <w:rPr>
          <w:rFonts w:ascii="Calibri" w:eastAsia="Calibri" w:hAnsi="Calibri" w:cs="Calibri"/>
        </w:rPr>
      </w:pPr>
      <w:r w:rsidRPr="000F3525">
        <w:rPr>
          <w:rFonts w:ascii="Times New Roman" w:hAnsi="Times New Roman" w:cs="Times New Roman"/>
          <w:b/>
          <w:sz w:val="24"/>
          <w:szCs w:val="24"/>
        </w:rPr>
        <w:t>Responsibility:</w:t>
      </w:r>
      <w:r w:rsidRPr="005057CA">
        <w:rPr>
          <w:rFonts w:ascii="Calibri" w:eastAsia="Calibri" w:hAnsi="Calibri" w:cs="Calibri"/>
        </w:rPr>
        <w:t xml:space="preserve"> </w:t>
      </w:r>
      <w:r>
        <w:rPr>
          <w:rFonts w:ascii="Calibri" w:eastAsia="Calibri" w:hAnsi="Calibri" w:cs="Calibri"/>
        </w:rPr>
        <w:t>Worked as an individual contributor</w:t>
      </w:r>
      <w:r w:rsidR="000224A9">
        <w:rPr>
          <w:rFonts w:ascii="Calibri" w:eastAsia="Calibri" w:hAnsi="Calibri" w:cs="Calibri"/>
        </w:rPr>
        <w:t xml:space="preserve"> for 1.3 years</w:t>
      </w:r>
    </w:p>
    <w:p w14:paraId="2A9E7FA8" w14:textId="1D940ED3" w:rsidR="006F3F77" w:rsidRDefault="006F3F77" w:rsidP="00EA6995">
      <w:pPr>
        <w:spacing w:after="0" w:line="240" w:lineRule="auto"/>
        <w:rPr>
          <w:rFonts w:ascii="Calibri" w:eastAsia="Calibri" w:hAnsi="Calibri" w:cs="Calibri"/>
        </w:rPr>
      </w:pPr>
    </w:p>
    <w:p w14:paraId="5409705F" w14:textId="77777777" w:rsidR="006F3F77" w:rsidRDefault="006F3F77" w:rsidP="00EA6995">
      <w:pPr>
        <w:spacing w:after="0" w:line="240" w:lineRule="auto"/>
        <w:rPr>
          <w:rFonts w:ascii="Calibri" w:eastAsia="Calibri" w:hAnsi="Calibri" w:cs="Calibri"/>
        </w:rPr>
      </w:pPr>
    </w:p>
    <w:p w14:paraId="462A6A74" w14:textId="77777777" w:rsidR="00E932BC" w:rsidRDefault="00E932BC" w:rsidP="00BE3CF1">
      <w:pPr>
        <w:spacing w:after="0" w:line="240" w:lineRule="auto"/>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446"/>
        <w:gridCol w:w="4354"/>
      </w:tblGrid>
      <w:tr w:rsidR="0039041F" w14:paraId="181161A1" w14:textId="77777777" w:rsidTr="0000250D">
        <w:trPr>
          <w:trHeight w:val="509"/>
        </w:trPr>
        <w:tc>
          <w:tcPr>
            <w:tcW w:w="6588" w:type="dxa"/>
            <w:shd w:val="clear" w:color="auto" w:fill="F2F2F2" w:themeFill="background1" w:themeFillShade="F2"/>
          </w:tcPr>
          <w:p w14:paraId="6442BF67" w14:textId="77777777" w:rsidR="0039041F" w:rsidRDefault="0039041F" w:rsidP="0000250D">
            <w:pPr>
              <w:rPr>
                <w:b/>
              </w:rPr>
            </w:pPr>
          </w:p>
          <w:p w14:paraId="6FB5B565" w14:textId="77777777" w:rsidR="0039041F" w:rsidRPr="00BD6E94" w:rsidRDefault="0039041F" w:rsidP="0000250D">
            <w:pPr>
              <w:rPr>
                <w:b/>
                <w:lang w:val="fr-FR"/>
              </w:rPr>
            </w:pPr>
            <w:r w:rsidRPr="00BD6E94">
              <w:rPr>
                <w:b/>
                <w:lang w:val="fr-FR"/>
              </w:rPr>
              <w:t xml:space="preserve"># </w:t>
            </w:r>
            <w:proofErr w:type="spellStart"/>
            <w:r w:rsidRPr="00BD6E94">
              <w:rPr>
                <w:b/>
                <w:lang w:val="fr-FR"/>
              </w:rPr>
              <w:t>Pentaur</w:t>
            </w:r>
            <w:proofErr w:type="spellEnd"/>
            <w:r w:rsidRPr="00BD6E94">
              <w:rPr>
                <w:b/>
                <w:lang w:val="fr-FR"/>
              </w:rPr>
              <w:t xml:space="preserve"> </w:t>
            </w:r>
            <w:proofErr w:type="spellStart"/>
            <w:r w:rsidRPr="00BD6E94">
              <w:rPr>
                <w:b/>
                <w:lang w:val="fr-FR"/>
              </w:rPr>
              <w:t>Technology</w:t>
            </w:r>
            <w:proofErr w:type="spellEnd"/>
            <w:r w:rsidRPr="00BD6E94">
              <w:rPr>
                <w:b/>
                <w:lang w:val="fr-FR"/>
              </w:rPr>
              <w:t xml:space="preserve"> </w:t>
            </w:r>
            <w:proofErr w:type="spellStart"/>
            <w:r w:rsidRPr="00BD6E94">
              <w:rPr>
                <w:b/>
                <w:lang w:val="fr-FR"/>
              </w:rPr>
              <w:t>Pvt</w:t>
            </w:r>
            <w:proofErr w:type="spellEnd"/>
            <w:r w:rsidRPr="00BD6E94">
              <w:rPr>
                <w:b/>
                <w:lang w:val="fr-FR"/>
              </w:rPr>
              <w:t xml:space="preserve"> Ltd.</w:t>
            </w:r>
            <w:r w:rsidRPr="00BD6E94">
              <w:rPr>
                <w:rFonts w:ascii="Times New Roman" w:hAnsi="Times New Roman" w:cs="Times New Roman"/>
                <w:b/>
                <w:lang w:val="fr-FR"/>
              </w:rPr>
              <w:t>, Bangalore</w:t>
            </w:r>
          </w:p>
        </w:tc>
        <w:tc>
          <w:tcPr>
            <w:tcW w:w="4428" w:type="dxa"/>
            <w:shd w:val="clear" w:color="auto" w:fill="F2F2F2" w:themeFill="background1" w:themeFillShade="F2"/>
          </w:tcPr>
          <w:p w14:paraId="28FCE1DF" w14:textId="77777777" w:rsidR="00F86B45" w:rsidRPr="00BD6E94" w:rsidRDefault="00F86B45" w:rsidP="0000250D">
            <w:pPr>
              <w:jc w:val="right"/>
              <w:rPr>
                <w:b/>
                <w:lang w:val="fr-FR"/>
              </w:rPr>
            </w:pPr>
          </w:p>
          <w:p w14:paraId="0871FD5C" w14:textId="77777777" w:rsidR="0039041F" w:rsidRDefault="0039041F" w:rsidP="0000250D">
            <w:pPr>
              <w:jc w:val="right"/>
              <w:rPr>
                <w:b/>
              </w:rPr>
            </w:pPr>
            <w:r>
              <w:rPr>
                <w:b/>
              </w:rPr>
              <w:t>December,2016 to May,2018</w:t>
            </w:r>
          </w:p>
        </w:tc>
      </w:tr>
      <w:tr w:rsidR="0039041F" w14:paraId="6EB40D88" w14:textId="77777777" w:rsidTr="0000250D">
        <w:trPr>
          <w:trHeight w:val="255"/>
        </w:trPr>
        <w:tc>
          <w:tcPr>
            <w:tcW w:w="6588" w:type="dxa"/>
            <w:shd w:val="clear" w:color="auto" w:fill="F2F2F2" w:themeFill="background1" w:themeFillShade="F2"/>
          </w:tcPr>
          <w:p w14:paraId="6DDB2198" w14:textId="77777777" w:rsidR="0039041F" w:rsidRDefault="0039041F" w:rsidP="0000250D">
            <w:pPr>
              <w:rPr>
                <w:b/>
              </w:rPr>
            </w:pPr>
          </w:p>
        </w:tc>
        <w:tc>
          <w:tcPr>
            <w:tcW w:w="4428" w:type="dxa"/>
            <w:shd w:val="clear" w:color="auto" w:fill="F2F2F2" w:themeFill="background1" w:themeFillShade="F2"/>
          </w:tcPr>
          <w:p w14:paraId="0AA4C8B2" w14:textId="77777777" w:rsidR="0039041F" w:rsidRDefault="0039041F" w:rsidP="0000250D">
            <w:pPr>
              <w:jc w:val="right"/>
              <w:rPr>
                <w:b/>
              </w:rPr>
            </w:pPr>
          </w:p>
        </w:tc>
      </w:tr>
    </w:tbl>
    <w:p w14:paraId="0C781571" w14:textId="77777777" w:rsidR="00F86973" w:rsidRDefault="00F86973" w:rsidP="00F86973">
      <w:pPr>
        <w:spacing w:after="0" w:line="240" w:lineRule="auto"/>
        <w:rPr>
          <w:b/>
          <w:sz w:val="24"/>
          <w:szCs w:val="24"/>
        </w:rPr>
      </w:pPr>
      <w:r>
        <w:rPr>
          <w:b/>
          <w:sz w:val="24"/>
          <w:szCs w:val="24"/>
        </w:rPr>
        <w:t xml:space="preserve"># Project 1: </w:t>
      </w:r>
    </w:p>
    <w:p w14:paraId="75DB4D6A" w14:textId="77777777" w:rsidR="00F86973" w:rsidRDefault="00F86973" w:rsidP="00F86973">
      <w:pPr>
        <w:spacing w:after="0" w:line="240" w:lineRule="auto"/>
        <w:rPr>
          <w:rFonts w:ascii="Times New Roman" w:hAnsi="Times New Roman" w:cs="Times New Roman"/>
        </w:rPr>
      </w:pPr>
      <w:r>
        <w:rPr>
          <w:b/>
          <w:sz w:val="24"/>
          <w:szCs w:val="24"/>
        </w:rPr>
        <w:t>Project</w:t>
      </w:r>
      <w:r w:rsidRPr="000F3525">
        <w:rPr>
          <w:b/>
          <w:sz w:val="24"/>
          <w:szCs w:val="24"/>
        </w:rPr>
        <w:t xml:space="preserve"> Name:</w:t>
      </w:r>
      <w:r>
        <w:rPr>
          <w:b/>
        </w:rPr>
        <w:t xml:space="preserve"> </w:t>
      </w:r>
      <w:proofErr w:type="spellStart"/>
      <w:r w:rsidR="00D120B4">
        <w:rPr>
          <w:rFonts w:ascii="Calibri" w:eastAsia="Calibri" w:hAnsi="Calibri" w:cs="Calibri"/>
        </w:rPr>
        <w:t>Marketo</w:t>
      </w:r>
      <w:proofErr w:type="spellEnd"/>
      <w:r w:rsidR="00D120B4">
        <w:rPr>
          <w:rFonts w:ascii="Calibri" w:eastAsia="Calibri" w:hAnsi="Calibri" w:cs="Calibri"/>
        </w:rPr>
        <w:t xml:space="preserve"> Customer handling</w:t>
      </w:r>
    </w:p>
    <w:p w14:paraId="7935D2A4" w14:textId="77777777" w:rsidR="00F86973" w:rsidRDefault="00F86973" w:rsidP="00F86973">
      <w:pPr>
        <w:spacing w:after="0" w:line="240" w:lineRule="auto"/>
        <w:rPr>
          <w:rFonts w:ascii="Times New Roman" w:hAnsi="Times New Roman" w:cs="Times New Roman"/>
        </w:rPr>
      </w:pPr>
      <w:r w:rsidRPr="00994070">
        <w:rPr>
          <w:b/>
          <w:sz w:val="24"/>
          <w:szCs w:val="24"/>
        </w:rPr>
        <w:t xml:space="preserve">Domain: </w:t>
      </w:r>
      <w:r>
        <w:t>Salesforce.</w:t>
      </w:r>
    </w:p>
    <w:p w14:paraId="20DED697" w14:textId="77777777" w:rsidR="001222B9" w:rsidRPr="001222B9" w:rsidRDefault="00F86973" w:rsidP="00BA7DEB">
      <w:pPr>
        <w:spacing w:after="0" w:line="240" w:lineRule="auto"/>
        <w:rPr>
          <w:rFonts w:ascii="Calibri" w:eastAsia="Calibri" w:hAnsi="Calibri" w:cs="Calibri"/>
        </w:rPr>
      </w:pPr>
      <w:r w:rsidRPr="000F3525">
        <w:rPr>
          <w:b/>
          <w:sz w:val="24"/>
          <w:szCs w:val="24"/>
        </w:rPr>
        <w:t>Technologies:</w:t>
      </w:r>
      <w:r>
        <w:t xml:space="preserve">  </w:t>
      </w:r>
      <w:r w:rsidRPr="001222B9">
        <w:rPr>
          <w:rFonts w:ascii="Calibri" w:eastAsia="Calibri" w:hAnsi="Calibri" w:cs="Calibri"/>
        </w:rPr>
        <w:t>Salesforce, CRM</w:t>
      </w:r>
    </w:p>
    <w:p w14:paraId="1FDB1FD2" w14:textId="77777777" w:rsidR="001222B9" w:rsidRPr="001222B9" w:rsidRDefault="001222B9" w:rsidP="001222B9">
      <w:pPr>
        <w:jc w:val="both"/>
        <w:rPr>
          <w:rFonts w:ascii="Calibri" w:eastAsia="Calibri" w:hAnsi="Calibri" w:cs="Calibri"/>
          <w:b/>
        </w:rPr>
      </w:pPr>
      <w:r>
        <w:rPr>
          <w:rFonts w:ascii="Calibri" w:eastAsia="Calibri" w:hAnsi="Calibri" w:cs="Calibri"/>
          <w:b/>
        </w:rPr>
        <w:t>Description:</w:t>
      </w:r>
    </w:p>
    <w:p w14:paraId="34608146"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Developed Apex classes and Triggers to support the custom functionality.</w:t>
      </w:r>
    </w:p>
    <w:p w14:paraId="754C26EE"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 xml:space="preserve">Written SOQL, SOSL query language necessary for the application in Apex Classes and Triggers. </w:t>
      </w:r>
    </w:p>
    <w:p w14:paraId="057E63C3" w14:textId="77777777" w:rsidR="00D120B4" w:rsidRDefault="001222B9" w:rsidP="001222B9">
      <w:pPr>
        <w:pStyle w:val="ListParagraph"/>
        <w:numPr>
          <w:ilvl w:val="0"/>
          <w:numId w:val="12"/>
        </w:numPr>
        <w:spacing w:after="0" w:line="240" w:lineRule="auto"/>
        <w:rPr>
          <w:rFonts w:ascii="Calibri" w:eastAsia="Calibri" w:hAnsi="Calibri" w:cs="Calibri"/>
        </w:rPr>
      </w:pPr>
      <w:r w:rsidRPr="00D120B4">
        <w:rPr>
          <w:rFonts w:ascii="Calibri" w:eastAsia="Calibri" w:hAnsi="Calibri" w:cs="Calibri"/>
        </w:rPr>
        <w:t xml:space="preserve">Developed UI </w:t>
      </w:r>
      <w:proofErr w:type="spellStart"/>
      <w:r w:rsidRPr="00D120B4">
        <w:rPr>
          <w:rFonts w:ascii="Calibri" w:eastAsia="Calibri" w:hAnsi="Calibri" w:cs="Calibri"/>
        </w:rPr>
        <w:t>VisualForce</w:t>
      </w:r>
      <w:proofErr w:type="spellEnd"/>
      <w:r w:rsidRPr="00D120B4">
        <w:rPr>
          <w:rFonts w:ascii="Calibri" w:eastAsia="Calibri" w:hAnsi="Calibri" w:cs="Calibri"/>
        </w:rPr>
        <w:t xml:space="preserve"> al</w:t>
      </w:r>
      <w:r w:rsidR="00D120B4">
        <w:rPr>
          <w:rFonts w:ascii="Calibri" w:eastAsia="Calibri" w:hAnsi="Calibri" w:cs="Calibri"/>
        </w:rPr>
        <w:t xml:space="preserve">ong with </w:t>
      </w:r>
      <w:proofErr w:type="spellStart"/>
      <w:r w:rsidR="00D120B4">
        <w:rPr>
          <w:rFonts w:ascii="Calibri" w:eastAsia="Calibri" w:hAnsi="Calibri" w:cs="Calibri"/>
        </w:rPr>
        <w:t>VisualForce</w:t>
      </w:r>
      <w:proofErr w:type="spellEnd"/>
      <w:r w:rsidR="00D120B4">
        <w:rPr>
          <w:rFonts w:ascii="Calibri" w:eastAsia="Calibri" w:hAnsi="Calibri" w:cs="Calibri"/>
        </w:rPr>
        <w:t xml:space="preserve"> components</w:t>
      </w:r>
    </w:p>
    <w:p w14:paraId="5CC5E783" w14:textId="77777777" w:rsidR="001222B9" w:rsidRPr="00D120B4" w:rsidRDefault="001222B9" w:rsidP="001222B9">
      <w:pPr>
        <w:pStyle w:val="ListParagraph"/>
        <w:numPr>
          <w:ilvl w:val="0"/>
          <w:numId w:val="12"/>
        </w:numPr>
        <w:spacing w:after="0" w:line="240" w:lineRule="auto"/>
        <w:rPr>
          <w:rFonts w:ascii="Calibri" w:eastAsia="Calibri" w:hAnsi="Calibri" w:cs="Calibri"/>
        </w:rPr>
      </w:pPr>
      <w:r w:rsidRPr="00D120B4">
        <w:rPr>
          <w:rFonts w:ascii="Calibri" w:eastAsia="Calibri" w:hAnsi="Calibri" w:cs="Calibri"/>
        </w:rPr>
        <w:t>Use various visual force components like Action Function, Page Block, Input Field, Action Support, Data Table, Data list, Command Link, Command Button etc.</w:t>
      </w:r>
    </w:p>
    <w:p w14:paraId="2F4F64DB"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Developed Custom settings for Grouping the Data.</w:t>
      </w:r>
    </w:p>
    <w:p w14:paraId="13DCFE5A"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Developed Visual Force Pages for all Standard Objects and Custom Objects.</w:t>
      </w:r>
    </w:p>
    <w:p w14:paraId="20167F8A"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Involved in creating users, page layouts and workflows.</w:t>
      </w:r>
    </w:p>
    <w:p w14:paraId="1A27977E"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Import and Export the data using Apex Data loader and Import Wizard.</w:t>
      </w:r>
    </w:p>
    <w:p w14:paraId="7BEB85C0"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Deployment into client’s environment using Eclipse.</w:t>
      </w:r>
    </w:p>
    <w:p w14:paraId="157713CF"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Preparing test cases, Writing test classes.</w:t>
      </w:r>
    </w:p>
    <w:p w14:paraId="143FA5D2" w14:textId="77777777" w:rsid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 xml:space="preserve">Used Data loader to bulk load data into Salesforce.com. </w:t>
      </w:r>
    </w:p>
    <w:p w14:paraId="68C936EA" w14:textId="77777777" w:rsidR="00F86973" w:rsidRPr="00F32EF5" w:rsidRDefault="001222B9" w:rsidP="000F0245">
      <w:pPr>
        <w:pStyle w:val="ListParagraph"/>
        <w:numPr>
          <w:ilvl w:val="0"/>
          <w:numId w:val="12"/>
        </w:numPr>
        <w:tabs>
          <w:tab w:val="left" w:pos="2220"/>
        </w:tabs>
        <w:spacing w:after="0" w:line="240" w:lineRule="auto"/>
        <w:rPr>
          <w:b/>
          <w:sz w:val="24"/>
          <w:szCs w:val="24"/>
        </w:rPr>
      </w:pPr>
      <w:r w:rsidRPr="00F32EF5">
        <w:rPr>
          <w:rFonts w:ascii="Calibri" w:eastAsia="Calibri" w:hAnsi="Calibri" w:cs="Calibri"/>
        </w:rPr>
        <w:t xml:space="preserve">Preparing test </w:t>
      </w:r>
      <w:proofErr w:type="gramStart"/>
      <w:r w:rsidRPr="00F32EF5">
        <w:rPr>
          <w:rFonts w:ascii="Calibri" w:eastAsia="Calibri" w:hAnsi="Calibri" w:cs="Calibri"/>
        </w:rPr>
        <w:t>cases ,</w:t>
      </w:r>
      <w:proofErr w:type="gramEnd"/>
      <w:r w:rsidRPr="00F32EF5">
        <w:rPr>
          <w:rFonts w:ascii="Calibri" w:eastAsia="Calibri" w:hAnsi="Calibri" w:cs="Calibri"/>
        </w:rPr>
        <w:t xml:space="preserve"> Writing test classes.</w:t>
      </w:r>
    </w:p>
    <w:p w14:paraId="0A4C8FBE" w14:textId="77777777" w:rsidR="003B04EE" w:rsidRDefault="003B04EE" w:rsidP="00BE3CF1">
      <w:pPr>
        <w:spacing w:after="0" w:line="240" w:lineRule="auto"/>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453"/>
        <w:gridCol w:w="4347"/>
      </w:tblGrid>
      <w:tr w:rsidR="003B04EE" w14:paraId="1CB1A385" w14:textId="77777777" w:rsidTr="0059197D">
        <w:tc>
          <w:tcPr>
            <w:tcW w:w="6588" w:type="dxa"/>
            <w:shd w:val="clear" w:color="auto" w:fill="F2F2F2" w:themeFill="background1" w:themeFillShade="F2"/>
          </w:tcPr>
          <w:p w14:paraId="3633329B" w14:textId="77777777" w:rsidR="003B04EE" w:rsidRDefault="003B04EE" w:rsidP="0059197D">
            <w:pPr>
              <w:rPr>
                <w:b/>
              </w:rPr>
            </w:pPr>
          </w:p>
          <w:p w14:paraId="65294231" w14:textId="77777777" w:rsidR="003B04EE" w:rsidRDefault="003B04EE" w:rsidP="0059197D">
            <w:pPr>
              <w:rPr>
                <w:rFonts w:ascii="Times New Roman" w:hAnsi="Times New Roman" w:cs="Times New Roman"/>
                <w:b/>
              </w:rPr>
            </w:pPr>
            <w:r w:rsidRPr="000177F3">
              <w:rPr>
                <w:b/>
              </w:rPr>
              <w:t xml:space="preserve"># </w:t>
            </w:r>
            <w:r>
              <w:rPr>
                <w:b/>
              </w:rPr>
              <w:t>Capgemini India Pvt. Ltd.</w:t>
            </w:r>
            <w:r>
              <w:rPr>
                <w:rFonts w:ascii="Times New Roman" w:hAnsi="Times New Roman" w:cs="Times New Roman"/>
                <w:b/>
              </w:rPr>
              <w:t>, Bangalore</w:t>
            </w:r>
          </w:p>
          <w:p w14:paraId="7ADD427D" w14:textId="77777777" w:rsidR="00FF571A" w:rsidRDefault="00FF571A" w:rsidP="0059197D">
            <w:pPr>
              <w:rPr>
                <w:b/>
              </w:rPr>
            </w:pPr>
          </w:p>
        </w:tc>
        <w:tc>
          <w:tcPr>
            <w:tcW w:w="4428" w:type="dxa"/>
            <w:shd w:val="clear" w:color="auto" w:fill="F2F2F2" w:themeFill="background1" w:themeFillShade="F2"/>
          </w:tcPr>
          <w:p w14:paraId="154CBCCF" w14:textId="77777777" w:rsidR="00FF571A" w:rsidRDefault="00FF571A" w:rsidP="0059197D">
            <w:pPr>
              <w:jc w:val="right"/>
              <w:rPr>
                <w:b/>
              </w:rPr>
            </w:pPr>
          </w:p>
          <w:p w14:paraId="3BF40D5E" w14:textId="77777777" w:rsidR="003B04EE" w:rsidRDefault="003B04EE" w:rsidP="0059197D">
            <w:pPr>
              <w:jc w:val="right"/>
              <w:rPr>
                <w:b/>
              </w:rPr>
            </w:pPr>
            <w:r>
              <w:rPr>
                <w:b/>
              </w:rPr>
              <w:t>April,2013 to June,2015</w:t>
            </w:r>
          </w:p>
        </w:tc>
      </w:tr>
    </w:tbl>
    <w:p w14:paraId="65DAED05" w14:textId="77777777" w:rsidR="001113EE" w:rsidRDefault="001113EE" w:rsidP="001113EE">
      <w:pPr>
        <w:spacing w:after="0" w:line="240" w:lineRule="auto"/>
        <w:rPr>
          <w:b/>
          <w:sz w:val="24"/>
          <w:szCs w:val="24"/>
        </w:rPr>
      </w:pPr>
      <w:r>
        <w:rPr>
          <w:b/>
          <w:sz w:val="24"/>
          <w:szCs w:val="24"/>
        </w:rPr>
        <w:t xml:space="preserve"># Project 1: </w:t>
      </w:r>
    </w:p>
    <w:p w14:paraId="1AC3D281" w14:textId="77777777" w:rsidR="001113EE" w:rsidRDefault="001113EE" w:rsidP="001113EE">
      <w:pPr>
        <w:spacing w:after="0" w:line="240" w:lineRule="auto"/>
        <w:rPr>
          <w:rFonts w:ascii="Times New Roman" w:hAnsi="Times New Roman" w:cs="Times New Roman"/>
        </w:rPr>
      </w:pPr>
      <w:r>
        <w:rPr>
          <w:b/>
          <w:sz w:val="24"/>
          <w:szCs w:val="24"/>
        </w:rPr>
        <w:t>Project</w:t>
      </w:r>
      <w:r w:rsidRPr="000F3525">
        <w:rPr>
          <w:b/>
          <w:sz w:val="24"/>
          <w:szCs w:val="24"/>
        </w:rPr>
        <w:t xml:space="preserve"> Name:</w:t>
      </w:r>
      <w:r>
        <w:rPr>
          <w:b/>
        </w:rPr>
        <w:t xml:space="preserve"> </w:t>
      </w:r>
      <w:r>
        <w:rPr>
          <w:rFonts w:ascii="Calibri" w:eastAsia="Calibri" w:hAnsi="Calibri" w:cs="Calibri"/>
        </w:rPr>
        <w:t>Global Efficient Call Centre Operation (GECCO)</w:t>
      </w:r>
    </w:p>
    <w:p w14:paraId="656F51BD" w14:textId="77777777" w:rsidR="001113EE" w:rsidRDefault="001113EE" w:rsidP="001113EE">
      <w:pPr>
        <w:spacing w:after="0" w:line="240" w:lineRule="auto"/>
        <w:rPr>
          <w:rFonts w:ascii="Times New Roman" w:hAnsi="Times New Roman" w:cs="Times New Roman"/>
        </w:rPr>
      </w:pPr>
      <w:r w:rsidRPr="00994070">
        <w:rPr>
          <w:b/>
          <w:sz w:val="24"/>
          <w:szCs w:val="24"/>
        </w:rPr>
        <w:t xml:space="preserve">Domain: </w:t>
      </w:r>
      <w:r>
        <w:t>Salesforce.</w:t>
      </w:r>
    </w:p>
    <w:p w14:paraId="7A9FA64F" w14:textId="77777777" w:rsidR="001113EE" w:rsidRPr="00D81BF6" w:rsidRDefault="001113EE" w:rsidP="001113EE">
      <w:pPr>
        <w:spacing w:after="0" w:line="240" w:lineRule="auto"/>
        <w:rPr>
          <w:rFonts w:ascii="Times New Roman" w:hAnsi="Times New Roman" w:cs="Times New Roman"/>
          <w:b/>
          <w:sz w:val="24"/>
          <w:szCs w:val="24"/>
        </w:rPr>
      </w:pPr>
      <w:r w:rsidRPr="00400787">
        <w:rPr>
          <w:rFonts w:ascii="Times New Roman" w:hAnsi="Times New Roman" w:cs="Times New Roman"/>
          <w:b/>
          <w:sz w:val="24"/>
          <w:szCs w:val="24"/>
        </w:rPr>
        <w:t>Designation:</w:t>
      </w:r>
      <w:r>
        <w:rPr>
          <w:rFonts w:ascii="Times New Roman" w:hAnsi="Times New Roman" w:cs="Times New Roman"/>
          <w:b/>
          <w:sz w:val="24"/>
          <w:szCs w:val="24"/>
        </w:rPr>
        <w:t xml:space="preserve"> </w:t>
      </w:r>
      <w:r w:rsidR="00CA6460" w:rsidRPr="00CA6460">
        <w:rPr>
          <w:rFonts w:ascii="Times New Roman" w:hAnsi="Times New Roman" w:cs="Times New Roman"/>
        </w:rPr>
        <w:t>Senior</w:t>
      </w:r>
      <w:r w:rsidR="00CA6460">
        <w:rPr>
          <w:rFonts w:ascii="Times New Roman" w:hAnsi="Times New Roman" w:cs="Times New Roman"/>
          <w:b/>
          <w:sz w:val="24"/>
          <w:szCs w:val="24"/>
        </w:rPr>
        <w:t xml:space="preserve"> </w:t>
      </w:r>
      <w:r>
        <w:rPr>
          <w:rFonts w:ascii="Times New Roman" w:hAnsi="Times New Roman" w:cs="Times New Roman"/>
        </w:rPr>
        <w:t>Software Engineer.</w:t>
      </w:r>
    </w:p>
    <w:p w14:paraId="59BC1F0E" w14:textId="77777777" w:rsidR="009E0C32" w:rsidRPr="00BD6E94" w:rsidRDefault="001113EE" w:rsidP="001113EE">
      <w:pPr>
        <w:spacing w:after="0" w:line="240" w:lineRule="auto"/>
        <w:rPr>
          <w:lang w:val="fr-FR"/>
        </w:rPr>
      </w:pPr>
      <w:proofErr w:type="gramStart"/>
      <w:r w:rsidRPr="00BD6E94">
        <w:rPr>
          <w:b/>
          <w:sz w:val="24"/>
          <w:szCs w:val="24"/>
          <w:lang w:val="fr-FR"/>
        </w:rPr>
        <w:t>Technologies:</w:t>
      </w:r>
      <w:proofErr w:type="gramEnd"/>
      <w:r w:rsidR="007C5B62" w:rsidRPr="00BD6E94">
        <w:rPr>
          <w:lang w:val="fr-FR"/>
        </w:rPr>
        <w:t xml:space="preserve">  Salesforce,</w:t>
      </w:r>
      <w:r w:rsidR="00503B32" w:rsidRPr="00BD6E94">
        <w:rPr>
          <w:lang w:val="fr-FR"/>
        </w:rPr>
        <w:t xml:space="preserve"> </w:t>
      </w:r>
      <w:r w:rsidR="007C5B62" w:rsidRPr="00BD6E94">
        <w:rPr>
          <w:lang w:val="fr-FR"/>
        </w:rPr>
        <w:t>Visual Force, Apex,</w:t>
      </w:r>
      <w:r w:rsidR="00503B32" w:rsidRPr="00BD6E94">
        <w:rPr>
          <w:lang w:val="fr-FR"/>
        </w:rPr>
        <w:t xml:space="preserve"> </w:t>
      </w:r>
      <w:r w:rsidR="007C5B62" w:rsidRPr="00BD6E94">
        <w:rPr>
          <w:lang w:val="fr-FR"/>
        </w:rPr>
        <w:t>CRM</w:t>
      </w:r>
    </w:p>
    <w:p w14:paraId="21004DC1" w14:textId="77777777" w:rsidR="001113EE" w:rsidRDefault="001113EE" w:rsidP="001113EE">
      <w:pPr>
        <w:spacing w:after="0" w:line="240" w:lineRule="auto"/>
        <w:rPr>
          <w:rFonts w:ascii="Arial" w:hAnsi="Arial"/>
          <w:sz w:val="20"/>
          <w:szCs w:val="20"/>
        </w:rPr>
      </w:pPr>
      <w:r w:rsidRPr="0096687E">
        <w:rPr>
          <w:b/>
          <w:sz w:val="24"/>
          <w:szCs w:val="24"/>
        </w:rPr>
        <w:lastRenderedPageBreak/>
        <w:t>Description:</w:t>
      </w:r>
      <w:r w:rsidRPr="00826AA0">
        <w:rPr>
          <w:rFonts w:ascii="Arial" w:hAnsi="Arial"/>
          <w:sz w:val="20"/>
          <w:szCs w:val="20"/>
        </w:rPr>
        <w:t xml:space="preserve"> </w:t>
      </w:r>
      <w:r>
        <w:rPr>
          <w:rFonts w:ascii="Arial" w:hAnsi="Arial"/>
          <w:sz w:val="20"/>
          <w:szCs w:val="20"/>
        </w:rPr>
        <w:t xml:space="preserve"> </w:t>
      </w:r>
    </w:p>
    <w:p w14:paraId="23B3ADA5" w14:textId="77777777" w:rsidR="001113EE" w:rsidRDefault="001113EE" w:rsidP="001113EE">
      <w:pPr>
        <w:spacing w:after="0" w:line="240" w:lineRule="auto"/>
        <w:rPr>
          <w:rFonts w:ascii="Arial" w:hAnsi="Arial"/>
          <w:sz w:val="20"/>
          <w:szCs w:val="20"/>
        </w:rPr>
      </w:pPr>
    </w:p>
    <w:p w14:paraId="3F196630" w14:textId="77777777" w:rsidR="001113EE" w:rsidRPr="00530D32" w:rsidRDefault="001113EE" w:rsidP="001113EE">
      <w:pPr>
        <w:pStyle w:val="ListParagraph"/>
        <w:numPr>
          <w:ilvl w:val="0"/>
          <w:numId w:val="12"/>
        </w:numPr>
        <w:spacing w:after="0" w:line="240" w:lineRule="auto"/>
        <w:rPr>
          <w:rFonts w:ascii="Calibri" w:eastAsia="Calibri" w:hAnsi="Calibri" w:cs="Calibri"/>
        </w:rPr>
      </w:pPr>
      <w:r w:rsidRPr="00530D32">
        <w:rPr>
          <w:rFonts w:ascii="Calibri" w:eastAsia="Calibri" w:hAnsi="Calibri" w:cs="Calibri"/>
        </w:rPr>
        <w:t>GECCO uses the standard Case object to store customer Interaction and Request information.</w:t>
      </w:r>
    </w:p>
    <w:p w14:paraId="4C7211B5" w14:textId="77777777" w:rsidR="001113EE" w:rsidRPr="00530D32" w:rsidRDefault="001113EE" w:rsidP="001113EE">
      <w:pPr>
        <w:pStyle w:val="ListParagraph"/>
        <w:numPr>
          <w:ilvl w:val="0"/>
          <w:numId w:val="12"/>
        </w:numPr>
        <w:spacing w:after="0" w:line="240" w:lineRule="auto"/>
        <w:rPr>
          <w:rFonts w:ascii="Calibri" w:eastAsia="Calibri" w:hAnsi="Calibri" w:cs="Calibri"/>
        </w:rPr>
      </w:pPr>
      <w:r w:rsidRPr="00530D32">
        <w:rPr>
          <w:rFonts w:ascii="Calibri" w:eastAsia="Calibri" w:hAnsi="Calibri" w:cs="Calibri"/>
          <w:b/>
        </w:rPr>
        <w:t>Parent Cases are called Interactions -</w:t>
      </w:r>
      <w:r w:rsidRPr="00530D32">
        <w:rPr>
          <w:rFonts w:ascii="Calibri" w:eastAsia="Calibri" w:hAnsi="Calibri" w:cs="Calibri"/>
        </w:rPr>
        <w:t xml:space="preserve"> An Interaction stores the Account Name, Date and Time the Interaction took place, and the source of the incoming case.</w:t>
      </w:r>
    </w:p>
    <w:p w14:paraId="4F1E3787" w14:textId="77777777" w:rsidR="001113EE" w:rsidRPr="00530D32" w:rsidRDefault="001113EE" w:rsidP="001113EE">
      <w:pPr>
        <w:pStyle w:val="ListParagraph"/>
        <w:numPr>
          <w:ilvl w:val="0"/>
          <w:numId w:val="12"/>
        </w:numPr>
        <w:spacing w:after="0" w:line="240" w:lineRule="auto"/>
        <w:rPr>
          <w:rFonts w:ascii="Calibri" w:eastAsia="Calibri" w:hAnsi="Calibri" w:cs="Calibri"/>
        </w:rPr>
      </w:pPr>
      <w:r w:rsidRPr="00530D32">
        <w:rPr>
          <w:rFonts w:ascii="Calibri" w:eastAsia="Calibri" w:hAnsi="Calibri" w:cs="Calibri"/>
          <w:b/>
        </w:rPr>
        <w:t>Child Cases are called Requests</w:t>
      </w:r>
      <w:r w:rsidRPr="00530D32">
        <w:rPr>
          <w:rFonts w:ascii="Calibri" w:eastAsia="Calibri" w:hAnsi="Calibri" w:cs="Calibri"/>
        </w:rPr>
        <w:t xml:space="preserve"> – A Request stores information about a specific question asked during the Interaction and the user’s response.</w:t>
      </w:r>
    </w:p>
    <w:p w14:paraId="554509A9" w14:textId="77777777" w:rsidR="001113EE" w:rsidRPr="00530D32" w:rsidRDefault="001113EE" w:rsidP="001113EE">
      <w:pPr>
        <w:pStyle w:val="ListParagraph"/>
        <w:numPr>
          <w:ilvl w:val="0"/>
          <w:numId w:val="12"/>
        </w:numPr>
        <w:spacing w:after="0" w:line="240" w:lineRule="auto"/>
        <w:rPr>
          <w:rFonts w:ascii="Calibri" w:eastAsia="Calibri" w:hAnsi="Calibri" w:cs="Calibri"/>
        </w:rPr>
      </w:pPr>
      <w:r w:rsidRPr="00530D32">
        <w:rPr>
          <w:rFonts w:ascii="Calibri" w:eastAsia="Calibri" w:hAnsi="Calibri" w:cs="Calibri"/>
        </w:rPr>
        <w:t>The Case page layout displays the Case Record Type for both Interactions and Requests.</w:t>
      </w:r>
    </w:p>
    <w:p w14:paraId="54908D82" w14:textId="77777777" w:rsidR="001113EE" w:rsidRPr="00530D32" w:rsidRDefault="001113EE" w:rsidP="001113EE">
      <w:pPr>
        <w:pStyle w:val="ListParagraph"/>
        <w:numPr>
          <w:ilvl w:val="0"/>
          <w:numId w:val="11"/>
        </w:numPr>
        <w:spacing w:after="0" w:line="240" w:lineRule="auto"/>
        <w:rPr>
          <w:rFonts w:ascii="Calibri" w:eastAsia="Calibri" w:hAnsi="Calibri" w:cs="Calibri"/>
        </w:rPr>
      </w:pPr>
      <w:r w:rsidRPr="00530D32">
        <w:rPr>
          <w:rFonts w:ascii="Calibri" w:eastAsia="Calibri" w:hAnsi="Calibri" w:cs="Calibri"/>
        </w:rPr>
        <w:t>An Interaction can have multiple Requests, i.e. a customer may ask many questions while on a single call. Each question corresponds to an individual Request.</w:t>
      </w:r>
    </w:p>
    <w:p w14:paraId="48918A65" w14:textId="77777777" w:rsidR="001113EE" w:rsidRPr="00530D32" w:rsidRDefault="001113EE" w:rsidP="001113EE">
      <w:pPr>
        <w:pStyle w:val="ListParagraph"/>
        <w:numPr>
          <w:ilvl w:val="0"/>
          <w:numId w:val="9"/>
        </w:numPr>
        <w:spacing w:after="0" w:line="240" w:lineRule="auto"/>
        <w:rPr>
          <w:rFonts w:ascii="Calibri" w:eastAsia="Calibri" w:hAnsi="Calibri" w:cs="Calibri"/>
        </w:rPr>
      </w:pPr>
      <w:r w:rsidRPr="00530D32">
        <w:rPr>
          <w:rFonts w:ascii="Calibri" w:eastAsia="Calibri" w:hAnsi="Calibri" w:cs="Calibri"/>
        </w:rPr>
        <w:t>Requests can be handled independently of one another so you may close, transfer, or resolve them separately.</w:t>
      </w:r>
    </w:p>
    <w:p w14:paraId="12771A30" w14:textId="77777777" w:rsidR="001113EE" w:rsidRPr="00530D32" w:rsidRDefault="001113EE" w:rsidP="001113EE">
      <w:pPr>
        <w:pStyle w:val="ListParagraph"/>
        <w:numPr>
          <w:ilvl w:val="0"/>
          <w:numId w:val="8"/>
        </w:numPr>
        <w:spacing w:after="0" w:line="240" w:lineRule="auto"/>
        <w:rPr>
          <w:rFonts w:ascii="Calibri" w:eastAsia="Calibri" w:hAnsi="Calibri" w:cs="Calibri"/>
        </w:rPr>
      </w:pPr>
      <w:r w:rsidRPr="00530D32">
        <w:rPr>
          <w:rFonts w:ascii="Calibri" w:eastAsia="Calibri" w:hAnsi="Calibri" w:cs="Calibri"/>
        </w:rPr>
        <w:t>Case Status always defaults to “Open”.</w:t>
      </w:r>
    </w:p>
    <w:p w14:paraId="7E346093" w14:textId="77777777" w:rsidR="001113EE" w:rsidRPr="00530D32" w:rsidRDefault="001113EE" w:rsidP="001113EE">
      <w:pPr>
        <w:pStyle w:val="ListParagraph"/>
        <w:numPr>
          <w:ilvl w:val="0"/>
          <w:numId w:val="7"/>
        </w:numPr>
        <w:spacing w:after="0" w:line="240" w:lineRule="auto"/>
        <w:rPr>
          <w:rFonts w:ascii="Calibri" w:eastAsia="Calibri" w:hAnsi="Calibri" w:cs="Calibri"/>
        </w:rPr>
      </w:pPr>
      <w:r w:rsidRPr="00530D32">
        <w:rPr>
          <w:rFonts w:ascii="Calibri" w:eastAsia="Calibri" w:hAnsi="Calibri" w:cs="Calibri"/>
        </w:rPr>
        <w:t>The New Request button creates a new Request in its own sub-tab related to the current Interaction. This makes it very easy for the Agent to capture additional questions at any point in the</w:t>
      </w:r>
      <w:r>
        <w:rPr>
          <w:rFonts w:ascii="Calibri" w:eastAsia="Calibri" w:hAnsi="Calibri" w:cs="Calibri"/>
        </w:rPr>
        <w:t xml:space="preserve"> </w:t>
      </w:r>
      <w:r w:rsidRPr="00530D32">
        <w:rPr>
          <w:rFonts w:ascii="Calibri" w:eastAsia="Calibri" w:hAnsi="Calibri" w:cs="Calibri"/>
        </w:rPr>
        <w:t>conversation. This button does not clone information from the previous request.</w:t>
      </w:r>
    </w:p>
    <w:p w14:paraId="3A69EFFF" w14:textId="77777777" w:rsidR="001113EE" w:rsidRPr="00530D32" w:rsidRDefault="001113EE" w:rsidP="001113EE">
      <w:pPr>
        <w:pStyle w:val="ListParagraph"/>
        <w:numPr>
          <w:ilvl w:val="0"/>
          <w:numId w:val="6"/>
        </w:numPr>
        <w:spacing w:after="0" w:line="240" w:lineRule="auto"/>
        <w:rPr>
          <w:rFonts w:ascii="Calibri" w:eastAsia="Calibri" w:hAnsi="Calibri" w:cs="Calibri"/>
        </w:rPr>
      </w:pPr>
      <w:r w:rsidRPr="00530D32">
        <w:rPr>
          <w:rFonts w:ascii="Calibri" w:eastAsia="Calibri" w:hAnsi="Calibri" w:cs="Calibri"/>
        </w:rPr>
        <w:t>The Close Case button closes the Case with one click.</w:t>
      </w:r>
    </w:p>
    <w:p w14:paraId="0D28E893" w14:textId="77777777" w:rsidR="001113EE" w:rsidRPr="00F53FC2" w:rsidRDefault="001113EE" w:rsidP="001113EE">
      <w:pPr>
        <w:pStyle w:val="ListParagraph"/>
        <w:numPr>
          <w:ilvl w:val="0"/>
          <w:numId w:val="5"/>
        </w:numPr>
        <w:spacing w:after="0" w:line="240" w:lineRule="auto"/>
        <w:rPr>
          <w:rFonts w:ascii="Calibri" w:eastAsia="Calibri" w:hAnsi="Calibri" w:cs="Calibri"/>
        </w:rPr>
      </w:pPr>
      <w:r w:rsidRPr="00F53FC2">
        <w:rPr>
          <w:rFonts w:ascii="Calibri" w:eastAsia="Calibri" w:hAnsi="Calibri" w:cs="Calibri"/>
        </w:rPr>
        <w:t>When all Requests within an Interaction are closed, a batch job runs to close that Interaction.</w:t>
      </w:r>
    </w:p>
    <w:p w14:paraId="756F0832" w14:textId="77777777" w:rsidR="001113EE" w:rsidRPr="00EC455B" w:rsidRDefault="001113EE" w:rsidP="001113EE">
      <w:pPr>
        <w:spacing w:after="0" w:line="240" w:lineRule="auto"/>
        <w:rPr>
          <w:rFonts w:ascii="Calibri" w:eastAsia="Calibri" w:hAnsi="Calibri" w:cs="Calibri"/>
        </w:rPr>
      </w:pPr>
      <w:r>
        <w:rPr>
          <w:rFonts w:ascii="Calibri" w:eastAsia="Calibri" w:hAnsi="Calibri" w:cs="Calibri"/>
        </w:rPr>
        <w:t xml:space="preserve">               </w:t>
      </w:r>
      <w:r w:rsidRPr="00EC455B">
        <w:rPr>
          <w:rFonts w:ascii="Calibri" w:eastAsia="Calibri" w:hAnsi="Calibri" w:cs="Calibri"/>
        </w:rPr>
        <w:t>Agents are not burdened with closing Interactions, freeing them up to focus on resolving questions.</w:t>
      </w:r>
    </w:p>
    <w:p w14:paraId="3F9A5A3A" w14:textId="77777777" w:rsidR="001113EE" w:rsidRPr="00EC455B" w:rsidRDefault="001113EE" w:rsidP="001113EE">
      <w:pPr>
        <w:spacing w:after="0" w:line="240" w:lineRule="auto"/>
        <w:rPr>
          <w:rFonts w:ascii="Calibri" w:eastAsia="Calibri" w:hAnsi="Calibri" w:cs="Calibri"/>
        </w:rPr>
      </w:pPr>
      <w:r>
        <w:rPr>
          <w:rFonts w:ascii="Calibri" w:eastAsia="Calibri" w:hAnsi="Calibri" w:cs="Calibri"/>
        </w:rPr>
        <w:t xml:space="preserve">               </w:t>
      </w:r>
      <w:r w:rsidRPr="00EC455B">
        <w:rPr>
          <w:rFonts w:ascii="Calibri" w:eastAsia="Calibri" w:hAnsi="Calibri" w:cs="Calibri"/>
        </w:rPr>
        <w:t>This job is set in each org for XX hours after all Requests are Closed or Cancelled.</w:t>
      </w:r>
    </w:p>
    <w:p w14:paraId="1F844AD9" w14:textId="77777777" w:rsidR="001113EE" w:rsidRPr="00F53FC2" w:rsidRDefault="001113EE" w:rsidP="001113EE">
      <w:pPr>
        <w:pStyle w:val="ListParagraph"/>
        <w:numPr>
          <w:ilvl w:val="0"/>
          <w:numId w:val="4"/>
        </w:numPr>
        <w:spacing w:after="0" w:line="240" w:lineRule="auto"/>
        <w:rPr>
          <w:rFonts w:ascii="Calibri" w:eastAsia="Calibri" w:hAnsi="Calibri" w:cs="Calibri"/>
        </w:rPr>
      </w:pPr>
      <w:r w:rsidRPr="00F53FC2">
        <w:rPr>
          <w:rFonts w:ascii="Calibri" w:eastAsia="Calibri" w:hAnsi="Calibri" w:cs="Calibri"/>
        </w:rPr>
        <w:t>Agents can use the “Transfer To” field to select a group and quickly transfer ownership of a Request.</w:t>
      </w:r>
    </w:p>
    <w:p w14:paraId="31383043" w14:textId="77777777" w:rsidR="001113EE" w:rsidRPr="00F53FC2" w:rsidRDefault="001113EE" w:rsidP="001113EE">
      <w:pPr>
        <w:pStyle w:val="ListParagraph"/>
        <w:numPr>
          <w:ilvl w:val="0"/>
          <w:numId w:val="4"/>
        </w:numPr>
        <w:spacing w:after="0" w:line="240" w:lineRule="auto"/>
        <w:rPr>
          <w:rFonts w:ascii="Calibri" w:eastAsia="Calibri" w:hAnsi="Calibri" w:cs="Calibri"/>
        </w:rPr>
      </w:pPr>
      <w:r w:rsidRPr="00F53FC2">
        <w:rPr>
          <w:rFonts w:ascii="Calibri" w:eastAsia="Calibri" w:hAnsi="Calibri" w:cs="Calibri"/>
        </w:rPr>
        <w:t>The correct “</w:t>
      </w:r>
      <w:proofErr w:type="spellStart"/>
      <w:r w:rsidRPr="00F53FC2">
        <w:rPr>
          <w:rFonts w:ascii="Calibri" w:eastAsia="Calibri" w:hAnsi="Calibri" w:cs="Calibri"/>
        </w:rPr>
        <w:t>Request_MVN</w:t>
      </w:r>
      <w:proofErr w:type="spellEnd"/>
      <w:r w:rsidRPr="00F53FC2">
        <w:rPr>
          <w:rFonts w:ascii="Calibri" w:eastAsia="Calibri" w:hAnsi="Calibri" w:cs="Calibri"/>
        </w:rPr>
        <w:t>” Record Type name must be listed in the Service Cloud Setting:</w:t>
      </w:r>
    </w:p>
    <w:p w14:paraId="53A0547A" w14:textId="77777777" w:rsidR="001113EE" w:rsidRPr="00EC455B" w:rsidRDefault="001113EE" w:rsidP="001113EE">
      <w:pPr>
        <w:spacing w:after="0" w:line="240" w:lineRule="auto"/>
        <w:rPr>
          <w:rFonts w:ascii="Calibri" w:eastAsia="Calibri" w:hAnsi="Calibri" w:cs="Calibri"/>
        </w:rPr>
      </w:pPr>
      <w:r>
        <w:rPr>
          <w:rFonts w:ascii="Calibri" w:eastAsia="Calibri" w:hAnsi="Calibri" w:cs="Calibri"/>
        </w:rPr>
        <w:t xml:space="preserve">               </w:t>
      </w:r>
      <w:proofErr w:type="spellStart"/>
      <w:r w:rsidRPr="00EC455B">
        <w:rPr>
          <w:rFonts w:ascii="Calibri" w:eastAsia="Calibri" w:hAnsi="Calibri" w:cs="Calibri"/>
        </w:rPr>
        <w:t>Interaction_Create_Case_Record_Type_MVN__</w:t>
      </w:r>
      <w:proofErr w:type="gramStart"/>
      <w:r w:rsidRPr="00EC455B">
        <w:rPr>
          <w:rFonts w:ascii="Calibri" w:eastAsia="Calibri" w:hAnsi="Calibri" w:cs="Calibri"/>
        </w:rPr>
        <w:t>c</w:t>
      </w:r>
      <w:proofErr w:type="spellEnd"/>
      <w:r>
        <w:rPr>
          <w:rFonts w:ascii="Calibri" w:eastAsia="Calibri" w:hAnsi="Calibri" w:cs="Calibri"/>
        </w:rPr>
        <w:t xml:space="preserve"> </w:t>
      </w:r>
      <w:r w:rsidRPr="00EC455B">
        <w:rPr>
          <w:rFonts w:ascii="Calibri" w:eastAsia="Calibri" w:hAnsi="Calibri" w:cs="Calibri"/>
        </w:rPr>
        <w:t xml:space="preserve"> for</w:t>
      </w:r>
      <w:proofErr w:type="gramEnd"/>
      <w:r w:rsidRPr="00EC455B">
        <w:rPr>
          <w:rFonts w:ascii="Calibri" w:eastAsia="Calibri" w:hAnsi="Calibri" w:cs="Calibri"/>
        </w:rPr>
        <w:t xml:space="preserve"> Email to Case functionality.</w:t>
      </w:r>
    </w:p>
    <w:p w14:paraId="48D5B9DE" w14:textId="77777777" w:rsidR="001113EE" w:rsidRPr="00F53FC2" w:rsidRDefault="001113EE" w:rsidP="001113EE">
      <w:pPr>
        <w:pStyle w:val="ListParagraph"/>
        <w:numPr>
          <w:ilvl w:val="0"/>
          <w:numId w:val="4"/>
        </w:numPr>
        <w:spacing w:after="0" w:line="240" w:lineRule="auto"/>
        <w:rPr>
          <w:rFonts w:ascii="Calibri" w:eastAsia="Calibri" w:hAnsi="Calibri" w:cs="Calibri"/>
        </w:rPr>
      </w:pPr>
      <w:r w:rsidRPr="00F53FC2">
        <w:rPr>
          <w:rFonts w:ascii="Calibri" w:eastAsia="Calibri" w:hAnsi="Calibri" w:cs="Calibri"/>
        </w:rPr>
        <w:t>The Source (Origin) that gets set for Email to Case Requests must be listed in the Service Cloud</w:t>
      </w:r>
    </w:p>
    <w:p w14:paraId="4A48428E" w14:textId="77777777" w:rsidR="001113EE" w:rsidRDefault="001113EE" w:rsidP="001113EE">
      <w:pPr>
        <w:spacing w:after="0" w:line="240" w:lineRule="auto"/>
        <w:rPr>
          <w:rFonts w:ascii="Calibri" w:eastAsia="Calibri" w:hAnsi="Calibri" w:cs="Calibri"/>
        </w:rPr>
      </w:pPr>
      <w:r>
        <w:rPr>
          <w:rFonts w:ascii="Calibri" w:eastAsia="Calibri" w:hAnsi="Calibri" w:cs="Calibri"/>
        </w:rPr>
        <w:t xml:space="preserve">               </w:t>
      </w:r>
      <w:r w:rsidRPr="00EC455B">
        <w:rPr>
          <w:rFonts w:ascii="Calibri" w:eastAsia="Calibri" w:hAnsi="Calibri" w:cs="Calibri"/>
        </w:rPr>
        <w:t xml:space="preserve">Setting </w:t>
      </w:r>
      <w:proofErr w:type="spellStart"/>
      <w:r w:rsidRPr="00EC455B">
        <w:rPr>
          <w:rFonts w:ascii="Calibri" w:eastAsia="Calibri" w:hAnsi="Calibri" w:cs="Calibri"/>
        </w:rPr>
        <w:t>Interaction_Create_Origin_MVN__c</w:t>
      </w:r>
      <w:proofErr w:type="spellEnd"/>
    </w:p>
    <w:p w14:paraId="512E114F" w14:textId="77777777" w:rsidR="001113EE" w:rsidRDefault="001113EE" w:rsidP="001113EE">
      <w:pPr>
        <w:spacing w:after="0" w:line="240" w:lineRule="auto"/>
        <w:rPr>
          <w:rFonts w:ascii="Calibri" w:eastAsia="Calibri" w:hAnsi="Calibri" w:cs="Calibri"/>
        </w:rPr>
      </w:pPr>
    </w:p>
    <w:p w14:paraId="6F5AE7BA" w14:textId="77777777" w:rsidR="005057CA" w:rsidRDefault="001113EE" w:rsidP="005057CA">
      <w:pPr>
        <w:spacing w:after="0" w:line="240" w:lineRule="auto"/>
        <w:rPr>
          <w:rFonts w:ascii="Calibri" w:eastAsia="Calibri" w:hAnsi="Calibri" w:cs="Calibri"/>
        </w:rPr>
      </w:pPr>
      <w:r w:rsidRPr="000F3525">
        <w:rPr>
          <w:rFonts w:ascii="Times New Roman" w:hAnsi="Times New Roman" w:cs="Times New Roman"/>
          <w:b/>
          <w:sz w:val="24"/>
          <w:szCs w:val="24"/>
        </w:rPr>
        <w:t>Responsibility:</w:t>
      </w:r>
      <w:r w:rsidR="005057CA" w:rsidRPr="005057CA">
        <w:rPr>
          <w:rFonts w:ascii="Calibri" w:eastAsia="Calibri" w:hAnsi="Calibri" w:cs="Calibri"/>
        </w:rPr>
        <w:t xml:space="preserve"> </w:t>
      </w:r>
      <w:r w:rsidR="005057CA">
        <w:rPr>
          <w:rFonts w:ascii="Calibri" w:eastAsia="Calibri" w:hAnsi="Calibri" w:cs="Calibri"/>
        </w:rPr>
        <w:t>Worked as an individual contributor.</w:t>
      </w:r>
    </w:p>
    <w:p w14:paraId="0D78B738" w14:textId="77777777" w:rsidR="00F445D5" w:rsidRDefault="00F445D5" w:rsidP="005057CA">
      <w:pPr>
        <w:spacing w:after="0" w:line="240" w:lineRule="auto"/>
        <w:rPr>
          <w:rFonts w:ascii="Calibri" w:eastAsia="Calibri" w:hAnsi="Calibri" w:cs="Calibri"/>
        </w:rPr>
      </w:pPr>
    </w:p>
    <w:p w14:paraId="6B19A181" w14:textId="77777777" w:rsidR="005730E1" w:rsidRDefault="00E504EF" w:rsidP="00BE3CF1">
      <w:pPr>
        <w:spacing w:after="0" w:line="240" w:lineRule="auto"/>
        <w:rPr>
          <w:b/>
          <w:sz w:val="24"/>
          <w:szCs w:val="24"/>
        </w:rPr>
      </w:pPr>
      <w:r>
        <w:rPr>
          <w:b/>
          <w:sz w:val="24"/>
          <w:szCs w:val="24"/>
        </w:rPr>
        <w:t xml:space="preserve"># Project </w:t>
      </w:r>
      <w:proofErr w:type="gramStart"/>
      <w:r>
        <w:rPr>
          <w:b/>
          <w:sz w:val="24"/>
          <w:szCs w:val="24"/>
        </w:rPr>
        <w:t>2</w:t>
      </w:r>
      <w:r w:rsidR="005730E1">
        <w:rPr>
          <w:b/>
          <w:sz w:val="24"/>
          <w:szCs w:val="24"/>
        </w:rPr>
        <w:t xml:space="preserve"> :</w:t>
      </w:r>
      <w:proofErr w:type="gramEnd"/>
    </w:p>
    <w:p w14:paraId="5155BA9D" w14:textId="77777777" w:rsidR="000B2040" w:rsidRPr="00CC01CC" w:rsidRDefault="005730E1" w:rsidP="00BE3CF1">
      <w:pPr>
        <w:spacing w:after="0" w:line="240" w:lineRule="auto"/>
      </w:pPr>
      <w:r>
        <w:rPr>
          <w:b/>
          <w:sz w:val="24"/>
          <w:szCs w:val="24"/>
        </w:rPr>
        <w:t>Project</w:t>
      </w:r>
      <w:r w:rsidR="000B2040" w:rsidRPr="000F3525">
        <w:rPr>
          <w:b/>
          <w:sz w:val="24"/>
          <w:szCs w:val="24"/>
        </w:rPr>
        <w:t xml:space="preserve"> Name:</w:t>
      </w:r>
      <w:r w:rsidR="000B2040">
        <w:rPr>
          <w:b/>
        </w:rPr>
        <w:t xml:space="preserve"> </w:t>
      </w:r>
      <w:r>
        <w:rPr>
          <w:rFonts w:ascii="Calibri" w:eastAsia="Calibri" w:hAnsi="Calibri" w:cs="Calibri"/>
        </w:rPr>
        <w:t>COCA COLA ENTERPRICE-HR Case Management</w:t>
      </w:r>
    </w:p>
    <w:p w14:paraId="60E4F07A" w14:textId="77777777" w:rsidR="00994070" w:rsidRDefault="00994070" w:rsidP="00BE3CF1">
      <w:pPr>
        <w:spacing w:after="0" w:line="240" w:lineRule="auto"/>
        <w:rPr>
          <w:rFonts w:ascii="Times New Roman" w:hAnsi="Times New Roman" w:cs="Times New Roman"/>
        </w:rPr>
      </w:pPr>
      <w:r w:rsidRPr="00994070">
        <w:rPr>
          <w:b/>
          <w:sz w:val="24"/>
          <w:szCs w:val="24"/>
        </w:rPr>
        <w:t>Domain</w:t>
      </w:r>
      <w:r w:rsidRPr="00CC01CC">
        <w:rPr>
          <w:rFonts w:ascii="Times New Roman" w:hAnsi="Times New Roman" w:cs="Times New Roman"/>
        </w:rPr>
        <w:t xml:space="preserve">: </w:t>
      </w:r>
      <w:r w:rsidR="005730E1">
        <w:t>Salesforce</w:t>
      </w:r>
    </w:p>
    <w:p w14:paraId="49EA512F" w14:textId="77777777" w:rsidR="00400787" w:rsidRPr="00400787" w:rsidRDefault="00400787" w:rsidP="00BE3CF1">
      <w:pPr>
        <w:spacing w:after="0" w:line="240" w:lineRule="auto"/>
        <w:rPr>
          <w:rFonts w:ascii="Times New Roman" w:hAnsi="Times New Roman" w:cs="Times New Roman"/>
          <w:b/>
          <w:sz w:val="24"/>
          <w:szCs w:val="24"/>
        </w:rPr>
      </w:pPr>
      <w:r w:rsidRPr="00400787">
        <w:rPr>
          <w:rFonts w:ascii="Times New Roman" w:hAnsi="Times New Roman" w:cs="Times New Roman"/>
          <w:b/>
          <w:sz w:val="24"/>
          <w:szCs w:val="24"/>
        </w:rPr>
        <w:t>Designation:</w:t>
      </w:r>
      <w:r>
        <w:rPr>
          <w:rFonts w:ascii="Times New Roman" w:hAnsi="Times New Roman" w:cs="Times New Roman"/>
          <w:b/>
          <w:sz w:val="24"/>
          <w:szCs w:val="24"/>
        </w:rPr>
        <w:t xml:space="preserve"> </w:t>
      </w:r>
      <w:r w:rsidR="005730E1">
        <w:t>Senior Software</w:t>
      </w:r>
      <w:r w:rsidRPr="00CC01CC">
        <w:t xml:space="preserve"> </w:t>
      </w:r>
      <w:r w:rsidR="005730E1">
        <w:t>Engineer.</w:t>
      </w:r>
    </w:p>
    <w:p w14:paraId="3D396240" w14:textId="77777777" w:rsidR="00181763" w:rsidRPr="00BD6E94" w:rsidRDefault="000F3525" w:rsidP="00BE3CF1">
      <w:pPr>
        <w:spacing w:after="0" w:line="240" w:lineRule="auto"/>
        <w:rPr>
          <w:lang w:val="fr-FR"/>
        </w:rPr>
      </w:pPr>
      <w:proofErr w:type="gramStart"/>
      <w:r w:rsidRPr="00BD6E94">
        <w:rPr>
          <w:b/>
          <w:sz w:val="24"/>
          <w:szCs w:val="24"/>
          <w:lang w:val="fr-FR"/>
        </w:rPr>
        <w:t>Technologies:</w:t>
      </w:r>
      <w:proofErr w:type="gramEnd"/>
      <w:r w:rsidRPr="00BD6E94">
        <w:rPr>
          <w:lang w:val="fr-FR"/>
        </w:rPr>
        <w:t xml:space="preserve"> </w:t>
      </w:r>
      <w:r w:rsidR="009E0C32" w:rsidRPr="00BD6E94">
        <w:rPr>
          <w:rFonts w:ascii="Times New Roman" w:hAnsi="Times New Roman" w:cs="Times New Roman"/>
          <w:lang w:val="fr-FR"/>
        </w:rPr>
        <w:t>Salesforce,</w:t>
      </w:r>
      <w:r w:rsidR="009E0C32" w:rsidRPr="00BD6E94">
        <w:rPr>
          <w:lang w:val="fr-FR"/>
        </w:rPr>
        <w:t xml:space="preserve"> Visual Force.</w:t>
      </w:r>
    </w:p>
    <w:p w14:paraId="5D7AF37C" w14:textId="77777777" w:rsidR="00523A26" w:rsidRPr="00BD6E94" w:rsidRDefault="00523A26" w:rsidP="00BE3CF1">
      <w:pPr>
        <w:spacing w:after="0" w:line="240" w:lineRule="auto"/>
        <w:rPr>
          <w:rFonts w:ascii="Times New Roman" w:hAnsi="Times New Roman" w:cs="Times New Roman"/>
          <w:lang w:val="fr-FR"/>
        </w:rPr>
      </w:pPr>
    </w:p>
    <w:p w14:paraId="50DBCBC4" w14:textId="77777777" w:rsidR="00967425" w:rsidRPr="00BD6E94" w:rsidRDefault="0096687E" w:rsidP="00BE3CF1">
      <w:pPr>
        <w:spacing w:after="0" w:line="240" w:lineRule="auto"/>
        <w:rPr>
          <w:b/>
          <w:sz w:val="24"/>
          <w:szCs w:val="24"/>
          <w:lang w:val="fr-FR"/>
        </w:rPr>
      </w:pPr>
      <w:proofErr w:type="gramStart"/>
      <w:r w:rsidRPr="00BD6E94">
        <w:rPr>
          <w:b/>
          <w:sz w:val="24"/>
          <w:szCs w:val="24"/>
          <w:lang w:val="fr-FR"/>
        </w:rPr>
        <w:t>Description:</w:t>
      </w:r>
      <w:proofErr w:type="gramEnd"/>
    </w:p>
    <w:p w14:paraId="1B24F160" w14:textId="77777777" w:rsidR="00E504EF" w:rsidRPr="00BD6E94" w:rsidRDefault="00E504EF" w:rsidP="00BE3CF1">
      <w:pPr>
        <w:spacing w:after="0" w:line="240" w:lineRule="auto"/>
        <w:rPr>
          <w:b/>
          <w:sz w:val="24"/>
          <w:szCs w:val="24"/>
          <w:lang w:val="fr-FR"/>
        </w:rPr>
      </w:pPr>
    </w:p>
    <w:p w14:paraId="734CBB2D" w14:textId="77777777" w:rsidR="00225471" w:rsidRDefault="00225471" w:rsidP="00225471">
      <w:pPr>
        <w:pStyle w:val="ListParagraph"/>
        <w:numPr>
          <w:ilvl w:val="0"/>
          <w:numId w:val="15"/>
        </w:numPr>
      </w:pPr>
      <w:r w:rsidRPr="00040F2B">
        <w:rPr>
          <w:rFonts w:ascii="Calibri" w:eastAsia="Calibri" w:hAnsi="Calibri" w:cs="Calibri"/>
        </w:rPr>
        <w:t>HR Case Management</w:t>
      </w:r>
      <w:r>
        <w:t xml:space="preserve"> uses case object that can be created by Employees like internal employees or customers. This case objects can be created through following interfaces.</w:t>
      </w:r>
    </w:p>
    <w:p w14:paraId="61B59C3D" w14:textId="77777777" w:rsidR="00225471" w:rsidRDefault="00225471" w:rsidP="00225471">
      <w:pPr>
        <w:pStyle w:val="ListParagraph"/>
        <w:numPr>
          <w:ilvl w:val="0"/>
          <w:numId w:val="13"/>
        </w:numPr>
      </w:pPr>
      <w:r w:rsidRPr="008C0AAE">
        <w:rPr>
          <w:b/>
        </w:rPr>
        <w:t>Phone</w:t>
      </w:r>
      <w:r>
        <w:rPr>
          <w:b/>
        </w:rPr>
        <w:t>/Fax</w:t>
      </w:r>
      <w:r w:rsidRPr="008C0AAE">
        <w:rPr>
          <w:b/>
        </w:rPr>
        <w:t>:</w:t>
      </w:r>
      <w:r>
        <w:t xml:space="preserve"> Customer can directly call or Fax the issue to an </w:t>
      </w:r>
      <w:proofErr w:type="gramStart"/>
      <w:r>
        <w:t>employee .</w:t>
      </w:r>
      <w:proofErr w:type="gramEnd"/>
      <w:r>
        <w:t xml:space="preserve"> The corresponding employee will </w:t>
      </w:r>
      <w:proofErr w:type="gramStart"/>
      <w:r>
        <w:t>captured</w:t>
      </w:r>
      <w:proofErr w:type="gramEnd"/>
      <w:r>
        <w:t xml:space="preserve"> the issue and create a case record for further analysis.</w:t>
      </w:r>
    </w:p>
    <w:p w14:paraId="0F37C9C6" w14:textId="77777777" w:rsidR="00225471" w:rsidRPr="008C0AAE" w:rsidRDefault="00225471" w:rsidP="00225471">
      <w:pPr>
        <w:pStyle w:val="ListParagraph"/>
        <w:numPr>
          <w:ilvl w:val="0"/>
          <w:numId w:val="13"/>
        </w:numPr>
        <w:rPr>
          <w:b/>
        </w:rPr>
      </w:pPr>
      <w:r w:rsidRPr="008C0AAE">
        <w:rPr>
          <w:b/>
        </w:rPr>
        <w:t xml:space="preserve">Email </w:t>
      </w:r>
      <w:proofErr w:type="gramStart"/>
      <w:r w:rsidRPr="008C0AAE">
        <w:rPr>
          <w:b/>
        </w:rPr>
        <w:t>To</w:t>
      </w:r>
      <w:proofErr w:type="gramEnd"/>
      <w:r w:rsidRPr="008C0AAE">
        <w:rPr>
          <w:b/>
        </w:rPr>
        <w:t xml:space="preserve"> Case: </w:t>
      </w:r>
      <w:r>
        <w:rPr>
          <w:b/>
        </w:rPr>
        <w:t xml:space="preserve"> </w:t>
      </w:r>
      <w:r w:rsidRPr="00B87180">
        <w:t>Email will be communication channel between the customer and the employee. Employee will create the case record based on customer inputs for further analysis.</w:t>
      </w:r>
    </w:p>
    <w:p w14:paraId="6A445CD6" w14:textId="77777777" w:rsidR="00225471" w:rsidRPr="00B87180" w:rsidRDefault="00225471" w:rsidP="00225471">
      <w:pPr>
        <w:pStyle w:val="ListParagraph"/>
        <w:numPr>
          <w:ilvl w:val="0"/>
          <w:numId w:val="13"/>
        </w:numPr>
      </w:pPr>
      <w:r w:rsidRPr="00B87180">
        <w:rPr>
          <w:b/>
        </w:rPr>
        <w:t>Portal Mails:</w:t>
      </w:r>
      <w:r>
        <w:rPr>
          <w:b/>
        </w:rPr>
        <w:t xml:space="preserve"> </w:t>
      </w:r>
      <w:r w:rsidRPr="00B87180">
        <w:t>Community portal will be used to contact employee to raise the case record.</w:t>
      </w:r>
    </w:p>
    <w:p w14:paraId="5BAA6883" w14:textId="77777777" w:rsidR="00225471" w:rsidRPr="00B87180" w:rsidRDefault="00225471" w:rsidP="00225471">
      <w:pPr>
        <w:pStyle w:val="ListParagraph"/>
        <w:numPr>
          <w:ilvl w:val="0"/>
          <w:numId w:val="13"/>
        </w:numPr>
      </w:pPr>
      <w:r w:rsidRPr="00B87180">
        <w:rPr>
          <w:b/>
        </w:rPr>
        <w:t xml:space="preserve">Live </w:t>
      </w:r>
      <w:proofErr w:type="gramStart"/>
      <w:r w:rsidRPr="00B87180">
        <w:rPr>
          <w:b/>
        </w:rPr>
        <w:t>Agent :</w:t>
      </w:r>
      <w:proofErr w:type="gramEnd"/>
      <w:r>
        <w:rPr>
          <w:b/>
        </w:rPr>
        <w:t xml:space="preserve"> </w:t>
      </w:r>
      <w:r w:rsidRPr="00B87180">
        <w:t>In the community page there is a for</w:t>
      </w:r>
      <w:r>
        <w:t xml:space="preserve">m He Re request forms where </w:t>
      </w:r>
      <w:r w:rsidRPr="00B87180">
        <w:t xml:space="preserve"> employees can raise a case</w:t>
      </w:r>
    </w:p>
    <w:p w14:paraId="33786393" w14:textId="77777777" w:rsidR="00225471" w:rsidRDefault="00225471" w:rsidP="00225471">
      <w:pPr>
        <w:pStyle w:val="ListParagraph"/>
        <w:numPr>
          <w:ilvl w:val="0"/>
          <w:numId w:val="14"/>
        </w:numPr>
      </w:pPr>
      <w:r w:rsidRPr="00FD0FC4">
        <w:rPr>
          <w:b/>
        </w:rPr>
        <w:t>Case Attachment:</w:t>
      </w:r>
      <w:r>
        <w:t xml:space="preserve"> Users can add attachment to the cases.</w:t>
      </w:r>
    </w:p>
    <w:p w14:paraId="2C90CD27" w14:textId="77777777" w:rsidR="00225471" w:rsidRDefault="00225471" w:rsidP="00225471">
      <w:pPr>
        <w:pStyle w:val="ListParagraph"/>
        <w:numPr>
          <w:ilvl w:val="0"/>
          <w:numId w:val="14"/>
        </w:numPr>
      </w:pPr>
      <w:r w:rsidRPr="00040F2B">
        <w:rPr>
          <w:b/>
        </w:rPr>
        <w:t>Case Closur</w:t>
      </w:r>
      <w:r>
        <w:t>e: If Customer/Employee try to close a case,  system will display a confirmation  box with the message ”this case has open activities ”.If the advisor selects “No” then the system will redirect to the case closure page. If advisor selects “Yes” then the system will redirect to the case assignment page.</w:t>
      </w:r>
    </w:p>
    <w:p w14:paraId="4A1B2756" w14:textId="77777777" w:rsidR="00225471" w:rsidRDefault="00225471" w:rsidP="00225471">
      <w:pPr>
        <w:pStyle w:val="ListParagraph"/>
        <w:numPr>
          <w:ilvl w:val="0"/>
          <w:numId w:val="14"/>
        </w:numPr>
      </w:pPr>
      <w:r>
        <w:t>In Activity management, Activity can be created from case or Employee record</w:t>
      </w:r>
    </w:p>
    <w:p w14:paraId="0EC0E3BD" w14:textId="77777777" w:rsidR="00225471" w:rsidRDefault="00225471" w:rsidP="00BE3CF1">
      <w:pPr>
        <w:spacing w:after="0" w:line="240" w:lineRule="auto"/>
        <w:rPr>
          <w:b/>
          <w:sz w:val="24"/>
          <w:szCs w:val="24"/>
        </w:rPr>
      </w:pPr>
    </w:p>
    <w:p w14:paraId="18ED86CE" w14:textId="77777777" w:rsidR="00E504EF" w:rsidRDefault="00E504EF" w:rsidP="00E504EF">
      <w:pPr>
        <w:spacing w:after="0" w:line="240" w:lineRule="auto"/>
      </w:pPr>
      <w:r w:rsidRPr="000F3525">
        <w:rPr>
          <w:rFonts w:ascii="Times New Roman" w:hAnsi="Times New Roman" w:cs="Times New Roman"/>
          <w:b/>
          <w:sz w:val="24"/>
          <w:szCs w:val="24"/>
        </w:rPr>
        <w:t>Responsibility:</w:t>
      </w:r>
      <w:r>
        <w:rPr>
          <w:rFonts w:ascii="Times New Roman" w:hAnsi="Times New Roman" w:cs="Times New Roman"/>
        </w:rPr>
        <w:t xml:space="preserve"> </w:t>
      </w:r>
      <w:r>
        <w:rPr>
          <w:rFonts w:ascii="Calibri" w:eastAsia="Calibri" w:hAnsi="Calibri" w:cs="Calibri"/>
        </w:rPr>
        <w:t>Worked as an individual contributor.</w:t>
      </w:r>
    </w:p>
    <w:p w14:paraId="6B5948B4" w14:textId="77777777" w:rsidR="00E504EF" w:rsidRDefault="00E504EF" w:rsidP="00BE3CF1">
      <w:pPr>
        <w:spacing w:after="0" w:line="240" w:lineRule="auto"/>
      </w:pPr>
    </w:p>
    <w:p w14:paraId="5B470040" w14:textId="77777777" w:rsidR="0078643F" w:rsidRPr="00CC01CC" w:rsidRDefault="0078643F" w:rsidP="00BE3CF1">
      <w:pPr>
        <w:spacing w:after="0" w:line="240" w:lineRule="auto"/>
        <w:rPr>
          <w:rFonts w:ascii="Times New Roman" w:hAnsi="Times New Roman" w:cs="Times New Roman"/>
        </w:rPr>
      </w:pPr>
    </w:p>
    <w:p w14:paraId="4DE16F97" w14:textId="77777777" w:rsidR="0019123A" w:rsidRPr="00967425" w:rsidRDefault="0019123A" w:rsidP="0019123A">
      <w:pPr>
        <w:pBdr>
          <w:bottom w:val="single" w:sz="4" w:space="1" w:color="auto"/>
        </w:pBdr>
        <w:spacing w:line="240" w:lineRule="auto"/>
        <w:rPr>
          <w:b/>
          <w:sz w:val="28"/>
          <w:szCs w:val="28"/>
        </w:rPr>
      </w:pPr>
      <w:r>
        <w:rPr>
          <w:b/>
          <w:sz w:val="28"/>
          <w:szCs w:val="28"/>
        </w:rPr>
        <w:t># Certification and Training:</w:t>
      </w:r>
    </w:p>
    <w:p w14:paraId="5C82D39D" w14:textId="77777777" w:rsidR="0019123A" w:rsidRDefault="0019123A" w:rsidP="0019123A">
      <w:pPr>
        <w:pStyle w:val="ListParagraph"/>
        <w:numPr>
          <w:ilvl w:val="0"/>
          <w:numId w:val="3"/>
        </w:numPr>
        <w:tabs>
          <w:tab w:val="center" w:pos="3186"/>
        </w:tabs>
        <w:rPr>
          <w:b/>
        </w:rPr>
      </w:pPr>
      <w:r w:rsidRPr="0019123A">
        <w:rPr>
          <w:b/>
        </w:rPr>
        <w:t>A</w:t>
      </w:r>
      <w:r w:rsidR="00F26A57">
        <w:rPr>
          <w:b/>
        </w:rPr>
        <w:t>ccomplished certification on DEV</w:t>
      </w:r>
      <w:r w:rsidRPr="0019123A">
        <w:rPr>
          <w:b/>
        </w:rPr>
        <w:t xml:space="preserve"> 401. </w:t>
      </w:r>
    </w:p>
    <w:p w14:paraId="21FD0D1F" w14:textId="77777777" w:rsidR="00DB7885" w:rsidRDefault="00DB7885" w:rsidP="0019123A">
      <w:pPr>
        <w:pStyle w:val="ListParagraph"/>
        <w:numPr>
          <w:ilvl w:val="0"/>
          <w:numId w:val="3"/>
        </w:numPr>
        <w:tabs>
          <w:tab w:val="center" w:pos="3186"/>
        </w:tabs>
        <w:rPr>
          <w:b/>
        </w:rPr>
      </w:pPr>
      <w:r>
        <w:rPr>
          <w:b/>
        </w:rPr>
        <w:t>Accomplished certification on ADM 201</w:t>
      </w:r>
    </w:p>
    <w:p w14:paraId="03ED24FF" w14:textId="77777777" w:rsidR="0019123A" w:rsidRDefault="001766F8" w:rsidP="0019123A">
      <w:pPr>
        <w:pStyle w:val="ListParagraph"/>
        <w:numPr>
          <w:ilvl w:val="0"/>
          <w:numId w:val="3"/>
        </w:numPr>
        <w:spacing w:after="0" w:line="240" w:lineRule="auto"/>
      </w:pPr>
      <w:r>
        <w:rPr>
          <w:b/>
        </w:rPr>
        <w:t xml:space="preserve">Attended </w:t>
      </w:r>
      <w:proofErr w:type="gramStart"/>
      <w:r>
        <w:rPr>
          <w:b/>
        </w:rPr>
        <w:t>2</w:t>
      </w:r>
      <w:r w:rsidR="0019123A" w:rsidRPr="001766F8">
        <w:rPr>
          <w:b/>
        </w:rPr>
        <w:t xml:space="preserve"> month</w:t>
      </w:r>
      <w:proofErr w:type="gramEnd"/>
      <w:r w:rsidR="0019123A" w:rsidRPr="001766F8">
        <w:rPr>
          <w:b/>
        </w:rPr>
        <w:t xml:space="preserve"> in-house Salesforce training conducted by Capgemini India</w:t>
      </w:r>
      <w:r w:rsidRPr="001766F8">
        <w:rPr>
          <w:b/>
        </w:rPr>
        <w:t>.</w:t>
      </w:r>
    </w:p>
    <w:p w14:paraId="3BB11019" w14:textId="77777777" w:rsidR="00265A96" w:rsidRDefault="00265A96" w:rsidP="00F47095">
      <w:pPr>
        <w:pBdr>
          <w:bottom w:val="single" w:sz="4" w:space="1" w:color="auto"/>
        </w:pBdr>
        <w:spacing w:line="240" w:lineRule="auto"/>
        <w:rPr>
          <w:b/>
          <w:sz w:val="28"/>
          <w:szCs w:val="28"/>
        </w:rPr>
      </w:pPr>
    </w:p>
    <w:p w14:paraId="12C3512C" w14:textId="77777777" w:rsidR="00F47095" w:rsidRPr="00967425" w:rsidRDefault="00C74408" w:rsidP="00F47095">
      <w:pPr>
        <w:pBdr>
          <w:bottom w:val="single" w:sz="4" w:space="1" w:color="auto"/>
        </w:pBdr>
        <w:spacing w:line="240" w:lineRule="auto"/>
        <w:rPr>
          <w:b/>
          <w:sz w:val="28"/>
          <w:szCs w:val="28"/>
        </w:rPr>
      </w:pPr>
      <w:r>
        <w:rPr>
          <w:b/>
          <w:sz w:val="28"/>
          <w:szCs w:val="28"/>
        </w:rPr>
        <w:t xml:space="preserve"># </w:t>
      </w:r>
      <w:r w:rsidR="00F47095">
        <w:rPr>
          <w:b/>
          <w:sz w:val="28"/>
          <w:szCs w:val="28"/>
        </w:rPr>
        <w:t xml:space="preserve">ACADEMIC </w:t>
      </w:r>
      <w:r w:rsidR="00EF194E">
        <w:rPr>
          <w:b/>
          <w:sz w:val="28"/>
          <w:szCs w:val="28"/>
        </w:rPr>
        <w:t>BACKGROUND:</w:t>
      </w:r>
    </w:p>
    <w:p w14:paraId="6A0DC066" w14:textId="77777777" w:rsidR="00F47095" w:rsidRPr="007713AE" w:rsidRDefault="00F47095" w:rsidP="00BE54E4">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21"/>
        <w:gridCol w:w="3435"/>
        <w:gridCol w:w="4218"/>
        <w:gridCol w:w="826"/>
      </w:tblGrid>
      <w:tr w:rsidR="001C4F63" w14:paraId="70121654" w14:textId="77777777" w:rsidTr="00EE1448">
        <w:trPr>
          <w:trHeight w:val="657"/>
        </w:trPr>
        <w:tc>
          <w:tcPr>
            <w:tcW w:w="2358" w:type="dxa"/>
            <w:shd w:val="clear" w:color="auto" w:fill="F2F2F2" w:themeFill="background1" w:themeFillShade="F2"/>
          </w:tcPr>
          <w:p w14:paraId="2C9B0AD5" w14:textId="77777777" w:rsidR="001C4F63" w:rsidRDefault="001C4F63" w:rsidP="00B139EB">
            <w:pPr>
              <w:rPr>
                <w:b/>
              </w:rPr>
            </w:pPr>
            <w:r w:rsidRPr="008C5994">
              <w:t>Bachelor Of Technology (</w:t>
            </w:r>
            <w:proofErr w:type="spellStart"/>
            <w:proofErr w:type="gramStart"/>
            <w:r w:rsidRPr="008C5994">
              <w:t>B.Tech</w:t>
            </w:r>
            <w:proofErr w:type="spellEnd"/>
            <w:proofErr w:type="gramEnd"/>
            <w:r w:rsidRPr="008C5994">
              <w:t>)</w:t>
            </w:r>
          </w:p>
        </w:tc>
        <w:tc>
          <w:tcPr>
            <w:tcW w:w="3510" w:type="dxa"/>
            <w:shd w:val="clear" w:color="auto" w:fill="F2F2F2" w:themeFill="background1" w:themeFillShade="F2"/>
          </w:tcPr>
          <w:p w14:paraId="52FB57EF" w14:textId="77777777" w:rsidR="001C4F63" w:rsidRDefault="00D30420" w:rsidP="00B139EB">
            <w:pPr>
              <w:rPr>
                <w:b/>
              </w:rPr>
            </w:pPr>
            <w:r>
              <w:rPr>
                <w:rFonts w:ascii="Calibri" w:eastAsia="Calibri" w:hAnsi="Calibri" w:cs="Calibri"/>
              </w:rPr>
              <w:t>Computer Science and technology</w:t>
            </w:r>
          </w:p>
        </w:tc>
        <w:tc>
          <w:tcPr>
            <w:tcW w:w="4320" w:type="dxa"/>
            <w:shd w:val="clear" w:color="auto" w:fill="F2F2F2" w:themeFill="background1" w:themeFillShade="F2"/>
          </w:tcPr>
          <w:p w14:paraId="0F693B67" w14:textId="77777777" w:rsidR="001C4F63" w:rsidRDefault="00D30420" w:rsidP="00B139EB">
            <w:pPr>
              <w:rPr>
                <w:b/>
              </w:rPr>
            </w:pPr>
            <w:r>
              <w:rPr>
                <w:rFonts w:ascii="Calibri" w:eastAsia="Calibri" w:hAnsi="Calibri" w:cs="Calibri"/>
              </w:rPr>
              <w:t xml:space="preserve">Biju </w:t>
            </w:r>
            <w:proofErr w:type="spellStart"/>
            <w:r>
              <w:rPr>
                <w:rFonts w:ascii="Calibri" w:eastAsia="Calibri" w:hAnsi="Calibri" w:cs="Calibri"/>
              </w:rPr>
              <w:t>Pattanaik</w:t>
            </w:r>
            <w:proofErr w:type="spellEnd"/>
            <w:r>
              <w:rPr>
                <w:rFonts w:ascii="Calibri" w:eastAsia="Calibri" w:hAnsi="Calibri" w:cs="Calibri"/>
              </w:rPr>
              <w:t xml:space="preserve"> university of technology</w:t>
            </w:r>
          </w:p>
        </w:tc>
        <w:tc>
          <w:tcPr>
            <w:tcW w:w="828" w:type="dxa"/>
            <w:shd w:val="clear" w:color="auto" w:fill="F2F2F2" w:themeFill="background1" w:themeFillShade="F2"/>
          </w:tcPr>
          <w:p w14:paraId="53188E25" w14:textId="77777777" w:rsidR="001C4F63" w:rsidRDefault="00D30420" w:rsidP="00B139EB">
            <w:pPr>
              <w:rPr>
                <w:b/>
              </w:rPr>
            </w:pPr>
            <w:r>
              <w:t>72</w:t>
            </w:r>
            <w:r w:rsidR="008C5994" w:rsidRPr="008C5994">
              <w:t>.8 %</w:t>
            </w:r>
          </w:p>
        </w:tc>
      </w:tr>
      <w:tr w:rsidR="001C4F63" w14:paraId="02B5CC2D" w14:textId="77777777" w:rsidTr="00EE1448">
        <w:trPr>
          <w:trHeight w:val="459"/>
        </w:trPr>
        <w:tc>
          <w:tcPr>
            <w:tcW w:w="2358" w:type="dxa"/>
            <w:shd w:val="clear" w:color="auto" w:fill="F2F2F2" w:themeFill="background1" w:themeFillShade="F2"/>
          </w:tcPr>
          <w:p w14:paraId="00EF7C25" w14:textId="77777777" w:rsidR="001C4F63" w:rsidRDefault="00B0038D" w:rsidP="00B139EB">
            <w:pPr>
              <w:rPr>
                <w:b/>
              </w:rPr>
            </w:pPr>
            <w:r w:rsidRPr="003C19B9">
              <w:rPr>
                <w:sz w:val="20"/>
                <w:szCs w:val="20"/>
              </w:rPr>
              <w:t>Class XII</w:t>
            </w:r>
          </w:p>
        </w:tc>
        <w:tc>
          <w:tcPr>
            <w:tcW w:w="3510" w:type="dxa"/>
            <w:shd w:val="clear" w:color="auto" w:fill="F2F2F2" w:themeFill="background1" w:themeFillShade="F2"/>
          </w:tcPr>
          <w:p w14:paraId="7E7A5302" w14:textId="77777777" w:rsidR="001C4F63" w:rsidRPr="00B0038D" w:rsidRDefault="00B0038D" w:rsidP="00B139EB">
            <w:r w:rsidRPr="00B0038D">
              <w:t>Science</w:t>
            </w:r>
          </w:p>
        </w:tc>
        <w:tc>
          <w:tcPr>
            <w:tcW w:w="4320" w:type="dxa"/>
            <w:shd w:val="clear" w:color="auto" w:fill="F2F2F2" w:themeFill="background1" w:themeFillShade="F2"/>
          </w:tcPr>
          <w:p w14:paraId="35CF5D14" w14:textId="77777777" w:rsidR="001C4F63" w:rsidRPr="00B0038D" w:rsidRDefault="00D30420" w:rsidP="00B139EB">
            <w:r>
              <w:rPr>
                <w:rFonts w:ascii="Calibri" w:eastAsia="Calibri" w:hAnsi="Calibri" w:cs="Calibri"/>
              </w:rPr>
              <w:t>DAV Public School</w:t>
            </w:r>
            <w:r w:rsidRPr="00B0038D">
              <w:t xml:space="preserve"> </w:t>
            </w:r>
            <w:r w:rsidR="00B0038D" w:rsidRPr="00B0038D">
              <w:t>–</w:t>
            </w:r>
            <w:r w:rsidR="00773D55">
              <w:t xml:space="preserve"> </w:t>
            </w:r>
            <w:r>
              <w:t>CBSE</w:t>
            </w:r>
          </w:p>
        </w:tc>
        <w:tc>
          <w:tcPr>
            <w:tcW w:w="828" w:type="dxa"/>
            <w:shd w:val="clear" w:color="auto" w:fill="F2F2F2" w:themeFill="background1" w:themeFillShade="F2"/>
          </w:tcPr>
          <w:p w14:paraId="6F32961D" w14:textId="77777777" w:rsidR="001C4F63" w:rsidRDefault="00D30420" w:rsidP="00B139EB">
            <w:pPr>
              <w:rPr>
                <w:b/>
              </w:rPr>
            </w:pPr>
            <w:r>
              <w:t>69.0</w:t>
            </w:r>
            <w:r w:rsidR="00B0038D" w:rsidRPr="005800D8">
              <w:t>%</w:t>
            </w:r>
          </w:p>
        </w:tc>
      </w:tr>
      <w:tr w:rsidR="001C4F63" w14:paraId="463C5F57" w14:textId="77777777" w:rsidTr="00EE1448">
        <w:trPr>
          <w:trHeight w:val="360"/>
        </w:trPr>
        <w:tc>
          <w:tcPr>
            <w:tcW w:w="2358" w:type="dxa"/>
            <w:shd w:val="clear" w:color="auto" w:fill="F2F2F2" w:themeFill="background1" w:themeFillShade="F2"/>
          </w:tcPr>
          <w:p w14:paraId="136694B8" w14:textId="77777777" w:rsidR="001C4F63" w:rsidRDefault="00B0038D" w:rsidP="00B139EB">
            <w:pPr>
              <w:rPr>
                <w:b/>
              </w:rPr>
            </w:pPr>
            <w:r w:rsidRPr="003C19B9">
              <w:rPr>
                <w:sz w:val="20"/>
                <w:szCs w:val="20"/>
              </w:rPr>
              <w:t>Class X</w:t>
            </w:r>
          </w:p>
        </w:tc>
        <w:tc>
          <w:tcPr>
            <w:tcW w:w="3510" w:type="dxa"/>
            <w:shd w:val="clear" w:color="auto" w:fill="F2F2F2" w:themeFill="background1" w:themeFillShade="F2"/>
          </w:tcPr>
          <w:p w14:paraId="61641D6D" w14:textId="77777777" w:rsidR="001C4F63" w:rsidRDefault="002035F5" w:rsidP="00B139EB">
            <w:pPr>
              <w:rPr>
                <w:b/>
              </w:rPr>
            </w:pPr>
            <w:r>
              <w:t>Common Subjects</w:t>
            </w:r>
          </w:p>
        </w:tc>
        <w:tc>
          <w:tcPr>
            <w:tcW w:w="4320" w:type="dxa"/>
            <w:shd w:val="clear" w:color="auto" w:fill="F2F2F2" w:themeFill="background1" w:themeFillShade="F2"/>
          </w:tcPr>
          <w:p w14:paraId="58C9D37C" w14:textId="77777777" w:rsidR="001C4F63" w:rsidRPr="005800D8" w:rsidRDefault="00D30420" w:rsidP="00B139EB">
            <w:r>
              <w:rPr>
                <w:rFonts w:ascii="Calibri" w:eastAsia="Calibri" w:hAnsi="Calibri" w:cs="Calibri"/>
              </w:rPr>
              <w:t>DAV Public School</w:t>
            </w:r>
            <w:r w:rsidRPr="00B0038D">
              <w:t xml:space="preserve"> –</w:t>
            </w:r>
            <w:r>
              <w:t xml:space="preserve"> CBSE</w:t>
            </w:r>
          </w:p>
        </w:tc>
        <w:tc>
          <w:tcPr>
            <w:tcW w:w="828" w:type="dxa"/>
            <w:shd w:val="clear" w:color="auto" w:fill="F2F2F2" w:themeFill="background1" w:themeFillShade="F2"/>
          </w:tcPr>
          <w:p w14:paraId="51C323AC" w14:textId="77777777" w:rsidR="001C4F63" w:rsidRPr="005800D8" w:rsidRDefault="00D30420" w:rsidP="00B139EB">
            <w:r>
              <w:t>77.0</w:t>
            </w:r>
            <w:r w:rsidR="00B6595F">
              <w:t>%</w:t>
            </w:r>
          </w:p>
        </w:tc>
      </w:tr>
    </w:tbl>
    <w:p w14:paraId="15226EFD" w14:textId="77777777" w:rsidR="00BE54E4" w:rsidRDefault="00BE54E4" w:rsidP="00B139EB">
      <w:pPr>
        <w:spacing w:after="0" w:line="240" w:lineRule="auto"/>
        <w:rPr>
          <w:b/>
        </w:rPr>
      </w:pPr>
    </w:p>
    <w:p w14:paraId="6508A657" w14:textId="77777777" w:rsidR="00047DA8" w:rsidRPr="007713AE" w:rsidRDefault="00047DA8" w:rsidP="00B139EB">
      <w:pPr>
        <w:spacing w:after="0" w:line="240" w:lineRule="auto"/>
        <w:rPr>
          <w:b/>
        </w:rPr>
      </w:pPr>
    </w:p>
    <w:sectPr w:rsidR="00047DA8" w:rsidRPr="007713AE" w:rsidSect="002E7F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05C29" w14:textId="77777777" w:rsidR="008B4072" w:rsidRDefault="008B4072" w:rsidP="00A455ED">
      <w:pPr>
        <w:spacing w:after="0" w:line="240" w:lineRule="auto"/>
      </w:pPr>
      <w:r>
        <w:separator/>
      </w:r>
    </w:p>
  </w:endnote>
  <w:endnote w:type="continuationSeparator" w:id="0">
    <w:p w14:paraId="5F5D715F" w14:textId="77777777" w:rsidR="008B4072" w:rsidRDefault="008B4072" w:rsidP="00A4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B9563" w14:textId="77777777" w:rsidR="008B4072" w:rsidRDefault="008B4072" w:rsidP="00A455ED">
      <w:pPr>
        <w:spacing w:after="0" w:line="240" w:lineRule="auto"/>
      </w:pPr>
      <w:r>
        <w:separator/>
      </w:r>
    </w:p>
  </w:footnote>
  <w:footnote w:type="continuationSeparator" w:id="0">
    <w:p w14:paraId="079FD5AA" w14:textId="77777777" w:rsidR="008B4072" w:rsidRDefault="008B4072" w:rsidP="00A45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1"/>
    <w:lvl w:ilvl="0">
      <w:start w:val="1"/>
      <w:numFmt w:val="bullet"/>
      <w:lvlText w:val=""/>
      <w:lvlJc w:val="left"/>
      <w:pPr>
        <w:tabs>
          <w:tab w:val="num" w:pos="432"/>
        </w:tabs>
        <w:ind w:left="432" w:hanging="432"/>
      </w:pPr>
      <w:rPr>
        <w:rFonts w:ascii="Symbol" w:hAnsi="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8FB24D6"/>
    <w:multiLevelType w:val="hybridMultilevel"/>
    <w:tmpl w:val="A448F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B3AF0"/>
    <w:multiLevelType w:val="hybridMultilevel"/>
    <w:tmpl w:val="0628A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0FC5"/>
    <w:multiLevelType w:val="hybridMultilevel"/>
    <w:tmpl w:val="3566D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006D5"/>
    <w:multiLevelType w:val="hybridMultilevel"/>
    <w:tmpl w:val="708C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847B0"/>
    <w:multiLevelType w:val="hybridMultilevel"/>
    <w:tmpl w:val="51C44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E531D"/>
    <w:multiLevelType w:val="hybridMultilevel"/>
    <w:tmpl w:val="937C7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A330F"/>
    <w:multiLevelType w:val="hybridMultilevel"/>
    <w:tmpl w:val="0598E82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5374C"/>
    <w:multiLevelType w:val="hybridMultilevel"/>
    <w:tmpl w:val="1FE4F3A8"/>
    <w:lvl w:ilvl="0" w:tplc="14D81FEC">
      <w:start w:val="1"/>
      <w:numFmt w:val="bullet"/>
      <w:lvlText w:val="►"/>
      <w:lvlJc w:val="left"/>
      <w:pPr>
        <w:tabs>
          <w:tab w:val="num" w:pos="720"/>
        </w:tabs>
        <w:ind w:left="720" w:hanging="360"/>
      </w:pPr>
      <w:rPr>
        <w:rFonts w:ascii="Arial" w:hAnsi="Arial" w:hint="default"/>
      </w:rPr>
    </w:lvl>
    <w:lvl w:ilvl="1" w:tplc="11649B4A">
      <w:start w:val="1"/>
      <w:numFmt w:val="bullet"/>
      <w:lvlText w:val="►"/>
      <w:lvlJc w:val="left"/>
      <w:pPr>
        <w:tabs>
          <w:tab w:val="num" w:pos="1440"/>
        </w:tabs>
        <w:ind w:left="1440" w:hanging="360"/>
      </w:pPr>
      <w:rPr>
        <w:rFonts w:ascii="Arial" w:hAnsi="Arial" w:hint="default"/>
      </w:rPr>
    </w:lvl>
    <w:lvl w:ilvl="2" w:tplc="1362D46E" w:tentative="1">
      <w:start w:val="1"/>
      <w:numFmt w:val="bullet"/>
      <w:lvlText w:val="►"/>
      <w:lvlJc w:val="left"/>
      <w:pPr>
        <w:tabs>
          <w:tab w:val="num" w:pos="2160"/>
        </w:tabs>
        <w:ind w:left="2160" w:hanging="360"/>
      </w:pPr>
      <w:rPr>
        <w:rFonts w:ascii="Arial" w:hAnsi="Arial" w:hint="default"/>
      </w:rPr>
    </w:lvl>
    <w:lvl w:ilvl="3" w:tplc="23944BF4" w:tentative="1">
      <w:start w:val="1"/>
      <w:numFmt w:val="bullet"/>
      <w:lvlText w:val="►"/>
      <w:lvlJc w:val="left"/>
      <w:pPr>
        <w:tabs>
          <w:tab w:val="num" w:pos="2880"/>
        </w:tabs>
        <w:ind w:left="2880" w:hanging="360"/>
      </w:pPr>
      <w:rPr>
        <w:rFonts w:ascii="Arial" w:hAnsi="Arial" w:hint="default"/>
      </w:rPr>
    </w:lvl>
    <w:lvl w:ilvl="4" w:tplc="362C8688" w:tentative="1">
      <w:start w:val="1"/>
      <w:numFmt w:val="bullet"/>
      <w:lvlText w:val="►"/>
      <w:lvlJc w:val="left"/>
      <w:pPr>
        <w:tabs>
          <w:tab w:val="num" w:pos="3600"/>
        </w:tabs>
        <w:ind w:left="3600" w:hanging="360"/>
      </w:pPr>
      <w:rPr>
        <w:rFonts w:ascii="Arial" w:hAnsi="Arial" w:hint="default"/>
      </w:rPr>
    </w:lvl>
    <w:lvl w:ilvl="5" w:tplc="B4944426" w:tentative="1">
      <w:start w:val="1"/>
      <w:numFmt w:val="bullet"/>
      <w:lvlText w:val="►"/>
      <w:lvlJc w:val="left"/>
      <w:pPr>
        <w:tabs>
          <w:tab w:val="num" w:pos="4320"/>
        </w:tabs>
        <w:ind w:left="4320" w:hanging="360"/>
      </w:pPr>
      <w:rPr>
        <w:rFonts w:ascii="Arial" w:hAnsi="Arial" w:hint="default"/>
      </w:rPr>
    </w:lvl>
    <w:lvl w:ilvl="6" w:tplc="E60E54F6" w:tentative="1">
      <w:start w:val="1"/>
      <w:numFmt w:val="bullet"/>
      <w:lvlText w:val="►"/>
      <w:lvlJc w:val="left"/>
      <w:pPr>
        <w:tabs>
          <w:tab w:val="num" w:pos="5040"/>
        </w:tabs>
        <w:ind w:left="5040" w:hanging="360"/>
      </w:pPr>
      <w:rPr>
        <w:rFonts w:ascii="Arial" w:hAnsi="Arial" w:hint="default"/>
      </w:rPr>
    </w:lvl>
    <w:lvl w:ilvl="7" w:tplc="DA5A4E3A" w:tentative="1">
      <w:start w:val="1"/>
      <w:numFmt w:val="bullet"/>
      <w:lvlText w:val="►"/>
      <w:lvlJc w:val="left"/>
      <w:pPr>
        <w:tabs>
          <w:tab w:val="num" w:pos="5760"/>
        </w:tabs>
        <w:ind w:left="5760" w:hanging="360"/>
      </w:pPr>
      <w:rPr>
        <w:rFonts w:ascii="Arial" w:hAnsi="Arial" w:hint="default"/>
      </w:rPr>
    </w:lvl>
    <w:lvl w:ilvl="8" w:tplc="898420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D86F21"/>
    <w:multiLevelType w:val="hybridMultilevel"/>
    <w:tmpl w:val="30E08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86356"/>
    <w:multiLevelType w:val="hybridMultilevel"/>
    <w:tmpl w:val="539C0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91F9C"/>
    <w:multiLevelType w:val="hybridMultilevel"/>
    <w:tmpl w:val="87B0D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74E40"/>
    <w:multiLevelType w:val="hybridMultilevel"/>
    <w:tmpl w:val="73760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D40B9"/>
    <w:multiLevelType w:val="hybridMultilevel"/>
    <w:tmpl w:val="6264F6AA"/>
    <w:lvl w:ilvl="0" w:tplc="04090001">
      <w:start w:val="1"/>
      <w:numFmt w:val="bullet"/>
      <w:lvlText w:val=""/>
      <w:lvlJc w:val="left"/>
      <w:pPr>
        <w:tabs>
          <w:tab w:val="num" w:pos="720"/>
        </w:tabs>
        <w:ind w:left="720" w:hanging="360"/>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sz w:val="20"/>
        <w:szCs w:val="20"/>
      </w:rPr>
    </w:lvl>
    <w:lvl w:ilvl="2" w:tplc="04090001">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147CE"/>
    <w:multiLevelType w:val="hybridMultilevel"/>
    <w:tmpl w:val="F94090F0"/>
    <w:lvl w:ilvl="0" w:tplc="33BC27F2">
      <w:start w:val="1"/>
      <w:numFmt w:val="decimal"/>
      <w:lvlText w:val="%1."/>
      <w:lvlJc w:val="left"/>
      <w:pPr>
        <w:ind w:left="3540" w:hanging="3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F751E"/>
    <w:multiLevelType w:val="hybridMultilevel"/>
    <w:tmpl w:val="F40E6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03344"/>
    <w:multiLevelType w:val="hybridMultilevel"/>
    <w:tmpl w:val="6EFAF7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FB54A6"/>
    <w:multiLevelType w:val="hybridMultilevel"/>
    <w:tmpl w:val="7DACAE08"/>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7F052F3A"/>
    <w:multiLevelType w:val="hybridMultilevel"/>
    <w:tmpl w:val="25D81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6"/>
  </w:num>
  <w:num w:numId="5">
    <w:abstractNumId w:val="7"/>
  </w:num>
  <w:num w:numId="6">
    <w:abstractNumId w:val="18"/>
  </w:num>
  <w:num w:numId="7">
    <w:abstractNumId w:val="2"/>
  </w:num>
  <w:num w:numId="8">
    <w:abstractNumId w:val="19"/>
  </w:num>
  <w:num w:numId="9">
    <w:abstractNumId w:val="13"/>
  </w:num>
  <w:num w:numId="10">
    <w:abstractNumId w:val="4"/>
  </w:num>
  <w:num w:numId="11">
    <w:abstractNumId w:val="11"/>
  </w:num>
  <w:num w:numId="12">
    <w:abstractNumId w:val="3"/>
  </w:num>
  <w:num w:numId="13">
    <w:abstractNumId w:val="17"/>
  </w:num>
  <w:num w:numId="14">
    <w:abstractNumId w:val="16"/>
  </w:num>
  <w:num w:numId="15">
    <w:abstractNumId w:val="10"/>
  </w:num>
  <w:num w:numId="16">
    <w:abstractNumId w:val="0"/>
  </w:num>
  <w:num w:numId="17">
    <w:abstractNumId w:val="1"/>
  </w:num>
  <w:num w:numId="18">
    <w:abstractNumId w:val="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58"/>
    <w:rsid w:val="00004C91"/>
    <w:rsid w:val="00011139"/>
    <w:rsid w:val="000177F3"/>
    <w:rsid w:val="000224A9"/>
    <w:rsid w:val="000243AE"/>
    <w:rsid w:val="00034147"/>
    <w:rsid w:val="00047DA8"/>
    <w:rsid w:val="000532B6"/>
    <w:rsid w:val="0005460C"/>
    <w:rsid w:val="00073F39"/>
    <w:rsid w:val="000A4AFE"/>
    <w:rsid w:val="000B2040"/>
    <w:rsid w:val="000C4592"/>
    <w:rsid w:val="000D1576"/>
    <w:rsid w:val="000D47C7"/>
    <w:rsid w:val="000E6824"/>
    <w:rsid w:val="000F0245"/>
    <w:rsid w:val="000F3525"/>
    <w:rsid w:val="001113EE"/>
    <w:rsid w:val="00115D5A"/>
    <w:rsid w:val="00120820"/>
    <w:rsid w:val="001222B9"/>
    <w:rsid w:val="00140DB8"/>
    <w:rsid w:val="00142C61"/>
    <w:rsid w:val="00152934"/>
    <w:rsid w:val="0015469D"/>
    <w:rsid w:val="001766F8"/>
    <w:rsid w:val="00180A23"/>
    <w:rsid w:val="00181763"/>
    <w:rsid w:val="001821CF"/>
    <w:rsid w:val="0019123A"/>
    <w:rsid w:val="001A1556"/>
    <w:rsid w:val="001A2BCB"/>
    <w:rsid w:val="001B2414"/>
    <w:rsid w:val="001B2E53"/>
    <w:rsid w:val="001C4F63"/>
    <w:rsid w:val="001D662D"/>
    <w:rsid w:val="001F4EF7"/>
    <w:rsid w:val="00200CBF"/>
    <w:rsid w:val="002035F5"/>
    <w:rsid w:val="00204235"/>
    <w:rsid w:val="00223007"/>
    <w:rsid w:val="00225471"/>
    <w:rsid w:val="00237F77"/>
    <w:rsid w:val="002435F0"/>
    <w:rsid w:val="00245F0D"/>
    <w:rsid w:val="00265A96"/>
    <w:rsid w:val="00266E9D"/>
    <w:rsid w:val="00291F0B"/>
    <w:rsid w:val="002A4298"/>
    <w:rsid w:val="002C7771"/>
    <w:rsid w:val="002D5B9C"/>
    <w:rsid w:val="002E7F58"/>
    <w:rsid w:val="00306079"/>
    <w:rsid w:val="00366D75"/>
    <w:rsid w:val="003710DB"/>
    <w:rsid w:val="00374E0F"/>
    <w:rsid w:val="0038375C"/>
    <w:rsid w:val="0039041F"/>
    <w:rsid w:val="003B04EE"/>
    <w:rsid w:val="003B142C"/>
    <w:rsid w:val="003C4D48"/>
    <w:rsid w:val="003D0959"/>
    <w:rsid w:val="003E7658"/>
    <w:rsid w:val="003F0DC0"/>
    <w:rsid w:val="00400787"/>
    <w:rsid w:val="0040771D"/>
    <w:rsid w:val="004365E5"/>
    <w:rsid w:val="00445EB5"/>
    <w:rsid w:val="00461619"/>
    <w:rsid w:val="004626F4"/>
    <w:rsid w:val="0047211C"/>
    <w:rsid w:val="0048167B"/>
    <w:rsid w:val="004854A8"/>
    <w:rsid w:val="004930BC"/>
    <w:rsid w:val="004C3922"/>
    <w:rsid w:val="004F0D93"/>
    <w:rsid w:val="004F69AB"/>
    <w:rsid w:val="004F6F2B"/>
    <w:rsid w:val="00503B32"/>
    <w:rsid w:val="005057CA"/>
    <w:rsid w:val="00523A26"/>
    <w:rsid w:val="00526895"/>
    <w:rsid w:val="00530D32"/>
    <w:rsid w:val="00572165"/>
    <w:rsid w:val="005730E1"/>
    <w:rsid w:val="005800D8"/>
    <w:rsid w:val="0059204A"/>
    <w:rsid w:val="00594BAC"/>
    <w:rsid w:val="005972F2"/>
    <w:rsid w:val="005A1778"/>
    <w:rsid w:val="005A2744"/>
    <w:rsid w:val="005D1544"/>
    <w:rsid w:val="005D7ACF"/>
    <w:rsid w:val="005E40B6"/>
    <w:rsid w:val="00611077"/>
    <w:rsid w:val="00611A24"/>
    <w:rsid w:val="006173ED"/>
    <w:rsid w:val="00627EEE"/>
    <w:rsid w:val="00645BD4"/>
    <w:rsid w:val="00663663"/>
    <w:rsid w:val="0066504F"/>
    <w:rsid w:val="00667A49"/>
    <w:rsid w:val="0067615B"/>
    <w:rsid w:val="00676697"/>
    <w:rsid w:val="00686CFF"/>
    <w:rsid w:val="006A021F"/>
    <w:rsid w:val="006A0ECA"/>
    <w:rsid w:val="006B3FFE"/>
    <w:rsid w:val="006B4193"/>
    <w:rsid w:val="006C1145"/>
    <w:rsid w:val="006D5458"/>
    <w:rsid w:val="006E3DE3"/>
    <w:rsid w:val="006F3F77"/>
    <w:rsid w:val="007310E5"/>
    <w:rsid w:val="00732F6E"/>
    <w:rsid w:val="00733147"/>
    <w:rsid w:val="00734C63"/>
    <w:rsid w:val="007713AE"/>
    <w:rsid w:val="00772EF1"/>
    <w:rsid w:val="00773D55"/>
    <w:rsid w:val="0078643F"/>
    <w:rsid w:val="007915E9"/>
    <w:rsid w:val="007A4EBC"/>
    <w:rsid w:val="007B7D12"/>
    <w:rsid w:val="007C5B62"/>
    <w:rsid w:val="00813A58"/>
    <w:rsid w:val="00822671"/>
    <w:rsid w:val="00840E54"/>
    <w:rsid w:val="008549FD"/>
    <w:rsid w:val="008557B8"/>
    <w:rsid w:val="00880AC6"/>
    <w:rsid w:val="0088221B"/>
    <w:rsid w:val="008A7D00"/>
    <w:rsid w:val="008B4072"/>
    <w:rsid w:val="008C5994"/>
    <w:rsid w:val="008D0D2C"/>
    <w:rsid w:val="008F23D1"/>
    <w:rsid w:val="00902F2B"/>
    <w:rsid w:val="00924DE4"/>
    <w:rsid w:val="0093228D"/>
    <w:rsid w:val="00935BBE"/>
    <w:rsid w:val="00947DFE"/>
    <w:rsid w:val="00947E74"/>
    <w:rsid w:val="00956265"/>
    <w:rsid w:val="00965B63"/>
    <w:rsid w:val="0096687E"/>
    <w:rsid w:val="00967425"/>
    <w:rsid w:val="00971AFA"/>
    <w:rsid w:val="0097248C"/>
    <w:rsid w:val="00980273"/>
    <w:rsid w:val="00994070"/>
    <w:rsid w:val="009A3BCF"/>
    <w:rsid w:val="009A5853"/>
    <w:rsid w:val="009A6C44"/>
    <w:rsid w:val="009B1261"/>
    <w:rsid w:val="009B4BA5"/>
    <w:rsid w:val="009C041B"/>
    <w:rsid w:val="009E0C32"/>
    <w:rsid w:val="009F1B0D"/>
    <w:rsid w:val="00A02FFB"/>
    <w:rsid w:val="00A136DE"/>
    <w:rsid w:val="00A137BB"/>
    <w:rsid w:val="00A20340"/>
    <w:rsid w:val="00A2570B"/>
    <w:rsid w:val="00A268AD"/>
    <w:rsid w:val="00A34126"/>
    <w:rsid w:val="00A455ED"/>
    <w:rsid w:val="00A5670C"/>
    <w:rsid w:val="00A716E5"/>
    <w:rsid w:val="00A737AA"/>
    <w:rsid w:val="00A77BE7"/>
    <w:rsid w:val="00A82CCB"/>
    <w:rsid w:val="00AA3B1B"/>
    <w:rsid w:val="00AB1FF9"/>
    <w:rsid w:val="00AC1A4C"/>
    <w:rsid w:val="00AC522B"/>
    <w:rsid w:val="00B0038D"/>
    <w:rsid w:val="00B139EB"/>
    <w:rsid w:val="00B501CC"/>
    <w:rsid w:val="00B654E9"/>
    <w:rsid w:val="00B6595F"/>
    <w:rsid w:val="00B70ABD"/>
    <w:rsid w:val="00B724F3"/>
    <w:rsid w:val="00B73311"/>
    <w:rsid w:val="00BA7DEB"/>
    <w:rsid w:val="00BB30CF"/>
    <w:rsid w:val="00BD3F28"/>
    <w:rsid w:val="00BD6E94"/>
    <w:rsid w:val="00BE3CF1"/>
    <w:rsid w:val="00BE54E4"/>
    <w:rsid w:val="00BE5601"/>
    <w:rsid w:val="00C116EA"/>
    <w:rsid w:val="00C16981"/>
    <w:rsid w:val="00C54620"/>
    <w:rsid w:val="00C57C4F"/>
    <w:rsid w:val="00C57EBC"/>
    <w:rsid w:val="00C70E8C"/>
    <w:rsid w:val="00C74408"/>
    <w:rsid w:val="00CA07AA"/>
    <w:rsid w:val="00CA0925"/>
    <w:rsid w:val="00CA6460"/>
    <w:rsid w:val="00CB11EF"/>
    <w:rsid w:val="00CC01CC"/>
    <w:rsid w:val="00CC19BD"/>
    <w:rsid w:val="00CC3A72"/>
    <w:rsid w:val="00CE056C"/>
    <w:rsid w:val="00CF5C87"/>
    <w:rsid w:val="00D02B51"/>
    <w:rsid w:val="00D120B4"/>
    <w:rsid w:val="00D30420"/>
    <w:rsid w:val="00D33CC7"/>
    <w:rsid w:val="00D33E69"/>
    <w:rsid w:val="00D42B3F"/>
    <w:rsid w:val="00D677EC"/>
    <w:rsid w:val="00D75483"/>
    <w:rsid w:val="00D776F2"/>
    <w:rsid w:val="00D81BF6"/>
    <w:rsid w:val="00D82964"/>
    <w:rsid w:val="00D93145"/>
    <w:rsid w:val="00DA0765"/>
    <w:rsid w:val="00DA248D"/>
    <w:rsid w:val="00DA4E85"/>
    <w:rsid w:val="00DB25AB"/>
    <w:rsid w:val="00DB4D4A"/>
    <w:rsid w:val="00DB7885"/>
    <w:rsid w:val="00DC35D2"/>
    <w:rsid w:val="00DD1CAE"/>
    <w:rsid w:val="00DE3D97"/>
    <w:rsid w:val="00DF2953"/>
    <w:rsid w:val="00DF6531"/>
    <w:rsid w:val="00E35F38"/>
    <w:rsid w:val="00E41BA6"/>
    <w:rsid w:val="00E42530"/>
    <w:rsid w:val="00E47FBB"/>
    <w:rsid w:val="00E504EF"/>
    <w:rsid w:val="00E83806"/>
    <w:rsid w:val="00E932BC"/>
    <w:rsid w:val="00EA6457"/>
    <w:rsid w:val="00EA6995"/>
    <w:rsid w:val="00EC3A5A"/>
    <w:rsid w:val="00EC455B"/>
    <w:rsid w:val="00EC7DD9"/>
    <w:rsid w:val="00ED3A13"/>
    <w:rsid w:val="00ED56F5"/>
    <w:rsid w:val="00ED5968"/>
    <w:rsid w:val="00ED6195"/>
    <w:rsid w:val="00EE1448"/>
    <w:rsid w:val="00EE4037"/>
    <w:rsid w:val="00EF194E"/>
    <w:rsid w:val="00F03BAA"/>
    <w:rsid w:val="00F04846"/>
    <w:rsid w:val="00F07C06"/>
    <w:rsid w:val="00F1183C"/>
    <w:rsid w:val="00F26A57"/>
    <w:rsid w:val="00F32EF5"/>
    <w:rsid w:val="00F445D5"/>
    <w:rsid w:val="00F47095"/>
    <w:rsid w:val="00F53FC2"/>
    <w:rsid w:val="00F66782"/>
    <w:rsid w:val="00F71883"/>
    <w:rsid w:val="00F838D1"/>
    <w:rsid w:val="00F86973"/>
    <w:rsid w:val="00F86B45"/>
    <w:rsid w:val="00F921F7"/>
    <w:rsid w:val="00F937B1"/>
    <w:rsid w:val="00F963B9"/>
    <w:rsid w:val="00FB4907"/>
    <w:rsid w:val="00FC1A40"/>
    <w:rsid w:val="00FF1D45"/>
    <w:rsid w:val="00FF57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402F1"/>
  <w15:docId w15:val="{4803F354-19A9-47C0-9DAF-530BEF24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DE3"/>
    <w:pPr>
      <w:ind w:left="720"/>
      <w:contextualSpacing/>
    </w:pPr>
  </w:style>
  <w:style w:type="character" w:customStyle="1" w:styleId="apple-converted-space">
    <w:name w:val="apple-converted-space"/>
    <w:basedOn w:val="DefaultParagraphFont"/>
    <w:rsid w:val="000F0245"/>
  </w:style>
  <w:style w:type="character" w:styleId="Hyperlink">
    <w:name w:val="Hyperlink"/>
    <w:basedOn w:val="DefaultParagraphFont"/>
    <w:uiPriority w:val="99"/>
    <w:semiHidden/>
    <w:unhideWhenUsed/>
    <w:rsid w:val="000F0245"/>
    <w:rPr>
      <w:color w:val="0000FF"/>
      <w:u w:val="single"/>
    </w:rPr>
  </w:style>
  <w:style w:type="paragraph" w:styleId="BodyText2">
    <w:name w:val="Body Text 2"/>
    <w:basedOn w:val="Normal"/>
    <w:link w:val="BodyText2Char"/>
    <w:uiPriority w:val="99"/>
    <w:semiHidden/>
    <w:unhideWhenUsed/>
    <w:rsid w:val="001222B9"/>
    <w:pPr>
      <w:suppressAutoHyphens/>
      <w:spacing w:after="120" w:line="480" w:lineRule="auto"/>
    </w:pPr>
    <w:rPr>
      <w:rFonts w:ascii="Verdana" w:eastAsia="Times New Roman" w:hAnsi="Verdana" w:cs="Times New Roman"/>
      <w:kern w:val="1"/>
      <w:sz w:val="18"/>
      <w:szCs w:val="20"/>
    </w:rPr>
  </w:style>
  <w:style w:type="character" w:customStyle="1" w:styleId="BodyText2Char">
    <w:name w:val="Body Text 2 Char"/>
    <w:basedOn w:val="DefaultParagraphFont"/>
    <w:link w:val="BodyText2"/>
    <w:uiPriority w:val="99"/>
    <w:semiHidden/>
    <w:rsid w:val="001222B9"/>
    <w:rPr>
      <w:rFonts w:ascii="Verdana" w:eastAsia="Times New Roman" w:hAnsi="Verdana" w:cs="Times New Roman"/>
      <w:kern w:val="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168843">
      <w:bodyDiv w:val="1"/>
      <w:marLeft w:val="0"/>
      <w:marRight w:val="0"/>
      <w:marTop w:val="0"/>
      <w:marBottom w:val="0"/>
      <w:divBdr>
        <w:top w:val="none" w:sz="0" w:space="0" w:color="auto"/>
        <w:left w:val="none" w:sz="0" w:space="0" w:color="auto"/>
        <w:bottom w:val="none" w:sz="0" w:space="0" w:color="auto"/>
        <w:right w:val="none" w:sz="0" w:space="0" w:color="auto"/>
      </w:divBdr>
      <w:divsChild>
        <w:div w:id="453641399">
          <w:marLeft w:val="706"/>
          <w:marRight w:val="0"/>
          <w:marTop w:val="0"/>
          <w:marBottom w:val="0"/>
          <w:divBdr>
            <w:top w:val="none" w:sz="0" w:space="0" w:color="auto"/>
            <w:left w:val="none" w:sz="0" w:space="0" w:color="auto"/>
            <w:bottom w:val="none" w:sz="0" w:space="0" w:color="auto"/>
            <w:right w:val="none" w:sz="0" w:space="0" w:color="auto"/>
          </w:divBdr>
        </w:div>
        <w:div w:id="1352150479">
          <w:marLeft w:val="706"/>
          <w:marRight w:val="0"/>
          <w:marTop w:val="0"/>
          <w:marBottom w:val="0"/>
          <w:divBdr>
            <w:top w:val="none" w:sz="0" w:space="0" w:color="auto"/>
            <w:left w:val="none" w:sz="0" w:space="0" w:color="auto"/>
            <w:bottom w:val="none" w:sz="0" w:space="0" w:color="auto"/>
            <w:right w:val="none" w:sz="0" w:space="0" w:color="auto"/>
          </w:divBdr>
        </w:div>
        <w:div w:id="2056194034">
          <w:marLeft w:val="706"/>
          <w:marRight w:val="0"/>
          <w:marTop w:val="0"/>
          <w:marBottom w:val="0"/>
          <w:divBdr>
            <w:top w:val="none" w:sz="0" w:space="0" w:color="auto"/>
            <w:left w:val="none" w:sz="0" w:space="0" w:color="auto"/>
            <w:bottom w:val="none" w:sz="0" w:space="0" w:color="auto"/>
            <w:right w:val="none" w:sz="0" w:space="0" w:color="auto"/>
          </w:divBdr>
        </w:div>
        <w:div w:id="626277022">
          <w:marLeft w:val="706"/>
          <w:marRight w:val="0"/>
          <w:marTop w:val="0"/>
          <w:marBottom w:val="0"/>
          <w:divBdr>
            <w:top w:val="none" w:sz="0" w:space="0" w:color="auto"/>
            <w:left w:val="none" w:sz="0" w:space="0" w:color="auto"/>
            <w:bottom w:val="none" w:sz="0" w:space="0" w:color="auto"/>
            <w:right w:val="none" w:sz="0" w:space="0" w:color="auto"/>
          </w:divBdr>
        </w:div>
        <w:div w:id="1417049168">
          <w:marLeft w:val="706"/>
          <w:marRight w:val="0"/>
          <w:marTop w:val="0"/>
          <w:marBottom w:val="0"/>
          <w:divBdr>
            <w:top w:val="none" w:sz="0" w:space="0" w:color="auto"/>
            <w:left w:val="none" w:sz="0" w:space="0" w:color="auto"/>
            <w:bottom w:val="none" w:sz="0" w:space="0" w:color="auto"/>
            <w:right w:val="none" w:sz="0" w:space="0" w:color="auto"/>
          </w:divBdr>
        </w:div>
        <w:div w:id="1824618041">
          <w:marLeft w:val="706"/>
          <w:marRight w:val="0"/>
          <w:marTop w:val="0"/>
          <w:marBottom w:val="0"/>
          <w:divBdr>
            <w:top w:val="none" w:sz="0" w:space="0" w:color="auto"/>
            <w:left w:val="none" w:sz="0" w:space="0" w:color="auto"/>
            <w:bottom w:val="none" w:sz="0" w:space="0" w:color="auto"/>
            <w:right w:val="none" w:sz="0" w:space="0" w:color="auto"/>
          </w:divBdr>
        </w:div>
        <w:div w:id="889269997">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Manhattan Associates, Inc.</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Subrata Paitandi</dc:creator>
  <cp:lastModifiedBy>Roy, Silpi</cp:lastModifiedBy>
  <cp:revision>4</cp:revision>
  <cp:lastPrinted>2014-12-04T19:39:00Z</cp:lastPrinted>
  <dcterms:created xsi:type="dcterms:W3CDTF">2020-02-07T04:56:00Z</dcterms:created>
  <dcterms:modified xsi:type="dcterms:W3CDTF">2021-02-03T07:15:00Z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silpi.roy@atos.net</vt:lpwstr>
  </property>
  <property fmtid="{D5CDD505-2E9C-101B-9397-08002B2CF9AE}" pid="5" name="MSIP_Label_112e00b9-34e2-4b26-a577-af1fd0f9f7ee_SetDate">
    <vt:lpwstr>2020-02-07T04:55:34.8132699Z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315ba180-3f91-42c8-9d2a-2cdaee59f627</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silpi.roy@atos.net</vt:lpwstr>
  </property>
  <property fmtid="{D5CDD505-2E9C-101B-9397-08002B2CF9AE}" pid="13" name="MSIP_Label_e463cba9-5f6c-478d-9329-7b2295e4e8ed_SetDate">
    <vt:lpwstr>2020-02-07T04:55:34.8132699Z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315ba180-3f91-42c8-9d2a-2cdaee59f627</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ies>
</file>