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7EB7B" w14:textId="77777777" w:rsidR="001920F5" w:rsidRDefault="001920F5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8317F70" w14:textId="57302C72" w:rsidR="001920F5" w:rsidRDefault="00684B6D" w:rsidP="00BA3528">
      <w:pPr>
        <w:pStyle w:val="Heading3"/>
        <w:spacing w:line="276" w:lineRule="auto"/>
      </w:pPr>
      <w:r>
        <w:rPr>
          <w:sz w:val="28"/>
          <w:szCs w:val="28"/>
        </w:rPr>
        <w:t xml:space="preserve">                        </w:t>
      </w:r>
      <w:r w:rsidR="00945A1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945A1B">
        <w:t>NAGA SWAPNA NAKKA</w:t>
      </w:r>
      <w:r w:rsidR="00945A1B">
        <w:tab/>
      </w:r>
      <w:r w:rsidR="00276363">
        <w:rPr>
          <w:noProof/>
          <w:lang w:val="en-IN"/>
        </w:rPr>
        <w:drawing>
          <wp:inline distT="0" distB="0" distL="0" distR="0" wp14:anchorId="301DBAD8" wp14:editId="6C0045C5">
            <wp:extent cx="849507" cy="485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704" cy="502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6363">
        <w:rPr>
          <w:noProof/>
          <w:lang w:val="en-IN"/>
        </w:rPr>
        <w:drawing>
          <wp:inline distT="0" distB="0" distL="0" distR="0" wp14:anchorId="73EC1E89" wp14:editId="21B7C802">
            <wp:extent cx="849508" cy="4857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188" cy="50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6363">
        <w:rPr>
          <w:noProof/>
          <w:lang w:val="en-IN"/>
        </w:rPr>
        <w:drawing>
          <wp:inline distT="0" distB="0" distL="0" distR="0" wp14:anchorId="064EA53A" wp14:editId="047D3CB0">
            <wp:extent cx="866166" cy="4953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677" cy="51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2B68B" w14:textId="165EA11E" w:rsidR="001920F5" w:rsidRDefault="00684B6D" w:rsidP="00BA3528">
      <w:pPr>
        <w:pStyle w:val="Heading3"/>
        <w:spacing w:line="276" w:lineRule="auto"/>
        <w:jc w:val="center"/>
      </w:pPr>
      <w:r>
        <w:t xml:space="preserve">         Mobile : (+91) </w:t>
      </w:r>
      <w:r w:rsidR="00945A1B">
        <w:t>7981344965</w:t>
      </w:r>
      <w:r>
        <w:t xml:space="preserve">                          </w:t>
      </w:r>
      <w:r>
        <w:tab/>
      </w:r>
      <w:r>
        <w:tab/>
      </w:r>
    </w:p>
    <w:p w14:paraId="2351B795" w14:textId="51EB9E99" w:rsidR="001920F5" w:rsidRDefault="00684B6D" w:rsidP="00BA3528">
      <w:pPr>
        <w:pStyle w:val="Heading3"/>
        <w:spacing w:line="276" w:lineRule="auto"/>
      </w:pPr>
      <w:r>
        <w:t xml:space="preserve">                               </w:t>
      </w:r>
      <w:r w:rsidR="004A1D17">
        <w:t xml:space="preserve">             </w:t>
      </w:r>
      <w:r>
        <w:t xml:space="preserve">  E-mail : </w:t>
      </w:r>
      <w:hyperlink r:id="rId12" w:history="1">
        <w:r w:rsidR="00945A1B" w:rsidRPr="0064558A">
          <w:rPr>
            <w:rStyle w:val="Hyperlink"/>
          </w:rPr>
          <w:t>nagaswapna.cse@gmail.com</w:t>
        </w:r>
      </w:hyperlink>
    </w:p>
    <w:p w14:paraId="10FC94BE" w14:textId="77777777" w:rsidR="001920F5" w:rsidRDefault="001920F5">
      <w:pPr>
        <w:tabs>
          <w:tab w:val="left" w:pos="6983"/>
        </w:tabs>
        <w:spacing w:line="276" w:lineRule="auto"/>
        <w:ind w:left="140"/>
        <w:jc w:val="center"/>
        <w:rPr>
          <w:sz w:val="24"/>
          <w:szCs w:val="24"/>
        </w:rPr>
      </w:pPr>
    </w:p>
    <w:p w14:paraId="44E2E6AF" w14:textId="77777777" w:rsidR="001920F5" w:rsidRDefault="00214142">
      <w:pPr>
        <w:tabs>
          <w:tab w:val="left" w:pos="6983"/>
        </w:tabs>
        <w:ind w:left="140"/>
        <w:rPr>
          <w:color w:val="0D0D0D"/>
          <w:sz w:val="24"/>
          <w:szCs w:val="24"/>
        </w:rPr>
      </w:pPr>
      <w:r>
        <w:pict w14:anchorId="5B86E511">
          <v:rect id="_x0000_i1025" style="width:0;height:1.5pt" o:hralign="center" o:hrstd="t" o:hr="t" fillcolor="#a0a0a0" stroked="f"/>
        </w:pict>
      </w:r>
    </w:p>
    <w:p w14:paraId="4FB8A11D" w14:textId="77777777" w:rsidR="001920F5" w:rsidRDefault="00684B6D">
      <w:pPr>
        <w:tabs>
          <w:tab w:val="left" w:pos="6983"/>
        </w:tabs>
        <w:ind w:left="14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Professional Summary</w:t>
      </w:r>
    </w:p>
    <w:p w14:paraId="7909B1B2" w14:textId="77777777" w:rsidR="001920F5" w:rsidRDefault="00684B6D" w:rsidP="00BA3EB2">
      <w:pPr>
        <w:pBdr>
          <w:top w:val="nil"/>
          <w:left w:val="nil"/>
          <w:bottom w:val="nil"/>
          <w:right w:val="nil"/>
          <w:between w:val="nil"/>
        </w:pBdr>
        <w:tabs>
          <w:tab w:val="left" w:pos="6983"/>
        </w:tabs>
        <w:ind w:left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Salesforce Developer along with Lightning expertise</w:t>
      </w:r>
      <w:r>
        <w:rPr>
          <w:color w:val="000000"/>
          <w:sz w:val="24"/>
          <w:szCs w:val="24"/>
        </w:rPr>
        <w:t xml:space="preserve"> with a strong record of client satisfaction. Committed to excellence, self-motivator, quick-learner, team-player, and a prudent developer with strong problem-solving, analytical, technical and communication skills.</w:t>
      </w:r>
    </w:p>
    <w:p w14:paraId="03F2E38B" w14:textId="77777777" w:rsidR="001920F5" w:rsidRDefault="001920F5">
      <w:pPr>
        <w:tabs>
          <w:tab w:val="left" w:pos="6983"/>
        </w:tabs>
        <w:ind w:left="140"/>
        <w:rPr>
          <w:color w:val="000000"/>
          <w:sz w:val="24"/>
          <w:szCs w:val="24"/>
        </w:rPr>
      </w:pPr>
    </w:p>
    <w:p w14:paraId="180FF1F0" w14:textId="77777777" w:rsidR="001920F5" w:rsidRDefault="00214142">
      <w:pPr>
        <w:tabs>
          <w:tab w:val="left" w:pos="6983"/>
        </w:tabs>
        <w:ind w:left="140"/>
        <w:rPr>
          <w:b/>
          <w:color w:val="0070C0"/>
          <w:sz w:val="28"/>
          <w:szCs w:val="28"/>
        </w:rPr>
      </w:pPr>
      <w:r>
        <w:pict w14:anchorId="610EA5D9">
          <v:rect id="_x0000_i1026" style="width:0;height:1.5pt" o:hralign="center" o:hrstd="t" o:hr="t" fillcolor="#a0a0a0" stroked="f"/>
        </w:pict>
      </w:r>
      <w:r w:rsidR="00684B6D">
        <w:rPr>
          <w:b/>
          <w:color w:val="0070C0"/>
          <w:sz w:val="28"/>
          <w:szCs w:val="28"/>
        </w:rPr>
        <w:t>Core Qualifications</w:t>
      </w:r>
    </w:p>
    <w:p w14:paraId="36C13EA2" w14:textId="3A2C1809" w:rsidR="001920F5" w:rsidRPr="0082312D" w:rsidRDefault="00684B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983"/>
        </w:tabs>
        <w:rPr>
          <w:color w:val="000000"/>
          <w:sz w:val="24"/>
          <w:szCs w:val="24"/>
        </w:rPr>
      </w:pPr>
      <w:r w:rsidRPr="0082312D">
        <w:rPr>
          <w:color w:val="000000"/>
          <w:sz w:val="24"/>
          <w:szCs w:val="24"/>
        </w:rPr>
        <w:t xml:space="preserve">Having </w:t>
      </w:r>
      <w:r w:rsidR="00945A1B" w:rsidRPr="0082312D">
        <w:rPr>
          <w:color w:val="000000"/>
          <w:sz w:val="24"/>
          <w:szCs w:val="24"/>
        </w:rPr>
        <w:t xml:space="preserve">around </w:t>
      </w:r>
      <w:r w:rsidR="00276363" w:rsidRPr="00542B09">
        <w:rPr>
          <w:b/>
          <w:color w:val="000000"/>
          <w:sz w:val="24"/>
          <w:szCs w:val="24"/>
        </w:rPr>
        <w:t>4</w:t>
      </w:r>
      <w:r w:rsidRPr="0082312D">
        <w:rPr>
          <w:color w:val="000000"/>
          <w:sz w:val="24"/>
          <w:szCs w:val="24"/>
        </w:rPr>
        <w:t xml:space="preserve"> </w:t>
      </w:r>
      <w:r w:rsidRPr="0082312D">
        <w:rPr>
          <w:b/>
          <w:color w:val="000000"/>
          <w:sz w:val="24"/>
          <w:szCs w:val="24"/>
        </w:rPr>
        <w:t>years</w:t>
      </w:r>
      <w:r w:rsidR="008F2AF9" w:rsidRPr="0082312D">
        <w:rPr>
          <w:b/>
          <w:color w:val="000000"/>
          <w:sz w:val="24"/>
          <w:szCs w:val="24"/>
        </w:rPr>
        <w:t xml:space="preserve"> </w:t>
      </w:r>
      <w:r w:rsidRPr="0082312D">
        <w:rPr>
          <w:color w:val="000000"/>
          <w:sz w:val="24"/>
          <w:szCs w:val="24"/>
        </w:rPr>
        <w:t>of total IT experience</w:t>
      </w:r>
      <w:r w:rsidR="00AC509B">
        <w:rPr>
          <w:color w:val="000000"/>
          <w:sz w:val="24"/>
          <w:szCs w:val="24"/>
        </w:rPr>
        <w:t xml:space="preserve"> </w:t>
      </w:r>
      <w:r w:rsidR="00945A1B" w:rsidRPr="0082312D">
        <w:rPr>
          <w:sz w:val="24"/>
          <w:szCs w:val="24"/>
        </w:rPr>
        <w:t>as Salesforce Developer.</w:t>
      </w:r>
    </w:p>
    <w:p w14:paraId="2E8C9A67" w14:textId="47DE5BFA" w:rsidR="001920F5" w:rsidRPr="007344EE" w:rsidRDefault="00684B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983"/>
        </w:tabs>
        <w:rPr>
          <w:color w:val="000000"/>
          <w:sz w:val="24"/>
          <w:szCs w:val="24"/>
        </w:rPr>
      </w:pPr>
      <w:r w:rsidRPr="0082312D">
        <w:rPr>
          <w:color w:val="000000"/>
          <w:sz w:val="24"/>
          <w:szCs w:val="24"/>
        </w:rPr>
        <w:t xml:space="preserve">Experience in </w:t>
      </w:r>
      <w:r w:rsidRPr="0082312D">
        <w:rPr>
          <w:b/>
          <w:color w:val="000000"/>
          <w:sz w:val="24"/>
          <w:szCs w:val="24"/>
        </w:rPr>
        <w:t>Salesforce Development and Design.</w:t>
      </w:r>
    </w:p>
    <w:p w14:paraId="387B60EF" w14:textId="491C310B" w:rsidR="007344EE" w:rsidRPr="007344EE" w:rsidRDefault="007344EE" w:rsidP="007344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983"/>
        </w:tabs>
        <w:rPr>
          <w:color w:val="000000"/>
          <w:sz w:val="24"/>
          <w:szCs w:val="24"/>
        </w:rPr>
      </w:pPr>
      <w:r w:rsidRPr="0082312D">
        <w:rPr>
          <w:color w:val="000000"/>
          <w:sz w:val="24"/>
          <w:szCs w:val="24"/>
        </w:rPr>
        <w:t xml:space="preserve">Experience in </w:t>
      </w:r>
      <w:r>
        <w:rPr>
          <w:b/>
          <w:color w:val="000000"/>
          <w:sz w:val="24"/>
          <w:szCs w:val="24"/>
        </w:rPr>
        <w:t>Field Service Lightning and Youreka.</w:t>
      </w:r>
    </w:p>
    <w:p w14:paraId="630C3B2E" w14:textId="77777777" w:rsidR="001920F5" w:rsidRPr="0082312D" w:rsidRDefault="00684B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983"/>
        </w:tabs>
        <w:rPr>
          <w:color w:val="000000"/>
          <w:sz w:val="24"/>
          <w:szCs w:val="24"/>
        </w:rPr>
      </w:pPr>
      <w:r w:rsidRPr="0082312D">
        <w:rPr>
          <w:color w:val="000000"/>
          <w:sz w:val="24"/>
          <w:szCs w:val="24"/>
        </w:rPr>
        <w:t xml:space="preserve">Strong experience in Microsoft </w:t>
      </w:r>
      <w:r w:rsidRPr="0082312D">
        <w:rPr>
          <w:b/>
          <w:color w:val="000000"/>
          <w:sz w:val="24"/>
          <w:szCs w:val="24"/>
        </w:rPr>
        <w:t>Excel</w:t>
      </w:r>
      <w:r w:rsidRPr="0082312D">
        <w:rPr>
          <w:color w:val="000000"/>
          <w:sz w:val="24"/>
          <w:szCs w:val="24"/>
        </w:rPr>
        <w:t>.</w:t>
      </w:r>
    </w:p>
    <w:p w14:paraId="674744C7" w14:textId="2781E2D5" w:rsidR="001920F5" w:rsidRPr="0082312D" w:rsidRDefault="00C201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983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Experience</w:t>
      </w:r>
      <w:r w:rsidR="00684B6D" w:rsidRPr="0082312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 w:rsidR="00684B6D" w:rsidRPr="0082312D">
        <w:rPr>
          <w:color w:val="000000"/>
          <w:sz w:val="24"/>
          <w:szCs w:val="24"/>
        </w:rPr>
        <w:t>n creating Custom Objects, Custom Tabs, Custom Apps, Validation Rules, Page Layouts, Record Types, Relationships, Sharing Rules,</w:t>
      </w:r>
      <w:r w:rsidR="008F2AF9" w:rsidRPr="0082312D">
        <w:rPr>
          <w:color w:val="000000"/>
          <w:sz w:val="24"/>
          <w:szCs w:val="24"/>
        </w:rPr>
        <w:t xml:space="preserve"> </w:t>
      </w:r>
      <w:r w:rsidR="00684B6D" w:rsidRPr="0082312D">
        <w:rPr>
          <w:color w:val="000000"/>
          <w:sz w:val="24"/>
          <w:szCs w:val="24"/>
        </w:rPr>
        <w:t>Data Migrations.</w:t>
      </w:r>
    </w:p>
    <w:p w14:paraId="342663CE" w14:textId="1DD8B8E4" w:rsidR="001920F5" w:rsidRPr="0082312D" w:rsidRDefault="00684B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983"/>
        </w:tabs>
        <w:rPr>
          <w:color w:val="000000"/>
          <w:sz w:val="24"/>
          <w:szCs w:val="24"/>
        </w:rPr>
      </w:pPr>
      <w:r w:rsidRPr="0082312D">
        <w:rPr>
          <w:color w:val="000000"/>
          <w:sz w:val="24"/>
          <w:szCs w:val="24"/>
        </w:rPr>
        <w:t xml:space="preserve">Experience in Java, Apex - </w:t>
      </w:r>
      <w:r w:rsidR="004D5662" w:rsidRPr="0082312D">
        <w:rPr>
          <w:b/>
          <w:color w:val="000000"/>
          <w:sz w:val="24"/>
          <w:szCs w:val="24"/>
        </w:rPr>
        <w:t>Salesforce</w:t>
      </w:r>
      <w:r w:rsidRPr="0082312D">
        <w:rPr>
          <w:color w:val="000000"/>
          <w:sz w:val="24"/>
          <w:szCs w:val="24"/>
        </w:rPr>
        <w:t>,</w:t>
      </w:r>
      <w:r w:rsidR="008F2AF9" w:rsidRPr="0082312D">
        <w:rPr>
          <w:color w:val="000000"/>
          <w:sz w:val="24"/>
          <w:szCs w:val="24"/>
        </w:rPr>
        <w:t xml:space="preserve"> </w:t>
      </w:r>
      <w:r w:rsidRPr="0082312D">
        <w:rPr>
          <w:b/>
          <w:color w:val="000000"/>
          <w:sz w:val="24"/>
          <w:szCs w:val="24"/>
        </w:rPr>
        <w:t>Visual</w:t>
      </w:r>
      <w:r w:rsidR="004A20E5">
        <w:rPr>
          <w:b/>
          <w:color w:val="000000"/>
          <w:sz w:val="24"/>
          <w:szCs w:val="24"/>
        </w:rPr>
        <w:t xml:space="preserve"> </w:t>
      </w:r>
      <w:r w:rsidRPr="0082312D">
        <w:rPr>
          <w:b/>
          <w:color w:val="000000"/>
          <w:sz w:val="24"/>
          <w:szCs w:val="24"/>
        </w:rPr>
        <w:t>Force</w:t>
      </w:r>
      <w:r w:rsidRPr="0082312D">
        <w:rPr>
          <w:color w:val="000000"/>
          <w:sz w:val="24"/>
          <w:szCs w:val="24"/>
        </w:rPr>
        <w:t>,</w:t>
      </w:r>
      <w:r w:rsidRPr="0082312D">
        <w:rPr>
          <w:b/>
          <w:color w:val="000000"/>
          <w:sz w:val="24"/>
          <w:szCs w:val="24"/>
        </w:rPr>
        <w:t xml:space="preserve"> SOQL, SOSL</w:t>
      </w:r>
      <w:r w:rsidRPr="0082312D">
        <w:rPr>
          <w:color w:val="000000"/>
          <w:sz w:val="24"/>
          <w:szCs w:val="24"/>
        </w:rPr>
        <w:t>,</w:t>
      </w:r>
      <w:r w:rsidR="008F2AF9" w:rsidRPr="0082312D">
        <w:rPr>
          <w:color w:val="000000"/>
          <w:sz w:val="24"/>
          <w:szCs w:val="24"/>
        </w:rPr>
        <w:t xml:space="preserve"> </w:t>
      </w:r>
      <w:r w:rsidRPr="0082312D">
        <w:rPr>
          <w:b/>
          <w:color w:val="000000"/>
          <w:sz w:val="24"/>
          <w:szCs w:val="24"/>
        </w:rPr>
        <w:t>Lightning</w:t>
      </w:r>
      <w:r w:rsidRPr="0082312D">
        <w:rPr>
          <w:color w:val="000000"/>
          <w:sz w:val="24"/>
          <w:szCs w:val="24"/>
        </w:rPr>
        <w:t>–</w:t>
      </w:r>
      <w:r w:rsidRPr="0082312D">
        <w:rPr>
          <w:b/>
          <w:color w:val="000000"/>
          <w:sz w:val="24"/>
          <w:szCs w:val="24"/>
        </w:rPr>
        <w:t>Aura</w:t>
      </w:r>
      <w:r w:rsidR="008F2AF9" w:rsidRPr="0082312D">
        <w:rPr>
          <w:b/>
          <w:color w:val="000000"/>
          <w:sz w:val="24"/>
          <w:szCs w:val="24"/>
        </w:rPr>
        <w:t>, Lightning-Flows</w:t>
      </w:r>
      <w:r w:rsidRPr="0082312D">
        <w:rPr>
          <w:color w:val="000000"/>
          <w:sz w:val="24"/>
          <w:szCs w:val="24"/>
        </w:rPr>
        <w:t>.</w:t>
      </w:r>
    </w:p>
    <w:p w14:paraId="1BC76637" w14:textId="199D6A1E" w:rsidR="001920F5" w:rsidRPr="0082312D" w:rsidRDefault="00684B6D" w:rsidP="00244E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983"/>
        </w:tabs>
        <w:rPr>
          <w:color w:val="000000"/>
          <w:sz w:val="24"/>
          <w:szCs w:val="24"/>
        </w:rPr>
      </w:pPr>
      <w:r w:rsidRPr="0082312D">
        <w:rPr>
          <w:color w:val="000000"/>
          <w:sz w:val="24"/>
          <w:szCs w:val="24"/>
        </w:rPr>
        <w:t>Proficient in data migration of Standard Objects (Opportunity, Lead, and Account) using the tools like Data Loader and Workbench.</w:t>
      </w:r>
    </w:p>
    <w:p w14:paraId="6AFA60E6" w14:textId="77777777" w:rsidR="00244E4B" w:rsidRPr="0082312D" w:rsidRDefault="00244E4B" w:rsidP="00244E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983"/>
        </w:tabs>
        <w:rPr>
          <w:color w:val="000000"/>
          <w:sz w:val="24"/>
          <w:szCs w:val="24"/>
        </w:rPr>
      </w:pPr>
      <w:r w:rsidRPr="0082312D">
        <w:rPr>
          <w:sz w:val="24"/>
          <w:szCs w:val="24"/>
        </w:rPr>
        <w:t xml:space="preserve">Created different Validation Rules to ensure that the valid data is being entered into the Organization. </w:t>
      </w:r>
    </w:p>
    <w:p w14:paraId="46FCB3ED" w14:textId="7CD8529E" w:rsidR="00244E4B" w:rsidRPr="0082312D" w:rsidRDefault="00244E4B" w:rsidP="00244E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983"/>
        </w:tabs>
        <w:rPr>
          <w:color w:val="000000"/>
          <w:sz w:val="24"/>
          <w:szCs w:val="24"/>
        </w:rPr>
      </w:pPr>
      <w:r w:rsidRPr="0082312D">
        <w:rPr>
          <w:sz w:val="24"/>
          <w:szCs w:val="24"/>
        </w:rPr>
        <w:t>Automated processes using Salesforce out-of-box functionalities such as Process Builder, Workflows, Formulas, Assignment Rules, E-mail Alerts &amp; Approvals.</w:t>
      </w:r>
    </w:p>
    <w:p w14:paraId="4BA90633" w14:textId="1E1177A4" w:rsidR="001920F5" w:rsidRPr="0082312D" w:rsidRDefault="00684B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983"/>
        </w:tabs>
        <w:rPr>
          <w:color w:val="000000"/>
          <w:sz w:val="24"/>
          <w:szCs w:val="24"/>
        </w:rPr>
      </w:pPr>
      <w:r w:rsidRPr="0082312D">
        <w:rPr>
          <w:color w:val="000000"/>
          <w:sz w:val="24"/>
          <w:szCs w:val="24"/>
        </w:rPr>
        <w:t>Ha</w:t>
      </w:r>
      <w:r w:rsidR="00BA3528" w:rsidRPr="0082312D">
        <w:rPr>
          <w:color w:val="000000"/>
          <w:sz w:val="24"/>
          <w:szCs w:val="24"/>
        </w:rPr>
        <w:t>ve</w:t>
      </w:r>
      <w:r w:rsidRPr="0082312D">
        <w:rPr>
          <w:color w:val="000000"/>
          <w:sz w:val="24"/>
          <w:szCs w:val="24"/>
        </w:rPr>
        <w:t xml:space="preserve"> </w:t>
      </w:r>
      <w:r w:rsidRPr="0082312D">
        <w:rPr>
          <w:b/>
          <w:color w:val="000000"/>
          <w:sz w:val="24"/>
          <w:szCs w:val="24"/>
        </w:rPr>
        <w:t>PD1 certification</w:t>
      </w:r>
      <w:r w:rsidR="008F2AF9" w:rsidRPr="0082312D">
        <w:rPr>
          <w:b/>
          <w:color w:val="000000"/>
          <w:sz w:val="24"/>
          <w:szCs w:val="24"/>
        </w:rPr>
        <w:t xml:space="preserve">, </w:t>
      </w:r>
      <w:r w:rsidRPr="0082312D">
        <w:rPr>
          <w:b/>
          <w:color w:val="000000"/>
          <w:sz w:val="24"/>
          <w:szCs w:val="24"/>
        </w:rPr>
        <w:t>App</w:t>
      </w:r>
      <w:r w:rsidR="00244E4B" w:rsidRPr="0082312D">
        <w:rPr>
          <w:b/>
          <w:color w:val="000000"/>
          <w:sz w:val="24"/>
          <w:szCs w:val="24"/>
        </w:rPr>
        <w:t xml:space="preserve"> </w:t>
      </w:r>
      <w:r w:rsidRPr="0082312D">
        <w:rPr>
          <w:b/>
          <w:sz w:val="24"/>
          <w:szCs w:val="24"/>
        </w:rPr>
        <w:t>Builder certification</w:t>
      </w:r>
      <w:r w:rsidR="008F2AF9" w:rsidRPr="0082312D">
        <w:rPr>
          <w:b/>
          <w:sz w:val="24"/>
          <w:szCs w:val="24"/>
        </w:rPr>
        <w:t xml:space="preserve"> </w:t>
      </w:r>
      <w:r w:rsidR="008F2AF9" w:rsidRPr="0082312D">
        <w:rPr>
          <w:sz w:val="24"/>
          <w:szCs w:val="24"/>
        </w:rPr>
        <w:t xml:space="preserve">and </w:t>
      </w:r>
      <w:r w:rsidR="008F2AF9" w:rsidRPr="0082312D">
        <w:rPr>
          <w:b/>
          <w:bCs/>
          <w:sz w:val="24"/>
          <w:szCs w:val="24"/>
        </w:rPr>
        <w:t>Administrator Certification</w:t>
      </w:r>
      <w:r w:rsidRPr="0082312D">
        <w:rPr>
          <w:b/>
          <w:sz w:val="24"/>
          <w:szCs w:val="24"/>
        </w:rPr>
        <w:t>.</w:t>
      </w:r>
    </w:p>
    <w:p w14:paraId="2E5FB18A" w14:textId="77777777" w:rsidR="001920F5" w:rsidRPr="0082312D" w:rsidRDefault="00684B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983"/>
        </w:tabs>
        <w:rPr>
          <w:color w:val="000000"/>
          <w:sz w:val="24"/>
          <w:szCs w:val="24"/>
        </w:rPr>
      </w:pPr>
      <w:r w:rsidRPr="0082312D">
        <w:rPr>
          <w:color w:val="000000"/>
          <w:sz w:val="24"/>
          <w:szCs w:val="24"/>
        </w:rPr>
        <w:t xml:space="preserve">Conducted training sessions for End users and testing </w:t>
      </w:r>
      <w:r w:rsidRPr="0082312D">
        <w:rPr>
          <w:sz w:val="24"/>
          <w:szCs w:val="24"/>
        </w:rPr>
        <w:t>teams</w:t>
      </w:r>
      <w:r w:rsidRPr="0082312D">
        <w:rPr>
          <w:color w:val="000000"/>
          <w:sz w:val="24"/>
          <w:szCs w:val="24"/>
        </w:rPr>
        <w:t>.</w:t>
      </w:r>
    </w:p>
    <w:p w14:paraId="282ABAE6" w14:textId="1F279EFA" w:rsidR="001920F5" w:rsidRPr="0082312D" w:rsidRDefault="00684B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983"/>
        </w:tabs>
        <w:rPr>
          <w:color w:val="000000"/>
          <w:sz w:val="24"/>
          <w:szCs w:val="24"/>
        </w:rPr>
      </w:pPr>
      <w:r w:rsidRPr="0082312D">
        <w:rPr>
          <w:color w:val="000000"/>
          <w:sz w:val="24"/>
          <w:szCs w:val="24"/>
        </w:rPr>
        <w:t>Excellent skills in creating/troubleshooting/modifying Apex code and Visual force pages.</w:t>
      </w:r>
    </w:p>
    <w:p w14:paraId="4E0AB2D6" w14:textId="11E68278" w:rsidR="00244E4B" w:rsidRPr="0082312D" w:rsidRDefault="00244E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983"/>
        </w:tabs>
        <w:rPr>
          <w:color w:val="000000"/>
          <w:sz w:val="24"/>
          <w:szCs w:val="24"/>
        </w:rPr>
      </w:pPr>
      <w:r w:rsidRPr="0082312D">
        <w:rPr>
          <w:sz w:val="24"/>
          <w:szCs w:val="24"/>
        </w:rPr>
        <w:t>Experience in writing Test classes for Apex classes and triggers with the code coverage of at least 85% on each and maintaining the same at the time of enhancements and Preparation of Unit Test Plans.</w:t>
      </w:r>
    </w:p>
    <w:p w14:paraId="01A8BBFC" w14:textId="5A792F44" w:rsidR="0082312D" w:rsidRPr="0082312D" w:rsidRDefault="00244E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983"/>
        </w:tabs>
        <w:rPr>
          <w:color w:val="000000"/>
          <w:sz w:val="24"/>
          <w:szCs w:val="24"/>
        </w:rPr>
      </w:pPr>
      <w:r w:rsidRPr="0082312D">
        <w:rPr>
          <w:sz w:val="24"/>
          <w:szCs w:val="24"/>
        </w:rPr>
        <w:t>Created various Lightning Apps combining Lightning Design System, Lightning App Builder and Lightning Component features.</w:t>
      </w:r>
    </w:p>
    <w:p w14:paraId="7617301F" w14:textId="0116F5E2" w:rsidR="0082312D" w:rsidRPr="0082312D" w:rsidRDefault="008231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983"/>
        </w:tabs>
        <w:rPr>
          <w:color w:val="000000"/>
          <w:sz w:val="24"/>
          <w:szCs w:val="24"/>
        </w:rPr>
      </w:pPr>
      <w:r w:rsidRPr="0082312D">
        <w:rPr>
          <w:sz w:val="24"/>
          <w:szCs w:val="24"/>
        </w:rPr>
        <w:t xml:space="preserve">Experienced in Creating Roles, Profiles, Users, </w:t>
      </w:r>
      <w:r w:rsidR="00C201E6">
        <w:rPr>
          <w:sz w:val="24"/>
          <w:szCs w:val="24"/>
        </w:rPr>
        <w:t xml:space="preserve">Service Resources, Service Territory, User Territory, </w:t>
      </w:r>
      <w:r w:rsidRPr="0082312D">
        <w:rPr>
          <w:sz w:val="24"/>
          <w:szCs w:val="24"/>
        </w:rPr>
        <w:t>Email Templates,</w:t>
      </w:r>
      <w:r w:rsidR="00C201E6">
        <w:rPr>
          <w:sz w:val="24"/>
          <w:szCs w:val="24"/>
        </w:rPr>
        <w:t xml:space="preserve"> Page Layouts and  </w:t>
      </w:r>
      <w:r w:rsidRPr="0082312D">
        <w:rPr>
          <w:sz w:val="24"/>
          <w:szCs w:val="24"/>
        </w:rPr>
        <w:t>Actions.</w:t>
      </w:r>
    </w:p>
    <w:p w14:paraId="1DD368A6" w14:textId="77777777" w:rsidR="0082312D" w:rsidRPr="0082312D" w:rsidRDefault="008231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983"/>
        </w:tabs>
        <w:rPr>
          <w:color w:val="000000"/>
          <w:sz w:val="24"/>
          <w:szCs w:val="24"/>
        </w:rPr>
      </w:pPr>
      <w:r w:rsidRPr="0082312D">
        <w:rPr>
          <w:sz w:val="24"/>
          <w:szCs w:val="24"/>
        </w:rPr>
        <w:t xml:space="preserve">Good knowledge of security and sharing rules at object, field, and record level for </w:t>
      </w:r>
      <w:r w:rsidRPr="0082312D">
        <w:rPr>
          <w:sz w:val="24"/>
          <w:szCs w:val="24"/>
        </w:rPr>
        <w:lastRenderedPageBreak/>
        <w:t>different users at different levels of organization. Also created various profiles and configured the permissions based on the organizational hierarchy.</w:t>
      </w:r>
    </w:p>
    <w:p w14:paraId="5327EDDD" w14:textId="2DB6D795" w:rsidR="00244E4B" w:rsidRPr="0082312D" w:rsidRDefault="0082312D" w:rsidP="008231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983"/>
        </w:tabs>
        <w:rPr>
          <w:color w:val="000000"/>
          <w:sz w:val="24"/>
          <w:szCs w:val="24"/>
        </w:rPr>
      </w:pPr>
      <w:r w:rsidRPr="0082312D">
        <w:rPr>
          <w:sz w:val="24"/>
          <w:szCs w:val="24"/>
        </w:rPr>
        <w:t>Created various Lightning Apps combining Lightning Design System, Lightning App Builder and Lightning Component features.</w:t>
      </w:r>
      <w:r w:rsidR="00244E4B" w:rsidRPr="0082312D">
        <w:rPr>
          <w:sz w:val="24"/>
          <w:szCs w:val="24"/>
        </w:rPr>
        <w:tab/>
      </w:r>
    </w:p>
    <w:p w14:paraId="0A50D323" w14:textId="1B65066B" w:rsidR="001920F5" w:rsidRDefault="00684B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983"/>
        </w:tabs>
        <w:rPr>
          <w:color w:val="000000"/>
          <w:sz w:val="24"/>
          <w:szCs w:val="24"/>
        </w:rPr>
      </w:pPr>
      <w:r w:rsidRPr="0082312D">
        <w:rPr>
          <w:color w:val="000000"/>
          <w:sz w:val="24"/>
          <w:szCs w:val="24"/>
        </w:rPr>
        <w:t>High oral and written communication skills.</w:t>
      </w:r>
    </w:p>
    <w:p w14:paraId="5DF00105" w14:textId="35EC0A37" w:rsidR="00B547AD" w:rsidRPr="00B547AD" w:rsidRDefault="00B547AD" w:rsidP="00B547AD">
      <w:pPr>
        <w:pStyle w:val="ListParagraph"/>
        <w:numPr>
          <w:ilvl w:val="0"/>
          <w:numId w:val="3"/>
        </w:numPr>
        <w:rPr>
          <w:color w:val="000000"/>
          <w:sz w:val="24"/>
          <w:szCs w:val="24"/>
        </w:rPr>
      </w:pPr>
      <w:r w:rsidRPr="00B547AD">
        <w:rPr>
          <w:color w:val="000000"/>
          <w:sz w:val="24"/>
          <w:szCs w:val="24"/>
        </w:rPr>
        <w:t>Team player with good interpersonal skills, strong understanding of fundamental business processes, excellent communication and problem</w:t>
      </w:r>
      <w:r>
        <w:rPr>
          <w:color w:val="000000"/>
          <w:sz w:val="24"/>
          <w:szCs w:val="24"/>
        </w:rPr>
        <w:t>-solving</w:t>
      </w:r>
      <w:r w:rsidRPr="00B547AD">
        <w:rPr>
          <w:color w:val="000000"/>
          <w:sz w:val="24"/>
          <w:szCs w:val="24"/>
        </w:rPr>
        <w:t xml:space="preserve"> skills</w:t>
      </w:r>
      <w:r>
        <w:rPr>
          <w:color w:val="000000"/>
          <w:sz w:val="24"/>
          <w:szCs w:val="24"/>
        </w:rPr>
        <w:t>.</w:t>
      </w:r>
    </w:p>
    <w:p w14:paraId="0DB40699" w14:textId="77777777" w:rsidR="00B547AD" w:rsidRPr="0082312D" w:rsidRDefault="00B547AD" w:rsidP="00BA3EB2">
      <w:pPr>
        <w:pBdr>
          <w:top w:val="nil"/>
          <w:left w:val="nil"/>
          <w:bottom w:val="nil"/>
          <w:right w:val="nil"/>
          <w:between w:val="nil"/>
        </w:pBdr>
        <w:tabs>
          <w:tab w:val="left" w:pos="6983"/>
        </w:tabs>
        <w:ind w:left="860"/>
        <w:rPr>
          <w:color w:val="000000"/>
          <w:sz w:val="24"/>
          <w:szCs w:val="24"/>
        </w:rPr>
      </w:pPr>
    </w:p>
    <w:p w14:paraId="59C0A76D" w14:textId="77777777" w:rsidR="001920F5" w:rsidRDefault="001920F5">
      <w:pPr>
        <w:pBdr>
          <w:top w:val="nil"/>
          <w:left w:val="nil"/>
          <w:bottom w:val="nil"/>
          <w:right w:val="nil"/>
          <w:between w:val="nil"/>
        </w:pBdr>
        <w:tabs>
          <w:tab w:val="left" w:pos="6983"/>
        </w:tabs>
        <w:ind w:left="860"/>
        <w:rPr>
          <w:color w:val="000000"/>
          <w:sz w:val="24"/>
          <w:szCs w:val="24"/>
        </w:rPr>
      </w:pPr>
    </w:p>
    <w:p w14:paraId="4EE3E5E6" w14:textId="77777777" w:rsidR="001920F5" w:rsidRDefault="00214142">
      <w:pPr>
        <w:tabs>
          <w:tab w:val="left" w:pos="6983"/>
        </w:tabs>
        <w:rPr>
          <w:color w:val="0D0D0D"/>
          <w:sz w:val="24"/>
          <w:szCs w:val="24"/>
        </w:rPr>
      </w:pPr>
      <w:r>
        <w:pict w14:anchorId="09FD6C86">
          <v:rect id="_x0000_i1027" style="width:0;height:1.5pt" o:hralign="center" o:hrstd="t" o:hr="t" fillcolor="#a0a0a0" stroked="f"/>
        </w:pict>
      </w:r>
    </w:p>
    <w:p w14:paraId="17F79893" w14:textId="77777777" w:rsidR="001920F5" w:rsidRDefault="00684B6D">
      <w:pPr>
        <w:tabs>
          <w:tab w:val="left" w:pos="6983"/>
        </w:tabs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Roles and Responsibilities across Engagements</w:t>
      </w:r>
    </w:p>
    <w:p w14:paraId="315D6B98" w14:textId="7F9BCDBD" w:rsidR="001920F5" w:rsidRDefault="00684B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983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Work</w:t>
      </w:r>
      <w:r w:rsidR="008F2AF9">
        <w:rPr>
          <w:b/>
          <w:sz w:val="24"/>
          <w:szCs w:val="24"/>
        </w:rPr>
        <w:t>ed</w:t>
      </w:r>
      <w:r>
        <w:rPr>
          <w:b/>
          <w:color w:val="000000"/>
          <w:sz w:val="24"/>
          <w:szCs w:val="24"/>
        </w:rPr>
        <w:t xml:space="preserve"> as Salesforce Developer for </w:t>
      </w:r>
      <w:r w:rsidR="00B06F86" w:rsidRPr="00B06F86">
        <w:rPr>
          <w:b/>
          <w:color w:val="000000"/>
          <w:sz w:val="24"/>
          <w:szCs w:val="24"/>
        </w:rPr>
        <w:t>Roche Diagnostics</w:t>
      </w:r>
      <w:r w:rsidR="00B06F86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in </w:t>
      </w:r>
      <w:r>
        <w:rPr>
          <w:b/>
          <w:color w:val="000000"/>
          <w:sz w:val="24"/>
          <w:szCs w:val="24"/>
        </w:rPr>
        <w:t>Tech Mahindra</w:t>
      </w:r>
      <w:r>
        <w:rPr>
          <w:color w:val="000000"/>
          <w:sz w:val="24"/>
          <w:szCs w:val="24"/>
        </w:rPr>
        <w:t>.</w:t>
      </w:r>
    </w:p>
    <w:p w14:paraId="5689AEBE" w14:textId="4C37E925" w:rsidR="008F2AF9" w:rsidRPr="00CD4A97" w:rsidRDefault="008F2AF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983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Working as Salesforce Developer for </w:t>
      </w:r>
      <w:r w:rsidR="00B06F86">
        <w:rPr>
          <w:b/>
          <w:color w:val="000000"/>
          <w:sz w:val="24"/>
          <w:szCs w:val="24"/>
        </w:rPr>
        <w:t>PG&amp;E</w:t>
      </w:r>
      <w:r>
        <w:rPr>
          <w:b/>
          <w:color w:val="000000"/>
          <w:sz w:val="24"/>
          <w:szCs w:val="24"/>
        </w:rPr>
        <w:t xml:space="preserve"> in Cognizant Technologies.</w:t>
      </w:r>
    </w:p>
    <w:p w14:paraId="30A064B7" w14:textId="77777777" w:rsidR="001920F5" w:rsidRDefault="00214142">
      <w:pPr>
        <w:rPr>
          <w:color w:val="0D0D0D"/>
          <w:sz w:val="24"/>
          <w:szCs w:val="24"/>
        </w:rPr>
      </w:pPr>
      <w:r>
        <w:pict w14:anchorId="5A38F95D">
          <v:rect id="_x0000_i1028" style="width:0;height:1.5pt" o:hralign="center" o:hrstd="t" o:hr="t" fillcolor="#a0a0a0" stroked="f"/>
        </w:pict>
      </w:r>
    </w:p>
    <w:p w14:paraId="14448F15" w14:textId="77777777" w:rsidR="001920F5" w:rsidRDefault="00684B6D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Technical Skills</w:t>
      </w:r>
    </w:p>
    <w:p w14:paraId="2531E0DD" w14:textId="77777777" w:rsidR="001920F5" w:rsidRDefault="00684B6D">
      <w:pPr>
        <w:rPr>
          <w:b/>
          <w:sz w:val="24"/>
          <w:szCs w:val="24"/>
        </w:rPr>
      </w:pPr>
      <w:r>
        <w:rPr>
          <w:b/>
          <w:sz w:val="24"/>
          <w:szCs w:val="24"/>
        </w:rPr>
        <w:t>Platform</w:t>
      </w:r>
    </w:p>
    <w:p w14:paraId="058C35A9" w14:textId="556480EE" w:rsidR="001920F5" w:rsidRDefault="00684B6D">
      <w:pPr>
        <w:rPr>
          <w:sz w:val="24"/>
          <w:szCs w:val="24"/>
        </w:rPr>
      </w:pPr>
      <w:r>
        <w:rPr>
          <w:sz w:val="24"/>
          <w:szCs w:val="24"/>
        </w:rPr>
        <w:t>Apex Language, Apex Classes, Apex Triggers, SOQL, SOSL, VisualForce</w:t>
      </w:r>
      <w:r w:rsidR="004D5662">
        <w:rPr>
          <w:sz w:val="24"/>
          <w:szCs w:val="24"/>
        </w:rPr>
        <w:t xml:space="preserve"> </w:t>
      </w:r>
      <w:r>
        <w:rPr>
          <w:sz w:val="24"/>
          <w:szCs w:val="24"/>
        </w:rPr>
        <w:t>(Pages, Components &amp; Controllers), Lightning (Aura).</w:t>
      </w:r>
    </w:p>
    <w:p w14:paraId="6EF350C9" w14:textId="77777777" w:rsidR="001920F5" w:rsidRDefault="001920F5">
      <w:pPr>
        <w:rPr>
          <w:b/>
          <w:sz w:val="24"/>
          <w:szCs w:val="24"/>
        </w:rPr>
      </w:pPr>
    </w:p>
    <w:p w14:paraId="076F184C" w14:textId="77777777" w:rsidR="001920F5" w:rsidRDefault="00684B6D">
      <w:pPr>
        <w:rPr>
          <w:b/>
          <w:sz w:val="24"/>
          <w:szCs w:val="24"/>
        </w:rPr>
      </w:pPr>
      <w:r>
        <w:rPr>
          <w:b/>
          <w:sz w:val="24"/>
          <w:szCs w:val="24"/>
        </w:rPr>
        <w:t>Languages</w:t>
      </w:r>
    </w:p>
    <w:p w14:paraId="4C03D707" w14:textId="138F8541" w:rsidR="001920F5" w:rsidRDefault="00684B6D">
      <w:pPr>
        <w:rPr>
          <w:sz w:val="24"/>
          <w:szCs w:val="24"/>
        </w:rPr>
      </w:pPr>
      <w:r>
        <w:rPr>
          <w:sz w:val="24"/>
          <w:szCs w:val="24"/>
        </w:rPr>
        <w:t>Apex, Visualforce,</w:t>
      </w:r>
      <w:r w:rsidR="004D5662">
        <w:rPr>
          <w:sz w:val="24"/>
          <w:szCs w:val="24"/>
        </w:rPr>
        <w:t xml:space="preserve"> </w:t>
      </w:r>
      <w:r>
        <w:rPr>
          <w:sz w:val="24"/>
          <w:szCs w:val="24"/>
        </w:rPr>
        <w:t>SOQL, SOSL,</w:t>
      </w:r>
      <w:r w:rsidR="004D5662">
        <w:rPr>
          <w:sz w:val="24"/>
          <w:szCs w:val="24"/>
        </w:rPr>
        <w:t xml:space="preserve"> Lightning (</w:t>
      </w:r>
      <w:r>
        <w:rPr>
          <w:sz w:val="24"/>
          <w:szCs w:val="24"/>
        </w:rPr>
        <w:t>Aura), Java, JavaScript.</w:t>
      </w:r>
    </w:p>
    <w:p w14:paraId="4A5D02F5" w14:textId="77777777" w:rsidR="001920F5" w:rsidRDefault="001920F5">
      <w:pPr>
        <w:rPr>
          <w:color w:val="0D0D0D"/>
          <w:sz w:val="24"/>
          <w:szCs w:val="24"/>
        </w:rPr>
      </w:pPr>
    </w:p>
    <w:p w14:paraId="6D473B8E" w14:textId="77777777" w:rsidR="001920F5" w:rsidRDefault="00214142">
      <w:pPr>
        <w:rPr>
          <w:sz w:val="24"/>
          <w:szCs w:val="24"/>
        </w:rPr>
      </w:pPr>
      <w:r>
        <w:pict w14:anchorId="56C356D3">
          <v:rect id="_x0000_i1029" style="width:0;height:1.5pt" o:hralign="center" o:hrstd="t" o:hr="t" fillcolor="#a0a0a0" stroked="f"/>
        </w:pict>
      </w:r>
    </w:p>
    <w:p w14:paraId="5BFFF71C" w14:textId="05B7E4FC" w:rsidR="008F2AF9" w:rsidRDefault="00684B6D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Work Experience</w:t>
      </w:r>
    </w:p>
    <w:p w14:paraId="594F797E" w14:textId="5DB39F5F" w:rsidR="008F2AF9" w:rsidRPr="008F2AF9" w:rsidRDefault="008F2AF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Cognizant Technologies </w:t>
      </w:r>
      <w:r>
        <w:rPr>
          <w:color w:val="000000"/>
          <w:sz w:val="24"/>
          <w:szCs w:val="24"/>
        </w:rPr>
        <w:t xml:space="preserve">as </w:t>
      </w:r>
      <w:r w:rsidR="00CD4A97">
        <w:rPr>
          <w:color w:val="000000"/>
          <w:sz w:val="24"/>
          <w:szCs w:val="24"/>
        </w:rPr>
        <w:t>Programmer Analyst</w:t>
      </w:r>
      <w:r>
        <w:rPr>
          <w:color w:val="000000"/>
          <w:sz w:val="24"/>
          <w:szCs w:val="24"/>
        </w:rPr>
        <w:t xml:space="preserve"> from July 2021 to till date</w:t>
      </w:r>
      <w:r w:rsidR="00BA3528">
        <w:rPr>
          <w:color w:val="000000"/>
          <w:sz w:val="24"/>
          <w:szCs w:val="24"/>
        </w:rPr>
        <w:t>.</w:t>
      </w:r>
    </w:p>
    <w:p w14:paraId="741B66EB" w14:textId="21498BAB" w:rsidR="001920F5" w:rsidRDefault="00684B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BA3EB2">
        <w:rPr>
          <w:b/>
          <w:color w:val="000000"/>
          <w:sz w:val="24"/>
          <w:szCs w:val="24"/>
        </w:rPr>
        <w:t>TechMahindra Ltd.</w:t>
      </w:r>
      <w:r>
        <w:rPr>
          <w:color w:val="000000"/>
          <w:sz w:val="24"/>
          <w:szCs w:val="24"/>
        </w:rPr>
        <w:t xml:space="preserve"> As a</w:t>
      </w:r>
      <w:r w:rsidR="00CD4A97">
        <w:rPr>
          <w:color w:val="000000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 w:rsidR="00CD4A97">
        <w:rPr>
          <w:color w:val="000000"/>
          <w:sz w:val="24"/>
          <w:szCs w:val="24"/>
        </w:rPr>
        <w:t xml:space="preserve">Associate </w:t>
      </w:r>
      <w:r>
        <w:rPr>
          <w:color w:val="000000"/>
          <w:sz w:val="24"/>
          <w:szCs w:val="24"/>
        </w:rPr>
        <w:t>Software Engineer</w:t>
      </w:r>
      <w:r w:rsidR="00BA352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from</w:t>
      </w:r>
      <w:r w:rsidR="00BA352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Apr</w:t>
      </w:r>
      <w:r w:rsidR="00D645D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2019 to</w:t>
      </w:r>
      <w:r w:rsidR="00BA3528">
        <w:rPr>
          <w:color w:val="000000"/>
          <w:sz w:val="24"/>
          <w:szCs w:val="24"/>
        </w:rPr>
        <w:t xml:space="preserve"> July 2021.</w:t>
      </w:r>
    </w:p>
    <w:p w14:paraId="5A484832" w14:textId="69FC863A" w:rsidR="001920F5" w:rsidRDefault="001920F5" w:rsidP="00B06F8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6F43EE34" w14:textId="77777777" w:rsidR="001920F5" w:rsidRDefault="001920F5">
      <w:pPr>
        <w:rPr>
          <w:sz w:val="24"/>
          <w:szCs w:val="24"/>
        </w:rPr>
      </w:pPr>
    </w:p>
    <w:p w14:paraId="1C163A5A" w14:textId="77777777" w:rsidR="001920F5" w:rsidRDefault="00214142">
      <w:pPr>
        <w:spacing w:before="10"/>
        <w:rPr>
          <w:sz w:val="24"/>
          <w:szCs w:val="24"/>
        </w:rPr>
      </w:pPr>
      <w:r>
        <w:pict w14:anchorId="1EE6C807">
          <v:rect id="_x0000_i1030" style="width:0;height:1.5pt" o:hralign="center" o:hrstd="t" o:hr="t" fillcolor="#a0a0a0" stroked="f"/>
        </w:pict>
      </w:r>
    </w:p>
    <w:p w14:paraId="1BC9531B" w14:textId="7DA64CF8" w:rsidR="001920F5" w:rsidRDefault="00684B6D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Projects Coordinated</w:t>
      </w:r>
    </w:p>
    <w:p w14:paraId="6FE3D07C" w14:textId="11C211C5" w:rsidR="00255A21" w:rsidRDefault="00255A21">
      <w:pPr>
        <w:rPr>
          <w:b/>
          <w:color w:val="0070C0"/>
          <w:sz w:val="28"/>
          <w:szCs w:val="28"/>
        </w:rPr>
      </w:pPr>
    </w:p>
    <w:p w14:paraId="5D307B9F" w14:textId="386D3E7A" w:rsidR="00255A21" w:rsidRDefault="00255A21" w:rsidP="00255A2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255A21">
        <w:rPr>
          <w:b/>
          <w:color w:val="000000"/>
          <w:sz w:val="24"/>
          <w:szCs w:val="24"/>
        </w:rPr>
        <w:t>P</w:t>
      </w:r>
      <w:r w:rsidR="00B06F86">
        <w:rPr>
          <w:b/>
          <w:color w:val="000000"/>
          <w:sz w:val="24"/>
          <w:szCs w:val="24"/>
        </w:rPr>
        <w:t>acific Gas and Electric Company</w:t>
      </w:r>
      <w:r w:rsidRPr="00255A21">
        <w:rPr>
          <w:b/>
          <w:color w:val="000000"/>
          <w:sz w:val="24"/>
          <w:szCs w:val="24"/>
        </w:rPr>
        <w:t>, Inc. (Cognizant Technology Solutions)</w:t>
      </w:r>
    </w:p>
    <w:p w14:paraId="5E4ED778" w14:textId="0BF8F21F" w:rsidR="00255A21" w:rsidRDefault="00255A21" w:rsidP="00255A2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686D47D5" w14:textId="1FDB1AB4" w:rsidR="00255A21" w:rsidRDefault="00A204B1" w:rsidP="00255A21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  <w:r w:rsidRPr="00A204B1">
        <w:rPr>
          <w:bCs/>
          <w:color w:val="000000"/>
          <w:sz w:val="24"/>
          <w:szCs w:val="24"/>
        </w:rPr>
        <w:t>Gas Pipeline Operations and Maintenance (GPOM) division of</w:t>
      </w:r>
      <w:r>
        <w:rPr>
          <w:bCs/>
          <w:color w:val="000000"/>
          <w:sz w:val="24"/>
          <w:szCs w:val="24"/>
        </w:rPr>
        <w:t xml:space="preserve"> </w:t>
      </w:r>
      <w:r w:rsidR="00BA3EB2" w:rsidRPr="00BA3EB2">
        <w:rPr>
          <w:bCs/>
          <w:color w:val="000000"/>
          <w:sz w:val="24"/>
          <w:szCs w:val="24"/>
        </w:rPr>
        <w:t>Pacific Gas and Electric Company (PG&amp;E)</w:t>
      </w:r>
      <w:r>
        <w:rPr>
          <w:bCs/>
          <w:color w:val="000000"/>
          <w:sz w:val="24"/>
          <w:szCs w:val="24"/>
        </w:rPr>
        <w:t>.</w:t>
      </w:r>
      <w:r w:rsidRPr="00A204B1">
        <w:t xml:space="preserve"> </w:t>
      </w:r>
      <w:r w:rsidRPr="00A204B1">
        <w:rPr>
          <w:bCs/>
          <w:color w:val="000000"/>
          <w:sz w:val="24"/>
          <w:szCs w:val="24"/>
        </w:rPr>
        <w:t>It provides a robust environment for all operational activities from Maintenance Planning to Closure &amp; Settlements in the context of Enterprise Asset Maintenance and Management</w:t>
      </w:r>
      <w:r>
        <w:rPr>
          <w:bCs/>
          <w:color w:val="000000"/>
          <w:sz w:val="24"/>
          <w:szCs w:val="24"/>
        </w:rPr>
        <w:t xml:space="preserve">. </w:t>
      </w:r>
      <w:r w:rsidR="00D335AA">
        <w:rPr>
          <w:bCs/>
          <w:color w:val="000000"/>
          <w:sz w:val="24"/>
          <w:szCs w:val="24"/>
        </w:rPr>
        <w:t xml:space="preserve">GPOM implements dashboard </w:t>
      </w:r>
      <w:r w:rsidR="00D335AA" w:rsidRPr="00D335AA">
        <w:rPr>
          <w:bCs/>
          <w:color w:val="000000"/>
          <w:sz w:val="24"/>
          <w:szCs w:val="24"/>
        </w:rPr>
        <w:t>which provided all the details related to maintenance work of the specific Gas Station to its Gas Supervisor</w:t>
      </w:r>
      <w:r w:rsidR="00D335AA">
        <w:rPr>
          <w:bCs/>
          <w:color w:val="000000"/>
          <w:sz w:val="24"/>
          <w:szCs w:val="24"/>
        </w:rPr>
        <w:t>.</w:t>
      </w:r>
      <w:r w:rsidR="00D335AA" w:rsidRPr="00D335AA">
        <w:t xml:space="preserve"> </w:t>
      </w:r>
      <w:r w:rsidR="00D335AA" w:rsidRPr="00D335AA">
        <w:rPr>
          <w:bCs/>
          <w:color w:val="000000"/>
          <w:sz w:val="24"/>
          <w:szCs w:val="24"/>
        </w:rPr>
        <w:t>Youreka forms application</w:t>
      </w:r>
      <w:r w:rsidR="00D335AA">
        <w:rPr>
          <w:bCs/>
          <w:color w:val="000000"/>
          <w:sz w:val="24"/>
          <w:szCs w:val="24"/>
        </w:rPr>
        <w:t xml:space="preserve"> </w:t>
      </w:r>
      <w:r w:rsidR="00D335AA" w:rsidRPr="00D335AA">
        <w:rPr>
          <w:bCs/>
          <w:color w:val="000000"/>
          <w:sz w:val="24"/>
          <w:szCs w:val="24"/>
        </w:rPr>
        <w:t>integrated with</w:t>
      </w:r>
      <w:r w:rsidR="00D335AA">
        <w:rPr>
          <w:bCs/>
          <w:color w:val="000000"/>
          <w:sz w:val="24"/>
          <w:szCs w:val="24"/>
        </w:rPr>
        <w:t xml:space="preserve"> </w:t>
      </w:r>
      <w:r w:rsidR="00D335AA" w:rsidRPr="00D335AA">
        <w:rPr>
          <w:bCs/>
          <w:color w:val="000000"/>
          <w:sz w:val="24"/>
          <w:szCs w:val="24"/>
        </w:rPr>
        <w:t>Field Service</w:t>
      </w:r>
      <w:r w:rsidR="00D335AA">
        <w:rPr>
          <w:bCs/>
          <w:color w:val="000000"/>
          <w:sz w:val="24"/>
          <w:szCs w:val="24"/>
        </w:rPr>
        <w:t xml:space="preserve"> to</w:t>
      </w:r>
      <w:r w:rsidR="00D335AA" w:rsidRPr="00D335AA">
        <w:rPr>
          <w:bCs/>
          <w:color w:val="000000"/>
          <w:sz w:val="24"/>
          <w:szCs w:val="24"/>
        </w:rPr>
        <w:t xml:space="preserve"> providing a one-stop mobile solution for Gas Technicians to view all details of Maintenance work assigned to them (in the form of a Digital Binder); complete  actions to complete the work in Online and Offline mode besides allowing recording of Measurement Point Readings of the Assets during on-field maintenance execution</w:t>
      </w:r>
      <w:r w:rsidR="00542B09">
        <w:rPr>
          <w:bCs/>
          <w:color w:val="000000"/>
          <w:sz w:val="24"/>
          <w:szCs w:val="24"/>
        </w:rPr>
        <w:t>.</w:t>
      </w:r>
    </w:p>
    <w:p w14:paraId="2B634161" w14:textId="19CFE39B" w:rsidR="00157A19" w:rsidRDefault="00157A19" w:rsidP="00255A21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</w:p>
    <w:p w14:paraId="575B8215" w14:textId="6FC175E5" w:rsidR="00157A19" w:rsidRPr="00157A19" w:rsidRDefault="00157A19" w:rsidP="00255A2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157A19">
        <w:rPr>
          <w:b/>
          <w:color w:val="000000"/>
          <w:sz w:val="24"/>
          <w:szCs w:val="24"/>
        </w:rPr>
        <w:lastRenderedPageBreak/>
        <w:t>Role as Developer:</w:t>
      </w:r>
    </w:p>
    <w:p w14:paraId="6A9CB660" w14:textId="3A81654B" w:rsidR="00157A19" w:rsidRPr="00B547AD" w:rsidRDefault="00157A19" w:rsidP="00B547AD">
      <w:pPr>
        <w:pStyle w:val="ListParagraph"/>
        <w:numPr>
          <w:ilvl w:val="0"/>
          <w:numId w:val="8"/>
        </w:numPr>
        <w:rPr>
          <w:bCs/>
          <w:color w:val="000000"/>
          <w:sz w:val="24"/>
          <w:szCs w:val="24"/>
        </w:rPr>
      </w:pPr>
      <w:r w:rsidRPr="00B547AD">
        <w:rPr>
          <w:bCs/>
          <w:color w:val="000000"/>
          <w:sz w:val="24"/>
          <w:szCs w:val="24"/>
        </w:rPr>
        <w:t>Performed Salesforce Administrative tasks on a regular basis like creating</w:t>
      </w:r>
      <w:r w:rsidR="00B547AD" w:rsidRPr="00B547AD">
        <w:rPr>
          <w:bCs/>
          <w:color w:val="000000"/>
          <w:sz w:val="24"/>
          <w:szCs w:val="24"/>
        </w:rPr>
        <w:t xml:space="preserve"> various</w:t>
      </w:r>
      <w:r w:rsidR="007344EE">
        <w:rPr>
          <w:bCs/>
          <w:color w:val="000000"/>
          <w:sz w:val="24"/>
          <w:szCs w:val="24"/>
        </w:rPr>
        <w:t xml:space="preserve"> </w:t>
      </w:r>
      <w:r w:rsidR="007344EE">
        <w:t>Custom Application,</w:t>
      </w:r>
      <w:r w:rsidR="00B547AD" w:rsidRPr="00B547AD">
        <w:rPr>
          <w:bCs/>
          <w:color w:val="000000"/>
          <w:sz w:val="24"/>
          <w:szCs w:val="24"/>
        </w:rPr>
        <w:t xml:space="preserve"> Roles, Profiles,</w:t>
      </w:r>
      <w:r w:rsidR="00C03DD7" w:rsidRPr="00B547AD">
        <w:rPr>
          <w:bCs/>
          <w:color w:val="000000"/>
          <w:sz w:val="24"/>
          <w:szCs w:val="24"/>
        </w:rPr>
        <w:t xml:space="preserve"> Custom objects,</w:t>
      </w:r>
      <w:r w:rsidRPr="00B547AD">
        <w:rPr>
          <w:bCs/>
          <w:color w:val="000000"/>
          <w:sz w:val="24"/>
          <w:szCs w:val="24"/>
        </w:rPr>
        <w:t xml:space="preserve"> </w:t>
      </w:r>
      <w:r w:rsidR="007344EE">
        <w:rPr>
          <w:bCs/>
          <w:color w:val="000000"/>
          <w:sz w:val="24"/>
          <w:szCs w:val="24"/>
        </w:rPr>
        <w:t xml:space="preserve">Tabs, </w:t>
      </w:r>
      <w:r w:rsidRPr="00B547AD">
        <w:rPr>
          <w:bCs/>
          <w:color w:val="000000"/>
          <w:sz w:val="24"/>
          <w:szCs w:val="24"/>
        </w:rPr>
        <w:t>Page Layouts, Validation Rules, Field Creation, Approvals, Custom Formula Fields</w:t>
      </w:r>
      <w:r w:rsidR="00B547AD" w:rsidRPr="00B547AD">
        <w:rPr>
          <w:bCs/>
          <w:color w:val="000000"/>
          <w:sz w:val="24"/>
          <w:szCs w:val="24"/>
        </w:rPr>
        <w:t xml:space="preserve"> and Configured the permissions based on the requirements of the organization.</w:t>
      </w:r>
    </w:p>
    <w:p w14:paraId="60639AD2" w14:textId="2CB56C04" w:rsidR="00157A19" w:rsidRDefault="00157A19" w:rsidP="00157A19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Worked on various modules in th</w:t>
      </w:r>
      <w:r w:rsidR="004D5662">
        <w:rPr>
          <w:bCs/>
          <w:color w:val="000000"/>
          <w:sz w:val="24"/>
          <w:szCs w:val="24"/>
        </w:rPr>
        <w:t>e</w:t>
      </w:r>
      <w:r>
        <w:rPr>
          <w:bCs/>
          <w:color w:val="000000"/>
          <w:sz w:val="24"/>
          <w:szCs w:val="24"/>
        </w:rPr>
        <w:t xml:space="preserve"> project which includes customizing the application as per the business needs.</w:t>
      </w:r>
    </w:p>
    <w:p w14:paraId="7015A4D9" w14:textId="35C9B8EB" w:rsidR="00157A19" w:rsidRDefault="00157A19" w:rsidP="00157A19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A</w:t>
      </w:r>
      <w:r w:rsidR="004D5662">
        <w:rPr>
          <w:bCs/>
          <w:color w:val="000000"/>
          <w:sz w:val="24"/>
          <w:szCs w:val="24"/>
        </w:rPr>
        <w:t>n</w:t>
      </w:r>
      <w:r>
        <w:rPr>
          <w:bCs/>
          <w:color w:val="000000"/>
          <w:sz w:val="24"/>
          <w:szCs w:val="24"/>
        </w:rPr>
        <w:t>a</w:t>
      </w:r>
      <w:r w:rsidR="004D5662">
        <w:rPr>
          <w:bCs/>
          <w:color w:val="000000"/>
          <w:sz w:val="24"/>
          <w:szCs w:val="24"/>
        </w:rPr>
        <w:t>l</w:t>
      </w:r>
      <w:r>
        <w:rPr>
          <w:bCs/>
          <w:color w:val="000000"/>
          <w:sz w:val="24"/>
          <w:szCs w:val="24"/>
        </w:rPr>
        <w:t>yzed and converted the existing workflows and Process Builders to Lightning Flows.</w:t>
      </w:r>
    </w:p>
    <w:p w14:paraId="7586DADA" w14:textId="16C7DC53" w:rsidR="00157A19" w:rsidRDefault="00157A19" w:rsidP="00157A19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Migrated large volume of external </w:t>
      </w:r>
      <w:r w:rsidR="004D5662">
        <w:rPr>
          <w:bCs/>
          <w:color w:val="000000"/>
          <w:sz w:val="24"/>
          <w:szCs w:val="24"/>
        </w:rPr>
        <w:t>data on to salesforce .com using Apex Data Loader as part of data management functions.</w:t>
      </w:r>
    </w:p>
    <w:p w14:paraId="26E5FEA7" w14:textId="4B66AFE6" w:rsidR="00881E8C" w:rsidRDefault="00A67F1D" w:rsidP="00881E8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6983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Created</w:t>
      </w:r>
      <w:r w:rsidR="00881E8C" w:rsidRPr="00CD4A97">
        <w:rPr>
          <w:color w:val="000000"/>
          <w:sz w:val="24"/>
          <w:szCs w:val="24"/>
        </w:rPr>
        <w:t xml:space="preserve"> Work Orders, Service Appointments, Work</w:t>
      </w:r>
      <w:r w:rsidR="00881E8C">
        <w:rPr>
          <w:color w:val="000000"/>
          <w:sz w:val="24"/>
          <w:szCs w:val="24"/>
        </w:rPr>
        <w:t xml:space="preserve"> </w:t>
      </w:r>
      <w:r w:rsidR="00881E8C" w:rsidRPr="00881E8C">
        <w:rPr>
          <w:color w:val="000000"/>
          <w:sz w:val="24"/>
          <w:szCs w:val="24"/>
        </w:rPr>
        <w:t>Order Line Items, Work Types, Service Territories, Service Resources,</w:t>
      </w:r>
      <w:r w:rsidR="00881E8C">
        <w:rPr>
          <w:color w:val="000000"/>
          <w:sz w:val="24"/>
          <w:szCs w:val="24"/>
        </w:rPr>
        <w:t xml:space="preserve"> </w:t>
      </w:r>
      <w:r w:rsidR="00881E8C" w:rsidRPr="00881E8C">
        <w:rPr>
          <w:color w:val="000000"/>
          <w:sz w:val="24"/>
          <w:szCs w:val="24"/>
        </w:rPr>
        <w:t>Operating Hours objects of Field Service Lightning App.</w:t>
      </w:r>
    </w:p>
    <w:p w14:paraId="34BCEA2F" w14:textId="35E2DE5C" w:rsidR="00B547AD" w:rsidRPr="00C201E6" w:rsidRDefault="00B547AD" w:rsidP="00B547AD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6983"/>
        </w:tabs>
        <w:rPr>
          <w:color w:val="000000"/>
          <w:sz w:val="24"/>
          <w:szCs w:val="24"/>
        </w:rPr>
      </w:pPr>
      <w:r w:rsidRPr="00C201E6">
        <w:rPr>
          <w:sz w:val="24"/>
          <w:szCs w:val="24"/>
        </w:rPr>
        <w:t>Created Field Sets for FSL</w:t>
      </w:r>
      <w:r w:rsidR="00DD2473">
        <w:rPr>
          <w:sz w:val="24"/>
          <w:szCs w:val="24"/>
        </w:rPr>
        <w:t xml:space="preserve"> to show in Dispatcher Console</w:t>
      </w:r>
      <w:r w:rsidRPr="00C201E6">
        <w:rPr>
          <w:sz w:val="24"/>
          <w:szCs w:val="24"/>
        </w:rPr>
        <w:t xml:space="preserve"> and Youreka apps.</w:t>
      </w:r>
    </w:p>
    <w:p w14:paraId="25E27BA4" w14:textId="1117B62E" w:rsidR="00B547AD" w:rsidRDefault="00881E8C" w:rsidP="00B547AD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6983"/>
        </w:tabs>
        <w:rPr>
          <w:color w:val="000000"/>
          <w:sz w:val="24"/>
          <w:szCs w:val="24"/>
        </w:rPr>
      </w:pPr>
      <w:r w:rsidRPr="00B547AD">
        <w:rPr>
          <w:color w:val="000000"/>
          <w:sz w:val="24"/>
          <w:szCs w:val="24"/>
        </w:rPr>
        <w:t>Auto creation of Service Appointments based on Work Type.</w:t>
      </w:r>
    </w:p>
    <w:p w14:paraId="6A75AAB3" w14:textId="053CDA26" w:rsidR="00B547AD" w:rsidRDefault="00881E8C" w:rsidP="00B547AD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6983"/>
        </w:tabs>
        <w:rPr>
          <w:color w:val="000000"/>
          <w:sz w:val="24"/>
          <w:szCs w:val="24"/>
        </w:rPr>
      </w:pPr>
      <w:r w:rsidRPr="00B547AD">
        <w:rPr>
          <w:color w:val="000000"/>
          <w:sz w:val="24"/>
          <w:szCs w:val="24"/>
        </w:rPr>
        <w:t>Created Total duration on Work Orders based on Work Order Line</w:t>
      </w:r>
      <w:r w:rsidR="00084A3B">
        <w:rPr>
          <w:color w:val="000000"/>
          <w:sz w:val="24"/>
          <w:szCs w:val="24"/>
        </w:rPr>
        <w:t xml:space="preserve"> </w:t>
      </w:r>
      <w:r w:rsidRPr="00B547AD">
        <w:rPr>
          <w:color w:val="000000"/>
          <w:sz w:val="24"/>
          <w:szCs w:val="24"/>
        </w:rPr>
        <w:t>Item duration.</w:t>
      </w:r>
    </w:p>
    <w:p w14:paraId="06B991DF" w14:textId="77777777" w:rsidR="00B547AD" w:rsidRPr="007344EE" w:rsidRDefault="00B547AD" w:rsidP="00B547AD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6983"/>
        </w:tabs>
        <w:rPr>
          <w:color w:val="000000"/>
          <w:sz w:val="24"/>
          <w:szCs w:val="24"/>
        </w:rPr>
      </w:pPr>
      <w:r w:rsidRPr="007344EE">
        <w:rPr>
          <w:sz w:val="24"/>
          <w:szCs w:val="24"/>
        </w:rPr>
        <w:t>Worked on creating templates and forms in Youreka. Worked on apex code for automatic generation of forms on dispatch of Service Appointments.</w:t>
      </w:r>
    </w:p>
    <w:p w14:paraId="62CA401D" w14:textId="77777777" w:rsidR="00B547AD" w:rsidRPr="007344EE" w:rsidRDefault="00B547AD" w:rsidP="00B547AD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6983"/>
        </w:tabs>
        <w:rPr>
          <w:color w:val="000000"/>
          <w:sz w:val="24"/>
          <w:szCs w:val="24"/>
        </w:rPr>
      </w:pPr>
      <w:r w:rsidRPr="007344EE">
        <w:rPr>
          <w:sz w:val="24"/>
          <w:szCs w:val="24"/>
        </w:rPr>
        <w:t>Created validation rules on Youreka objects, upgraded Youreka managed package.</w:t>
      </w:r>
    </w:p>
    <w:p w14:paraId="47021799" w14:textId="44509754" w:rsidR="00B547AD" w:rsidRPr="00CA10BA" w:rsidRDefault="00B547AD" w:rsidP="00B547AD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6983"/>
        </w:tabs>
        <w:rPr>
          <w:color w:val="000000"/>
          <w:sz w:val="24"/>
          <w:szCs w:val="24"/>
        </w:rPr>
      </w:pPr>
      <w:r w:rsidRPr="007344EE">
        <w:rPr>
          <w:sz w:val="24"/>
          <w:szCs w:val="24"/>
        </w:rPr>
        <w:t>Written flows on status change of forms to change the status of related objects.</w:t>
      </w:r>
    </w:p>
    <w:p w14:paraId="43C98F59" w14:textId="0D09C26B" w:rsidR="00CA10BA" w:rsidRDefault="00CA10BA" w:rsidP="00CA10B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A10BA">
        <w:rPr>
          <w:sz w:val="24"/>
          <w:szCs w:val="24"/>
        </w:rPr>
        <w:t xml:space="preserve">Created Service Appointment Bundling </w:t>
      </w:r>
      <w:r>
        <w:rPr>
          <w:sz w:val="24"/>
          <w:szCs w:val="24"/>
        </w:rPr>
        <w:t xml:space="preserve">to </w:t>
      </w:r>
      <w:r w:rsidR="00D145E1">
        <w:rPr>
          <w:sz w:val="24"/>
          <w:szCs w:val="24"/>
        </w:rPr>
        <w:t>s</w:t>
      </w:r>
      <w:r w:rsidR="00D145E1" w:rsidRPr="00CA10BA">
        <w:rPr>
          <w:sz w:val="24"/>
          <w:szCs w:val="24"/>
        </w:rPr>
        <w:t>implify</w:t>
      </w:r>
      <w:r w:rsidRPr="00CA10BA">
        <w:rPr>
          <w:sz w:val="24"/>
          <w:szCs w:val="24"/>
        </w:rPr>
        <w:t xml:space="preserve"> the dispatcher’s work by treating a set of relatively small service appointments as one, large unified job.</w:t>
      </w:r>
    </w:p>
    <w:p w14:paraId="1B618397" w14:textId="470D5989" w:rsidR="00D145E1" w:rsidRPr="00CA10BA" w:rsidRDefault="00D145E1" w:rsidP="00CA10BA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Implemented in Dual role feasibility to users who supports both roles.</w:t>
      </w:r>
    </w:p>
    <w:p w14:paraId="60F9F654" w14:textId="706BCE94" w:rsidR="00CA10BA" w:rsidRPr="00B547AD" w:rsidRDefault="00CA10BA" w:rsidP="00CA10BA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6983"/>
        </w:tabs>
        <w:ind w:left="786"/>
        <w:rPr>
          <w:color w:val="000000"/>
          <w:sz w:val="24"/>
          <w:szCs w:val="24"/>
        </w:rPr>
      </w:pPr>
    </w:p>
    <w:p w14:paraId="3B43A248" w14:textId="77777777" w:rsidR="004D5662" w:rsidRPr="00FB51B6" w:rsidRDefault="004D5662" w:rsidP="00FB51B6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</w:p>
    <w:p w14:paraId="1586066E" w14:textId="77777777" w:rsidR="001920F5" w:rsidRDefault="001920F5">
      <w:pPr>
        <w:pBdr>
          <w:top w:val="nil"/>
          <w:left w:val="nil"/>
          <w:bottom w:val="nil"/>
          <w:right w:val="nil"/>
          <w:between w:val="nil"/>
        </w:pBdr>
        <w:ind w:left="1580"/>
        <w:rPr>
          <w:color w:val="000000"/>
          <w:sz w:val="24"/>
          <w:szCs w:val="24"/>
        </w:rPr>
      </w:pPr>
    </w:p>
    <w:p w14:paraId="51B178B6" w14:textId="17730CFA" w:rsidR="001920F5" w:rsidRDefault="00174F1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174F13">
        <w:rPr>
          <w:b/>
          <w:color w:val="000000"/>
          <w:sz w:val="24"/>
          <w:szCs w:val="24"/>
        </w:rPr>
        <w:t>Roche Diagnostics</w:t>
      </w:r>
      <w:r w:rsidR="00684B6D">
        <w:rPr>
          <w:b/>
          <w:color w:val="000000"/>
          <w:sz w:val="24"/>
          <w:szCs w:val="24"/>
        </w:rPr>
        <w:t xml:space="preserve"> (Tech Mahindra)</w:t>
      </w:r>
    </w:p>
    <w:p w14:paraId="2070B449" w14:textId="77777777" w:rsidR="001920F5" w:rsidRDefault="001920F5">
      <w:pPr>
        <w:spacing w:before="9"/>
        <w:rPr>
          <w:b/>
          <w:sz w:val="24"/>
          <w:szCs w:val="24"/>
        </w:rPr>
      </w:pPr>
    </w:p>
    <w:p w14:paraId="4D697F51" w14:textId="7034A34A" w:rsidR="000E7A44" w:rsidRDefault="00174F13" w:rsidP="00174F13">
      <w:pPr>
        <w:spacing w:before="9"/>
        <w:rPr>
          <w:sz w:val="24"/>
          <w:szCs w:val="24"/>
        </w:rPr>
      </w:pPr>
      <w:r w:rsidRPr="00174F13">
        <w:rPr>
          <w:sz w:val="24"/>
          <w:szCs w:val="24"/>
        </w:rPr>
        <w:t xml:space="preserve">CLM Evolution (Contract Lifecycle Management), is the Salesforce instance of </w:t>
      </w:r>
      <w:bookmarkStart w:id="0" w:name="_Hlk111461837"/>
      <w:r w:rsidRPr="00174F13">
        <w:rPr>
          <w:sz w:val="24"/>
          <w:szCs w:val="24"/>
        </w:rPr>
        <w:t>Roche</w:t>
      </w:r>
      <w:r>
        <w:rPr>
          <w:sz w:val="24"/>
          <w:szCs w:val="24"/>
        </w:rPr>
        <w:t xml:space="preserve"> </w:t>
      </w:r>
      <w:r w:rsidRPr="00174F13">
        <w:rPr>
          <w:sz w:val="24"/>
          <w:szCs w:val="24"/>
        </w:rPr>
        <w:t>Diagnostics</w:t>
      </w:r>
      <w:bookmarkEnd w:id="0"/>
      <w:r w:rsidRPr="00174F13">
        <w:rPr>
          <w:sz w:val="24"/>
          <w:szCs w:val="24"/>
        </w:rPr>
        <w:t>, the strategic business unit. This project involves Sales Process like Syncing of Quote Line</w:t>
      </w:r>
      <w:r>
        <w:rPr>
          <w:sz w:val="24"/>
          <w:szCs w:val="24"/>
        </w:rPr>
        <w:t xml:space="preserve"> </w:t>
      </w:r>
      <w:r w:rsidRPr="00174F13">
        <w:rPr>
          <w:sz w:val="24"/>
          <w:szCs w:val="24"/>
        </w:rPr>
        <w:t>Items with Opportunity Products. Stores the Products selected by the users under</w:t>
      </w:r>
      <w:r>
        <w:rPr>
          <w:sz w:val="24"/>
          <w:szCs w:val="24"/>
        </w:rPr>
        <w:t xml:space="preserve"> </w:t>
      </w:r>
      <w:r w:rsidRPr="00174F13">
        <w:rPr>
          <w:sz w:val="24"/>
          <w:szCs w:val="24"/>
        </w:rPr>
        <w:t>Opportunity Product.</w:t>
      </w:r>
      <w:r>
        <w:rPr>
          <w:sz w:val="24"/>
          <w:szCs w:val="24"/>
        </w:rPr>
        <w:t xml:space="preserve"> </w:t>
      </w:r>
      <w:r w:rsidRPr="00174F13">
        <w:rPr>
          <w:sz w:val="24"/>
          <w:szCs w:val="24"/>
        </w:rPr>
        <w:t>Gathers the Product/instrument related information from the users and sends to GDC through integration</w:t>
      </w:r>
      <w:r>
        <w:rPr>
          <w:sz w:val="24"/>
          <w:szCs w:val="24"/>
        </w:rPr>
        <w:t xml:space="preserve"> </w:t>
      </w:r>
      <w:r w:rsidRPr="00174F13">
        <w:rPr>
          <w:sz w:val="24"/>
          <w:szCs w:val="24"/>
        </w:rPr>
        <w:t>and in response GDC generates final cost of the instruments for customer through Quote and Quote Line</w:t>
      </w:r>
      <w:r>
        <w:rPr>
          <w:sz w:val="24"/>
          <w:szCs w:val="24"/>
        </w:rPr>
        <w:t xml:space="preserve"> </w:t>
      </w:r>
      <w:r w:rsidRPr="00174F13">
        <w:rPr>
          <w:sz w:val="24"/>
          <w:szCs w:val="24"/>
        </w:rPr>
        <w:t>Items.</w:t>
      </w:r>
    </w:p>
    <w:p w14:paraId="68170B8F" w14:textId="77777777" w:rsidR="003B75C8" w:rsidRDefault="003B75C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color w:val="000000"/>
          <w:sz w:val="24"/>
          <w:szCs w:val="24"/>
        </w:rPr>
      </w:pPr>
    </w:p>
    <w:p w14:paraId="73759898" w14:textId="2F22E0CE" w:rsidR="001920F5" w:rsidRDefault="00684B6D" w:rsidP="0042498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Role as Developer:</w:t>
      </w:r>
    </w:p>
    <w:p w14:paraId="016BE174" w14:textId="77777777" w:rsidR="001920F5" w:rsidRDefault="001920F5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4"/>
          <w:szCs w:val="24"/>
        </w:rPr>
      </w:pPr>
    </w:p>
    <w:p w14:paraId="22B4D7B7" w14:textId="77777777" w:rsidR="001920F5" w:rsidRDefault="00684B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Worked on User Requirements in Rally to successfully implement different functionalities.</w:t>
      </w:r>
    </w:p>
    <w:p w14:paraId="0EC44048" w14:textId="77777777" w:rsidR="001920F5" w:rsidRDefault="00684B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Created Page Layouts to organize fields, custom links, related lists, and other components on record pages.</w:t>
      </w:r>
    </w:p>
    <w:p w14:paraId="19E2BCFF" w14:textId="77777777" w:rsidR="001920F5" w:rsidRDefault="00684B6D">
      <w:pPr>
        <w:widowControl/>
        <w:numPr>
          <w:ilvl w:val="0"/>
          <w:numId w:val="1"/>
        </w:numPr>
        <w:shd w:val="clear" w:color="auto" w:fill="FFFFFF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Administered, configured, maintained Salesforce.com application user profiles, roles, assigning Permissions, generating security tokens, validation Rule, upgrade installation.</w:t>
      </w:r>
    </w:p>
    <w:p w14:paraId="2A7952A0" w14:textId="5B79316F" w:rsidR="001920F5" w:rsidRDefault="00684B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Ensure Functional requirement for the integration is met.</w:t>
      </w:r>
    </w:p>
    <w:p w14:paraId="7DF4DFC8" w14:textId="77777777" w:rsidR="00DD2473" w:rsidRPr="00DD2473" w:rsidRDefault="00DD2473" w:rsidP="00DD24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DD2473">
        <w:rPr>
          <w:color w:val="000000"/>
          <w:sz w:val="24"/>
          <w:szCs w:val="24"/>
        </w:rPr>
        <w:lastRenderedPageBreak/>
        <w:t>Developing the user stories as per business requirement.</w:t>
      </w:r>
    </w:p>
    <w:p w14:paraId="0B638701" w14:textId="77777777" w:rsidR="001920F5" w:rsidRDefault="00684B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on Apex Classes, visual force pages, Triggers, VF Components, Workflows, Process Builder and SFDC Configuration to meet the Functional requirements. </w:t>
      </w:r>
    </w:p>
    <w:p w14:paraId="043ED60B" w14:textId="77777777" w:rsidR="001920F5" w:rsidRDefault="00684B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Ensured Code coverage.</w:t>
      </w:r>
    </w:p>
    <w:p w14:paraId="79A62751" w14:textId="77777777" w:rsidR="001920F5" w:rsidRDefault="00684B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Deployed Components to production.</w:t>
      </w:r>
    </w:p>
    <w:p w14:paraId="763F4346" w14:textId="77777777" w:rsidR="001920F5" w:rsidRDefault="00684B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Developing Lightning based solutions (POCs/Spikes).</w:t>
      </w:r>
    </w:p>
    <w:p w14:paraId="7404CBCA" w14:textId="7CCE74FF" w:rsidR="001920F5" w:rsidRDefault="00684B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Migrated data to production using Data</w:t>
      </w:r>
      <w:r w:rsidR="00FB51B6">
        <w:rPr>
          <w:sz w:val="24"/>
          <w:szCs w:val="24"/>
        </w:rPr>
        <w:t xml:space="preserve"> </w:t>
      </w:r>
      <w:r>
        <w:rPr>
          <w:sz w:val="24"/>
          <w:szCs w:val="24"/>
        </w:rPr>
        <w:t>loader.</w:t>
      </w:r>
    </w:p>
    <w:p w14:paraId="18DFD02F" w14:textId="77777777" w:rsidR="001920F5" w:rsidRDefault="001920F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5D425A76" w14:textId="77777777" w:rsidR="001920F5" w:rsidRDefault="00214142">
      <w:pPr>
        <w:rPr>
          <w:b/>
          <w:color w:val="0070C0"/>
          <w:sz w:val="24"/>
          <w:szCs w:val="24"/>
        </w:rPr>
      </w:pPr>
      <w:r>
        <w:pict w14:anchorId="16947330">
          <v:rect id="_x0000_i1031" style="width:0;height:1.5pt" o:hralign="center" o:hrstd="t" o:hr="t" fillcolor="#a0a0a0" stroked="f"/>
        </w:pict>
      </w:r>
    </w:p>
    <w:p w14:paraId="0DB8FD44" w14:textId="77777777" w:rsidR="004D5662" w:rsidRDefault="004D5662">
      <w:pPr>
        <w:rPr>
          <w:b/>
          <w:color w:val="0070C0"/>
          <w:sz w:val="28"/>
          <w:szCs w:val="28"/>
        </w:rPr>
      </w:pPr>
    </w:p>
    <w:p w14:paraId="55955455" w14:textId="7F0F6C41" w:rsidR="001920F5" w:rsidRDefault="00684B6D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Educational Qualifications</w:t>
      </w:r>
    </w:p>
    <w:p w14:paraId="55BA12C4" w14:textId="77777777" w:rsidR="0013613F" w:rsidRDefault="0013613F">
      <w:pPr>
        <w:tabs>
          <w:tab w:val="left" w:pos="6621"/>
        </w:tabs>
        <w:spacing w:before="59"/>
        <w:ind w:left="140"/>
        <w:rPr>
          <w:bCs/>
          <w:color w:val="0D0D0D"/>
          <w:sz w:val="24"/>
          <w:szCs w:val="24"/>
        </w:rPr>
      </w:pPr>
    </w:p>
    <w:p w14:paraId="5CD11732" w14:textId="0A07684D" w:rsidR="001920F5" w:rsidRDefault="00A62F2E">
      <w:pPr>
        <w:tabs>
          <w:tab w:val="left" w:pos="6621"/>
        </w:tabs>
        <w:spacing w:before="59"/>
        <w:ind w:left="140"/>
        <w:rPr>
          <w:sz w:val="24"/>
          <w:szCs w:val="24"/>
        </w:rPr>
      </w:pPr>
      <w:r w:rsidRPr="00A62F2E">
        <w:rPr>
          <w:bCs/>
          <w:color w:val="0D0D0D"/>
          <w:sz w:val="24"/>
          <w:szCs w:val="24"/>
        </w:rPr>
        <w:t>Graduated from</w:t>
      </w:r>
      <w:r>
        <w:rPr>
          <w:b/>
          <w:color w:val="0D0D0D"/>
          <w:sz w:val="24"/>
          <w:szCs w:val="24"/>
        </w:rPr>
        <w:t xml:space="preserve"> Bapatla</w:t>
      </w:r>
      <w:r w:rsidR="00684B6D">
        <w:rPr>
          <w:b/>
          <w:color w:val="0D0D0D"/>
          <w:sz w:val="24"/>
          <w:szCs w:val="24"/>
        </w:rPr>
        <w:t xml:space="preserve"> Engineering </w:t>
      </w:r>
      <w:r>
        <w:rPr>
          <w:b/>
          <w:color w:val="0D0D0D"/>
          <w:sz w:val="24"/>
          <w:szCs w:val="24"/>
        </w:rPr>
        <w:t>College</w:t>
      </w:r>
      <w:r w:rsidR="00684B6D">
        <w:rPr>
          <w:b/>
          <w:color w:val="0D0D0D"/>
          <w:sz w:val="24"/>
          <w:szCs w:val="24"/>
        </w:rPr>
        <w:t xml:space="preserve">, </w:t>
      </w:r>
      <w:r>
        <w:rPr>
          <w:b/>
          <w:color w:val="0D0D0D"/>
          <w:sz w:val="24"/>
          <w:szCs w:val="24"/>
        </w:rPr>
        <w:t>Bapatla</w:t>
      </w:r>
      <w:r w:rsidR="00684B6D">
        <w:rPr>
          <w:b/>
          <w:color w:val="0D0D0D"/>
          <w:sz w:val="24"/>
          <w:szCs w:val="24"/>
        </w:rPr>
        <w:t>.</w:t>
      </w:r>
      <w:r w:rsidR="00684B6D">
        <w:rPr>
          <w:b/>
          <w:color w:val="0D0D0D"/>
          <w:sz w:val="24"/>
          <w:szCs w:val="24"/>
        </w:rPr>
        <w:tab/>
      </w:r>
    </w:p>
    <w:p w14:paraId="5C73BC98" w14:textId="33421AB5" w:rsidR="001920F5" w:rsidRDefault="00684B6D" w:rsidP="00A62F2E">
      <w:pPr>
        <w:tabs>
          <w:tab w:val="left" w:pos="6621"/>
        </w:tabs>
        <w:spacing w:before="1"/>
        <w:rPr>
          <w:sz w:val="24"/>
          <w:szCs w:val="24"/>
        </w:rPr>
      </w:pPr>
      <w:r>
        <w:rPr>
          <w:color w:val="0D0D0D"/>
          <w:sz w:val="24"/>
          <w:szCs w:val="24"/>
        </w:rPr>
        <w:tab/>
      </w:r>
      <w:r>
        <w:rPr>
          <w:color w:val="0D0D0D"/>
          <w:sz w:val="24"/>
          <w:szCs w:val="24"/>
        </w:rPr>
        <w:tab/>
      </w:r>
    </w:p>
    <w:p w14:paraId="5F16EE7B" w14:textId="77777777" w:rsidR="001920F5" w:rsidRDefault="001920F5">
      <w:pPr>
        <w:rPr>
          <w:color w:val="0D0D0D"/>
          <w:sz w:val="24"/>
          <w:szCs w:val="24"/>
        </w:rPr>
      </w:pPr>
    </w:p>
    <w:p w14:paraId="0DC7C7AB" w14:textId="77777777" w:rsidR="001920F5" w:rsidRDefault="00214142">
      <w:pPr>
        <w:rPr>
          <w:b/>
          <w:color w:val="0070C0"/>
          <w:sz w:val="24"/>
          <w:szCs w:val="24"/>
        </w:rPr>
      </w:pPr>
      <w:r>
        <w:pict w14:anchorId="5813A638">
          <v:rect id="_x0000_i1032" style="width:0;height:1.5pt" o:hralign="center" o:hrstd="t" o:hr="t" fillcolor="#a0a0a0" stroked="f"/>
        </w:pict>
      </w:r>
    </w:p>
    <w:p w14:paraId="7ACBBC54" w14:textId="77777777" w:rsidR="0013613F" w:rsidRDefault="0013613F">
      <w:pPr>
        <w:rPr>
          <w:b/>
          <w:color w:val="0070C0"/>
          <w:sz w:val="28"/>
          <w:szCs w:val="28"/>
        </w:rPr>
      </w:pPr>
    </w:p>
    <w:p w14:paraId="7504D707" w14:textId="77777777" w:rsidR="0013613F" w:rsidRDefault="0013613F">
      <w:pPr>
        <w:rPr>
          <w:b/>
          <w:color w:val="0070C0"/>
          <w:sz w:val="28"/>
          <w:szCs w:val="28"/>
        </w:rPr>
      </w:pPr>
    </w:p>
    <w:p w14:paraId="44439C93" w14:textId="77777777" w:rsidR="001920F5" w:rsidRDefault="00684B6D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Personal Details</w:t>
      </w:r>
    </w:p>
    <w:p w14:paraId="70DA88BE" w14:textId="77777777" w:rsidR="001920F5" w:rsidRDefault="001920F5">
      <w:pPr>
        <w:rPr>
          <w:b/>
          <w:color w:val="0070C0"/>
          <w:sz w:val="28"/>
          <w:szCs w:val="28"/>
        </w:rPr>
      </w:pPr>
    </w:p>
    <w:p w14:paraId="0ABCDCF5" w14:textId="348F912E" w:rsidR="001920F5" w:rsidRDefault="00684B6D">
      <w:pPr>
        <w:tabs>
          <w:tab w:val="left" w:pos="3020"/>
        </w:tabs>
        <w:spacing w:before="41"/>
        <w:rPr>
          <w:color w:val="0D0D0D"/>
          <w:sz w:val="24"/>
          <w:szCs w:val="24"/>
        </w:rPr>
      </w:pPr>
      <w:r>
        <w:rPr>
          <w:b/>
          <w:color w:val="0D0D0D"/>
          <w:sz w:val="24"/>
          <w:szCs w:val="24"/>
        </w:rPr>
        <w:t>Date of</w:t>
      </w:r>
      <w:r w:rsidR="00BA3528">
        <w:rPr>
          <w:b/>
          <w:color w:val="0D0D0D"/>
          <w:sz w:val="24"/>
          <w:szCs w:val="24"/>
        </w:rPr>
        <w:t xml:space="preserve"> </w:t>
      </w:r>
      <w:r>
        <w:rPr>
          <w:b/>
          <w:color w:val="0D0D0D"/>
          <w:sz w:val="24"/>
          <w:szCs w:val="24"/>
        </w:rPr>
        <w:t>Birth</w:t>
      </w:r>
      <w:r>
        <w:rPr>
          <w:b/>
          <w:color w:val="0D0D0D"/>
          <w:sz w:val="24"/>
          <w:szCs w:val="24"/>
        </w:rPr>
        <w:tab/>
      </w:r>
      <w:r>
        <w:rPr>
          <w:color w:val="0D0D0D"/>
          <w:sz w:val="24"/>
          <w:szCs w:val="24"/>
        </w:rPr>
        <w:t>: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r w:rsidR="00F02737">
        <w:rPr>
          <w:rFonts w:ascii="Century Gothic" w:eastAsia="Century Gothic" w:hAnsi="Century Gothic" w:cs="Century Gothic"/>
          <w:sz w:val="18"/>
          <w:szCs w:val="18"/>
        </w:rPr>
        <w:t>30</w:t>
      </w:r>
      <w:r>
        <w:rPr>
          <w:color w:val="0D0D0D"/>
          <w:sz w:val="24"/>
          <w:szCs w:val="24"/>
        </w:rPr>
        <w:t>th June 199</w:t>
      </w:r>
      <w:r w:rsidR="00F02737">
        <w:rPr>
          <w:color w:val="0D0D0D"/>
          <w:sz w:val="24"/>
          <w:szCs w:val="24"/>
        </w:rPr>
        <w:t>5</w:t>
      </w:r>
    </w:p>
    <w:p w14:paraId="0A756744" w14:textId="02C16842" w:rsidR="001920F5" w:rsidRDefault="00684B6D">
      <w:pPr>
        <w:tabs>
          <w:tab w:val="left" w:pos="3020"/>
        </w:tabs>
        <w:spacing w:before="41"/>
        <w:ind w:left="3015" w:hanging="3015"/>
        <w:rPr>
          <w:color w:val="0D0D0D"/>
          <w:sz w:val="24"/>
          <w:szCs w:val="24"/>
        </w:rPr>
      </w:pPr>
      <w:r>
        <w:rPr>
          <w:b/>
          <w:color w:val="0D0D0D"/>
          <w:sz w:val="24"/>
          <w:szCs w:val="24"/>
        </w:rPr>
        <w:t>Languages Known</w:t>
      </w:r>
      <w:r>
        <w:rPr>
          <w:color w:val="0D0D0D"/>
          <w:sz w:val="24"/>
          <w:szCs w:val="24"/>
        </w:rPr>
        <w:tab/>
        <w:t>: English,</w:t>
      </w:r>
      <w:r w:rsidR="004D5662">
        <w:rPr>
          <w:color w:val="0D0D0D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Telugu</w:t>
      </w:r>
      <w:r w:rsidR="004D5662">
        <w:rPr>
          <w:color w:val="0D0D0D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and Hindi.</w:t>
      </w:r>
    </w:p>
    <w:p w14:paraId="55076163" w14:textId="77777777" w:rsidR="001920F5" w:rsidRDefault="001920F5">
      <w:pPr>
        <w:rPr>
          <w:color w:val="0D0D0D"/>
          <w:sz w:val="24"/>
          <w:szCs w:val="24"/>
        </w:rPr>
      </w:pPr>
    </w:p>
    <w:p w14:paraId="172FE9F6" w14:textId="77777777" w:rsidR="001920F5" w:rsidRDefault="00214142">
      <w:pPr>
        <w:rPr>
          <w:color w:val="0D0D0D"/>
          <w:sz w:val="24"/>
          <w:szCs w:val="24"/>
        </w:rPr>
      </w:pPr>
      <w:r>
        <w:pict w14:anchorId="04DC8B83">
          <v:rect id="_x0000_i1033" style="width:0;height:1.5pt" o:hralign="center" o:hrstd="t" o:hr="t" fillcolor="#a0a0a0" stroked="f"/>
        </w:pict>
      </w:r>
    </w:p>
    <w:p w14:paraId="242F316D" w14:textId="77777777" w:rsidR="001920F5" w:rsidRDefault="00684B6D">
      <w:pPr>
        <w:rPr>
          <w:color w:val="0D0D0D"/>
          <w:sz w:val="24"/>
          <w:szCs w:val="24"/>
        </w:rPr>
      </w:pPr>
      <w:r>
        <w:rPr>
          <w:b/>
          <w:color w:val="0070C0"/>
          <w:sz w:val="24"/>
          <w:szCs w:val="24"/>
        </w:rPr>
        <w:t>Declaration</w:t>
      </w:r>
    </w:p>
    <w:p w14:paraId="4187D8C5" w14:textId="0CD8D2BA" w:rsidR="001920F5" w:rsidRDefault="00684B6D">
      <w:pPr>
        <w:pBdr>
          <w:top w:val="nil"/>
          <w:left w:val="nil"/>
          <w:bottom w:val="nil"/>
          <w:right w:val="nil"/>
          <w:between w:val="nil"/>
        </w:pBdr>
        <w:spacing w:before="98"/>
        <w:rPr>
          <w:color w:val="000000"/>
          <w:sz w:val="24"/>
          <w:szCs w:val="24"/>
        </w:rPr>
      </w:pPr>
      <w:r>
        <w:rPr>
          <w:color w:val="0D0D0D"/>
          <w:sz w:val="24"/>
          <w:szCs w:val="24"/>
        </w:rPr>
        <w:t>I hereby declare that the information furnished above is true to the best of my</w:t>
      </w:r>
      <w:r w:rsidR="004D5662">
        <w:rPr>
          <w:color w:val="0D0D0D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knowledge.</w:t>
      </w:r>
    </w:p>
    <w:p w14:paraId="1393E3EC" w14:textId="77777777" w:rsidR="001920F5" w:rsidRDefault="001920F5">
      <w:pPr>
        <w:rPr>
          <w:sz w:val="24"/>
          <w:szCs w:val="24"/>
        </w:rPr>
      </w:pPr>
    </w:p>
    <w:p w14:paraId="2B9B8CDB" w14:textId="77777777" w:rsidR="001920F5" w:rsidRDefault="001920F5">
      <w:pPr>
        <w:rPr>
          <w:sz w:val="24"/>
          <w:szCs w:val="24"/>
        </w:rPr>
      </w:pPr>
    </w:p>
    <w:p w14:paraId="09778946" w14:textId="77777777" w:rsidR="001920F5" w:rsidRDefault="001920F5">
      <w:pPr>
        <w:spacing w:before="6"/>
        <w:rPr>
          <w:sz w:val="24"/>
          <w:szCs w:val="24"/>
        </w:rPr>
      </w:pPr>
    </w:p>
    <w:p w14:paraId="49DA027E" w14:textId="3A5C261E" w:rsidR="001920F5" w:rsidRDefault="00684B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Date: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6A1036">
        <w:rPr>
          <w:color w:val="000000"/>
          <w:sz w:val="24"/>
          <w:szCs w:val="24"/>
        </w:rPr>
        <w:t>Nakka</w:t>
      </w:r>
      <w:r w:rsidR="006A1036">
        <w:rPr>
          <w:color w:val="000000"/>
          <w:sz w:val="24"/>
          <w:szCs w:val="24"/>
        </w:rPr>
        <w:t xml:space="preserve"> </w:t>
      </w:r>
      <w:r w:rsidR="001443AB">
        <w:rPr>
          <w:color w:val="000000"/>
          <w:sz w:val="24"/>
          <w:szCs w:val="24"/>
        </w:rPr>
        <w:t>Naga</w:t>
      </w:r>
      <w:r w:rsidR="006A1036">
        <w:rPr>
          <w:color w:val="000000"/>
          <w:sz w:val="24"/>
          <w:szCs w:val="24"/>
        </w:rPr>
        <w:t>Swapna</w:t>
      </w:r>
      <w:bookmarkStart w:id="1" w:name="_GoBack"/>
      <w:bookmarkEnd w:id="1"/>
    </w:p>
    <w:sectPr w:rsidR="001920F5">
      <w:headerReference w:type="default" r:id="rId13"/>
      <w:footerReference w:type="default" r:id="rId14"/>
      <w:pgSz w:w="12240" w:h="15840"/>
      <w:pgMar w:top="1440" w:right="1440" w:bottom="1440" w:left="1440" w:header="39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3A7001" w14:textId="77777777" w:rsidR="00214142" w:rsidRDefault="00214142">
      <w:r>
        <w:separator/>
      </w:r>
    </w:p>
  </w:endnote>
  <w:endnote w:type="continuationSeparator" w:id="0">
    <w:p w14:paraId="480B56C3" w14:textId="77777777" w:rsidR="00214142" w:rsidRDefault="0021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Inspira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3874A" w14:textId="77777777" w:rsidR="001920F5" w:rsidRDefault="001920F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Arial" w:eastAsia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FF113" w14:textId="77777777" w:rsidR="00214142" w:rsidRDefault="00214142">
      <w:r>
        <w:separator/>
      </w:r>
    </w:p>
  </w:footnote>
  <w:footnote w:type="continuationSeparator" w:id="0">
    <w:p w14:paraId="418DBFDC" w14:textId="77777777" w:rsidR="00214142" w:rsidRDefault="0021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57F58" w14:textId="153964E2" w:rsidR="001920F5" w:rsidRDefault="0027636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  <w:lang w:val="en-IN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0A68C83" wp14:editId="55DFE50D">
              <wp:simplePos x="0" y="0"/>
              <wp:positionH relativeFrom="leftMargin">
                <wp:align>right</wp:align>
              </wp:positionH>
              <wp:positionV relativeFrom="topMargin">
                <wp:posOffset>361949</wp:posOffset>
              </wp:positionV>
              <wp:extent cx="914400" cy="295275"/>
              <wp:effectExtent l="0" t="0" r="0" b="9525"/>
              <wp:wrapNone/>
              <wp:docPr id="6" name="Freeform: 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952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14400" h="170815" extrusionOk="0">
                            <a:moveTo>
                              <a:pt x="0" y="0"/>
                            </a:moveTo>
                            <a:lnTo>
                              <a:pt x="0" y="170815"/>
                            </a:lnTo>
                            <a:lnTo>
                              <a:pt x="914400" y="170815"/>
                            </a:lnTo>
                            <a:lnTo>
                              <a:pt x="914400" y="0"/>
                            </a:lnTo>
                            <a:close/>
                          </a:path>
                        </a:pathLst>
                      </a:custGeom>
                      <a:solidFill>
                        <a:srgbClr val="4F81BD"/>
                      </a:solidFill>
                      <a:ln>
                        <a:noFill/>
                      </a:ln>
                    </wps:spPr>
                    <wps:txbx>
                      <w:txbxContent>
                        <w:p w14:paraId="407FBDB3" w14:textId="2873EE36" w:rsidR="001920F5" w:rsidRDefault="00684B6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  <w:r w:rsidR="00255A21" w:rsidRPr="00255A21">
                            <w:rPr>
                              <w:color w:val="000000"/>
                            </w:rPr>
                            <w:fldChar w:fldCharType="begin"/>
                          </w:r>
                          <w:r w:rsidR="00255A21" w:rsidRPr="00255A21">
                            <w:rPr>
                              <w:color w:val="000000"/>
                            </w:rPr>
                            <w:instrText xml:space="preserve"> PAGE   \* MERGEFORMAT </w:instrText>
                          </w:r>
                          <w:r w:rsidR="00255A21" w:rsidRPr="00255A21">
                            <w:rPr>
                              <w:color w:val="000000"/>
                            </w:rPr>
                            <w:fldChar w:fldCharType="separate"/>
                          </w:r>
                          <w:r w:rsidR="006A1036">
                            <w:rPr>
                              <w:noProof/>
                              <w:color w:val="000000"/>
                            </w:rPr>
                            <w:t>4</w:t>
                          </w:r>
                          <w:r w:rsidR="00255A21" w:rsidRPr="00255A21">
                            <w:rPr>
                              <w:noProof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88900" tIns="38100" rIns="88900" bIns="381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: Shape 6" o:spid="_x0000_s1026" style="position:absolute;margin-left:20.8pt;margin-top:28.5pt;width:1in;height:23.2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op-margin-area;mso-width-percent:0;mso-height-percent:0;mso-width-relative:margin;mso-height-relative:margin;v-text-anchor:middle" coordsize="914400,1708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cYlRAIAANgEAAAOAAAAZHJzL2Uyb0RvYy54bWysVMFu2zAMvQ/YPwi6L7azJHWMOMXWIMOA&#10;Yg3Q7gNkWY6NyZImKbHz9yPlOEnb04ZdJNKkKL73KK/u+1aSo7Cu0SqnySSmRCiuy0btc/rzZfsp&#10;pcR5pkomtRI5PQlH79cfP6w6k4mprrUshSVQRLmsMzmtvTdZFDlei5a5iTZCQbDStmUeXLuPSss6&#10;qN7KaBrHi6jTtjRWc+EcfN0MQboO9atKcP9UVU54InMKvfmw2rAWuEbrFcv2lpm64ec22D900bJG&#10;waWXUhvmGTnY5l2ptuFWO135CddtpKuq4SJgADRJ/AbNc82MCFiAHGcuNLn/V5b/OO4sacqcLihR&#10;rAWJtlYIJDwj4X6yQJI64zLIfTY7e/YcmIi4r2yLO2AhfSD2dCFW9J5w+LhMZrMY6OcQmi7n07s5&#10;1oyuh/nB+W9Ch0Ls+Oj8oEs5WqweLd6r0bSgLuoqg66eEtDVUgK6FoOuhnk8h92hSbprJzUM612c&#10;JnOY197bA87v0y9sHLNbfRQvOpzzb0BB09eoVO+zzmUHfGPCuJtQbqQD2Pi77DCv0MFYjkvtxHAT&#10;AgyUXkBD3i2tTsum3DZSIixn98WDtOTIgL/ZNk2+bs6KvEqTCpOVxmMjILgEh2GQHy3fFz0E0Sx0&#10;eYJxcoZvG+v8I3N+xyw8qISSDh5ZTt3vA7OCEvldwRSn6RLHwgfnc5qgY28jxW2EKV5r0Jh7UHlw&#10;Hjz4g2ZKfzl4XTU4OqHDoZmzA88nsHN+6vg+b/2Qdf0hrf8AAAD//wMAUEsDBBQABgAIAAAAIQC6&#10;1BKl2wAAAAcBAAAPAAAAZHJzL2Rvd25yZXYueG1sTI9BT8MwDIXvSPyHyEjcWAp0oypNJwSauHBJ&#10;QWJHrzFNRZNUTbaWf493gpOf9azn71XbxQ3iRFPsg1dwu8pAkG+D6X2n4ON9d1OAiAm9wSF4UvBD&#10;Ebb15UWFpQmz13RqUic4xMcSFdiUxlLK2FpyGFdhJM/eV5gcJl6nTpoJZw53g7zLso102Hv+YHGk&#10;Z0vtd3N0CuYX/ZoXuthbXGizNDv9+bbXSl1fLU+PIBIt6e8YzviMDjUzHcLRmygGBVwkKVg/8Dy7&#10;ec7iwCK7X4OsK/mfv/4FAAD//wMAUEsBAi0AFAAGAAgAAAAhALaDOJL+AAAA4QEAABMAAAAAAAAA&#10;AAAAAAAAAAAAAFtDb250ZW50X1R5cGVzXS54bWxQSwECLQAUAAYACAAAACEAOP0h/9YAAACUAQAA&#10;CwAAAAAAAAAAAAAAAAAvAQAAX3JlbHMvLnJlbHNQSwECLQAUAAYACAAAACEA013GJUQCAADYBAAA&#10;DgAAAAAAAAAAAAAAAAAuAgAAZHJzL2Uyb0RvYy54bWxQSwECLQAUAAYACAAAACEAutQSpdsAAAAH&#10;AQAADwAAAAAAAAAAAAAAAACeBAAAZHJzL2Rvd25yZXYueG1sUEsFBgAAAAAEAAQA8wAAAKYFAAAA&#10;AA==&#10;" adj="-11796480,,5400" path="m,l,170815r914400,l914400,,,xe" fillcolor="#4f81bd" stroked="f">
              <v:stroke joinstyle="miter"/>
              <v:formulas/>
              <v:path arrowok="t" o:extrusionok="f" o:connecttype="custom" textboxrect="0,0,914400,170815"/>
              <v:textbox inset="7pt,3pt,7pt,3pt">
                <w:txbxContent>
                  <w:p w14:paraId="407FBDB3" w14:textId="2873EE36" w:rsidR="001920F5" w:rsidRDefault="00684B6D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 xml:space="preserve"> </w:t>
                    </w:r>
                    <w:r w:rsidR="00255A21" w:rsidRPr="00255A21">
                      <w:rPr>
                        <w:color w:val="000000"/>
                      </w:rPr>
                      <w:fldChar w:fldCharType="begin"/>
                    </w:r>
                    <w:r w:rsidR="00255A21" w:rsidRPr="00255A21">
                      <w:rPr>
                        <w:color w:val="000000"/>
                      </w:rPr>
                      <w:instrText xml:space="preserve"> PAGE   \* MERGEFORMAT </w:instrText>
                    </w:r>
                    <w:r w:rsidR="00255A21" w:rsidRPr="00255A21">
                      <w:rPr>
                        <w:color w:val="000000"/>
                      </w:rPr>
                      <w:fldChar w:fldCharType="separate"/>
                    </w:r>
                    <w:r w:rsidR="006A1036">
                      <w:rPr>
                        <w:noProof/>
                        <w:color w:val="000000"/>
                      </w:rPr>
                      <w:t>4</w:t>
                    </w:r>
                    <w:r w:rsidR="00255A21" w:rsidRPr="00255A21">
                      <w:rPr>
                        <w:noProof/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84B6D">
      <w:rPr>
        <w:noProof/>
        <w:color w:val="000000"/>
        <w:lang w:val="en-IN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94EB00C" wp14:editId="79F70ED4">
              <wp:simplePos x="0" y="0"/>
              <wp:positionH relativeFrom="margin">
                <wp:align>right</wp:align>
              </wp:positionH>
              <wp:positionV relativeFrom="topMargin">
                <wp:posOffset>365760</wp:posOffset>
              </wp:positionV>
              <wp:extent cx="5943600" cy="314325"/>
              <wp:effectExtent l="0" t="0" r="0" b="9525"/>
              <wp:wrapNone/>
              <wp:docPr id="5" name="Freeform: 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143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 h="170815" extrusionOk="0">
                            <a:moveTo>
                              <a:pt x="0" y="0"/>
                            </a:moveTo>
                            <a:lnTo>
                              <a:pt x="0" y="170815"/>
                            </a:lnTo>
                            <a:lnTo>
                              <a:pt x="5943600" y="170815"/>
                            </a:lnTo>
                            <a:lnTo>
                              <a:pt x="5943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5A1C8E" w14:textId="77777777" w:rsidR="001920F5" w:rsidRDefault="00684B6D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548DD4"/>
                            </w:rPr>
                            <w:t>SFDC Developer</w:t>
                          </w:r>
                        </w:p>
                      </w:txbxContent>
                    </wps:txbx>
                    <wps:bodyPr spcFirstLastPara="1" wrap="square" lIns="88900" tIns="38100" rIns="88900" bIns="381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: Shape 5" o:spid="_x0000_s1027" style="position:absolute;margin-left:416.8pt;margin-top:28.8pt;width:468pt;height:24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margin;mso-height-relative:margin;v-text-anchor:middle" coordsize="5943600,1708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C2LgIAALoEAAAOAAAAZHJzL2Uyb0RvYy54bWysVMFu2zAMvQ/YPwi6L7aTpkuNOMWwIsOA&#10;Yg3Q7gMUWY6FyaImKbHz96Pk2DHa04peZFKknvj4KK/vu0aRk7BOgi5oNkspEZpDKfWhoL9ftl9W&#10;lDjPdMkUaFHQs3D0fvP507o1uZhDDaoUliCIdnlrClp7b/IkcbwWDXMzMEJjsALbMI+uPSSlZS2i&#10;NyqZp+lt0oItjQUunMPdhz5INxG/qgT3T1XlhCeqoFibj6uN6z6syWbN8oNlppb8UgZ7RxUNkxov&#10;HaEemGfkaOUbqEZyCw4qP+PQJFBVkovIAdlk6Ss2zzUzInLB5jgztsl9HCz/ddpZIsuCLinRrEGJ&#10;tlaI0PCcxPvJMjSpNS7H3GezsxfPoRkYd5Vtwhe5kC429jw2VnSecNxc3t0sblPsP8fYIrtZzCNo&#10;cj3Nj87/EBCR2OnR+V6YcrBYPVi804NpUd4grIrCekpQWEsJCrvvhTXMh3OhvGCSdlJKjeP6NV1l&#10;yBvLtMcwwU9/QukhvYGTeIF40L+ihVVfo0q/zbrAIgNMHRKGr4lwY0OwH/+ZHmd2AswVONHfFTjG&#10;S0femDftrIatVCq2VulAbtyIgHg26NwrGyzf7bs4HNkwA3sozzgwzvCttM4/Mud3zOKTyShp8RkV&#10;1P09MisoUT81zulqdRd099FZrLLg2GlkP40wzWtAEblHGXvnu0e/10TDt6OHSobZiIX2xVwcfCCR&#10;++Uxhxc49WPW9Zez+QcAAP//AwBQSwMEFAAGAAgAAAAhAMWk+i7dAAAABwEAAA8AAABkcnMvZG93&#10;bnJldi54bWxMj8FOwzAQRO9I/IO1SNyo3SJSGuJUiAouCCQKFVc33iZR7HUUO2369ywnOM7OaOZt&#10;sZ68E0ccYhtIw3ymQCBVwbZUa/j6fL65BxGTIWtcINRwxgjr8vKiMLkNJ/rA4zbVgkso5kZDk1Kf&#10;SxmrBr2Js9AjsXcIgzeJ5VBLO5gTl3snF0pl0puWeKExPT41WHXb0Wt4defdW/xedC/NxqlN9d7F&#10;8aC0vr6aHh9AJJzSXxh+8RkdSmbah5FsFE4DP5I03C0zEOyubjM+7DmmlnOQZSH/85c/AAAA//8D&#10;AFBLAQItABQABgAIAAAAIQC2gziS/gAAAOEBAAATAAAAAAAAAAAAAAAAAAAAAABbQ29udGVudF9U&#10;eXBlc10ueG1sUEsBAi0AFAAGAAgAAAAhADj9If/WAAAAlAEAAAsAAAAAAAAAAAAAAAAALwEAAF9y&#10;ZWxzLy5yZWxzUEsBAi0AFAAGAAgAAAAhAKsoALYuAgAAugQAAA4AAAAAAAAAAAAAAAAALgIAAGRy&#10;cy9lMm9Eb2MueG1sUEsBAi0AFAAGAAgAAAAhAMWk+i7dAAAABwEAAA8AAAAAAAAAAAAAAAAAiAQA&#10;AGRycy9kb3ducmV2LnhtbFBLBQYAAAAABAAEAPMAAACSBQAAAAA=&#10;" adj="-11796480,,5400" path="m,l,170815r5943600,l5943600,,,xe" filled="f" stroked="f">
              <v:stroke joinstyle="miter"/>
              <v:formulas/>
              <v:path arrowok="t" o:extrusionok="f" o:connecttype="custom" textboxrect="0,0,5943600,170815"/>
              <v:textbox inset="7pt,3pt,7pt,3pt">
                <w:txbxContent>
                  <w:p w14:paraId="255A1C8E" w14:textId="77777777" w:rsidR="001920F5" w:rsidRDefault="00684B6D">
                    <w:pPr>
                      <w:textDirection w:val="btLr"/>
                    </w:pPr>
                    <w:r>
                      <w:rPr>
                        <w:b/>
                        <w:color w:val="548DD4"/>
                      </w:rPr>
                      <w:t>SFDC Developer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84B6D">
      <w:rPr>
        <w:color w:val="000000"/>
      </w:rPr>
      <w:tab/>
    </w:r>
    <w:r w:rsidR="00684B6D">
      <w:rPr>
        <w:color w:val="000000"/>
      </w:rPr>
      <w:tab/>
    </w:r>
    <w:r w:rsidR="00684B6D">
      <w:rPr>
        <w:color w:val="000000"/>
      </w:rPr>
      <w:tab/>
    </w:r>
    <w:r w:rsidR="00684B6D">
      <w:rPr>
        <w:color w:val="000000"/>
      </w:rPr>
      <w:tab/>
    </w:r>
    <w:r w:rsidR="00684B6D">
      <w:rPr>
        <w:color w:val="000000"/>
      </w:rPr>
      <w:tab/>
    </w:r>
    <w:r w:rsidR="00684B6D">
      <w:rPr>
        <w:color w:val="000000"/>
      </w:rPr>
      <w:tab/>
    </w:r>
    <w:r w:rsidR="00684B6D">
      <w:rPr>
        <w:color w:val="000000"/>
      </w:rPr>
      <w:tab/>
    </w:r>
    <w:r w:rsidR="00684B6D">
      <w:rPr>
        <w:color w:val="000000"/>
      </w:rPr>
      <w:tab/>
    </w:r>
    <w:r w:rsidR="00684B6D">
      <w:rPr>
        <w:color w:val="000000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7CD3"/>
    <w:multiLevelType w:val="multilevel"/>
    <w:tmpl w:val="DEA8808A"/>
    <w:lvl w:ilvl="0">
      <w:start w:val="1"/>
      <w:numFmt w:val="decimal"/>
      <w:pStyle w:val="ListBulle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D2F7C37"/>
    <w:multiLevelType w:val="multilevel"/>
    <w:tmpl w:val="2B62B9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E7A00CE"/>
    <w:multiLevelType w:val="multilevel"/>
    <w:tmpl w:val="1068C4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3C949F7"/>
    <w:multiLevelType w:val="multilevel"/>
    <w:tmpl w:val="EAA8C9E2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A350B8F"/>
    <w:multiLevelType w:val="multilevel"/>
    <w:tmpl w:val="EAA8C9E2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5642CAD"/>
    <w:multiLevelType w:val="multilevel"/>
    <w:tmpl w:val="31E8E19E"/>
    <w:lvl w:ilvl="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D4EBD"/>
    <w:multiLevelType w:val="multilevel"/>
    <w:tmpl w:val="F762FD04"/>
    <w:lvl w:ilvl="0">
      <w:start w:val="1"/>
      <w:numFmt w:val="bullet"/>
      <w:lvlText w:val="●"/>
      <w:lvlJc w:val="left"/>
      <w:pPr>
        <w:ind w:left="8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7994861"/>
    <w:multiLevelType w:val="hybridMultilevel"/>
    <w:tmpl w:val="F4946FD6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CDB0EDA"/>
    <w:multiLevelType w:val="multilevel"/>
    <w:tmpl w:val="EAA8C9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D181CBC"/>
    <w:multiLevelType w:val="multilevel"/>
    <w:tmpl w:val="EAA8C9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6700046"/>
    <w:multiLevelType w:val="multilevel"/>
    <w:tmpl w:val="5E0456AA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CEE01EC"/>
    <w:multiLevelType w:val="multilevel"/>
    <w:tmpl w:val="EAA8C9E2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11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F5"/>
    <w:rsid w:val="00021D84"/>
    <w:rsid w:val="00084A3B"/>
    <w:rsid w:val="000E7A44"/>
    <w:rsid w:val="0011017F"/>
    <w:rsid w:val="0013613F"/>
    <w:rsid w:val="001443AB"/>
    <w:rsid w:val="00157A19"/>
    <w:rsid w:val="00174F13"/>
    <w:rsid w:val="001920F5"/>
    <w:rsid w:val="00214142"/>
    <w:rsid w:val="002239D4"/>
    <w:rsid w:val="00244E4B"/>
    <w:rsid w:val="00255A21"/>
    <w:rsid w:val="00260FCC"/>
    <w:rsid w:val="00276363"/>
    <w:rsid w:val="002F43B1"/>
    <w:rsid w:val="00306850"/>
    <w:rsid w:val="003B75C8"/>
    <w:rsid w:val="00402838"/>
    <w:rsid w:val="0042498C"/>
    <w:rsid w:val="004A1D17"/>
    <w:rsid w:val="004A20E5"/>
    <w:rsid w:val="004D5662"/>
    <w:rsid w:val="00542B09"/>
    <w:rsid w:val="00560964"/>
    <w:rsid w:val="00684B6D"/>
    <w:rsid w:val="006A1036"/>
    <w:rsid w:val="006F3310"/>
    <w:rsid w:val="007149DA"/>
    <w:rsid w:val="007344EE"/>
    <w:rsid w:val="007362AB"/>
    <w:rsid w:val="00736752"/>
    <w:rsid w:val="0082312D"/>
    <w:rsid w:val="00841315"/>
    <w:rsid w:val="00881E8C"/>
    <w:rsid w:val="008F2AF9"/>
    <w:rsid w:val="00945A1B"/>
    <w:rsid w:val="00A204B1"/>
    <w:rsid w:val="00A62F2E"/>
    <w:rsid w:val="00A67F1D"/>
    <w:rsid w:val="00AC509B"/>
    <w:rsid w:val="00B06F86"/>
    <w:rsid w:val="00B547AD"/>
    <w:rsid w:val="00BA3528"/>
    <w:rsid w:val="00BA3EB2"/>
    <w:rsid w:val="00BE3BFF"/>
    <w:rsid w:val="00C03DD7"/>
    <w:rsid w:val="00C201E6"/>
    <w:rsid w:val="00C32CA5"/>
    <w:rsid w:val="00C62CF1"/>
    <w:rsid w:val="00CA10BA"/>
    <w:rsid w:val="00CD4A97"/>
    <w:rsid w:val="00D145E1"/>
    <w:rsid w:val="00D335AA"/>
    <w:rsid w:val="00D645D1"/>
    <w:rsid w:val="00DD2473"/>
    <w:rsid w:val="00F02737"/>
    <w:rsid w:val="00F67A1C"/>
    <w:rsid w:val="00FB51B6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86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3C"/>
  </w:style>
  <w:style w:type="paragraph" w:styleId="Heading1">
    <w:name w:val="heading 1"/>
    <w:basedOn w:val="Normal"/>
    <w:link w:val="Heading1Char"/>
    <w:uiPriority w:val="9"/>
    <w:qFormat/>
    <w:rsid w:val="008A0DD7"/>
    <w:pPr>
      <w:ind w:left="8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50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5E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0F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A02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24C"/>
  </w:style>
  <w:style w:type="paragraph" w:styleId="Footer">
    <w:name w:val="footer"/>
    <w:basedOn w:val="Normal"/>
    <w:link w:val="FooterChar"/>
    <w:uiPriority w:val="99"/>
    <w:unhideWhenUsed/>
    <w:rsid w:val="00BA02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24C"/>
  </w:style>
  <w:style w:type="paragraph" w:styleId="BodyText">
    <w:name w:val="Body Text"/>
    <w:basedOn w:val="Normal"/>
    <w:link w:val="BodyTextChar"/>
    <w:uiPriority w:val="1"/>
    <w:qFormat/>
    <w:rsid w:val="00A617E2"/>
    <w:pPr>
      <w:ind w:left="860"/>
    </w:pPr>
  </w:style>
  <w:style w:type="character" w:customStyle="1" w:styleId="BodyTextChar">
    <w:name w:val="Body Text Char"/>
    <w:basedOn w:val="DefaultParagraphFont"/>
    <w:link w:val="BodyText"/>
    <w:uiPriority w:val="1"/>
    <w:rsid w:val="00A617E2"/>
    <w:rPr>
      <w:rFonts w:ascii="Calibri" w:eastAsia="Calibri" w:hAnsi="Calibri"/>
    </w:rPr>
  </w:style>
  <w:style w:type="paragraph" w:styleId="ListParagraph">
    <w:name w:val="List Paragraph"/>
    <w:basedOn w:val="Normal"/>
    <w:qFormat/>
    <w:rsid w:val="00A617E2"/>
  </w:style>
  <w:style w:type="paragraph" w:styleId="BalloonText">
    <w:name w:val="Balloon Text"/>
    <w:basedOn w:val="Normal"/>
    <w:link w:val="BalloonTextChar"/>
    <w:uiPriority w:val="99"/>
    <w:semiHidden/>
    <w:unhideWhenUsed/>
    <w:rsid w:val="00A617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7E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8A0DD7"/>
    <w:rPr>
      <w:rFonts w:ascii="Calibri" w:eastAsia="Calibri" w:hAnsi="Calibri"/>
      <w:b/>
      <w:bCs/>
    </w:rPr>
  </w:style>
  <w:style w:type="character" w:styleId="Hyperlink">
    <w:name w:val="Hyperlink"/>
    <w:basedOn w:val="DefaultParagraphFont"/>
    <w:uiPriority w:val="99"/>
    <w:unhideWhenUsed/>
    <w:rsid w:val="00274E3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450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665E90"/>
  </w:style>
  <w:style w:type="paragraph" w:styleId="ListBullet2">
    <w:name w:val="List Bullet 2"/>
    <w:basedOn w:val="Normal"/>
    <w:uiPriority w:val="99"/>
    <w:rsid w:val="006F7044"/>
    <w:pPr>
      <w:widowControl/>
      <w:numPr>
        <w:numId w:val="7"/>
      </w:numPr>
      <w:tabs>
        <w:tab w:val="left" w:pos="720"/>
      </w:tabs>
    </w:pPr>
    <w:rPr>
      <w:rFonts w:ascii="GE Inspira" w:eastAsia="Batang" w:hAnsi="GE Inspira" w:cs="Arial"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0F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465E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5A1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3C"/>
  </w:style>
  <w:style w:type="paragraph" w:styleId="Heading1">
    <w:name w:val="heading 1"/>
    <w:basedOn w:val="Normal"/>
    <w:link w:val="Heading1Char"/>
    <w:uiPriority w:val="9"/>
    <w:qFormat/>
    <w:rsid w:val="008A0DD7"/>
    <w:pPr>
      <w:ind w:left="8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50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5E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0F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A02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24C"/>
  </w:style>
  <w:style w:type="paragraph" w:styleId="Footer">
    <w:name w:val="footer"/>
    <w:basedOn w:val="Normal"/>
    <w:link w:val="FooterChar"/>
    <w:uiPriority w:val="99"/>
    <w:unhideWhenUsed/>
    <w:rsid w:val="00BA02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24C"/>
  </w:style>
  <w:style w:type="paragraph" w:styleId="BodyText">
    <w:name w:val="Body Text"/>
    <w:basedOn w:val="Normal"/>
    <w:link w:val="BodyTextChar"/>
    <w:uiPriority w:val="1"/>
    <w:qFormat/>
    <w:rsid w:val="00A617E2"/>
    <w:pPr>
      <w:ind w:left="860"/>
    </w:pPr>
  </w:style>
  <w:style w:type="character" w:customStyle="1" w:styleId="BodyTextChar">
    <w:name w:val="Body Text Char"/>
    <w:basedOn w:val="DefaultParagraphFont"/>
    <w:link w:val="BodyText"/>
    <w:uiPriority w:val="1"/>
    <w:rsid w:val="00A617E2"/>
    <w:rPr>
      <w:rFonts w:ascii="Calibri" w:eastAsia="Calibri" w:hAnsi="Calibri"/>
    </w:rPr>
  </w:style>
  <w:style w:type="paragraph" w:styleId="ListParagraph">
    <w:name w:val="List Paragraph"/>
    <w:basedOn w:val="Normal"/>
    <w:qFormat/>
    <w:rsid w:val="00A617E2"/>
  </w:style>
  <w:style w:type="paragraph" w:styleId="BalloonText">
    <w:name w:val="Balloon Text"/>
    <w:basedOn w:val="Normal"/>
    <w:link w:val="BalloonTextChar"/>
    <w:uiPriority w:val="99"/>
    <w:semiHidden/>
    <w:unhideWhenUsed/>
    <w:rsid w:val="00A617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7E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8A0DD7"/>
    <w:rPr>
      <w:rFonts w:ascii="Calibri" w:eastAsia="Calibri" w:hAnsi="Calibri"/>
      <w:b/>
      <w:bCs/>
    </w:rPr>
  </w:style>
  <w:style w:type="character" w:styleId="Hyperlink">
    <w:name w:val="Hyperlink"/>
    <w:basedOn w:val="DefaultParagraphFont"/>
    <w:uiPriority w:val="99"/>
    <w:unhideWhenUsed/>
    <w:rsid w:val="00274E3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450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665E90"/>
  </w:style>
  <w:style w:type="paragraph" w:styleId="ListBullet2">
    <w:name w:val="List Bullet 2"/>
    <w:basedOn w:val="Normal"/>
    <w:uiPriority w:val="99"/>
    <w:rsid w:val="006F7044"/>
    <w:pPr>
      <w:widowControl/>
      <w:numPr>
        <w:numId w:val="7"/>
      </w:numPr>
      <w:tabs>
        <w:tab w:val="left" w:pos="720"/>
      </w:tabs>
    </w:pPr>
    <w:rPr>
      <w:rFonts w:ascii="GE Inspira" w:eastAsia="Batang" w:hAnsi="GE Inspira" w:cs="Arial"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0F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465E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5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8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agaswapna.cse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QzX47FNlchwUgIdSqysvtRXGGg==">AMUW2mXnlQcc1C5TGvk5Xk56r4EMLnO5KBYRGjTeAOlfoYv0tZf8CRk9ySu5ml8/Ycd4bheDxnumOuM1I65pAAPfCGeqLZ6jCgkUKM9L/gEiXVFrzKWItqA=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chinnari</dc:creator>
  <cp:lastModifiedBy>LENOVO</cp:lastModifiedBy>
  <cp:revision>4</cp:revision>
  <dcterms:created xsi:type="dcterms:W3CDTF">2023-01-10T16:06:00Z</dcterms:created>
  <dcterms:modified xsi:type="dcterms:W3CDTF">2023-01-10T16:10:00Z</dcterms:modified>
</cp:coreProperties>
</file>