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F7A61" w14:textId="77777777" w:rsidR="00AE0ED7" w:rsidRPr="00DD3640" w:rsidRDefault="00E26976" w:rsidP="002A1481">
      <w:pPr>
        <w:tabs>
          <w:tab w:val="left" w:pos="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color w:val="000000" w:themeColor="text1"/>
          <w:sz w:val="22"/>
          <w:szCs w:val="22"/>
        </w:rPr>
        <w:pict w14:anchorId="76E998B7">
          <v:rect id="_x0000_i1025" style="width:0;height:1.5pt" o:hrstd="t" o:hr="t" fillcolor="#a0a0a0" stroked="f"/>
        </w:pict>
      </w:r>
    </w:p>
    <w:p w14:paraId="0B46AE43" w14:textId="77777777" w:rsidR="00A92D56" w:rsidRPr="00DD3640" w:rsidRDefault="00426C09" w:rsidP="002A1481">
      <w:pPr>
        <w:tabs>
          <w:tab w:val="left" w:pos="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D36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ab/>
      </w:r>
      <w:r w:rsidRPr="00DD36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ab/>
      </w:r>
      <w:r w:rsidRPr="00DD36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ab/>
      </w:r>
      <w:r w:rsidRPr="00DD36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ab/>
      </w:r>
    </w:p>
    <w:p w14:paraId="3197FDB5" w14:textId="77777777" w:rsidR="00D476CF" w:rsidRPr="00DD3640" w:rsidRDefault="00426C09" w:rsidP="002A1481">
      <w:pPr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1" w:name="_Hlk511646660"/>
      <w:r w:rsidRPr="00DD364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Professional </w:t>
      </w:r>
      <w:r w:rsidR="00CC42E2" w:rsidRPr="00DD364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Summary:</w:t>
      </w:r>
    </w:p>
    <w:bookmarkEnd w:id="1"/>
    <w:p w14:paraId="2EECD987" w14:textId="07922CCE" w:rsidR="00D37E11" w:rsidRPr="00DD3640" w:rsidRDefault="007C28BF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D3640">
        <w:rPr>
          <w:rFonts w:asciiTheme="majorHAnsi" w:hAnsiTheme="majorHAnsi" w:cstheme="majorHAnsi"/>
          <w:bCs/>
          <w:sz w:val="22"/>
          <w:szCs w:val="22"/>
        </w:rPr>
        <w:t xml:space="preserve">Over </w:t>
      </w:r>
      <w:r w:rsidR="00960E47" w:rsidRPr="00DD3640">
        <w:rPr>
          <w:rFonts w:asciiTheme="majorHAnsi" w:hAnsiTheme="majorHAnsi" w:cstheme="majorHAnsi"/>
          <w:bCs/>
          <w:sz w:val="22"/>
          <w:szCs w:val="22"/>
        </w:rPr>
        <w:t>7</w:t>
      </w:r>
      <w:r w:rsidR="00F441EC" w:rsidRPr="00DD364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5790E" w:rsidRPr="00DD3640">
        <w:rPr>
          <w:rFonts w:asciiTheme="majorHAnsi" w:hAnsiTheme="majorHAnsi" w:cstheme="majorHAnsi"/>
          <w:bCs/>
          <w:sz w:val="22"/>
          <w:szCs w:val="22"/>
        </w:rPr>
        <w:t>Y</w:t>
      </w:r>
      <w:r w:rsidR="00D37E11" w:rsidRPr="00DD3640">
        <w:rPr>
          <w:rFonts w:asciiTheme="majorHAnsi" w:hAnsiTheme="majorHAnsi" w:cstheme="majorHAnsi"/>
          <w:bCs/>
          <w:sz w:val="22"/>
          <w:szCs w:val="22"/>
        </w:rPr>
        <w:t xml:space="preserve">ears of experience in the field </w:t>
      </w:r>
      <w:r w:rsidR="00241334" w:rsidRPr="00DD3640">
        <w:rPr>
          <w:rFonts w:asciiTheme="majorHAnsi" w:hAnsiTheme="majorHAnsi" w:cstheme="majorHAnsi"/>
          <w:bCs/>
          <w:sz w:val="22"/>
          <w:szCs w:val="22"/>
        </w:rPr>
        <w:t xml:space="preserve">of Information Technology with </w:t>
      </w:r>
      <w:r w:rsidR="00D37E11" w:rsidRPr="00DD3640">
        <w:rPr>
          <w:rFonts w:asciiTheme="majorHAnsi" w:hAnsiTheme="majorHAnsi" w:cstheme="majorHAnsi"/>
          <w:b/>
          <w:bCs/>
          <w:sz w:val="22"/>
          <w:szCs w:val="22"/>
        </w:rPr>
        <w:t>Salesforce.com CRM</w:t>
      </w:r>
      <w:r w:rsidR="008F0DFD" w:rsidRPr="00DD3640">
        <w:rPr>
          <w:rFonts w:asciiTheme="majorHAnsi" w:hAnsiTheme="majorHAnsi" w:cstheme="majorHAnsi"/>
          <w:b/>
          <w:bCs/>
          <w:sz w:val="22"/>
          <w:szCs w:val="22"/>
        </w:rPr>
        <w:t xml:space="preserve"> Platform</w:t>
      </w:r>
      <w:r w:rsidR="008F0DFD" w:rsidRPr="00DD364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D37E11" w:rsidRPr="00DD3640">
        <w:rPr>
          <w:rFonts w:asciiTheme="majorHAnsi" w:hAnsiTheme="majorHAnsi" w:cstheme="majorHAnsi"/>
          <w:bCs/>
          <w:sz w:val="22"/>
          <w:szCs w:val="22"/>
        </w:rPr>
        <w:t xml:space="preserve">and </w:t>
      </w:r>
      <w:r w:rsidR="00D37E11" w:rsidRPr="00DD3640">
        <w:rPr>
          <w:rFonts w:asciiTheme="majorHAnsi" w:hAnsiTheme="majorHAnsi" w:cstheme="majorHAnsi"/>
          <w:b/>
          <w:bCs/>
          <w:sz w:val="22"/>
          <w:szCs w:val="22"/>
        </w:rPr>
        <w:t>Apex Technologies</w:t>
      </w:r>
      <w:r w:rsidR="00E17D1C" w:rsidRPr="00DD3640">
        <w:rPr>
          <w:rFonts w:asciiTheme="majorHAnsi" w:hAnsiTheme="majorHAnsi" w:cstheme="majorHAnsi"/>
          <w:b/>
          <w:bCs/>
          <w:sz w:val="22"/>
          <w:szCs w:val="22"/>
        </w:rPr>
        <w:t xml:space="preserve"> and actively worked among the business stakeholder to empower the organization and </w:t>
      </w:r>
      <w:r w:rsidR="00637372" w:rsidRPr="00DD364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710EC" w:rsidRPr="00DD364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17D1C" w:rsidRPr="00DD3640">
        <w:rPr>
          <w:rFonts w:asciiTheme="majorHAnsi" w:hAnsiTheme="majorHAnsi" w:cstheme="majorHAnsi"/>
          <w:b/>
          <w:bCs/>
          <w:sz w:val="22"/>
          <w:szCs w:val="22"/>
        </w:rPr>
        <w:t>help them to achieve their goals and objectives.</w:t>
      </w:r>
    </w:p>
    <w:p w14:paraId="4F61E28A" w14:textId="0A86AB63" w:rsidR="00D37E11" w:rsidRDefault="00D37E11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D3640">
        <w:rPr>
          <w:rFonts w:asciiTheme="majorHAnsi" w:hAnsiTheme="majorHAnsi" w:cstheme="majorHAnsi"/>
          <w:bCs/>
          <w:sz w:val="22"/>
          <w:szCs w:val="22"/>
        </w:rPr>
        <w:t xml:space="preserve">Experience in the complete life cycle of project development (SDLC) including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System Analysis, Design, Development, Testing, Deployment and Maintenance.</w:t>
      </w:r>
    </w:p>
    <w:p w14:paraId="4F530A04" w14:textId="27B07185" w:rsidR="008618DD" w:rsidRPr="008618DD" w:rsidRDefault="008618DD" w:rsidP="008618DD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618DD">
        <w:rPr>
          <w:rFonts w:asciiTheme="majorHAnsi" w:hAnsiTheme="majorHAnsi" w:cstheme="majorHAnsi"/>
          <w:bCs/>
          <w:sz w:val="22"/>
          <w:szCs w:val="22"/>
        </w:rPr>
        <w:t xml:space="preserve">Extensive experience in Salesforce.com both Development and design and worked with </w:t>
      </w:r>
      <w:r w:rsidRPr="008618DD">
        <w:rPr>
          <w:rFonts w:asciiTheme="majorHAnsi" w:hAnsiTheme="majorHAnsi" w:cstheme="majorHAnsi"/>
          <w:b/>
          <w:sz w:val="22"/>
          <w:szCs w:val="22"/>
        </w:rPr>
        <w:t>Sales</w:t>
      </w:r>
      <w:r w:rsidRPr="008618DD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8618DD">
        <w:rPr>
          <w:rFonts w:asciiTheme="majorHAnsi" w:hAnsiTheme="majorHAnsi" w:cstheme="majorHAnsi"/>
          <w:b/>
          <w:sz w:val="22"/>
          <w:szCs w:val="22"/>
        </w:rPr>
        <w:t>Service cloud</w:t>
      </w:r>
      <w:r>
        <w:rPr>
          <w:rFonts w:asciiTheme="majorHAnsi" w:hAnsiTheme="majorHAnsi" w:cstheme="majorHAnsi"/>
          <w:b/>
          <w:sz w:val="22"/>
          <w:szCs w:val="22"/>
        </w:rPr>
        <w:t xml:space="preserve"> &amp; FSL Package</w:t>
      </w:r>
      <w:r w:rsidRPr="008618DD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69A7B0" w14:textId="373E8DD8" w:rsidR="008618DD" w:rsidRDefault="008618DD" w:rsidP="00A052F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618DD">
        <w:rPr>
          <w:rFonts w:asciiTheme="majorHAnsi" w:hAnsiTheme="majorHAnsi" w:cstheme="majorHAnsi"/>
          <w:bCs/>
          <w:sz w:val="22"/>
          <w:szCs w:val="22"/>
        </w:rPr>
        <w:t xml:space="preserve">Implemented </w:t>
      </w:r>
      <w:r w:rsidRPr="008618DD">
        <w:rPr>
          <w:rFonts w:asciiTheme="majorHAnsi" w:hAnsiTheme="majorHAnsi" w:cstheme="majorHAnsi"/>
          <w:b/>
          <w:sz w:val="22"/>
          <w:szCs w:val="22"/>
        </w:rPr>
        <w:t>Email-to-Case, Web-to-Case</w:t>
      </w:r>
      <w:r w:rsidRPr="008618DD">
        <w:rPr>
          <w:rFonts w:asciiTheme="majorHAnsi" w:hAnsiTheme="majorHAnsi" w:cstheme="majorHAnsi"/>
          <w:bCs/>
          <w:sz w:val="22"/>
          <w:szCs w:val="22"/>
        </w:rPr>
        <w:t xml:space="preserve"> entry &amp; manual case entry for entering customer’s cases in Cases Tab.</w:t>
      </w:r>
    </w:p>
    <w:p w14:paraId="75D45821" w14:textId="2AA2AECF" w:rsidR="00864B61" w:rsidRDefault="00864B61" w:rsidP="00A052F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Experienced in</w:t>
      </w:r>
      <w:r w:rsidRPr="00864B6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64B61">
        <w:rPr>
          <w:rFonts w:asciiTheme="majorHAnsi" w:hAnsiTheme="majorHAnsi" w:cstheme="majorHAnsi"/>
          <w:bCs/>
          <w:sz w:val="22"/>
          <w:szCs w:val="22"/>
        </w:rPr>
        <w:t xml:space="preserve">customizing the </w:t>
      </w:r>
      <w:r>
        <w:rPr>
          <w:rFonts w:asciiTheme="majorHAnsi" w:hAnsiTheme="majorHAnsi" w:cstheme="majorHAnsi"/>
          <w:b/>
          <w:sz w:val="22"/>
          <w:szCs w:val="22"/>
        </w:rPr>
        <w:t>Lead Management.</w:t>
      </w:r>
    </w:p>
    <w:p w14:paraId="7D0E03EE" w14:textId="75188D07" w:rsidR="008618DD" w:rsidRPr="00864B61" w:rsidRDefault="008618DD" w:rsidP="00864B6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D3640">
        <w:rPr>
          <w:rFonts w:asciiTheme="majorHAnsi" w:hAnsiTheme="majorHAnsi" w:cstheme="majorHAnsi"/>
          <w:bCs/>
          <w:sz w:val="22"/>
          <w:szCs w:val="22"/>
        </w:rPr>
        <w:t xml:space="preserve">Proficiency in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SFC Administrative tasks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 like creating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Profiles, Roles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Users, Page Layouts, Email Services, Approval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Process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 xml:space="preserve">Workflows,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Process Builders, Flows,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Validation rules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Reports, Dashboards, Tasks, and actions</w:t>
      </w:r>
      <w:r w:rsidRPr="00DD3640">
        <w:rPr>
          <w:rFonts w:asciiTheme="majorHAnsi" w:hAnsiTheme="majorHAnsi" w:cstheme="majorHAnsi"/>
          <w:bCs/>
          <w:sz w:val="22"/>
          <w:szCs w:val="22"/>
        </w:rPr>
        <w:t>.</w:t>
      </w:r>
    </w:p>
    <w:p w14:paraId="793CA172" w14:textId="135D9730" w:rsidR="00035010" w:rsidRDefault="00035010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D3640">
        <w:rPr>
          <w:rFonts w:asciiTheme="majorHAnsi" w:hAnsiTheme="majorHAnsi" w:cstheme="majorHAnsi"/>
          <w:bCs/>
          <w:sz w:val="22"/>
          <w:szCs w:val="22"/>
        </w:rPr>
        <w:t xml:space="preserve">Hands on experience with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Apex Trigger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Apex Class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Apex Test Methods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Apex Web Service</w:t>
      </w:r>
      <w:r w:rsidRPr="00DD3640">
        <w:rPr>
          <w:rFonts w:asciiTheme="majorHAnsi" w:hAnsiTheme="majorHAnsi" w:cstheme="majorHAnsi"/>
          <w:bCs/>
          <w:sz w:val="22"/>
          <w:szCs w:val="22"/>
        </w:rPr>
        <w:t>,</w:t>
      </w:r>
      <w:r w:rsidR="00642BA0" w:rsidRPr="00DD364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Visualforce Pages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Visualforce Components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 &amp;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Controllers</w:t>
      </w:r>
      <w:r w:rsidR="008618DD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8618DD" w:rsidRPr="00DD3640">
        <w:rPr>
          <w:rFonts w:asciiTheme="majorHAnsi" w:hAnsiTheme="majorHAnsi" w:cstheme="majorHAnsi"/>
          <w:b/>
          <w:bCs/>
          <w:sz w:val="22"/>
          <w:szCs w:val="22"/>
        </w:rPr>
        <w:t>SOQL, SOSL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87DD4AC" w14:textId="37B89193" w:rsidR="00450279" w:rsidRPr="00DD3640" w:rsidRDefault="00450279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Hands on experience on </w:t>
      </w:r>
      <w:r w:rsidRPr="00450279">
        <w:rPr>
          <w:rFonts w:asciiTheme="majorHAnsi" w:hAnsiTheme="majorHAnsi" w:cstheme="majorHAnsi"/>
          <w:b/>
          <w:sz w:val="22"/>
          <w:szCs w:val="22"/>
        </w:rPr>
        <w:t>Apex Batch &amp; Scheduler Classes</w:t>
      </w:r>
      <w:r>
        <w:rPr>
          <w:rFonts w:asciiTheme="majorHAnsi" w:hAnsiTheme="majorHAnsi" w:cstheme="majorHAnsi"/>
          <w:b/>
          <w:sz w:val="22"/>
          <w:szCs w:val="22"/>
        </w:rPr>
        <w:t>.</w:t>
      </w:r>
    </w:p>
    <w:p w14:paraId="7BDEA937" w14:textId="3CBE0073" w:rsidR="00035010" w:rsidRDefault="00035010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D3640">
        <w:rPr>
          <w:rFonts w:asciiTheme="majorHAnsi" w:hAnsiTheme="majorHAnsi" w:cstheme="majorHAnsi"/>
          <w:bCs/>
          <w:sz w:val="22"/>
          <w:szCs w:val="22"/>
        </w:rPr>
        <w:t xml:space="preserve">Experienced in creating custom objects and junction objects with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lookup relationship</w:t>
      </w:r>
      <w:r w:rsidRPr="00DD3640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master detail</w:t>
      </w:r>
      <w:r w:rsidR="00407A14" w:rsidRPr="00DD364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D3640">
        <w:rPr>
          <w:rFonts w:asciiTheme="majorHAnsi" w:hAnsiTheme="majorHAnsi" w:cstheme="majorHAnsi"/>
          <w:b/>
          <w:bCs/>
          <w:sz w:val="22"/>
          <w:szCs w:val="22"/>
        </w:rPr>
        <w:t>relationship</w:t>
      </w:r>
      <w:r w:rsidRPr="00DD3640">
        <w:rPr>
          <w:rFonts w:asciiTheme="majorHAnsi" w:hAnsiTheme="majorHAnsi" w:cstheme="majorHAnsi"/>
          <w:bCs/>
          <w:sz w:val="22"/>
          <w:szCs w:val="22"/>
        </w:rPr>
        <w:t>, as per business needs.</w:t>
      </w:r>
      <w:r w:rsidR="00AD783E" w:rsidRPr="00DD364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0240E46" w14:textId="0595ED28" w:rsidR="008618DD" w:rsidRPr="008618DD" w:rsidRDefault="008618DD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Experienced in implementing </w:t>
      </w:r>
      <w:r w:rsidRPr="008618DD">
        <w:rPr>
          <w:rFonts w:asciiTheme="majorHAnsi" w:hAnsiTheme="majorHAnsi" w:cstheme="majorHAnsi"/>
          <w:b/>
          <w:sz w:val="22"/>
          <w:szCs w:val="22"/>
        </w:rPr>
        <w:t xml:space="preserve">Lightning </w:t>
      </w:r>
      <w:r>
        <w:rPr>
          <w:rFonts w:asciiTheme="majorHAnsi" w:hAnsiTheme="majorHAnsi" w:cstheme="majorHAnsi"/>
          <w:b/>
          <w:sz w:val="22"/>
          <w:szCs w:val="22"/>
        </w:rPr>
        <w:t xml:space="preserve">Aura </w:t>
      </w:r>
      <w:r w:rsidRPr="008618DD">
        <w:rPr>
          <w:rFonts w:asciiTheme="majorHAnsi" w:hAnsiTheme="majorHAnsi" w:cstheme="majorHAnsi"/>
          <w:b/>
          <w:sz w:val="22"/>
          <w:szCs w:val="22"/>
        </w:rPr>
        <w:t>Components</w:t>
      </w:r>
      <w:r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8618DD">
        <w:rPr>
          <w:rFonts w:asciiTheme="majorHAnsi" w:hAnsiTheme="majorHAnsi" w:cstheme="majorHAnsi"/>
          <w:bCs/>
          <w:sz w:val="22"/>
          <w:szCs w:val="22"/>
        </w:rPr>
        <w:t>Communicating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618DD">
        <w:rPr>
          <w:rFonts w:asciiTheme="majorHAnsi" w:hAnsiTheme="majorHAnsi" w:cstheme="majorHAnsi"/>
          <w:bCs/>
          <w:sz w:val="22"/>
          <w:szCs w:val="22"/>
        </w:rPr>
        <w:t>using</w:t>
      </w:r>
      <w:r>
        <w:rPr>
          <w:rFonts w:asciiTheme="majorHAnsi" w:hAnsiTheme="majorHAnsi" w:cstheme="majorHAnsi"/>
          <w:b/>
          <w:sz w:val="22"/>
          <w:szCs w:val="22"/>
        </w:rPr>
        <w:t xml:space="preserve"> Component &amp; Application events.</w:t>
      </w:r>
    </w:p>
    <w:p w14:paraId="33DCBEBF" w14:textId="77529C2E" w:rsidR="008618DD" w:rsidRPr="00864B61" w:rsidRDefault="008618DD" w:rsidP="00C0033E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64B61">
        <w:rPr>
          <w:rFonts w:asciiTheme="majorHAnsi" w:hAnsiTheme="majorHAnsi" w:cstheme="majorHAnsi"/>
          <w:bCs/>
          <w:sz w:val="22"/>
          <w:szCs w:val="22"/>
        </w:rPr>
        <w:t xml:space="preserve">Explored the </w:t>
      </w:r>
      <w:r w:rsidRPr="00864B61">
        <w:rPr>
          <w:rFonts w:asciiTheme="majorHAnsi" w:hAnsiTheme="majorHAnsi" w:cstheme="majorHAnsi"/>
          <w:b/>
          <w:sz w:val="22"/>
          <w:szCs w:val="22"/>
        </w:rPr>
        <w:t>LWC modules</w:t>
      </w:r>
      <w:r w:rsidRPr="00864B61">
        <w:rPr>
          <w:rFonts w:asciiTheme="majorHAnsi" w:hAnsiTheme="majorHAnsi" w:cstheme="majorHAnsi"/>
          <w:bCs/>
          <w:sz w:val="22"/>
          <w:szCs w:val="22"/>
        </w:rPr>
        <w:t xml:space="preserve"> from Salesforce Trailhead.</w:t>
      </w:r>
    </w:p>
    <w:p w14:paraId="7A35001F" w14:textId="09738CA2" w:rsidR="00D37E11" w:rsidRPr="00DD3640" w:rsidRDefault="00D37E11" w:rsidP="002A1481">
      <w:pPr>
        <w:numPr>
          <w:ilvl w:val="0"/>
          <w:numId w:val="2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D3640">
        <w:rPr>
          <w:rFonts w:asciiTheme="majorHAnsi" w:hAnsiTheme="majorHAnsi" w:cstheme="majorHAnsi"/>
          <w:bCs/>
          <w:sz w:val="22"/>
          <w:szCs w:val="22"/>
        </w:rPr>
        <w:t xml:space="preserve">Key player in migrations and deployment of code from one environment to other using </w:t>
      </w:r>
      <w:r w:rsidR="008618DD">
        <w:rPr>
          <w:rFonts w:asciiTheme="majorHAnsi" w:hAnsiTheme="majorHAnsi" w:cstheme="majorHAnsi"/>
          <w:b/>
          <w:bCs/>
          <w:sz w:val="22"/>
          <w:szCs w:val="22"/>
        </w:rPr>
        <w:t xml:space="preserve">VS code, Change sets &amp; </w:t>
      </w:r>
      <w:proofErr w:type="spellStart"/>
      <w:r w:rsidR="008618DD">
        <w:rPr>
          <w:rFonts w:asciiTheme="majorHAnsi" w:hAnsiTheme="majorHAnsi" w:cstheme="majorHAnsi"/>
          <w:b/>
          <w:bCs/>
          <w:sz w:val="22"/>
          <w:szCs w:val="22"/>
        </w:rPr>
        <w:t>Copado</w:t>
      </w:r>
      <w:proofErr w:type="spellEnd"/>
      <w:r w:rsidR="008618DD">
        <w:rPr>
          <w:rFonts w:asciiTheme="majorHAnsi" w:hAnsiTheme="majorHAnsi" w:cstheme="majorHAnsi"/>
          <w:b/>
          <w:bCs/>
          <w:sz w:val="22"/>
          <w:szCs w:val="22"/>
        </w:rPr>
        <w:t xml:space="preserve"> Migration Tool.</w:t>
      </w:r>
    </w:p>
    <w:p w14:paraId="2A36C034" w14:textId="77777777" w:rsidR="0071094C" w:rsidRPr="00DD3640" w:rsidRDefault="00035010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 xml:space="preserve">Configured and maintained user security permissions </w:t>
      </w:r>
      <w:r w:rsidRPr="00DD3640">
        <w:rPr>
          <w:rFonts w:asciiTheme="majorHAnsi" w:hAnsiTheme="majorHAnsi" w:cstheme="majorHAnsi"/>
          <w:b/>
          <w:bCs/>
        </w:rPr>
        <w:t>according to organizational needs</w:t>
      </w:r>
      <w:r w:rsidR="0071094C" w:rsidRPr="00DD3640">
        <w:rPr>
          <w:rFonts w:asciiTheme="majorHAnsi" w:hAnsiTheme="majorHAnsi" w:cstheme="majorHAnsi"/>
          <w:b/>
          <w:bCs/>
        </w:rPr>
        <w:t>.</w:t>
      </w:r>
    </w:p>
    <w:p w14:paraId="1178488F" w14:textId="77777777" w:rsidR="00D37E11" w:rsidRPr="00DD3640" w:rsidRDefault="00D37E11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>Adept in sales analysis, marketing &amp; customer support business processes used by Salesforce.com customers and recommendations to customers for improving their processes using Salesforce.com</w:t>
      </w:r>
      <w:r w:rsidR="0071094C" w:rsidRPr="00DD3640">
        <w:rPr>
          <w:rFonts w:asciiTheme="majorHAnsi" w:hAnsiTheme="majorHAnsi" w:cstheme="majorHAnsi"/>
          <w:bCs/>
        </w:rPr>
        <w:t>.</w:t>
      </w:r>
    </w:p>
    <w:p w14:paraId="46D32BCF" w14:textId="4669C8EE" w:rsidR="0071094C" w:rsidRPr="00DD3640" w:rsidRDefault="00D37E11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 xml:space="preserve">Expertise in performing data migration from </w:t>
      </w:r>
      <w:r w:rsidRPr="00DD3640">
        <w:rPr>
          <w:rFonts w:asciiTheme="majorHAnsi" w:hAnsiTheme="majorHAnsi" w:cstheme="majorHAnsi"/>
          <w:b/>
          <w:bCs/>
        </w:rPr>
        <w:t>legacy system to Salesforce</w:t>
      </w:r>
      <w:r w:rsidR="008618DD">
        <w:rPr>
          <w:rFonts w:asciiTheme="majorHAnsi" w:hAnsiTheme="majorHAnsi" w:cstheme="majorHAnsi"/>
          <w:b/>
          <w:bCs/>
        </w:rPr>
        <w:t xml:space="preserve"> using Data Loader.io, Import Wizard &amp; Workbench</w:t>
      </w:r>
      <w:r w:rsidRPr="00DD3640">
        <w:rPr>
          <w:rFonts w:asciiTheme="majorHAnsi" w:hAnsiTheme="majorHAnsi" w:cstheme="majorHAnsi"/>
          <w:bCs/>
        </w:rPr>
        <w:t>.</w:t>
      </w:r>
    </w:p>
    <w:p w14:paraId="2E447F04" w14:textId="77777777" w:rsidR="0071094C" w:rsidRPr="00DD3640" w:rsidRDefault="00D37E11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 xml:space="preserve">Good working experience in various capacities such as </w:t>
      </w:r>
      <w:r w:rsidRPr="00DD3640">
        <w:rPr>
          <w:rFonts w:asciiTheme="majorHAnsi" w:hAnsiTheme="majorHAnsi" w:cstheme="majorHAnsi"/>
          <w:b/>
          <w:bCs/>
        </w:rPr>
        <w:t>Salesforce developer, Salesforce Administrator, Force.com developer</w:t>
      </w:r>
      <w:r w:rsidRPr="00DD3640">
        <w:rPr>
          <w:rFonts w:asciiTheme="majorHAnsi" w:hAnsiTheme="majorHAnsi" w:cstheme="majorHAnsi"/>
          <w:bCs/>
        </w:rPr>
        <w:t xml:space="preserve"> and business analyst and involved in various phases of entire project from requirement gathering, architecture development and implementation and training the end users.</w:t>
      </w:r>
    </w:p>
    <w:p w14:paraId="14C975A0" w14:textId="77777777" w:rsidR="0071094C" w:rsidRPr="00DD3640" w:rsidRDefault="00D37E11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 xml:space="preserve">Good understanding with </w:t>
      </w:r>
      <w:r w:rsidRPr="00DD3640">
        <w:rPr>
          <w:rFonts w:asciiTheme="majorHAnsi" w:hAnsiTheme="majorHAnsi" w:cstheme="majorHAnsi"/>
          <w:b/>
          <w:bCs/>
        </w:rPr>
        <w:t>Client/Server architecture, Object-Oriented design techniques</w:t>
      </w:r>
      <w:r w:rsidRPr="00DD3640">
        <w:rPr>
          <w:rFonts w:asciiTheme="majorHAnsi" w:hAnsiTheme="majorHAnsi" w:cstheme="majorHAnsi"/>
          <w:bCs/>
        </w:rPr>
        <w:t xml:space="preserve"> and web application design under Model </w:t>
      </w:r>
      <w:r w:rsidRPr="00DD3640">
        <w:rPr>
          <w:rFonts w:asciiTheme="majorHAnsi" w:hAnsiTheme="majorHAnsi" w:cstheme="majorHAnsi"/>
          <w:b/>
          <w:bCs/>
        </w:rPr>
        <w:t xml:space="preserve">View Controller (MVC) </w:t>
      </w:r>
      <w:r w:rsidRPr="00DD3640">
        <w:rPr>
          <w:rFonts w:asciiTheme="majorHAnsi" w:hAnsiTheme="majorHAnsi" w:cstheme="majorHAnsi"/>
          <w:bCs/>
        </w:rPr>
        <w:t>and</w:t>
      </w:r>
      <w:r w:rsidRPr="00DD3640">
        <w:rPr>
          <w:rFonts w:asciiTheme="majorHAnsi" w:hAnsiTheme="majorHAnsi" w:cstheme="majorHAnsi"/>
          <w:b/>
          <w:bCs/>
        </w:rPr>
        <w:t xml:space="preserve"> Service Oriented Architecture (SOA)</w:t>
      </w:r>
      <w:r w:rsidR="0071094C" w:rsidRPr="00DD3640">
        <w:rPr>
          <w:rFonts w:asciiTheme="majorHAnsi" w:hAnsiTheme="majorHAnsi" w:cstheme="majorHAnsi"/>
          <w:b/>
          <w:bCs/>
        </w:rPr>
        <w:t>.</w:t>
      </w:r>
    </w:p>
    <w:p w14:paraId="0FB2454F" w14:textId="30E6E191" w:rsidR="0071094C" w:rsidRPr="00DD3640" w:rsidRDefault="00D37E11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 xml:space="preserve">Used Service cloud to manage </w:t>
      </w:r>
      <w:r w:rsidRPr="00DD3640">
        <w:rPr>
          <w:rFonts w:asciiTheme="majorHAnsi" w:hAnsiTheme="majorHAnsi" w:cstheme="majorHAnsi"/>
          <w:b/>
          <w:bCs/>
        </w:rPr>
        <w:t xml:space="preserve">Cases </w:t>
      </w:r>
      <w:r w:rsidRPr="00DD3640">
        <w:rPr>
          <w:rFonts w:asciiTheme="majorHAnsi" w:hAnsiTheme="majorHAnsi" w:cstheme="majorHAnsi"/>
          <w:bCs/>
        </w:rPr>
        <w:t>and</w:t>
      </w:r>
      <w:r w:rsidRPr="00DD3640">
        <w:rPr>
          <w:rFonts w:asciiTheme="majorHAnsi" w:hAnsiTheme="majorHAnsi" w:cstheme="majorHAnsi"/>
          <w:b/>
          <w:bCs/>
        </w:rPr>
        <w:t xml:space="preserve"> Entitlements</w:t>
      </w:r>
      <w:r w:rsidRPr="00DD3640">
        <w:rPr>
          <w:rFonts w:asciiTheme="majorHAnsi" w:hAnsiTheme="majorHAnsi" w:cstheme="majorHAnsi"/>
          <w:bCs/>
        </w:rPr>
        <w:t>.</w:t>
      </w:r>
    </w:p>
    <w:p w14:paraId="6151620B" w14:textId="77777777" w:rsidR="00AD3C4C" w:rsidRPr="00DD3640" w:rsidRDefault="0071094C" w:rsidP="002A148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bCs/>
        </w:rPr>
      </w:pPr>
      <w:r w:rsidRPr="00DD3640">
        <w:rPr>
          <w:rFonts w:asciiTheme="majorHAnsi" w:hAnsiTheme="majorHAnsi" w:cstheme="majorHAnsi"/>
          <w:bCs/>
        </w:rPr>
        <w:t>Excellent communication and inter-personal skills, experienced working with both large and small teams.</w:t>
      </w:r>
    </w:p>
    <w:p w14:paraId="0A2B393C" w14:textId="77777777" w:rsidR="0071094C" w:rsidRPr="00DD3640" w:rsidRDefault="0071094C" w:rsidP="002A1481">
      <w:pPr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56E003B3" w14:textId="376BFB1B" w:rsidR="00A83C9B" w:rsidRDefault="00A83C9B" w:rsidP="00A83C9B">
      <w:pPr>
        <w:tabs>
          <w:tab w:val="left" w:pos="0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64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Technical Summary</w:t>
      </w:r>
      <w:r w:rsidRPr="00DC641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48D11BA" w14:textId="77777777" w:rsidR="00A83C9B" w:rsidRPr="00DC6410" w:rsidRDefault="00A83C9B" w:rsidP="00A83C9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PlainTable11"/>
        <w:tblW w:w="9438" w:type="dxa"/>
        <w:tblLook w:val="04A0" w:firstRow="1" w:lastRow="0" w:firstColumn="1" w:lastColumn="0" w:noHBand="0" w:noVBand="1"/>
      </w:tblPr>
      <w:tblGrid>
        <w:gridCol w:w="1556"/>
        <w:gridCol w:w="7882"/>
      </w:tblGrid>
      <w:tr w:rsidR="00A83C9B" w:rsidRPr="00DC6410" w14:paraId="3485A66C" w14:textId="77777777" w:rsidTr="00A83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AFAD28D" w14:textId="77777777" w:rsidR="00A83C9B" w:rsidRPr="00A83C9B" w:rsidRDefault="00A83C9B" w:rsidP="00CE486A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Salesforce.com Modules</w:t>
            </w:r>
          </w:p>
        </w:tc>
        <w:tc>
          <w:tcPr>
            <w:tcW w:w="7882" w:type="dxa"/>
          </w:tcPr>
          <w:p w14:paraId="336C53F9" w14:textId="77777777" w:rsidR="00A83C9B" w:rsidRPr="00A83C9B" w:rsidRDefault="00A83C9B" w:rsidP="00CE486A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A83C9B">
              <w:rPr>
                <w:rFonts w:asciiTheme="majorHAnsi" w:hAnsiTheme="majorHAnsi" w:cstheme="majorHAnsi"/>
              </w:rPr>
              <w:t xml:space="preserve">Sales Cloud: </w:t>
            </w:r>
            <w:r w:rsidRPr="00A83C9B">
              <w:rPr>
                <w:rFonts w:asciiTheme="majorHAnsi" w:hAnsiTheme="majorHAnsi" w:cstheme="majorHAnsi"/>
                <w:b w:val="0"/>
              </w:rPr>
              <w:t>Accounts, Contacts, Opportunities, Contracts, Price Books, Leads, Web to Lead, Salesforce automation, Products, Sites.</w:t>
            </w:r>
          </w:p>
          <w:p w14:paraId="636890E1" w14:textId="77777777" w:rsidR="00A83C9B" w:rsidRDefault="00A83C9B" w:rsidP="00CE486A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</w:rPr>
            </w:pPr>
            <w:r w:rsidRPr="00A83C9B">
              <w:rPr>
                <w:rFonts w:asciiTheme="majorHAnsi" w:hAnsiTheme="majorHAnsi" w:cstheme="majorHAnsi"/>
              </w:rPr>
              <w:t xml:space="preserve">Service Cloud: </w:t>
            </w:r>
            <w:r w:rsidRPr="00A83C9B">
              <w:rPr>
                <w:rFonts w:asciiTheme="majorHAnsi" w:hAnsiTheme="majorHAnsi" w:cstheme="majorHAnsi"/>
                <w:b w:val="0"/>
              </w:rPr>
              <w:t>Service console, Case Management, Cases, Solutions, Ideas, Web to Case, Email to Case, Knowledge base.</w:t>
            </w:r>
          </w:p>
          <w:p w14:paraId="5DDE4EE6" w14:textId="15B2E6E0" w:rsidR="00864B61" w:rsidRPr="00A83C9B" w:rsidRDefault="00864B61" w:rsidP="00CE486A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</w:rPr>
            </w:pPr>
            <w:r>
              <w:rPr>
                <w:rFonts w:asciiTheme="majorHAnsi" w:hAnsiTheme="majorHAnsi" w:cstheme="majorHAnsi"/>
              </w:rPr>
              <w:t xml:space="preserve">FSL Package: </w:t>
            </w:r>
            <w:r w:rsidRPr="00A83C9B">
              <w:rPr>
                <w:rFonts w:asciiTheme="majorHAnsi" w:hAnsiTheme="majorHAnsi" w:cstheme="majorHAnsi"/>
                <w:b w:val="0"/>
              </w:rPr>
              <w:t>Accounts, Contacts,</w:t>
            </w:r>
            <w:r>
              <w:rPr>
                <w:rFonts w:asciiTheme="majorHAnsi" w:hAnsiTheme="majorHAnsi" w:cstheme="majorHAnsi"/>
                <w:b w:val="0"/>
              </w:rPr>
              <w:t xml:space="preserve"> Assets, Leads, Opportunities, Work Order, Work Order Line Item, Service Appointment, Service Territory, </w:t>
            </w:r>
            <w:r w:rsidR="001B1985">
              <w:rPr>
                <w:rFonts w:asciiTheme="majorHAnsi" w:hAnsiTheme="majorHAnsi" w:cstheme="majorHAnsi"/>
                <w:b w:val="0"/>
              </w:rPr>
              <w:t>Work Type.</w:t>
            </w:r>
          </w:p>
        </w:tc>
      </w:tr>
      <w:tr w:rsidR="00A83C9B" w:rsidRPr="00DC6410" w14:paraId="08C0AB5D" w14:textId="77777777" w:rsidTr="00A8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064E410C" w14:textId="77777777" w:rsidR="00A83C9B" w:rsidRPr="00A83C9B" w:rsidRDefault="00A83C9B" w:rsidP="00CE486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Force.com Modules</w:t>
            </w:r>
          </w:p>
        </w:tc>
        <w:tc>
          <w:tcPr>
            <w:tcW w:w="7882" w:type="dxa"/>
          </w:tcPr>
          <w:p w14:paraId="03222B9A" w14:textId="056C2807" w:rsidR="00A83C9B" w:rsidRPr="00A83C9B" w:rsidRDefault="00A83C9B" w:rsidP="00CE486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 xml:space="preserve">Apex, Visualforce Pages, Triggers, Sandbox, Schedule Apex, SOSL, SOQL, Apex Controllers, Batch Apex, Email Services, </w:t>
            </w:r>
            <w:r w:rsidR="00450279">
              <w:rPr>
                <w:rFonts w:asciiTheme="majorHAnsi" w:hAnsiTheme="majorHAnsi" w:cstheme="majorHAnsi"/>
              </w:rPr>
              <w:t>Apex Batch &amp; Scheduler Classes.</w:t>
            </w:r>
          </w:p>
          <w:p w14:paraId="50EF55F0" w14:textId="77777777" w:rsidR="00A83C9B" w:rsidRPr="00A83C9B" w:rsidRDefault="00A83C9B" w:rsidP="00CE486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Future Methods, Deployment Management, Metadata retrieval, Web Services.</w:t>
            </w:r>
          </w:p>
        </w:tc>
      </w:tr>
      <w:tr w:rsidR="00A83C9B" w:rsidRPr="00DC6410" w14:paraId="35B44820" w14:textId="77777777" w:rsidTr="00A83C9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27ACABA" w14:textId="77777777" w:rsidR="00A83C9B" w:rsidRPr="00A83C9B" w:rsidRDefault="00A83C9B" w:rsidP="00CE486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Programming Languages and Technologies</w:t>
            </w:r>
          </w:p>
        </w:tc>
        <w:tc>
          <w:tcPr>
            <w:tcW w:w="7882" w:type="dxa"/>
          </w:tcPr>
          <w:p w14:paraId="1BC02767" w14:textId="5C76401B" w:rsidR="00A83C9B" w:rsidRPr="00A83C9B" w:rsidRDefault="00A83C9B" w:rsidP="00CE486A">
            <w:pPr>
              <w:tabs>
                <w:tab w:val="left" w:pos="0"/>
              </w:tabs>
              <w:ind w:hanging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 xml:space="preserve">OOPS, APEX, JAVA, JavaScript, HTML, CSS, XML, JSON, </w:t>
            </w:r>
            <w:r w:rsidR="00450279">
              <w:rPr>
                <w:rFonts w:asciiTheme="majorHAnsi" w:hAnsiTheme="majorHAnsi" w:cstheme="majorHAnsi"/>
              </w:rPr>
              <w:t xml:space="preserve">VS Code, </w:t>
            </w:r>
            <w:r w:rsidRPr="00A83C9B">
              <w:rPr>
                <w:rFonts w:asciiTheme="majorHAnsi" w:hAnsiTheme="majorHAnsi" w:cstheme="majorHAnsi"/>
              </w:rPr>
              <w:t>WSDL, GitHub, Bitbucket.</w:t>
            </w:r>
          </w:p>
        </w:tc>
      </w:tr>
      <w:tr w:rsidR="00A83C9B" w:rsidRPr="00DC6410" w14:paraId="31588976" w14:textId="77777777" w:rsidTr="00A8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03FC5D2" w14:textId="77777777" w:rsidR="00A83C9B" w:rsidRPr="00A83C9B" w:rsidRDefault="00A83C9B" w:rsidP="00CE486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Data Migration Tools</w:t>
            </w:r>
          </w:p>
        </w:tc>
        <w:tc>
          <w:tcPr>
            <w:tcW w:w="7882" w:type="dxa"/>
          </w:tcPr>
          <w:p w14:paraId="0994ED19" w14:textId="77777777" w:rsidR="00A83C9B" w:rsidRPr="00A83C9B" w:rsidRDefault="00A83C9B" w:rsidP="00CE486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Salesforce.com Data Loader, Salesforce.com Import Wizard, Workbench, Data Analysis.</w:t>
            </w:r>
          </w:p>
        </w:tc>
      </w:tr>
      <w:tr w:rsidR="00A83C9B" w:rsidRPr="00DC6410" w14:paraId="5873E7B7" w14:textId="77777777" w:rsidTr="00A83C9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2C9E423E" w14:textId="77777777" w:rsidR="00A83C9B" w:rsidRPr="00A83C9B" w:rsidRDefault="00A83C9B" w:rsidP="00CE486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CRM Applications</w:t>
            </w:r>
          </w:p>
        </w:tc>
        <w:tc>
          <w:tcPr>
            <w:tcW w:w="7882" w:type="dxa"/>
          </w:tcPr>
          <w:p w14:paraId="4E601E36" w14:textId="77777777" w:rsidR="00A83C9B" w:rsidRPr="00A83C9B" w:rsidRDefault="00A83C9B" w:rsidP="00CE486A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>Sales Cloud, Service Cloud, AppExchange, Chatter, Financial Services, Analytics, Integration.</w:t>
            </w:r>
          </w:p>
        </w:tc>
      </w:tr>
      <w:tr w:rsidR="00A83C9B" w:rsidRPr="00DC6410" w14:paraId="32139708" w14:textId="77777777" w:rsidTr="00A8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718D391C" w14:textId="77777777" w:rsidR="00A83C9B" w:rsidRPr="00A83C9B" w:rsidRDefault="00A83C9B" w:rsidP="00CE486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</w:rPr>
              <w:t xml:space="preserve">Standard Object Management and Configuration  </w:t>
            </w:r>
          </w:p>
        </w:tc>
        <w:tc>
          <w:tcPr>
            <w:tcW w:w="7882" w:type="dxa"/>
          </w:tcPr>
          <w:p w14:paraId="51D4DB03" w14:textId="77777777" w:rsidR="00A83C9B" w:rsidRPr="00A83C9B" w:rsidRDefault="00A83C9B" w:rsidP="00CE486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  <w:b/>
              </w:rPr>
              <w:t>Standard Objects:</w:t>
            </w:r>
            <w:r w:rsidRPr="00A83C9B">
              <w:rPr>
                <w:rFonts w:asciiTheme="majorHAnsi" w:hAnsiTheme="majorHAnsi" w:cstheme="majorHAnsi"/>
              </w:rPr>
              <w:t xml:space="preserve"> Accounts, Leads, Contracts, Campaigns, Opportunities, Cases, Solutions, Ideas, Products, Price Books, Assets, Contacts.</w:t>
            </w:r>
          </w:p>
          <w:p w14:paraId="6DE2D508" w14:textId="77777777" w:rsidR="00A83C9B" w:rsidRPr="00A83C9B" w:rsidRDefault="00A83C9B" w:rsidP="00CE486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3C9B">
              <w:rPr>
                <w:rFonts w:asciiTheme="majorHAnsi" w:hAnsiTheme="majorHAnsi" w:cstheme="majorHAnsi"/>
                <w:b/>
              </w:rPr>
              <w:t xml:space="preserve">Configuration Skills: </w:t>
            </w:r>
            <w:r w:rsidRPr="00A83C9B">
              <w:rPr>
                <w:rFonts w:asciiTheme="majorHAnsi" w:hAnsiTheme="majorHAnsi" w:cstheme="majorHAnsi"/>
              </w:rPr>
              <w:t>OWD, Security, Sharing rules, Web to Lead, Web to Case, Validation, Email Services, Escalation rules, Assignment Rules, Auto Response Rules and Custom Objects.</w:t>
            </w:r>
          </w:p>
        </w:tc>
      </w:tr>
      <w:tr w:rsidR="00A83C9B" w:rsidRPr="00DC6410" w14:paraId="66DB5EF7" w14:textId="77777777" w:rsidTr="00A83C9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bottom w:val="single" w:sz="4" w:space="0" w:color="auto"/>
            </w:tcBorders>
          </w:tcPr>
          <w:p w14:paraId="6F3C8BEC" w14:textId="77777777" w:rsidR="00A83C9B" w:rsidRPr="004F332B" w:rsidRDefault="00A83C9B" w:rsidP="00CE486A">
            <w:pPr>
              <w:tabs>
                <w:tab w:val="left" w:pos="0"/>
              </w:tabs>
              <w:jc w:val="both"/>
            </w:pPr>
          </w:p>
        </w:tc>
        <w:tc>
          <w:tcPr>
            <w:tcW w:w="7882" w:type="dxa"/>
            <w:tcBorders>
              <w:bottom w:val="single" w:sz="4" w:space="0" w:color="auto"/>
            </w:tcBorders>
          </w:tcPr>
          <w:p w14:paraId="00D0D72C" w14:textId="77777777" w:rsidR="00A83C9B" w:rsidRPr="004F332B" w:rsidRDefault="00A83C9B" w:rsidP="00CE486A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1028139" w14:textId="77777777" w:rsidR="005D047C" w:rsidRPr="00DD3640" w:rsidRDefault="005D047C" w:rsidP="002A1481">
      <w:pPr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6C4B290B" w14:textId="77777777" w:rsidR="00A83C9B" w:rsidRDefault="00A83C9B" w:rsidP="00A83C9B">
      <w:pPr>
        <w:pStyle w:val="PlainText"/>
        <w:ind w:hanging="270"/>
        <w:jc w:val="both"/>
        <w:rPr>
          <w:rFonts w:ascii="Book Antiqua" w:hAnsi="Book Antiqua" w:cs="Times New Roman"/>
          <w:b/>
          <w:sz w:val="21"/>
          <w:szCs w:val="21"/>
          <w:u w:val="single"/>
        </w:rPr>
      </w:pPr>
      <w:r w:rsidRPr="0046644F">
        <w:rPr>
          <w:rFonts w:ascii="Book Antiqua" w:hAnsi="Book Antiqua" w:cs="Times New Roman"/>
          <w:b/>
          <w:sz w:val="21"/>
          <w:szCs w:val="21"/>
          <w:u w:val="single"/>
        </w:rPr>
        <w:t>Certifications:</w:t>
      </w:r>
    </w:p>
    <w:p w14:paraId="1A726F41" w14:textId="77777777" w:rsidR="00A83C9B" w:rsidRPr="0046644F" w:rsidRDefault="00A83C9B" w:rsidP="00A83C9B">
      <w:pPr>
        <w:pStyle w:val="PlainText"/>
        <w:ind w:hanging="270"/>
        <w:jc w:val="both"/>
        <w:rPr>
          <w:rFonts w:ascii="Book Antiqua" w:hAnsi="Book Antiqua" w:cs="Times New Roman"/>
          <w:b/>
          <w:sz w:val="21"/>
          <w:szCs w:val="21"/>
          <w:u w:val="single"/>
        </w:rPr>
      </w:pPr>
    </w:p>
    <w:p w14:paraId="3322C597" w14:textId="77777777" w:rsidR="00A83C9B" w:rsidRPr="003345D0" w:rsidRDefault="00A83C9B" w:rsidP="00A83C9B">
      <w:pPr>
        <w:pStyle w:val="ListParagraph"/>
        <w:numPr>
          <w:ilvl w:val="0"/>
          <w:numId w:val="43"/>
        </w:numPr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85019E">
        <w:rPr>
          <w:rFonts w:ascii="Book Antiqua" w:hAnsi="Book Antiqua"/>
          <w:sz w:val="21"/>
          <w:szCs w:val="21"/>
        </w:rPr>
        <w:t>Salesforce Certified Platform Developer I</w:t>
      </w:r>
      <w:r>
        <w:rPr>
          <w:rFonts w:ascii="Book Antiqua" w:hAnsi="Book Antiqua"/>
          <w:sz w:val="21"/>
          <w:szCs w:val="21"/>
        </w:rPr>
        <w:t xml:space="preserve"> - </w:t>
      </w:r>
      <w:r w:rsidRPr="003345D0">
        <w:rPr>
          <w:rFonts w:ascii="Book Antiqua" w:hAnsi="Book Antiqua"/>
          <w:b/>
          <w:sz w:val="21"/>
          <w:szCs w:val="21"/>
        </w:rPr>
        <w:t>License Number (18907873)</w:t>
      </w:r>
    </w:p>
    <w:p w14:paraId="5802F571" w14:textId="77777777" w:rsidR="00A83C9B" w:rsidRPr="0085019E" w:rsidRDefault="00A83C9B" w:rsidP="00A83C9B">
      <w:pPr>
        <w:jc w:val="both"/>
        <w:rPr>
          <w:rFonts w:ascii="Book Antiqua" w:hAnsi="Book Antiqua"/>
          <w:b/>
          <w:sz w:val="21"/>
          <w:szCs w:val="21"/>
          <w:u w:val="single"/>
        </w:rPr>
      </w:pPr>
    </w:p>
    <w:p w14:paraId="048EC3C0" w14:textId="77777777" w:rsidR="00A83C9B" w:rsidRDefault="00A83C9B" w:rsidP="00A83C9B">
      <w:pPr>
        <w:pStyle w:val="PlainText"/>
        <w:ind w:hanging="270"/>
        <w:jc w:val="both"/>
        <w:rPr>
          <w:rFonts w:ascii="Book Antiqua" w:hAnsi="Book Antiqua" w:cs="Times New Roman"/>
          <w:b/>
          <w:sz w:val="21"/>
          <w:szCs w:val="21"/>
          <w:u w:val="single"/>
        </w:rPr>
      </w:pPr>
      <w:r>
        <w:rPr>
          <w:rFonts w:ascii="Book Antiqua" w:hAnsi="Book Antiqua" w:cs="Times New Roman"/>
          <w:b/>
          <w:sz w:val="21"/>
          <w:szCs w:val="21"/>
          <w:u w:val="single"/>
        </w:rPr>
        <w:t>Education</w:t>
      </w:r>
      <w:r w:rsidRPr="0046644F">
        <w:rPr>
          <w:rFonts w:ascii="Book Antiqua" w:hAnsi="Book Antiqua" w:cs="Times New Roman"/>
          <w:b/>
          <w:sz w:val="21"/>
          <w:szCs w:val="21"/>
          <w:u w:val="single"/>
        </w:rPr>
        <w:t>:</w:t>
      </w:r>
    </w:p>
    <w:p w14:paraId="73F84C1A" w14:textId="77777777" w:rsidR="00A83C9B" w:rsidRDefault="00A83C9B" w:rsidP="00A83C9B">
      <w:pPr>
        <w:ind w:hanging="270"/>
        <w:jc w:val="both"/>
        <w:rPr>
          <w:rFonts w:ascii="Book Antiqua" w:hAnsi="Book Antiqua"/>
          <w:b/>
          <w:sz w:val="21"/>
          <w:szCs w:val="21"/>
          <w:u w:val="single"/>
        </w:rPr>
      </w:pPr>
    </w:p>
    <w:p w14:paraId="178C79DC" w14:textId="77777777" w:rsidR="00A83C9B" w:rsidRPr="00692B53" w:rsidRDefault="00A83C9B" w:rsidP="00A83C9B">
      <w:pPr>
        <w:pStyle w:val="ListParagraph"/>
        <w:numPr>
          <w:ilvl w:val="0"/>
          <w:numId w:val="43"/>
        </w:numPr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Master’s in Engineering Technology from Kent State University - 2017</w:t>
      </w:r>
    </w:p>
    <w:p w14:paraId="032B9C81" w14:textId="77777777" w:rsidR="00A83C9B" w:rsidRPr="00692B53" w:rsidRDefault="00A83C9B" w:rsidP="00A83C9B">
      <w:pPr>
        <w:pStyle w:val="ListParagraph"/>
        <w:numPr>
          <w:ilvl w:val="0"/>
          <w:numId w:val="43"/>
        </w:numPr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692B53">
        <w:rPr>
          <w:rFonts w:ascii="Book Antiqua" w:hAnsi="Book Antiqua"/>
          <w:sz w:val="21"/>
          <w:szCs w:val="21"/>
        </w:rPr>
        <w:t xml:space="preserve">Bachelor’s in </w:t>
      </w:r>
      <w:r>
        <w:rPr>
          <w:rFonts w:ascii="Book Antiqua" w:hAnsi="Book Antiqua"/>
          <w:sz w:val="21"/>
          <w:szCs w:val="21"/>
        </w:rPr>
        <w:t>EEE</w:t>
      </w:r>
      <w:r w:rsidRPr="00692B53">
        <w:rPr>
          <w:rFonts w:ascii="Book Antiqua" w:hAnsi="Book Antiqua"/>
          <w:sz w:val="21"/>
          <w:szCs w:val="21"/>
        </w:rPr>
        <w:t xml:space="preserve"> fr</w:t>
      </w:r>
      <w:r>
        <w:rPr>
          <w:rFonts w:ascii="Book Antiqua" w:hAnsi="Book Antiqua"/>
          <w:sz w:val="21"/>
          <w:szCs w:val="21"/>
        </w:rPr>
        <w:t>om JNTUK, India 2015</w:t>
      </w:r>
    </w:p>
    <w:p w14:paraId="08246CA2" w14:textId="77777777" w:rsidR="00026B62" w:rsidRPr="00DD3640" w:rsidRDefault="00026B62" w:rsidP="002A1481">
      <w:pPr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69B7F0B" w14:textId="7E7D1D50" w:rsidR="00730916" w:rsidRPr="00DD3640" w:rsidRDefault="00D43804" w:rsidP="002A1481">
      <w:pPr>
        <w:pStyle w:val="NoSpacing"/>
        <w:jc w:val="both"/>
        <w:rPr>
          <w:rFonts w:asciiTheme="majorHAnsi" w:hAnsiTheme="majorHAnsi" w:cstheme="majorHAnsi"/>
          <w:b/>
        </w:rPr>
      </w:pPr>
      <w:r w:rsidRPr="00DD3640">
        <w:rPr>
          <w:rFonts w:asciiTheme="majorHAnsi" w:hAnsiTheme="majorHAnsi" w:cstheme="majorHAnsi"/>
          <w:b/>
        </w:rPr>
        <w:t>Client: - CSL Behring</w:t>
      </w:r>
      <w:r w:rsidR="00730916" w:rsidRPr="00DD3640">
        <w:rPr>
          <w:rFonts w:asciiTheme="majorHAnsi" w:hAnsiTheme="majorHAnsi" w:cstheme="majorHAnsi"/>
          <w:b/>
        </w:rPr>
        <w:t xml:space="preserve">                                                                                          </w:t>
      </w:r>
      <w:r w:rsidR="00714C2A" w:rsidRPr="00DD3640">
        <w:rPr>
          <w:rFonts w:asciiTheme="majorHAnsi" w:hAnsiTheme="majorHAnsi" w:cstheme="majorHAnsi"/>
          <w:b/>
        </w:rPr>
        <w:t xml:space="preserve">                    </w:t>
      </w:r>
      <w:r w:rsidR="00730916" w:rsidRPr="00DD3640">
        <w:rPr>
          <w:rFonts w:asciiTheme="majorHAnsi" w:hAnsiTheme="majorHAnsi" w:cstheme="majorHAnsi"/>
          <w:b/>
        </w:rPr>
        <w:t xml:space="preserve">   May 2019 – Till Date</w:t>
      </w:r>
    </w:p>
    <w:p w14:paraId="6030EAEF" w14:textId="3F5EDA62" w:rsidR="00730916" w:rsidRPr="00DD3640" w:rsidRDefault="00730916" w:rsidP="002A1481">
      <w:pPr>
        <w:pStyle w:val="NoSpacing"/>
        <w:jc w:val="both"/>
        <w:rPr>
          <w:rFonts w:asciiTheme="majorHAnsi" w:hAnsiTheme="majorHAnsi" w:cstheme="majorHAnsi"/>
          <w:b/>
        </w:rPr>
      </w:pPr>
      <w:r w:rsidRPr="00DD3640">
        <w:rPr>
          <w:rFonts w:asciiTheme="majorHAnsi" w:hAnsiTheme="majorHAnsi" w:cstheme="majorHAnsi"/>
          <w:b/>
        </w:rPr>
        <w:t xml:space="preserve">Location: - </w:t>
      </w:r>
      <w:r w:rsidR="00D43804" w:rsidRPr="00DD3640">
        <w:rPr>
          <w:rFonts w:asciiTheme="majorHAnsi" w:hAnsiTheme="majorHAnsi" w:cstheme="majorHAnsi"/>
          <w:b/>
        </w:rPr>
        <w:t>King of Prussia, PA</w:t>
      </w:r>
    </w:p>
    <w:p w14:paraId="34ECB1DA" w14:textId="5240D86C" w:rsidR="00E45D3F" w:rsidRPr="00DD3640" w:rsidRDefault="00301FB5" w:rsidP="002A1481">
      <w:pPr>
        <w:pStyle w:val="NoSpacing"/>
        <w:jc w:val="both"/>
        <w:rPr>
          <w:rFonts w:asciiTheme="majorHAnsi" w:hAnsiTheme="majorHAnsi" w:cstheme="majorHAnsi"/>
          <w:b/>
        </w:rPr>
      </w:pPr>
      <w:r w:rsidRPr="00DD3640">
        <w:rPr>
          <w:rFonts w:asciiTheme="majorHAnsi" w:hAnsiTheme="majorHAnsi" w:cstheme="majorHAnsi"/>
          <w:b/>
        </w:rPr>
        <w:t>Role:</w:t>
      </w:r>
      <w:r w:rsidR="00E45D3F" w:rsidRPr="00DD3640">
        <w:rPr>
          <w:rFonts w:asciiTheme="majorHAnsi" w:hAnsiTheme="majorHAnsi" w:cstheme="majorHAnsi"/>
          <w:b/>
        </w:rPr>
        <w:t xml:space="preserve"> Salesforce Lightning Developer</w:t>
      </w:r>
    </w:p>
    <w:p w14:paraId="5251F6AB" w14:textId="66658875" w:rsidR="00026B62" w:rsidRPr="00DD3640" w:rsidRDefault="00D43804" w:rsidP="002A1481">
      <w:pPr>
        <w:pStyle w:val="NoSpacing"/>
        <w:jc w:val="both"/>
        <w:rPr>
          <w:rFonts w:asciiTheme="majorHAnsi" w:hAnsiTheme="majorHAnsi" w:cstheme="majorHAnsi"/>
          <w:b/>
        </w:rPr>
      </w:pPr>
      <w:r w:rsidRPr="00DD3640">
        <w:rPr>
          <w:rFonts w:asciiTheme="majorHAnsi" w:hAnsiTheme="majorHAnsi" w:cstheme="majorHAnsi"/>
          <w:b/>
        </w:rPr>
        <w:tab/>
        <w:t xml:space="preserve">                                                 </w:t>
      </w:r>
    </w:p>
    <w:p w14:paraId="2D70DBDC" w14:textId="77777777" w:rsidR="00026B62" w:rsidRPr="00DD3640" w:rsidRDefault="00026B62" w:rsidP="002A1481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>Responsibilities:</w:t>
      </w:r>
    </w:p>
    <w:p w14:paraId="496FA1F3" w14:textId="7F90990D" w:rsidR="0051107D" w:rsidRPr="0051107D" w:rsidRDefault="0015591B" w:rsidP="0051107D">
      <w:pPr>
        <w:pStyle w:val="ListParagraph"/>
        <w:numPr>
          <w:ilvl w:val="0"/>
          <w:numId w:val="32"/>
        </w:numPr>
        <w:ind w:left="360"/>
        <w:jc w:val="both"/>
        <w:rPr>
          <w:rFonts w:asciiTheme="majorHAnsi" w:hAnsiTheme="majorHAnsi" w:cstheme="majorHAnsi"/>
          <w:color w:val="333333"/>
        </w:rPr>
      </w:pPr>
      <w:r w:rsidRPr="00DD3640">
        <w:rPr>
          <w:rFonts w:asciiTheme="majorHAnsi" w:hAnsiTheme="majorHAnsi" w:cstheme="majorHAnsi"/>
          <w:color w:val="333333"/>
        </w:rPr>
        <w:t xml:space="preserve">Worked </w:t>
      </w:r>
      <w:r w:rsidR="00572859" w:rsidRPr="00DD3640">
        <w:rPr>
          <w:rFonts w:asciiTheme="majorHAnsi" w:hAnsiTheme="majorHAnsi" w:cstheme="majorHAnsi"/>
          <w:color w:val="333333"/>
        </w:rPr>
        <w:t xml:space="preserve">closely with Sales </w:t>
      </w:r>
      <w:r w:rsidR="0051107D">
        <w:rPr>
          <w:rFonts w:asciiTheme="majorHAnsi" w:hAnsiTheme="majorHAnsi" w:cstheme="majorHAnsi"/>
          <w:color w:val="333333"/>
        </w:rPr>
        <w:t>&amp; Service Team</w:t>
      </w:r>
      <w:r w:rsidR="00572859" w:rsidRPr="00DD3640">
        <w:rPr>
          <w:rFonts w:asciiTheme="majorHAnsi" w:hAnsiTheme="majorHAnsi" w:cstheme="majorHAnsi"/>
          <w:color w:val="333333"/>
        </w:rPr>
        <w:t xml:space="preserve"> </w:t>
      </w:r>
      <w:r w:rsidR="0051107D" w:rsidRPr="00DD3640">
        <w:rPr>
          <w:rFonts w:asciiTheme="majorHAnsi" w:hAnsiTheme="majorHAnsi" w:cstheme="majorHAnsi"/>
          <w:color w:val="333333"/>
        </w:rPr>
        <w:t>business analysts</w:t>
      </w:r>
      <w:r w:rsidR="0051107D">
        <w:rPr>
          <w:rFonts w:asciiTheme="majorHAnsi" w:hAnsiTheme="majorHAnsi" w:cstheme="majorHAnsi"/>
          <w:color w:val="333333"/>
        </w:rPr>
        <w:t xml:space="preserve"> </w:t>
      </w:r>
      <w:r w:rsidR="00572859" w:rsidRPr="00DD3640">
        <w:rPr>
          <w:rFonts w:asciiTheme="majorHAnsi" w:hAnsiTheme="majorHAnsi" w:cstheme="majorHAnsi"/>
          <w:color w:val="333333"/>
        </w:rPr>
        <w:t xml:space="preserve">and performed detailed analysis of business and technical requirements and designed the solution by customizing various standard objects of </w:t>
      </w:r>
      <w:r w:rsidR="00572859" w:rsidRPr="00DD3640">
        <w:rPr>
          <w:rFonts w:asciiTheme="majorHAnsi" w:hAnsiTheme="majorHAnsi" w:cstheme="majorHAnsi"/>
          <w:b/>
          <w:color w:val="333333"/>
        </w:rPr>
        <w:t>SalesForce.com (SFDC)</w:t>
      </w:r>
      <w:r w:rsidR="00407A14" w:rsidRPr="00DD3640">
        <w:rPr>
          <w:rFonts w:asciiTheme="majorHAnsi" w:hAnsiTheme="majorHAnsi" w:cstheme="majorHAnsi"/>
          <w:b/>
          <w:color w:val="333333"/>
        </w:rPr>
        <w:t>.</w:t>
      </w:r>
    </w:p>
    <w:p w14:paraId="23B75077" w14:textId="78432B94" w:rsidR="003D01D2" w:rsidRPr="003D01D2" w:rsidRDefault="0051107D" w:rsidP="003D01D2">
      <w:pPr>
        <w:pStyle w:val="ListParagraph"/>
        <w:numPr>
          <w:ilvl w:val="0"/>
          <w:numId w:val="32"/>
        </w:numPr>
        <w:ind w:left="360"/>
        <w:jc w:val="both"/>
        <w:rPr>
          <w:rFonts w:asciiTheme="majorHAnsi" w:hAnsiTheme="majorHAnsi" w:cstheme="majorHAnsi"/>
          <w:color w:val="333333"/>
        </w:rPr>
      </w:pPr>
      <w:r>
        <w:rPr>
          <w:rFonts w:asciiTheme="majorHAnsi" w:hAnsiTheme="majorHAnsi" w:cstheme="majorHAnsi"/>
          <w:color w:val="333333"/>
        </w:rPr>
        <w:t xml:space="preserve">Installed the </w:t>
      </w:r>
      <w:r w:rsidRPr="0051107D">
        <w:rPr>
          <w:rFonts w:asciiTheme="majorHAnsi" w:hAnsiTheme="majorHAnsi" w:cstheme="majorHAnsi"/>
          <w:b/>
          <w:bCs/>
          <w:color w:val="333333"/>
        </w:rPr>
        <w:t>FSL Package</w:t>
      </w:r>
      <w:r>
        <w:rPr>
          <w:rFonts w:asciiTheme="majorHAnsi" w:hAnsiTheme="majorHAnsi" w:cstheme="majorHAnsi"/>
          <w:color w:val="333333"/>
        </w:rPr>
        <w:t xml:space="preserve">, configured </w:t>
      </w:r>
      <w:r w:rsidRPr="0051107D">
        <w:rPr>
          <w:rFonts w:asciiTheme="majorHAnsi" w:hAnsiTheme="majorHAnsi" w:cstheme="majorHAnsi"/>
          <w:b/>
          <w:bCs/>
          <w:color w:val="333333"/>
        </w:rPr>
        <w:t>Workflow Rules, Process Builders</w:t>
      </w:r>
      <w:r>
        <w:rPr>
          <w:rFonts w:asciiTheme="majorHAnsi" w:hAnsiTheme="majorHAnsi" w:cstheme="majorHAnsi"/>
          <w:color w:val="333333"/>
        </w:rPr>
        <w:t xml:space="preserve"> &amp; customized the objects as per the requirements.</w:t>
      </w:r>
    </w:p>
    <w:p w14:paraId="186D6C4B" w14:textId="340CB129" w:rsidR="00C87114" w:rsidRPr="00C87114" w:rsidRDefault="005B4F5E" w:rsidP="00270BFA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</w:rPr>
      </w:pPr>
      <w:bookmarkStart w:id="2" w:name="OLE_LINK1"/>
      <w:r w:rsidRPr="00C87114">
        <w:rPr>
          <w:rFonts w:asciiTheme="majorHAnsi" w:hAnsiTheme="majorHAnsi" w:cstheme="majorHAnsi"/>
          <w:color w:val="000000"/>
          <w:shd w:val="clear" w:color="auto" w:fill="FFFFFF"/>
        </w:rPr>
        <w:t xml:space="preserve">Developed Salesforce Lightning applications using </w:t>
      </w:r>
      <w:r w:rsidRPr="00C8711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Lightning Components, Controllers and </w:t>
      </w:r>
      <w:r w:rsidR="00C87114" w:rsidRPr="00C8711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custom </w:t>
      </w:r>
      <w:r w:rsidRPr="00C8711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Events and used custom CSS</w:t>
      </w:r>
      <w:r w:rsidRPr="00C87114">
        <w:rPr>
          <w:rFonts w:asciiTheme="majorHAnsi" w:hAnsiTheme="majorHAnsi" w:cstheme="majorHAnsi"/>
          <w:color w:val="000000"/>
          <w:shd w:val="clear" w:color="auto" w:fill="FFFFFF"/>
        </w:rPr>
        <w:t xml:space="preserve"> in the components.</w:t>
      </w:r>
      <w:bookmarkStart w:id="3" w:name="OLE_LINK2"/>
      <w:bookmarkEnd w:id="2"/>
    </w:p>
    <w:p w14:paraId="757D0AA6" w14:textId="77777777" w:rsidR="0051107D" w:rsidRPr="0051107D" w:rsidRDefault="0051107D" w:rsidP="00C87114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lastRenderedPageBreak/>
        <w:t xml:space="preserve">Setting up the </w:t>
      </w:r>
      <w:r w:rsidRPr="0051107D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community workspace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&amp; placed the developed lightning components on the </w:t>
      </w:r>
      <w:r w:rsidRPr="0051107D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community builder</w:t>
      </w:r>
      <w:r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p w14:paraId="1BECA34E" w14:textId="663198CB" w:rsidR="005B4F5E" w:rsidRPr="00C87114" w:rsidRDefault="0051107D" w:rsidP="00C87114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333333"/>
        </w:rPr>
        <w:t>E</w:t>
      </w:r>
      <w:r w:rsidR="00C87114" w:rsidRPr="00C87114">
        <w:rPr>
          <w:rFonts w:asciiTheme="majorHAnsi" w:hAnsiTheme="majorHAnsi" w:cstheme="majorHAnsi"/>
          <w:color w:val="333333"/>
        </w:rPr>
        <w:t xml:space="preserve">xperienced in modifying </w:t>
      </w:r>
      <w:r>
        <w:rPr>
          <w:rFonts w:asciiTheme="majorHAnsi" w:hAnsiTheme="majorHAnsi" w:cstheme="majorHAnsi"/>
          <w:b/>
          <w:bCs/>
          <w:color w:val="333333"/>
        </w:rPr>
        <w:t>V</w:t>
      </w:r>
      <w:r w:rsidR="00C87114" w:rsidRPr="0051107D">
        <w:rPr>
          <w:rFonts w:asciiTheme="majorHAnsi" w:hAnsiTheme="majorHAnsi" w:cstheme="majorHAnsi"/>
          <w:b/>
          <w:bCs/>
          <w:color w:val="333333"/>
        </w:rPr>
        <w:t>isual force pages</w:t>
      </w:r>
      <w:r w:rsidR="00C87114" w:rsidRPr="00C87114">
        <w:rPr>
          <w:rFonts w:asciiTheme="majorHAnsi" w:hAnsiTheme="majorHAnsi" w:cstheme="majorHAnsi"/>
          <w:color w:val="333333"/>
        </w:rPr>
        <w:t xml:space="preserve"> to be supported in </w:t>
      </w:r>
      <w:r w:rsidR="00C87114" w:rsidRPr="00C87114">
        <w:rPr>
          <w:rFonts w:asciiTheme="majorHAnsi" w:hAnsiTheme="majorHAnsi" w:cstheme="majorHAnsi"/>
          <w:b/>
          <w:color w:val="333333"/>
        </w:rPr>
        <w:t>Lightning</w:t>
      </w:r>
      <w:r w:rsidR="00C87114" w:rsidRPr="00C87114">
        <w:rPr>
          <w:rFonts w:asciiTheme="majorHAnsi" w:hAnsiTheme="majorHAnsi" w:cstheme="majorHAnsi"/>
          <w:color w:val="333333"/>
        </w:rPr>
        <w:t xml:space="preserve"> Experience</w:t>
      </w:r>
      <w:r w:rsidR="005B4F5E" w:rsidRPr="00C87114">
        <w:rPr>
          <w:rFonts w:asciiTheme="majorHAnsi" w:hAnsiTheme="majorHAnsi" w:cstheme="majorHAnsi"/>
          <w:color w:val="000000"/>
          <w:shd w:val="clear" w:color="auto" w:fill="FFFFFF"/>
        </w:rPr>
        <w:t>.</w:t>
      </w:r>
      <w:bookmarkEnd w:id="3"/>
    </w:p>
    <w:p w14:paraId="540A3F20" w14:textId="77519DE6" w:rsidR="00607E14" w:rsidRPr="00D01281" w:rsidRDefault="00607E14" w:rsidP="002A1481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</w:rPr>
      </w:pPr>
      <w:r w:rsidRPr="00DD3640">
        <w:rPr>
          <w:rFonts w:asciiTheme="majorHAnsi" w:hAnsiTheme="majorHAnsi" w:cstheme="majorHAnsi"/>
          <w:color w:val="000000"/>
          <w:shd w:val="clear" w:color="auto" w:fill="FFFFFF"/>
        </w:rPr>
        <w:t xml:space="preserve">Administrator experience in </w:t>
      </w:r>
      <w:r w:rsidRPr="00DD3640">
        <w:rPr>
          <w:rFonts w:asciiTheme="majorHAnsi" w:hAnsiTheme="majorHAnsi" w:cstheme="majorHAnsi"/>
          <w:b/>
          <w:color w:val="000000"/>
          <w:shd w:val="clear" w:color="auto" w:fill="FFFFFF"/>
        </w:rPr>
        <w:t>Marketing</w:t>
      </w:r>
      <w:r w:rsidRPr="00DD3640">
        <w:rPr>
          <w:rFonts w:asciiTheme="majorHAnsi" w:hAnsiTheme="majorHAnsi" w:cstheme="majorHAnsi"/>
          <w:color w:val="000000"/>
          <w:shd w:val="clear" w:color="auto" w:fill="FFFFFF"/>
        </w:rPr>
        <w:t> </w:t>
      </w:r>
      <w:r w:rsidRPr="00C8711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Cloud</w:t>
      </w:r>
      <w:r w:rsidRPr="00DD3640">
        <w:rPr>
          <w:rFonts w:asciiTheme="majorHAnsi" w:hAnsiTheme="majorHAnsi" w:cstheme="majorHAnsi"/>
          <w:color w:val="000000"/>
          <w:shd w:val="clear" w:color="auto" w:fill="FFFFFF"/>
        </w:rPr>
        <w:t xml:space="preserve"> using both </w:t>
      </w:r>
      <w:r w:rsidRPr="00DD3640">
        <w:rPr>
          <w:rFonts w:asciiTheme="majorHAnsi" w:hAnsiTheme="majorHAnsi" w:cstheme="majorHAnsi"/>
          <w:b/>
          <w:color w:val="000000"/>
          <w:shd w:val="clear" w:color="auto" w:fill="FFFFFF"/>
        </w:rPr>
        <w:t>Classic and Lightning versions.</w:t>
      </w:r>
      <w:r w:rsidRPr="00DD3640">
        <w:rPr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7E153FF2" w14:textId="77777777" w:rsidR="00D01281" w:rsidRPr="00D01281" w:rsidRDefault="00D01281" w:rsidP="00D01281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D01281">
        <w:rPr>
          <w:rFonts w:asciiTheme="majorHAnsi" w:hAnsiTheme="majorHAnsi" w:cstheme="majorHAnsi"/>
          <w:color w:val="000000"/>
          <w:shd w:val="clear" w:color="auto" w:fill="FFFFFF"/>
        </w:rPr>
        <w:t>Implemented the</w:t>
      </w:r>
      <w:r w:rsidRPr="00D0128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lightning web components</w:t>
      </w:r>
      <w:r w:rsidRPr="00D01281">
        <w:rPr>
          <w:rFonts w:asciiTheme="majorHAnsi" w:hAnsiTheme="majorHAnsi" w:cstheme="majorHAnsi"/>
          <w:color w:val="000000"/>
          <w:shd w:val="clear" w:color="auto" w:fill="FFFFFF"/>
        </w:rPr>
        <w:t xml:space="preserve"> for few of the requirements and finished the required trailheads.</w:t>
      </w:r>
    </w:p>
    <w:p w14:paraId="1CBC4D18" w14:textId="77777777" w:rsidR="00026B62" w:rsidRPr="00DD3640" w:rsidRDefault="00572859" w:rsidP="002A1481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</w:rPr>
      </w:pPr>
      <w:r w:rsidRPr="00DD3640">
        <w:rPr>
          <w:rFonts w:asciiTheme="majorHAnsi" w:eastAsia="Arial" w:hAnsiTheme="majorHAnsi" w:cstheme="majorHAnsi"/>
        </w:rPr>
        <w:t xml:space="preserve">Implemented minor enhancements on standard objects including </w:t>
      </w:r>
      <w:r w:rsidRPr="00DD3640">
        <w:rPr>
          <w:rFonts w:asciiTheme="majorHAnsi" w:eastAsia="Arial" w:hAnsiTheme="majorHAnsi" w:cstheme="majorHAnsi"/>
          <w:b/>
        </w:rPr>
        <w:t>Campaigns, Leads, Accounts, Contacts, Opportunities, Quotes, and Activities.</w:t>
      </w:r>
    </w:p>
    <w:p w14:paraId="7EE657C6" w14:textId="77777777" w:rsidR="00026B62" w:rsidRPr="00DD3640" w:rsidRDefault="00026B62" w:rsidP="002A1481">
      <w:pPr>
        <w:pStyle w:val="ListParagraph"/>
        <w:numPr>
          <w:ilvl w:val="0"/>
          <w:numId w:val="34"/>
        </w:numPr>
        <w:ind w:left="360"/>
        <w:jc w:val="both"/>
        <w:rPr>
          <w:rFonts w:asciiTheme="majorHAnsi" w:hAnsiTheme="majorHAnsi" w:cstheme="majorHAnsi"/>
          <w:b/>
        </w:rPr>
      </w:pPr>
      <w:r w:rsidRPr="00DD3640">
        <w:rPr>
          <w:rFonts w:asciiTheme="majorHAnsi" w:hAnsiTheme="majorHAnsi" w:cstheme="majorHAnsi"/>
          <w:color w:val="000000"/>
        </w:rPr>
        <w:t xml:space="preserve">Perform day to day User Management on </w:t>
      </w:r>
      <w:r w:rsidRPr="00DD3640">
        <w:rPr>
          <w:rFonts w:asciiTheme="majorHAnsi" w:hAnsiTheme="majorHAnsi" w:cstheme="majorHAnsi"/>
          <w:b/>
          <w:color w:val="000000"/>
        </w:rPr>
        <w:t>SFDC Org</w:t>
      </w:r>
      <w:r w:rsidRPr="00DD3640">
        <w:rPr>
          <w:rFonts w:asciiTheme="majorHAnsi" w:hAnsiTheme="majorHAnsi" w:cstheme="majorHAnsi"/>
          <w:color w:val="000000"/>
        </w:rPr>
        <w:t xml:space="preserve"> by </w:t>
      </w:r>
      <w:r w:rsidRPr="00DD3640">
        <w:rPr>
          <w:rFonts w:asciiTheme="majorHAnsi" w:hAnsiTheme="majorHAnsi" w:cstheme="majorHAnsi"/>
          <w:b/>
          <w:color w:val="000000"/>
        </w:rPr>
        <w:t>configuring Sharing Rules, Permission Sets, Roles and Profiles</w:t>
      </w:r>
      <w:r w:rsidR="00684032" w:rsidRPr="00DD3640">
        <w:rPr>
          <w:rFonts w:asciiTheme="majorHAnsi" w:hAnsiTheme="majorHAnsi" w:cstheme="majorHAnsi"/>
          <w:b/>
          <w:color w:val="000000"/>
        </w:rPr>
        <w:t>.</w:t>
      </w:r>
    </w:p>
    <w:p w14:paraId="65C240C3" w14:textId="77777777" w:rsidR="00026B62" w:rsidRPr="00DD3640" w:rsidRDefault="00026B62" w:rsidP="002A1481">
      <w:pPr>
        <w:pStyle w:val="ListParagraph"/>
        <w:numPr>
          <w:ilvl w:val="0"/>
          <w:numId w:val="32"/>
        </w:numPr>
        <w:ind w:left="360"/>
        <w:jc w:val="both"/>
        <w:rPr>
          <w:rFonts w:asciiTheme="majorHAnsi" w:hAnsiTheme="majorHAnsi" w:cstheme="majorHAnsi"/>
          <w:b/>
          <w:color w:val="333333"/>
        </w:rPr>
      </w:pPr>
      <w:r w:rsidRPr="00DD3640">
        <w:rPr>
          <w:rFonts w:asciiTheme="majorHAnsi" w:eastAsia="Arial" w:hAnsiTheme="majorHAnsi" w:cstheme="majorHAnsi"/>
          <w:color w:val="000000" w:themeColor="text1"/>
        </w:rPr>
        <w:t>Develop</w:t>
      </w:r>
      <w:r w:rsidR="00E85B9F" w:rsidRPr="00DD3640">
        <w:rPr>
          <w:rFonts w:asciiTheme="majorHAnsi" w:eastAsia="Arial" w:hAnsiTheme="majorHAnsi" w:cstheme="majorHAnsi"/>
          <w:color w:val="000000" w:themeColor="text1"/>
        </w:rPr>
        <w:t>ed</w:t>
      </w:r>
      <w:r w:rsidRPr="00DD3640">
        <w:rPr>
          <w:rFonts w:asciiTheme="majorHAnsi" w:eastAsia="Arial" w:hAnsiTheme="majorHAnsi" w:cstheme="majorHAnsi"/>
          <w:color w:val="000000" w:themeColor="text1"/>
        </w:rPr>
        <w:t xml:space="preserve"> triggers to meet the complex business rules on custom objects by following </w:t>
      </w:r>
      <w:r w:rsidRPr="00DD3640">
        <w:rPr>
          <w:rFonts w:asciiTheme="majorHAnsi" w:eastAsia="Arial" w:hAnsiTheme="majorHAnsi" w:cstheme="majorHAnsi"/>
          <w:b/>
          <w:color w:val="000000" w:themeColor="text1"/>
        </w:rPr>
        <w:t>Apex Best Practices.</w:t>
      </w:r>
    </w:p>
    <w:p w14:paraId="3117B8EC" w14:textId="77777777" w:rsidR="00C87114" w:rsidRPr="00C87114" w:rsidRDefault="00026B62" w:rsidP="00437FC5">
      <w:pPr>
        <w:pStyle w:val="ListParagraph"/>
        <w:numPr>
          <w:ilvl w:val="0"/>
          <w:numId w:val="32"/>
        </w:numPr>
        <w:ind w:left="360"/>
        <w:jc w:val="both"/>
        <w:rPr>
          <w:rFonts w:asciiTheme="majorHAnsi" w:eastAsia="Arial" w:hAnsiTheme="majorHAnsi" w:cstheme="majorHAnsi"/>
          <w:color w:val="000000" w:themeColor="text1"/>
        </w:rPr>
      </w:pPr>
      <w:r w:rsidRPr="00C87114">
        <w:rPr>
          <w:rFonts w:asciiTheme="majorHAnsi" w:eastAsia="Arial" w:hAnsiTheme="majorHAnsi" w:cstheme="majorHAnsi"/>
        </w:rPr>
        <w:t xml:space="preserve">Worked with </w:t>
      </w:r>
      <w:r w:rsidRPr="00C87114">
        <w:rPr>
          <w:rFonts w:asciiTheme="majorHAnsi" w:eastAsia="Arial" w:hAnsiTheme="majorHAnsi" w:cstheme="majorHAnsi"/>
          <w:b/>
          <w:bCs/>
        </w:rPr>
        <w:t>Approval processes</w:t>
      </w:r>
      <w:r w:rsidR="0015591B" w:rsidRPr="00C87114">
        <w:rPr>
          <w:rFonts w:asciiTheme="majorHAnsi" w:eastAsia="Arial" w:hAnsiTheme="majorHAnsi" w:cstheme="majorHAnsi"/>
          <w:b/>
          <w:bCs/>
        </w:rPr>
        <w:t xml:space="preserve">, </w:t>
      </w:r>
      <w:r w:rsidRPr="00C87114">
        <w:rPr>
          <w:rFonts w:asciiTheme="majorHAnsi" w:eastAsia="Arial" w:hAnsiTheme="majorHAnsi" w:cstheme="majorHAnsi"/>
          <w:b/>
          <w:bCs/>
        </w:rPr>
        <w:t>Email Approvals</w:t>
      </w:r>
      <w:r w:rsidR="00C87114">
        <w:rPr>
          <w:rFonts w:asciiTheme="majorHAnsi" w:eastAsia="Arial" w:hAnsiTheme="majorHAnsi" w:cstheme="majorHAnsi"/>
        </w:rPr>
        <w:t>.</w:t>
      </w:r>
    </w:p>
    <w:p w14:paraId="48E5179B" w14:textId="37A0DBDB" w:rsidR="00CC42E2" w:rsidRPr="00C87114" w:rsidRDefault="00CC42E2" w:rsidP="00C87114">
      <w:pPr>
        <w:pStyle w:val="ListParagraph"/>
        <w:ind w:left="360"/>
        <w:jc w:val="both"/>
        <w:rPr>
          <w:rFonts w:asciiTheme="majorHAnsi" w:eastAsia="Arial" w:hAnsiTheme="majorHAnsi" w:cstheme="majorHAnsi"/>
          <w:color w:val="000000" w:themeColor="text1"/>
        </w:rPr>
      </w:pPr>
      <w:r w:rsidRPr="00C87114">
        <w:rPr>
          <w:rFonts w:asciiTheme="majorHAnsi" w:eastAsia="Arial" w:hAnsiTheme="majorHAnsi" w:cstheme="majorHAnsi"/>
          <w:b/>
          <w:color w:val="000000" w:themeColor="text1"/>
        </w:rPr>
        <w:t>Environment:</w:t>
      </w:r>
      <w:r w:rsidR="00F8415B" w:rsidRPr="00C87114">
        <w:rPr>
          <w:rFonts w:asciiTheme="majorHAnsi" w:eastAsia="Arial" w:hAnsiTheme="majorHAnsi" w:cstheme="majorHAnsi"/>
          <w:b/>
          <w:color w:val="000000" w:themeColor="text1"/>
        </w:rPr>
        <w:t xml:space="preserve"> </w:t>
      </w:r>
      <w:r w:rsidRPr="00C87114">
        <w:rPr>
          <w:rFonts w:asciiTheme="majorHAnsi" w:eastAsia="Arial" w:hAnsiTheme="majorHAnsi" w:cstheme="majorHAnsi"/>
          <w:color w:val="000000" w:themeColor="text1"/>
        </w:rPr>
        <w:t xml:space="preserve">Salesforce.com, Visual force (Pages, Component), </w:t>
      </w:r>
      <w:r w:rsidR="00684032" w:rsidRPr="00C87114">
        <w:rPr>
          <w:rFonts w:asciiTheme="majorHAnsi" w:eastAsia="Arial" w:hAnsiTheme="majorHAnsi" w:cstheme="majorHAnsi"/>
          <w:color w:val="000000" w:themeColor="text1"/>
        </w:rPr>
        <w:t xml:space="preserve">Lightning components, Customer relationship, Accounts, </w:t>
      </w:r>
      <w:r w:rsidRPr="00C87114">
        <w:rPr>
          <w:rFonts w:asciiTheme="majorHAnsi" w:eastAsia="Arial" w:hAnsiTheme="majorHAnsi" w:cstheme="majorHAnsi"/>
          <w:color w:val="000000" w:themeColor="text1"/>
        </w:rPr>
        <w:t xml:space="preserve">Security </w:t>
      </w:r>
      <w:r w:rsidR="002A1481" w:rsidRPr="00C87114">
        <w:rPr>
          <w:rFonts w:asciiTheme="majorHAnsi" w:eastAsia="Arial" w:hAnsiTheme="majorHAnsi" w:cstheme="majorHAnsi"/>
          <w:color w:val="000000" w:themeColor="text1"/>
        </w:rPr>
        <w:t>Controls, Assignment</w:t>
      </w:r>
      <w:r w:rsidRPr="00C87114">
        <w:rPr>
          <w:rFonts w:asciiTheme="majorHAnsi" w:eastAsia="Arial" w:hAnsiTheme="majorHAnsi" w:cstheme="majorHAnsi"/>
          <w:color w:val="000000" w:themeColor="text1"/>
        </w:rPr>
        <w:t xml:space="preserve"> rules, Record types, Custom objects and Fields, Time based triggers, Triggers, Workflows, Rules, Data loader, Apex Schema Builders, Tabs.</w:t>
      </w:r>
    </w:p>
    <w:p w14:paraId="17C761D0" w14:textId="77777777" w:rsidR="00AF1DA8" w:rsidRPr="00DD3640" w:rsidRDefault="00AF1DA8" w:rsidP="002A1481">
      <w:pPr>
        <w:ind w:left="360"/>
        <w:jc w:val="both"/>
        <w:rPr>
          <w:rFonts w:asciiTheme="majorHAnsi" w:hAnsiTheme="majorHAnsi" w:cstheme="majorHAnsi"/>
          <w:b/>
          <w:color w:val="333333"/>
          <w:sz w:val="22"/>
          <w:szCs w:val="22"/>
        </w:rPr>
      </w:pPr>
    </w:p>
    <w:p w14:paraId="352A5340" w14:textId="008B6AEC" w:rsidR="00B94F08" w:rsidRPr="00DD3640" w:rsidRDefault="00B94F08" w:rsidP="002A1481">
      <w:pPr>
        <w:pStyle w:val="Standard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</w:pPr>
      <w:bookmarkStart w:id="4" w:name="docs-internal-guid-16a07a57-6957-e0b3-23"/>
      <w:bookmarkEnd w:id="4"/>
    </w:p>
    <w:p w14:paraId="43E0DE21" w14:textId="43796C03" w:rsidR="00730916" w:rsidRPr="00DD3640" w:rsidRDefault="00D43804" w:rsidP="002A1481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>Client: PWC</w:t>
      </w:r>
      <w:r w:rsidR="00730916"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</w:t>
      </w:r>
      <w:r w:rsidR="00AE6F91"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</w:t>
      </w:r>
      <w:r w:rsidR="002A1481"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</w:t>
      </w:r>
      <w:r w:rsidR="00AE6F91" w:rsidRPr="00DD364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30916" w:rsidRPr="00DD3640">
        <w:rPr>
          <w:rFonts w:asciiTheme="majorHAnsi" w:hAnsiTheme="majorHAnsi" w:cstheme="majorHAnsi"/>
          <w:b/>
          <w:sz w:val="22"/>
          <w:szCs w:val="22"/>
        </w:rPr>
        <w:t xml:space="preserve"> Feb 18 </w:t>
      </w:r>
      <w:r w:rsidR="00AE6F91" w:rsidRPr="00DD3640">
        <w:rPr>
          <w:rFonts w:asciiTheme="majorHAnsi" w:hAnsiTheme="majorHAnsi" w:cstheme="majorHAnsi"/>
          <w:b/>
          <w:sz w:val="22"/>
          <w:szCs w:val="22"/>
        </w:rPr>
        <w:t>–</w:t>
      </w:r>
      <w:r w:rsidR="00730916" w:rsidRPr="00DD364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E6F91" w:rsidRPr="00DD3640">
        <w:rPr>
          <w:rFonts w:asciiTheme="majorHAnsi" w:hAnsiTheme="majorHAnsi" w:cstheme="majorHAnsi"/>
          <w:b/>
          <w:sz w:val="22"/>
          <w:szCs w:val="22"/>
        </w:rPr>
        <w:t>APR 19</w:t>
      </w:r>
    </w:p>
    <w:p w14:paraId="0612DCFB" w14:textId="77777777" w:rsidR="00E45D3F" w:rsidRPr="00DD3640" w:rsidRDefault="00730916" w:rsidP="002A1481">
      <w:pPr>
        <w:pStyle w:val="Standard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 xml:space="preserve">Location: </w:t>
      </w:r>
      <w:r w:rsidR="00D43804" w:rsidRPr="00DD3640">
        <w:rPr>
          <w:rFonts w:asciiTheme="majorHAnsi" w:hAnsiTheme="majorHAnsi" w:cstheme="majorHAnsi"/>
          <w:b/>
          <w:spacing w:val="-1"/>
          <w:sz w:val="22"/>
          <w:szCs w:val="22"/>
        </w:rPr>
        <w:t>Albany</w:t>
      </w:r>
      <w:r w:rsidRPr="00DD3640">
        <w:rPr>
          <w:rFonts w:asciiTheme="majorHAnsi" w:hAnsiTheme="majorHAnsi" w:cstheme="majorHAnsi"/>
          <w:b/>
          <w:spacing w:val="-1"/>
          <w:sz w:val="22"/>
          <w:szCs w:val="22"/>
        </w:rPr>
        <w:t>,</w:t>
      </w:r>
      <w:r w:rsidR="00D43804" w:rsidRPr="00DD3640">
        <w:rPr>
          <w:rFonts w:asciiTheme="majorHAnsi" w:hAnsiTheme="majorHAnsi" w:cstheme="majorHAnsi"/>
          <w:b/>
          <w:spacing w:val="-1"/>
          <w:sz w:val="22"/>
          <w:szCs w:val="22"/>
        </w:rPr>
        <w:t xml:space="preserve"> NY</w:t>
      </w:r>
    </w:p>
    <w:p w14:paraId="7F91A231" w14:textId="35E77A5D" w:rsidR="002D793E" w:rsidRPr="00DD3640" w:rsidRDefault="008877B0" w:rsidP="002A1481">
      <w:pPr>
        <w:pStyle w:val="Standard"/>
        <w:jc w:val="both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  <w:r w:rsidRPr="00DD3640">
        <w:rPr>
          <w:rFonts w:asciiTheme="majorHAnsi" w:hAnsiTheme="majorHAnsi" w:cstheme="majorHAnsi"/>
          <w:b/>
          <w:spacing w:val="-1"/>
          <w:sz w:val="22"/>
          <w:szCs w:val="22"/>
        </w:rPr>
        <w:t>Role:</w:t>
      </w:r>
      <w:r w:rsidR="00E45D3F" w:rsidRPr="00DD3640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Pr="00DD3640">
        <w:rPr>
          <w:rFonts w:asciiTheme="majorHAnsi" w:hAnsiTheme="majorHAnsi" w:cstheme="majorHAnsi"/>
          <w:b/>
          <w:spacing w:val="-1"/>
          <w:sz w:val="22"/>
          <w:szCs w:val="22"/>
        </w:rPr>
        <w:t>Salesforce Developer/Admin</w:t>
      </w:r>
      <w:r w:rsidR="00D43804" w:rsidRPr="00DD3640">
        <w:rPr>
          <w:rFonts w:asciiTheme="majorHAnsi" w:hAnsiTheme="majorHAnsi" w:cstheme="majorHAnsi"/>
          <w:b/>
          <w:sz w:val="22"/>
          <w:szCs w:val="22"/>
        </w:rPr>
        <w:tab/>
      </w:r>
    </w:p>
    <w:p w14:paraId="33C8970B" w14:textId="77777777" w:rsidR="00FF573A" w:rsidRPr="00DD3640" w:rsidRDefault="00FF573A" w:rsidP="002A1481">
      <w:pPr>
        <w:pStyle w:val="Standard"/>
        <w:jc w:val="both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</w:p>
    <w:p w14:paraId="31573DD7" w14:textId="77777777" w:rsidR="007C4AAB" w:rsidRPr="00DD3640" w:rsidRDefault="007B1961" w:rsidP="002A1481">
      <w:pPr>
        <w:pStyle w:val="Standard"/>
        <w:jc w:val="both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  <w:r w:rsidRPr="00DD3640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Responsibilities:</w:t>
      </w:r>
    </w:p>
    <w:p w14:paraId="7AEC2776" w14:textId="0075E08F" w:rsidR="007C4AAB" w:rsidRPr="000156C2" w:rsidRDefault="00597C06" w:rsidP="002A1481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DD3640">
        <w:rPr>
          <w:rFonts w:asciiTheme="majorHAnsi" w:eastAsia="Arial" w:hAnsiTheme="majorHAnsi" w:cstheme="majorHAnsi"/>
          <w:sz w:val="22"/>
          <w:szCs w:val="22"/>
        </w:rPr>
        <w:t xml:space="preserve">Worked on various </w:t>
      </w:r>
      <w:r w:rsidRPr="00DD3640">
        <w:rPr>
          <w:rFonts w:asciiTheme="majorHAnsi" w:eastAsia="Arial" w:hAnsiTheme="majorHAnsi" w:cstheme="majorHAnsi"/>
          <w:b/>
          <w:sz w:val="22"/>
          <w:szCs w:val="22"/>
        </w:rPr>
        <w:t>Salesforce.com Standard objects</w:t>
      </w:r>
      <w:r w:rsidRPr="00DD3640">
        <w:rPr>
          <w:rFonts w:asciiTheme="majorHAnsi" w:eastAsia="Arial" w:hAnsiTheme="majorHAnsi" w:cstheme="majorHAnsi"/>
          <w:sz w:val="22"/>
          <w:szCs w:val="22"/>
        </w:rPr>
        <w:t xml:space="preserve"> like </w:t>
      </w:r>
      <w:r w:rsidRPr="00DD3640">
        <w:rPr>
          <w:rFonts w:asciiTheme="majorHAnsi" w:eastAsia="Arial" w:hAnsiTheme="majorHAnsi" w:cstheme="majorHAnsi"/>
          <w:b/>
          <w:sz w:val="22"/>
          <w:szCs w:val="22"/>
        </w:rPr>
        <w:t>Accounts, Contacts, Cases, Reports and Dashboards</w:t>
      </w:r>
      <w:r w:rsidRPr="00DD3640">
        <w:rPr>
          <w:rFonts w:asciiTheme="majorHAnsi" w:eastAsia="Arial" w:hAnsiTheme="majorHAnsi" w:cstheme="majorHAnsi"/>
          <w:sz w:val="22"/>
          <w:szCs w:val="22"/>
        </w:rPr>
        <w:t>.</w:t>
      </w:r>
    </w:p>
    <w:p w14:paraId="648000DA" w14:textId="24FCEC80" w:rsidR="000156C2" w:rsidRDefault="000156C2" w:rsidP="002A1481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156C2">
        <w:rPr>
          <w:rFonts w:asciiTheme="majorHAnsi" w:eastAsia="Arial" w:hAnsiTheme="majorHAnsi" w:cstheme="majorHAnsi"/>
          <w:sz w:val="22"/>
          <w:szCs w:val="22"/>
        </w:rPr>
        <w:t xml:space="preserve">Implemented </w:t>
      </w:r>
      <w:r w:rsidRPr="000156C2">
        <w:rPr>
          <w:rFonts w:asciiTheme="majorHAnsi" w:eastAsia="Arial" w:hAnsiTheme="majorHAnsi" w:cstheme="majorHAnsi"/>
          <w:b/>
          <w:bCs/>
          <w:sz w:val="22"/>
          <w:szCs w:val="22"/>
        </w:rPr>
        <w:t>Case creation process</w:t>
      </w:r>
      <w:r w:rsidRPr="000156C2">
        <w:rPr>
          <w:rFonts w:asciiTheme="majorHAnsi" w:eastAsia="Arial" w:hAnsiTheme="majorHAnsi" w:cstheme="majorHAnsi"/>
          <w:sz w:val="22"/>
          <w:szCs w:val="22"/>
        </w:rPr>
        <w:t xml:space="preserve"> in a very effective way using </w:t>
      </w:r>
      <w:r w:rsidRPr="000156C2">
        <w:rPr>
          <w:rFonts w:asciiTheme="majorHAnsi" w:eastAsia="Arial" w:hAnsiTheme="majorHAnsi" w:cstheme="majorHAnsi"/>
          <w:b/>
          <w:bCs/>
          <w:sz w:val="22"/>
          <w:szCs w:val="22"/>
        </w:rPr>
        <w:t>lightning components</w:t>
      </w:r>
      <w:r w:rsidRPr="000156C2">
        <w:rPr>
          <w:rFonts w:asciiTheme="majorHAnsi" w:eastAsia="Arial" w:hAnsiTheme="majorHAnsi" w:cstheme="majorHAnsi"/>
          <w:sz w:val="22"/>
          <w:szCs w:val="22"/>
        </w:rPr>
        <w:t>.</w:t>
      </w:r>
    </w:p>
    <w:p w14:paraId="1609BF3F" w14:textId="3A795B6C" w:rsidR="00B75F36" w:rsidRPr="000156C2" w:rsidRDefault="004E53DA" w:rsidP="00B75F36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Worked on </w:t>
      </w:r>
      <w:r w:rsidRPr="004E53DA">
        <w:rPr>
          <w:rFonts w:asciiTheme="majorHAnsi" w:eastAsia="Arial" w:hAnsiTheme="majorHAnsi" w:cstheme="majorHAnsi"/>
          <w:b/>
          <w:bCs/>
          <w:sz w:val="22"/>
          <w:szCs w:val="22"/>
        </w:rPr>
        <w:t>Service Cloud Console and Omni Channel Setup</w:t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Pr="004E53DA">
        <w:rPr>
          <w:rFonts w:asciiTheme="majorHAnsi" w:eastAsia="Arial" w:hAnsiTheme="majorHAnsi" w:cstheme="majorHAnsi"/>
          <w:sz w:val="22"/>
          <w:szCs w:val="22"/>
        </w:rPr>
        <w:t>for Case Assignme</w:t>
      </w:r>
      <w:r>
        <w:rPr>
          <w:rFonts w:asciiTheme="majorHAnsi" w:eastAsia="Arial" w:hAnsiTheme="majorHAnsi" w:cstheme="majorHAnsi"/>
          <w:sz w:val="22"/>
          <w:szCs w:val="22"/>
        </w:rPr>
        <w:t>n</w:t>
      </w:r>
      <w:r w:rsidRPr="004E53DA">
        <w:rPr>
          <w:rFonts w:asciiTheme="majorHAnsi" w:eastAsia="Arial" w:hAnsiTheme="majorHAnsi" w:cstheme="majorHAnsi"/>
          <w:sz w:val="22"/>
          <w:szCs w:val="22"/>
        </w:rPr>
        <w:t>t.</w:t>
      </w:r>
    </w:p>
    <w:p w14:paraId="5ED1BD59" w14:textId="4BCD271C" w:rsidR="007C4AAB" w:rsidRPr="000156C2" w:rsidRDefault="00597C06" w:rsidP="002A1481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DD3640">
        <w:rPr>
          <w:rFonts w:asciiTheme="majorHAnsi" w:eastAsia="Arial" w:hAnsiTheme="majorHAnsi" w:cstheme="majorHAnsi"/>
          <w:b/>
          <w:sz w:val="22"/>
          <w:szCs w:val="22"/>
        </w:rPr>
        <w:t>Agile Development Methodology</w:t>
      </w:r>
      <w:r w:rsidRPr="00DD3640">
        <w:rPr>
          <w:rFonts w:asciiTheme="majorHAnsi" w:eastAsia="Arial" w:hAnsiTheme="majorHAnsi" w:cstheme="majorHAnsi"/>
          <w:sz w:val="22"/>
          <w:szCs w:val="22"/>
        </w:rPr>
        <w:t xml:space="preserve"> was followed for the implementation</w:t>
      </w:r>
      <w:r w:rsidR="00EB6881" w:rsidRPr="00DD3640">
        <w:rPr>
          <w:rFonts w:asciiTheme="majorHAnsi" w:eastAsia="Arial" w:hAnsiTheme="majorHAnsi" w:cstheme="majorHAnsi"/>
          <w:sz w:val="22"/>
          <w:szCs w:val="22"/>
        </w:rPr>
        <w:t xml:space="preserve"> and</w:t>
      </w:r>
      <w:r w:rsidR="00EB6881" w:rsidRPr="00DD36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</w:t>
      </w:r>
      <w:r w:rsidRPr="00DD3640">
        <w:rPr>
          <w:rFonts w:asciiTheme="majorHAnsi" w:eastAsia="Arial" w:hAnsiTheme="majorHAnsi" w:cstheme="majorHAnsi"/>
          <w:sz w:val="22"/>
          <w:szCs w:val="22"/>
        </w:rPr>
        <w:t>Interacted with various Business users for requirements gathering.</w:t>
      </w:r>
    </w:p>
    <w:p w14:paraId="0A8C23C6" w14:textId="77777777" w:rsidR="000156C2" w:rsidRPr="000156C2" w:rsidRDefault="000156C2" w:rsidP="000156C2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bCs/>
          <w:sz w:val="22"/>
          <w:szCs w:val="22"/>
        </w:rPr>
      </w:pPr>
      <w:r w:rsidRPr="000156C2">
        <w:rPr>
          <w:rFonts w:asciiTheme="majorHAnsi" w:eastAsia="Arial" w:hAnsiTheme="majorHAnsi" w:cstheme="majorHAnsi"/>
          <w:bCs/>
          <w:sz w:val="22"/>
          <w:szCs w:val="22"/>
        </w:rPr>
        <w:t xml:space="preserve">Used </w:t>
      </w:r>
      <w:r w:rsidRPr="000156C2">
        <w:rPr>
          <w:rFonts w:asciiTheme="majorHAnsi" w:eastAsia="Arial" w:hAnsiTheme="majorHAnsi" w:cstheme="majorHAnsi"/>
          <w:b/>
          <w:sz w:val="22"/>
          <w:szCs w:val="22"/>
        </w:rPr>
        <w:t>Lightning Design System</w:t>
      </w:r>
      <w:r w:rsidRPr="000156C2">
        <w:rPr>
          <w:rFonts w:asciiTheme="majorHAnsi" w:eastAsia="Arial" w:hAnsiTheme="majorHAnsi" w:cstheme="majorHAnsi"/>
          <w:bCs/>
          <w:sz w:val="22"/>
          <w:szCs w:val="22"/>
        </w:rPr>
        <w:t xml:space="preserve"> effectively to build the lightning components.</w:t>
      </w:r>
    </w:p>
    <w:p w14:paraId="5C2FEBE1" w14:textId="5BD77666" w:rsidR="002556DA" w:rsidRPr="002556DA" w:rsidRDefault="00597C06" w:rsidP="002A1481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DD3640">
        <w:rPr>
          <w:rFonts w:asciiTheme="majorHAnsi" w:eastAsia="Arial" w:hAnsiTheme="majorHAnsi" w:cstheme="majorHAnsi"/>
          <w:sz w:val="22"/>
          <w:szCs w:val="22"/>
        </w:rPr>
        <w:t xml:space="preserve">Developed </w:t>
      </w:r>
      <w:r w:rsidRPr="00DD3640">
        <w:rPr>
          <w:rFonts w:asciiTheme="majorHAnsi" w:eastAsia="Arial" w:hAnsiTheme="majorHAnsi" w:cstheme="majorHAnsi"/>
          <w:b/>
          <w:sz w:val="22"/>
          <w:szCs w:val="22"/>
        </w:rPr>
        <w:t xml:space="preserve">Business logic </w:t>
      </w:r>
      <w:r w:rsidR="002556DA">
        <w:rPr>
          <w:rFonts w:asciiTheme="majorHAnsi" w:eastAsia="Arial" w:hAnsiTheme="majorHAnsi" w:cstheme="majorHAnsi"/>
          <w:sz w:val="22"/>
          <w:szCs w:val="22"/>
        </w:rPr>
        <w:t>in</w:t>
      </w:r>
      <w:r w:rsidRPr="00DD3640">
        <w:rPr>
          <w:rFonts w:asciiTheme="majorHAnsi" w:eastAsia="Arial" w:hAnsiTheme="majorHAnsi" w:cstheme="majorHAnsi"/>
          <w:b/>
          <w:sz w:val="22"/>
          <w:szCs w:val="22"/>
        </w:rPr>
        <w:t xml:space="preserve"> Apex Classes, Visual force pages</w:t>
      </w:r>
      <w:r w:rsidR="000156C2">
        <w:rPr>
          <w:rFonts w:asciiTheme="majorHAnsi" w:eastAsia="Arial" w:hAnsiTheme="majorHAnsi" w:cstheme="majorHAnsi"/>
          <w:b/>
          <w:sz w:val="22"/>
          <w:szCs w:val="22"/>
        </w:rPr>
        <w:t xml:space="preserve"> &amp; </w:t>
      </w:r>
      <w:r w:rsidR="000156C2" w:rsidRPr="000156C2">
        <w:rPr>
          <w:rFonts w:asciiTheme="majorHAnsi" w:eastAsia="Arial" w:hAnsiTheme="majorHAnsi" w:cstheme="majorHAnsi"/>
          <w:bCs/>
          <w:sz w:val="22"/>
          <w:szCs w:val="22"/>
        </w:rPr>
        <w:t>Ajax functions like</w:t>
      </w:r>
      <w:r w:rsidR="000156C2" w:rsidRPr="00DD3640">
        <w:rPr>
          <w:rFonts w:asciiTheme="majorHAnsi" w:eastAsia="Arial" w:hAnsiTheme="majorHAnsi" w:cstheme="majorHAnsi"/>
          <w:b/>
          <w:sz w:val="22"/>
          <w:szCs w:val="22"/>
        </w:rPr>
        <w:t xml:space="preserve"> Action support, Action Function</w:t>
      </w:r>
      <w:r w:rsidR="000156C2">
        <w:rPr>
          <w:rFonts w:asciiTheme="majorHAnsi" w:eastAsia="Arial" w:hAnsiTheme="majorHAnsi" w:cstheme="majorHAnsi"/>
          <w:b/>
          <w:sz w:val="22"/>
          <w:szCs w:val="22"/>
        </w:rPr>
        <w:t>.</w:t>
      </w:r>
    </w:p>
    <w:p w14:paraId="573DB0C6" w14:textId="77777777" w:rsidR="000156C2" w:rsidRPr="000156C2" w:rsidRDefault="000156C2" w:rsidP="002A1481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156C2">
        <w:rPr>
          <w:rFonts w:asciiTheme="majorHAnsi" w:eastAsia="Arial" w:hAnsiTheme="majorHAnsi" w:cstheme="majorHAnsi"/>
          <w:sz w:val="22"/>
          <w:szCs w:val="22"/>
        </w:rPr>
        <w:t xml:space="preserve">Implemented various actions using </w:t>
      </w:r>
      <w:r w:rsidRPr="000156C2">
        <w:rPr>
          <w:rFonts w:asciiTheme="majorHAnsi" w:eastAsia="Arial" w:hAnsiTheme="majorHAnsi" w:cstheme="majorHAnsi"/>
          <w:b/>
          <w:bCs/>
          <w:sz w:val="22"/>
          <w:szCs w:val="22"/>
        </w:rPr>
        <w:t>process builder and workflow actions</w:t>
      </w:r>
      <w:r w:rsidRPr="000156C2">
        <w:rPr>
          <w:rFonts w:asciiTheme="majorHAnsi" w:eastAsia="Arial" w:hAnsiTheme="majorHAnsi" w:cstheme="majorHAnsi"/>
          <w:sz w:val="22"/>
          <w:szCs w:val="22"/>
        </w:rPr>
        <w:t>.</w:t>
      </w:r>
    </w:p>
    <w:p w14:paraId="520D00F7" w14:textId="313E197E" w:rsidR="001F2D70" w:rsidRPr="000156C2" w:rsidRDefault="00597C06" w:rsidP="002A1481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DD3640">
        <w:rPr>
          <w:rFonts w:asciiTheme="majorHAnsi" w:eastAsia="Arial" w:hAnsiTheme="majorHAnsi" w:cstheme="majorHAnsi"/>
          <w:sz w:val="22"/>
          <w:szCs w:val="22"/>
        </w:rPr>
        <w:t xml:space="preserve">Integrated </w:t>
      </w:r>
      <w:r w:rsidR="000156C2">
        <w:rPr>
          <w:rFonts w:asciiTheme="majorHAnsi" w:eastAsia="Arial" w:hAnsiTheme="majorHAnsi" w:cstheme="majorHAnsi"/>
          <w:sz w:val="22"/>
          <w:szCs w:val="22"/>
        </w:rPr>
        <w:t>Salesforce</w:t>
      </w:r>
      <w:r w:rsidRPr="00DD3640">
        <w:rPr>
          <w:rFonts w:asciiTheme="majorHAnsi" w:eastAsia="Arial" w:hAnsiTheme="majorHAnsi" w:cstheme="majorHAnsi"/>
          <w:sz w:val="22"/>
          <w:szCs w:val="22"/>
        </w:rPr>
        <w:t xml:space="preserve"> using web services by consuming the </w:t>
      </w:r>
      <w:r w:rsidRPr="00DD3640">
        <w:rPr>
          <w:rFonts w:asciiTheme="majorHAnsi" w:eastAsia="Arial" w:hAnsiTheme="majorHAnsi" w:cstheme="majorHAnsi"/>
          <w:b/>
          <w:sz w:val="22"/>
          <w:szCs w:val="22"/>
        </w:rPr>
        <w:t>WSDL files</w:t>
      </w:r>
      <w:r w:rsidRPr="00DD3640">
        <w:rPr>
          <w:rFonts w:asciiTheme="majorHAnsi" w:eastAsia="Arial" w:hAnsiTheme="majorHAnsi" w:cstheme="majorHAnsi"/>
          <w:sz w:val="22"/>
          <w:szCs w:val="22"/>
        </w:rPr>
        <w:t xml:space="preserve"> from the external systems.</w:t>
      </w:r>
    </w:p>
    <w:p w14:paraId="4591FEDF" w14:textId="43748493" w:rsidR="0051107D" w:rsidRPr="0051107D" w:rsidRDefault="0051107D" w:rsidP="0051107D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1107D">
        <w:rPr>
          <w:rFonts w:asciiTheme="majorHAnsi" w:eastAsia="Arial" w:hAnsiTheme="majorHAnsi" w:cstheme="majorHAnsi"/>
          <w:sz w:val="22"/>
          <w:szCs w:val="22"/>
        </w:rPr>
        <w:t xml:space="preserve">Worked with implementing </w:t>
      </w:r>
      <w:r w:rsidRPr="0051107D">
        <w:rPr>
          <w:rFonts w:asciiTheme="majorHAnsi" w:eastAsia="Arial" w:hAnsiTheme="majorHAnsi" w:cstheme="majorHAnsi"/>
          <w:b/>
          <w:bCs/>
          <w:sz w:val="22"/>
          <w:szCs w:val="22"/>
        </w:rPr>
        <w:t>Dashboards, Dynamic Dashboards</w:t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>.</w:t>
      </w:r>
    </w:p>
    <w:p w14:paraId="0CEB9D96" w14:textId="77777777" w:rsidR="0051107D" w:rsidRPr="0051107D" w:rsidRDefault="0051107D" w:rsidP="0051107D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1107D">
        <w:rPr>
          <w:rFonts w:asciiTheme="majorHAnsi" w:eastAsia="Arial" w:hAnsiTheme="majorHAnsi" w:cstheme="majorHAnsi"/>
          <w:sz w:val="22"/>
          <w:szCs w:val="22"/>
        </w:rPr>
        <w:t xml:space="preserve">Experience in working with </w:t>
      </w:r>
      <w:r w:rsidRPr="0051107D">
        <w:rPr>
          <w:rFonts w:asciiTheme="majorHAnsi" w:eastAsia="Arial" w:hAnsiTheme="majorHAnsi" w:cstheme="majorHAnsi"/>
          <w:b/>
          <w:bCs/>
          <w:sz w:val="22"/>
          <w:szCs w:val="22"/>
        </w:rPr>
        <w:t>Asynchronous jobs (Batch, Schedule, Queueable)</w:t>
      </w:r>
      <w:r w:rsidRPr="0051107D">
        <w:rPr>
          <w:rFonts w:asciiTheme="majorHAnsi" w:eastAsia="Arial" w:hAnsiTheme="majorHAnsi" w:cstheme="majorHAnsi"/>
          <w:sz w:val="22"/>
          <w:szCs w:val="22"/>
        </w:rPr>
        <w:t xml:space="preserve"> for data cleaning operations, bulk DML operations, future methods etc.</w:t>
      </w:r>
    </w:p>
    <w:p w14:paraId="46093E89" w14:textId="6C2324F5" w:rsidR="0051107D" w:rsidRPr="0051107D" w:rsidRDefault="0051107D" w:rsidP="0051107D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1107D">
        <w:rPr>
          <w:rFonts w:asciiTheme="majorHAnsi" w:eastAsia="Arial" w:hAnsiTheme="majorHAnsi" w:cstheme="majorHAnsi"/>
          <w:sz w:val="22"/>
          <w:szCs w:val="22"/>
        </w:rPr>
        <w:t xml:space="preserve">Data migration from sandbox to sandbox using </w:t>
      </w:r>
      <w:r w:rsidRPr="0051107D">
        <w:rPr>
          <w:rFonts w:asciiTheme="majorHAnsi" w:eastAsia="Arial" w:hAnsiTheme="majorHAnsi" w:cstheme="majorHAnsi"/>
          <w:b/>
          <w:bCs/>
          <w:sz w:val="22"/>
          <w:szCs w:val="22"/>
        </w:rPr>
        <w:t>workbench, DataLoader.io</w:t>
      </w:r>
      <w:r w:rsidRPr="0051107D">
        <w:rPr>
          <w:rFonts w:asciiTheme="majorHAnsi" w:eastAsia="Arial" w:hAnsiTheme="majorHAnsi" w:cstheme="majorHAnsi"/>
          <w:sz w:val="22"/>
          <w:szCs w:val="22"/>
        </w:rPr>
        <w:t>.</w:t>
      </w:r>
    </w:p>
    <w:p w14:paraId="731346DA" w14:textId="477F5A03" w:rsidR="0051107D" w:rsidRPr="0051107D" w:rsidRDefault="0051107D" w:rsidP="00C218B5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51107D">
        <w:rPr>
          <w:rFonts w:asciiTheme="majorHAnsi" w:eastAsia="Arial" w:hAnsiTheme="majorHAnsi" w:cstheme="majorHAnsi"/>
          <w:sz w:val="22"/>
          <w:szCs w:val="22"/>
        </w:rPr>
        <w:t xml:space="preserve">Experience in writing </w:t>
      </w:r>
      <w:r w:rsidRPr="0051107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Unit test </w:t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>Classes</w:t>
      </w:r>
      <w:r w:rsidRPr="0051107D">
        <w:rPr>
          <w:rFonts w:asciiTheme="majorHAnsi" w:eastAsia="Arial" w:hAnsiTheme="majorHAnsi" w:cstheme="majorHAnsi"/>
          <w:sz w:val="22"/>
          <w:szCs w:val="22"/>
        </w:rPr>
        <w:t xml:space="preserve"> and achieving best coverage for them.</w:t>
      </w:r>
    </w:p>
    <w:p w14:paraId="6CDC73B3" w14:textId="20C5EBD4" w:rsidR="000156C2" w:rsidRPr="000156C2" w:rsidRDefault="000156C2" w:rsidP="000156C2">
      <w:pPr>
        <w:pStyle w:val="Standard"/>
        <w:numPr>
          <w:ilvl w:val="0"/>
          <w:numId w:val="38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156C2">
        <w:rPr>
          <w:rFonts w:asciiTheme="majorHAnsi" w:eastAsia="Arial" w:hAnsiTheme="majorHAnsi" w:cstheme="majorHAnsi"/>
          <w:sz w:val="22"/>
          <w:szCs w:val="22"/>
        </w:rPr>
        <w:t xml:space="preserve">Used </w:t>
      </w:r>
      <w:proofErr w:type="spellStart"/>
      <w:r w:rsidRPr="000156C2">
        <w:rPr>
          <w:rFonts w:asciiTheme="majorHAnsi" w:eastAsia="Arial" w:hAnsiTheme="majorHAnsi" w:cstheme="majorHAnsi"/>
          <w:b/>
          <w:bCs/>
          <w:sz w:val="22"/>
          <w:szCs w:val="22"/>
        </w:rPr>
        <w:t>Copado</w:t>
      </w:r>
      <w:proofErr w:type="spellEnd"/>
      <w:r w:rsidRPr="000156C2">
        <w:rPr>
          <w:rFonts w:asciiTheme="majorHAnsi" w:eastAsia="Arial" w:hAnsiTheme="majorHAnsi" w:cstheme="majorHAnsi"/>
          <w:sz w:val="22"/>
          <w:szCs w:val="22"/>
        </w:rPr>
        <w:t xml:space="preserve"> tool for deployments and push the changes from sandbox to production</w:t>
      </w:r>
      <w:r>
        <w:rPr>
          <w:rFonts w:asciiTheme="majorHAnsi" w:eastAsia="Arial" w:hAnsiTheme="majorHAnsi" w:cstheme="majorHAnsi"/>
          <w:sz w:val="22"/>
          <w:szCs w:val="22"/>
        </w:rPr>
        <w:t>.</w:t>
      </w:r>
    </w:p>
    <w:p w14:paraId="57EAF446" w14:textId="532814A1" w:rsidR="00597C06" w:rsidRPr="00DD3640" w:rsidRDefault="00597C06" w:rsidP="000156C2">
      <w:pPr>
        <w:pStyle w:val="Standard"/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</w:p>
    <w:p w14:paraId="61ABD727" w14:textId="77777777" w:rsidR="000156C2" w:rsidRDefault="000156C2" w:rsidP="002A1481">
      <w:pPr>
        <w:pStyle w:val="Standard"/>
        <w:jc w:val="both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</w:p>
    <w:p w14:paraId="7216A360" w14:textId="51BD2E73" w:rsidR="007B1961" w:rsidRPr="00DD3640" w:rsidRDefault="007B1961" w:rsidP="002A1481">
      <w:pPr>
        <w:pStyle w:val="Standard"/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DD3640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Environment:</w:t>
      </w:r>
      <w:r w:rsidR="00BF2B4A" w:rsidRPr="00DD3640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DD36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Salesforce.com, Visual force (Pages, Component, &amp; Controllers), Security Controls, Escalation rules, Assignment rules, Record types, Custom objects and Fields, Time based triggers, </w:t>
      </w:r>
      <w:r w:rsidRPr="00DD36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lastRenderedPageBreak/>
        <w:t>Triggers, W</w:t>
      </w:r>
      <w:r w:rsidR="002617C1" w:rsidRPr="00DD36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orkflows, Rules, Data loader, </w:t>
      </w:r>
      <w:r w:rsidRPr="00DD36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Apex Schema Builders, Tabs, Excel.</w:t>
      </w:r>
    </w:p>
    <w:p w14:paraId="69868CE3" w14:textId="77777777" w:rsidR="00026B62" w:rsidRPr="00DD3640" w:rsidRDefault="00026B62" w:rsidP="002A1481">
      <w:pPr>
        <w:pStyle w:val="Standard"/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</w:p>
    <w:p w14:paraId="0BE49D5B" w14:textId="5C757650" w:rsidR="00AE6F91" w:rsidRPr="00DD3640" w:rsidRDefault="00AE6F91" w:rsidP="002A1481">
      <w:pPr>
        <w:jc w:val="both"/>
        <w:rPr>
          <w:rFonts w:asciiTheme="majorHAnsi" w:eastAsia="MS Mincho" w:hAnsiTheme="majorHAnsi" w:cstheme="majorHAnsi"/>
          <w:bCs/>
          <w:color w:val="000000" w:themeColor="text1"/>
          <w:sz w:val="22"/>
          <w:szCs w:val="22"/>
          <w:lang w:eastAsia="ja-JP"/>
        </w:rPr>
      </w:pPr>
    </w:p>
    <w:p w14:paraId="7D597333" w14:textId="16E26ABF" w:rsidR="00AE6F91" w:rsidRPr="00DD3640" w:rsidRDefault="00AE6F91" w:rsidP="002A1481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>Client: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 xml:space="preserve"> Texas Law Shield</w:t>
      </w:r>
      <w:r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</w:t>
      </w:r>
      <w:r w:rsidR="002A1481"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 xml:space="preserve">Jun </w:t>
      </w:r>
      <w:r w:rsidRPr="00DD3640">
        <w:rPr>
          <w:rFonts w:asciiTheme="majorHAnsi" w:hAnsiTheme="majorHAnsi" w:cstheme="majorHAnsi"/>
          <w:b/>
          <w:sz w:val="22"/>
          <w:szCs w:val="22"/>
        </w:rPr>
        <w:t>1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>6</w:t>
      </w:r>
      <w:r w:rsidRPr="00DD3640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>Dec</w:t>
      </w:r>
      <w:r w:rsidRPr="00DD3640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>7</w:t>
      </w:r>
    </w:p>
    <w:p w14:paraId="6BA55EEA" w14:textId="2805C326" w:rsidR="00AE6F91" w:rsidRPr="00DD3640" w:rsidRDefault="00AE6F91" w:rsidP="002A1481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>Location: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 xml:space="preserve"> Webster, TX</w:t>
      </w:r>
      <w:r w:rsidRPr="00DD3640">
        <w:rPr>
          <w:rFonts w:asciiTheme="majorHAnsi" w:hAnsiTheme="majorHAnsi" w:cstheme="majorHAnsi"/>
          <w:b/>
          <w:sz w:val="22"/>
          <w:szCs w:val="22"/>
        </w:rPr>
        <w:tab/>
      </w:r>
    </w:p>
    <w:p w14:paraId="001C4F9E" w14:textId="59270676" w:rsidR="008877B0" w:rsidRPr="00DD3640" w:rsidRDefault="008877B0" w:rsidP="002A1481">
      <w:pPr>
        <w:pStyle w:val="Standard"/>
        <w:jc w:val="both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  <w:r w:rsidRPr="00DD3640">
        <w:rPr>
          <w:rFonts w:asciiTheme="majorHAnsi" w:hAnsiTheme="majorHAnsi" w:cstheme="majorHAnsi"/>
          <w:b/>
          <w:spacing w:val="-1"/>
          <w:sz w:val="22"/>
          <w:szCs w:val="22"/>
        </w:rPr>
        <w:t>Role: Salesforce Developer/Admin</w:t>
      </w:r>
    </w:p>
    <w:p w14:paraId="2148B521" w14:textId="77777777" w:rsidR="00AE6F91" w:rsidRPr="00DD3640" w:rsidRDefault="00AE6F91" w:rsidP="002A1481">
      <w:pPr>
        <w:jc w:val="both"/>
        <w:rPr>
          <w:rFonts w:asciiTheme="majorHAnsi" w:eastAsia="MS Mincho" w:hAnsiTheme="majorHAnsi" w:cstheme="majorHAnsi"/>
          <w:bCs/>
          <w:color w:val="000000" w:themeColor="text1"/>
          <w:sz w:val="22"/>
          <w:szCs w:val="22"/>
          <w:lang w:eastAsia="ja-JP"/>
        </w:rPr>
      </w:pPr>
    </w:p>
    <w:p w14:paraId="106E644A" w14:textId="4C12E4E9" w:rsidR="00B128B0" w:rsidRPr="00DD3640" w:rsidRDefault="00027BF9" w:rsidP="002A1481">
      <w:pPr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DD364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Responsibilities:</w:t>
      </w:r>
    </w:p>
    <w:p w14:paraId="760A215A" w14:textId="77777777" w:rsidR="00B128B0" w:rsidRPr="00DD3640" w:rsidRDefault="00597C06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Arial" w:hAnsiTheme="majorHAnsi" w:cstheme="majorHAnsi"/>
        </w:rPr>
        <w:t xml:space="preserve">Created </w:t>
      </w:r>
      <w:r w:rsidRPr="00DD3640">
        <w:rPr>
          <w:rFonts w:asciiTheme="majorHAnsi" w:eastAsia="Arial" w:hAnsiTheme="majorHAnsi" w:cstheme="majorHAnsi"/>
          <w:b/>
        </w:rPr>
        <w:t xml:space="preserve">workflow &amp; approval processes, validation rules, Auto-Response Rules, Approval process, email alerts </w:t>
      </w:r>
      <w:r w:rsidRPr="00DD3640">
        <w:rPr>
          <w:rFonts w:asciiTheme="majorHAnsi" w:eastAsia="Arial" w:hAnsiTheme="majorHAnsi" w:cstheme="majorHAnsi"/>
        </w:rPr>
        <w:t xml:space="preserve">and </w:t>
      </w:r>
      <w:r w:rsidRPr="00DD3640">
        <w:rPr>
          <w:rFonts w:asciiTheme="majorHAnsi" w:eastAsia="Arial" w:hAnsiTheme="majorHAnsi" w:cstheme="majorHAnsi"/>
          <w:b/>
        </w:rPr>
        <w:t xml:space="preserve">templates, </w:t>
      </w:r>
      <w:r w:rsidRPr="00DD3640">
        <w:rPr>
          <w:rFonts w:asciiTheme="majorHAnsi" w:eastAsia="Arial" w:hAnsiTheme="majorHAnsi" w:cstheme="majorHAnsi"/>
        </w:rPr>
        <w:t>and field updates.</w:t>
      </w:r>
    </w:p>
    <w:p w14:paraId="7DAE7BEB" w14:textId="77777777" w:rsidR="00CA6579" w:rsidRPr="00DD3640" w:rsidRDefault="00CA6579" w:rsidP="002A1481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>Used Salesforce Automation (SFA) for Sales Lead Management,</w:t>
      </w:r>
      <w:r w:rsidR="00407A14"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>Campaign Management, Opportunity</w:t>
      </w:r>
      <w:r w:rsidR="00407A14"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DD3640">
        <w:rPr>
          <w:rFonts w:asciiTheme="majorHAnsi" w:hAnsiTheme="majorHAnsi" w:cstheme="majorHAnsi"/>
          <w:bCs/>
          <w:color w:val="000000" w:themeColor="text1"/>
        </w:rPr>
        <w:t>Management, Account and Contact Management.</w:t>
      </w:r>
    </w:p>
    <w:p w14:paraId="29D4DAE3" w14:textId="77777777" w:rsidR="00CA6579" w:rsidRPr="00DD3640" w:rsidRDefault="00CA6579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Developed various </w:t>
      </w:r>
      <w:r w:rsidRPr="00DD3640">
        <w:rPr>
          <w:rFonts w:asciiTheme="majorHAnsi" w:eastAsia="Times New Roman" w:hAnsiTheme="majorHAnsi" w:cstheme="majorHAnsi"/>
          <w:b/>
          <w:bCs/>
          <w:color w:val="000000" w:themeColor="text1"/>
        </w:rPr>
        <w:t>Custom Objects</w:t>
      </w: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, </w:t>
      </w:r>
      <w:r w:rsidRPr="00DD3640">
        <w:rPr>
          <w:rFonts w:asciiTheme="majorHAnsi" w:eastAsia="Times New Roman" w:hAnsiTheme="majorHAnsi" w:cstheme="majorHAnsi"/>
          <w:b/>
          <w:bCs/>
          <w:color w:val="000000" w:themeColor="text1"/>
        </w:rPr>
        <w:t>Tabs</w:t>
      </w: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, </w:t>
      </w:r>
      <w:r w:rsidRPr="00DD3640">
        <w:rPr>
          <w:rFonts w:asciiTheme="majorHAnsi" w:eastAsia="Times New Roman" w:hAnsiTheme="majorHAnsi" w:cstheme="majorHAnsi"/>
          <w:b/>
          <w:bCs/>
          <w:color w:val="000000" w:themeColor="text1"/>
        </w:rPr>
        <w:t>Entity-Relationship data model</w:t>
      </w: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, </w:t>
      </w:r>
      <w:r w:rsidRPr="00DD3640">
        <w:rPr>
          <w:rFonts w:asciiTheme="majorHAnsi" w:eastAsia="Times New Roman" w:hAnsiTheme="majorHAnsi" w:cstheme="majorHAnsi"/>
          <w:b/>
          <w:bCs/>
          <w:color w:val="000000" w:themeColor="text1"/>
        </w:rPr>
        <w:t>validation rules</w:t>
      </w: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>, Components and</w:t>
      </w:r>
      <w:r w:rsidR="00684032"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DD3640">
        <w:rPr>
          <w:rFonts w:asciiTheme="majorHAnsi" w:hAnsiTheme="majorHAnsi" w:cstheme="majorHAnsi"/>
          <w:bCs/>
          <w:color w:val="000000" w:themeColor="text1"/>
        </w:rPr>
        <w:t>Visualforce Pages.</w:t>
      </w:r>
    </w:p>
    <w:p w14:paraId="65DDFB52" w14:textId="77777777" w:rsidR="00B128B0" w:rsidRPr="00DD3640" w:rsidRDefault="00597C06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Arial" w:hAnsiTheme="majorHAnsi" w:cstheme="majorHAnsi"/>
        </w:rPr>
        <w:t xml:space="preserve">Developed </w:t>
      </w:r>
      <w:r w:rsidRPr="00DD3640">
        <w:rPr>
          <w:rFonts w:asciiTheme="majorHAnsi" w:eastAsia="Arial" w:hAnsiTheme="majorHAnsi" w:cstheme="majorHAnsi"/>
          <w:b/>
        </w:rPr>
        <w:t>Apex Classes, Visual force pages</w:t>
      </w:r>
      <w:r w:rsidRPr="00DD3640">
        <w:rPr>
          <w:rFonts w:asciiTheme="majorHAnsi" w:eastAsia="Arial" w:hAnsiTheme="majorHAnsi" w:cstheme="majorHAnsi"/>
        </w:rPr>
        <w:t xml:space="preserve"> and </w:t>
      </w:r>
      <w:r w:rsidRPr="00DD3640">
        <w:rPr>
          <w:rFonts w:asciiTheme="majorHAnsi" w:eastAsia="Arial" w:hAnsiTheme="majorHAnsi" w:cstheme="majorHAnsi"/>
          <w:b/>
        </w:rPr>
        <w:t>Apex Triggers</w:t>
      </w:r>
      <w:r w:rsidRPr="00DD3640">
        <w:rPr>
          <w:rFonts w:asciiTheme="majorHAnsi" w:eastAsia="Arial" w:hAnsiTheme="majorHAnsi" w:cstheme="majorHAnsi"/>
        </w:rPr>
        <w:t xml:space="preserve"> to develop the custom functionality as per the requirements.</w:t>
      </w:r>
    </w:p>
    <w:p w14:paraId="0FFF7639" w14:textId="77777777" w:rsidR="00CA6579" w:rsidRPr="00DD3640" w:rsidRDefault="00CA6579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Arial" w:hAnsiTheme="majorHAnsi" w:cstheme="majorHAnsi"/>
        </w:rPr>
      </w:pPr>
      <w:r w:rsidRPr="00DD3640">
        <w:rPr>
          <w:rFonts w:asciiTheme="majorHAnsi" w:eastAsia="Arial" w:hAnsiTheme="majorHAnsi" w:cstheme="majorHAnsi"/>
        </w:rPr>
        <w:t>Customized Visualforce pages and modified the code for restricting some countries which they are not willing to do the business.</w:t>
      </w:r>
    </w:p>
    <w:p w14:paraId="56671EBB" w14:textId="77777777" w:rsidR="00CA6579" w:rsidRPr="00DD3640" w:rsidRDefault="00CA6579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Arial" w:hAnsiTheme="majorHAnsi" w:cstheme="majorHAnsi"/>
        </w:rPr>
      </w:pPr>
      <w:r w:rsidRPr="00DD3640">
        <w:rPr>
          <w:rFonts w:asciiTheme="majorHAnsi" w:eastAsia="Arial" w:hAnsiTheme="majorHAnsi" w:cstheme="majorHAnsi"/>
        </w:rPr>
        <w:t>Provided post-implementation support to assist end users in creating reports, dashboards and certain</w:t>
      </w:r>
      <w:r w:rsidR="00EE1F4F" w:rsidRPr="00DD3640">
        <w:rPr>
          <w:rFonts w:asciiTheme="majorHAnsi" w:eastAsia="Arial" w:hAnsiTheme="majorHAnsi" w:cstheme="majorHAnsi"/>
        </w:rPr>
        <w:t xml:space="preserve"> a</w:t>
      </w:r>
      <w:r w:rsidRPr="00DD3640">
        <w:rPr>
          <w:rFonts w:asciiTheme="majorHAnsi" w:eastAsia="Arial" w:hAnsiTheme="majorHAnsi" w:cstheme="majorHAnsi"/>
        </w:rPr>
        <w:t>dministration tasks including creating and maintaining user profiles and privileges.</w:t>
      </w:r>
    </w:p>
    <w:p w14:paraId="4D12C459" w14:textId="77777777" w:rsidR="00EE1F4F" w:rsidRPr="00DD3640" w:rsidRDefault="00EE1F4F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Arial" w:hAnsiTheme="majorHAnsi" w:cstheme="majorHAnsi"/>
        </w:rPr>
      </w:pPr>
      <w:r w:rsidRPr="00DD3640">
        <w:rPr>
          <w:rFonts w:asciiTheme="majorHAnsi" w:eastAsia="Arial" w:hAnsiTheme="majorHAnsi" w:cstheme="majorHAnsi"/>
        </w:rPr>
        <w:t>Implemented Web service calls using JAX-WS and SOAP that provide Global information support such as Customer and Account management.</w:t>
      </w:r>
    </w:p>
    <w:p w14:paraId="6403710F" w14:textId="77777777" w:rsidR="00660786" w:rsidRPr="00DD3640" w:rsidRDefault="00597C06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Arial" w:hAnsiTheme="majorHAnsi" w:cstheme="majorHAnsi"/>
        </w:rPr>
        <w:t xml:space="preserve">Worked on various Salesforce.com standard objects like </w:t>
      </w:r>
      <w:r w:rsidRPr="00DD3640">
        <w:rPr>
          <w:rFonts w:asciiTheme="majorHAnsi" w:eastAsia="Arial" w:hAnsiTheme="majorHAnsi" w:cstheme="majorHAnsi"/>
          <w:b/>
        </w:rPr>
        <w:t xml:space="preserve">Campaigns, leads, Accounts, Contacts, Opportunities, Products, Cases, Solutions, Reports </w:t>
      </w:r>
      <w:r w:rsidRPr="00DD3640">
        <w:rPr>
          <w:rFonts w:asciiTheme="majorHAnsi" w:eastAsia="Arial" w:hAnsiTheme="majorHAnsi" w:cstheme="majorHAnsi"/>
        </w:rPr>
        <w:t>and</w:t>
      </w:r>
      <w:r w:rsidRPr="00DD3640">
        <w:rPr>
          <w:rFonts w:asciiTheme="majorHAnsi" w:eastAsia="Arial" w:hAnsiTheme="majorHAnsi" w:cstheme="majorHAnsi"/>
          <w:b/>
        </w:rPr>
        <w:t xml:space="preserve"> Dashboards.</w:t>
      </w:r>
    </w:p>
    <w:p w14:paraId="73152769" w14:textId="77777777" w:rsidR="00EE1F4F" w:rsidRPr="00DD3640" w:rsidRDefault="00EE1F4F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Facilitated and led group discussions to elicit requirements in Joint Application Development (JAD) </w:t>
      </w:r>
      <w:r w:rsidRPr="00DD3640">
        <w:rPr>
          <w:rFonts w:asciiTheme="majorHAnsi" w:hAnsiTheme="majorHAnsi" w:cstheme="majorHAnsi"/>
          <w:bCs/>
          <w:color w:val="000000" w:themeColor="text1"/>
        </w:rPr>
        <w:t>sessions by communicating with documented business requirement document working prototype and workflow diagrams.</w:t>
      </w:r>
    </w:p>
    <w:p w14:paraId="0D95D49E" w14:textId="77777777" w:rsidR="002826A6" w:rsidRPr="00DD3640" w:rsidRDefault="002826A6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Administrated and monitored various </w:t>
      </w:r>
      <w:r w:rsidRPr="00DD3640">
        <w:rPr>
          <w:rFonts w:asciiTheme="majorHAnsi" w:eastAsia="Times New Roman" w:hAnsiTheme="majorHAnsi" w:cstheme="majorHAnsi"/>
          <w:b/>
          <w:bCs/>
          <w:color w:val="000000" w:themeColor="text1"/>
        </w:rPr>
        <w:t>Salesforce application.</w:t>
      </w:r>
    </w:p>
    <w:p w14:paraId="480A7369" w14:textId="77777777" w:rsidR="002826A6" w:rsidRPr="00DD3640" w:rsidRDefault="002826A6" w:rsidP="002A1481">
      <w:pPr>
        <w:pStyle w:val="ListParagraph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DD3640">
        <w:rPr>
          <w:rFonts w:asciiTheme="majorHAnsi" w:eastAsia="Times New Roman" w:hAnsiTheme="majorHAnsi" w:cstheme="majorHAnsi"/>
          <w:bCs/>
          <w:color w:val="000000" w:themeColor="text1"/>
        </w:rPr>
        <w:t xml:space="preserve">Used Data Loader for insert, update, and bulk import or export of data from Salesforce.com subjects and to </w:t>
      </w:r>
      <w:r w:rsidRPr="00DD3640">
        <w:rPr>
          <w:rFonts w:asciiTheme="majorHAnsi" w:hAnsiTheme="majorHAnsi" w:cstheme="majorHAnsi"/>
          <w:bCs/>
          <w:color w:val="000000" w:themeColor="text1"/>
        </w:rPr>
        <w:t>read, extract &amp; load data from comma separated values (CSV) files.</w:t>
      </w:r>
    </w:p>
    <w:p w14:paraId="53FA5DF5" w14:textId="77777777" w:rsidR="00597C06" w:rsidRPr="00DD3640" w:rsidRDefault="00597C06" w:rsidP="002A1481">
      <w:pPr>
        <w:jc w:val="both"/>
        <w:rPr>
          <w:rFonts w:asciiTheme="majorHAnsi" w:hAnsiTheme="majorHAnsi" w:cstheme="majorHAnsi"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>Enviro</w:t>
      </w:r>
      <w:r w:rsidR="00B94F08" w:rsidRPr="00DD3640">
        <w:rPr>
          <w:rFonts w:asciiTheme="majorHAnsi" w:hAnsiTheme="majorHAnsi" w:cstheme="majorHAnsi"/>
          <w:b/>
          <w:sz w:val="22"/>
          <w:szCs w:val="22"/>
        </w:rPr>
        <w:t>nment:</w:t>
      </w:r>
      <w:r w:rsidR="00EE1F4F" w:rsidRPr="00DD364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94F08" w:rsidRPr="00DD3640">
        <w:rPr>
          <w:rFonts w:asciiTheme="majorHAnsi" w:hAnsiTheme="majorHAnsi" w:cstheme="majorHAnsi"/>
          <w:sz w:val="22"/>
          <w:szCs w:val="22"/>
        </w:rPr>
        <w:t xml:space="preserve">Saleforce.com platform, </w:t>
      </w:r>
      <w:r w:rsidRPr="00DD3640">
        <w:rPr>
          <w:rFonts w:asciiTheme="majorHAnsi" w:hAnsiTheme="majorHAnsi" w:cstheme="majorHAnsi"/>
          <w:sz w:val="22"/>
          <w:szCs w:val="22"/>
        </w:rPr>
        <w:t>APEX Language, Visual Force Pages, Component &amp; Controllers, Salesforce.com Data Loader, Workflow &amp; Approvals, Reports, Custom Objects, Custom Tabs, Email Services, Security Controls, HTML, Java Script, Java, Sandbox, Eclipse IDE Plug-in</w:t>
      </w:r>
      <w:r w:rsidR="00684032" w:rsidRPr="00DD3640">
        <w:rPr>
          <w:rFonts w:asciiTheme="majorHAnsi" w:hAnsiTheme="majorHAnsi" w:cstheme="majorHAnsi"/>
          <w:sz w:val="22"/>
          <w:szCs w:val="22"/>
        </w:rPr>
        <w:t>.</w:t>
      </w:r>
    </w:p>
    <w:p w14:paraId="46F35F8A" w14:textId="77777777" w:rsidR="00960E47" w:rsidRPr="00DD3640" w:rsidRDefault="00960E47" w:rsidP="002A1481">
      <w:pPr>
        <w:pStyle w:val="NoSpacing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6791F23B" w14:textId="3D911208" w:rsidR="003C3926" w:rsidRPr="00DD3640" w:rsidRDefault="003C3926" w:rsidP="002A1481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 xml:space="preserve">Client:  </w:t>
      </w:r>
      <w:r w:rsidR="00830E7E">
        <w:rPr>
          <w:rFonts w:asciiTheme="majorHAnsi" w:hAnsiTheme="majorHAnsi" w:cstheme="majorHAnsi"/>
          <w:b/>
          <w:sz w:val="22"/>
          <w:szCs w:val="22"/>
        </w:rPr>
        <w:t>Keystone Pvt L</w:t>
      </w:r>
      <w:r w:rsidR="002A1481" w:rsidRPr="00DD3640">
        <w:rPr>
          <w:rFonts w:asciiTheme="majorHAnsi" w:hAnsiTheme="majorHAnsi" w:cstheme="majorHAnsi"/>
          <w:b/>
          <w:sz w:val="22"/>
          <w:szCs w:val="22"/>
        </w:rPr>
        <w:t>T</w:t>
      </w:r>
      <w:r w:rsidR="00830E7E">
        <w:rPr>
          <w:rFonts w:asciiTheme="majorHAnsi" w:hAnsiTheme="majorHAnsi" w:cstheme="majorHAnsi"/>
          <w:b/>
          <w:sz w:val="22"/>
          <w:szCs w:val="22"/>
        </w:rPr>
        <w:t>D</w:t>
      </w:r>
      <w:r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</w:t>
      </w:r>
      <w:r w:rsidR="002A1481"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Jan 14 – Dec 15</w:t>
      </w:r>
      <w:r w:rsidRPr="00DD3640">
        <w:rPr>
          <w:rFonts w:asciiTheme="majorHAnsi" w:hAnsiTheme="majorHAnsi" w:cstheme="majorHAnsi"/>
          <w:b/>
          <w:sz w:val="22"/>
          <w:szCs w:val="22"/>
        </w:rPr>
        <w:t xml:space="preserve">                               </w:t>
      </w:r>
    </w:p>
    <w:p w14:paraId="6506AB4E" w14:textId="68D30327" w:rsidR="003C3926" w:rsidRPr="00DD3640" w:rsidRDefault="002A1481" w:rsidP="002A1481">
      <w:pPr>
        <w:pStyle w:val="Standard"/>
        <w:jc w:val="both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  <w:r w:rsidRPr="00DD3640">
        <w:rPr>
          <w:rFonts w:asciiTheme="majorHAnsi" w:hAnsiTheme="majorHAnsi" w:cstheme="majorHAnsi"/>
          <w:b/>
          <w:sz w:val="22"/>
          <w:szCs w:val="22"/>
        </w:rPr>
        <w:t xml:space="preserve">Location: Hyderabad, India </w:t>
      </w:r>
      <w:r w:rsidR="003C3926" w:rsidRPr="00DD3640">
        <w:rPr>
          <w:rFonts w:asciiTheme="majorHAnsi" w:hAnsiTheme="majorHAnsi" w:cstheme="majorHAnsi"/>
          <w:b/>
          <w:sz w:val="22"/>
          <w:szCs w:val="22"/>
        </w:rPr>
        <w:tab/>
      </w:r>
    </w:p>
    <w:p w14:paraId="7ECE8C3A" w14:textId="73939CAC" w:rsidR="00426C09" w:rsidRPr="00DD3640" w:rsidRDefault="00301FB5" w:rsidP="002A1481">
      <w:pPr>
        <w:pStyle w:val="NoSpacing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b/>
          <w:color w:val="000000" w:themeColor="text1"/>
        </w:rPr>
        <w:t>Role:</w:t>
      </w:r>
      <w:r w:rsidR="008877B0" w:rsidRPr="00DD3640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DD3640" w:rsidRPr="00DD3640">
        <w:rPr>
          <w:rFonts w:asciiTheme="majorHAnsi" w:hAnsiTheme="majorHAnsi" w:cstheme="majorHAnsi"/>
          <w:b/>
          <w:color w:val="000000" w:themeColor="text1"/>
        </w:rPr>
        <w:t>Salesforce Admin</w:t>
      </w:r>
    </w:p>
    <w:p w14:paraId="31063267" w14:textId="77777777" w:rsidR="00301FB5" w:rsidRPr="00DD3640" w:rsidRDefault="00301FB5" w:rsidP="002A1481">
      <w:pPr>
        <w:pStyle w:val="NoSpacing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5D18614A" w14:textId="369DC14D" w:rsidR="002A1481" w:rsidRPr="00DD3640" w:rsidRDefault="00426C09" w:rsidP="002A1481">
      <w:pPr>
        <w:pStyle w:val="NoSpacing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DD3640">
        <w:rPr>
          <w:rFonts w:asciiTheme="majorHAnsi" w:hAnsiTheme="majorHAnsi" w:cstheme="majorHAnsi"/>
          <w:b/>
          <w:bCs/>
          <w:color w:val="000000" w:themeColor="text1"/>
        </w:rPr>
        <w:t>Responsibilities</w:t>
      </w:r>
      <w:r w:rsidR="00B94F08" w:rsidRPr="00DD3640">
        <w:rPr>
          <w:rFonts w:asciiTheme="majorHAnsi" w:hAnsiTheme="majorHAnsi" w:cstheme="majorHAnsi"/>
          <w:b/>
          <w:bCs/>
          <w:color w:val="000000" w:themeColor="text1"/>
        </w:rPr>
        <w:t>:</w:t>
      </w:r>
    </w:p>
    <w:p w14:paraId="58B7D21C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000000" w:themeColor="text1"/>
        </w:rPr>
        <w:t xml:space="preserve">Involved in the analysis, design, and development and testing phases of </w:t>
      </w:r>
      <w:r w:rsidRPr="00DD3640">
        <w:rPr>
          <w:rFonts w:asciiTheme="majorHAnsi" w:hAnsiTheme="majorHAnsi" w:cstheme="majorHAnsi"/>
          <w:b/>
          <w:color w:val="000000" w:themeColor="text1"/>
        </w:rPr>
        <w:t>Software Development Lifecycle (SDLC).</w:t>
      </w:r>
    </w:p>
    <w:p w14:paraId="1F046B25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Developed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Cascading Style Sheets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 (CSS) for creating effects in Visual force pages. </w:t>
      </w:r>
    </w:p>
    <w:p w14:paraId="078F1E4C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Created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workflow rules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 and defined related tasks,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email alerts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, and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field updates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>. </w:t>
      </w:r>
    </w:p>
    <w:p w14:paraId="1889F166" w14:textId="70C7727C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lastRenderedPageBreak/>
        <w:t xml:space="preserve">Implemented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pick lists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dependent pick lists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lookups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master detail relationships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>, validation, and formula fields to the custom objects. </w:t>
      </w:r>
    </w:p>
    <w:p w14:paraId="7EFE9AD6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>Having good experience with custom settings to develop the auto search functionality in 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salesforce.com.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> </w:t>
      </w:r>
    </w:p>
    <w:p w14:paraId="0886FA35" w14:textId="13D8BB43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Perform administration tasks as needed,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managing custom fields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, integration, and data cleanup. </w:t>
      </w:r>
    </w:p>
    <w:p w14:paraId="3D397D79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Involved in security levels and privileges by customizing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Salesforce.com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> Profiles and Roles.</w:t>
      </w:r>
    </w:p>
    <w:p w14:paraId="618F69F7" w14:textId="0EDA41F6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>Migrated Accounts, Leads, Contacts, Opportunities, and sales data from external systems into Quest 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Salesforce.com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 instance.</w:t>
      </w:r>
    </w:p>
    <w:p w14:paraId="55E10EDB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Worked on </w:t>
      </w:r>
      <w:r w:rsidRPr="00DD3640">
        <w:rPr>
          <w:rFonts w:asciiTheme="majorHAnsi" w:hAnsiTheme="majorHAnsi" w:cstheme="majorHAnsi"/>
          <w:b/>
          <w:color w:val="333333"/>
          <w:shd w:val="clear" w:color="auto" w:fill="FFFFFF"/>
        </w:rPr>
        <w:t>workflow rules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 xml:space="preserve"> &amp; approval processes.</w:t>
      </w:r>
    </w:p>
    <w:p w14:paraId="3603D781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000000"/>
          <w:shd w:val="clear" w:color="auto" w:fill="FFFFFF"/>
        </w:rPr>
        <w:t> Experience in </w:t>
      </w:r>
      <w:r w:rsidRPr="00DD3640">
        <w:rPr>
          <w:rFonts w:asciiTheme="majorHAnsi" w:hAnsiTheme="majorHAnsi" w:cstheme="majorHAnsi"/>
          <w:b/>
          <w:color w:val="000000"/>
          <w:shd w:val="clear" w:color="auto" w:fill="FFFFFF"/>
        </w:rPr>
        <w:t>salesforce.com</w:t>
      </w:r>
      <w:r w:rsidRPr="00DD3640">
        <w:rPr>
          <w:rFonts w:asciiTheme="majorHAnsi" w:hAnsiTheme="majorHAnsi" w:cstheme="majorHAnsi"/>
          <w:color w:val="000000"/>
          <w:shd w:val="clear" w:color="auto" w:fill="FFFFFF"/>
        </w:rPr>
        <w:t> Communities to set up portal, customized pages to handle Registration. </w:t>
      </w:r>
    </w:p>
    <w:p w14:paraId="4C6F3193" w14:textId="77777777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000000"/>
          <w:shd w:val="clear" w:color="auto" w:fill="FFFFFF"/>
        </w:rPr>
        <w:t>Working Knowledge on data migration from Excel, MS outlook using Data Loader, Import Wizard, Informatica on Demand. </w:t>
      </w:r>
      <w:r w:rsidRPr="00DD3640">
        <w:rPr>
          <w:rFonts w:asciiTheme="majorHAnsi" w:hAnsiTheme="majorHAnsi" w:cstheme="majorHAnsi"/>
          <w:color w:val="333333"/>
          <w:shd w:val="clear" w:color="auto" w:fill="FFFFFF"/>
        </w:rPr>
        <w:t> </w:t>
      </w:r>
    </w:p>
    <w:p w14:paraId="60CDB9B4" w14:textId="3F9D73E9" w:rsidR="00DD3640" w:rsidRPr="00DD3640" w:rsidRDefault="00DD3640" w:rsidP="00DD3640">
      <w:pPr>
        <w:pStyle w:val="NoSpacing"/>
        <w:numPr>
          <w:ilvl w:val="0"/>
          <w:numId w:val="42"/>
        </w:numPr>
        <w:ind w:left="360" w:hanging="360"/>
        <w:jc w:val="both"/>
        <w:rPr>
          <w:rFonts w:asciiTheme="majorHAnsi" w:hAnsiTheme="majorHAnsi" w:cstheme="majorHAnsi"/>
          <w:b/>
          <w:color w:val="000000" w:themeColor="text1"/>
        </w:rPr>
      </w:pPr>
      <w:r w:rsidRPr="00DD3640">
        <w:rPr>
          <w:rFonts w:asciiTheme="majorHAnsi" w:hAnsiTheme="majorHAnsi" w:cstheme="majorHAnsi"/>
          <w:color w:val="000000"/>
          <w:shd w:val="clear" w:color="auto" w:fill="FFFFFF"/>
        </w:rPr>
        <w:t>Self-motivated and possess ability for critical thinking, analysis, good interpersonal and communication skills. Team oriented, technically motivated, and creative. User oriented with a desire to learn client's business requirements.</w:t>
      </w:r>
    </w:p>
    <w:p w14:paraId="791568A8" w14:textId="77777777" w:rsidR="00DD3640" w:rsidRPr="00DD3640" w:rsidRDefault="00DD3640" w:rsidP="00DD3640">
      <w:pPr>
        <w:pStyle w:val="NoSpacing"/>
        <w:ind w:left="360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4F5A1E68" w14:textId="3EE12B34" w:rsidR="00DD3640" w:rsidRPr="00DD3640" w:rsidRDefault="00DD3640" w:rsidP="00DD3640">
      <w:pPr>
        <w:pStyle w:val="NoSpacing"/>
        <w:jc w:val="both"/>
        <w:rPr>
          <w:rFonts w:asciiTheme="majorHAnsi" w:hAnsiTheme="majorHAnsi" w:cstheme="majorHAnsi"/>
          <w:color w:val="000000" w:themeColor="text1"/>
        </w:rPr>
      </w:pPr>
      <w:r w:rsidRPr="00DD3640">
        <w:rPr>
          <w:rFonts w:asciiTheme="majorHAnsi" w:hAnsiTheme="majorHAnsi" w:cstheme="majorHAnsi"/>
          <w:b/>
          <w:color w:val="000000" w:themeColor="text1"/>
        </w:rPr>
        <w:t xml:space="preserve">Environment: </w:t>
      </w:r>
      <w:r w:rsidRPr="00DD3640">
        <w:rPr>
          <w:rFonts w:asciiTheme="majorHAnsi" w:hAnsiTheme="majorHAnsi" w:cstheme="majorHAnsi"/>
          <w:color w:val="000000" w:themeColor="text1"/>
        </w:rPr>
        <w:t>Salesforce.com, workflow rules, email alerts, field updates, visual force pages, pick lists, look up and master detail relationships, custom objects, and fields, excel, MS outlook, Triggers, Email services.</w:t>
      </w:r>
    </w:p>
    <w:p w14:paraId="51CFFA39" w14:textId="77777777" w:rsidR="0098663A" w:rsidRPr="00DD3640" w:rsidRDefault="0098663A" w:rsidP="002A1481">
      <w:pPr>
        <w:autoSpaceDE w:val="0"/>
        <w:autoSpaceDN w:val="0"/>
        <w:adjustRightInd w:val="0"/>
        <w:spacing w:before="4"/>
        <w:ind w:right="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2BF37F9" w14:textId="77777777" w:rsidR="00902E90" w:rsidRPr="00DD3640" w:rsidRDefault="00902E90" w:rsidP="002A1481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CD30812" w14:textId="77777777" w:rsidR="00AE0ED7" w:rsidRPr="00DD3640" w:rsidRDefault="00AE0ED7" w:rsidP="002A1481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AE0ED7" w:rsidRPr="00DD3640" w:rsidSect="00AD6C5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88D93" w14:textId="77777777" w:rsidR="00E26976" w:rsidRDefault="00E26976" w:rsidP="00AE0ED7">
      <w:r>
        <w:separator/>
      </w:r>
    </w:p>
  </w:endnote>
  <w:endnote w:type="continuationSeparator" w:id="0">
    <w:p w14:paraId="1EEC50EE" w14:textId="77777777" w:rsidR="00E26976" w:rsidRDefault="00E26976" w:rsidP="00A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9B66D" w14:textId="77777777" w:rsidR="00E26976" w:rsidRDefault="00E26976" w:rsidP="00AE0ED7">
      <w:r>
        <w:separator/>
      </w:r>
    </w:p>
  </w:footnote>
  <w:footnote w:type="continuationSeparator" w:id="0">
    <w:p w14:paraId="30C4DCE0" w14:textId="77777777" w:rsidR="00E26976" w:rsidRDefault="00E26976" w:rsidP="00AE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FEB3" w14:textId="22DD4144" w:rsidR="000C6ABD" w:rsidRPr="00AD6C52" w:rsidRDefault="000C6ABD" w:rsidP="00AD6C52">
    <w:pPr>
      <w:pStyle w:val="Header"/>
    </w:pPr>
    <w:r w:rsidRPr="00AD6C5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D86F3" w14:textId="77777777" w:rsidR="00AD6C52" w:rsidRDefault="00AD6C52" w:rsidP="00AD6C52">
    <w:pPr>
      <w:pStyle w:val="Header"/>
    </w:pPr>
    <w:r>
      <w:t xml:space="preserve">Saranya A                                                                                                                     </w:t>
    </w:r>
    <w:r w:rsidRPr="00471B2E">
      <w:rPr>
        <w:rFonts w:ascii="Arial" w:hAnsi="Arial" w:cs="Arial"/>
        <w:noProof/>
        <w:lang w:eastAsia="en-US" w:bidi="ar-SA"/>
      </w:rPr>
      <w:drawing>
        <wp:inline distT="0" distB="0" distL="0" distR="0" wp14:anchorId="4F850EBD" wp14:editId="3E935442">
          <wp:extent cx="1066800" cy="612970"/>
          <wp:effectExtent l="0" t="0" r="0" b="0"/>
          <wp:docPr id="15" name="Picture 15" descr="SFU_CRT_BDG_Pltfrm_Dev_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U_CRT_BDG_Pltfrm_Dev_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94" cy="65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EE96E" w14:textId="77777777" w:rsidR="00AD6C52" w:rsidRDefault="00AD6C52" w:rsidP="00AD6C52">
    <w:pPr>
      <w:rPr>
        <w:rFonts w:ascii="Arial" w:hAnsi="Arial" w:cs="Arial"/>
        <w:b/>
        <w:color w:val="000000"/>
        <w:shd w:val="clear" w:color="auto" w:fill="FFFFFF"/>
      </w:rPr>
    </w:pPr>
    <w:r w:rsidRPr="0053191E">
      <w:rPr>
        <w:rFonts w:ascii="Cambria" w:hAnsi="Cambria"/>
        <w:i/>
        <w:color w:val="632423" w:themeColor="accent2" w:themeShade="80"/>
        <w:shd w:val="clear" w:color="auto" w:fill="FFFFFF"/>
      </w:rPr>
      <w:t>Certified Salesforce Professional</w:t>
    </w:r>
    <w:r>
      <w:rPr>
        <w:rFonts w:ascii="Arial" w:hAnsi="Arial" w:cs="Arial"/>
        <w:b/>
        <w:color w:val="000000"/>
        <w:shd w:val="clear" w:color="auto" w:fill="FFFFFF"/>
      </w:rPr>
      <w:t xml:space="preserve">  </w:t>
    </w:r>
  </w:p>
  <w:p w14:paraId="6CDDC992" w14:textId="0B87B0C1" w:rsidR="00AD6C52" w:rsidRPr="00987F9E" w:rsidRDefault="00E26976" w:rsidP="00AD6C52">
    <w:pPr>
      <w:rPr>
        <w:rFonts w:ascii="Cambria" w:hAnsi="Cambria" w:cs="Arial"/>
        <w:b/>
        <w:color w:val="365F91" w:themeColor="accent1" w:themeShade="BF"/>
        <w:shd w:val="clear" w:color="auto" w:fill="FFFFFF"/>
      </w:rPr>
    </w:pPr>
    <w:hyperlink r:id="rId2" w:history="1">
      <w:r w:rsidR="00DF5B31" w:rsidRPr="0077635E">
        <w:rPr>
          <w:rStyle w:val="Hyperlink"/>
          <w:rFonts w:ascii="Cambria" w:hAnsi="Cambria" w:cs="Arial"/>
          <w:b/>
          <w:shd w:val="clear" w:color="auto" w:fill="FFFFFF"/>
        </w:rPr>
        <w:t>ASaranyadn@gmail.com</w:t>
      </w:r>
    </w:hyperlink>
  </w:p>
  <w:p w14:paraId="26556BDB" w14:textId="22225EAE" w:rsidR="00AD6C52" w:rsidRPr="00AD6C52" w:rsidRDefault="0084537B" w:rsidP="0084537B">
    <w:pPr>
      <w:rPr>
        <w:rFonts w:ascii="Cambria" w:hAnsi="Cambria"/>
        <w:i/>
        <w:color w:val="365F91" w:themeColor="accent1" w:themeShade="BF"/>
        <w:shd w:val="clear" w:color="auto" w:fill="FFFFFF"/>
      </w:rPr>
    </w:pPr>
    <w:r w:rsidRPr="0084537B">
      <w:rPr>
        <w:rFonts w:ascii="Cambria" w:hAnsi="Cambria" w:cs="Arial"/>
        <w:b/>
        <w:color w:val="365F91" w:themeColor="accent1" w:themeShade="BF"/>
        <w:shd w:val="clear" w:color="auto" w:fill="FFFFFF"/>
      </w:rPr>
      <w:t>620</w:t>
    </w:r>
    <w:r>
      <w:rPr>
        <w:rFonts w:ascii="Cambria" w:hAnsi="Cambria" w:cs="Arial"/>
        <w:b/>
        <w:color w:val="365F91" w:themeColor="accent1" w:themeShade="BF"/>
        <w:shd w:val="clear" w:color="auto" w:fill="FFFFFF"/>
      </w:rPr>
      <w:t>-</w:t>
    </w:r>
    <w:r w:rsidRPr="0084537B">
      <w:rPr>
        <w:rFonts w:ascii="Cambria" w:hAnsi="Cambria" w:cs="Arial"/>
        <w:b/>
        <w:color w:val="365F91" w:themeColor="accent1" w:themeShade="BF"/>
        <w:shd w:val="clear" w:color="auto" w:fill="FFFFFF"/>
      </w:rPr>
      <w:t>236</w:t>
    </w:r>
    <w:r>
      <w:rPr>
        <w:rFonts w:ascii="Cambria" w:hAnsi="Cambria" w:cs="Arial"/>
        <w:b/>
        <w:color w:val="365F91" w:themeColor="accent1" w:themeShade="BF"/>
        <w:shd w:val="clear" w:color="auto" w:fill="FFFFFF"/>
      </w:rPr>
      <w:t>-</w:t>
    </w:r>
    <w:r w:rsidRPr="0084537B">
      <w:rPr>
        <w:rFonts w:ascii="Cambria" w:hAnsi="Cambria" w:cs="Arial"/>
        <w:b/>
        <w:color w:val="365F91" w:themeColor="accent1" w:themeShade="BF"/>
        <w:shd w:val="clear" w:color="auto" w:fill="FFFFFF"/>
      </w:rPr>
      <w:t>4220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20E9E"/>
    <w:multiLevelType w:val="hybridMultilevel"/>
    <w:tmpl w:val="F566E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5745E"/>
    <w:multiLevelType w:val="hybridMultilevel"/>
    <w:tmpl w:val="1E7CE13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39E58D9"/>
    <w:multiLevelType w:val="multilevel"/>
    <w:tmpl w:val="83305F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14D01858"/>
    <w:multiLevelType w:val="hybridMultilevel"/>
    <w:tmpl w:val="1534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17AD7"/>
    <w:multiLevelType w:val="hybridMultilevel"/>
    <w:tmpl w:val="B43CE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855712"/>
    <w:multiLevelType w:val="hybridMultilevel"/>
    <w:tmpl w:val="4EE8A38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>
    <w:nsid w:val="20187273"/>
    <w:multiLevelType w:val="hybridMultilevel"/>
    <w:tmpl w:val="CE70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B3343"/>
    <w:multiLevelType w:val="hybridMultilevel"/>
    <w:tmpl w:val="F604C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07435"/>
    <w:multiLevelType w:val="hybridMultilevel"/>
    <w:tmpl w:val="E7B0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0758A"/>
    <w:multiLevelType w:val="hybridMultilevel"/>
    <w:tmpl w:val="E960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765FF"/>
    <w:multiLevelType w:val="hybridMultilevel"/>
    <w:tmpl w:val="8C0C27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12E63C0"/>
    <w:multiLevelType w:val="hybridMultilevel"/>
    <w:tmpl w:val="F5988A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385FC8"/>
    <w:multiLevelType w:val="hybridMultilevel"/>
    <w:tmpl w:val="CE44B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D14A31"/>
    <w:multiLevelType w:val="hybridMultilevel"/>
    <w:tmpl w:val="15FA8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CD1064"/>
    <w:multiLevelType w:val="hybridMultilevel"/>
    <w:tmpl w:val="FA84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16DCD"/>
    <w:multiLevelType w:val="hybridMultilevel"/>
    <w:tmpl w:val="2C9A7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A61A20"/>
    <w:multiLevelType w:val="hybridMultilevel"/>
    <w:tmpl w:val="27A8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5C2B29"/>
    <w:multiLevelType w:val="hybridMultilevel"/>
    <w:tmpl w:val="EC20286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822EB5"/>
    <w:multiLevelType w:val="hybridMultilevel"/>
    <w:tmpl w:val="25466C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747BA8"/>
    <w:multiLevelType w:val="hybridMultilevel"/>
    <w:tmpl w:val="39B8C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7241A1"/>
    <w:multiLevelType w:val="hybridMultilevel"/>
    <w:tmpl w:val="EE524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608A6"/>
    <w:multiLevelType w:val="hybridMultilevel"/>
    <w:tmpl w:val="0A1A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9085D"/>
    <w:multiLevelType w:val="hybridMultilevel"/>
    <w:tmpl w:val="35F8B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E300C"/>
    <w:multiLevelType w:val="hybridMultilevel"/>
    <w:tmpl w:val="F080E5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451D5"/>
    <w:multiLevelType w:val="hybridMultilevel"/>
    <w:tmpl w:val="289C4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79788A"/>
    <w:multiLevelType w:val="hybridMultilevel"/>
    <w:tmpl w:val="7F1CC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264F89"/>
    <w:multiLevelType w:val="hybridMultilevel"/>
    <w:tmpl w:val="F3B037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5B5515C"/>
    <w:multiLevelType w:val="hybridMultilevel"/>
    <w:tmpl w:val="0B807F9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0">
    <w:nsid w:val="565D0405"/>
    <w:multiLevelType w:val="hybridMultilevel"/>
    <w:tmpl w:val="C9823898"/>
    <w:lvl w:ilvl="0" w:tplc="F5406010">
      <w:numFmt w:val="bullet"/>
      <w:lvlText w:val="•"/>
      <w:lvlJc w:val="left"/>
      <w:pPr>
        <w:ind w:left="144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5EFD619B"/>
    <w:multiLevelType w:val="multilevel"/>
    <w:tmpl w:val="1534C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86481"/>
    <w:multiLevelType w:val="multilevel"/>
    <w:tmpl w:val="EC20286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F27DD9"/>
    <w:multiLevelType w:val="multilevel"/>
    <w:tmpl w:val="87B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>
    <w:nsid w:val="665A5E4D"/>
    <w:multiLevelType w:val="multilevel"/>
    <w:tmpl w:val="EC20286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DE160A"/>
    <w:multiLevelType w:val="hybridMultilevel"/>
    <w:tmpl w:val="87B2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D6305"/>
    <w:multiLevelType w:val="hybridMultilevel"/>
    <w:tmpl w:val="F7D89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93955"/>
    <w:multiLevelType w:val="hybridMultilevel"/>
    <w:tmpl w:val="61880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056BD2"/>
    <w:multiLevelType w:val="hybridMultilevel"/>
    <w:tmpl w:val="8A2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40B17"/>
    <w:multiLevelType w:val="hybridMultilevel"/>
    <w:tmpl w:val="62085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DD1B31"/>
    <w:multiLevelType w:val="hybridMultilevel"/>
    <w:tmpl w:val="C996F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F03E03"/>
    <w:multiLevelType w:val="hybridMultilevel"/>
    <w:tmpl w:val="E830FE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6D21D5D"/>
    <w:multiLevelType w:val="hybridMultilevel"/>
    <w:tmpl w:val="55749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531394"/>
    <w:multiLevelType w:val="hybridMultilevel"/>
    <w:tmpl w:val="AC8E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15"/>
  </w:num>
  <w:num w:numId="5">
    <w:abstractNumId w:val="4"/>
  </w:num>
  <w:num w:numId="6">
    <w:abstractNumId w:val="30"/>
  </w:num>
  <w:num w:numId="7">
    <w:abstractNumId w:val="33"/>
    <w:lvlOverride w:ilvl="0">
      <w:startOverride w:val="10"/>
    </w:lvlOverride>
  </w:num>
  <w:num w:numId="8">
    <w:abstractNumId w:val="40"/>
  </w:num>
  <w:num w:numId="9">
    <w:abstractNumId w:val="39"/>
  </w:num>
  <w:num w:numId="10">
    <w:abstractNumId w:val="19"/>
  </w:num>
  <w:num w:numId="11">
    <w:abstractNumId w:val="34"/>
  </w:num>
  <w:num w:numId="12">
    <w:abstractNumId w:val="2"/>
  </w:num>
  <w:num w:numId="13">
    <w:abstractNumId w:val="32"/>
  </w:num>
  <w:num w:numId="14">
    <w:abstractNumId w:val="37"/>
  </w:num>
  <w:num w:numId="15">
    <w:abstractNumId w:val="5"/>
  </w:num>
  <w:num w:numId="16">
    <w:abstractNumId w:val="31"/>
  </w:num>
  <w:num w:numId="17">
    <w:abstractNumId w:val="17"/>
  </w:num>
  <w:num w:numId="18">
    <w:abstractNumId w:val="28"/>
  </w:num>
  <w:num w:numId="19">
    <w:abstractNumId w:val="3"/>
  </w:num>
  <w:num w:numId="20">
    <w:abstractNumId w:val="29"/>
  </w:num>
  <w:num w:numId="21">
    <w:abstractNumId w:val="6"/>
  </w:num>
  <w:num w:numId="22">
    <w:abstractNumId w:val="16"/>
  </w:num>
  <w:num w:numId="23">
    <w:abstractNumId w:val="14"/>
  </w:num>
  <w:num w:numId="24">
    <w:abstractNumId w:val="22"/>
  </w:num>
  <w:num w:numId="25">
    <w:abstractNumId w:val="41"/>
  </w:num>
  <w:num w:numId="26">
    <w:abstractNumId w:val="36"/>
  </w:num>
  <w:num w:numId="27">
    <w:abstractNumId w:val="20"/>
  </w:num>
  <w:num w:numId="28">
    <w:abstractNumId w:val="13"/>
  </w:num>
  <w:num w:numId="29">
    <w:abstractNumId w:val="12"/>
  </w:num>
  <w:num w:numId="30">
    <w:abstractNumId w:val="26"/>
  </w:num>
  <w:num w:numId="31">
    <w:abstractNumId w:val="23"/>
  </w:num>
  <w:num w:numId="32">
    <w:abstractNumId w:val="35"/>
  </w:num>
  <w:num w:numId="33">
    <w:abstractNumId w:val="25"/>
  </w:num>
  <w:num w:numId="34">
    <w:abstractNumId w:val="18"/>
  </w:num>
  <w:num w:numId="35">
    <w:abstractNumId w:val="21"/>
  </w:num>
  <w:num w:numId="36">
    <w:abstractNumId w:val="24"/>
  </w:num>
  <w:num w:numId="37">
    <w:abstractNumId w:val="42"/>
  </w:num>
  <w:num w:numId="38">
    <w:abstractNumId w:val="27"/>
  </w:num>
  <w:num w:numId="39">
    <w:abstractNumId w:val="11"/>
  </w:num>
  <w:num w:numId="40">
    <w:abstractNumId w:val="43"/>
  </w:num>
  <w:num w:numId="41">
    <w:abstractNumId w:val="9"/>
  </w:num>
  <w:num w:numId="42">
    <w:abstractNumId w:val="30"/>
  </w:num>
  <w:num w:numId="43">
    <w:abstractNumId w:val="7"/>
  </w:num>
  <w:num w:numId="44">
    <w:abstractNumId w:val="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56"/>
    <w:rsid w:val="00005B95"/>
    <w:rsid w:val="000156C2"/>
    <w:rsid w:val="00021951"/>
    <w:rsid w:val="00026B62"/>
    <w:rsid w:val="00027BF9"/>
    <w:rsid w:val="00030569"/>
    <w:rsid w:val="00035010"/>
    <w:rsid w:val="00054211"/>
    <w:rsid w:val="00057452"/>
    <w:rsid w:val="000623A3"/>
    <w:rsid w:val="000670A8"/>
    <w:rsid w:val="0009121B"/>
    <w:rsid w:val="000B021D"/>
    <w:rsid w:val="000B66A2"/>
    <w:rsid w:val="000C6ABD"/>
    <w:rsid w:val="000E569A"/>
    <w:rsid w:val="000F2B4A"/>
    <w:rsid w:val="001019CA"/>
    <w:rsid w:val="0011152D"/>
    <w:rsid w:val="00112F73"/>
    <w:rsid w:val="0012345B"/>
    <w:rsid w:val="0012592D"/>
    <w:rsid w:val="00144946"/>
    <w:rsid w:val="0015591B"/>
    <w:rsid w:val="00163323"/>
    <w:rsid w:val="00166B0C"/>
    <w:rsid w:val="00170364"/>
    <w:rsid w:val="00174B98"/>
    <w:rsid w:val="001768A2"/>
    <w:rsid w:val="00184757"/>
    <w:rsid w:val="00195E55"/>
    <w:rsid w:val="00197CDC"/>
    <w:rsid w:val="001A1083"/>
    <w:rsid w:val="001A32E9"/>
    <w:rsid w:val="001B17C3"/>
    <w:rsid w:val="001B1985"/>
    <w:rsid w:val="001D6C0C"/>
    <w:rsid w:val="001E21EA"/>
    <w:rsid w:val="001F2D70"/>
    <w:rsid w:val="001F3EF9"/>
    <w:rsid w:val="002109DE"/>
    <w:rsid w:val="00212793"/>
    <w:rsid w:val="00215422"/>
    <w:rsid w:val="00232CC0"/>
    <w:rsid w:val="00237543"/>
    <w:rsid w:val="00241334"/>
    <w:rsid w:val="00250E9F"/>
    <w:rsid w:val="00253410"/>
    <w:rsid w:val="002538F9"/>
    <w:rsid w:val="002556DA"/>
    <w:rsid w:val="002617C1"/>
    <w:rsid w:val="00270E90"/>
    <w:rsid w:val="002772A8"/>
    <w:rsid w:val="00277D5C"/>
    <w:rsid w:val="002826A6"/>
    <w:rsid w:val="00282CDD"/>
    <w:rsid w:val="002A1481"/>
    <w:rsid w:val="002A4EE0"/>
    <w:rsid w:val="002B3A65"/>
    <w:rsid w:val="002C5BC6"/>
    <w:rsid w:val="002D793E"/>
    <w:rsid w:val="002E0D89"/>
    <w:rsid w:val="002F6AC6"/>
    <w:rsid w:val="00301FB5"/>
    <w:rsid w:val="003242BD"/>
    <w:rsid w:val="003332BC"/>
    <w:rsid w:val="00335B2D"/>
    <w:rsid w:val="00345ECB"/>
    <w:rsid w:val="00346663"/>
    <w:rsid w:val="003478C5"/>
    <w:rsid w:val="003510FB"/>
    <w:rsid w:val="00357DE9"/>
    <w:rsid w:val="0036771E"/>
    <w:rsid w:val="00370E2B"/>
    <w:rsid w:val="00383553"/>
    <w:rsid w:val="00383B95"/>
    <w:rsid w:val="00386ABE"/>
    <w:rsid w:val="00391828"/>
    <w:rsid w:val="003B025C"/>
    <w:rsid w:val="003B0840"/>
    <w:rsid w:val="003B36BB"/>
    <w:rsid w:val="003B3B46"/>
    <w:rsid w:val="003C3926"/>
    <w:rsid w:val="003D01D2"/>
    <w:rsid w:val="003E2EA8"/>
    <w:rsid w:val="003F1A4C"/>
    <w:rsid w:val="00406105"/>
    <w:rsid w:val="00407A14"/>
    <w:rsid w:val="0041659D"/>
    <w:rsid w:val="004248DB"/>
    <w:rsid w:val="00426C09"/>
    <w:rsid w:val="00450279"/>
    <w:rsid w:val="00451D7F"/>
    <w:rsid w:val="00452886"/>
    <w:rsid w:val="00461782"/>
    <w:rsid w:val="00462552"/>
    <w:rsid w:val="00465F42"/>
    <w:rsid w:val="00473ABF"/>
    <w:rsid w:val="004A4BFD"/>
    <w:rsid w:val="004D631B"/>
    <w:rsid w:val="004D6402"/>
    <w:rsid w:val="004E53DA"/>
    <w:rsid w:val="004E73E6"/>
    <w:rsid w:val="004F1BFB"/>
    <w:rsid w:val="005042A9"/>
    <w:rsid w:val="0050654B"/>
    <w:rsid w:val="0051107D"/>
    <w:rsid w:val="00513696"/>
    <w:rsid w:val="00552FB9"/>
    <w:rsid w:val="00572859"/>
    <w:rsid w:val="00582E67"/>
    <w:rsid w:val="00583336"/>
    <w:rsid w:val="005862B8"/>
    <w:rsid w:val="0058682A"/>
    <w:rsid w:val="00586BD7"/>
    <w:rsid w:val="00597C06"/>
    <w:rsid w:val="005A58FE"/>
    <w:rsid w:val="005B3C1B"/>
    <w:rsid w:val="005B4F5E"/>
    <w:rsid w:val="005C4043"/>
    <w:rsid w:val="005D047C"/>
    <w:rsid w:val="005D2294"/>
    <w:rsid w:val="005D782F"/>
    <w:rsid w:val="005F1933"/>
    <w:rsid w:val="005F7C38"/>
    <w:rsid w:val="006020F2"/>
    <w:rsid w:val="00607E14"/>
    <w:rsid w:val="006114EE"/>
    <w:rsid w:val="00637372"/>
    <w:rsid w:val="00642BA0"/>
    <w:rsid w:val="00653761"/>
    <w:rsid w:val="00654ACC"/>
    <w:rsid w:val="00655F9A"/>
    <w:rsid w:val="00660786"/>
    <w:rsid w:val="00680822"/>
    <w:rsid w:val="00684032"/>
    <w:rsid w:val="00685D1F"/>
    <w:rsid w:val="006A5B7E"/>
    <w:rsid w:val="006B5E21"/>
    <w:rsid w:val="006D7921"/>
    <w:rsid w:val="00702C0F"/>
    <w:rsid w:val="00707E80"/>
    <w:rsid w:val="0071094C"/>
    <w:rsid w:val="007109B6"/>
    <w:rsid w:val="00714C2A"/>
    <w:rsid w:val="00730916"/>
    <w:rsid w:val="00740682"/>
    <w:rsid w:val="0074378E"/>
    <w:rsid w:val="007441A7"/>
    <w:rsid w:val="00755AC7"/>
    <w:rsid w:val="00762FAA"/>
    <w:rsid w:val="0078485D"/>
    <w:rsid w:val="007A69A3"/>
    <w:rsid w:val="007B1961"/>
    <w:rsid w:val="007B3374"/>
    <w:rsid w:val="007B7C89"/>
    <w:rsid w:val="007C28BF"/>
    <w:rsid w:val="007C4AAB"/>
    <w:rsid w:val="007D2BAD"/>
    <w:rsid w:val="007D617E"/>
    <w:rsid w:val="007F2B04"/>
    <w:rsid w:val="0080016B"/>
    <w:rsid w:val="00811912"/>
    <w:rsid w:val="0081560D"/>
    <w:rsid w:val="00830E7E"/>
    <w:rsid w:val="00844E45"/>
    <w:rsid w:val="0084537B"/>
    <w:rsid w:val="008532D4"/>
    <w:rsid w:val="008618DD"/>
    <w:rsid w:val="00862C81"/>
    <w:rsid w:val="00863BEA"/>
    <w:rsid w:val="00864B61"/>
    <w:rsid w:val="00872921"/>
    <w:rsid w:val="008768E7"/>
    <w:rsid w:val="0087794F"/>
    <w:rsid w:val="008877B0"/>
    <w:rsid w:val="008C39E5"/>
    <w:rsid w:val="008C533F"/>
    <w:rsid w:val="008E3151"/>
    <w:rsid w:val="008E328F"/>
    <w:rsid w:val="008E50FE"/>
    <w:rsid w:val="008F0DFD"/>
    <w:rsid w:val="008F170F"/>
    <w:rsid w:val="008F42A3"/>
    <w:rsid w:val="00902E90"/>
    <w:rsid w:val="00914C3D"/>
    <w:rsid w:val="00920F0F"/>
    <w:rsid w:val="00921CB9"/>
    <w:rsid w:val="00930DF3"/>
    <w:rsid w:val="009463D4"/>
    <w:rsid w:val="0095790E"/>
    <w:rsid w:val="00960E47"/>
    <w:rsid w:val="0096218C"/>
    <w:rsid w:val="0098663A"/>
    <w:rsid w:val="0099076F"/>
    <w:rsid w:val="0099712B"/>
    <w:rsid w:val="009D7A5E"/>
    <w:rsid w:val="00A6688E"/>
    <w:rsid w:val="00A710EC"/>
    <w:rsid w:val="00A83C9B"/>
    <w:rsid w:val="00A92D56"/>
    <w:rsid w:val="00A95E4F"/>
    <w:rsid w:val="00AA2E56"/>
    <w:rsid w:val="00AA7974"/>
    <w:rsid w:val="00AB6107"/>
    <w:rsid w:val="00AC2B9C"/>
    <w:rsid w:val="00AD3C4C"/>
    <w:rsid w:val="00AD6C52"/>
    <w:rsid w:val="00AD783E"/>
    <w:rsid w:val="00AE0ED7"/>
    <w:rsid w:val="00AE6F91"/>
    <w:rsid w:val="00AF1DA8"/>
    <w:rsid w:val="00B10E0A"/>
    <w:rsid w:val="00B128B0"/>
    <w:rsid w:val="00B1720A"/>
    <w:rsid w:val="00B243EC"/>
    <w:rsid w:val="00B26B43"/>
    <w:rsid w:val="00B35689"/>
    <w:rsid w:val="00B40B76"/>
    <w:rsid w:val="00B56FB6"/>
    <w:rsid w:val="00B57AB2"/>
    <w:rsid w:val="00B61834"/>
    <w:rsid w:val="00B6388A"/>
    <w:rsid w:val="00B739D0"/>
    <w:rsid w:val="00B75F36"/>
    <w:rsid w:val="00B8706E"/>
    <w:rsid w:val="00B872DD"/>
    <w:rsid w:val="00B90E7B"/>
    <w:rsid w:val="00B94F08"/>
    <w:rsid w:val="00BB1D77"/>
    <w:rsid w:val="00BB2AF7"/>
    <w:rsid w:val="00BB529E"/>
    <w:rsid w:val="00BB5966"/>
    <w:rsid w:val="00BC74C5"/>
    <w:rsid w:val="00BD707D"/>
    <w:rsid w:val="00BE1205"/>
    <w:rsid w:val="00BE170E"/>
    <w:rsid w:val="00BF2B4A"/>
    <w:rsid w:val="00BF40AB"/>
    <w:rsid w:val="00C16D23"/>
    <w:rsid w:val="00C203C1"/>
    <w:rsid w:val="00C207A0"/>
    <w:rsid w:val="00C20E79"/>
    <w:rsid w:val="00C22F7D"/>
    <w:rsid w:val="00C35FC7"/>
    <w:rsid w:val="00C40395"/>
    <w:rsid w:val="00C42648"/>
    <w:rsid w:val="00C43BD5"/>
    <w:rsid w:val="00C444BE"/>
    <w:rsid w:val="00C62CED"/>
    <w:rsid w:val="00C66ACD"/>
    <w:rsid w:val="00C803E1"/>
    <w:rsid w:val="00C84B88"/>
    <w:rsid w:val="00C87114"/>
    <w:rsid w:val="00C92BB9"/>
    <w:rsid w:val="00C96B22"/>
    <w:rsid w:val="00CA6579"/>
    <w:rsid w:val="00CA7378"/>
    <w:rsid w:val="00CB6658"/>
    <w:rsid w:val="00CC42E2"/>
    <w:rsid w:val="00CC6151"/>
    <w:rsid w:val="00CC6951"/>
    <w:rsid w:val="00CE321C"/>
    <w:rsid w:val="00CE47EA"/>
    <w:rsid w:val="00CE74A7"/>
    <w:rsid w:val="00D01281"/>
    <w:rsid w:val="00D053AC"/>
    <w:rsid w:val="00D13327"/>
    <w:rsid w:val="00D14B04"/>
    <w:rsid w:val="00D37E11"/>
    <w:rsid w:val="00D43804"/>
    <w:rsid w:val="00D476CF"/>
    <w:rsid w:val="00D71A81"/>
    <w:rsid w:val="00D74394"/>
    <w:rsid w:val="00D955A1"/>
    <w:rsid w:val="00DA073E"/>
    <w:rsid w:val="00DB129C"/>
    <w:rsid w:val="00DC6870"/>
    <w:rsid w:val="00DD3640"/>
    <w:rsid w:val="00DE3B75"/>
    <w:rsid w:val="00DF128E"/>
    <w:rsid w:val="00DF5B31"/>
    <w:rsid w:val="00E152C1"/>
    <w:rsid w:val="00E154E6"/>
    <w:rsid w:val="00E17D1C"/>
    <w:rsid w:val="00E26364"/>
    <w:rsid w:val="00E26976"/>
    <w:rsid w:val="00E346A0"/>
    <w:rsid w:val="00E41813"/>
    <w:rsid w:val="00E45D3F"/>
    <w:rsid w:val="00E5080D"/>
    <w:rsid w:val="00E56C9A"/>
    <w:rsid w:val="00E571C5"/>
    <w:rsid w:val="00E61AE6"/>
    <w:rsid w:val="00E81DDE"/>
    <w:rsid w:val="00E85B9F"/>
    <w:rsid w:val="00E85C2F"/>
    <w:rsid w:val="00EA1A2E"/>
    <w:rsid w:val="00EB2CF9"/>
    <w:rsid w:val="00EB6881"/>
    <w:rsid w:val="00EC3EA0"/>
    <w:rsid w:val="00EE1F4F"/>
    <w:rsid w:val="00EE3187"/>
    <w:rsid w:val="00EE50FC"/>
    <w:rsid w:val="00EF6A3D"/>
    <w:rsid w:val="00F03387"/>
    <w:rsid w:val="00F04206"/>
    <w:rsid w:val="00F211BC"/>
    <w:rsid w:val="00F26448"/>
    <w:rsid w:val="00F32909"/>
    <w:rsid w:val="00F366FF"/>
    <w:rsid w:val="00F441EC"/>
    <w:rsid w:val="00F5024F"/>
    <w:rsid w:val="00F5117F"/>
    <w:rsid w:val="00F609E2"/>
    <w:rsid w:val="00F61F09"/>
    <w:rsid w:val="00F656EE"/>
    <w:rsid w:val="00F7522C"/>
    <w:rsid w:val="00F76330"/>
    <w:rsid w:val="00F80E8F"/>
    <w:rsid w:val="00F8399E"/>
    <w:rsid w:val="00F8415B"/>
    <w:rsid w:val="00F8786C"/>
    <w:rsid w:val="00F97F88"/>
    <w:rsid w:val="00FA3359"/>
    <w:rsid w:val="00FA3917"/>
    <w:rsid w:val="00FA68BE"/>
    <w:rsid w:val="00FB131B"/>
    <w:rsid w:val="00FB1B98"/>
    <w:rsid w:val="00FB48FD"/>
    <w:rsid w:val="00FB5550"/>
    <w:rsid w:val="00FC2C9E"/>
    <w:rsid w:val="00FC30C4"/>
    <w:rsid w:val="00FC68AB"/>
    <w:rsid w:val="00FD1EC1"/>
    <w:rsid w:val="00FE4556"/>
    <w:rsid w:val="00FF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B0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56"/>
    <w:rPr>
      <w:rFonts w:ascii="Garamond" w:eastAsia="Times New Roman" w:hAnsi="Garamond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2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92D5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2D56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A92D56"/>
    <w:rPr>
      <w:rFonts w:ascii="Calibri" w:eastAsia="SimSun" w:hAnsi="Calibri" w:cs="Calibri"/>
      <w:kern w:val="3"/>
      <w:szCs w:val="20"/>
      <w:lang w:eastAsia="zh-CN" w:bidi="hi-IN"/>
    </w:rPr>
  </w:style>
  <w:style w:type="character" w:customStyle="1" w:styleId="Internetlink">
    <w:name w:val="Internet link"/>
    <w:rsid w:val="00A92D56"/>
    <w:rPr>
      <w:rFonts w:cs="Times New Roman"/>
      <w:color w:val="04377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3A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98663A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582E6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A4BFD"/>
    <w:rPr>
      <w:color w:val="0000FF" w:themeColor="hyperlink"/>
      <w:u w:val="single"/>
    </w:rPr>
  </w:style>
  <w:style w:type="paragraph" w:customStyle="1" w:styleId="Level1">
    <w:name w:val="Level 1"/>
    <w:basedOn w:val="Normal"/>
    <w:uiPriority w:val="99"/>
    <w:rsid w:val="00B10E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esumeKeywords">
    <w:name w:val="Resume Keywords"/>
    <w:basedOn w:val="Normal"/>
    <w:rsid w:val="00027BF9"/>
    <w:pPr>
      <w:spacing w:before="20" w:after="20"/>
      <w:jc w:val="center"/>
    </w:pPr>
    <w:rPr>
      <w:rFonts w:ascii="Trebuchet MS" w:hAnsi="Trebuchet MS"/>
      <w:lang w:val="en-IN" w:eastAsia="en-IN"/>
    </w:rPr>
  </w:style>
  <w:style w:type="character" w:customStyle="1" w:styleId="apple-converted-space">
    <w:name w:val="apple-converted-space"/>
    <w:rsid w:val="00426C09"/>
  </w:style>
  <w:style w:type="paragraph" w:styleId="Footer">
    <w:name w:val="footer"/>
    <w:basedOn w:val="Normal"/>
    <w:link w:val="FooterChar"/>
    <w:uiPriority w:val="99"/>
    <w:unhideWhenUsed/>
    <w:rsid w:val="00AE0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ED7"/>
    <w:rPr>
      <w:rFonts w:ascii="Garamond" w:eastAsia="Times New Roman" w:hAnsi="Garamond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C9E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1559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4A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qFormat/>
    <w:rsid w:val="002A1481"/>
    <w:rPr>
      <w:rFonts w:ascii="Calibri" w:eastAsia="Calibri" w:hAnsi="Calibri" w:cs="Times New Roman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6ABD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A83C9B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rsid w:val="00A83C9B"/>
    <w:pPr>
      <w:suppressAutoHyphens/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3C9B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56"/>
    <w:rPr>
      <w:rFonts w:ascii="Garamond" w:eastAsia="Times New Roman" w:hAnsi="Garamond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2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92D5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2D56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A92D56"/>
    <w:rPr>
      <w:rFonts w:ascii="Calibri" w:eastAsia="SimSun" w:hAnsi="Calibri" w:cs="Calibri"/>
      <w:kern w:val="3"/>
      <w:szCs w:val="20"/>
      <w:lang w:eastAsia="zh-CN" w:bidi="hi-IN"/>
    </w:rPr>
  </w:style>
  <w:style w:type="character" w:customStyle="1" w:styleId="Internetlink">
    <w:name w:val="Internet link"/>
    <w:rsid w:val="00A92D56"/>
    <w:rPr>
      <w:rFonts w:cs="Times New Roman"/>
      <w:color w:val="04377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3A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98663A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582E6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A4BFD"/>
    <w:rPr>
      <w:color w:val="0000FF" w:themeColor="hyperlink"/>
      <w:u w:val="single"/>
    </w:rPr>
  </w:style>
  <w:style w:type="paragraph" w:customStyle="1" w:styleId="Level1">
    <w:name w:val="Level 1"/>
    <w:basedOn w:val="Normal"/>
    <w:uiPriority w:val="99"/>
    <w:rsid w:val="00B10E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esumeKeywords">
    <w:name w:val="Resume Keywords"/>
    <w:basedOn w:val="Normal"/>
    <w:rsid w:val="00027BF9"/>
    <w:pPr>
      <w:spacing w:before="20" w:after="20"/>
      <w:jc w:val="center"/>
    </w:pPr>
    <w:rPr>
      <w:rFonts w:ascii="Trebuchet MS" w:hAnsi="Trebuchet MS"/>
      <w:lang w:val="en-IN" w:eastAsia="en-IN"/>
    </w:rPr>
  </w:style>
  <w:style w:type="character" w:customStyle="1" w:styleId="apple-converted-space">
    <w:name w:val="apple-converted-space"/>
    <w:rsid w:val="00426C09"/>
  </w:style>
  <w:style w:type="paragraph" w:styleId="Footer">
    <w:name w:val="footer"/>
    <w:basedOn w:val="Normal"/>
    <w:link w:val="FooterChar"/>
    <w:uiPriority w:val="99"/>
    <w:unhideWhenUsed/>
    <w:rsid w:val="00AE0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ED7"/>
    <w:rPr>
      <w:rFonts w:ascii="Garamond" w:eastAsia="Times New Roman" w:hAnsi="Garamond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C9E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1559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4A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qFormat/>
    <w:rsid w:val="002A1481"/>
    <w:rPr>
      <w:rFonts w:ascii="Calibri" w:eastAsia="Calibri" w:hAnsi="Calibri" w:cs="Times New Roman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6ABD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A83C9B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rsid w:val="00A83C9B"/>
    <w:pPr>
      <w:suppressAutoHyphens/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3C9B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aranyadn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Bharadwaja</vt:lpstr>
    </vt:vector>
  </TitlesOfParts>
  <Company>Personal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Bharadwaja</dc:title>
  <dc:creator>Bharadwaja</dc:creator>
  <cp:lastModifiedBy>User-6</cp:lastModifiedBy>
  <cp:revision>3</cp:revision>
  <dcterms:created xsi:type="dcterms:W3CDTF">2021-05-17T17:51:00Z</dcterms:created>
  <dcterms:modified xsi:type="dcterms:W3CDTF">2021-05-19T14:49:00Z</dcterms:modified>
</cp:coreProperties>
</file>