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7921" w:tblpY="-89"/>
        <w:tblW w:w="0" w:type="auto"/>
        <w:tblLayout w:type="fixed"/>
        <w:tblLook w:val="0000" w:firstRow="0" w:lastRow="0" w:firstColumn="0" w:lastColumn="0" w:noHBand="0" w:noVBand="0"/>
      </w:tblPr>
      <w:tblGrid>
        <w:gridCol w:w="2425"/>
      </w:tblGrid>
      <w:tr w:rsidR="003307E4" w:rsidRPr="0072048E" w14:paraId="272324FE" w14:textId="77777777" w:rsidTr="00E809E7">
        <w:trPr>
          <w:trHeight w:val="458"/>
        </w:trPr>
        <w:tc>
          <w:tcPr>
            <w:tcW w:w="2425" w:type="dxa"/>
          </w:tcPr>
          <w:p w14:paraId="2EDF9229" w14:textId="4F9A178C" w:rsidR="003307E4" w:rsidRPr="0072048E" w:rsidRDefault="00E9273D" w:rsidP="003307E4">
            <w:pPr>
              <w:pStyle w:val="Defaul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Apex</w:t>
            </w:r>
            <w:r w:rsidR="003307E4" w:rsidRPr="00720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North Carolina</w:t>
            </w:r>
          </w:p>
          <w:p w14:paraId="51F6F720" w14:textId="38985416" w:rsidR="003307E4" w:rsidRPr="0072048E" w:rsidRDefault="00E809E7" w:rsidP="003307E4">
            <w:pPr>
              <w:pStyle w:val="Defaul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C:</w:t>
            </w:r>
            <w:r w:rsidR="003307E4" w:rsidRPr="00720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919.306.8515 </w:t>
            </w:r>
          </w:p>
          <w:p w14:paraId="1D6E2F8E" w14:textId="49F79D6D" w:rsidR="003307E4" w:rsidRPr="0072048E" w:rsidRDefault="003307E4" w:rsidP="003307E4">
            <w:pPr>
              <w:pStyle w:val="Defaul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720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samia.asim</w:t>
            </w:r>
            <w:proofErr w:type="gramEnd"/>
            <w:r w:rsidRPr="00720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.haroon@gmai</w:t>
            </w:r>
            <w:r w:rsidR="00E927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</w:t>
            </w:r>
            <w:proofErr w:type="spellEnd"/>
          </w:p>
        </w:tc>
      </w:tr>
    </w:tbl>
    <w:p w14:paraId="54D95A16" w14:textId="3147D208" w:rsidR="0078419A" w:rsidRDefault="005A0A4C" w:rsidP="000F5DC3">
      <w:pPr>
        <w:pStyle w:val="Header"/>
        <w:tabs>
          <w:tab w:val="clear" w:pos="4680"/>
          <w:tab w:val="clear" w:pos="9360"/>
          <w:tab w:val="left" w:pos="3225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5DC3">
        <w:rPr>
          <w:rFonts w:ascii="Microsoft Yi Baiti" w:eastAsia="Microsoft Yi Baiti" w:hAnsi="Microsoft Yi Baiti" w:cs="Times New Roman"/>
          <w:b/>
          <w:bCs/>
          <w:color w:val="000000" w:themeColor="text1"/>
          <w:sz w:val="96"/>
          <w:szCs w:val="96"/>
        </w:rPr>
        <w:t>S</w:t>
      </w:r>
      <w:r w:rsidR="00A02EBE" w:rsidRPr="000F5DC3">
        <w:rPr>
          <w:rFonts w:ascii="Microsoft Yi Baiti" w:eastAsia="Microsoft Yi Baiti" w:hAnsi="Microsoft Yi Baiti" w:cs="Times New Roman" w:hint="eastAsia"/>
          <w:b/>
          <w:bCs/>
          <w:color w:val="000000" w:themeColor="text1"/>
          <w:sz w:val="56"/>
          <w:szCs w:val="56"/>
        </w:rPr>
        <w:t xml:space="preserve">AMIA </w:t>
      </w:r>
      <w:r w:rsidR="00A02EBE" w:rsidRPr="000F5DC3">
        <w:rPr>
          <w:rFonts w:ascii="Microsoft Yi Baiti" w:eastAsia="Microsoft Yi Baiti" w:hAnsi="Microsoft Yi Baiti" w:cs="Times New Roman" w:hint="eastAsia"/>
          <w:b/>
          <w:bCs/>
          <w:color w:val="000000" w:themeColor="text1"/>
          <w:sz w:val="96"/>
          <w:szCs w:val="96"/>
        </w:rPr>
        <w:t>A</w:t>
      </w:r>
      <w:r w:rsidR="00A02EBE" w:rsidRPr="000F5DC3">
        <w:rPr>
          <w:rFonts w:ascii="Microsoft Yi Baiti" w:eastAsia="Microsoft Yi Baiti" w:hAnsi="Microsoft Yi Baiti" w:cs="Times New Roman" w:hint="eastAsia"/>
          <w:b/>
          <w:bCs/>
          <w:color w:val="000000" w:themeColor="text1"/>
          <w:sz w:val="56"/>
          <w:szCs w:val="56"/>
        </w:rPr>
        <w:t>SIM</w:t>
      </w:r>
      <w:r w:rsidR="00A02EBE" w:rsidRPr="007204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</w:p>
    <w:p w14:paraId="2B51460A" w14:textId="77777777" w:rsidR="00B81127" w:rsidRPr="000F5DC3" w:rsidRDefault="00B81127" w:rsidP="000F5DC3">
      <w:pPr>
        <w:pStyle w:val="Header"/>
        <w:tabs>
          <w:tab w:val="clear" w:pos="4680"/>
          <w:tab w:val="clear" w:pos="9360"/>
          <w:tab w:val="left" w:pos="3225"/>
        </w:tabs>
        <w:rPr>
          <w:rFonts w:ascii="Microsoft Yi Baiti" w:eastAsia="Microsoft Yi Baiti" w:hAnsi="Microsoft Yi Baiti" w:cs="Times New Roman"/>
          <w:b/>
          <w:bCs/>
          <w:color w:val="000000" w:themeColor="text1"/>
          <w:sz w:val="24"/>
          <w:szCs w:val="24"/>
        </w:rPr>
      </w:pPr>
    </w:p>
    <w:p w14:paraId="4ED76D67" w14:textId="566B3A98" w:rsidR="0078419A" w:rsidRPr="006058C6" w:rsidRDefault="0078419A" w:rsidP="00DA0DE5">
      <w:pPr>
        <w:pStyle w:val="Default"/>
        <w:pBdr>
          <w:top w:val="single" w:sz="12" w:space="1" w:color="auto"/>
          <w:bottom w:val="single" w:sz="12" w:space="1" w:color="auto"/>
        </w:pBdr>
        <w:shd w:val="clear" w:color="auto" w:fill="000000" w:themeFill="text1"/>
        <w:rPr>
          <w:color w:val="FFFFFF" w:themeColor="background1"/>
          <w:sz w:val="20"/>
          <w:szCs w:val="20"/>
        </w:rPr>
      </w:pPr>
      <w:r w:rsidRPr="006058C6">
        <w:rPr>
          <w:color w:val="FFFFFF" w:themeColor="background1"/>
          <w:sz w:val="20"/>
          <w:szCs w:val="20"/>
        </w:rPr>
        <w:t>PROFESSIONAL SUMMARY</w:t>
      </w:r>
    </w:p>
    <w:p w14:paraId="1240386D" w14:textId="3BBFC8A1" w:rsidR="00035459" w:rsidRPr="006058C6" w:rsidRDefault="001335EA" w:rsidP="001335EA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58C6">
        <w:rPr>
          <w:rFonts w:ascii="Tahoma" w:hAnsi="Tahoma" w:cs="Tahoma"/>
          <w:color w:val="000000" w:themeColor="text1"/>
          <w:sz w:val="20"/>
          <w:szCs w:val="20"/>
        </w:rPr>
        <w:t>H</w:t>
      </w:r>
      <w:r w:rsidR="0078419A" w:rsidRPr="006058C6">
        <w:rPr>
          <w:rFonts w:ascii="Tahoma" w:hAnsi="Tahoma" w:cs="Tahoma"/>
          <w:color w:val="000000" w:themeColor="text1"/>
          <w:sz w:val="20"/>
          <w:szCs w:val="20"/>
        </w:rPr>
        <w:t xml:space="preserve">ybrid </w:t>
      </w:r>
      <w:r w:rsidR="00AB76E3" w:rsidRPr="006058C6">
        <w:rPr>
          <w:rFonts w:ascii="Tahoma" w:hAnsi="Tahoma" w:cs="Tahoma"/>
          <w:color w:val="000000" w:themeColor="text1"/>
          <w:sz w:val="20"/>
          <w:szCs w:val="20"/>
        </w:rPr>
        <w:t>product specialist</w:t>
      </w:r>
      <w:r w:rsidR="0078419A" w:rsidRPr="006058C6">
        <w:rPr>
          <w:rFonts w:ascii="Tahoma" w:hAnsi="Tahoma" w:cs="Tahoma"/>
          <w:color w:val="000000" w:themeColor="text1"/>
          <w:sz w:val="20"/>
          <w:szCs w:val="20"/>
        </w:rPr>
        <w:t xml:space="preserve"> and </w:t>
      </w:r>
      <w:r w:rsidR="00EA6EE1" w:rsidRPr="006058C6">
        <w:rPr>
          <w:rFonts w:ascii="Tahoma" w:hAnsi="Tahoma" w:cs="Tahoma"/>
          <w:color w:val="000000" w:themeColor="text1"/>
          <w:sz w:val="20"/>
          <w:szCs w:val="20"/>
        </w:rPr>
        <w:t>business analyst</w:t>
      </w:r>
      <w:r w:rsidR="0078419A" w:rsidRPr="006058C6">
        <w:rPr>
          <w:rFonts w:ascii="Tahoma" w:hAnsi="Tahoma" w:cs="Tahoma"/>
          <w:color w:val="000000" w:themeColor="text1"/>
          <w:sz w:val="20"/>
          <w:szCs w:val="20"/>
        </w:rPr>
        <w:t xml:space="preserve">. </w:t>
      </w:r>
      <w:r w:rsidR="00A07898" w:rsidRPr="006058C6">
        <w:rPr>
          <w:rFonts w:ascii="Tahoma" w:hAnsi="Tahoma" w:cs="Tahoma"/>
          <w:color w:val="000000" w:themeColor="text1"/>
          <w:sz w:val="20"/>
          <w:szCs w:val="20"/>
        </w:rPr>
        <w:t>Remarkably</w:t>
      </w:r>
      <w:r w:rsidR="0078419A" w:rsidRPr="006058C6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A07898" w:rsidRPr="006058C6">
        <w:rPr>
          <w:rFonts w:ascii="Tahoma" w:hAnsi="Tahoma" w:cs="Tahoma"/>
          <w:color w:val="000000" w:themeColor="text1"/>
          <w:sz w:val="20"/>
          <w:szCs w:val="20"/>
        </w:rPr>
        <w:t>ambitious</w:t>
      </w:r>
      <w:r w:rsidR="0078419A" w:rsidRPr="006058C6">
        <w:rPr>
          <w:rFonts w:ascii="Tahoma" w:hAnsi="Tahoma" w:cs="Tahoma"/>
          <w:color w:val="000000" w:themeColor="text1"/>
          <w:sz w:val="20"/>
          <w:szCs w:val="20"/>
        </w:rPr>
        <w:t xml:space="preserve"> professional with </w:t>
      </w:r>
      <w:r w:rsidR="004A566F" w:rsidRPr="006058C6">
        <w:rPr>
          <w:rFonts w:ascii="Tahoma" w:hAnsi="Tahoma" w:cs="Tahoma"/>
          <w:color w:val="000000" w:themeColor="text1"/>
          <w:sz w:val="20"/>
          <w:szCs w:val="20"/>
        </w:rPr>
        <w:t>strong</w:t>
      </w:r>
      <w:r w:rsidR="0078419A" w:rsidRPr="006058C6">
        <w:rPr>
          <w:rFonts w:ascii="Tahoma" w:hAnsi="Tahoma" w:cs="Tahoma"/>
          <w:color w:val="000000" w:themeColor="text1"/>
          <w:sz w:val="20"/>
          <w:szCs w:val="20"/>
        </w:rPr>
        <w:t xml:space="preserve"> interpersonal, communication and organizational skills. Provide </w:t>
      </w:r>
      <w:r w:rsidR="004A566F" w:rsidRPr="006058C6">
        <w:rPr>
          <w:rFonts w:ascii="Tahoma" w:hAnsi="Tahoma" w:cs="Tahoma"/>
          <w:color w:val="000000" w:themeColor="text1"/>
          <w:sz w:val="20"/>
          <w:szCs w:val="20"/>
        </w:rPr>
        <w:t xml:space="preserve">active </w:t>
      </w:r>
      <w:r w:rsidR="0078419A" w:rsidRPr="006058C6">
        <w:rPr>
          <w:rFonts w:ascii="Tahoma" w:hAnsi="Tahoma" w:cs="Tahoma"/>
          <w:color w:val="000000" w:themeColor="text1"/>
          <w:sz w:val="20"/>
          <w:szCs w:val="20"/>
        </w:rPr>
        <w:t>consultative support in utilization of lean management methodologies, tools, and principles with Agile/</w:t>
      </w:r>
      <w:r w:rsidR="00BB2AF8" w:rsidRPr="006058C6">
        <w:rPr>
          <w:rFonts w:ascii="Tahoma" w:hAnsi="Tahoma" w:cs="Tahoma"/>
          <w:color w:val="000000" w:themeColor="text1"/>
          <w:sz w:val="20"/>
          <w:szCs w:val="20"/>
        </w:rPr>
        <w:t>Scrum/</w:t>
      </w:r>
      <w:r w:rsidR="0078419A" w:rsidRPr="006058C6">
        <w:rPr>
          <w:rFonts w:ascii="Tahoma" w:hAnsi="Tahoma" w:cs="Tahoma"/>
          <w:color w:val="000000" w:themeColor="text1"/>
          <w:sz w:val="20"/>
          <w:szCs w:val="20"/>
        </w:rPr>
        <w:t>Waterfall expertise with leading Safe</w:t>
      </w:r>
      <w:r w:rsidR="00BB2AF8" w:rsidRPr="006058C6">
        <w:rPr>
          <w:rFonts w:ascii="Tahoma" w:hAnsi="Tahoma" w:cs="Tahoma"/>
          <w:color w:val="000000" w:themeColor="text1"/>
          <w:sz w:val="20"/>
          <w:szCs w:val="20"/>
        </w:rPr>
        <w:t xml:space="preserve"> Agile</w:t>
      </w:r>
      <w:r w:rsidR="0078419A" w:rsidRPr="006058C6">
        <w:rPr>
          <w:rFonts w:ascii="Tahoma" w:hAnsi="Tahoma" w:cs="Tahoma"/>
          <w:color w:val="000000" w:themeColor="text1"/>
          <w:sz w:val="20"/>
          <w:szCs w:val="20"/>
        </w:rPr>
        <w:t xml:space="preserve"> and Scrum Master Certification</w:t>
      </w:r>
      <w:r w:rsidR="0041742D" w:rsidRPr="006058C6">
        <w:rPr>
          <w:rFonts w:ascii="Tahoma" w:hAnsi="Tahoma" w:cs="Tahoma"/>
          <w:color w:val="000000" w:themeColor="text1"/>
          <w:sz w:val="20"/>
          <w:szCs w:val="20"/>
        </w:rPr>
        <w:t>s</w:t>
      </w:r>
      <w:r w:rsidR="0078419A" w:rsidRPr="006058C6">
        <w:rPr>
          <w:rFonts w:ascii="Tahoma" w:hAnsi="Tahoma" w:cs="Tahoma"/>
          <w:color w:val="000000" w:themeColor="text1"/>
          <w:sz w:val="20"/>
          <w:szCs w:val="20"/>
        </w:rPr>
        <w:t xml:space="preserve">. </w:t>
      </w:r>
      <w:r w:rsidR="00D44D62" w:rsidRPr="006058C6">
        <w:rPr>
          <w:rFonts w:ascii="Tahoma" w:hAnsi="Tahoma" w:cs="Tahoma"/>
          <w:color w:val="000000" w:themeColor="text1"/>
          <w:sz w:val="20"/>
          <w:szCs w:val="20"/>
        </w:rPr>
        <w:t>Demonstrative</w:t>
      </w:r>
      <w:r w:rsidR="0078419A" w:rsidRPr="006058C6">
        <w:rPr>
          <w:rFonts w:ascii="Tahoma" w:hAnsi="Tahoma" w:cs="Tahoma"/>
          <w:color w:val="000000" w:themeColor="text1"/>
          <w:sz w:val="20"/>
          <w:szCs w:val="20"/>
        </w:rPr>
        <w:t xml:space="preserve"> talent to </w:t>
      </w:r>
      <w:r w:rsidR="00D44D62" w:rsidRPr="006058C6">
        <w:rPr>
          <w:rFonts w:ascii="Tahoma" w:hAnsi="Tahoma" w:cs="Tahoma"/>
          <w:color w:val="000000" w:themeColor="text1"/>
          <w:sz w:val="20"/>
          <w:szCs w:val="20"/>
        </w:rPr>
        <w:t>outline</w:t>
      </w:r>
      <w:r w:rsidR="0078419A" w:rsidRPr="006058C6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D44D62" w:rsidRPr="006058C6">
        <w:rPr>
          <w:rFonts w:ascii="Tahoma" w:hAnsi="Tahoma" w:cs="Tahoma"/>
          <w:color w:val="000000" w:themeColor="text1"/>
          <w:sz w:val="20"/>
          <w:szCs w:val="20"/>
        </w:rPr>
        <w:t>compound</w:t>
      </w:r>
      <w:r w:rsidR="0078419A" w:rsidRPr="006058C6">
        <w:rPr>
          <w:rFonts w:ascii="Tahoma" w:hAnsi="Tahoma" w:cs="Tahoma"/>
          <w:color w:val="000000" w:themeColor="text1"/>
          <w:sz w:val="20"/>
          <w:szCs w:val="20"/>
        </w:rPr>
        <w:t xml:space="preserve"> business </w:t>
      </w:r>
      <w:r w:rsidR="00BB07D7" w:rsidRPr="006058C6">
        <w:rPr>
          <w:rFonts w:ascii="Tahoma" w:hAnsi="Tahoma" w:cs="Tahoma"/>
          <w:color w:val="000000" w:themeColor="text1"/>
          <w:sz w:val="20"/>
          <w:szCs w:val="20"/>
        </w:rPr>
        <w:t>process analysis</w:t>
      </w:r>
      <w:r w:rsidR="0078419A" w:rsidRPr="006058C6">
        <w:rPr>
          <w:rFonts w:ascii="Tahoma" w:hAnsi="Tahoma" w:cs="Tahoma"/>
          <w:color w:val="000000" w:themeColor="text1"/>
          <w:sz w:val="20"/>
          <w:szCs w:val="20"/>
        </w:rPr>
        <w:t xml:space="preserve"> and </w:t>
      </w:r>
      <w:r w:rsidR="005C1629" w:rsidRPr="006058C6">
        <w:rPr>
          <w:rFonts w:ascii="Tahoma" w:hAnsi="Tahoma" w:cs="Tahoma"/>
          <w:color w:val="000000" w:themeColor="text1"/>
          <w:sz w:val="20"/>
          <w:szCs w:val="20"/>
        </w:rPr>
        <w:t>mapping</w:t>
      </w:r>
      <w:r w:rsidR="0078419A" w:rsidRPr="006058C6">
        <w:rPr>
          <w:rFonts w:ascii="Tahoma" w:hAnsi="Tahoma" w:cs="Tahoma"/>
          <w:color w:val="000000" w:themeColor="text1"/>
          <w:sz w:val="20"/>
          <w:szCs w:val="20"/>
        </w:rPr>
        <w:t xml:space="preserve"> to increase </w:t>
      </w:r>
      <w:r w:rsidR="00D44D62" w:rsidRPr="006058C6">
        <w:rPr>
          <w:rFonts w:ascii="Tahoma" w:hAnsi="Tahoma" w:cs="Tahoma"/>
          <w:color w:val="000000" w:themeColor="text1"/>
          <w:sz w:val="20"/>
          <w:szCs w:val="20"/>
        </w:rPr>
        <w:t>operative</w:t>
      </w:r>
      <w:r w:rsidR="0078419A" w:rsidRPr="006058C6">
        <w:rPr>
          <w:rFonts w:ascii="Tahoma" w:hAnsi="Tahoma" w:cs="Tahoma"/>
          <w:color w:val="000000" w:themeColor="text1"/>
          <w:sz w:val="20"/>
          <w:szCs w:val="20"/>
        </w:rPr>
        <w:t xml:space="preserve"> efficiency and ensure stakeholder approval. Instrumental in software development life cycle</w:t>
      </w:r>
      <w:r w:rsidR="0059205A" w:rsidRPr="006058C6">
        <w:rPr>
          <w:rFonts w:ascii="Tahoma" w:hAnsi="Tahoma" w:cs="Tahoma"/>
          <w:color w:val="000000" w:themeColor="text1"/>
          <w:sz w:val="20"/>
          <w:szCs w:val="20"/>
        </w:rPr>
        <w:t>,</w:t>
      </w:r>
      <w:r w:rsidR="0078419A" w:rsidRPr="006058C6">
        <w:rPr>
          <w:rFonts w:ascii="Tahoma" w:hAnsi="Tahoma" w:cs="Tahoma"/>
          <w:color w:val="000000" w:themeColor="text1"/>
          <w:sz w:val="20"/>
          <w:szCs w:val="20"/>
        </w:rPr>
        <w:t xml:space="preserve"> user interface design, user acceptance testing and post implementation support</w:t>
      </w:r>
      <w:r w:rsidR="00636FB1" w:rsidRPr="006058C6">
        <w:rPr>
          <w:rFonts w:ascii="Tahoma" w:hAnsi="Tahoma" w:cs="Tahoma"/>
          <w:color w:val="000000" w:themeColor="text1"/>
          <w:sz w:val="20"/>
          <w:szCs w:val="20"/>
        </w:rPr>
        <w:t xml:space="preserve"> with collaboration, adaptability</w:t>
      </w:r>
      <w:r w:rsidR="002D4143" w:rsidRPr="006058C6">
        <w:rPr>
          <w:rFonts w:ascii="Tahoma" w:hAnsi="Tahoma" w:cs="Tahoma"/>
          <w:color w:val="000000" w:themeColor="text1"/>
          <w:sz w:val="20"/>
          <w:szCs w:val="20"/>
        </w:rPr>
        <w:t xml:space="preserve">, problem solving, attention to detail, analytical thinking, decisiveness </w:t>
      </w:r>
      <w:r w:rsidR="00636FB1" w:rsidRPr="006058C6">
        <w:rPr>
          <w:rFonts w:ascii="Tahoma" w:hAnsi="Tahoma" w:cs="Tahoma"/>
          <w:color w:val="000000" w:themeColor="text1"/>
          <w:sz w:val="20"/>
          <w:szCs w:val="20"/>
        </w:rPr>
        <w:t>and leadership qualities</w:t>
      </w:r>
      <w:r w:rsidR="0090143E" w:rsidRPr="006058C6">
        <w:rPr>
          <w:rFonts w:ascii="Tahoma" w:hAnsi="Tahoma" w:cs="Tahoma"/>
          <w:color w:val="000000" w:themeColor="text1"/>
          <w:sz w:val="20"/>
          <w:szCs w:val="20"/>
        </w:rPr>
        <w:t xml:space="preserve"> ability to make an impact and create positive change.</w:t>
      </w:r>
    </w:p>
    <w:p w14:paraId="7DB10B90" w14:textId="11DAE8C8" w:rsidR="00B81127" w:rsidRPr="006058C6" w:rsidRDefault="00BC75E2" w:rsidP="001335EA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58C6">
        <w:rPr>
          <w:rFonts w:ascii="Tahoma" w:hAnsi="Tahoma" w:cs="Tahoma"/>
          <w:color w:val="000000" w:themeColor="text1"/>
          <w:sz w:val="20"/>
          <w:szCs w:val="20"/>
        </w:rPr>
        <w:t xml:space="preserve">Technical Proficiencies: Scrum, Kanban, Waterfall, </w:t>
      </w:r>
      <w:r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Jira, </w:t>
      </w:r>
      <w:r w:rsidRPr="006058C6">
        <w:rPr>
          <w:rFonts w:ascii="Tahoma" w:hAnsi="Tahoma" w:cs="Tahoma"/>
          <w:color w:val="000000" w:themeColor="text1"/>
          <w:sz w:val="20"/>
          <w:szCs w:val="20"/>
        </w:rPr>
        <w:t xml:space="preserve">Stories on Board, Workbench, Mongo Chef, Stripe, Slack, </w:t>
      </w:r>
      <w:proofErr w:type="spellStart"/>
      <w:r w:rsidRPr="006058C6">
        <w:rPr>
          <w:rFonts w:ascii="Tahoma" w:hAnsi="Tahoma" w:cs="Tahoma"/>
          <w:color w:val="000000" w:themeColor="text1"/>
          <w:sz w:val="20"/>
          <w:szCs w:val="20"/>
        </w:rPr>
        <w:t>Chargify</w:t>
      </w:r>
      <w:proofErr w:type="spellEnd"/>
      <w:r w:rsidRPr="006058C6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proofErr w:type="spellStart"/>
      <w:r w:rsidRPr="006058C6">
        <w:rPr>
          <w:rFonts w:ascii="Tahoma" w:hAnsi="Tahoma" w:cs="Tahoma"/>
          <w:color w:val="000000" w:themeColor="text1"/>
          <w:sz w:val="20"/>
          <w:szCs w:val="20"/>
        </w:rPr>
        <w:t>Sococo</w:t>
      </w:r>
      <w:proofErr w:type="spellEnd"/>
      <w:r w:rsidRPr="006058C6">
        <w:rPr>
          <w:rFonts w:ascii="Tahoma" w:hAnsi="Tahoma" w:cs="Tahoma"/>
          <w:color w:val="000000" w:themeColor="text1"/>
          <w:sz w:val="20"/>
          <w:szCs w:val="20"/>
        </w:rPr>
        <w:t xml:space="preserve">, MS </w:t>
      </w:r>
      <w:r w:rsidR="00B81127" w:rsidRPr="006058C6">
        <w:rPr>
          <w:rFonts w:ascii="Tahoma" w:hAnsi="Tahoma" w:cs="Tahoma"/>
          <w:color w:val="000000" w:themeColor="text1"/>
          <w:sz w:val="20"/>
          <w:szCs w:val="20"/>
        </w:rPr>
        <w:t>Office, MS</w:t>
      </w:r>
      <w:r w:rsidR="000F5DC3" w:rsidRPr="006058C6">
        <w:rPr>
          <w:rFonts w:ascii="Tahoma" w:hAnsi="Tahoma" w:cs="Tahoma"/>
          <w:color w:val="000000" w:themeColor="text1"/>
          <w:sz w:val="20"/>
          <w:szCs w:val="20"/>
        </w:rPr>
        <w:t xml:space="preserve"> Project, </w:t>
      </w:r>
      <w:r w:rsidRPr="006058C6">
        <w:rPr>
          <w:rFonts w:ascii="Tahoma" w:hAnsi="Tahoma" w:cs="Tahoma"/>
          <w:color w:val="000000" w:themeColor="text1"/>
          <w:sz w:val="20"/>
          <w:szCs w:val="20"/>
        </w:rPr>
        <w:t>Workfront, SharePoint</w:t>
      </w:r>
      <w:r w:rsidR="00843EA0" w:rsidRPr="006058C6">
        <w:rPr>
          <w:rFonts w:ascii="Tahoma" w:hAnsi="Tahoma" w:cs="Tahoma"/>
          <w:color w:val="000000" w:themeColor="text1"/>
          <w:sz w:val="20"/>
          <w:szCs w:val="20"/>
        </w:rPr>
        <w:t>, ServiceNow</w:t>
      </w:r>
      <w:r w:rsidR="00375A91" w:rsidRPr="006058C6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375A91"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Confluence, </w:t>
      </w:r>
      <w:proofErr w:type="spellStart"/>
      <w:r w:rsidR="00375A91"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Curam</w:t>
      </w:r>
      <w:proofErr w:type="spellEnd"/>
      <w:r w:rsidR="00375A91"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375A91" w:rsidRPr="006058C6">
        <w:rPr>
          <w:rFonts w:ascii="Tahoma" w:hAnsi="Tahoma" w:cs="Tahoma"/>
          <w:color w:val="000000" w:themeColor="text1"/>
          <w:sz w:val="20"/>
          <w:szCs w:val="20"/>
        </w:rPr>
        <w:t>Balsamiq</w:t>
      </w:r>
      <w:r w:rsidR="00952DFE" w:rsidRPr="006058C6">
        <w:rPr>
          <w:rFonts w:ascii="Tahoma" w:hAnsi="Tahoma" w:cs="Tahoma"/>
          <w:color w:val="000000" w:themeColor="text1"/>
          <w:sz w:val="20"/>
          <w:szCs w:val="20"/>
        </w:rPr>
        <w:t>,</w:t>
      </w:r>
      <w:r w:rsidR="00952DFE" w:rsidRPr="006058C6">
        <w:rPr>
          <w:rFonts w:ascii="Tahoma" w:hAnsi="Tahoma" w:cs="Tahoma"/>
          <w:sz w:val="20"/>
          <w:szCs w:val="20"/>
        </w:rPr>
        <w:t xml:space="preserve"> </w:t>
      </w:r>
      <w:r w:rsidR="00952DFE" w:rsidRPr="006058C6">
        <w:rPr>
          <w:rFonts w:ascii="Tahoma" w:hAnsi="Tahoma" w:cs="Tahoma"/>
          <w:color w:val="000000" w:themeColor="text1"/>
          <w:sz w:val="20"/>
          <w:szCs w:val="20"/>
        </w:rPr>
        <w:t>Word, Excel, Visio, PowerPoint, SnagIt</w:t>
      </w:r>
      <w:r w:rsidR="000E0BAA" w:rsidRPr="006058C6">
        <w:rPr>
          <w:rFonts w:ascii="Tahoma" w:hAnsi="Tahoma" w:cs="Tahoma"/>
          <w:color w:val="000000" w:themeColor="text1"/>
          <w:sz w:val="20"/>
          <w:szCs w:val="20"/>
        </w:rPr>
        <w:t>,</w:t>
      </w:r>
      <w:r w:rsidR="0090143E" w:rsidRPr="006058C6">
        <w:rPr>
          <w:rFonts w:ascii="Tahoma" w:hAnsi="Tahoma" w:cs="Tahoma"/>
          <w:color w:val="000000" w:themeColor="text1"/>
          <w:sz w:val="20"/>
          <w:szCs w:val="20"/>
        </w:rPr>
        <w:t xml:space="preserve"> Tableau,</w:t>
      </w:r>
      <w:r w:rsidR="000E0BAA" w:rsidRPr="006058C6">
        <w:rPr>
          <w:rFonts w:ascii="Tahoma" w:hAnsi="Tahoma" w:cs="Tahoma"/>
          <w:color w:val="1A3D65"/>
          <w:sz w:val="20"/>
          <w:szCs w:val="20"/>
          <w:shd w:val="clear" w:color="auto" w:fill="FFFFFF"/>
        </w:rPr>
        <w:t xml:space="preserve"> </w:t>
      </w:r>
      <w:r w:rsidR="000E0BAA" w:rsidRPr="006058C6">
        <w:rPr>
          <w:rFonts w:ascii="Tahoma" w:hAnsi="Tahoma" w:cs="Tahoma"/>
          <w:color w:val="000000" w:themeColor="text1"/>
          <w:sz w:val="20"/>
          <w:szCs w:val="20"/>
        </w:rPr>
        <w:t>SQL, MS Access,</w:t>
      </w:r>
      <w:r w:rsidR="0090143E" w:rsidRPr="006058C6">
        <w:rPr>
          <w:rFonts w:ascii="Tahoma" w:hAnsi="Tahoma" w:cs="Tahoma"/>
          <w:color w:val="000000" w:themeColor="text1"/>
          <w:sz w:val="20"/>
          <w:szCs w:val="20"/>
        </w:rPr>
        <w:t xml:space="preserve">  G-Suite </w:t>
      </w:r>
      <w:r w:rsidR="000E0BAA" w:rsidRPr="006058C6">
        <w:rPr>
          <w:rFonts w:ascii="Tahoma" w:hAnsi="Tahoma" w:cs="Tahoma"/>
          <w:color w:val="000000" w:themeColor="text1"/>
          <w:sz w:val="20"/>
          <w:szCs w:val="20"/>
        </w:rPr>
        <w:t>and Power BI</w:t>
      </w:r>
      <w:r w:rsidR="0090143E" w:rsidRPr="006058C6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07C1A6E9" w14:textId="7279D2E6" w:rsidR="00050808" w:rsidRPr="006058C6" w:rsidRDefault="00050808" w:rsidP="00033535">
      <w:pPr>
        <w:pStyle w:val="Default"/>
        <w:pBdr>
          <w:top w:val="single" w:sz="12" w:space="1" w:color="auto"/>
          <w:bottom w:val="single" w:sz="12" w:space="1" w:color="auto"/>
        </w:pBdr>
        <w:shd w:val="clear" w:color="auto" w:fill="000000" w:themeFill="text1"/>
        <w:jc w:val="both"/>
        <w:rPr>
          <w:color w:val="FFFFFF" w:themeColor="background1"/>
          <w:sz w:val="20"/>
          <w:szCs w:val="20"/>
        </w:rPr>
      </w:pPr>
      <w:r w:rsidRPr="006058C6">
        <w:rPr>
          <w:color w:val="FFFFFF" w:themeColor="background1"/>
          <w:sz w:val="20"/>
          <w:szCs w:val="20"/>
        </w:rPr>
        <w:t>PROFESSIONAL EXPERIENCE</w:t>
      </w:r>
    </w:p>
    <w:p w14:paraId="59909754" w14:textId="3E8B52FC" w:rsidR="00370E1D" w:rsidRPr="006058C6" w:rsidRDefault="00370E1D" w:rsidP="001335EA">
      <w:pPr>
        <w:pStyle w:val="Default"/>
        <w:jc w:val="both"/>
        <w:rPr>
          <w:color w:val="000000" w:themeColor="text1"/>
          <w:sz w:val="20"/>
          <w:szCs w:val="20"/>
        </w:rPr>
      </w:pPr>
      <w:r w:rsidRPr="006058C6">
        <w:rPr>
          <w:color w:val="000000" w:themeColor="text1"/>
          <w:sz w:val="20"/>
          <w:szCs w:val="20"/>
        </w:rPr>
        <w:t xml:space="preserve"> </w:t>
      </w:r>
      <w:r w:rsidR="00950FEE" w:rsidRPr="006058C6">
        <w:rPr>
          <w:color w:val="000000" w:themeColor="text1"/>
          <w:sz w:val="20"/>
          <w:szCs w:val="20"/>
        </w:rPr>
        <w:t>METLIFE INC</w:t>
      </w:r>
      <w:r w:rsidRPr="006058C6">
        <w:rPr>
          <w:color w:val="000000" w:themeColor="text1"/>
          <w:sz w:val="20"/>
          <w:szCs w:val="20"/>
        </w:rPr>
        <w:t xml:space="preserve">, NC, </w:t>
      </w:r>
      <w:r w:rsidR="00950FEE" w:rsidRPr="006058C6">
        <w:rPr>
          <w:color w:val="000000" w:themeColor="text1"/>
          <w:sz w:val="20"/>
          <w:szCs w:val="20"/>
        </w:rPr>
        <w:t>JULY</w:t>
      </w:r>
      <w:r w:rsidRPr="006058C6">
        <w:rPr>
          <w:color w:val="000000" w:themeColor="text1"/>
          <w:sz w:val="20"/>
          <w:szCs w:val="20"/>
        </w:rPr>
        <w:t xml:space="preserve"> 201</w:t>
      </w:r>
      <w:r w:rsidR="00DA37E1" w:rsidRPr="006058C6">
        <w:rPr>
          <w:color w:val="000000" w:themeColor="text1"/>
          <w:sz w:val="20"/>
          <w:szCs w:val="20"/>
        </w:rPr>
        <w:t>9</w:t>
      </w:r>
      <w:r w:rsidRPr="006058C6">
        <w:rPr>
          <w:color w:val="000000" w:themeColor="text1"/>
          <w:sz w:val="20"/>
          <w:szCs w:val="20"/>
        </w:rPr>
        <w:t xml:space="preserve"> – PRESENT </w:t>
      </w:r>
    </w:p>
    <w:p w14:paraId="1B0A4F41" w14:textId="30204CBB" w:rsidR="00370E1D" w:rsidRPr="006058C6" w:rsidRDefault="00BF7C0A" w:rsidP="001335EA">
      <w:pPr>
        <w:pStyle w:val="Default"/>
        <w:jc w:val="both"/>
        <w:rPr>
          <w:i/>
          <w:iCs/>
          <w:color w:val="000000" w:themeColor="text1"/>
          <w:sz w:val="20"/>
          <w:szCs w:val="20"/>
        </w:rPr>
      </w:pPr>
      <w:r w:rsidRPr="006058C6">
        <w:rPr>
          <w:i/>
          <w:iCs/>
          <w:color w:val="000000" w:themeColor="text1"/>
          <w:sz w:val="20"/>
          <w:szCs w:val="20"/>
        </w:rPr>
        <w:t xml:space="preserve"> </w:t>
      </w:r>
      <w:r w:rsidR="00C403DC" w:rsidRPr="006058C6">
        <w:rPr>
          <w:i/>
          <w:iCs/>
          <w:color w:val="000000" w:themeColor="text1"/>
          <w:sz w:val="20"/>
          <w:szCs w:val="20"/>
        </w:rPr>
        <w:t xml:space="preserve">Sr. </w:t>
      </w:r>
      <w:r w:rsidR="004A37CA" w:rsidRPr="006058C6">
        <w:rPr>
          <w:i/>
          <w:iCs/>
          <w:color w:val="000000" w:themeColor="text1"/>
          <w:sz w:val="20"/>
          <w:szCs w:val="20"/>
        </w:rPr>
        <w:t>BUSINESS TRANSFORMATION OFFICER</w:t>
      </w:r>
      <w:r w:rsidR="0084507A" w:rsidRPr="006058C6">
        <w:rPr>
          <w:i/>
          <w:iCs/>
          <w:color w:val="000000" w:themeColor="text1"/>
          <w:sz w:val="20"/>
          <w:szCs w:val="20"/>
        </w:rPr>
        <w:t>/</w:t>
      </w:r>
      <w:r w:rsidR="00C403DC" w:rsidRPr="006058C6">
        <w:rPr>
          <w:i/>
          <w:iCs/>
          <w:color w:val="000000" w:themeColor="text1"/>
          <w:sz w:val="20"/>
          <w:szCs w:val="20"/>
        </w:rPr>
        <w:t>Sr. PRODUCT OWNER</w:t>
      </w:r>
    </w:p>
    <w:p w14:paraId="758F2D01" w14:textId="009418FD" w:rsidR="00370E1D" w:rsidRPr="006058C6" w:rsidRDefault="00BF7C0A" w:rsidP="001335EA">
      <w:pPr>
        <w:pStyle w:val="Default"/>
        <w:jc w:val="both"/>
        <w:rPr>
          <w:i/>
          <w:iCs/>
          <w:color w:val="000000" w:themeColor="text1"/>
          <w:sz w:val="20"/>
          <w:szCs w:val="20"/>
        </w:rPr>
      </w:pPr>
      <w:r w:rsidRPr="006058C6">
        <w:rPr>
          <w:i/>
          <w:iCs/>
          <w:color w:val="000000" w:themeColor="text1"/>
          <w:sz w:val="20"/>
          <w:szCs w:val="20"/>
        </w:rPr>
        <w:t xml:space="preserve"> </w:t>
      </w:r>
      <w:r w:rsidR="00DC6D13" w:rsidRPr="006058C6">
        <w:rPr>
          <w:i/>
          <w:iCs/>
          <w:color w:val="000000" w:themeColor="text1"/>
          <w:sz w:val="20"/>
          <w:szCs w:val="20"/>
        </w:rPr>
        <w:t xml:space="preserve">ONLINE CHANNEL, </w:t>
      </w:r>
      <w:r w:rsidR="00DD61FA" w:rsidRPr="006058C6">
        <w:rPr>
          <w:i/>
          <w:iCs/>
          <w:color w:val="000000" w:themeColor="text1"/>
          <w:sz w:val="20"/>
          <w:szCs w:val="20"/>
        </w:rPr>
        <w:t>GCS PLATFORM MANAGEMENT OPERATIONS</w:t>
      </w:r>
      <w:r w:rsidR="00370E1D" w:rsidRPr="006058C6">
        <w:rPr>
          <w:i/>
          <w:iCs/>
          <w:color w:val="000000" w:themeColor="text1"/>
          <w:sz w:val="20"/>
          <w:szCs w:val="20"/>
        </w:rPr>
        <w:t xml:space="preserve"> </w:t>
      </w:r>
    </w:p>
    <w:p w14:paraId="1BB68895" w14:textId="77777777" w:rsidR="008A4367" w:rsidRPr="006058C6" w:rsidRDefault="008A4367" w:rsidP="001335EA">
      <w:pPr>
        <w:pStyle w:val="Default"/>
        <w:jc w:val="both"/>
        <w:rPr>
          <w:i/>
          <w:iCs/>
          <w:color w:val="000000" w:themeColor="text1"/>
          <w:sz w:val="20"/>
          <w:szCs w:val="20"/>
        </w:rPr>
      </w:pPr>
    </w:p>
    <w:p w14:paraId="13BE7F20" w14:textId="6312DE79" w:rsidR="00375A91" w:rsidRPr="006058C6" w:rsidRDefault="00906D2D" w:rsidP="00375A91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58C6">
        <w:rPr>
          <w:rFonts w:ascii="Tahoma" w:hAnsi="Tahoma" w:cs="Tahoma"/>
          <w:color w:val="000000" w:themeColor="text1"/>
          <w:sz w:val="20"/>
          <w:szCs w:val="20"/>
        </w:rPr>
        <w:t xml:space="preserve">Spearheaded project planning, requirements gathering, resource allocation, budget and expense analysis, gap analysis, status reporting, and </w:t>
      </w:r>
      <w:r w:rsidR="00090851" w:rsidRPr="006058C6">
        <w:rPr>
          <w:rFonts w:ascii="Tahoma" w:hAnsi="Tahoma" w:cs="Tahoma"/>
          <w:sz w:val="20"/>
          <w:szCs w:val="20"/>
        </w:rPr>
        <w:t xml:space="preserve">implementing </w:t>
      </w:r>
      <w:r w:rsidR="00090851" w:rsidRPr="006058C6">
        <w:rPr>
          <w:rFonts w:ascii="Tahoma" w:hAnsi="Tahoma" w:cs="Tahoma"/>
          <w:sz w:val="20"/>
          <w:szCs w:val="20"/>
          <w:shd w:val="clear" w:color="auto" w:fill="FFFFFF"/>
        </w:rPr>
        <w:t>end-to-end product lifecycle</w:t>
      </w:r>
      <w:r w:rsidR="00090851" w:rsidRPr="006058C6">
        <w:rPr>
          <w:rFonts w:ascii="Tahoma" w:hAnsi="Tahoma" w:cs="Tahoma"/>
          <w:color w:val="000000" w:themeColor="text1"/>
          <w:sz w:val="20"/>
          <w:szCs w:val="20"/>
        </w:rPr>
        <w:t xml:space="preserve">. </w:t>
      </w:r>
      <w:r w:rsidR="0002414B" w:rsidRPr="006058C6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</w:p>
    <w:p w14:paraId="1B52E3D7" w14:textId="2BFCD888" w:rsidR="00375A91" w:rsidRPr="006058C6" w:rsidRDefault="00375A91" w:rsidP="00375A91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58C6">
        <w:rPr>
          <w:rFonts w:ascii="Tahoma" w:hAnsi="Tahoma" w:cs="Tahoma"/>
          <w:sz w:val="20"/>
          <w:szCs w:val="20"/>
        </w:rPr>
        <w:t>Lead discovery; websites to collect, refine,</w:t>
      </w:r>
      <w:r w:rsidR="000E0BAA" w:rsidRPr="006058C6">
        <w:rPr>
          <w:rFonts w:ascii="Tahoma" w:hAnsi="Tahoma" w:cs="Tahoma"/>
          <w:sz w:val="20"/>
          <w:szCs w:val="20"/>
        </w:rPr>
        <w:t xml:space="preserve"> facilitating and leading JAD sessions to </w:t>
      </w:r>
      <w:r w:rsidRPr="006058C6">
        <w:rPr>
          <w:rFonts w:ascii="Tahoma" w:hAnsi="Tahoma" w:cs="Tahoma"/>
          <w:sz w:val="20"/>
          <w:szCs w:val="20"/>
        </w:rPr>
        <w:t>document business requirements, providing strategic recommendations and sharing best practices to ensure the proposed solutions.</w:t>
      </w:r>
    </w:p>
    <w:p w14:paraId="2780B178" w14:textId="3664617C" w:rsidR="00B20412" w:rsidRPr="006058C6" w:rsidRDefault="004B0F79" w:rsidP="00375A91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58C6">
        <w:rPr>
          <w:rFonts w:ascii="Tahoma" w:hAnsi="Tahoma" w:cs="Tahoma"/>
          <w:color w:val="000000" w:themeColor="text1"/>
          <w:sz w:val="20"/>
          <w:szCs w:val="20"/>
        </w:rPr>
        <w:t xml:space="preserve">Business </w:t>
      </w:r>
      <w:r w:rsidR="00DD5B7A" w:rsidRPr="006058C6">
        <w:rPr>
          <w:rFonts w:ascii="Tahoma" w:hAnsi="Tahoma" w:cs="Tahoma"/>
          <w:color w:val="000000" w:themeColor="text1"/>
          <w:sz w:val="20"/>
          <w:szCs w:val="20"/>
        </w:rPr>
        <w:t>process analysis</w:t>
      </w:r>
      <w:r w:rsidR="000E0BAA" w:rsidRPr="006058C6">
        <w:rPr>
          <w:rFonts w:ascii="Tahoma" w:hAnsi="Tahoma" w:cs="Tahoma"/>
          <w:color w:val="000000" w:themeColor="text1"/>
          <w:sz w:val="20"/>
          <w:szCs w:val="20"/>
        </w:rPr>
        <w:t xml:space="preserve">, design thinking and journey </w:t>
      </w:r>
      <w:r w:rsidR="00DD5B7A" w:rsidRPr="006058C6">
        <w:rPr>
          <w:rFonts w:ascii="Tahoma" w:hAnsi="Tahoma" w:cs="Tahoma"/>
          <w:color w:val="000000" w:themeColor="text1"/>
          <w:sz w:val="20"/>
          <w:szCs w:val="20"/>
        </w:rPr>
        <w:t xml:space="preserve">mapping </w:t>
      </w:r>
      <w:r w:rsidR="00EB6CEA" w:rsidRPr="006058C6">
        <w:rPr>
          <w:rFonts w:ascii="Tahoma" w:hAnsi="Tahoma" w:cs="Tahoma"/>
          <w:color w:val="000000" w:themeColor="text1"/>
          <w:sz w:val="20"/>
          <w:szCs w:val="20"/>
        </w:rPr>
        <w:t xml:space="preserve">for </w:t>
      </w:r>
      <w:r w:rsidR="00B20412" w:rsidRPr="006058C6">
        <w:rPr>
          <w:rFonts w:ascii="Tahoma" w:hAnsi="Tahoma" w:cs="Tahoma"/>
          <w:color w:val="000000" w:themeColor="text1"/>
          <w:sz w:val="20"/>
          <w:szCs w:val="20"/>
        </w:rPr>
        <w:t>online servicing platforms utilized by CSRs, Advisors, Customers, and Consumers across all lines of business. Identifies key platform and online system process improvement opportunities</w:t>
      </w:r>
      <w:r w:rsidR="00AE24D5" w:rsidRPr="006058C6">
        <w:rPr>
          <w:rFonts w:ascii="Tahoma" w:hAnsi="Tahoma" w:cs="Tahoma"/>
          <w:color w:val="000000" w:themeColor="text1"/>
          <w:sz w:val="20"/>
          <w:szCs w:val="20"/>
        </w:rPr>
        <w:t xml:space="preserve"> through gap analysis</w:t>
      </w:r>
      <w:r w:rsidR="00090851" w:rsidRPr="006058C6">
        <w:rPr>
          <w:rFonts w:ascii="Tahoma" w:hAnsi="Tahoma" w:cs="Tahoma"/>
          <w:color w:val="000000" w:themeColor="text1"/>
          <w:sz w:val="20"/>
          <w:szCs w:val="20"/>
        </w:rPr>
        <w:t>, prioritized product management and enhancements.</w:t>
      </w:r>
    </w:p>
    <w:p w14:paraId="0FCE7143" w14:textId="6D23404C" w:rsidR="00BB5C6F" w:rsidRPr="006058C6" w:rsidRDefault="00B20412" w:rsidP="00B2041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58C6">
        <w:rPr>
          <w:rFonts w:ascii="Tahoma" w:hAnsi="Tahoma" w:cs="Tahoma"/>
          <w:color w:val="000000" w:themeColor="text1"/>
          <w:sz w:val="20"/>
          <w:szCs w:val="20"/>
        </w:rPr>
        <w:t>Assesses operational impacts of partial enhancements and works with product/service partners to develop operational processes</w:t>
      </w:r>
      <w:r w:rsidR="00090851" w:rsidRPr="006058C6">
        <w:rPr>
          <w:rFonts w:ascii="Tahoma" w:hAnsi="Tahoma" w:cs="Tahoma"/>
          <w:color w:val="000000" w:themeColor="text1"/>
          <w:sz w:val="20"/>
          <w:szCs w:val="20"/>
        </w:rPr>
        <w:t>; ideation and conceptualization through product design and development.</w:t>
      </w:r>
    </w:p>
    <w:p w14:paraId="439CBD3F" w14:textId="3294880F" w:rsidR="00BB5C6F" w:rsidRPr="006058C6" w:rsidRDefault="00B20412" w:rsidP="00B2041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58C6">
        <w:rPr>
          <w:rFonts w:ascii="Tahoma" w:hAnsi="Tahoma" w:cs="Tahoma"/>
          <w:color w:val="000000" w:themeColor="text1"/>
          <w:sz w:val="20"/>
          <w:szCs w:val="20"/>
        </w:rPr>
        <w:t>Work</w:t>
      </w:r>
      <w:r w:rsidR="002739C3" w:rsidRPr="006058C6">
        <w:rPr>
          <w:rFonts w:ascii="Tahoma" w:hAnsi="Tahoma" w:cs="Tahoma"/>
          <w:color w:val="000000" w:themeColor="text1"/>
          <w:sz w:val="20"/>
          <w:szCs w:val="20"/>
        </w:rPr>
        <w:t>ing</w:t>
      </w:r>
      <w:r w:rsidRPr="006058C6">
        <w:rPr>
          <w:rFonts w:ascii="Tahoma" w:hAnsi="Tahoma" w:cs="Tahoma"/>
          <w:color w:val="000000" w:themeColor="text1"/>
          <w:sz w:val="20"/>
          <w:szCs w:val="20"/>
        </w:rPr>
        <w:t xml:space="preserve"> with</w:t>
      </w:r>
      <w:r w:rsidR="00202CE8" w:rsidRPr="006058C6">
        <w:rPr>
          <w:rFonts w:ascii="Tahoma" w:hAnsi="Tahoma" w:cs="Tahoma"/>
          <w:color w:val="000000" w:themeColor="text1"/>
          <w:sz w:val="20"/>
          <w:szCs w:val="20"/>
        </w:rPr>
        <w:t xml:space="preserve"> multiple, simultaneous digital/technical work streams </w:t>
      </w:r>
      <w:r w:rsidRPr="006058C6">
        <w:rPr>
          <w:rFonts w:ascii="Tahoma" w:hAnsi="Tahoma" w:cs="Tahoma"/>
          <w:color w:val="000000" w:themeColor="text1"/>
          <w:sz w:val="20"/>
          <w:szCs w:val="20"/>
        </w:rPr>
        <w:t>platform teams</w:t>
      </w:r>
      <w:r w:rsidR="000E0BAA" w:rsidRPr="006058C6">
        <w:rPr>
          <w:rFonts w:ascii="Tahoma" w:hAnsi="Tahoma" w:cs="Tahoma"/>
          <w:color w:val="000000" w:themeColor="text1"/>
          <w:sz w:val="20"/>
          <w:szCs w:val="20"/>
        </w:rPr>
        <w:t>, gathering and prioritizing end-user</w:t>
      </w:r>
      <w:r w:rsidR="0090143E" w:rsidRPr="006058C6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6058C6">
        <w:rPr>
          <w:rFonts w:ascii="Tahoma" w:hAnsi="Tahoma" w:cs="Tahoma"/>
          <w:color w:val="000000" w:themeColor="text1"/>
          <w:sz w:val="20"/>
          <w:szCs w:val="20"/>
        </w:rPr>
        <w:t>requirements to develop the project scope</w:t>
      </w:r>
      <w:r w:rsidR="00375A91" w:rsidRPr="006058C6">
        <w:rPr>
          <w:rFonts w:ascii="Tahoma" w:hAnsi="Tahoma" w:cs="Tahoma"/>
          <w:color w:val="000000" w:themeColor="text1"/>
          <w:sz w:val="20"/>
          <w:szCs w:val="20"/>
        </w:rPr>
        <w:t>/requirements</w:t>
      </w:r>
      <w:r w:rsidR="000541D2" w:rsidRPr="006058C6">
        <w:rPr>
          <w:rFonts w:ascii="Tahoma" w:hAnsi="Tahoma" w:cs="Tahoma"/>
          <w:color w:val="000000" w:themeColor="text1"/>
          <w:sz w:val="20"/>
          <w:szCs w:val="20"/>
        </w:rPr>
        <w:t xml:space="preserve"> by acting as product SME.</w:t>
      </w:r>
    </w:p>
    <w:p w14:paraId="74FF5350" w14:textId="4FDE5A74" w:rsidR="00BB5C6F" w:rsidRPr="006058C6" w:rsidRDefault="00B20412" w:rsidP="00B2041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58C6">
        <w:rPr>
          <w:rFonts w:ascii="Tahoma" w:hAnsi="Tahoma" w:cs="Tahoma"/>
          <w:color w:val="000000" w:themeColor="text1"/>
          <w:sz w:val="20"/>
          <w:szCs w:val="20"/>
        </w:rPr>
        <w:t xml:space="preserve">Analyze </w:t>
      </w:r>
      <w:r w:rsidR="001F11FC" w:rsidRPr="006058C6">
        <w:rPr>
          <w:rFonts w:ascii="Tahoma" w:hAnsi="Tahoma" w:cs="Tahoma"/>
          <w:color w:val="000000" w:themeColor="text1"/>
          <w:sz w:val="20"/>
          <w:szCs w:val="20"/>
        </w:rPr>
        <w:t>technical/business change request</w:t>
      </w:r>
      <w:r w:rsidRPr="006058C6">
        <w:rPr>
          <w:rFonts w:ascii="Tahoma" w:hAnsi="Tahoma" w:cs="Tahoma"/>
          <w:color w:val="000000" w:themeColor="text1"/>
          <w:sz w:val="20"/>
          <w:szCs w:val="20"/>
        </w:rPr>
        <w:t>, research, budget, and operational constraints and communicates to teammates</w:t>
      </w:r>
      <w:r w:rsidR="00090851" w:rsidRPr="006058C6">
        <w:rPr>
          <w:rFonts w:ascii="Tahoma" w:hAnsi="Tahoma" w:cs="Tahoma"/>
          <w:color w:val="000000" w:themeColor="text1"/>
          <w:sz w:val="20"/>
          <w:szCs w:val="20"/>
        </w:rPr>
        <w:t xml:space="preserve"> while rolling out new product features</w:t>
      </w:r>
      <w:r w:rsidR="00A12764" w:rsidRPr="006058C6">
        <w:rPr>
          <w:rFonts w:ascii="Tahoma" w:hAnsi="Tahoma" w:cs="Tahoma"/>
          <w:color w:val="333333"/>
          <w:spacing w:val="3"/>
          <w:sz w:val="20"/>
          <w:szCs w:val="20"/>
          <w:shd w:val="clear" w:color="auto" w:fill="FFFFFF"/>
        </w:rPr>
        <w:t xml:space="preserve"> </w:t>
      </w:r>
      <w:r w:rsidR="000674C6" w:rsidRPr="006058C6">
        <w:rPr>
          <w:rFonts w:ascii="Tahoma" w:hAnsi="Tahoma" w:cs="Tahoma"/>
          <w:color w:val="000000" w:themeColor="text1"/>
          <w:sz w:val="20"/>
          <w:szCs w:val="20"/>
        </w:rPr>
        <w:t xml:space="preserve">and </w:t>
      </w:r>
      <w:r w:rsidR="00A12764" w:rsidRPr="006058C6">
        <w:rPr>
          <w:rFonts w:ascii="Tahoma" w:hAnsi="Tahoma" w:cs="Tahoma"/>
          <w:color w:val="000000" w:themeColor="text1"/>
          <w:sz w:val="20"/>
          <w:szCs w:val="20"/>
        </w:rPr>
        <w:t xml:space="preserve">optimizing </w:t>
      </w:r>
      <w:r w:rsidR="000674C6" w:rsidRPr="006058C6">
        <w:rPr>
          <w:rFonts w:ascii="Tahoma" w:hAnsi="Tahoma" w:cs="Tahoma"/>
          <w:color w:val="000000" w:themeColor="text1"/>
          <w:sz w:val="20"/>
          <w:szCs w:val="20"/>
        </w:rPr>
        <w:t xml:space="preserve">continual digital evolution and enhancement for digital customer experience. </w:t>
      </w:r>
    </w:p>
    <w:p w14:paraId="594E7577" w14:textId="15E6C8FE" w:rsidR="00D47E51" w:rsidRPr="006058C6" w:rsidRDefault="00D47E51" w:rsidP="00B2041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58C6">
        <w:rPr>
          <w:rFonts w:ascii="Tahoma" w:hAnsi="Tahoma" w:cs="Tahoma"/>
          <w:sz w:val="20"/>
          <w:szCs w:val="20"/>
          <w:shd w:val="clear" w:color="auto" w:fill="FFFFFF"/>
        </w:rPr>
        <w:t xml:space="preserve">Experience working for </w:t>
      </w:r>
      <w:r w:rsidR="0086094A" w:rsidRPr="006058C6">
        <w:rPr>
          <w:rFonts w:ascii="Tahoma" w:hAnsi="Tahoma" w:cs="Tahoma"/>
          <w:sz w:val="20"/>
          <w:szCs w:val="20"/>
          <w:shd w:val="clear" w:color="auto" w:fill="FFFFFF"/>
        </w:rPr>
        <w:t>s</w:t>
      </w:r>
      <w:r w:rsidRPr="006058C6">
        <w:rPr>
          <w:rFonts w:ascii="Tahoma" w:hAnsi="Tahoma" w:cs="Tahoma"/>
          <w:sz w:val="20"/>
          <w:szCs w:val="20"/>
          <w:shd w:val="clear" w:color="auto" w:fill="FFFFFF"/>
        </w:rPr>
        <w:t xml:space="preserve">ingle </w:t>
      </w:r>
      <w:r w:rsidR="0086094A" w:rsidRPr="006058C6">
        <w:rPr>
          <w:rFonts w:ascii="Tahoma" w:hAnsi="Tahoma" w:cs="Tahoma"/>
          <w:sz w:val="20"/>
          <w:szCs w:val="20"/>
          <w:shd w:val="clear" w:color="auto" w:fill="FFFFFF"/>
        </w:rPr>
        <w:t>s</w:t>
      </w:r>
      <w:r w:rsidRPr="006058C6">
        <w:rPr>
          <w:rFonts w:ascii="Tahoma" w:hAnsi="Tahoma" w:cs="Tahoma"/>
          <w:sz w:val="20"/>
          <w:szCs w:val="20"/>
          <w:shd w:val="clear" w:color="auto" w:fill="FFFFFF"/>
        </w:rPr>
        <w:t>ign-</w:t>
      </w:r>
      <w:r w:rsidR="0086094A" w:rsidRPr="006058C6">
        <w:rPr>
          <w:rFonts w:ascii="Tahoma" w:hAnsi="Tahoma" w:cs="Tahoma"/>
          <w:sz w:val="20"/>
          <w:szCs w:val="20"/>
          <w:shd w:val="clear" w:color="auto" w:fill="FFFFFF"/>
        </w:rPr>
        <w:t>o</w:t>
      </w:r>
      <w:r w:rsidRPr="006058C6">
        <w:rPr>
          <w:rFonts w:ascii="Tahoma" w:hAnsi="Tahoma" w:cs="Tahoma"/>
          <w:sz w:val="20"/>
          <w:szCs w:val="20"/>
          <w:shd w:val="clear" w:color="auto" w:fill="FFFFFF"/>
        </w:rPr>
        <w:t xml:space="preserve">n </w:t>
      </w:r>
      <w:r w:rsidR="0086094A" w:rsidRPr="006058C6">
        <w:rPr>
          <w:rFonts w:ascii="Tahoma" w:hAnsi="Tahoma" w:cs="Tahoma"/>
          <w:sz w:val="20"/>
          <w:szCs w:val="20"/>
          <w:shd w:val="clear" w:color="auto" w:fill="FFFFFF"/>
        </w:rPr>
        <w:t>e</w:t>
      </w:r>
      <w:r w:rsidRPr="006058C6">
        <w:rPr>
          <w:rFonts w:ascii="Tahoma" w:hAnsi="Tahoma" w:cs="Tahoma"/>
          <w:sz w:val="20"/>
          <w:szCs w:val="20"/>
          <w:shd w:val="clear" w:color="auto" w:fill="FFFFFF"/>
        </w:rPr>
        <w:t xml:space="preserve">fforts </w:t>
      </w:r>
      <w:r w:rsidR="0086094A" w:rsidRPr="006058C6">
        <w:rPr>
          <w:rFonts w:ascii="Tahoma" w:hAnsi="Tahoma" w:cs="Tahoma"/>
          <w:sz w:val="20"/>
          <w:szCs w:val="20"/>
          <w:shd w:val="clear" w:color="auto" w:fill="FFFFFF"/>
        </w:rPr>
        <w:t xml:space="preserve">and </w:t>
      </w:r>
      <w:r w:rsidRPr="006058C6">
        <w:rPr>
          <w:rFonts w:ascii="Tahoma" w:hAnsi="Tahoma" w:cs="Tahoma"/>
          <w:sz w:val="20"/>
          <w:szCs w:val="20"/>
          <w:shd w:val="clear" w:color="auto" w:fill="FFFFFF"/>
        </w:rPr>
        <w:t>security fl</w:t>
      </w:r>
      <w:r w:rsidR="000674C6" w:rsidRPr="006058C6">
        <w:rPr>
          <w:rFonts w:ascii="Tahoma" w:hAnsi="Tahoma" w:cs="Tahoma"/>
          <w:sz w:val="20"/>
          <w:szCs w:val="20"/>
          <w:shd w:val="clear" w:color="auto" w:fill="FFFFFF"/>
        </w:rPr>
        <w:t>aws and organize/participate in customer experience focus group sessions with internal and external stakeholders</w:t>
      </w:r>
      <w:r w:rsidRPr="006058C6">
        <w:rPr>
          <w:rFonts w:ascii="Tahoma" w:hAnsi="Tahoma" w:cs="Tahoma"/>
          <w:sz w:val="20"/>
          <w:szCs w:val="20"/>
          <w:shd w:val="clear" w:color="auto" w:fill="FFFFFF"/>
        </w:rPr>
        <w:t>.</w:t>
      </w:r>
    </w:p>
    <w:p w14:paraId="06B1619A" w14:textId="53F2AADD" w:rsidR="00BB5C6F" w:rsidRPr="006058C6" w:rsidRDefault="00B20412" w:rsidP="00B2041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58C6">
        <w:rPr>
          <w:rFonts w:ascii="Tahoma" w:hAnsi="Tahoma" w:cs="Tahoma"/>
          <w:color w:val="000000" w:themeColor="text1"/>
          <w:sz w:val="20"/>
          <w:szCs w:val="20"/>
        </w:rPr>
        <w:t>Develop and manage partner relationships that enable successful progress against business goals and utilization plans</w:t>
      </w:r>
      <w:r w:rsidR="000541D2" w:rsidRPr="006058C6">
        <w:rPr>
          <w:rFonts w:ascii="Tahoma" w:hAnsi="Tahoma" w:cs="Tahoma"/>
          <w:color w:val="000000" w:themeColor="text1"/>
          <w:sz w:val="20"/>
          <w:szCs w:val="20"/>
        </w:rPr>
        <w:t xml:space="preserve"> driving any exceptions and approvals required.</w:t>
      </w:r>
      <w:r w:rsidRPr="006058C6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6F66471B" w14:textId="78923153" w:rsidR="002739C3" w:rsidRPr="006058C6" w:rsidRDefault="00BE68FD" w:rsidP="00A12764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58C6">
        <w:rPr>
          <w:rFonts w:ascii="Tahoma" w:hAnsi="Tahoma" w:cs="Tahoma"/>
          <w:color w:val="000000" w:themeColor="text1"/>
          <w:sz w:val="20"/>
          <w:szCs w:val="20"/>
        </w:rPr>
        <w:t>Directly o</w:t>
      </w:r>
      <w:r w:rsidR="00B20412" w:rsidRPr="006058C6">
        <w:rPr>
          <w:rFonts w:ascii="Tahoma" w:hAnsi="Tahoma" w:cs="Tahoma"/>
          <w:color w:val="000000" w:themeColor="text1"/>
          <w:sz w:val="20"/>
          <w:szCs w:val="20"/>
        </w:rPr>
        <w:t>vers</w:t>
      </w:r>
      <w:r w:rsidRPr="006058C6">
        <w:rPr>
          <w:rFonts w:ascii="Tahoma" w:hAnsi="Tahoma" w:cs="Tahoma"/>
          <w:color w:val="000000" w:themeColor="text1"/>
          <w:sz w:val="20"/>
          <w:szCs w:val="20"/>
        </w:rPr>
        <w:t>aw</w:t>
      </w:r>
      <w:r w:rsidR="00B20412" w:rsidRPr="006058C6">
        <w:rPr>
          <w:rFonts w:ascii="Tahoma" w:hAnsi="Tahoma" w:cs="Tahoma"/>
          <w:color w:val="000000" w:themeColor="text1"/>
          <w:sz w:val="20"/>
          <w:szCs w:val="20"/>
        </w:rPr>
        <w:t xml:space="preserve"> project/scope prioritization process for assigned products/features </w:t>
      </w:r>
      <w:r w:rsidR="00A12764" w:rsidRPr="006058C6">
        <w:rPr>
          <w:rFonts w:ascii="Tahoma" w:hAnsi="Tahoma" w:cs="Tahoma"/>
          <w:color w:val="000000" w:themeColor="text1"/>
          <w:sz w:val="20"/>
          <w:szCs w:val="20"/>
        </w:rPr>
        <w:t xml:space="preserve">leveraging design thinking </w:t>
      </w:r>
      <w:r w:rsidR="00B20412" w:rsidRPr="006058C6">
        <w:rPr>
          <w:rFonts w:ascii="Tahoma" w:hAnsi="Tahoma" w:cs="Tahoma"/>
          <w:color w:val="000000" w:themeColor="text1"/>
          <w:sz w:val="20"/>
          <w:szCs w:val="20"/>
        </w:rPr>
        <w:t>to ensure IT budget compliance.</w:t>
      </w:r>
      <w:r w:rsidR="006857A8" w:rsidRPr="006058C6">
        <w:rPr>
          <w:rFonts w:ascii="Tahoma" w:hAnsi="Tahoma" w:cs="Tahoma"/>
          <w:color w:val="000000" w:themeColor="text1"/>
          <w:sz w:val="20"/>
          <w:szCs w:val="20"/>
        </w:rPr>
        <w:t xml:space="preserve"> Resolve</w:t>
      </w:r>
      <w:r w:rsidR="005803EE" w:rsidRPr="006058C6">
        <w:rPr>
          <w:rFonts w:ascii="Tahoma" w:hAnsi="Tahoma" w:cs="Tahoma"/>
          <w:color w:val="000000" w:themeColor="text1"/>
          <w:sz w:val="20"/>
          <w:szCs w:val="20"/>
        </w:rPr>
        <w:t xml:space="preserve"> critical </w:t>
      </w:r>
      <w:r w:rsidR="002739C3" w:rsidRPr="006058C6">
        <w:rPr>
          <w:rFonts w:ascii="Tahoma" w:hAnsi="Tahoma" w:cs="Tahoma"/>
          <w:color w:val="000000" w:themeColor="text1"/>
          <w:sz w:val="20"/>
          <w:szCs w:val="20"/>
        </w:rPr>
        <w:t>issues</w:t>
      </w:r>
      <w:r w:rsidR="00B20412" w:rsidRPr="006058C6">
        <w:rPr>
          <w:rFonts w:ascii="Tahoma" w:hAnsi="Tahoma" w:cs="Tahoma"/>
          <w:color w:val="000000" w:themeColor="text1"/>
          <w:sz w:val="20"/>
          <w:szCs w:val="20"/>
        </w:rPr>
        <w:t xml:space="preserve"> that impact the product development plan</w:t>
      </w:r>
      <w:r w:rsidR="00090851" w:rsidRPr="006058C6">
        <w:rPr>
          <w:rFonts w:ascii="Tahoma" w:hAnsi="Tahoma" w:cs="Tahoma"/>
          <w:color w:val="000000" w:themeColor="text1"/>
          <w:sz w:val="20"/>
          <w:szCs w:val="20"/>
        </w:rPr>
        <w:t xml:space="preserve"> initiatives enabling success.</w:t>
      </w:r>
    </w:p>
    <w:p w14:paraId="7ADF327E" w14:textId="21AAD14B" w:rsidR="00BB5C6F" w:rsidRPr="006058C6" w:rsidRDefault="002739C3" w:rsidP="006857A8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58C6">
        <w:rPr>
          <w:rFonts w:ascii="Tahoma" w:hAnsi="Tahoma" w:cs="Tahoma"/>
          <w:color w:val="000000" w:themeColor="text1"/>
          <w:sz w:val="20"/>
          <w:szCs w:val="20"/>
        </w:rPr>
        <w:lastRenderedPageBreak/>
        <w:t>Recognize</w:t>
      </w:r>
      <w:r w:rsidR="00B20412" w:rsidRPr="006058C6">
        <w:rPr>
          <w:rFonts w:ascii="Tahoma" w:hAnsi="Tahoma" w:cs="Tahoma"/>
          <w:color w:val="000000" w:themeColor="text1"/>
          <w:sz w:val="20"/>
          <w:szCs w:val="20"/>
        </w:rPr>
        <w:t xml:space="preserve"> cross-product/cross-portal synergies that </w:t>
      </w:r>
      <w:r w:rsidRPr="006058C6">
        <w:rPr>
          <w:rFonts w:ascii="Tahoma" w:hAnsi="Tahoma" w:cs="Tahoma"/>
          <w:color w:val="000000" w:themeColor="text1"/>
          <w:sz w:val="20"/>
          <w:szCs w:val="20"/>
        </w:rPr>
        <w:t>lessen</w:t>
      </w:r>
      <w:r w:rsidR="00B20412" w:rsidRPr="006058C6">
        <w:rPr>
          <w:rFonts w:ascii="Tahoma" w:hAnsi="Tahoma" w:cs="Tahoma"/>
          <w:color w:val="000000" w:themeColor="text1"/>
          <w:sz w:val="20"/>
          <w:szCs w:val="20"/>
        </w:rPr>
        <w:t xml:space="preserve"> internal efforts</w:t>
      </w:r>
      <w:r w:rsidRPr="006058C6">
        <w:rPr>
          <w:rFonts w:ascii="Tahoma" w:hAnsi="Tahoma" w:cs="Tahoma"/>
          <w:color w:val="000000" w:themeColor="text1"/>
          <w:sz w:val="20"/>
          <w:szCs w:val="20"/>
        </w:rPr>
        <w:t>.</w:t>
      </w:r>
      <w:r w:rsidR="006857A8" w:rsidRPr="006058C6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5803EE" w:rsidRPr="006058C6">
        <w:rPr>
          <w:rFonts w:ascii="Tahoma" w:hAnsi="Tahoma" w:cs="Tahoma"/>
          <w:color w:val="000000" w:themeColor="text1"/>
          <w:sz w:val="20"/>
          <w:szCs w:val="20"/>
        </w:rPr>
        <w:t>Support vendor management/oversight business requirements</w:t>
      </w:r>
      <w:r w:rsidR="00B20412" w:rsidRPr="006058C6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6058C6">
        <w:rPr>
          <w:rFonts w:ascii="Tahoma" w:hAnsi="Tahoma" w:cs="Tahoma"/>
          <w:color w:val="000000" w:themeColor="text1"/>
          <w:sz w:val="20"/>
          <w:szCs w:val="20"/>
        </w:rPr>
        <w:t>expand</w:t>
      </w:r>
      <w:r w:rsidR="00B20412" w:rsidRPr="006058C6">
        <w:rPr>
          <w:rFonts w:ascii="Tahoma" w:hAnsi="Tahoma" w:cs="Tahoma"/>
          <w:color w:val="000000" w:themeColor="text1"/>
          <w:sz w:val="20"/>
          <w:szCs w:val="20"/>
        </w:rPr>
        <w:t xml:space="preserve"> user experience</w:t>
      </w:r>
      <w:r w:rsidR="00090851" w:rsidRPr="006058C6">
        <w:rPr>
          <w:rFonts w:ascii="Tahoma" w:hAnsi="Tahoma" w:cs="Tahoma"/>
          <w:color w:val="000000" w:themeColor="text1"/>
          <w:sz w:val="20"/>
          <w:szCs w:val="20"/>
        </w:rPr>
        <w:t>, enhancements and value propositions.</w:t>
      </w:r>
    </w:p>
    <w:p w14:paraId="1F4D16FA" w14:textId="77777777" w:rsidR="002739C3" w:rsidRPr="006058C6" w:rsidRDefault="00B20412" w:rsidP="00BB5C6F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58C6">
        <w:rPr>
          <w:rFonts w:ascii="Tahoma" w:hAnsi="Tahoma" w:cs="Tahoma"/>
          <w:color w:val="000000" w:themeColor="text1"/>
          <w:sz w:val="20"/>
          <w:szCs w:val="20"/>
        </w:rPr>
        <w:t>Contribute to yearly product development planning process for assigned products/features</w:t>
      </w:r>
      <w:r w:rsidR="002739C3" w:rsidRPr="006058C6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36867D6D" w14:textId="2CB022BA" w:rsidR="00B20412" w:rsidRPr="006058C6" w:rsidRDefault="002739C3" w:rsidP="00BB5C6F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58C6">
        <w:rPr>
          <w:rFonts w:ascii="Tahoma" w:hAnsi="Tahoma" w:cs="Tahoma"/>
          <w:color w:val="000000" w:themeColor="text1"/>
          <w:sz w:val="20"/>
          <w:szCs w:val="20"/>
        </w:rPr>
        <w:t>C</w:t>
      </w:r>
      <w:r w:rsidR="00B20412" w:rsidRPr="006058C6">
        <w:rPr>
          <w:rFonts w:ascii="Tahoma" w:hAnsi="Tahoma" w:cs="Tahoma"/>
          <w:color w:val="000000" w:themeColor="text1"/>
          <w:sz w:val="20"/>
          <w:szCs w:val="20"/>
        </w:rPr>
        <w:t xml:space="preserve">ontribute to the ongoing improvement of the product development </w:t>
      </w:r>
      <w:r w:rsidR="00BB5C6F" w:rsidRPr="006058C6">
        <w:rPr>
          <w:rFonts w:ascii="Tahoma" w:hAnsi="Tahoma" w:cs="Tahoma"/>
          <w:color w:val="000000" w:themeColor="text1"/>
          <w:sz w:val="20"/>
          <w:szCs w:val="20"/>
        </w:rPr>
        <w:t>process</w:t>
      </w:r>
      <w:r w:rsidR="00375A91" w:rsidRPr="006058C6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7FA8ECFF" w14:textId="47D25294" w:rsidR="00375A91" w:rsidRPr="006058C6" w:rsidRDefault="00375A91" w:rsidP="00375A91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58C6">
        <w:rPr>
          <w:rFonts w:ascii="Tahoma" w:hAnsi="Tahoma" w:cs="Tahoma"/>
          <w:color w:val="000000" w:themeColor="text1"/>
          <w:sz w:val="20"/>
          <w:szCs w:val="20"/>
        </w:rPr>
        <w:t xml:space="preserve">Successfully manage all aspects of projects from concept and design through execution using various methodologies including Scrum, Waterfall, Kanban. </w:t>
      </w:r>
    </w:p>
    <w:p w14:paraId="01D081C7" w14:textId="619CA86A" w:rsidR="007E3B35" w:rsidRPr="006058C6" w:rsidRDefault="005803EE" w:rsidP="007E3B35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58C6">
        <w:rPr>
          <w:rFonts w:ascii="Tahoma" w:hAnsi="Tahoma" w:cs="Tahoma"/>
          <w:color w:val="000000" w:themeColor="text1"/>
          <w:sz w:val="20"/>
          <w:szCs w:val="20"/>
        </w:rPr>
        <w:t xml:space="preserve">Ability to drive results working and partnering with </w:t>
      </w:r>
      <w:r w:rsidR="007E3B35" w:rsidRPr="006058C6">
        <w:rPr>
          <w:rFonts w:ascii="Tahoma" w:hAnsi="Tahoma" w:cs="Tahoma"/>
          <w:color w:val="000000" w:themeColor="text1"/>
          <w:sz w:val="20"/>
          <w:szCs w:val="20"/>
        </w:rPr>
        <w:t xml:space="preserve">cross-functional </w:t>
      </w:r>
      <w:r w:rsidRPr="006058C6">
        <w:rPr>
          <w:rFonts w:ascii="Tahoma" w:hAnsi="Tahoma" w:cs="Tahoma"/>
          <w:color w:val="000000" w:themeColor="text1"/>
          <w:sz w:val="20"/>
          <w:szCs w:val="20"/>
        </w:rPr>
        <w:t>teams</w:t>
      </w:r>
      <w:r w:rsidR="007E3B35" w:rsidRPr="006058C6">
        <w:rPr>
          <w:rFonts w:ascii="Tahoma" w:hAnsi="Tahoma" w:cs="Tahoma"/>
          <w:color w:val="000000" w:themeColor="text1"/>
          <w:sz w:val="20"/>
          <w:szCs w:val="20"/>
        </w:rPr>
        <w:t xml:space="preserve"> in conjunction with a talented team of Agile practitioners</w:t>
      </w:r>
      <w:r w:rsidR="00A12764" w:rsidRPr="006058C6">
        <w:rPr>
          <w:rFonts w:ascii="Tahoma" w:hAnsi="Tahoma" w:cs="Tahoma"/>
          <w:color w:val="000000" w:themeColor="text1"/>
          <w:sz w:val="20"/>
          <w:szCs w:val="20"/>
        </w:rPr>
        <w:t xml:space="preserve"> to develop and implement key digital solutions that cross multiple channels.</w:t>
      </w:r>
    </w:p>
    <w:p w14:paraId="370F6E02" w14:textId="77777777" w:rsidR="007E3B35" w:rsidRPr="006058C6" w:rsidRDefault="007E3B35" w:rsidP="007E3B35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58C6">
        <w:rPr>
          <w:rFonts w:ascii="Tahoma" w:hAnsi="Tahoma" w:cs="Tahoma"/>
          <w:color w:val="000000" w:themeColor="text1"/>
          <w:sz w:val="20"/>
          <w:szCs w:val="20"/>
        </w:rPr>
        <w:t>Worked diligently to introduce Agile methodologies and collaboration tools into a business application.</w:t>
      </w:r>
    </w:p>
    <w:p w14:paraId="65FC1DD7" w14:textId="18F6F2F6" w:rsidR="007E3B35" w:rsidRPr="006058C6" w:rsidRDefault="007E3B35" w:rsidP="007E3B35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58C6">
        <w:rPr>
          <w:rFonts w:ascii="Tahoma" w:hAnsi="Tahoma" w:cs="Tahoma"/>
          <w:color w:val="000000" w:themeColor="text1"/>
          <w:sz w:val="20"/>
          <w:szCs w:val="20"/>
        </w:rPr>
        <w:t xml:space="preserve">Achieved business analysis functions and serves as servant leader role between product areas, User Experience, and IT application development resources, nurturing and preserving relationships </w:t>
      </w:r>
      <w:r w:rsidR="00FA4FEC" w:rsidRPr="006058C6">
        <w:rPr>
          <w:rFonts w:ascii="Tahoma" w:hAnsi="Tahoma" w:cs="Tahoma"/>
          <w:color w:val="000000" w:themeColor="text1"/>
          <w:sz w:val="20"/>
          <w:szCs w:val="20"/>
        </w:rPr>
        <w:t xml:space="preserve">with </w:t>
      </w:r>
      <w:r w:rsidR="00FA4FEC" w:rsidRPr="006058C6">
        <w:rPr>
          <w:rFonts w:ascii="Tahoma" w:hAnsi="Tahoma" w:cs="Tahoma"/>
          <w:color w:val="000000"/>
          <w:sz w:val="20"/>
          <w:szCs w:val="20"/>
        </w:rPr>
        <w:t xml:space="preserve">functional </w:t>
      </w:r>
      <w:r w:rsidRPr="006058C6">
        <w:rPr>
          <w:rFonts w:ascii="Tahoma" w:hAnsi="Tahoma" w:cs="Tahoma"/>
          <w:color w:val="000000" w:themeColor="text1"/>
          <w:sz w:val="20"/>
          <w:szCs w:val="20"/>
        </w:rPr>
        <w:t xml:space="preserve">partners across </w:t>
      </w:r>
      <w:r w:rsidR="00E93275" w:rsidRPr="006058C6">
        <w:rPr>
          <w:rFonts w:ascii="Tahoma" w:hAnsi="Tahoma" w:cs="Tahoma"/>
          <w:color w:val="000000" w:themeColor="text1"/>
          <w:sz w:val="20"/>
          <w:szCs w:val="20"/>
        </w:rPr>
        <w:t xml:space="preserve">this </w:t>
      </w:r>
      <w:r w:rsidR="00D127B4" w:rsidRPr="006058C6">
        <w:rPr>
          <w:rFonts w:ascii="Tahoma" w:hAnsi="Tahoma" w:cs="Tahoma"/>
          <w:color w:val="000000" w:themeColor="text1"/>
          <w:sz w:val="20"/>
          <w:szCs w:val="20"/>
        </w:rPr>
        <w:t>matrixed organization</w:t>
      </w:r>
      <w:r w:rsidRPr="006058C6">
        <w:rPr>
          <w:rFonts w:ascii="Tahoma" w:hAnsi="Tahoma" w:cs="Tahoma"/>
          <w:color w:val="000000" w:themeColor="text1"/>
          <w:sz w:val="20"/>
          <w:szCs w:val="20"/>
        </w:rPr>
        <w:t xml:space="preserve">. </w:t>
      </w:r>
    </w:p>
    <w:p w14:paraId="1411AD28" w14:textId="512D43D9" w:rsidR="007E3B35" w:rsidRPr="006058C6" w:rsidRDefault="007E3B35" w:rsidP="007E3B35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58C6">
        <w:rPr>
          <w:rFonts w:ascii="Tahoma" w:hAnsi="Tahoma" w:cs="Tahoma"/>
          <w:color w:val="000000" w:themeColor="text1"/>
          <w:sz w:val="20"/>
          <w:szCs w:val="20"/>
        </w:rPr>
        <w:t>Proficient in enterprise focus on customer</w:t>
      </w:r>
      <w:r w:rsidR="00661EFA" w:rsidRPr="006058C6">
        <w:rPr>
          <w:rFonts w:ascii="Tahoma" w:hAnsi="Tahoma" w:cs="Tahoma"/>
          <w:color w:val="333333"/>
          <w:spacing w:val="3"/>
          <w:sz w:val="20"/>
          <w:szCs w:val="20"/>
          <w:shd w:val="clear" w:color="auto" w:fill="FFFFFF"/>
        </w:rPr>
        <w:t xml:space="preserve"> </w:t>
      </w:r>
      <w:r w:rsidR="00661EFA" w:rsidRPr="006058C6">
        <w:rPr>
          <w:rFonts w:ascii="Tahoma" w:hAnsi="Tahoma" w:cs="Tahoma"/>
          <w:color w:val="000000" w:themeColor="text1"/>
          <w:sz w:val="20"/>
          <w:szCs w:val="20"/>
        </w:rPr>
        <w:t>while optimizing digital capabilities leveraging design thinking</w:t>
      </w:r>
      <w:r w:rsidRPr="006058C6">
        <w:rPr>
          <w:rFonts w:ascii="Tahoma" w:hAnsi="Tahoma" w:cs="Tahoma"/>
          <w:color w:val="000000" w:themeColor="text1"/>
          <w:sz w:val="20"/>
          <w:szCs w:val="20"/>
        </w:rPr>
        <w:t xml:space="preserve"> adoption, utilization, cost reduction, and revenue generatio</w:t>
      </w:r>
      <w:r w:rsidR="000674C6" w:rsidRPr="006058C6">
        <w:rPr>
          <w:rFonts w:ascii="Tahoma" w:hAnsi="Tahoma" w:cs="Tahoma"/>
          <w:color w:val="000000" w:themeColor="text1"/>
          <w:sz w:val="20"/>
          <w:szCs w:val="20"/>
        </w:rPr>
        <w:t xml:space="preserve">n continually </w:t>
      </w:r>
      <w:r w:rsidR="006058C6" w:rsidRPr="006058C6">
        <w:rPr>
          <w:rFonts w:ascii="Tahoma" w:hAnsi="Tahoma" w:cs="Tahoma"/>
          <w:color w:val="000000" w:themeColor="text1"/>
          <w:sz w:val="20"/>
          <w:szCs w:val="20"/>
        </w:rPr>
        <w:t>identifying</w:t>
      </w:r>
      <w:r w:rsidR="000674C6" w:rsidRPr="006058C6">
        <w:rPr>
          <w:rFonts w:ascii="Tahoma" w:hAnsi="Tahoma" w:cs="Tahoma"/>
          <w:color w:val="000000" w:themeColor="text1"/>
          <w:sz w:val="20"/>
          <w:szCs w:val="20"/>
        </w:rPr>
        <w:t xml:space="preserve"> opportunities to improve customer experience</w:t>
      </w:r>
    </w:p>
    <w:p w14:paraId="6AB6CC82" w14:textId="448C4889" w:rsidR="007E3B35" w:rsidRPr="006058C6" w:rsidRDefault="007E3B35" w:rsidP="006058C6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58C6">
        <w:rPr>
          <w:rFonts w:ascii="Tahoma" w:hAnsi="Tahoma" w:cs="Tahoma"/>
          <w:color w:val="000000"/>
          <w:sz w:val="20"/>
          <w:szCs w:val="20"/>
        </w:rPr>
        <w:t>Gathered, interpreted, and documented user requirements and translating them into Analytical User Stories</w:t>
      </w:r>
      <w:r w:rsidR="000E0BAA" w:rsidRPr="006058C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0E0BAA" w:rsidRPr="006058C6">
        <w:rPr>
          <w:rFonts w:ascii="Tahoma" w:hAnsi="Tahoma" w:cs="Tahoma"/>
          <w:color w:val="000000"/>
          <w:sz w:val="20"/>
          <w:szCs w:val="20"/>
        </w:rPr>
        <w:t>and personas</w:t>
      </w:r>
      <w:r w:rsidRPr="006058C6">
        <w:rPr>
          <w:rFonts w:ascii="Tahoma" w:hAnsi="Tahoma" w:cs="Tahoma"/>
          <w:color w:val="000000"/>
          <w:sz w:val="20"/>
          <w:szCs w:val="20"/>
        </w:rPr>
        <w:t xml:space="preserve">. </w:t>
      </w:r>
    </w:p>
    <w:p w14:paraId="50D2105D" w14:textId="77777777" w:rsidR="003F7C13" w:rsidRPr="006058C6" w:rsidRDefault="003F7C13" w:rsidP="001335EA">
      <w:pPr>
        <w:pStyle w:val="Default"/>
        <w:jc w:val="both"/>
        <w:rPr>
          <w:color w:val="000000" w:themeColor="text1"/>
          <w:sz w:val="20"/>
          <w:szCs w:val="20"/>
        </w:rPr>
      </w:pPr>
    </w:p>
    <w:p w14:paraId="0EAED853" w14:textId="2E4BEAEA" w:rsidR="00370E1D" w:rsidRPr="006058C6" w:rsidRDefault="00E16B63" w:rsidP="001335EA">
      <w:pPr>
        <w:pStyle w:val="Default"/>
        <w:jc w:val="both"/>
        <w:rPr>
          <w:color w:val="000000" w:themeColor="text1"/>
          <w:sz w:val="20"/>
          <w:szCs w:val="20"/>
        </w:rPr>
      </w:pPr>
      <w:r w:rsidRPr="006058C6">
        <w:rPr>
          <w:color w:val="000000" w:themeColor="text1"/>
          <w:sz w:val="20"/>
          <w:szCs w:val="20"/>
        </w:rPr>
        <w:t>SOFTH</w:t>
      </w:r>
      <w:r w:rsidR="008F0D4E">
        <w:rPr>
          <w:color w:val="000000" w:themeColor="text1"/>
          <w:sz w:val="20"/>
          <w:szCs w:val="20"/>
        </w:rPr>
        <w:t>Q</w:t>
      </w:r>
      <w:r w:rsidRPr="006058C6">
        <w:rPr>
          <w:color w:val="000000" w:themeColor="text1"/>
          <w:sz w:val="20"/>
          <w:szCs w:val="20"/>
        </w:rPr>
        <w:t xml:space="preserve"> INC</w:t>
      </w:r>
      <w:r w:rsidR="00370E1D" w:rsidRPr="006058C6">
        <w:rPr>
          <w:color w:val="000000" w:themeColor="text1"/>
          <w:sz w:val="20"/>
          <w:szCs w:val="20"/>
        </w:rPr>
        <w:t xml:space="preserve">, </w:t>
      </w:r>
      <w:r w:rsidRPr="006058C6">
        <w:rPr>
          <w:color w:val="000000" w:themeColor="text1"/>
          <w:sz w:val="20"/>
          <w:szCs w:val="20"/>
        </w:rPr>
        <w:t>CARY</w:t>
      </w:r>
      <w:r w:rsidR="00370E1D" w:rsidRPr="006058C6">
        <w:rPr>
          <w:color w:val="000000" w:themeColor="text1"/>
          <w:sz w:val="20"/>
          <w:szCs w:val="20"/>
        </w:rPr>
        <w:t xml:space="preserve">, NC, </w:t>
      </w:r>
      <w:r w:rsidR="00355471" w:rsidRPr="006058C6">
        <w:rPr>
          <w:color w:val="000000" w:themeColor="text1"/>
          <w:sz w:val="20"/>
          <w:szCs w:val="20"/>
        </w:rPr>
        <w:t>AUG</w:t>
      </w:r>
      <w:r w:rsidR="00370E1D" w:rsidRPr="006058C6">
        <w:rPr>
          <w:color w:val="000000" w:themeColor="text1"/>
          <w:sz w:val="20"/>
          <w:szCs w:val="20"/>
        </w:rPr>
        <w:t xml:space="preserve"> 2014 – </w:t>
      </w:r>
      <w:r w:rsidR="00475578" w:rsidRPr="006058C6">
        <w:rPr>
          <w:color w:val="000000" w:themeColor="text1"/>
          <w:sz w:val="20"/>
          <w:szCs w:val="20"/>
        </w:rPr>
        <w:t>JULY</w:t>
      </w:r>
      <w:r w:rsidR="00370E1D" w:rsidRPr="006058C6">
        <w:rPr>
          <w:color w:val="000000" w:themeColor="text1"/>
          <w:sz w:val="20"/>
          <w:szCs w:val="20"/>
        </w:rPr>
        <w:t xml:space="preserve"> 201</w:t>
      </w:r>
      <w:r w:rsidR="00DA37E1" w:rsidRPr="006058C6">
        <w:rPr>
          <w:color w:val="000000" w:themeColor="text1"/>
          <w:sz w:val="20"/>
          <w:szCs w:val="20"/>
        </w:rPr>
        <w:t>9</w:t>
      </w:r>
    </w:p>
    <w:p w14:paraId="5131D32D" w14:textId="2B3DC410" w:rsidR="00BE6AE7" w:rsidRPr="006058C6" w:rsidRDefault="00BF7C0A" w:rsidP="001335EA">
      <w:pPr>
        <w:pStyle w:val="Default"/>
        <w:jc w:val="both"/>
        <w:rPr>
          <w:i/>
          <w:iCs/>
          <w:color w:val="000000" w:themeColor="text1"/>
          <w:sz w:val="20"/>
          <w:szCs w:val="20"/>
        </w:rPr>
      </w:pPr>
      <w:r w:rsidRPr="006058C6">
        <w:rPr>
          <w:i/>
          <w:iCs/>
          <w:color w:val="000000" w:themeColor="text1"/>
          <w:sz w:val="20"/>
          <w:szCs w:val="20"/>
        </w:rPr>
        <w:t xml:space="preserve"> </w:t>
      </w:r>
      <w:r w:rsidR="007E3B35" w:rsidRPr="006058C6">
        <w:rPr>
          <w:i/>
          <w:iCs/>
          <w:color w:val="000000" w:themeColor="text1"/>
          <w:sz w:val="20"/>
          <w:szCs w:val="20"/>
        </w:rPr>
        <w:t xml:space="preserve">PRODUCT </w:t>
      </w:r>
      <w:r w:rsidR="00C403DC" w:rsidRPr="006058C6">
        <w:rPr>
          <w:i/>
          <w:iCs/>
          <w:color w:val="000000" w:themeColor="text1"/>
          <w:sz w:val="20"/>
          <w:szCs w:val="20"/>
        </w:rPr>
        <w:t>MANAGER</w:t>
      </w:r>
      <w:r w:rsidR="007E3B35" w:rsidRPr="006058C6">
        <w:rPr>
          <w:i/>
          <w:iCs/>
          <w:color w:val="000000" w:themeColor="text1"/>
          <w:sz w:val="20"/>
          <w:szCs w:val="20"/>
        </w:rPr>
        <w:t>/SCRUM MASTER</w:t>
      </w:r>
      <w:r w:rsidR="002739C3" w:rsidRPr="006058C6">
        <w:rPr>
          <w:i/>
          <w:iCs/>
          <w:color w:val="000000" w:themeColor="text1"/>
          <w:sz w:val="20"/>
          <w:szCs w:val="20"/>
        </w:rPr>
        <w:t xml:space="preserve">    </w:t>
      </w:r>
      <w:bookmarkStart w:id="0" w:name="_GoBack"/>
      <w:bookmarkEnd w:id="0"/>
    </w:p>
    <w:p w14:paraId="2A15B726" w14:textId="22AC908A" w:rsidR="008A4367" w:rsidRPr="006058C6" w:rsidRDefault="002739C3" w:rsidP="001335EA">
      <w:pPr>
        <w:pStyle w:val="Default"/>
        <w:jc w:val="both"/>
        <w:rPr>
          <w:i/>
          <w:iCs/>
          <w:color w:val="000000" w:themeColor="text1"/>
          <w:sz w:val="20"/>
          <w:szCs w:val="20"/>
        </w:rPr>
      </w:pPr>
      <w:r w:rsidRPr="006058C6">
        <w:rPr>
          <w:i/>
          <w:iCs/>
          <w:color w:val="000000" w:themeColor="text1"/>
          <w:sz w:val="20"/>
          <w:szCs w:val="20"/>
        </w:rPr>
        <w:t xml:space="preserve"> </w:t>
      </w:r>
    </w:p>
    <w:p w14:paraId="7F8F4555" w14:textId="259A3EEF" w:rsidR="00BE6AE7" w:rsidRPr="006058C6" w:rsidRDefault="00BE6AE7" w:rsidP="00BE6AE7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15"/>
        <w:textAlignment w:val="baseline"/>
        <w:rPr>
          <w:rFonts w:ascii="Tahoma" w:hAnsi="Tahoma" w:cs="Tahoma"/>
          <w:sz w:val="20"/>
          <w:szCs w:val="20"/>
        </w:rPr>
      </w:pPr>
      <w:r w:rsidRPr="006058C6">
        <w:rPr>
          <w:rFonts w:ascii="Tahoma" w:hAnsi="Tahoma" w:cs="Tahoma"/>
          <w:sz w:val="20"/>
          <w:szCs w:val="20"/>
        </w:rPr>
        <w:t>Partner with network/telecom engineering and operations teams to ensure proposed solutions</w:t>
      </w:r>
      <w:r w:rsidR="00921A36" w:rsidRPr="006058C6">
        <w:rPr>
          <w:rFonts w:ascii="Tahoma" w:hAnsi="Tahoma" w:cs="Tahoma"/>
          <w:sz w:val="20"/>
          <w:szCs w:val="20"/>
        </w:rPr>
        <w:t>, facilitating and overseeing communications.</w:t>
      </w:r>
    </w:p>
    <w:p w14:paraId="3663C564" w14:textId="4C8DA238" w:rsidR="00BE6AE7" w:rsidRPr="006058C6" w:rsidRDefault="00BE6AE7" w:rsidP="00BE6AE7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15"/>
        <w:textAlignment w:val="baseline"/>
        <w:rPr>
          <w:rFonts w:ascii="Tahoma" w:hAnsi="Tahoma" w:cs="Tahoma"/>
          <w:sz w:val="20"/>
          <w:szCs w:val="20"/>
        </w:rPr>
      </w:pPr>
      <w:r w:rsidRPr="006058C6">
        <w:rPr>
          <w:rFonts w:ascii="Tahoma" w:hAnsi="Tahoma" w:cs="Tahoma"/>
          <w:sz w:val="20"/>
          <w:szCs w:val="20"/>
        </w:rPr>
        <w:t>Align with technical and IT operational requirements</w:t>
      </w:r>
      <w:r w:rsidR="00090851" w:rsidRPr="006058C6">
        <w:rPr>
          <w:rFonts w:ascii="Tahoma" w:hAnsi="Tahoma" w:cs="Tahoma"/>
          <w:sz w:val="20"/>
          <w:szCs w:val="20"/>
        </w:rPr>
        <w:t xml:space="preserve">, </w:t>
      </w:r>
      <w:r w:rsidRPr="006058C6">
        <w:rPr>
          <w:rFonts w:ascii="Tahoma" w:hAnsi="Tahoma" w:cs="Tahoma"/>
          <w:sz w:val="20"/>
          <w:szCs w:val="20"/>
        </w:rPr>
        <w:t xml:space="preserve">standards. </w:t>
      </w:r>
      <w:r w:rsidR="00090851" w:rsidRPr="006058C6">
        <w:rPr>
          <w:rFonts w:ascii="Tahoma" w:hAnsi="Tahoma" w:cs="Tahoma"/>
          <w:sz w:val="20"/>
          <w:szCs w:val="20"/>
        </w:rPr>
        <w:t>market and competitor analyses</w:t>
      </w:r>
      <w:r w:rsidR="00FA4FEC" w:rsidRPr="006058C6">
        <w:rPr>
          <w:rFonts w:ascii="Tahoma" w:hAnsi="Tahoma" w:cs="Tahoma"/>
          <w:sz w:val="20"/>
          <w:szCs w:val="20"/>
        </w:rPr>
        <w:t>.</w:t>
      </w:r>
    </w:p>
    <w:p w14:paraId="2C985C61" w14:textId="26AE8041" w:rsidR="00BE6AE7" w:rsidRPr="006058C6" w:rsidRDefault="00BE6AE7" w:rsidP="00BE6AE7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15"/>
        <w:textAlignment w:val="baseline"/>
        <w:rPr>
          <w:rFonts w:ascii="Tahoma" w:hAnsi="Tahoma" w:cs="Tahoma"/>
          <w:sz w:val="20"/>
          <w:szCs w:val="20"/>
        </w:rPr>
      </w:pPr>
      <w:r w:rsidRPr="006058C6">
        <w:rPr>
          <w:rFonts w:ascii="Tahoma" w:hAnsi="Tahoma" w:cs="Tahoma"/>
          <w:sz w:val="20"/>
          <w:szCs w:val="20"/>
        </w:rPr>
        <w:t xml:space="preserve">Partner with the Project Manager to ensure </w:t>
      </w:r>
      <w:r w:rsidR="000674C6" w:rsidRPr="006058C6">
        <w:rPr>
          <w:rFonts w:ascii="Tahoma" w:hAnsi="Tahoma" w:cs="Tahoma"/>
          <w:sz w:val="20"/>
          <w:szCs w:val="20"/>
        </w:rPr>
        <w:t xml:space="preserve">maintain project timelines to ensure implementation tasks are complete </w:t>
      </w:r>
      <w:r w:rsidRPr="006058C6">
        <w:rPr>
          <w:rFonts w:ascii="Tahoma" w:hAnsi="Tahoma" w:cs="Tahoma"/>
          <w:sz w:val="20"/>
          <w:szCs w:val="20"/>
        </w:rPr>
        <w:t xml:space="preserve">and effective implementation of new call center / telecom solutions or changes to existing solutions. </w:t>
      </w:r>
    </w:p>
    <w:p w14:paraId="31C93F34" w14:textId="71DB63F6" w:rsidR="00BE6AE7" w:rsidRPr="006058C6" w:rsidRDefault="00BE6AE7" w:rsidP="00BE6AE7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15"/>
        <w:textAlignment w:val="baseline"/>
        <w:rPr>
          <w:rFonts w:ascii="Tahoma" w:hAnsi="Tahoma" w:cs="Tahoma"/>
          <w:sz w:val="20"/>
          <w:szCs w:val="20"/>
        </w:rPr>
      </w:pPr>
      <w:r w:rsidRPr="006058C6">
        <w:rPr>
          <w:rFonts w:ascii="Tahoma" w:hAnsi="Tahoma" w:cs="Tahoma"/>
          <w:sz w:val="20"/>
          <w:szCs w:val="20"/>
        </w:rPr>
        <w:t>Changes to existing solutions, ensuring seamless new-site introduction and onboarding process</w:t>
      </w:r>
      <w:r w:rsidR="00FA4FEC" w:rsidRPr="006058C6">
        <w:rPr>
          <w:rFonts w:ascii="Tahoma" w:hAnsi="Tahoma" w:cs="Tahoma"/>
          <w:sz w:val="20"/>
          <w:szCs w:val="20"/>
        </w:rPr>
        <w:t>, compliance and regulatory developments.</w:t>
      </w:r>
      <w:r w:rsidRPr="006058C6">
        <w:rPr>
          <w:rFonts w:ascii="Tahoma" w:hAnsi="Tahoma" w:cs="Tahoma"/>
          <w:sz w:val="20"/>
          <w:szCs w:val="20"/>
        </w:rPr>
        <w:t xml:space="preserve"> </w:t>
      </w:r>
    </w:p>
    <w:p w14:paraId="6172ED38" w14:textId="032EB458" w:rsidR="0006557E" w:rsidRPr="006058C6" w:rsidRDefault="006857A8" w:rsidP="0006557E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>Facilitated</w:t>
      </w:r>
      <w:r w:rsidR="0006557E"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Scrum ceremonies including daily stand-ups, sprint planning, retrospectives and iteration planning.</w:t>
      </w:r>
    </w:p>
    <w:p w14:paraId="3D041A54" w14:textId="037E3854" w:rsidR="0006557E" w:rsidRPr="006058C6" w:rsidRDefault="006857A8" w:rsidP="0006557E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F</w:t>
      </w:r>
      <w:r w:rsidR="0006557E"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orecast</w:t>
      </w:r>
      <w:r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ed</w:t>
      </w:r>
      <w:r w:rsidR="0006557E"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sprint iterations with the Product Owners and concerned business partners.</w:t>
      </w:r>
    </w:p>
    <w:p w14:paraId="2AD9E974" w14:textId="0CC6ADBE" w:rsidR="00CB4890" w:rsidRPr="006058C6" w:rsidRDefault="000501E8" w:rsidP="001335EA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Enabled</w:t>
      </w:r>
      <w:r w:rsidR="00CB4890"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and </w:t>
      </w:r>
      <w:r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accountable</w:t>
      </w:r>
      <w:r w:rsidR="00CB4890"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for </w:t>
      </w:r>
      <w:r w:rsidR="00E427FA"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preserving</w:t>
      </w:r>
      <w:r w:rsidR="00CB4890"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the Scrum and/or Scaled Agile </w:t>
      </w:r>
      <w:r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services</w:t>
      </w:r>
      <w:r w:rsidR="00CB4890"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for the scrum team(s) </w:t>
      </w:r>
    </w:p>
    <w:p w14:paraId="7FFBEC92" w14:textId="19D20D8C" w:rsidR="00381C44" w:rsidRPr="006058C6" w:rsidRDefault="00CB4890" w:rsidP="001335EA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Partner</w:t>
      </w:r>
      <w:r w:rsidR="00DA37E1"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ed</w:t>
      </w:r>
      <w:r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with </w:t>
      </w:r>
      <w:r w:rsidR="00E427FA"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scrum master</w:t>
      </w:r>
      <w:r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E427FA"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p</w:t>
      </w:r>
      <w:r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roject </w:t>
      </w:r>
      <w:r w:rsidR="00E427FA"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m</w:t>
      </w:r>
      <w:r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anagers to </w:t>
      </w:r>
      <w:r w:rsidR="00E427FA"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transf</w:t>
      </w:r>
      <w:r w:rsidR="003126C9"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orm </w:t>
      </w:r>
      <w:r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work product from the scrum team(s) and escalate</w:t>
      </w:r>
      <w:r w:rsidR="003126C9"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d</w:t>
      </w:r>
      <w:r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risks and issues </w:t>
      </w:r>
      <w:r w:rsidR="003126C9"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obstructing</w:t>
      </w:r>
      <w:r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team effectiveness.</w:t>
      </w:r>
    </w:p>
    <w:p w14:paraId="2A5E6A8F" w14:textId="0C77CFF3" w:rsidR="002739C3" w:rsidRPr="006058C6" w:rsidRDefault="002739C3" w:rsidP="001335EA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Plann</w:t>
      </w:r>
      <w:r w:rsidR="006857A8"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ed</w:t>
      </w:r>
      <w:r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and </w:t>
      </w:r>
      <w:r w:rsidR="007E47C1"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derived</w:t>
      </w:r>
      <w:r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scrum team's work and remove impediments which will prevent successful Sprint closure.</w:t>
      </w:r>
    </w:p>
    <w:p w14:paraId="51FF9E9A" w14:textId="1473639A" w:rsidR="00294B60" w:rsidRPr="006058C6" w:rsidRDefault="00B648A0" w:rsidP="001335EA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Knowledge</w:t>
      </w:r>
      <w:r w:rsidR="009E74FD"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A37E1"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of</w:t>
      </w:r>
      <w:r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handling</w:t>
      </w:r>
      <w:r w:rsidR="009E74FD"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/controlling scope </w:t>
      </w:r>
      <w:r w:rsidR="00294B60"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and </w:t>
      </w:r>
      <w:r w:rsidR="009E74FD"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collaborati</w:t>
      </w:r>
      <w:r w:rsidR="00294B60"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ng</w:t>
      </w:r>
      <w:r w:rsidR="009E74FD"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on test efforts from strategy, planning, development and execution. </w:t>
      </w:r>
    </w:p>
    <w:p w14:paraId="3D74B86B" w14:textId="64FE36D9" w:rsidR="009E74FD" w:rsidRPr="006058C6" w:rsidRDefault="00FA4FEC" w:rsidP="001335EA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Assess impact and develop action plans </w:t>
      </w:r>
      <w:r w:rsidR="009E74FD"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to </w:t>
      </w:r>
      <w:r w:rsidR="00294B60"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simplify</w:t>
      </w:r>
      <w:r w:rsidR="009E74FD"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goals and </w:t>
      </w:r>
      <w:r w:rsidR="005803EE"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assure activities</w:t>
      </w:r>
      <w:r w:rsidR="009E74FD"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are </w:t>
      </w:r>
      <w:r w:rsidR="009E74FD"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on-track</w:t>
      </w:r>
      <w:r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. </w:t>
      </w:r>
    </w:p>
    <w:p w14:paraId="159EFFBE" w14:textId="5FABBD7A" w:rsidR="0038323E" w:rsidRPr="006058C6" w:rsidRDefault="00D92E85" w:rsidP="001335EA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Co</w:t>
      </w:r>
      <w:r w:rsidR="00652A03"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ordinated with scrum master</w:t>
      </w:r>
      <w:r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and serve </w:t>
      </w:r>
      <w:r w:rsidR="00652A03"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09</w:t>
      </w:r>
      <w:r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Scrum teams by </w:t>
      </w:r>
      <w:r w:rsidR="00652A03"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confirming</w:t>
      </w:r>
      <w:r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Scrum practices and </w:t>
      </w:r>
      <w:r w:rsidR="00652A03"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eliminating</w:t>
      </w:r>
      <w:r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652A03"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obstacles</w:t>
      </w:r>
      <w:r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.</w:t>
      </w:r>
    </w:p>
    <w:p w14:paraId="126D8156" w14:textId="61F20437" w:rsidR="00630694" w:rsidRPr="006058C6" w:rsidRDefault="00D92E85" w:rsidP="001335EA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Organize</w:t>
      </w:r>
      <w:r w:rsidR="0038323E"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d</w:t>
      </w:r>
      <w:r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and facilitate daily stand-up, sprint planning, sprint review, sprint retrospectives, and backlog grooming session</w:t>
      </w:r>
      <w:r w:rsidR="0038323E" w:rsidRPr="006058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.</w:t>
      </w:r>
    </w:p>
    <w:p w14:paraId="69F88903" w14:textId="0EB25775" w:rsidR="00BE6B15" w:rsidRPr="006058C6" w:rsidRDefault="0072048E" w:rsidP="00290246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58C6">
        <w:rPr>
          <w:rFonts w:ascii="Tahoma" w:hAnsi="Tahoma" w:cs="Tahoma"/>
          <w:color w:val="000000" w:themeColor="text1"/>
          <w:sz w:val="20"/>
          <w:szCs w:val="20"/>
        </w:rPr>
        <w:t>Outline</w:t>
      </w:r>
      <w:r w:rsidR="00BB5C6F" w:rsidRPr="006058C6">
        <w:rPr>
          <w:rFonts w:ascii="Tahoma" w:hAnsi="Tahoma" w:cs="Tahoma"/>
          <w:color w:val="000000" w:themeColor="text1"/>
          <w:sz w:val="20"/>
          <w:szCs w:val="20"/>
        </w:rPr>
        <w:t xml:space="preserve"> and document business requirements by working </w:t>
      </w:r>
      <w:r w:rsidRPr="006058C6">
        <w:rPr>
          <w:rFonts w:ascii="Tahoma" w:hAnsi="Tahoma" w:cs="Tahoma"/>
          <w:color w:val="000000" w:themeColor="text1"/>
          <w:sz w:val="20"/>
          <w:szCs w:val="20"/>
        </w:rPr>
        <w:t>meticulously</w:t>
      </w:r>
      <w:r w:rsidR="00BB5C6F" w:rsidRPr="006058C6">
        <w:rPr>
          <w:rFonts w:ascii="Tahoma" w:hAnsi="Tahoma" w:cs="Tahoma"/>
          <w:color w:val="000000" w:themeColor="text1"/>
          <w:sz w:val="20"/>
          <w:szCs w:val="20"/>
        </w:rPr>
        <w:t xml:space="preserve"> with product and service partners, legal, IT, etc. </w:t>
      </w:r>
    </w:p>
    <w:p w14:paraId="0F85B5E9" w14:textId="383AD8F4" w:rsidR="00952DFE" w:rsidRPr="006058C6" w:rsidRDefault="002D4143" w:rsidP="00D47E51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6058C6">
        <w:rPr>
          <w:rFonts w:ascii="Tahoma" w:hAnsi="Tahoma" w:cs="Tahoma"/>
          <w:color w:val="000000" w:themeColor="text1"/>
          <w:sz w:val="20"/>
          <w:szCs w:val="20"/>
        </w:rPr>
        <w:lastRenderedPageBreak/>
        <w:t xml:space="preserve">Strong </w:t>
      </w:r>
      <w:r w:rsidR="00B27F9F" w:rsidRPr="006058C6">
        <w:rPr>
          <w:rFonts w:ascii="Tahoma" w:hAnsi="Tahoma" w:cs="Tahoma"/>
          <w:color w:val="000000" w:themeColor="text1"/>
          <w:sz w:val="20"/>
          <w:szCs w:val="20"/>
        </w:rPr>
        <w:t xml:space="preserve">project </w:t>
      </w:r>
      <w:r w:rsidRPr="006058C6">
        <w:rPr>
          <w:rFonts w:ascii="Tahoma" w:hAnsi="Tahoma" w:cs="Tahoma"/>
          <w:color w:val="000000" w:themeColor="text1"/>
          <w:sz w:val="20"/>
          <w:szCs w:val="20"/>
        </w:rPr>
        <w:t>management skills</w:t>
      </w:r>
      <w:r w:rsidR="00B27F9F" w:rsidRPr="006058C6">
        <w:rPr>
          <w:rFonts w:ascii="Tahoma" w:hAnsi="Tahoma" w:cs="Tahoma"/>
          <w:color w:val="000000" w:themeColor="text1"/>
          <w:sz w:val="20"/>
          <w:szCs w:val="20"/>
        </w:rPr>
        <w:t xml:space="preserve"> for process analysis, significantly </w:t>
      </w:r>
      <w:r w:rsidR="0072048E" w:rsidRPr="006058C6">
        <w:rPr>
          <w:rFonts w:ascii="Tahoma" w:hAnsi="Tahoma" w:cs="Tahoma"/>
          <w:color w:val="000000" w:themeColor="text1"/>
          <w:sz w:val="20"/>
          <w:szCs w:val="20"/>
        </w:rPr>
        <w:t>plummeting</w:t>
      </w:r>
      <w:r w:rsidR="00B27F9F" w:rsidRPr="006058C6">
        <w:rPr>
          <w:rFonts w:ascii="Tahoma" w:hAnsi="Tahoma" w:cs="Tahoma"/>
          <w:color w:val="000000" w:themeColor="text1"/>
          <w:sz w:val="20"/>
          <w:szCs w:val="20"/>
        </w:rPr>
        <w:t xml:space="preserve"> costs by </w:t>
      </w:r>
      <w:r w:rsidR="0072048E" w:rsidRPr="006058C6">
        <w:rPr>
          <w:rFonts w:ascii="Tahoma" w:hAnsi="Tahoma" w:cs="Tahoma"/>
          <w:color w:val="000000" w:themeColor="text1"/>
          <w:sz w:val="20"/>
          <w:szCs w:val="20"/>
        </w:rPr>
        <w:t>applying</w:t>
      </w:r>
      <w:r w:rsidR="00B27F9F" w:rsidRPr="006058C6">
        <w:rPr>
          <w:rFonts w:ascii="Tahoma" w:hAnsi="Tahoma" w:cs="Tahoma"/>
          <w:color w:val="000000" w:themeColor="text1"/>
          <w:sz w:val="20"/>
          <w:szCs w:val="20"/>
        </w:rPr>
        <w:t xml:space="preserve"> organizational structure </w:t>
      </w:r>
      <w:r w:rsidR="0072048E" w:rsidRPr="006058C6">
        <w:rPr>
          <w:rFonts w:ascii="Tahoma" w:hAnsi="Tahoma" w:cs="Tahoma"/>
          <w:color w:val="000000" w:themeColor="text1"/>
          <w:sz w:val="20"/>
          <w:szCs w:val="20"/>
        </w:rPr>
        <w:t>enhancements</w:t>
      </w:r>
      <w:r w:rsidR="00B27F9F" w:rsidRPr="006058C6">
        <w:rPr>
          <w:rFonts w:ascii="Tahoma" w:hAnsi="Tahoma" w:cs="Tahoma"/>
          <w:color w:val="000000" w:themeColor="text1"/>
          <w:sz w:val="20"/>
          <w:szCs w:val="20"/>
        </w:rPr>
        <w:t>, reporting/metrics, tools</w:t>
      </w:r>
      <w:r w:rsidR="00202CE8" w:rsidRPr="006058C6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B27F9F" w:rsidRPr="006058C6">
        <w:rPr>
          <w:rFonts w:ascii="Tahoma" w:hAnsi="Tahoma" w:cs="Tahoma"/>
          <w:color w:val="000000" w:themeColor="text1"/>
          <w:sz w:val="20"/>
          <w:szCs w:val="20"/>
        </w:rPr>
        <w:t xml:space="preserve">that </w:t>
      </w:r>
      <w:r w:rsidR="0072048E" w:rsidRPr="006058C6">
        <w:rPr>
          <w:rFonts w:ascii="Tahoma" w:hAnsi="Tahoma" w:cs="Tahoma"/>
          <w:color w:val="000000" w:themeColor="text1"/>
          <w:sz w:val="20"/>
          <w:szCs w:val="20"/>
        </w:rPr>
        <w:t>improved</w:t>
      </w:r>
      <w:r w:rsidR="00B27F9F" w:rsidRPr="006058C6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72048E" w:rsidRPr="006058C6">
        <w:rPr>
          <w:rFonts w:ascii="Tahoma" w:hAnsi="Tahoma" w:cs="Tahoma"/>
          <w:color w:val="000000" w:themeColor="text1"/>
          <w:sz w:val="20"/>
          <w:szCs w:val="20"/>
        </w:rPr>
        <w:t>procedures</w:t>
      </w:r>
      <w:r w:rsidR="00202CE8" w:rsidRPr="006058C6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B27F9F" w:rsidRPr="006058C6">
        <w:rPr>
          <w:rFonts w:ascii="Tahoma" w:hAnsi="Tahoma" w:cs="Tahoma"/>
          <w:sz w:val="20"/>
          <w:szCs w:val="20"/>
        </w:rPr>
        <w:t xml:space="preserve">long-term </w:t>
      </w:r>
      <w:r w:rsidR="00202CE8" w:rsidRPr="006058C6">
        <w:rPr>
          <w:rFonts w:ascii="Tahoma" w:hAnsi="Tahoma" w:cs="Tahoma"/>
          <w:sz w:val="20"/>
          <w:szCs w:val="20"/>
        </w:rPr>
        <w:t>knowledge management and standard develop</w:t>
      </w:r>
      <w:r w:rsidR="008808C3" w:rsidRPr="006058C6">
        <w:rPr>
          <w:rFonts w:ascii="Tahoma" w:hAnsi="Tahoma" w:cs="Tahoma"/>
          <w:sz w:val="20"/>
          <w:szCs w:val="20"/>
        </w:rPr>
        <w:t>ing</w:t>
      </w:r>
      <w:r w:rsidR="00202CE8" w:rsidRPr="006058C6">
        <w:rPr>
          <w:rFonts w:ascii="Tahoma" w:hAnsi="Tahoma" w:cs="Tahoma"/>
          <w:sz w:val="20"/>
          <w:szCs w:val="20"/>
        </w:rPr>
        <w:t xml:space="preserve"> </w:t>
      </w:r>
      <w:r w:rsidR="00B27F9F" w:rsidRPr="006058C6">
        <w:rPr>
          <w:rFonts w:ascii="Tahoma" w:hAnsi="Tahoma" w:cs="Tahoma"/>
          <w:sz w:val="20"/>
          <w:szCs w:val="20"/>
        </w:rPr>
        <w:t>efficiency.</w:t>
      </w:r>
    </w:p>
    <w:p w14:paraId="3F574AF4" w14:textId="77777777" w:rsidR="00A717EA" w:rsidRPr="006058C6" w:rsidRDefault="00A717EA" w:rsidP="00A717EA">
      <w:pPr>
        <w:pStyle w:val="ListParagraph"/>
        <w:spacing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7EAD2DA7" w14:textId="1BEB6CBB" w:rsidR="00BE6B15" w:rsidRPr="006058C6" w:rsidRDefault="00D161AF" w:rsidP="001335E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58C6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DA37E1" w:rsidRPr="006058C6">
        <w:rPr>
          <w:rFonts w:ascii="Tahoma" w:hAnsi="Tahoma" w:cs="Tahoma"/>
          <w:color w:val="000000" w:themeColor="text1"/>
          <w:sz w:val="20"/>
          <w:szCs w:val="20"/>
        </w:rPr>
        <w:t>DUKE ENERGY</w:t>
      </w:r>
      <w:r w:rsidR="00BE6B15" w:rsidRPr="006058C6">
        <w:rPr>
          <w:rFonts w:ascii="Tahoma" w:hAnsi="Tahoma" w:cs="Tahoma"/>
          <w:color w:val="000000" w:themeColor="text1"/>
          <w:sz w:val="20"/>
          <w:szCs w:val="20"/>
        </w:rPr>
        <w:t xml:space="preserve">, CARY, NC, </w:t>
      </w:r>
      <w:r w:rsidR="00722FD8" w:rsidRPr="006058C6">
        <w:rPr>
          <w:rFonts w:ascii="Tahoma" w:hAnsi="Tahoma" w:cs="Tahoma"/>
          <w:color w:val="000000" w:themeColor="text1"/>
          <w:sz w:val="20"/>
          <w:szCs w:val="20"/>
        </w:rPr>
        <w:t>JAN</w:t>
      </w:r>
      <w:r w:rsidR="00BE6B15" w:rsidRPr="006058C6">
        <w:rPr>
          <w:rFonts w:ascii="Tahoma" w:hAnsi="Tahoma" w:cs="Tahoma"/>
          <w:color w:val="000000" w:themeColor="text1"/>
          <w:sz w:val="20"/>
          <w:szCs w:val="20"/>
        </w:rPr>
        <w:t xml:space="preserve"> 20</w:t>
      </w:r>
      <w:r w:rsidR="00D62507" w:rsidRPr="006058C6">
        <w:rPr>
          <w:rFonts w:ascii="Tahoma" w:hAnsi="Tahoma" w:cs="Tahoma"/>
          <w:color w:val="000000" w:themeColor="text1"/>
          <w:sz w:val="20"/>
          <w:szCs w:val="20"/>
        </w:rPr>
        <w:t>10</w:t>
      </w:r>
      <w:r w:rsidR="00BE6B15" w:rsidRPr="006058C6">
        <w:rPr>
          <w:rFonts w:ascii="Tahoma" w:hAnsi="Tahoma" w:cs="Tahoma"/>
          <w:color w:val="000000" w:themeColor="text1"/>
          <w:sz w:val="20"/>
          <w:szCs w:val="20"/>
        </w:rPr>
        <w:t xml:space="preserve"> – </w:t>
      </w:r>
      <w:r w:rsidR="001A6813" w:rsidRPr="006058C6">
        <w:rPr>
          <w:rFonts w:ascii="Tahoma" w:hAnsi="Tahoma" w:cs="Tahoma"/>
          <w:color w:val="000000" w:themeColor="text1"/>
          <w:sz w:val="20"/>
          <w:szCs w:val="20"/>
        </w:rPr>
        <w:t>JULY</w:t>
      </w:r>
      <w:r w:rsidR="00BE6B15" w:rsidRPr="006058C6">
        <w:rPr>
          <w:rFonts w:ascii="Tahoma" w:hAnsi="Tahoma" w:cs="Tahoma"/>
          <w:color w:val="000000" w:themeColor="text1"/>
          <w:sz w:val="20"/>
          <w:szCs w:val="20"/>
        </w:rPr>
        <w:t xml:space="preserve"> 201</w:t>
      </w:r>
      <w:r w:rsidR="007E0D6D" w:rsidRPr="006058C6">
        <w:rPr>
          <w:rFonts w:ascii="Tahoma" w:hAnsi="Tahoma" w:cs="Tahoma"/>
          <w:color w:val="000000" w:themeColor="text1"/>
          <w:sz w:val="20"/>
          <w:szCs w:val="20"/>
        </w:rPr>
        <w:t>4</w:t>
      </w:r>
    </w:p>
    <w:p w14:paraId="54BD5049" w14:textId="0646257B" w:rsidR="00BE6B15" w:rsidRPr="006058C6" w:rsidRDefault="00BF7C0A" w:rsidP="001335E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color w:val="000000" w:themeColor="text1"/>
          <w:sz w:val="20"/>
          <w:szCs w:val="20"/>
        </w:rPr>
      </w:pPr>
      <w:r w:rsidRPr="006058C6">
        <w:rPr>
          <w:rFonts w:ascii="Tahoma" w:hAnsi="Tahoma" w:cs="Tahoma"/>
          <w:i/>
          <w:iCs/>
          <w:color w:val="000000" w:themeColor="text1"/>
          <w:sz w:val="20"/>
          <w:szCs w:val="20"/>
        </w:rPr>
        <w:t xml:space="preserve"> </w:t>
      </w:r>
      <w:r w:rsidR="002A1C4D" w:rsidRPr="006058C6">
        <w:rPr>
          <w:rFonts w:ascii="Tahoma" w:hAnsi="Tahoma" w:cs="Tahoma"/>
          <w:i/>
          <w:iCs/>
          <w:color w:val="000000" w:themeColor="text1"/>
          <w:sz w:val="20"/>
          <w:szCs w:val="20"/>
        </w:rPr>
        <w:t>LEAD CHANGE MANAGEMENT ANALYST</w:t>
      </w:r>
      <w:r w:rsidR="00F92EAE" w:rsidRPr="006058C6">
        <w:rPr>
          <w:rFonts w:ascii="Tahoma" w:hAnsi="Tahoma" w:cs="Tahoma"/>
          <w:i/>
          <w:iCs/>
          <w:color w:val="000000" w:themeColor="text1"/>
          <w:sz w:val="20"/>
          <w:szCs w:val="20"/>
        </w:rPr>
        <w:t>/PRODUCT SPECIALIST</w:t>
      </w:r>
    </w:p>
    <w:p w14:paraId="2D5F077B" w14:textId="77777777" w:rsidR="003F7C13" w:rsidRPr="006058C6" w:rsidRDefault="003F7C13" w:rsidP="00BE6A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0"/>
          <w:szCs w:val="20"/>
        </w:rPr>
      </w:pPr>
    </w:p>
    <w:p w14:paraId="05F97707" w14:textId="59F8804E" w:rsidR="00382225" w:rsidRPr="006058C6" w:rsidRDefault="00CE6638" w:rsidP="00D161AF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>Review</w:t>
      </w:r>
      <w:r w:rsidR="00382225"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>ed</w:t>
      </w:r>
      <w:r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IT change requests for accuracy based on defined and documented procedures and reject for cause or provide final approval as appropriate. </w:t>
      </w:r>
    </w:p>
    <w:p w14:paraId="2C6D155C" w14:textId="77777777" w:rsidR="00382225" w:rsidRPr="006058C6" w:rsidRDefault="00CE6638" w:rsidP="00D161AF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>Lead process</w:t>
      </w:r>
      <w:r w:rsidR="00382225"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>es</w:t>
      </w:r>
      <w:r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improvement activities, i.e. discussions, assessments, brainstorming, improvement recommendations with stakeholders, including management. </w:t>
      </w:r>
    </w:p>
    <w:p w14:paraId="1CDB58BC" w14:textId="3DD5B92B" w:rsidR="00CE6638" w:rsidRPr="006058C6" w:rsidRDefault="00CE6638" w:rsidP="00D161AF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>Interact</w:t>
      </w:r>
      <w:r w:rsidR="00382225"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>ed</w:t>
      </w:r>
      <w:r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with Business </w:t>
      </w:r>
      <w:r w:rsidR="00A12764"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customers </w:t>
      </w:r>
      <w:r w:rsidR="00A12764" w:rsidRPr="006058C6">
        <w:rPr>
          <w:rFonts w:ascii="Tahoma" w:hAnsi="Tahoma" w:cs="Tahoma"/>
          <w:color w:val="333333"/>
          <w:spacing w:val="3"/>
          <w:sz w:val="20"/>
          <w:szCs w:val="20"/>
          <w:shd w:val="clear" w:color="auto" w:fill="FFFFFF"/>
        </w:rPr>
        <w:t>and gather metrics and feedback to monitor and measure customer experience using various tools such as Tableau, Data Analytics, Glass box and Adobe Analytics.</w:t>
      </w:r>
    </w:p>
    <w:p w14:paraId="25E7F299" w14:textId="58A1EED2" w:rsidR="00CE6638" w:rsidRPr="006058C6" w:rsidRDefault="00CE6638" w:rsidP="00D161AF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>Work</w:t>
      </w:r>
      <w:r w:rsidR="00382225"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>ed</w:t>
      </w:r>
      <w:r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with Audit (internal and external) to provide evidence on effectiveness of controls</w:t>
      </w:r>
      <w:r w:rsidR="00A12764"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>.</w:t>
      </w:r>
    </w:p>
    <w:p w14:paraId="4E52AA4D" w14:textId="001E813E" w:rsidR="00CE6638" w:rsidRPr="006058C6" w:rsidRDefault="00CE6638" w:rsidP="00D161AF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>Analyze</w:t>
      </w:r>
      <w:r w:rsidR="00382225"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>d</w:t>
      </w:r>
      <w:r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>, develop and document ServiceNow development stories in Jira. Develop UAT and post implementation test scripts, perform UAT and post implementation testing for Change process and tool improvements.</w:t>
      </w:r>
    </w:p>
    <w:p w14:paraId="545C3A31" w14:textId="5DC28B48" w:rsidR="00CE6638" w:rsidRPr="006058C6" w:rsidRDefault="00CE6638" w:rsidP="00D161AF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>Develop</w:t>
      </w:r>
      <w:r w:rsidR="002739C3"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>ed</w:t>
      </w:r>
      <w:r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and maintain</w:t>
      </w:r>
      <w:r w:rsidR="002739C3"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>ed</w:t>
      </w:r>
      <w:r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end user process and technical documentation for the Change Management process</w:t>
      </w:r>
      <w:r w:rsidR="002739C3"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>es</w:t>
      </w:r>
      <w:r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and tool</w:t>
      </w:r>
      <w:r w:rsidR="002739C3"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>s</w:t>
      </w:r>
      <w:r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>.</w:t>
      </w:r>
    </w:p>
    <w:p w14:paraId="41EF570B" w14:textId="77777777" w:rsidR="002739C3" w:rsidRPr="006058C6" w:rsidRDefault="00CE6638" w:rsidP="00D161AF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>Perform</w:t>
      </w:r>
      <w:r w:rsidR="002739C3"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>ed</w:t>
      </w:r>
      <w:r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analysis, produce</w:t>
      </w:r>
      <w:r w:rsidR="002739C3"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>d</w:t>
      </w:r>
      <w:r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and schedule change management reports. </w:t>
      </w:r>
    </w:p>
    <w:p w14:paraId="71314B0E" w14:textId="69312531" w:rsidR="00CE6638" w:rsidRPr="006058C6" w:rsidRDefault="00CE6638" w:rsidP="00D161AF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>Analyz</w:t>
      </w:r>
      <w:r w:rsidR="002739C3"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>ed</w:t>
      </w:r>
      <w:r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and develop Performance Analytics Dashboards.</w:t>
      </w:r>
    </w:p>
    <w:p w14:paraId="66852BCB" w14:textId="502DE81D" w:rsidR="002739C3" w:rsidRPr="006058C6" w:rsidRDefault="00930E13" w:rsidP="009876D1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58C6">
        <w:rPr>
          <w:rFonts w:ascii="Tahoma" w:hAnsi="Tahoma" w:cs="Tahoma"/>
          <w:color w:val="000000" w:themeColor="text1"/>
          <w:sz w:val="20"/>
          <w:szCs w:val="20"/>
        </w:rPr>
        <w:t>Document</w:t>
      </w:r>
      <w:r w:rsidR="002739C3" w:rsidRPr="006058C6">
        <w:rPr>
          <w:rFonts w:ascii="Tahoma" w:hAnsi="Tahoma" w:cs="Tahoma"/>
          <w:color w:val="000000" w:themeColor="text1"/>
          <w:sz w:val="20"/>
          <w:szCs w:val="20"/>
        </w:rPr>
        <w:t>ed</w:t>
      </w:r>
      <w:r w:rsidRPr="006058C6">
        <w:rPr>
          <w:rFonts w:ascii="Tahoma" w:hAnsi="Tahoma" w:cs="Tahoma"/>
          <w:color w:val="000000" w:themeColor="text1"/>
          <w:sz w:val="20"/>
          <w:szCs w:val="20"/>
        </w:rPr>
        <w:t xml:space="preserve"> and </w:t>
      </w:r>
      <w:r w:rsidR="002739C3" w:rsidRPr="006058C6">
        <w:rPr>
          <w:rFonts w:ascii="Tahoma" w:hAnsi="Tahoma" w:cs="Tahoma"/>
          <w:color w:val="000000" w:themeColor="text1"/>
          <w:sz w:val="20"/>
          <w:szCs w:val="20"/>
        </w:rPr>
        <w:t>interconnected</w:t>
      </w:r>
      <w:r w:rsidRPr="006058C6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2739C3" w:rsidRPr="006058C6">
        <w:rPr>
          <w:rFonts w:ascii="Tahoma" w:hAnsi="Tahoma" w:cs="Tahoma"/>
          <w:color w:val="000000" w:themeColor="text1"/>
          <w:sz w:val="20"/>
          <w:szCs w:val="20"/>
        </w:rPr>
        <w:t>appropriate</w:t>
      </w:r>
      <w:r w:rsidRPr="006058C6">
        <w:rPr>
          <w:rFonts w:ascii="Tahoma" w:hAnsi="Tahoma" w:cs="Tahoma"/>
          <w:color w:val="000000" w:themeColor="text1"/>
          <w:sz w:val="20"/>
          <w:szCs w:val="20"/>
        </w:rPr>
        <w:t xml:space="preserve"> information </w:t>
      </w:r>
      <w:r w:rsidR="00FB152B" w:rsidRPr="006058C6">
        <w:rPr>
          <w:rFonts w:ascii="Tahoma" w:hAnsi="Tahoma" w:cs="Tahoma"/>
          <w:color w:val="000000" w:themeColor="text1"/>
          <w:sz w:val="20"/>
          <w:szCs w:val="20"/>
        </w:rPr>
        <w:t xml:space="preserve">and work autonomously and manage time efficiently to meet </w:t>
      </w:r>
      <w:r w:rsidR="002739C3" w:rsidRPr="006058C6">
        <w:rPr>
          <w:rFonts w:ascii="Tahoma" w:hAnsi="Tahoma" w:cs="Tahoma"/>
          <w:color w:val="000000" w:themeColor="text1"/>
          <w:sz w:val="20"/>
          <w:szCs w:val="20"/>
        </w:rPr>
        <w:t>allocated</w:t>
      </w:r>
      <w:r w:rsidRPr="006058C6">
        <w:rPr>
          <w:rFonts w:ascii="Tahoma" w:hAnsi="Tahoma" w:cs="Tahoma"/>
          <w:color w:val="000000" w:themeColor="text1"/>
          <w:sz w:val="20"/>
          <w:szCs w:val="20"/>
        </w:rPr>
        <w:t xml:space="preserve"> projects</w:t>
      </w:r>
      <w:r w:rsidR="00FB152B" w:rsidRPr="006058C6">
        <w:rPr>
          <w:rFonts w:ascii="Tahoma" w:hAnsi="Tahoma" w:cs="Tahoma"/>
          <w:color w:val="000000" w:themeColor="text1"/>
          <w:sz w:val="20"/>
          <w:szCs w:val="20"/>
        </w:rPr>
        <w:t xml:space="preserve"> deadlines</w:t>
      </w:r>
      <w:r w:rsidRPr="006058C6">
        <w:rPr>
          <w:rFonts w:ascii="Tahoma" w:hAnsi="Tahoma" w:cs="Tahoma"/>
          <w:color w:val="000000" w:themeColor="text1"/>
          <w:sz w:val="20"/>
          <w:szCs w:val="20"/>
        </w:rPr>
        <w:t xml:space="preserve">. </w:t>
      </w:r>
    </w:p>
    <w:p w14:paraId="19D69725" w14:textId="2E1B0A67" w:rsidR="008C6E16" w:rsidRPr="006058C6" w:rsidRDefault="002739C3" w:rsidP="009876D1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58C6">
        <w:rPr>
          <w:rFonts w:ascii="Tahoma" w:hAnsi="Tahoma" w:cs="Tahoma"/>
          <w:color w:val="000000" w:themeColor="text1"/>
          <w:sz w:val="20"/>
          <w:szCs w:val="20"/>
        </w:rPr>
        <w:t>Confirmed</w:t>
      </w:r>
      <w:r w:rsidR="00930E13" w:rsidRPr="006058C6">
        <w:rPr>
          <w:rFonts w:ascii="Tahoma" w:hAnsi="Tahoma" w:cs="Tahoma"/>
          <w:color w:val="000000" w:themeColor="text1"/>
          <w:sz w:val="20"/>
          <w:szCs w:val="20"/>
        </w:rPr>
        <w:t xml:space="preserve"> compliance with product development process guidelines by contributing to and overseeing the successful implementation of all non-IT phases of the process (business objectives definition, business requirements, user acceptance testing, etc.). </w:t>
      </w:r>
    </w:p>
    <w:p w14:paraId="4E6083C4" w14:textId="77777777" w:rsidR="002739C3" w:rsidRPr="006058C6" w:rsidRDefault="00382225" w:rsidP="00382225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Resolved technical end user inquiries related to Change Management tools and process. </w:t>
      </w:r>
    </w:p>
    <w:p w14:paraId="220413CA" w14:textId="77777777" w:rsidR="00FF2FC5" w:rsidRPr="006058C6" w:rsidRDefault="00382225" w:rsidP="00FF2FC5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>At a</w:t>
      </w:r>
      <w:r w:rsidR="002739C3"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>n</w:t>
      </w:r>
      <w:r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</w:t>
      </w:r>
      <w:r w:rsidR="002739C3"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>international</w:t>
      </w:r>
      <w:r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troubleshoot change </w:t>
      </w:r>
      <w:r w:rsidR="00EA6EE1"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>regulated</w:t>
      </w:r>
      <w:r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issues and develop</w:t>
      </w:r>
      <w:r w:rsidR="002739C3"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>ed</w:t>
      </w:r>
      <w:r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</w:t>
      </w:r>
      <w:r w:rsidR="002739C3"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>resolutions</w:t>
      </w:r>
      <w:r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to</w:t>
      </w:r>
      <w:r w:rsidR="002739C3"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mitigate and</w:t>
      </w:r>
      <w:r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prevent reoccurrence. For complex changes (multiple application</w:t>
      </w:r>
      <w:r w:rsidR="00EA6EE1"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>s/</w:t>
      </w:r>
      <w:r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>systems</w:t>
      </w:r>
      <w:r w:rsidR="00EA6EE1"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and </w:t>
      </w:r>
      <w:r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>impacted Lines of Business)</w:t>
      </w:r>
      <w:r w:rsidR="002739C3"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>.</w:t>
      </w:r>
    </w:p>
    <w:p w14:paraId="4C0E0B3F" w14:textId="16B7334E" w:rsidR="00BE6AE7" w:rsidRPr="006058C6" w:rsidRDefault="00BE6AE7" w:rsidP="00FF2FC5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58C6">
        <w:rPr>
          <w:rFonts w:ascii="Tahoma" w:hAnsi="Tahoma" w:cs="Tahoma"/>
          <w:color w:val="000000"/>
          <w:sz w:val="20"/>
          <w:szCs w:val="20"/>
        </w:rPr>
        <w:t xml:space="preserve">Created PowerPoint presentations, </w:t>
      </w:r>
      <w:r w:rsidR="000E0BAA" w:rsidRPr="006058C6">
        <w:rPr>
          <w:rFonts w:ascii="Tahoma" w:hAnsi="Tahoma" w:cs="Tahoma"/>
          <w:color w:val="000000"/>
          <w:sz w:val="20"/>
          <w:szCs w:val="20"/>
        </w:rPr>
        <w:t xml:space="preserve">using data to prioritize </w:t>
      </w:r>
      <w:r w:rsidRPr="006058C6">
        <w:rPr>
          <w:rFonts w:ascii="Tahoma" w:hAnsi="Tahoma" w:cs="Tahoma"/>
          <w:color w:val="000000"/>
          <w:sz w:val="20"/>
          <w:szCs w:val="20"/>
        </w:rPr>
        <w:t>technical roadmaps, estimations guidelines for project meetings.</w:t>
      </w:r>
      <w:r w:rsidRPr="006058C6">
        <w:rPr>
          <w:rFonts w:ascii="Tahoma" w:eastAsiaTheme="minorHAnsi" w:hAnsi="Tahoma" w:cs="Tahoma"/>
          <w:color w:val="000000"/>
          <w:sz w:val="20"/>
          <w:szCs w:val="20"/>
        </w:rPr>
        <w:t xml:space="preserve"> </w:t>
      </w:r>
      <w:r w:rsidRPr="006058C6">
        <w:rPr>
          <w:rFonts w:ascii="Tahoma" w:hAnsi="Tahoma" w:cs="Tahoma"/>
          <w:color w:val="000000"/>
          <w:sz w:val="20"/>
          <w:szCs w:val="20"/>
        </w:rPr>
        <w:t>Develop a working knowledge of decision analysis tools and techniques and apply those in executing.</w:t>
      </w:r>
    </w:p>
    <w:p w14:paraId="51D249BA" w14:textId="77777777" w:rsidR="00BE6AE7" w:rsidRPr="006058C6" w:rsidRDefault="00BE6AE7" w:rsidP="00BE6AE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ind w:right="240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6058C6">
        <w:rPr>
          <w:rFonts w:ascii="Tahoma" w:hAnsi="Tahoma" w:cs="Tahoma"/>
          <w:color w:val="000000"/>
          <w:sz w:val="20"/>
          <w:szCs w:val="20"/>
        </w:rPr>
        <w:t>Created monthly progress reports and communicated results to appropriate staff</w:t>
      </w:r>
    </w:p>
    <w:p w14:paraId="0B63363F" w14:textId="77777777" w:rsidR="00BE6AE7" w:rsidRPr="006058C6" w:rsidRDefault="00BE6AE7" w:rsidP="00BE6AE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ind w:right="240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6058C6">
        <w:rPr>
          <w:rFonts w:ascii="Tahoma" w:hAnsi="Tahoma" w:cs="Tahoma"/>
          <w:color w:val="000000"/>
          <w:sz w:val="20"/>
          <w:szCs w:val="20"/>
        </w:rPr>
        <w:t>Provide regular analysis/metrics on project status. Define and manage key metrics and performance analytics.</w:t>
      </w:r>
    </w:p>
    <w:p w14:paraId="7824C1E9" w14:textId="77777777" w:rsidR="00BE6AE7" w:rsidRPr="006058C6" w:rsidRDefault="00BE6AE7" w:rsidP="00BE6AE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ind w:right="240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6058C6">
        <w:rPr>
          <w:rFonts w:ascii="Tahoma" w:hAnsi="Tahoma" w:cs="Tahoma"/>
          <w:color w:val="000000"/>
          <w:sz w:val="20"/>
          <w:szCs w:val="20"/>
        </w:rPr>
        <w:t>Created and maintained project documentation. Monitored project progress, addressing issues and managing escalation where required.</w:t>
      </w:r>
    </w:p>
    <w:p w14:paraId="352FFC3C" w14:textId="77777777" w:rsidR="00BE6AE7" w:rsidRPr="006058C6" w:rsidRDefault="00BE6AE7" w:rsidP="00BE6AE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ind w:right="240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6058C6">
        <w:rPr>
          <w:rFonts w:ascii="Tahoma" w:hAnsi="Tahoma" w:cs="Tahoma"/>
          <w:color w:val="000000"/>
          <w:sz w:val="20"/>
          <w:szCs w:val="20"/>
        </w:rPr>
        <w:t>Managed, developed and supervised relationships with stakeholders and suppliers.</w:t>
      </w:r>
    </w:p>
    <w:p w14:paraId="0CEC558E" w14:textId="77777777" w:rsidR="00BE6AE7" w:rsidRPr="006058C6" w:rsidRDefault="00BE6AE7" w:rsidP="00BE6AE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ind w:right="240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6058C6">
        <w:rPr>
          <w:rFonts w:ascii="Tahoma" w:hAnsi="Tahoma" w:cs="Tahoma"/>
          <w:color w:val="000000"/>
          <w:sz w:val="20"/>
          <w:szCs w:val="20"/>
        </w:rPr>
        <w:t>Collaborated with the Sponsors, Product Owners, Solution Architects, Business Analysts, Application Development, and Software Quality Assurance Teams to understand scope, solutions, constraints, and risks.</w:t>
      </w:r>
    </w:p>
    <w:p w14:paraId="619ACE33" w14:textId="77777777" w:rsidR="00BE6AE7" w:rsidRPr="006058C6" w:rsidRDefault="00BE6AE7" w:rsidP="00BE6AE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ind w:right="240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6058C6">
        <w:rPr>
          <w:rFonts w:ascii="Tahoma" w:hAnsi="Tahoma" w:cs="Tahoma"/>
          <w:color w:val="000000"/>
          <w:sz w:val="20"/>
          <w:szCs w:val="20"/>
        </w:rPr>
        <w:t>Monitored project tracking systems.</w:t>
      </w:r>
      <w:r w:rsidRPr="006058C6">
        <w:rPr>
          <w:rFonts w:ascii="Tahoma" w:eastAsiaTheme="minorHAnsi" w:hAnsi="Tahoma" w:cs="Tahoma"/>
          <w:color w:val="000000"/>
          <w:sz w:val="20"/>
          <w:szCs w:val="20"/>
        </w:rPr>
        <w:t xml:space="preserve"> </w:t>
      </w:r>
      <w:r w:rsidRPr="006058C6">
        <w:rPr>
          <w:rFonts w:ascii="Tahoma" w:hAnsi="Tahoma" w:cs="Tahoma"/>
          <w:color w:val="000000"/>
          <w:sz w:val="20"/>
          <w:szCs w:val="20"/>
        </w:rPr>
        <w:t>Work with technology and operations partners to resolve execution issues, analyzing pros and cons and providing sound recommendations for resolution</w:t>
      </w:r>
    </w:p>
    <w:p w14:paraId="5B123806" w14:textId="26940924" w:rsidR="002739C3" w:rsidRPr="006058C6" w:rsidRDefault="00BE6AE7" w:rsidP="00DD15B5">
      <w:pPr>
        <w:pStyle w:val="NormalWeb"/>
        <w:numPr>
          <w:ilvl w:val="0"/>
          <w:numId w:val="18"/>
        </w:numPr>
        <w:spacing w:before="0" w:beforeAutospacing="0" w:after="280" w:afterAutospacing="0"/>
        <w:ind w:right="240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6058C6">
        <w:rPr>
          <w:rFonts w:ascii="Tahoma" w:hAnsi="Tahoma" w:cs="Tahoma"/>
          <w:color w:val="000000"/>
          <w:sz w:val="20"/>
          <w:szCs w:val="20"/>
        </w:rPr>
        <w:t>Created and Managed Gantt Charts for project completion. Drafts persuasive reports, supported by objective analyses, in order to facilitate decision-making.</w:t>
      </w:r>
    </w:p>
    <w:p w14:paraId="20BD445D" w14:textId="247B83E9" w:rsidR="008C6E16" w:rsidRPr="006058C6" w:rsidRDefault="00D161AF" w:rsidP="001335E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58C6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8501E1" w:rsidRPr="006058C6">
        <w:rPr>
          <w:rFonts w:ascii="Tahoma" w:hAnsi="Tahoma" w:cs="Tahoma"/>
          <w:color w:val="000000" w:themeColor="text1"/>
          <w:sz w:val="20"/>
          <w:szCs w:val="20"/>
        </w:rPr>
        <w:t>DELL</w:t>
      </w:r>
      <w:r w:rsidR="008C6E16" w:rsidRPr="006058C6">
        <w:rPr>
          <w:rFonts w:ascii="Tahoma" w:hAnsi="Tahoma" w:cs="Tahoma"/>
          <w:color w:val="000000" w:themeColor="text1"/>
          <w:sz w:val="20"/>
          <w:szCs w:val="20"/>
        </w:rPr>
        <w:t xml:space="preserve">, RALEIGH, NC, </w:t>
      </w:r>
      <w:r w:rsidR="008D464D" w:rsidRPr="006058C6">
        <w:rPr>
          <w:rFonts w:ascii="Tahoma" w:hAnsi="Tahoma" w:cs="Tahoma"/>
          <w:color w:val="000000" w:themeColor="text1"/>
          <w:sz w:val="20"/>
          <w:szCs w:val="20"/>
        </w:rPr>
        <w:t>JAN</w:t>
      </w:r>
      <w:r w:rsidR="008C6E16" w:rsidRPr="006058C6">
        <w:rPr>
          <w:rFonts w:ascii="Tahoma" w:hAnsi="Tahoma" w:cs="Tahoma"/>
          <w:color w:val="000000" w:themeColor="text1"/>
          <w:sz w:val="20"/>
          <w:szCs w:val="20"/>
        </w:rPr>
        <w:t xml:space="preserve"> 200</w:t>
      </w:r>
      <w:r w:rsidR="007E6BEF" w:rsidRPr="006058C6">
        <w:rPr>
          <w:rFonts w:ascii="Tahoma" w:hAnsi="Tahoma" w:cs="Tahoma"/>
          <w:color w:val="000000" w:themeColor="text1"/>
          <w:sz w:val="20"/>
          <w:szCs w:val="20"/>
        </w:rPr>
        <w:t>4</w:t>
      </w:r>
      <w:r w:rsidR="008C6E16" w:rsidRPr="006058C6">
        <w:rPr>
          <w:rFonts w:ascii="Tahoma" w:hAnsi="Tahoma" w:cs="Tahoma"/>
          <w:color w:val="000000" w:themeColor="text1"/>
          <w:sz w:val="20"/>
          <w:szCs w:val="20"/>
        </w:rPr>
        <w:t xml:space="preserve"> – </w:t>
      </w:r>
      <w:r w:rsidR="00640011" w:rsidRPr="006058C6">
        <w:rPr>
          <w:rFonts w:ascii="Tahoma" w:hAnsi="Tahoma" w:cs="Tahoma"/>
          <w:color w:val="000000" w:themeColor="text1"/>
          <w:sz w:val="20"/>
          <w:szCs w:val="20"/>
        </w:rPr>
        <w:t>SEPT</w:t>
      </w:r>
      <w:r w:rsidR="008C6E16" w:rsidRPr="006058C6">
        <w:rPr>
          <w:rFonts w:ascii="Tahoma" w:hAnsi="Tahoma" w:cs="Tahoma"/>
          <w:color w:val="000000" w:themeColor="text1"/>
          <w:sz w:val="20"/>
          <w:szCs w:val="20"/>
        </w:rPr>
        <w:t xml:space="preserve"> 20</w:t>
      </w:r>
      <w:r w:rsidR="007E6BEF" w:rsidRPr="006058C6">
        <w:rPr>
          <w:rFonts w:ascii="Tahoma" w:hAnsi="Tahoma" w:cs="Tahoma"/>
          <w:color w:val="000000" w:themeColor="text1"/>
          <w:sz w:val="20"/>
          <w:szCs w:val="20"/>
        </w:rPr>
        <w:t>08</w:t>
      </w:r>
      <w:r w:rsidR="008C6E16" w:rsidRPr="006058C6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17F45ED5" w14:textId="4C1883F3" w:rsidR="008C6E16" w:rsidRPr="006058C6" w:rsidRDefault="00BF7C0A" w:rsidP="001335E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color w:val="000000" w:themeColor="text1"/>
          <w:sz w:val="20"/>
          <w:szCs w:val="20"/>
        </w:rPr>
      </w:pPr>
      <w:r w:rsidRPr="006058C6">
        <w:rPr>
          <w:rFonts w:ascii="Tahoma" w:hAnsi="Tahoma" w:cs="Tahoma"/>
          <w:i/>
          <w:iCs/>
          <w:color w:val="000000" w:themeColor="text1"/>
          <w:sz w:val="20"/>
          <w:szCs w:val="20"/>
        </w:rPr>
        <w:t xml:space="preserve"> </w:t>
      </w:r>
      <w:r w:rsidR="0087515A" w:rsidRPr="006058C6">
        <w:rPr>
          <w:rFonts w:ascii="Tahoma" w:hAnsi="Tahoma" w:cs="Tahoma"/>
          <w:i/>
          <w:iCs/>
          <w:color w:val="000000" w:themeColor="text1"/>
          <w:sz w:val="20"/>
          <w:szCs w:val="20"/>
        </w:rPr>
        <w:t>PRODUCTION MANAGEMENT ANALYST</w:t>
      </w:r>
    </w:p>
    <w:p w14:paraId="03159AB0" w14:textId="77777777" w:rsidR="008A4367" w:rsidRPr="006058C6" w:rsidRDefault="008A4367" w:rsidP="001335E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color w:val="000000" w:themeColor="text1"/>
          <w:sz w:val="20"/>
          <w:szCs w:val="20"/>
        </w:rPr>
      </w:pPr>
    </w:p>
    <w:p w14:paraId="32497E5B" w14:textId="48037AD1" w:rsidR="004F00FC" w:rsidRPr="006058C6" w:rsidRDefault="004F00FC" w:rsidP="00C3246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58C6">
        <w:rPr>
          <w:rFonts w:ascii="Tahoma" w:hAnsi="Tahoma" w:cs="Tahoma"/>
          <w:color w:val="000000" w:themeColor="text1"/>
          <w:sz w:val="20"/>
          <w:szCs w:val="20"/>
        </w:rPr>
        <w:t>Work</w:t>
      </w:r>
      <w:r w:rsidR="00013D39" w:rsidRPr="006058C6">
        <w:rPr>
          <w:rFonts w:ascii="Tahoma" w:hAnsi="Tahoma" w:cs="Tahoma"/>
          <w:color w:val="000000" w:themeColor="text1"/>
          <w:sz w:val="20"/>
          <w:szCs w:val="20"/>
        </w:rPr>
        <w:t>ed</w:t>
      </w:r>
      <w:r w:rsidRPr="006058C6">
        <w:rPr>
          <w:rFonts w:ascii="Tahoma" w:hAnsi="Tahoma" w:cs="Tahoma"/>
          <w:color w:val="000000" w:themeColor="text1"/>
          <w:sz w:val="20"/>
          <w:szCs w:val="20"/>
        </w:rPr>
        <w:t xml:space="preserve"> with product owners and technology teams to </w:t>
      </w:r>
      <w:r w:rsidR="00013D39" w:rsidRPr="006058C6">
        <w:rPr>
          <w:rFonts w:ascii="Tahoma" w:hAnsi="Tahoma" w:cs="Tahoma"/>
          <w:color w:val="000000" w:themeColor="text1"/>
          <w:sz w:val="20"/>
          <w:szCs w:val="20"/>
        </w:rPr>
        <w:t>line up</w:t>
      </w:r>
      <w:r w:rsidRPr="006058C6">
        <w:rPr>
          <w:rFonts w:ascii="Tahoma" w:hAnsi="Tahoma" w:cs="Tahoma"/>
          <w:color w:val="000000" w:themeColor="text1"/>
          <w:sz w:val="20"/>
          <w:szCs w:val="20"/>
        </w:rPr>
        <w:t xml:space="preserve"> priorities and collaborate </w:t>
      </w:r>
      <w:r w:rsidR="00013D39" w:rsidRPr="006058C6">
        <w:rPr>
          <w:rFonts w:ascii="Tahoma" w:hAnsi="Tahoma" w:cs="Tahoma"/>
          <w:color w:val="000000" w:themeColor="text1"/>
          <w:sz w:val="20"/>
          <w:szCs w:val="20"/>
        </w:rPr>
        <w:t xml:space="preserve">on </w:t>
      </w:r>
      <w:r w:rsidR="002332A3" w:rsidRPr="006058C6">
        <w:rPr>
          <w:rFonts w:ascii="Tahoma" w:hAnsi="Tahoma" w:cs="Tahoma"/>
          <w:color w:val="000000" w:themeColor="text1"/>
          <w:sz w:val="20"/>
          <w:szCs w:val="20"/>
        </w:rPr>
        <w:t>daily</w:t>
      </w:r>
      <w:r w:rsidR="00013D39" w:rsidRPr="006058C6">
        <w:rPr>
          <w:rFonts w:ascii="Tahoma" w:hAnsi="Tahoma" w:cs="Tahoma"/>
          <w:color w:val="000000" w:themeColor="text1"/>
          <w:sz w:val="20"/>
          <w:szCs w:val="20"/>
        </w:rPr>
        <w:t xml:space="preserve"> basis</w:t>
      </w:r>
      <w:r w:rsidR="002332A3" w:rsidRPr="006058C6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209FF25C" w14:textId="1C2C8C38" w:rsidR="004F00FC" w:rsidRPr="006058C6" w:rsidRDefault="004F00FC" w:rsidP="00013D3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58C6">
        <w:rPr>
          <w:rFonts w:ascii="Tahoma" w:hAnsi="Tahoma" w:cs="Tahoma"/>
          <w:color w:val="000000" w:themeColor="text1"/>
          <w:sz w:val="20"/>
          <w:szCs w:val="20"/>
        </w:rPr>
        <w:t>Monitor</w:t>
      </w:r>
      <w:r w:rsidR="00013D39" w:rsidRPr="006058C6">
        <w:rPr>
          <w:rFonts w:ascii="Tahoma" w:hAnsi="Tahoma" w:cs="Tahoma"/>
          <w:color w:val="000000" w:themeColor="text1"/>
          <w:sz w:val="20"/>
          <w:szCs w:val="20"/>
        </w:rPr>
        <w:t>ed</w:t>
      </w:r>
      <w:r w:rsidRPr="006058C6">
        <w:rPr>
          <w:rFonts w:ascii="Tahoma" w:hAnsi="Tahoma" w:cs="Tahoma"/>
          <w:color w:val="000000" w:themeColor="text1"/>
          <w:sz w:val="20"/>
          <w:szCs w:val="20"/>
        </w:rPr>
        <w:t xml:space="preserve"> team performance</w:t>
      </w:r>
      <w:r w:rsidR="005803EE" w:rsidRPr="006058C6">
        <w:rPr>
          <w:rFonts w:ascii="Tahoma" w:hAnsi="Tahoma" w:cs="Tahoma"/>
          <w:color w:val="000000" w:themeColor="text1"/>
          <w:sz w:val="20"/>
          <w:szCs w:val="20"/>
        </w:rPr>
        <w:t>, assessing performance guarantees.</w:t>
      </w:r>
    </w:p>
    <w:p w14:paraId="380AA12F" w14:textId="77777777" w:rsidR="00BE6AE7" w:rsidRPr="006058C6" w:rsidRDefault="00BE6AE7" w:rsidP="00BE6AE7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ind w:right="240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6058C6">
        <w:rPr>
          <w:rFonts w:ascii="Tahoma" w:hAnsi="Tahoma" w:cs="Tahoma"/>
          <w:color w:val="000000"/>
          <w:sz w:val="20"/>
          <w:szCs w:val="20"/>
        </w:rPr>
        <w:t>Provide recommendations and best practice sharing related to call center / telecom solutions and operations.</w:t>
      </w:r>
    </w:p>
    <w:p w14:paraId="0AD65EEB" w14:textId="6A8334B9" w:rsidR="00BE6AE7" w:rsidRPr="006058C6" w:rsidRDefault="00BE6AE7" w:rsidP="00BE6AE7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ind w:right="240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6058C6">
        <w:rPr>
          <w:rFonts w:ascii="Tahoma" w:hAnsi="Tahoma" w:cs="Tahoma"/>
          <w:color w:val="000000"/>
          <w:sz w:val="20"/>
          <w:szCs w:val="20"/>
        </w:rPr>
        <w:t>Identified and minimized the impact of external factors on business growth</w:t>
      </w:r>
      <w:r w:rsidR="00865A33" w:rsidRPr="006058C6">
        <w:rPr>
          <w:rFonts w:ascii="Tahoma" w:hAnsi="Tahoma" w:cs="Tahoma"/>
          <w:color w:val="000000"/>
          <w:sz w:val="20"/>
          <w:szCs w:val="20"/>
        </w:rPr>
        <w:t>,</w:t>
      </w:r>
      <w:r w:rsidRPr="006058C6">
        <w:rPr>
          <w:rFonts w:ascii="Tahoma" w:hAnsi="Tahoma" w:cs="Tahoma"/>
          <w:color w:val="000000"/>
          <w:sz w:val="20"/>
          <w:szCs w:val="20"/>
        </w:rPr>
        <w:t xml:space="preserve"> </w:t>
      </w:r>
      <w:r w:rsidR="00865A33" w:rsidRPr="006058C6">
        <w:rPr>
          <w:rFonts w:ascii="Tahoma" w:hAnsi="Tahoma" w:cs="Tahoma"/>
          <w:color w:val="000000"/>
          <w:sz w:val="20"/>
          <w:szCs w:val="20"/>
        </w:rPr>
        <w:t>evaluating and assessing product adjacencies.</w:t>
      </w:r>
    </w:p>
    <w:p w14:paraId="5D0424DA" w14:textId="77777777" w:rsidR="00BE6AE7" w:rsidRPr="006058C6" w:rsidRDefault="00BE6AE7" w:rsidP="00BE6AE7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ind w:right="240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6058C6">
        <w:rPr>
          <w:rFonts w:ascii="Tahoma" w:hAnsi="Tahoma" w:cs="Tahoma"/>
          <w:color w:val="000000"/>
          <w:sz w:val="20"/>
          <w:szCs w:val="20"/>
        </w:rPr>
        <w:t xml:space="preserve">Identified, evaluated, and interpreted business needs and technological intervention </w:t>
      </w:r>
    </w:p>
    <w:p w14:paraId="0306A3FA" w14:textId="77777777" w:rsidR="00BE6AE7" w:rsidRPr="006058C6" w:rsidRDefault="00BE6AE7" w:rsidP="00BE6AE7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ind w:right="240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6058C6">
        <w:rPr>
          <w:rFonts w:ascii="Tahoma" w:hAnsi="Tahoma" w:cs="Tahoma"/>
          <w:color w:val="222222"/>
          <w:sz w:val="20"/>
          <w:szCs w:val="20"/>
        </w:rPr>
        <w:t>Creating user stories (Analytical).</w:t>
      </w:r>
    </w:p>
    <w:p w14:paraId="30CD6D10" w14:textId="77777777" w:rsidR="00BE6AE7" w:rsidRPr="006058C6" w:rsidRDefault="00BE6AE7" w:rsidP="00BE6AE7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ind w:right="240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6058C6">
        <w:rPr>
          <w:rFonts w:ascii="Tahoma" w:hAnsi="Tahoma" w:cs="Tahoma"/>
          <w:color w:val="222222"/>
          <w:sz w:val="20"/>
          <w:szCs w:val="20"/>
        </w:rPr>
        <w:t>Working with stakeholders to gather business requirements and create BRDs and FRDs</w:t>
      </w:r>
      <w:r w:rsidRPr="006058C6">
        <w:rPr>
          <w:rFonts w:ascii="Tahoma" w:hAnsi="Tahoma" w:cs="Tahoma"/>
          <w:color w:val="000000"/>
          <w:sz w:val="20"/>
          <w:szCs w:val="20"/>
        </w:rPr>
        <w:t>.</w:t>
      </w:r>
    </w:p>
    <w:p w14:paraId="53DDBDFA" w14:textId="77777777" w:rsidR="00BE6AE7" w:rsidRPr="006058C6" w:rsidRDefault="00BE6AE7" w:rsidP="00BE6AE7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ind w:right="240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6058C6">
        <w:rPr>
          <w:rFonts w:ascii="Tahoma" w:hAnsi="Tahoma" w:cs="Tahoma"/>
          <w:color w:val="000000"/>
          <w:sz w:val="20"/>
          <w:szCs w:val="20"/>
        </w:rPr>
        <w:t>Created presented on data analysis, financial return measures, and expense structures.</w:t>
      </w:r>
    </w:p>
    <w:p w14:paraId="3441B991" w14:textId="2FCF8B96" w:rsidR="00BE6AE7" w:rsidRPr="006058C6" w:rsidRDefault="00BE6AE7" w:rsidP="00BE6AE7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ind w:right="240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6058C6">
        <w:rPr>
          <w:rFonts w:ascii="Tahoma" w:hAnsi="Tahoma" w:cs="Tahoma"/>
          <w:color w:val="000000"/>
          <w:sz w:val="20"/>
          <w:szCs w:val="20"/>
        </w:rPr>
        <w:t>Maximized profitability and return on investments for business partners by deploying stringent business</w:t>
      </w:r>
      <w:r w:rsidR="00A717EA" w:rsidRPr="006058C6">
        <w:rPr>
          <w:rFonts w:ascii="Tahoma" w:hAnsi="Tahoma" w:cs="Tahoma"/>
          <w:color w:val="000000"/>
          <w:sz w:val="20"/>
          <w:szCs w:val="20"/>
        </w:rPr>
        <w:t>.</w:t>
      </w:r>
      <w:r w:rsidRPr="006058C6">
        <w:rPr>
          <w:rFonts w:ascii="Tahoma" w:hAnsi="Tahoma" w:cs="Tahoma"/>
          <w:color w:val="000000"/>
          <w:sz w:val="20"/>
          <w:szCs w:val="20"/>
        </w:rPr>
        <w:t xml:space="preserve"> policies.</w:t>
      </w:r>
    </w:p>
    <w:p w14:paraId="33E21B5C" w14:textId="5F6EAF23" w:rsidR="004F00FC" w:rsidRPr="006058C6" w:rsidRDefault="004F00FC" w:rsidP="00C3246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58C6">
        <w:rPr>
          <w:rFonts w:ascii="Tahoma" w:hAnsi="Tahoma" w:cs="Tahoma"/>
          <w:color w:val="000000" w:themeColor="text1"/>
          <w:sz w:val="20"/>
          <w:szCs w:val="20"/>
        </w:rPr>
        <w:t>Promote continuous improvement to maximize productivity</w:t>
      </w:r>
      <w:r w:rsidR="00013D39" w:rsidRPr="006058C6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19EDF340" w14:textId="482AB6B5" w:rsidR="00013D39" w:rsidRPr="006058C6" w:rsidRDefault="00013D39" w:rsidP="00C3246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58C6">
        <w:rPr>
          <w:rFonts w:ascii="Tahoma" w:hAnsi="Tahoma" w:cs="Tahoma"/>
          <w:color w:val="000000" w:themeColor="text1"/>
          <w:sz w:val="20"/>
          <w:szCs w:val="20"/>
        </w:rPr>
        <w:t>Managed transparent and trusted communication of problems tickets with stakeholders</w:t>
      </w:r>
      <w:r w:rsidR="00A717EA" w:rsidRPr="006058C6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04405F75" w14:textId="75801167" w:rsidR="004F00FC" w:rsidRPr="006058C6" w:rsidRDefault="004F00FC" w:rsidP="00C3246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58C6">
        <w:rPr>
          <w:rFonts w:ascii="Tahoma" w:hAnsi="Tahoma" w:cs="Tahoma"/>
          <w:color w:val="000000" w:themeColor="text1"/>
          <w:sz w:val="20"/>
          <w:szCs w:val="20"/>
        </w:rPr>
        <w:t>Advise team on operational values, practices and processes</w:t>
      </w:r>
    </w:p>
    <w:p w14:paraId="349AC679" w14:textId="4F0CDCA1" w:rsidR="004F00FC" w:rsidRPr="006058C6" w:rsidRDefault="004F00FC" w:rsidP="00C3246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58C6">
        <w:rPr>
          <w:rFonts w:ascii="Tahoma" w:hAnsi="Tahoma" w:cs="Tahoma"/>
          <w:color w:val="000000" w:themeColor="text1"/>
          <w:sz w:val="20"/>
          <w:szCs w:val="20"/>
        </w:rPr>
        <w:t>Provide business and technical expertise through team brainstorming to address challenges and develop solutions</w:t>
      </w:r>
      <w:r w:rsidR="007E47C1" w:rsidRPr="006058C6">
        <w:rPr>
          <w:rFonts w:ascii="Tahoma" w:hAnsi="Tahoma" w:cs="Tahoma"/>
          <w:color w:val="000000" w:themeColor="text1"/>
          <w:sz w:val="20"/>
          <w:szCs w:val="20"/>
        </w:rPr>
        <w:t>.</w:t>
      </w:r>
      <w:r w:rsidR="00921A36" w:rsidRPr="006058C6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7F7BA74F" w14:textId="77777777" w:rsidR="008C6E16" w:rsidRPr="006058C6" w:rsidRDefault="008C6E16" w:rsidP="001335E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45CE8C17" w14:textId="325EF1DC" w:rsidR="008C6E16" w:rsidRPr="006058C6" w:rsidRDefault="00B26188" w:rsidP="001335E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58C6">
        <w:rPr>
          <w:rFonts w:ascii="Tahoma" w:hAnsi="Tahoma" w:cs="Tahoma"/>
          <w:color w:val="000000" w:themeColor="text1"/>
          <w:sz w:val="20"/>
          <w:szCs w:val="20"/>
        </w:rPr>
        <w:t>DELL</w:t>
      </w:r>
      <w:r w:rsidR="008C6E16" w:rsidRPr="006058C6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Pr="006058C6">
        <w:rPr>
          <w:rFonts w:ascii="Tahoma" w:hAnsi="Tahoma" w:cs="Tahoma"/>
          <w:color w:val="000000" w:themeColor="text1"/>
          <w:sz w:val="20"/>
          <w:szCs w:val="20"/>
        </w:rPr>
        <w:t>AUSTIN</w:t>
      </w:r>
      <w:r w:rsidR="008C6E16" w:rsidRPr="006058C6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6058C6">
        <w:rPr>
          <w:rFonts w:ascii="Tahoma" w:hAnsi="Tahoma" w:cs="Tahoma"/>
          <w:color w:val="000000" w:themeColor="text1"/>
          <w:sz w:val="20"/>
          <w:szCs w:val="20"/>
        </w:rPr>
        <w:t>TX</w:t>
      </w:r>
      <w:r w:rsidR="008C6E16" w:rsidRPr="006058C6">
        <w:rPr>
          <w:rFonts w:ascii="Tahoma" w:hAnsi="Tahoma" w:cs="Tahoma"/>
          <w:color w:val="000000" w:themeColor="text1"/>
          <w:sz w:val="20"/>
          <w:szCs w:val="20"/>
        </w:rPr>
        <w:t>, MAY 200</w:t>
      </w:r>
      <w:r w:rsidR="00483377" w:rsidRPr="006058C6">
        <w:rPr>
          <w:rFonts w:ascii="Tahoma" w:hAnsi="Tahoma" w:cs="Tahoma"/>
          <w:color w:val="000000" w:themeColor="text1"/>
          <w:sz w:val="20"/>
          <w:szCs w:val="20"/>
        </w:rPr>
        <w:t>2</w:t>
      </w:r>
      <w:r w:rsidR="008C6E16" w:rsidRPr="006058C6">
        <w:rPr>
          <w:rFonts w:ascii="Tahoma" w:hAnsi="Tahoma" w:cs="Tahoma"/>
          <w:color w:val="000000" w:themeColor="text1"/>
          <w:sz w:val="20"/>
          <w:szCs w:val="20"/>
        </w:rPr>
        <w:t>– JAN 200</w:t>
      </w:r>
      <w:r w:rsidR="00483377" w:rsidRPr="006058C6">
        <w:rPr>
          <w:rFonts w:ascii="Tahoma" w:hAnsi="Tahoma" w:cs="Tahoma"/>
          <w:color w:val="000000" w:themeColor="text1"/>
          <w:sz w:val="20"/>
          <w:szCs w:val="20"/>
        </w:rPr>
        <w:t>4</w:t>
      </w:r>
    </w:p>
    <w:p w14:paraId="0B103671" w14:textId="638AD7D1" w:rsidR="008A4367" w:rsidRPr="006058C6" w:rsidRDefault="00BF7C0A" w:rsidP="001335E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color w:val="000000" w:themeColor="text1"/>
          <w:sz w:val="20"/>
          <w:szCs w:val="20"/>
        </w:rPr>
      </w:pPr>
      <w:r w:rsidRPr="006058C6">
        <w:rPr>
          <w:rFonts w:ascii="Tahoma" w:hAnsi="Tahoma" w:cs="Tahoma"/>
          <w:i/>
          <w:iCs/>
          <w:color w:val="000000" w:themeColor="text1"/>
          <w:sz w:val="20"/>
          <w:szCs w:val="20"/>
        </w:rPr>
        <w:t xml:space="preserve"> </w:t>
      </w:r>
      <w:r w:rsidR="00641AD7" w:rsidRPr="006058C6">
        <w:rPr>
          <w:rFonts w:ascii="Tahoma" w:hAnsi="Tahoma" w:cs="Tahoma"/>
          <w:i/>
          <w:iCs/>
          <w:color w:val="000000" w:themeColor="text1"/>
          <w:sz w:val="20"/>
          <w:szCs w:val="20"/>
        </w:rPr>
        <w:t xml:space="preserve">DATA </w:t>
      </w:r>
      <w:r w:rsidR="00BD4342" w:rsidRPr="006058C6">
        <w:rPr>
          <w:rFonts w:ascii="Tahoma" w:hAnsi="Tahoma" w:cs="Tahoma"/>
          <w:i/>
          <w:iCs/>
          <w:color w:val="000000" w:themeColor="text1"/>
          <w:sz w:val="20"/>
          <w:szCs w:val="20"/>
        </w:rPr>
        <w:t>ANALYST</w:t>
      </w:r>
      <w:r w:rsidR="008C6E16" w:rsidRPr="006058C6">
        <w:rPr>
          <w:rFonts w:ascii="Tahoma" w:hAnsi="Tahoma" w:cs="Tahoma"/>
          <w:i/>
          <w:iCs/>
          <w:color w:val="000000" w:themeColor="text1"/>
          <w:sz w:val="20"/>
          <w:szCs w:val="20"/>
        </w:rPr>
        <w:t xml:space="preserve"> </w:t>
      </w:r>
    </w:p>
    <w:p w14:paraId="43A0D4AE" w14:textId="77777777" w:rsidR="00013D39" w:rsidRPr="006058C6" w:rsidRDefault="00013D39" w:rsidP="001335E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color w:val="000000" w:themeColor="text1"/>
          <w:sz w:val="20"/>
          <w:szCs w:val="20"/>
        </w:rPr>
      </w:pPr>
    </w:p>
    <w:p w14:paraId="1865AA2E" w14:textId="7FB2032B" w:rsidR="0055559B" w:rsidRPr="006058C6" w:rsidRDefault="00C40F12" w:rsidP="0055559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58C6">
        <w:rPr>
          <w:rFonts w:ascii="Tahoma" w:hAnsi="Tahoma" w:cs="Tahoma"/>
          <w:color w:val="000000" w:themeColor="text1"/>
          <w:sz w:val="20"/>
          <w:szCs w:val="20"/>
        </w:rPr>
        <w:t xml:space="preserve">Document variety of technical documentation </w:t>
      </w:r>
      <w:r w:rsidR="006058C6" w:rsidRPr="006058C6">
        <w:rPr>
          <w:rFonts w:ascii="Tahoma" w:hAnsi="Tahoma" w:cs="Tahoma"/>
          <w:color w:val="000000" w:themeColor="text1"/>
          <w:sz w:val="20"/>
          <w:szCs w:val="20"/>
        </w:rPr>
        <w:t>to identify</w:t>
      </w:r>
      <w:r w:rsidR="00A12764" w:rsidRPr="006058C6">
        <w:rPr>
          <w:rFonts w:ascii="Tahoma" w:hAnsi="Tahoma" w:cs="Tahoma"/>
          <w:color w:val="000000" w:themeColor="text1"/>
          <w:sz w:val="20"/>
          <w:szCs w:val="20"/>
        </w:rPr>
        <w:t xml:space="preserve"> pain points, performance, and conduct root cause analyses; </w:t>
      </w:r>
      <w:r w:rsidR="000A64B1" w:rsidRPr="006058C6">
        <w:rPr>
          <w:rFonts w:ascii="Tahoma" w:hAnsi="Tahoma" w:cs="Tahoma"/>
          <w:color w:val="000000" w:themeColor="text1"/>
          <w:sz w:val="20"/>
          <w:szCs w:val="20"/>
        </w:rPr>
        <w:t>POWs, SOWs, roadmaps, project specifications using MS project</w:t>
      </w:r>
      <w:r w:rsidR="00A717EA" w:rsidRPr="006058C6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75BB2AE8" w14:textId="5D20CDCE" w:rsidR="00105C26" w:rsidRPr="006058C6" w:rsidRDefault="006058C6" w:rsidP="00105C2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58C6">
        <w:rPr>
          <w:rFonts w:ascii="Tahoma" w:hAnsi="Tahoma" w:cs="Tahoma"/>
          <w:color w:val="000000" w:themeColor="text1"/>
          <w:sz w:val="20"/>
          <w:szCs w:val="20"/>
        </w:rPr>
        <w:t>Worked with Analytics Architecture team to develop reporting methodologies and visualizations and meet critical milestones,</w:t>
      </w:r>
    </w:p>
    <w:p w14:paraId="05ECD21F" w14:textId="329CCAF1" w:rsidR="00827658" w:rsidRPr="006058C6" w:rsidRDefault="00E35BF9" w:rsidP="0082765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Create periodic PowerPoint presentations using data analysis, charts and graphs to depict trend analysis </w:t>
      </w:r>
      <w:r w:rsidR="006058C6"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>and identifying</w:t>
      </w:r>
      <w:r w:rsidR="0090143E"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KPIs and business objectives to drive higher </w:t>
      </w:r>
      <w:r w:rsidR="006058C6"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>return on investment (</w:t>
      </w:r>
      <w:r w:rsidR="0090143E"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>ROI</w:t>
      </w:r>
      <w:r w:rsidR="006058C6"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>)</w:t>
      </w:r>
      <w:r w:rsidR="0090143E" w:rsidRPr="006058C6">
        <w:rPr>
          <w:rFonts w:ascii="Tahoma" w:eastAsia="Times New Roman" w:hAnsi="Tahoma" w:cs="Tahoma"/>
          <w:color w:val="000000" w:themeColor="text1"/>
          <w:sz w:val="20"/>
          <w:szCs w:val="20"/>
        </w:rPr>
        <w:t>.</w:t>
      </w:r>
    </w:p>
    <w:p w14:paraId="673D2825" w14:textId="42B9741C" w:rsidR="00DA37E1" w:rsidRPr="006058C6" w:rsidRDefault="00DA37E1" w:rsidP="00DA37E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58C6">
        <w:rPr>
          <w:rFonts w:ascii="Tahoma" w:hAnsi="Tahoma" w:cs="Tahoma"/>
          <w:color w:val="000000" w:themeColor="text1"/>
          <w:sz w:val="20"/>
          <w:szCs w:val="20"/>
        </w:rPr>
        <w:t>Conduct national sales analysis related to reporting maturity in preparation for new deployments</w:t>
      </w:r>
      <w:r w:rsidR="00A717EA" w:rsidRPr="006058C6">
        <w:rPr>
          <w:rFonts w:ascii="Tahoma" w:hAnsi="Tahoma" w:cs="Tahoma"/>
          <w:color w:val="000000" w:themeColor="text1"/>
          <w:sz w:val="20"/>
          <w:szCs w:val="20"/>
        </w:rPr>
        <w:t>.</w:t>
      </w:r>
      <w:r w:rsidR="00FA4FEC" w:rsidRPr="006058C6">
        <w:rPr>
          <w:rFonts w:ascii="Tahoma" w:hAnsi="Tahoma" w:cs="Tahoma"/>
          <w:color w:val="000000" w:themeColor="text1"/>
          <w:sz w:val="20"/>
          <w:szCs w:val="20"/>
        </w:rPr>
        <w:t xml:space="preserve"> Spanning marketing, sales, business strategy, pricing and finance. </w:t>
      </w:r>
    </w:p>
    <w:p w14:paraId="071FBA5D" w14:textId="3F5511C9" w:rsidR="00DA37E1" w:rsidRPr="006058C6" w:rsidRDefault="00DA37E1" w:rsidP="00DA37E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58C6">
        <w:rPr>
          <w:rFonts w:ascii="Tahoma" w:hAnsi="Tahoma" w:cs="Tahoma"/>
          <w:color w:val="000000" w:themeColor="text1"/>
          <w:sz w:val="20"/>
          <w:szCs w:val="20"/>
        </w:rPr>
        <w:t>Achieved cluster analysis including performance to target as well as trend analysis</w:t>
      </w:r>
      <w:r w:rsidR="00FA4FEC" w:rsidRPr="006058C6">
        <w:rPr>
          <w:rFonts w:ascii="Tahoma" w:hAnsi="Tahoma" w:cs="Tahoma"/>
          <w:color w:val="000000" w:themeColor="text1"/>
          <w:sz w:val="20"/>
          <w:szCs w:val="20"/>
        </w:rPr>
        <w:t xml:space="preserve"> and operations to execute prioritized product initiatives.</w:t>
      </w:r>
    </w:p>
    <w:p w14:paraId="2DE5DC27" w14:textId="77777777" w:rsidR="003F7C13" w:rsidRPr="006058C6" w:rsidRDefault="003F7C13" w:rsidP="003F7C13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ind w:right="15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6058C6">
        <w:rPr>
          <w:rFonts w:ascii="Tahoma" w:hAnsi="Tahoma" w:cs="Tahoma"/>
          <w:color w:val="000000"/>
          <w:sz w:val="20"/>
          <w:szCs w:val="20"/>
        </w:rPr>
        <w:t>Followed enterprise implementations of creating relational databases and regression analysis.</w:t>
      </w:r>
    </w:p>
    <w:p w14:paraId="663B7F22" w14:textId="77777777" w:rsidR="003F7C13" w:rsidRPr="006058C6" w:rsidRDefault="003F7C13" w:rsidP="003F7C13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ind w:right="15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6058C6">
        <w:rPr>
          <w:rFonts w:ascii="Tahoma" w:hAnsi="Tahoma" w:cs="Tahoma"/>
          <w:color w:val="000000"/>
          <w:sz w:val="20"/>
          <w:szCs w:val="20"/>
        </w:rPr>
        <w:t>Created/presented data analysis, financial return measures, and expense structures.</w:t>
      </w:r>
    </w:p>
    <w:p w14:paraId="138939AF" w14:textId="044E7619" w:rsidR="003F7C13" w:rsidRPr="006058C6" w:rsidRDefault="003F7C13" w:rsidP="003F7C13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ind w:right="15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6058C6">
        <w:rPr>
          <w:rFonts w:ascii="Tahoma" w:hAnsi="Tahoma" w:cs="Tahoma"/>
          <w:color w:val="000000"/>
          <w:sz w:val="20"/>
          <w:szCs w:val="20"/>
        </w:rPr>
        <w:t>Strong attention to detail with an ability verifying accuracy and completeness of financial data.</w:t>
      </w:r>
    </w:p>
    <w:p w14:paraId="51155859" w14:textId="3AEB422C" w:rsidR="00DD2387" w:rsidRPr="006058C6" w:rsidRDefault="00DD2387" w:rsidP="00DD2387">
      <w:pPr>
        <w:pStyle w:val="NormalWeb"/>
        <w:shd w:val="clear" w:color="auto" w:fill="FFFFFF"/>
        <w:spacing w:before="0" w:beforeAutospacing="0" w:after="0" w:afterAutospacing="0"/>
        <w:ind w:right="15"/>
        <w:textAlignment w:val="baseline"/>
        <w:rPr>
          <w:rFonts w:ascii="Tahoma" w:hAnsi="Tahoma" w:cs="Tahoma"/>
          <w:color w:val="000000"/>
          <w:sz w:val="20"/>
          <w:szCs w:val="20"/>
        </w:rPr>
      </w:pPr>
    </w:p>
    <w:p w14:paraId="03651B7C" w14:textId="77777777" w:rsidR="00DD2387" w:rsidRPr="006058C6" w:rsidRDefault="00DD2387" w:rsidP="00033535">
      <w:pPr>
        <w:pBdr>
          <w:top w:val="single" w:sz="12" w:space="1" w:color="auto"/>
          <w:bottom w:val="single" w:sz="12" w:space="1" w:color="auto"/>
        </w:pBdr>
        <w:shd w:val="clear" w:color="auto" w:fill="000000" w:themeFill="text1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FFFFFF" w:themeColor="background1"/>
          <w:sz w:val="20"/>
          <w:szCs w:val="20"/>
        </w:rPr>
      </w:pPr>
      <w:r w:rsidRPr="006058C6">
        <w:rPr>
          <w:rFonts w:ascii="Tahoma" w:hAnsi="Tahoma" w:cs="Tahoma"/>
          <w:color w:val="FFFFFF" w:themeColor="background1"/>
          <w:sz w:val="20"/>
          <w:szCs w:val="20"/>
        </w:rPr>
        <w:t xml:space="preserve">AWARDS AND HONORS </w:t>
      </w:r>
    </w:p>
    <w:p w14:paraId="58DC1AD1" w14:textId="77777777" w:rsidR="00DD2387" w:rsidRPr="006058C6" w:rsidRDefault="00DD2387" w:rsidP="00DD2387">
      <w:pPr>
        <w:pStyle w:val="ListParagraph"/>
        <w:numPr>
          <w:ilvl w:val="0"/>
          <w:numId w:val="22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58C6">
        <w:rPr>
          <w:rFonts w:ascii="Tahoma" w:hAnsi="Tahoma" w:cs="Tahoma"/>
          <w:color w:val="000000" w:themeColor="text1"/>
          <w:sz w:val="20"/>
          <w:szCs w:val="20"/>
        </w:rPr>
        <w:t>While working with MetLife, launched and managed development of online application, supporting transaction enhancements in 12 admin systems and increase applications to 30%</w:t>
      </w:r>
    </w:p>
    <w:p w14:paraId="0EFDBBAA" w14:textId="77777777" w:rsidR="00DD2387" w:rsidRPr="006058C6" w:rsidRDefault="00DD2387" w:rsidP="00DD2387">
      <w:pPr>
        <w:pStyle w:val="ListParagraph"/>
        <w:numPr>
          <w:ilvl w:val="0"/>
          <w:numId w:val="22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58C6">
        <w:rPr>
          <w:rFonts w:ascii="Tahoma" w:hAnsi="Tahoma" w:cs="Tahoma"/>
          <w:color w:val="000000" w:themeColor="text1"/>
          <w:sz w:val="20"/>
          <w:szCs w:val="20"/>
        </w:rPr>
        <w:t>At Softech, led and defined enterprise mobility strategy and roadmap to become a technologically enabled retailer.</w:t>
      </w:r>
    </w:p>
    <w:p w14:paraId="0C9B1D58" w14:textId="3D9824A9" w:rsidR="005C1103" w:rsidRPr="006058C6" w:rsidRDefault="00DD2387" w:rsidP="00BF7C0A">
      <w:pPr>
        <w:pStyle w:val="ListParagraph"/>
        <w:numPr>
          <w:ilvl w:val="0"/>
          <w:numId w:val="22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58C6">
        <w:rPr>
          <w:rFonts w:ascii="Tahoma" w:hAnsi="Tahoma" w:cs="Tahoma"/>
          <w:color w:val="000000" w:themeColor="text1"/>
          <w:sz w:val="20"/>
          <w:szCs w:val="20"/>
        </w:rPr>
        <w:t>Increased target active customer base by 48% in 4 months at Duke Energy.</w:t>
      </w:r>
    </w:p>
    <w:p w14:paraId="10C33CAB" w14:textId="6537F7A9" w:rsidR="00FA4FEC" w:rsidRPr="006058C6" w:rsidRDefault="00FA4FEC" w:rsidP="00BF7C0A">
      <w:pPr>
        <w:pStyle w:val="ListParagraph"/>
        <w:numPr>
          <w:ilvl w:val="0"/>
          <w:numId w:val="22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58C6">
        <w:rPr>
          <w:rFonts w:ascii="Tahoma" w:hAnsi="Tahoma" w:cs="Tahoma"/>
          <w:color w:val="000000" w:themeColor="text1"/>
          <w:sz w:val="20"/>
          <w:szCs w:val="20"/>
        </w:rPr>
        <w:t>Support product development and roll-out of two new products being launched under DELL product suite.</w:t>
      </w:r>
    </w:p>
    <w:p w14:paraId="3409B604" w14:textId="3F06FA17" w:rsidR="00974157" w:rsidRPr="006058C6" w:rsidRDefault="00974157" w:rsidP="00033535">
      <w:pPr>
        <w:pBdr>
          <w:top w:val="single" w:sz="12" w:space="1" w:color="auto"/>
          <w:bottom w:val="single" w:sz="12" w:space="1" w:color="auto"/>
        </w:pBdr>
        <w:shd w:val="clear" w:color="auto" w:fill="000000" w:themeFill="text1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FFFFFF" w:themeColor="background1"/>
          <w:sz w:val="20"/>
          <w:szCs w:val="20"/>
        </w:rPr>
      </w:pPr>
      <w:r w:rsidRPr="006058C6">
        <w:rPr>
          <w:rFonts w:ascii="Tahoma" w:hAnsi="Tahoma" w:cs="Tahoma"/>
          <w:color w:val="FFFFFF" w:themeColor="background1"/>
          <w:sz w:val="20"/>
          <w:szCs w:val="20"/>
        </w:rPr>
        <w:t xml:space="preserve">CERTIFICATION AND PROFESSIONAL DEVELOPMENT </w:t>
      </w:r>
    </w:p>
    <w:p w14:paraId="2DADCF38" w14:textId="2BD6FDB4" w:rsidR="00974157" w:rsidRPr="006058C6" w:rsidRDefault="00290246" w:rsidP="001335E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58C6">
        <w:rPr>
          <w:rFonts w:ascii="Tahoma" w:hAnsi="Tahoma" w:cs="Tahoma"/>
          <w:color w:val="000000" w:themeColor="text1"/>
          <w:sz w:val="20"/>
          <w:szCs w:val="20"/>
        </w:rPr>
        <w:t>SCRUM MASTER 5</w:t>
      </w:r>
      <w:r w:rsidR="00974157" w:rsidRPr="006058C6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6058C6">
        <w:rPr>
          <w:rFonts w:ascii="Tahoma" w:hAnsi="Tahoma" w:cs="Tahoma"/>
          <w:color w:val="000000" w:themeColor="text1"/>
          <w:sz w:val="20"/>
          <w:szCs w:val="20"/>
        </w:rPr>
        <w:t>(2020)</w:t>
      </w:r>
    </w:p>
    <w:p w14:paraId="492198DB" w14:textId="77777777" w:rsidR="001A39B4" w:rsidRPr="006058C6" w:rsidRDefault="001A39B4" w:rsidP="001A39B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58C6">
        <w:rPr>
          <w:rFonts w:ascii="Tahoma" w:hAnsi="Tahoma" w:cs="Tahoma"/>
          <w:color w:val="000000" w:themeColor="text1"/>
          <w:sz w:val="20"/>
          <w:szCs w:val="20"/>
        </w:rPr>
        <w:t>SAFE AGILE 5 (2019)</w:t>
      </w:r>
    </w:p>
    <w:p w14:paraId="2E2BD493" w14:textId="7B10F99C" w:rsidR="007A3C68" w:rsidRPr="006058C6" w:rsidRDefault="00BE6AE7" w:rsidP="00BE6AE7">
      <w:pPr>
        <w:pStyle w:val="NormalWeb"/>
        <w:numPr>
          <w:ilvl w:val="0"/>
          <w:numId w:val="20"/>
        </w:numPr>
        <w:shd w:val="clear" w:color="auto" w:fill="FFFFFF"/>
        <w:rPr>
          <w:rFonts w:ascii="Tahoma" w:hAnsi="Tahoma" w:cs="Tahoma"/>
          <w:sz w:val="20"/>
          <w:szCs w:val="20"/>
        </w:rPr>
      </w:pPr>
      <w:r w:rsidRPr="006058C6">
        <w:rPr>
          <w:rFonts w:ascii="Tahoma" w:hAnsi="Tahoma" w:cs="Tahoma"/>
          <w:sz w:val="20"/>
          <w:szCs w:val="20"/>
        </w:rPr>
        <w:t>Certified Associate in Project Management (CAPM) 2012</w:t>
      </w:r>
    </w:p>
    <w:p w14:paraId="39C7CE95" w14:textId="61CC5330" w:rsidR="00E0478D" w:rsidRPr="006058C6" w:rsidRDefault="00BE6AE7" w:rsidP="00BF7C0A">
      <w:pPr>
        <w:pStyle w:val="NormalWeb"/>
        <w:numPr>
          <w:ilvl w:val="0"/>
          <w:numId w:val="20"/>
        </w:numPr>
        <w:shd w:val="clear" w:color="auto" w:fill="FFFFFF"/>
        <w:rPr>
          <w:rFonts w:ascii="Tahoma" w:hAnsi="Tahoma" w:cs="Tahoma"/>
          <w:sz w:val="20"/>
          <w:szCs w:val="20"/>
        </w:rPr>
      </w:pPr>
      <w:r w:rsidRPr="006058C6">
        <w:rPr>
          <w:rFonts w:ascii="Tahoma" w:hAnsi="Tahoma" w:cs="Tahoma"/>
          <w:sz w:val="20"/>
          <w:szCs w:val="20"/>
        </w:rPr>
        <w:lastRenderedPageBreak/>
        <w:t>Certified Professional in Business Analysis (CPBA) 2011</w:t>
      </w:r>
    </w:p>
    <w:p w14:paraId="0E29FEC0" w14:textId="6BC988FC" w:rsidR="00E0478D" w:rsidRPr="006058C6" w:rsidRDefault="00E0478D" w:rsidP="00033535">
      <w:pPr>
        <w:pBdr>
          <w:top w:val="single" w:sz="12" w:space="1" w:color="auto"/>
          <w:bottom w:val="single" w:sz="12" w:space="1" w:color="auto"/>
        </w:pBdr>
        <w:shd w:val="clear" w:color="auto" w:fill="000000" w:themeFill="text1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FFFFFF" w:themeColor="background1"/>
          <w:sz w:val="20"/>
          <w:szCs w:val="20"/>
        </w:rPr>
      </w:pPr>
      <w:r w:rsidRPr="006058C6">
        <w:rPr>
          <w:rFonts w:ascii="Tahoma" w:hAnsi="Tahoma" w:cs="Tahoma"/>
          <w:color w:val="FFFFFF" w:themeColor="background1"/>
          <w:sz w:val="20"/>
          <w:szCs w:val="20"/>
        </w:rPr>
        <w:t xml:space="preserve">EDUCATION </w:t>
      </w:r>
    </w:p>
    <w:p w14:paraId="7C1EC2F8" w14:textId="77777777" w:rsidR="00E0478D" w:rsidRPr="006058C6" w:rsidRDefault="00E0478D" w:rsidP="00E0478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58C6">
        <w:rPr>
          <w:rFonts w:ascii="Tahoma" w:hAnsi="Tahoma" w:cs="Tahoma"/>
          <w:color w:val="000000" w:themeColor="text1"/>
          <w:sz w:val="20"/>
          <w:szCs w:val="20"/>
        </w:rPr>
        <w:t xml:space="preserve">IT CYBER SECURITY, 2021 (EXPECTED) </w:t>
      </w:r>
    </w:p>
    <w:p w14:paraId="432A9F47" w14:textId="77777777" w:rsidR="00E0478D" w:rsidRPr="006058C6" w:rsidRDefault="00E0478D" w:rsidP="00E0478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58C6">
        <w:rPr>
          <w:rFonts w:ascii="Tahoma" w:hAnsi="Tahoma" w:cs="Tahoma"/>
          <w:color w:val="000000" w:themeColor="text1"/>
          <w:sz w:val="20"/>
          <w:szCs w:val="20"/>
        </w:rPr>
        <w:t xml:space="preserve">WAKE Technology College, Raleigh, NC </w:t>
      </w:r>
    </w:p>
    <w:p w14:paraId="552D31F2" w14:textId="77777777" w:rsidR="00E0478D" w:rsidRPr="006058C6" w:rsidRDefault="00E0478D" w:rsidP="00E0478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58C6">
        <w:rPr>
          <w:rFonts w:ascii="Tahoma" w:hAnsi="Tahoma" w:cs="Tahoma"/>
          <w:color w:val="000000" w:themeColor="text1"/>
          <w:sz w:val="20"/>
          <w:szCs w:val="20"/>
        </w:rPr>
        <w:t>MASTER IT, (Information Technology), 2009</w:t>
      </w:r>
    </w:p>
    <w:p w14:paraId="41E1F1DF" w14:textId="40D7F318" w:rsidR="00E0478D" w:rsidRPr="006058C6" w:rsidRDefault="00E0478D" w:rsidP="00E0478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58C6">
        <w:rPr>
          <w:rFonts w:ascii="Tahoma" w:hAnsi="Tahoma" w:cs="Tahoma"/>
          <w:color w:val="000000" w:themeColor="text1"/>
          <w:sz w:val="20"/>
          <w:szCs w:val="20"/>
        </w:rPr>
        <w:t xml:space="preserve">University of Glasgow, UK </w:t>
      </w:r>
    </w:p>
    <w:p w14:paraId="3795AA7F" w14:textId="77777777" w:rsidR="003C7E6F" w:rsidRPr="006058C6" w:rsidRDefault="003C7E6F" w:rsidP="00E0478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21C5D74A" w14:textId="114E002B" w:rsidR="003C7E6F" w:rsidRPr="006058C6" w:rsidRDefault="003C7E6F" w:rsidP="00033535">
      <w:pPr>
        <w:pBdr>
          <w:top w:val="single" w:sz="12" w:space="1" w:color="auto"/>
          <w:bottom w:val="single" w:sz="12" w:space="1" w:color="auto"/>
        </w:pBdr>
        <w:shd w:val="clear" w:color="auto" w:fill="000000" w:themeFill="text1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FFFFFF" w:themeColor="background1"/>
          <w:sz w:val="20"/>
          <w:szCs w:val="20"/>
        </w:rPr>
      </w:pPr>
      <w:r w:rsidRPr="006058C6">
        <w:rPr>
          <w:rFonts w:ascii="Tahoma" w:hAnsi="Tahoma" w:cs="Tahoma"/>
          <w:color w:val="FFFFFF" w:themeColor="background1"/>
          <w:sz w:val="20"/>
          <w:szCs w:val="20"/>
        </w:rPr>
        <w:t>VOLUNTEER</w:t>
      </w:r>
    </w:p>
    <w:p w14:paraId="3DE0EE0D" w14:textId="6DD35659" w:rsidR="003C7E6F" w:rsidRPr="006058C6" w:rsidRDefault="006058C6" w:rsidP="003C7E6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8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At present, v</w:t>
      </w:r>
      <w:r w:rsidR="003C7E6F" w:rsidRPr="006058C6">
        <w:rPr>
          <w:rFonts w:ascii="Tahoma" w:hAnsi="Tahoma" w:cs="Tahoma"/>
          <w:color w:val="000000" w:themeColor="text1"/>
          <w:sz w:val="20"/>
          <w:szCs w:val="20"/>
        </w:rPr>
        <w:t xml:space="preserve">olunteer monthly at ICM Women's Committee, </w:t>
      </w:r>
      <w:r>
        <w:rPr>
          <w:rFonts w:ascii="Tahoma" w:hAnsi="Tahoma" w:cs="Tahoma"/>
          <w:color w:val="000000" w:themeColor="text1"/>
          <w:sz w:val="20"/>
          <w:szCs w:val="20"/>
        </w:rPr>
        <w:t>Darcus Ministries and Geek Squad.</w:t>
      </w:r>
    </w:p>
    <w:p w14:paraId="79193D17" w14:textId="66A5586D" w:rsidR="003C7E6F" w:rsidRPr="006058C6" w:rsidRDefault="006058C6" w:rsidP="003C7E6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8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Event organizer, </w:t>
      </w:r>
      <w:r w:rsidR="003C7E6F" w:rsidRPr="006058C6">
        <w:rPr>
          <w:rFonts w:ascii="Tahoma" w:hAnsi="Tahoma" w:cs="Tahoma"/>
          <w:color w:val="000000" w:themeColor="text1"/>
          <w:sz w:val="20"/>
          <w:szCs w:val="20"/>
        </w:rPr>
        <w:t>Habitat for Humanity, 2012 – 201</w:t>
      </w:r>
      <w:r>
        <w:rPr>
          <w:rFonts w:ascii="Tahoma" w:hAnsi="Tahoma" w:cs="Tahoma"/>
          <w:color w:val="000000" w:themeColor="text1"/>
          <w:sz w:val="20"/>
          <w:szCs w:val="20"/>
        </w:rPr>
        <w:t>9</w:t>
      </w:r>
      <w:r w:rsidR="003C7E6F" w:rsidRPr="006058C6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5849896D" w14:textId="77777777" w:rsidR="003C7E6F" w:rsidRPr="006058C6" w:rsidRDefault="003C7E6F" w:rsidP="003C7E6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58C6">
        <w:rPr>
          <w:rFonts w:ascii="Tahoma" w:hAnsi="Tahoma" w:cs="Tahoma"/>
          <w:color w:val="000000" w:themeColor="text1"/>
          <w:sz w:val="20"/>
          <w:szCs w:val="20"/>
        </w:rPr>
        <w:t xml:space="preserve">Volunteer, SOS Village for Children, 2008 – 2009 </w:t>
      </w:r>
    </w:p>
    <w:p w14:paraId="46982B1C" w14:textId="77777777" w:rsidR="00E0478D" w:rsidRPr="006058C6" w:rsidRDefault="00E0478D" w:rsidP="008B545B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0B9AB191" w14:textId="77777777" w:rsidR="008B545B" w:rsidRPr="006058C6" w:rsidRDefault="008B545B" w:rsidP="008B545B">
      <w:pPr>
        <w:spacing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sectPr w:rsidR="008B545B" w:rsidRPr="006058C6" w:rsidSect="007D7249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05587" w14:textId="77777777" w:rsidR="00C400CD" w:rsidRDefault="00C400CD" w:rsidP="0078419A">
      <w:pPr>
        <w:spacing w:after="0" w:line="240" w:lineRule="auto"/>
      </w:pPr>
      <w:r>
        <w:separator/>
      </w:r>
    </w:p>
  </w:endnote>
  <w:endnote w:type="continuationSeparator" w:id="0">
    <w:p w14:paraId="3183F877" w14:textId="77777777" w:rsidR="00C400CD" w:rsidRDefault="00C400CD" w:rsidP="00784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35D03" w14:textId="77777777" w:rsidR="00C400CD" w:rsidRDefault="00C400CD" w:rsidP="0078419A">
      <w:pPr>
        <w:spacing w:after="0" w:line="240" w:lineRule="auto"/>
      </w:pPr>
      <w:r>
        <w:separator/>
      </w:r>
    </w:p>
  </w:footnote>
  <w:footnote w:type="continuationSeparator" w:id="0">
    <w:p w14:paraId="6B81D16E" w14:textId="77777777" w:rsidR="00C400CD" w:rsidRDefault="00C400CD" w:rsidP="00784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57133" w14:textId="143D95A9" w:rsidR="007D7249" w:rsidRPr="00DA0DE5" w:rsidRDefault="00DA0DE5" w:rsidP="007D7249">
    <w:pPr>
      <w:pStyle w:val="Header"/>
      <w:tabs>
        <w:tab w:val="clear" w:pos="4680"/>
        <w:tab w:val="clear" w:pos="9360"/>
        <w:tab w:val="left" w:pos="3225"/>
      </w:tabs>
      <w:rPr>
        <w:rFonts w:ascii="Microsoft Yi Baiti" w:eastAsia="Microsoft Yi Baiti" w:hAnsi="Microsoft Yi Baiti" w:cs="Times New Roman"/>
        <w:b/>
        <w:bCs/>
        <w:color w:val="000000" w:themeColor="text1"/>
        <w:sz w:val="20"/>
        <w:szCs w:val="20"/>
      </w:rPr>
    </w:pPr>
    <w:r w:rsidRPr="00DA0DE5">
      <w:rPr>
        <w:rFonts w:ascii="Microsoft Yi Baiti" w:eastAsia="Microsoft Yi Baiti" w:hAnsi="Microsoft Yi Baiti" w:cs="Times New Roman"/>
        <w:b/>
        <w:bCs/>
        <w:color w:val="000000" w:themeColor="text1"/>
        <w:sz w:val="72"/>
        <w:szCs w:val="72"/>
      </w:rPr>
      <w:t>S</w:t>
    </w:r>
    <w:r w:rsidRPr="00DA0DE5">
      <w:rPr>
        <w:rFonts w:ascii="Microsoft Yi Baiti" w:eastAsia="Microsoft Yi Baiti" w:hAnsi="Microsoft Yi Baiti" w:cs="Times New Roman" w:hint="eastAsia"/>
        <w:b/>
        <w:bCs/>
        <w:color w:val="000000" w:themeColor="text1"/>
        <w:sz w:val="48"/>
        <w:szCs w:val="48"/>
      </w:rPr>
      <w:t xml:space="preserve">AMIA </w:t>
    </w:r>
    <w:r w:rsidRPr="00DA0DE5">
      <w:rPr>
        <w:rFonts w:ascii="Microsoft Yi Baiti" w:eastAsia="Microsoft Yi Baiti" w:hAnsi="Microsoft Yi Baiti" w:cs="Times New Roman" w:hint="eastAsia"/>
        <w:b/>
        <w:bCs/>
        <w:color w:val="000000" w:themeColor="text1"/>
        <w:sz w:val="72"/>
        <w:szCs w:val="72"/>
      </w:rPr>
      <w:t>A</w:t>
    </w:r>
    <w:r w:rsidRPr="00DA0DE5">
      <w:rPr>
        <w:rFonts w:ascii="Microsoft Yi Baiti" w:eastAsia="Microsoft Yi Baiti" w:hAnsi="Microsoft Yi Baiti" w:cs="Times New Roman" w:hint="eastAsia"/>
        <w:b/>
        <w:bCs/>
        <w:color w:val="000000" w:themeColor="text1"/>
        <w:sz w:val="48"/>
        <w:szCs w:val="48"/>
      </w:rPr>
      <w:t>SIM</w:t>
    </w:r>
  </w:p>
  <w:p w14:paraId="49BD114B" w14:textId="4B3B0DA9" w:rsidR="00370E1D" w:rsidRPr="004132AB" w:rsidRDefault="00C400CD" w:rsidP="004132AB">
    <w:pPr>
      <w:pStyle w:val="Header"/>
      <w:tabs>
        <w:tab w:val="clear" w:pos="4680"/>
        <w:tab w:val="clear" w:pos="9360"/>
        <w:tab w:val="left" w:pos="3225"/>
      </w:tabs>
      <w:rPr>
        <w:rFonts w:ascii="Tahoma" w:hAnsi="Tahoma" w:cs="Tahoma"/>
        <w:b/>
        <w:bCs/>
        <w:sz w:val="36"/>
        <w:szCs w:val="36"/>
      </w:rPr>
    </w:pPr>
    <w:sdt>
      <w:sdtPr>
        <w:rPr>
          <w:rFonts w:ascii="Tahoma" w:hAnsi="Tahoma" w:cs="Tahoma"/>
          <w:sz w:val="20"/>
          <w:szCs w:val="20"/>
        </w:rPr>
        <w:id w:val="-1390800192"/>
        <w:docPartObj>
          <w:docPartGallery w:val="Watermarks"/>
          <w:docPartUnique/>
        </w:docPartObj>
      </w:sdtPr>
      <w:sdtEndPr/>
      <w:sdtContent>
        <w:r>
          <w:rPr>
            <w:rFonts w:ascii="Tahoma" w:hAnsi="Tahoma" w:cs="Tahoma"/>
            <w:noProof/>
            <w:sz w:val="20"/>
            <w:szCs w:val="20"/>
          </w:rPr>
          <w:pict w14:anchorId="276DE43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9082611" o:spid="_x0000_s2052" type="#_x0000_t136" style="position:absolute;margin-left:0;margin-top:0;width:518.4pt;height:141.35pt;rotation:315;z-index:-251658752;mso-position-horizontal:center;mso-position-horizontal-relative:margin;mso-position-vertical:center;mso-position-vertical-relative:margin" o:allowincell="f" fillcolor="#f2f2f2 [3052]" stroked="f">
              <v:fill opacity=".5"/>
              <v:textpath style="font-family:&quot;Calibri&quot;;font-size:1pt" string="SAMIA ASIM"/>
              <w10:wrap anchorx="margin" anchory="margin"/>
            </v:shape>
          </w:pict>
        </w:r>
      </w:sdtContent>
    </w:sdt>
    <w:r w:rsidR="004132AB" w:rsidRPr="004132AB">
      <w:rPr>
        <w:rFonts w:ascii="Tahoma" w:hAnsi="Tahoma" w:cs="Tahoma"/>
        <w:b/>
        <w:bCs/>
        <w:sz w:val="36"/>
        <w:szCs w:val="36"/>
      </w:rPr>
      <w:t xml:space="preserve"> </w:t>
    </w:r>
    <w:r w:rsidR="004132AB">
      <w:rPr>
        <w:rFonts w:ascii="Tahoma" w:hAnsi="Tahoma" w:cs="Tahoma"/>
        <w:b/>
        <w:bCs/>
        <w:sz w:val="36"/>
        <w:szCs w:val="36"/>
      </w:rPr>
      <w:tab/>
    </w:r>
    <w:r w:rsidR="004132AB">
      <w:rPr>
        <w:rFonts w:ascii="Tahoma" w:hAnsi="Tahoma" w:cs="Tahoma"/>
        <w:b/>
        <w:bCs/>
        <w:sz w:val="36"/>
        <w:szCs w:val="36"/>
      </w:rPr>
      <w:tab/>
    </w:r>
    <w:r w:rsidR="004132AB">
      <w:rPr>
        <w:rFonts w:ascii="Tahoma" w:hAnsi="Tahoma" w:cs="Tahoma"/>
        <w:b/>
        <w:bCs/>
        <w:sz w:val="36"/>
        <w:szCs w:val="36"/>
      </w:rPr>
      <w:tab/>
    </w:r>
    <w:r w:rsidR="004132AB">
      <w:rPr>
        <w:rFonts w:ascii="Tahoma" w:hAnsi="Tahoma" w:cs="Tahoma"/>
        <w:b/>
        <w:bCs/>
        <w:sz w:val="36"/>
        <w:szCs w:val="36"/>
      </w:rPr>
      <w:tab/>
    </w:r>
    <w:r w:rsidR="004132AB">
      <w:rPr>
        <w:rFonts w:ascii="Tahoma" w:hAnsi="Tahoma" w:cs="Tahoma"/>
        <w:b/>
        <w:bCs/>
        <w:sz w:val="36"/>
        <w:szCs w:val="36"/>
      </w:rPr>
      <w:tab/>
    </w:r>
    <w:r w:rsidR="004132AB">
      <w:rPr>
        <w:rFonts w:ascii="Tahoma" w:hAnsi="Tahoma" w:cs="Tahoma"/>
        <w:b/>
        <w:bCs/>
        <w:sz w:val="36"/>
        <w:szCs w:val="36"/>
      </w:rPr>
      <w:tab/>
    </w:r>
    <w:r w:rsidR="004132AB">
      <w:rPr>
        <w:rFonts w:ascii="Tahoma" w:hAnsi="Tahoma" w:cs="Tahoma"/>
        <w:b/>
        <w:bCs/>
        <w:sz w:val="36"/>
        <w:szCs w:val="36"/>
      </w:rPr>
      <w:tab/>
    </w:r>
    <w:r w:rsidR="004132AB">
      <w:rPr>
        <w:rFonts w:ascii="Tahoma" w:hAnsi="Tahoma" w:cs="Tahoma"/>
        <w:b/>
        <w:bCs/>
        <w:sz w:val="36"/>
        <w:szCs w:val="36"/>
      </w:rPr>
      <w:tab/>
    </w:r>
    <w:r w:rsidR="004132AB">
      <w:rPr>
        <w:rFonts w:ascii="Tahoma" w:hAnsi="Tahoma" w:cs="Tahoma"/>
        <w:b/>
        <w:bCs/>
        <w:sz w:val="36"/>
        <w:szCs w:val="36"/>
      </w:rPr>
      <w:tab/>
    </w:r>
    <w:r w:rsidR="00370E1D" w:rsidRPr="00370E1D">
      <w:rPr>
        <w:rFonts w:ascii="Tahoma" w:hAnsi="Tahoma" w:cs="Tahoma"/>
        <w:sz w:val="20"/>
        <w:szCs w:val="20"/>
      </w:rPr>
      <w:t xml:space="preserve">Page </w:t>
    </w:r>
    <w:r w:rsidR="00370E1D" w:rsidRPr="00370E1D">
      <w:rPr>
        <w:rFonts w:ascii="Tahoma" w:hAnsi="Tahoma" w:cs="Tahoma"/>
        <w:sz w:val="20"/>
        <w:szCs w:val="20"/>
      </w:rPr>
      <w:fldChar w:fldCharType="begin"/>
    </w:r>
    <w:r w:rsidR="00370E1D" w:rsidRPr="00370E1D">
      <w:rPr>
        <w:rFonts w:ascii="Tahoma" w:hAnsi="Tahoma" w:cs="Tahoma"/>
        <w:sz w:val="20"/>
        <w:szCs w:val="20"/>
      </w:rPr>
      <w:instrText xml:space="preserve"> PAGE   \* MERGEFORMAT </w:instrText>
    </w:r>
    <w:r w:rsidR="00370E1D" w:rsidRPr="00370E1D">
      <w:rPr>
        <w:rFonts w:ascii="Tahoma" w:hAnsi="Tahoma" w:cs="Tahoma"/>
        <w:sz w:val="20"/>
        <w:szCs w:val="20"/>
      </w:rPr>
      <w:fldChar w:fldCharType="separate"/>
    </w:r>
    <w:r w:rsidR="00370E1D" w:rsidRPr="00370E1D">
      <w:rPr>
        <w:rFonts w:ascii="Tahoma" w:hAnsi="Tahoma" w:cs="Tahoma"/>
        <w:noProof/>
        <w:sz w:val="20"/>
        <w:szCs w:val="20"/>
      </w:rPr>
      <w:t>2</w:t>
    </w:r>
    <w:r w:rsidR="00370E1D" w:rsidRPr="00370E1D">
      <w:rPr>
        <w:rFonts w:ascii="Tahoma" w:hAnsi="Tahoma" w:cs="Tahoma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4A1861D"/>
    <w:multiLevelType w:val="hybridMultilevel"/>
    <w:tmpl w:val="6A1C3DC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79303AE"/>
    <w:multiLevelType w:val="hybridMultilevel"/>
    <w:tmpl w:val="5779F24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9AD6C55"/>
    <w:multiLevelType w:val="hybridMultilevel"/>
    <w:tmpl w:val="720E536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1B97B8B"/>
    <w:multiLevelType w:val="hybridMultilevel"/>
    <w:tmpl w:val="C63776E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194031F"/>
    <w:multiLevelType w:val="hybridMultilevel"/>
    <w:tmpl w:val="BCCE2D0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A6BD03D"/>
    <w:multiLevelType w:val="hybridMultilevel"/>
    <w:tmpl w:val="B313173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C04CC24"/>
    <w:multiLevelType w:val="hybridMultilevel"/>
    <w:tmpl w:val="C06E23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273B44B"/>
    <w:multiLevelType w:val="hybridMultilevel"/>
    <w:tmpl w:val="3A7E5E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D9676D8"/>
    <w:multiLevelType w:val="multilevel"/>
    <w:tmpl w:val="A12EE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4767B2"/>
    <w:multiLevelType w:val="hybridMultilevel"/>
    <w:tmpl w:val="E8D8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1FC5D"/>
    <w:multiLevelType w:val="hybridMultilevel"/>
    <w:tmpl w:val="D4840A8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3C95177"/>
    <w:multiLevelType w:val="hybridMultilevel"/>
    <w:tmpl w:val="312CE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D6B40"/>
    <w:multiLevelType w:val="multilevel"/>
    <w:tmpl w:val="9C6A3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20C5AB"/>
    <w:multiLevelType w:val="hybridMultilevel"/>
    <w:tmpl w:val="F21906E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43A1FBB"/>
    <w:multiLevelType w:val="hybridMultilevel"/>
    <w:tmpl w:val="F59AD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D515D"/>
    <w:multiLevelType w:val="multilevel"/>
    <w:tmpl w:val="581A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7C421A"/>
    <w:multiLevelType w:val="multilevel"/>
    <w:tmpl w:val="2490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993019"/>
    <w:multiLevelType w:val="multilevel"/>
    <w:tmpl w:val="C9B4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57677D"/>
    <w:multiLevelType w:val="multilevel"/>
    <w:tmpl w:val="C6CAE48C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685266"/>
    <w:multiLevelType w:val="hybridMultilevel"/>
    <w:tmpl w:val="5C2BDE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5CF7305"/>
    <w:multiLevelType w:val="hybridMultilevel"/>
    <w:tmpl w:val="A1060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8C046A"/>
    <w:multiLevelType w:val="multilevel"/>
    <w:tmpl w:val="E9F28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2E0225"/>
    <w:multiLevelType w:val="hybridMultilevel"/>
    <w:tmpl w:val="D39A7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2AD0E6"/>
    <w:multiLevelType w:val="hybridMultilevel"/>
    <w:tmpl w:val="7E844F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8620987"/>
    <w:multiLevelType w:val="hybridMultilevel"/>
    <w:tmpl w:val="C570E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32FF3"/>
    <w:multiLevelType w:val="hybridMultilevel"/>
    <w:tmpl w:val="705AB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0"/>
  </w:num>
  <w:num w:numId="5">
    <w:abstractNumId w:val="13"/>
  </w:num>
  <w:num w:numId="6">
    <w:abstractNumId w:val="1"/>
  </w:num>
  <w:num w:numId="7">
    <w:abstractNumId w:val="7"/>
  </w:num>
  <w:num w:numId="8">
    <w:abstractNumId w:val="3"/>
  </w:num>
  <w:num w:numId="9">
    <w:abstractNumId w:val="23"/>
  </w:num>
  <w:num w:numId="10">
    <w:abstractNumId w:val="19"/>
  </w:num>
  <w:num w:numId="11">
    <w:abstractNumId w:val="0"/>
  </w:num>
  <w:num w:numId="12">
    <w:abstractNumId w:val="6"/>
  </w:num>
  <w:num w:numId="13">
    <w:abstractNumId w:val="9"/>
  </w:num>
  <w:num w:numId="14">
    <w:abstractNumId w:val="14"/>
  </w:num>
  <w:num w:numId="15">
    <w:abstractNumId w:val="18"/>
  </w:num>
  <w:num w:numId="16">
    <w:abstractNumId w:val="15"/>
  </w:num>
  <w:num w:numId="17">
    <w:abstractNumId w:val="16"/>
  </w:num>
  <w:num w:numId="18">
    <w:abstractNumId w:val="11"/>
  </w:num>
  <w:num w:numId="19">
    <w:abstractNumId w:val="20"/>
  </w:num>
  <w:num w:numId="20">
    <w:abstractNumId w:val="25"/>
  </w:num>
  <w:num w:numId="21">
    <w:abstractNumId w:val="22"/>
  </w:num>
  <w:num w:numId="22">
    <w:abstractNumId w:val="24"/>
  </w:num>
  <w:num w:numId="23">
    <w:abstractNumId w:val="12"/>
  </w:num>
  <w:num w:numId="24">
    <w:abstractNumId w:val="17"/>
  </w:num>
  <w:num w:numId="25">
    <w:abstractNumId w:val="2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19A"/>
    <w:rsid w:val="000032A4"/>
    <w:rsid w:val="00013D39"/>
    <w:rsid w:val="00017F41"/>
    <w:rsid w:val="0002414B"/>
    <w:rsid w:val="00025551"/>
    <w:rsid w:val="00033535"/>
    <w:rsid w:val="00035459"/>
    <w:rsid w:val="000377C5"/>
    <w:rsid w:val="00043C55"/>
    <w:rsid w:val="000501E8"/>
    <w:rsid w:val="00050808"/>
    <w:rsid w:val="000541D2"/>
    <w:rsid w:val="00055A2A"/>
    <w:rsid w:val="00057470"/>
    <w:rsid w:val="00062A2F"/>
    <w:rsid w:val="0006557E"/>
    <w:rsid w:val="000674C6"/>
    <w:rsid w:val="00067BAD"/>
    <w:rsid w:val="000754A5"/>
    <w:rsid w:val="0008223F"/>
    <w:rsid w:val="00084BEA"/>
    <w:rsid w:val="000866D0"/>
    <w:rsid w:val="00090851"/>
    <w:rsid w:val="000A07B3"/>
    <w:rsid w:val="000A13E6"/>
    <w:rsid w:val="000A64B1"/>
    <w:rsid w:val="000D157D"/>
    <w:rsid w:val="000E0BAA"/>
    <w:rsid w:val="000F2DDA"/>
    <w:rsid w:val="000F5DC3"/>
    <w:rsid w:val="00102A28"/>
    <w:rsid w:val="00105C26"/>
    <w:rsid w:val="001112CE"/>
    <w:rsid w:val="00122618"/>
    <w:rsid w:val="00130924"/>
    <w:rsid w:val="001335EA"/>
    <w:rsid w:val="00154F7A"/>
    <w:rsid w:val="001849B2"/>
    <w:rsid w:val="001A053F"/>
    <w:rsid w:val="001A39B4"/>
    <w:rsid w:val="001A6813"/>
    <w:rsid w:val="001B3C73"/>
    <w:rsid w:val="001D0551"/>
    <w:rsid w:val="001D18AF"/>
    <w:rsid w:val="001D7CC4"/>
    <w:rsid w:val="001F11FC"/>
    <w:rsid w:val="00202CE8"/>
    <w:rsid w:val="0021114F"/>
    <w:rsid w:val="00213D8A"/>
    <w:rsid w:val="002332A3"/>
    <w:rsid w:val="0024756D"/>
    <w:rsid w:val="00252FA0"/>
    <w:rsid w:val="002739C3"/>
    <w:rsid w:val="00285B8A"/>
    <w:rsid w:val="00290246"/>
    <w:rsid w:val="00294B60"/>
    <w:rsid w:val="002A1C4D"/>
    <w:rsid w:val="002A6649"/>
    <w:rsid w:val="002C2831"/>
    <w:rsid w:val="002C625D"/>
    <w:rsid w:val="002D4143"/>
    <w:rsid w:val="002E00F9"/>
    <w:rsid w:val="002E1A5B"/>
    <w:rsid w:val="002E56B1"/>
    <w:rsid w:val="002F0CC3"/>
    <w:rsid w:val="003126C9"/>
    <w:rsid w:val="00317E3C"/>
    <w:rsid w:val="0032583E"/>
    <w:rsid w:val="003307E4"/>
    <w:rsid w:val="00355471"/>
    <w:rsid w:val="003574A6"/>
    <w:rsid w:val="00370E1D"/>
    <w:rsid w:val="00375A91"/>
    <w:rsid w:val="00381C44"/>
    <w:rsid w:val="00382225"/>
    <w:rsid w:val="0038323E"/>
    <w:rsid w:val="00383B7C"/>
    <w:rsid w:val="003845E9"/>
    <w:rsid w:val="00384733"/>
    <w:rsid w:val="003C7E6F"/>
    <w:rsid w:val="003D482C"/>
    <w:rsid w:val="003D6665"/>
    <w:rsid w:val="003F225F"/>
    <w:rsid w:val="003F6955"/>
    <w:rsid w:val="003F7C13"/>
    <w:rsid w:val="00411670"/>
    <w:rsid w:val="004120F1"/>
    <w:rsid w:val="004132AB"/>
    <w:rsid w:val="0041742D"/>
    <w:rsid w:val="00422270"/>
    <w:rsid w:val="004253E2"/>
    <w:rsid w:val="00443D0B"/>
    <w:rsid w:val="00470AC9"/>
    <w:rsid w:val="00475578"/>
    <w:rsid w:val="004772F4"/>
    <w:rsid w:val="004801C5"/>
    <w:rsid w:val="00483377"/>
    <w:rsid w:val="004A37CA"/>
    <w:rsid w:val="004A566F"/>
    <w:rsid w:val="004B0F79"/>
    <w:rsid w:val="004D112D"/>
    <w:rsid w:val="004F00FC"/>
    <w:rsid w:val="00532506"/>
    <w:rsid w:val="00543F34"/>
    <w:rsid w:val="0055559B"/>
    <w:rsid w:val="005636EA"/>
    <w:rsid w:val="005803EE"/>
    <w:rsid w:val="00581F89"/>
    <w:rsid w:val="00583B26"/>
    <w:rsid w:val="005849C3"/>
    <w:rsid w:val="00586464"/>
    <w:rsid w:val="0059205A"/>
    <w:rsid w:val="005A0A4C"/>
    <w:rsid w:val="005A6A3D"/>
    <w:rsid w:val="005A7759"/>
    <w:rsid w:val="005C1103"/>
    <w:rsid w:val="005C1629"/>
    <w:rsid w:val="005C18E7"/>
    <w:rsid w:val="005E6605"/>
    <w:rsid w:val="005F270E"/>
    <w:rsid w:val="0060573E"/>
    <w:rsid w:val="006058C6"/>
    <w:rsid w:val="00623F95"/>
    <w:rsid w:val="00630694"/>
    <w:rsid w:val="00633DBA"/>
    <w:rsid w:val="00636FB1"/>
    <w:rsid w:val="00640011"/>
    <w:rsid w:val="00641AD7"/>
    <w:rsid w:val="00652A03"/>
    <w:rsid w:val="00661EFA"/>
    <w:rsid w:val="00667FF2"/>
    <w:rsid w:val="006857A8"/>
    <w:rsid w:val="006C2CEB"/>
    <w:rsid w:val="006C3CA2"/>
    <w:rsid w:val="006C414E"/>
    <w:rsid w:val="00705427"/>
    <w:rsid w:val="00716E47"/>
    <w:rsid w:val="0072048E"/>
    <w:rsid w:val="00722FD8"/>
    <w:rsid w:val="007303E1"/>
    <w:rsid w:val="00733584"/>
    <w:rsid w:val="00735BEE"/>
    <w:rsid w:val="00736ED5"/>
    <w:rsid w:val="007415F6"/>
    <w:rsid w:val="00745BCF"/>
    <w:rsid w:val="00755670"/>
    <w:rsid w:val="0078419A"/>
    <w:rsid w:val="00797AA5"/>
    <w:rsid w:val="007A3C68"/>
    <w:rsid w:val="007A6A1E"/>
    <w:rsid w:val="007B0AE2"/>
    <w:rsid w:val="007D7249"/>
    <w:rsid w:val="007E0D6D"/>
    <w:rsid w:val="007E290E"/>
    <w:rsid w:val="007E3B35"/>
    <w:rsid w:val="007E47C1"/>
    <w:rsid w:val="007E6BEF"/>
    <w:rsid w:val="007F67F7"/>
    <w:rsid w:val="00827658"/>
    <w:rsid w:val="0083512A"/>
    <w:rsid w:val="00843EA0"/>
    <w:rsid w:val="0084507A"/>
    <w:rsid w:val="008501E1"/>
    <w:rsid w:val="0086094A"/>
    <w:rsid w:val="00865A33"/>
    <w:rsid w:val="0087515A"/>
    <w:rsid w:val="008808C3"/>
    <w:rsid w:val="008838B7"/>
    <w:rsid w:val="00892642"/>
    <w:rsid w:val="008A33EB"/>
    <w:rsid w:val="008A4367"/>
    <w:rsid w:val="008B3203"/>
    <w:rsid w:val="008B443D"/>
    <w:rsid w:val="008B500A"/>
    <w:rsid w:val="008B545B"/>
    <w:rsid w:val="008C2673"/>
    <w:rsid w:val="008C6E16"/>
    <w:rsid w:val="008D2E7D"/>
    <w:rsid w:val="008D464D"/>
    <w:rsid w:val="008F0D4E"/>
    <w:rsid w:val="008F4B81"/>
    <w:rsid w:val="0090143E"/>
    <w:rsid w:val="00906D2D"/>
    <w:rsid w:val="009204DA"/>
    <w:rsid w:val="00921A36"/>
    <w:rsid w:val="00930E13"/>
    <w:rsid w:val="00931C10"/>
    <w:rsid w:val="00950FEE"/>
    <w:rsid w:val="00952DFE"/>
    <w:rsid w:val="009575CA"/>
    <w:rsid w:val="00974157"/>
    <w:rsid w:val="00981653"/>
    <w:rsid w:val="009876D1"/>
    <w:rsid w:val="009B1B15"/>
    <w:rsid w:val="009C5534"/>
    <w:rsid w:val="009E74FD"/>
    <w:rsid w:val="009F5AB3"/>
    <w:rsid w:val="00A02EBE"/>
    <w:rsid w:val="00A0506C"/>
    <w:rsid w:val="00A07898"/>
    <w:rsid w:val="00A12764"/>
    <w:rsid w:val="00A32AD1"/>
    <w:rsid w:val="00A438FF"/>
    <w:rsid w:val="00A717EA"/>
    <w:rsid w:val="00A7324F"/>
    <w:rsid w:val="00A97E42"/>
    <w:rsid w:val="00AA6812"/>
    <w:rsid w:val="00AB76E3"/>
    <w:rsid w:val="00AC66F1"/>
    <w:rsid w:val="00AD139A"/>
    <w:rsid w:val="00AD1DA3"/>
    <w:rsid w:val="00AD3C02"/>
    <w:rsid w:val="00AE24D5"/>
    <w:rsid w:val="00B01F06"/>
    <w:rsid w:val="00B20412"/>
    <w:rsid w:val="00B2612F"/>
    <w:rsid w:val="00B26188"/>
    <w:rsid w:val="00B27F9F"/>
    <w:rsid w:val="00B34471"/>
    <w:rsid w:val="00B45BD2"/>
    <w:rsid w:val="00B648A0"/>
    <w:rsid w:val="00B81127"/>
    <w:rsid w:val="00BA43C7"/>
    <w:rsid w:val="00BA6784"/>
    <w:rsid w:val="00BA7156"/>
    <w:rsid w:val="00BB07D7"/>
    <w:rsid w:val="00BB2AF8"/>
    <w:rsid w:val="00BB5C6F"/>
    <w:rsid w:val="00BC75E2"/>
    <w:rsid w:val="00BD175D"/>
    <w:rsid w:val="00BD4342"/>
    <w:rsid w:val="00BE1DAD"/>
    <w:rsid w:val="00BE68FD"/>
    <w:rsid w:val="00BE6AE7"/>
    <w:rsid w:val="00BE6B15"/>
    <w:rsid w:val="00BF7C0A"/>
    <w:rsid w:val="00C16FB4"/>
    <w:rsid w:val="00C32464"/>
    <w:rsid w:val="00C35C48"/>
    <w:rsid w:val="00C400CD"/>
    <w:rsid w:val="00C403DC"/>
    <w:rsid w:val="00C40F12"/>
    <w:rsid w:val="00C6455D"/>
    <w:rsid w:val="00C719E8"/>
    <w:rsid w:val="00C80169"/>
    <w:rsid w:val="00C867C4"/>
    <w:rsid w:val="00C95CC6"/>
    <w:rsid w:val="00CB4890"/>
    <w:rsid w:val="00CB5FB4"/>
    <w:rsid w:val="00CC529B"/>
    <w:rsid w:val="00CE6638"/>
    <w:rsid w:val="00D127B4"/>
    <w:rsid w:val="00D161AF"/>
    <w:rsid w:val="00D2234E"/>
    <w:rsid w:val="00D34D2C"/>
    <w:rsid w:val="00D40A9A"/>
    <w:rsid w:val="00D44D62"/>
    <w:rsid w:val="00D47E51"/>
    <w:rsid w:val="00D55E4C"/>
    <w:rsid w:val="00D62507"/>
    <w:rsid w:val="00D75453"/>
    <w:rsid w:val="00D76EBC"/>
    <w:rsid w:val="00D92E85"/>
    <w:rsid w:val="00DA0DE5"/>
    <w:rsid w:val="00DA1A42"/>
    <w:rsid w:val="00DA37E1"/>
    <w:rsid w:val="00DB07E4"/>
    <w:rsid w:val="00DB18A3"/>
    <w:rsid w:val="00DC6D13"/>
    <w:rsid w:val="00DC7A3C"/>
    <w:rsid w:val="00DD15B5"/>
    <w:rsid w:val="00DD2387"/>
    <w:rsid w:val="00DD5B7A"/>
    <w:rsid w:val="00DD61FA"/>
    <w:rsid w:val="00DE37AD"/>
    <w:rsid w:val="00DE5148"/>
    <w:rsid w:val="00DF05C1"/>
    <w:rsid w:val="00DF3606"/>
    <w:rsid w:val="00E0478D"/>
    <w:rsid w:val="00E10629"/>
    <w:rsid w:val="00E1628F"/>
    <w:rsid w:val="00E16B63"/>
    <w:rsid w:val="00E22879"/>
    <w:rsid w:val="00E23345"/>
    <w:rsid w:val="00E3269B"/>
    <w:rsid w:val="00E35BF9"/>
    <w:rsid w:val="00E35DCB"/>
    <w:rsid w:val="00E427FA"/>
    <w:rsid w:val="00E809E7"/>
    <w:rsid w:val="00E9273D"/>
    <w:rsid w:val="00E93275"/>
    <w:rsid w:val="00E940FC"/>
    <w:rsid w:val="00EA18F1"/>
    <w:rsid w:val="00EA3435"/>
    <w:rsid w:val="00EA40AE"/>
    <w:rsid w:val="00EA6EE1"/>
    <w:rsid w:val="00EB6CEA"/>
    <w:rsid w:val="00EB77F1"/>
    <w:rsid w:val="00ED0499"/>
    <w:rsid w:val="00ED0587"/>
    <w:rsid w:val="00EE1D77"/>
    <w:rsid w:val="00F13FB3"/>
    <w:rsid w:val="00F32417"/>
    <w:rsid w:val="00F3394A"/>
    <w:rsid w:val="00F34CC8"/>
    <w:rsid w:val="00F43328"/>
    <w:rsid w:val="00F5104F"/>
    <w:rsid w:val="00F633F6"/>
    <w:rsid w:val="00F65486"/>
    <w:rsid w:val="00F65DF7"/>
    <w:rsid w:val="00F92EAE"/>
    <w:rsid w:val="00FA1879"/>
    <w:rsid w:val="00FA4FEC"/>
    <w:rsid w:val="00FB152B"/>
    <w:rsid w:val="00FB1E8D"/>
    <w:rsid w:val="00FF1863"/>
    <w:rsid w:val="00FF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70ADE04"/>
  <w15:chartTrackingRefBased/>
  <w15:docId w15:val="{D8101698-EE27-4750-ADAB-3A90436C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E1D"/>
  </w:style>
  <w:style w:type="paragraph" w:styleId="Heading1">
    <w:name w:val="heading 1"/>
    <w:basedOn w:val="Normal"/>
    <w:next w:val="Normal"/>
    <w:link w:val="Heading1Char"/>
    <w:uiPriority w:val="9"/>
    <w:qFormat/>
    <w:rsid w:val="00370E1D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E1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E1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E1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E1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E1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E1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E1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E1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419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4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19A"/>
  </w:style>
  <w:style w:type="paragraph" w:styleId="Footer">
    <w:name w:val="footer"/>
    <w:basedOn w:val="Normal"/>
    <w:link w:val="FooterChar"/>
    <w:uiPriority w:val="99"/>
    <w:unhideWhenUsed/>
    <w:rsid w:val="00784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19A"/>
  </w:style>
  <w:style w:type="table" w:styleId="TableGrid">
    <w:name w:val="Table Grid"/>
    <w:basedOn w:val="TableNormal"/>
    <w:uiPriority w:val="39"/>
    <w:rsid w:val="0078419A"/>
    <w:pPr>
      <w:spacing w:after="0" w:line="240" w:lineRule="auto"/>
      <w:contextualSpacing/>
    </w:pPr>
    <w:rPr>
      <w:color w:val="595959" w:themeColor="text1" w:themeTint="A6"/>
    </w:rPr>
    <w:tblPr/>
  </w:style>
  <w:style w:type="character" w:customStyle="1" w:styleId="Heading1Char">
    <w:name w:val="Heading 1 Char"/>
    <w:basedOn w:val="DefaultParagraphFont"/>
    <w:link w:val="Heading1"/>
    <w:uiPriority w:val="9"/>
    <w:rsid w:val="00370E1D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E1D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E1D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E1D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E1D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E1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E1D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E1D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E1D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70E1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70E1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370E1D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E1D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E1D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370E1D"/>
    <w:rPr>
      <w:b/>
      <w:bCs/>
    </w:rPr>
  </w:style>
  <w:style w:type="character" w:styleId="Emphasis">
    <w:name w:val="Emphasis"/>
    <w:basedOn w:val="DefaultParagraphFont"/>
    <w:uiPriority w:val="20"/>
    <w:qFormat/>
    <w:rsid w:val="00370E1D"/>
    <w:rPr>
      <w:i/>
      <w:iCs/>
      <w:color w:val="000000" w:themeColor="text1"/>
    </w:rPr>
  </w:style>
  <w:style w:type="paragraph" w:styleId="NoSpacing">
    <w:name w:val="No Spacing"/>
    <w:uiPriority w:val="1"/>
    <w:qFormat/>
    <w:rsid w:val="00370E1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70E1D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70E1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E1D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E1D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370E1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70E1D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370E1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70E1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370E1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0E1D"/>
    <w:pPr>
      <w:outlineLvl w:val="9"/>
    </w:pPr>
  </w:style>
  <w:style w:type="paragraph" w:styleId="MacroText">
    <w:name w:val="macro"/>
    <w:link w:val="MacroTextChar"/>
    <w:uiPriority w:val="99"/>
    <w:semiHidden/>
    <w:unhideWhenUsed/>
    <w:rsid w:val="00906D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 w:line="240" w:lineRule="auto"/>
    </w:pPr>
    <w:rPr>
      <w:rFonts w:ascii="Consolas" w:eastAsiaTheme="minorHAnsi" w:hAnsi="Consolas"/>
      <w:b/>
      <w:color w:val="1F3864" w:themeColor="accent1" w:themeShade="80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06D2D"/>
    <w:rPr>
      <w:rFonts w:ascii="Consolas" w:eastAsiaTheme="minorHAnsi" w:hAnsi="Consolas"/>
      <w:b/>
      <w:color w:val="1F3864" w:themeColor="accent1" w:themeShade="80"/>
      <w:sz w:val="22"/>
      <w:szCs w:val="20"/>
    </w:rPr>
  </w:style>
  <w:style w:type="paragraph" w:styleId="ListParagraph">
    <w:name w:val="List Paragraph"/>
    <w:basedOn w:val="Normal"/>
    <w:uiPriority w:val="34"/>
    <w:qFormat/>
    <w:rsid w:val="0038473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C18E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F7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ACF1845E26A49912A30D6B2C9D5DF" ma:contentTypeVersion="13" ma:contentTypeDescription="Create a new document." ma:contentTypeScope="" ma:versionID="0f08d9828fb905753a73d756eeaa37ea">
  <xsd:schema xmlns:xsd="http://www.w3.org/2001/XMLSchema" xmlns:xs="http://www.w3.org/2001/XMLSchema" xmlns:p="http://schemas.microsoft.com/office/2006/metadata/properties" xmlns:ns3="63fb3052-5d5a-4140-b1f6-4e41125c92dc" xmlns:ns4="81946fc9-00a9-4d88-9ecc-ed49e84c38a3" targetNamespace="http://schemas.microsoft.com/office/2006/metadata/properties" ma:root="true" ma:fieldsID="446d77e62d69b2581feee862378b834d" ns3:_="" ns4:_="">
    <xsd:import namespace="63fb3052-5d5a-4140-b1f6-4e41125c92dc"/>
    <xsd:import namespace="81946fc9-00a9-4d88-9ecc-ed49e84c38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b3052-5d5a-4140-b1f6-4e41125c9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46fc9-00a9-4d88-9ecc-ed49e84c38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6BB728-5B1B-47BA-9A96-5EC8B363B6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E675E4-82EB-4DA9-88E8-F561314E3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b3052-5d5a-4140-b1f6-4e41125c92dc"/>
    <ds:schemaRef ds:uri="81946fc9-00a9-4d88-9ecc-ed49e84c3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BF9941-A568-44EC-89F0-9F7F967A5B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5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Asim, Samia</dc:creator>
  <cp:keywords/>
  <dc:description/>
  <cp:lastModifiedBy>Asim, Samia</cp:lastModifiedBy>
  <cp:revision>75</cp:revision>
  <cp:lastPrinted>2020-11-17T15:26:00Z</cp:lastPrinted>
  <dcterms:created xsi:type="dcterms:W3CDTF">2020-11-14T23:17:00Z</dcterms:created>
  <dcterms:modified xsi:type="dcterms:W3CDTF">2020-11-25T06:48:00Z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0x010100AACACF1845E26A49912A30D6B2C9D5DF</vt:lpwstr>
  </property>
</Properties>
</file>