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2A5A3" w14:textId="4765A1EE" w:rsidR="00704778" w:rsidRDefault="0054701C">
      <w:pPr>
        <w:tabs>
          <w:tab w:val="center" w:pos="903"/>
          <w:tab w:val="center" w:pos="5585"/>
        </w:tabs>
        <w:spacing w:after="101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b/>
          <w:sz w:val="32"/>
        </w:rPr>
        <w:t>RAVIKUMAR</w:t>
      </w:r>
    </w:p>
    <w:p w14:paraId="539948E9" w14:textId="295CC966" w:rsidR="00704778" w:rsidRDefault="0054701C">
      <w:pPr>
        <w:tabs>
          <w:tab w:val="center" w:pos="903"/>
          <w:tab w:val="center" w:pos="5581"/>
        </w:tabs>
        <w:spacing w:after="163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Trebuchet MS" w:eastAsia="Trebuchet MS" w:hAnsi="Trebuchet MS" w:cs="Trebuchet MS"/>
          <w:vertAlign w:val="superscript"/>
        </w:rPr>
        <w:t xml:space="preserve"> </w:t>
      </w:r>
      <w:r>
        <w:rPr>
          <w:rFonts w:ascii="Trebuchet MS" w:eastAsia="Trebuchet MS" w:hAnsi="Trebuchet MS" w:cs="Trebuchet MS"/>
          <w:vertAlign w:val="superscript"/>
        </w:rPr>
        <w:tab/>
      </w:r>
      <w:r>
        <w:t>Software Engineer</w:t>
      </w:r>
      <w:r>
        <w:rPr>
          <w:b/>
        </w:rPr>
        <w:t xml:space="preserve"> </w:t>
      </w:r>
      <w:r>
        <w:t>||</w:t>
      </w:r>
      <w:r>
        <w:rPr>
          <w:b/>
        </w:rPr>
        <w:t xml:space="preserve"> </w:t>
      </w:r>
      <w:r>
        <w:t>Email:</w:t>
      </w:r>
      <w:r>
        <w:rPr>
          <w:b/>
        </w:rPr>
        <w:t xml:space="preserve"> </w:t>
      </w:r>
      <w:r w:rsidR="00957AB4">
        <w:rPr>
          <w:rStyle w:val="selectable-text"/>
        </w:rPr>
        <w:t>ravi.hcm2023@gmail.com</w:t>
      </w:r>
      <w:r>
        <w:rPr>
          <w:b/>
        </w:rPr>
        <w:t>||</w:t>
      </w:r>
      <w:r>
        <w:t xml:space="preserve"> Mob</w:t>
      </w:r>
      <w:r w:rsidR="00137ECC">
        <w:t>i</w:t>
      </w:r>
      <w:r>
        <w:t>le: 8520052554</w:t>
      </w:r>
    </w:p>
    <w:p w14:paraId="3A8F05A9" w14:textId="77777777" w:rsidR="00704778" w:rsidRDefault="0054701C">
      <w:pPr>
        <w:spacing w:before="88" w:after="0" w:line="259" w:lineRule="auto"/>
        <w:ind w:right="0"/>
      </w:pPr>
      <w:r>
        <w:rPr>
          <w:b/>
          <w:u w:val="single" w:color="000000"/>
        </w:rPr>
        <w:t>Professional Summary:</w:t>
      </w:r>
      <w:r>
        <w:rPr>
          <w:b/>
        </w:rPr>
        <w:t xml:space="preserve"> </w:t>
      </w:r>
    </w:p>
    <w:p w14:paraId="1BD8F745" w14:textId="4D456EBF" w:rsidR="00704778" w:rsidRDefault="0054701C">
      <w:pPr>
        <w:numPr>
          <w:ilvl w:val="0"/>
          <w:numId w:val="1"/>
        </w:numPr>
        <w:ind w:right="0" w:hanging="360"/>
      </w:pPr>
      <w:r>
        <w:t xml:space="preserve">Overall, </w:t>
      </w:r>
      <w:r w:rsidR="00B23E29">
        <w:t>4</w:t>
      </w:r>
      <w:r>
        <w:t>+ years of experience in Oracle</w:t>
      </w:r>
      <w:r w:rsidR="006C6522">
        <w:t xml:space="preserve"> HCM</w:t>
      </w:r>
      <w:r>
        <w:t xml:space="preserve"> </w:t>
      </w:r>
      <w:r w:rsidR="00B33759" w:rsidRPr="00453F6C">
        <w:rPr>
          <w:rFonts w:asciiTheme="minorHAnsi" w:hAnsiTheme="minorHAnsi" w:cstheme="minorHAnsi"/>
          <w:sz w:val="24"/>
          <w:szCs w:val="24"/>
        </w:rPr>
        <w:t>Techno-Functional Consultant</w:t>
      </w:r>
      <w:r w:rsidR="006C6522">
        <w:rPr>
          <w:rFonts w:asciiTheme="minorHAnsi" w:hAnsiTheme="minorHAnsi" w:cstheme="minorHAnsi"/>
          <w:sz w:val="24"/>
          <w:szCs w:val="24"/>
        </w:rPr>
        <w:t>.</w:t>
      </w:r>
    </w:p>
    <w:p w14:paraId="6D92C17E" w14:textId="0AD087D0" w:rsidR="00704778" w:rsidRDefault="0054701C">
      <w:pPr>
        <w:ind w:left="553" w:right="0"/>
      </w:pPr>
      <w:r>
        <w:t>Consultant. Extensive experience in Analysis, Design, Preparation of Specification, Development, Testing, Implementation, Migration, and Production Support of Oracle</w:t>
      </w:r>
      <w:r w:rsidR="00B374EB">
        <w:t xml:space="preserve"> Cloud HCM</w:t>
      </w:r>
      <w:r>
        <w:t xml:space="preserve"> application. </w:t>
      </w:r>
    </w:p>
    <w:p w14:paraId="3215FE27" w14:textId="4BA1C69A" w:rsidR="00704778" w:rsidRDefault="0054701C">
      <w:pPr>
        <w:numPr>
          <w:ilvl w:val="0"/>
          <w:numId w:val="1"/>
        </w:numPr>
        <w:ind w:right="0" w:hanging="360"/>
      </w:pPr>
      <w:r>
        <w:t>Good Understanding of Functional</w:t>
      </w:r>
      <w:r w:rsidR="00147FCB">
        <w:t xml:space="preserve"> and Technical</w:t>
      </w:r>
      <w:r>
        <w:t xml:space="preserve"> Knowledge of Oracle Global HR, Payroll, Absence, Security, and Compensation modules.  </w:t>
      </w:r>
    </w:p>
    <w:p w14:paraId="10C3EFEB" w14:textId="77777777" w:rsidR="00704778" w:rsidRDefault="0054701C">
      <w:pPr>
        <w:numPr>
          <w:ilvl w:val="0"/>
          <w:numId w:val="1"/>
        </w:numPr>
        <w:ind w:right="0" w:hanging="360"/>
      </w:pPr>
      <w:r>
        <w:t xml:space="preserve">Hands-on Experience in Spread Sheet Data Loader, Payroll Batch Loaders (PBL), and HCM Data Loaders (HDL). </w:t>
      </w:r>
    </w:p>
    <w:p w14:paraId="47D7C45E" w14:textId="77777777" w:rsidR="00704778" w:rsidRDefault="0054701C">
      <w:pPr>
        <w:numPr>
          <w:ilvl w:val="0"/>
          <w:numId w:val="1"/>
        </w:numPr>
        <w:ind w:right="0" w:hanging="360"/>
      </w:pPr>
      <w:r>
        <w:t xml:space="preserve">Extensive experience in customizing standard reports as well as developing custom reports in Oracle Fusion HCM using OTBI and BI Reports </w:t>
      </w:r>
    </w:p>
    <w:p w14:paraId="3B951441" w14:textId="77777777" w:rsidR="00704778" w:rsidRDefault="0054701C">
      <w:pPr>
        <w:numPr>
          <w:ilvl w:val="0"/>
          <w:numId w:val="1"/>
        </w:numPr>
        <w:ind w:right="0" w:hanging="360"/>
      </w:pPr>
      <w:r>
        <w:t xml:space="preserve">Experience in Developing Fusion HCM Extracts </w:t>
      </w:r>
    </w:p>
    <w:p w14:paraId="6136CDBD" w14:textId="77777777" w:rsidR="00704778" w:rsidRDefault="0054701C">
      <w:pPr>
        <w:numPr>
          <w:ilvl w:val="0"/>
          <w:numId w:val="1"/>
        </w:numPr>
        <w:ind w:right="0" w:hanging="360"/>
      </w:pPr>
      <w:r>
        <w:t xml:space="preserve">Knowledge of Fusion Fast Formulas </w:t>
      </w:r>
    </w:p>
    <w:p w14:paraId="0E7FBA7C" w14:textId="77777777" w:rsidR="00704778" w:rsidRDefault="0054701C">
      <w:pPr>
        <w:numPr>
          <w:ilvl w:val="0"/>
          <w:numId w:val="1"/>
        </w:numPr>
        <w:ind w:right="0" w:hanging="360"/>
      </w:pPr>
      <w:r>
        <w:t xml:space="preserve">Hands-on Experience in Developing Fusion Personalization using the Sandbox. </w:t>
      </w:r>
    </w:p>
    <w:p w14:paraId="5521CCF6" w14:textId="77777777" w:rsidR="00704778" w:rsidRDefault="0054701C">
      <w:pPr>
        <w:numPr>
          <w:ilvl w:val="0"/>
          <w:numId w:val="1"/>
        </w:numPr>
        <w:ind w:right="0" w:hanging="360"/>
      </w:pPr>
      <w:r>
        <w:t xml:space="preserve">Hands on Experience in Creating Fusion Flex fields like Descriptive Flex fields (DFF), Key Flex Fields (KFF), and EFF </w:t>
      </w:r>
    </w:p>
    <w:p w14:paraId="33EB5A4F" w14:textId="5BBA8404" w:rsidR="00704778" w:rsidRDefault="0054701C" w:rsidP="006D3C3D">
      <w:pPr>
        <w:numPr>
          <w:ilvl w:val="0"/>
          <w:numId w:val="1"/>
        </w:numPr>
        <w:ind w:right="0" w:hanging="360"/>
      </w:pPr>
      <w:r>
        <w:t xml:space="preserve">Experience in Developing Fusion Value sets, User Defined Tables, and Lookups.   </w:t>
      </w:r>
    </w:p>
    <w:p w14:paraId="47A07A61" w14:textId="77777777" w:rsidR="00704778" w:rsidRDefault="0054701C">
      <w:pPr>
        <w:numPr>
          <w:ilvl w:val="0"/>
          <w:numId w:val="1"/>
        </w:numPr>
        <w:ind w:right="0" w:hanging="360"/>
      </w:pPr>
      <w:r>
        <w:t xml:space="preserve">Worked on XML publisher (BI Publisher) Reports. </w:t>
      </w:r>
    </w:p>
    <w:p w14:paraId="0DA71DB9" w14:textId="77777777" w:rsidR="00704778" w:rsidRDefault="0054701C">
      <w:pPr>
        <w:numPr>
          <w:ilvl w:val="0"/>
          <w:numId w:val="1"/>
        </w:numPr>
        <w:ind w:right="0" w:hanging="360"/>
      </w:pPr>
      <w:r>
        <w:t xml:space="preserve">Experience in the development of Interfaces, Conversions, and Data Migrations. </w:t>
      </w:r>
    </w:p>
    <w:p w14:paraId="5F2BFCB9" w14:textId="77777777" w:rsidR="00704778" w:rsidRDefault="0054701C">
      <w:pPr>
        <w:numPr>
          <w:ilvl w:val="0"/>
          <w:numId w:val="1"/>
        </w:numPr>
        <w:spacing w:after="214"/>
        <w:ind w:right="0" w:hanging="360"/>
      </w:pPr>
      <w:r>
        <w:t xml:space="preserve">Proficiency in bulk data loading using SQL* Loader, writing SQL loader control programs. </w:t>
      </w:r>
    </w:p>
    <w:p w14:paraId="358B4017" w14:textId="77777777" w:rsidR="00704778" w:rsidRDefault="0054701C">
      <w:pPr>
        <w:spacing w:after="36" w:line="259" w:lineRule="auto"/>
        <w:ind w:right="0"/>
      </w:pPr>
      <w:r>
        <w:rPr>
          <w:b/>
          <w:u w:val="single" w:color="000000"/>
        </w:rPr>
        <w:t>Professional Experience:</w:t>
      </w:r>
      <w:r>
        <w:rPr>
          <w:b/>
        </w:rPr>
        <w:t xml:space="preserve"> </w:t>
      </w:r>
    </w:p>
    <w:p w14:paraId="3A268800" w14:textId="7FFC2ED2" w:rsidR="00704778" w:rsidRDefault="0054701C" w:rsidP="004E3E66">
      <w:pPr>
        <w:pStyle w:val="ListParagraph"/>
        <w:numPr>
          <w:ilvl w:val="0"/>
          <w:numId w:val="3"/>
        </w:numPr>
        <w:spacing w:after="67"/>
        <w:ind w:right="0"/>
      </w:pPr>
      <w:r>
        <w:t xml:space="preserve">Worked with </w:t>
      </w:r>
      <w:proofErr w:type="spellStart"/>
      <w:r w:rsidR="00B23E29" w:rsidRPr="004E3E66">
        <w:rPr>
          <w:b/>
        </w:rPr>
        <w:t>Emtec</w:t>
      </w:r>
      <w:proofErr w:type="spellEnd"/>
      <w:r w:rsidR="00B23E29" w:rsidRPr="004E3E66">
        <w:rPr>
          <w:b/>
        </w:rPr>
        <w:t xml:space="preserve"> </w:t>
      </w:r>
      <w:r w:rsidR="008D7DAF" w:rsidRPr="004E3E66">
        <w:rPr>
          <w:b/>
        </w:rPr>
        <w:t>Technolog</w:t>
      </w:r>
      <w:r w:rsidR="008D7DAF">
        <w:rPr>
          <w:b/>
        </w:rPr>
        <w:t>ie</w:t>
      </w:r>
      <w:r w:rsidR="008D7DAF" w:rsidRPr="004E3E66">
        <w:rPr>
          <w:b/>
        </w:rPr>
        <w:t>s,</w:t>
      </w:r>
      <w:r w:rsidRPr="004E3E66">
        <w:rPr>
          <w:b/>
        </w:rPr>
        <w:t xml:space="preserve"> </w:t>
      </w:r>
      <w:r>
        <w:t>Bangalore as a S</w:t>
      </w:r>
      <w:r w:rsidR="00B23E29">
        <w:t xml:space="preserve">oftware </w:t>
      </w:r>
      <w:r w:rsidR="007263C3">
        <w:t>De</w:t>
      </w:r>
      <w:r w:rsidR="00F841A4">
        <w:t xml:space="preserve">velopment </w:t>
      </w:r>
      <w:r w:rsidR="008D7DAF">
        <w:t>Engineer from</w:t>
      </w:r>
      <w:r>
        <w:t xml:space="preserve"> </w:t>
      </w:r>
      <w:r w:rsidR="00B23E29">
        <w:t>May</w:t>
      </w:r>
      <w:r>
        <w:t>-20</w:t>
      </w:r>
      <w:r w:rsidR="00B23E29">
        <w:t>22</w:t>
      </w:r>
      <w:r>
        <w:t xml:space="preserve"> to </w:t>
      </w:r>
      <w:r w:rsidR="00B23E29">
        <w:t>Jan -2023</w:t>
      </w:r>
      <w:r>
        <w:t xml:space="preserve">.  </w:t>
      </w:r>
    </w:p>
    <w:p w14:paraId="38B5D76B" w14:textId="1A104137" w:rsidR="005B67FC" w:rsidRDefault="00E90012" w:rsidP="004E3E66">
      <w:pPr>
        <w:pStyle w:val="ListParagraph"/>
        <w:numPr>
          <w:ilvl w:val="0"/>
          <w:numId w:val="3"/>
        </w:numPr>
        <w:spacing w:after="67"/>
        <w:ind w:right="0"/>
      </w:pPr>
      <w:r>
        <w:t xml:space="preserve">Worked with </w:t>
      </w:r>
      <w:r w:rsidRPr="004E3E66">
        <w:rPr>
          <w:b/>
        </w:rPr>
        <w:t>C</w:t>
      </w:r>
      <w:r w:rsidR="005B730F" w:rsidRPr="004E3E66">
        <w:rPr>
          <w:b/>
        </w:rPr>
        <w:t xml:space="preserve">FA </w:t>
      </w:r>
      <w:r w:rsidR="008D7DAF" w:rsidRPr="004E3E66">
        <w:rPr>
          <w:b/>
        </w:rPr>
        <w:t>Technolog</w:t>
      </w:r>
      <w:r w:rsidR="008D7DAF">
        <w:rPr>
          <w:b/>
        </w:rPr>
        <w:t>ie</w:t>
      </w:r>
      <w:r w:rsidR="008D7DAF" w:rsidRPr="004E3E66">
        <w:rPr>
          <w:b/>
        </w:rPr>
        <w:t>s</w:t>
      </w:r>
      <w:r w:rsidRPr="004E3E66">
        <w:rPr>
          <w:b/>
        </w:rPr>
        <w:t xml:space="preserve">, </w:t>
      </w:r>
      <w:r>
        <w:t xml:space="preserve">Bangalore as a Software Engineer from </w:t>
      </w:r>
      <w:r w:rsidR="005B730F">
        <w:t>Sep</w:t>
      </w:r>
      <w:r>
        <w:t>-20</w:t>
      </w:r>
      <w:r w:rsidR="005B730F">
        <w:t>19</w:t>
      </w:r>
      <w:r>
        <w:t xml:space="preserve"> to </w:t>
      </w:r>
      <w:r w:rsidR="00A036EC">
        <w:t>April</w:t>
      </w:r>
      <w:r>
        <w:t xml:space="preserve"> -202</w:t>
      </w:r>
      <w:r w:rsidR="00A036EC">
        <w:t>2</w:t>
      </w:r>
      <w:r>
        <w:t>.</w:t>
      </w:r>
    </w:p>
    <w:p w14:paraId="006EFBC1" w14:textId="77777777" w:rsidR="00E90012" w:rsidRDefault="00E90012">
      <w:pPr>
        <w:spacing w:after="67"/>
        <w:ind w:left="462" w:right="0"/>
      </w:pPr>
    </w:p>
    <w:p w14:paraId="36F7E834" w14:textId="77777777" w:rsidR="00110419" w:rsidRDefault="00110419">
      <w:pPr>
        <w:spacing w:after="55" w:line="259" w:lineRule="auto"/>
        <w:ind w:right="0"/>
        <w:rPr>
          <w:b/>
          <w:u w:val="single" w:color="000000"/>
        </w:rPr>
      </w:pPr>
    </w:p>
    <w:p w14:paraId="733C3313" w14:textId="62DC42B4" w:rsidR="00704778" w:rsidRDefault="0054701C">
      <w:pPr>
        <w:spacing w:after="55" w:line="259" w:lineRule="auto"/>
        <w:ind w:right="0"/>
      </w:pPr>
      <w:r>
        <w:rPr>
          <w:b/>
          <w:u w:val="single" w:color="000000"/>
        </w:rPr>
        <w:t>Educational Qualification:</w:t>
      </w:r>
      <w:r>
        <w:rPr>
          <w:b/>
        </w:rPr>
        <w:t xml:space="preserve"> </w:t>
      </w:r>
    </w:p>
    <w:p w14:paraId="67806041" w14:textId="79C02EAF" w:rsidR="00704778" w:rsidRDefault="0054701C">
      <w:pPr>
        <w:ind w:left="553" w:right="0"/>
      </w:pPr>
      <w:r>
        <w:rPr>
          <w:b/>
        </w:rPr>
        <w:t>B.COM</w:t>
      </w:r>
      <w:r>
        <w:t xml:space="preserve"> from Sri Venkateswara University, </w:t>
      </w:r>
      <w:r w:rsidR="00B23E29">
        <w:t xml:space="preserve">Tirupati </w:t>
      </w:r>
      <w:r>
        <w:t xml:space="preserve">with an aggregate of </w:t>
      </w:r>
      <w:r w:rsidR="00B23E29">
        <w:t>76</w:t>
      </w:r>
      <w:r>
        <w:t>% in the year 2</w:t>
      </w:r>
      <w:r w:rsidR="00B23E29">
        <w:t>017</w:t>
      </w:r>
      <w:r>
        <w:t xml:space="preserve">. </w:t>
      </w:r>
    </w:p>
    <w:p w14:paraId="42F97D4C" w14:textId="77777777" w:rsidR="00704778" w:rsidRDefault="0054701C">
      <w:pPr>
        <w:spacing w:after="0" w:line="259" w:lineRule="auto"/>
        <w:ind w:left="903" w:right="0" w:firstLine="0"/>
      </w:pPr>
      <w:r>
        <w:rPr>
          <w:b/>
        </w:rPr>
        <w:t xml:space="preserve"> </w:t>
      </w:r>
    </w:p>
    <w:p w14:paraId="7848A4B9" w14:textId="77777777" w:rsidR="00704778" w:rsidRDefault="0054701C">
      <w:pPr>
        <w:tabs>
          <w:tab w:val="center" w:pos="874"/>
          <w:tab w:val="center" w:pos="1479"/>
        </w:tabs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  <w:u w:val="single" w:color="000000"/>
        </w:rPr>
        <w:t>Key Skills:</w:t>
      </w:r>
      <w:r>
        <w:rPr>
          <w:vertAlign w:val="superscript"/>
        </w:rPr>
        <w:t xml:space="preserve"> </w:t>
      </w:r>
      <w:r>
        <w:rPr>
          <w:vertAlign w:val="superscript"/>
        </w:rPr>
        <w:tab/>
      </w:r>
      <w:r>
        <w:rPr>
          <w:b/>
        </w:rPr>
        <w:t xml:space="preserve"> </w:t>
      </w:r>
    </w:p>
    <w:p w14:paraId="15E43E6D" w14:textId="77777777" w:rsidR="00704778" w:rsidRDefault="0054701C">
      <w:pPr>
        <w:spacing w:after="0" w:line="259" w:lineRule="auto"/>
        <w:ind w:left="903" w:right="0" w:firstLine="0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703BA0C1" w14:textId="77777777" w:rsidR="00704778" w:rsidRDefault="0054701C">
      <w:pPr>
        <w:spacing w:after="0" w:line="259" w:lineRule="auto"/>
        <w:ind w:left="274" w:right="0" w:firstLine="0"/>
      </w:pPr>
      <w:r>
        <w:t xml:space="preserve"> </w:t>
      </w:r>
    </w:p>
    <w:tbl>
      <w:tblPr>
        <w:tblStyle w:val="TableGrid"/>
        <w:tblW w:w="9613" w:type="dxa"/>
        <w:tblInd w:w="543" w:type="dxa"/>
        <w:tblCellMar>
          <w:top w:w="14" w:type="dxa"/>
          <w:left w:w="182" w:type="dxa"/>
        </w:tblCellMar>
        <w:tblLook w:val="04A0" w:firstRow="1" w:lastRow="0" w:firstColumn="1" w:lastColumn="0" w:noHBand="0" w:noVBand="1"/>
      </w:tblPr>
      <w:tblGrid>
        <w:gridCol w:w="2521"/>
        <w:gridCol w:w="7092"/>
      </w:tblGrid>
      <w:tr w:rsidR="00704778" w14:paraId="6A268E90" w14:textId="77777777">
        <w:trPr>
          <w:trHeight w:val="355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2FF0E" w14:textId="77777777" w:rsidR="00704778" w:rsidRDefault="0054701C">
            <w:pPr>
              <w:spacing w:after="0" w:line="259" w:lineRule="auto"/>
              <w:ind w:left="0" w:right="169" w:firstLine="0"/>
              <w:jc w:val="right"/>
            </w:pPr>
            <w:r>
              <w:t xml:space="preserve">Oracle Applications  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F8824" w14:textId="65FEAF54" w:rsidR="00704778" w:rsidRDefault="00C47697">
            <w:pPr>
              <w:spacing w:after="0" w:line="259" w:lineRule="auto"/>
              <w:ind w:left="0" w:right="0" w:firstLine="0"/>
            </w:pPr>
            <w:r>
              <w:t xml:space="preserve">Oracle </w:t>
            </w:r>
            <w:r w:rsidR="0054701C">
              <w:t>Fusion</w:t>
            </w:r>
            <w:r w:rsidR="00927A18">
              <w:t xml:space="preserve"> HCM </w:t>
            </w:r>
            <w:r>
              <w:t>C</w:t>
            </w:r>
            <w:r w:rsidR="00927A18">
              <w:t>loud</w:t>
            </w:r>
          </w:p>
        </w:tc>
      </w:tr>
      <w:tr w:rsidR="00704778" w14:paraId="0325444C" w14:textId="77777777">
        <w:trPr>
          <w:trHeight w:val="696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82112" w14:textId="77777777" w:rsidR="00704778" w:rsidRDefault="0054701C">
            <w:pPr>
              <w:spacing w:after="0" w:line="259" w:lineRule="auto"/>
              <w:ind w:left="86" w:right="0" w:firstLine="0"/>
            </w:pPr>
            <w:r>
              <w:t xml:space="preserve">Fusion Reports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9ABEB" w14:textId="77777777" w:rsidR="00704778" w:rsidRDefault="0054701C">
            <w:pPr>
              <w:spacing w:after="0" w:line="259" w:lineRule="auto"/>
              <w:ind w:left="0" w:right="0" w:firstLine="0"/>
              <w:jc w:val="both"/>
            </w:pPr>
            <w:r>
              <w:t xml:space="preserve">Spreadsheet data loader, HCM Data Loader, Payroll Batch Loader, OTBI Reports, BI Reports, and HCM Extracts </w:t>
            </w:r>
          </w:p>
        </w:tc>
      </w:tr>
      <w:tr w:rsidR="00704778" w14:paraId="7C50ADDD" w14:textId="77777777">
        <w:trPr>
          <w:trHeight w:val="355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4E006" w14:textId="77777777" w:rsidR="00704778" w:rsidRDefault="0054701C">
            <w:pPr>
              <w:spacing w:after="0" w:line="259" w:lineRule="auto"/>
              <w:ind w:left="86" w:right="0" w:firstLine="0"/>
            </w:pPr>
            <w:r>
              <w:t xml:space="preserve">Languages 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3221E" w14:textId="099D455F" w:rsidR="00704778" w:rsidRDefault="0054701C">
            <w:pPr>
              <w:spacing w:after="0" w:line="259" w:lineRule="auto"/>
              <w:ind w:left="0" w:right="0" w:firstLine="0"/>
            </w:pPr>
            <w:r>
              <w:t>SQL</w:t>
            </w:r>
          </w:p>
        </w:tc>
      </w:tr>
      <w:tr w:rsidR="00704778" w14:paraId="26CDE3FC" w14:textId="77777777">
        <w:trPr>
          <w:trHeight w:val="701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AF6BD" w14:textId="77777777" w:rsidR="00704778" w:rsidRDefault="0054701C">
            <w:pPr>
              <w:spacing w:after="0" w:line="259" w:lineRule="auto"/>
              <w:ind w:left="86" w:right="0" w:firstLine="0"/>
            </w:pPr>
            <w:r>
              <w:t xml:space="preserve">Modules 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88974" w14:textId="24BB898E" w:rsidR="00704778" w:rsidRDefault="0054701C">
            <w:pPr>
              <w:spacing w:after="0" w:line="259" w:lineRule="auto"/>
              <w:ind w:left="0" w:right="0" w:firstLine="0"/>
            </w:pPr>
            <w:r>
              <w:t xml:space="preserve">Global HR, </w:t>
            </w:r>
            <w:r w:rsidR="00DA4724">
              <w:t>Absence</w:t>
            </w:r>
            <w:r w:rsidR="00121BF2">
              <w:t>,</w:t>
            </w:r>
            <w:r w:rsidR="00662D79">
              <w:t xml:space="preserve"> </w:t>
            </w:r>
            <w:r>
              <w:t>US Payroll, Benefits, OTL</w:t>
            </w:r>
            <w:r w:rsidR="00662D79">
              <w:t>.</w:t>
            </w:r>
          </w:p>
        </w:tc>
      </w:tr>
    </w:tbl>
    <w:p w14:paraId="43B000E8" w14:textId="77777777" w:rsidR="00704778" w:rsidRDefault="0054701C">
      <w:pPr>
        <w:spacing w:after="0" w:line="259" w:lineRule="auto"/>
        <w:ind w:left="274" w:right="0" w:firstLine="0"/>
      </w:pPr>
      <w:r>
        <w:lastRenderedPageBreak/>
        <w:t xml:space="preserve"> </w:t>
      </w:r>
    </w:p>
    <w:p w14:paraId="521F8D43" w14:textId="77777777" w:rsidR="00704778" w:rsidRDefault="0054701C">
      <w:pPr>
        <w:spacing w:after="0" w:line="259" w:lineRule="auto"/>
        <w:ind w:left="269" w:right="0"/>
      </w:pPr>
      <w:r>
        <w:rPr>
          <w:b/>
          <w:u w:val="single" w:color="000000"/>
        </w:rPr>
        <w:t>Project Profile</w:t>
      </w:r>
      <w:r>
        <w:rPr>
          <w:u w:val="single" w:color="000000"/>
        </w:rPr>
        <w:t>:</w:t>
      </w:r>
      <w:r>
        <w:t xml:space="preserve"> </w:t>
      </w:r>
    </w:p>
    <w:p w14:paraId="35B768EB" w14:textId="77777777" w:rsidR="00F6408B" w:rsidRDefault="00F6408B">
      <w:pPr>
        <w:spacing w:after="0" w:line="259" w:lineRule="auto"/>
        <w:ind w:left="269" w:right="0"/>
      </w:pPr>
    </w:p>
    <w:p w14:paraId="1F7B1A09" w14:textId="77777777" w:rsidR="00704778" w:rsidRDefault="0054701C">
      <w:pPr>
        <w:spacing w:after="69" w:line="259" w:lineRule="auto"/>
        <w:ind w:left="274" w:right="0" w:firstLine="0"/>
      </w:pPr>
      <w:r>
        <w:t xml:space="preserve"> </w:t>
      </w:r>
    </w:p>
    <w:p w14:paraId="50A284D0" w14:textId="77777777" w:rsidR="00704778" w:rsidRDefault="0054701C">
      <w:pPr>
        <w:spacing w:after="0" w:line="259" w:lineRule="auto"/>
        <w:ind w:left="269" w:right="0"/>
      </w:pPr>
      <w:r>
        <w:rPr>
          <w:b/>
          <w:u w:val="single" w:color="000000"/>
        </w:rPr>
        <w:t>Project #3:</w:t>
      </w:r>
      <w:r>
        <w:rPr>
          <w:b/>
        </w:rPr>
        <w:t xml:space="preserve"> </w:t>
      </w:r>
    </w:p>
    <w:tbl>
      <w:tblPr>
        <w:tblStyle w:val="TableGrid"/>
        <w:tblW w:w="10134" w:type="dxa"/>
        <w:tblInd w:w="274" w:type="dxa"/>
        <w:tblLook w:val="04A0" w:firstRow="1" w:lastRow="0" w:firstColumn="1" w:lastColumn="0" w:noHBand="0" w:noVBand="1"/>
      </w:tblPr>
      <w:tblGrid>
        <w:gridCol w:w="3510"/>
        <w:gridCol w:w="1441"/>
        <w:gridCol w:w="5183"/>
      </w:tblGrid>
      <w:tr w:rsidR="00704778" w14:paraId="0E40C686" w14:textId="77777777">
        <w:trPr>
          <w:trHeight w:val="323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05CE0C96" w14:textId="77777777" w:rsidR="00704778" w:rsidRDefault="0054701C">
            <w:pPr>
              <w:tabs>
                <w:tab w:val="center" w:pos="2069"/>
                <w:tab w:val="center" w:pos="2790"/>
              </w:tabs>
              <w:spacing w:after="0" w:line="259" w:lineRule="auto"/>
              <w:ind w:left="0" w:right="0" w:firstLine="0"/>
            </w:pPr>
            <w:r>
              <w:t xml:space="preserve">                Client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4CC594FB" w14:textId="77777777" w:rsidR="00704778" w:rsidRDefault="0054701C">
            <w:pPr>
              <w:tabs>
                <w:tab w:val="center" w:pos="857"/>
              </w:tabs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  :  </w:t>
            </w:r>
          </w:p>
        </w:tc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</w:tcPr>
          <w:p w14:paraId="52F14DC1" w14:textId="292B403E" w:rsidR="00704778" w:rsidRDefault="0054701C">
            <w:pPr>
              <w:spacing w:after="0" w:line="259" w:lineRule="auto"/>
              <w:ind w:left="0" w:right="0" w:firstLine="0"/>
            </w:pPr>
            <w:r>
              <w:rPr>
                <w:color w:val="000009"/>
              </w:rPr>
              <w:t xml:space="preserve">Eastern Software Systems </w:t>
            </w:r>
            <w:proofErr w:type="spellStart"/>
            <w:r>
              <w:rPr>
                <w:color w:val="000009"/>
              </w:rPr>
              <w:t>Pvt.Ltd</w:t>
            </w:r>
            <w:proofErr w:type="spellEnd"/>
            <w:r>
              <w:t xml:space="preserve"> </w:t>
            </w:r>
          </w:p>
        </w:tc>
      </w:tr>
      <w:tr w:rsidR="00704778" w14:paraId="25F9582C" w14:textId="77777777">
        <w:trPr>
          <w:trHeight w:val="35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660CBB40" w14:textId="77777777" w:rsidR="00704778" w:rsidRDefault="0054701C">
            <w:pPr>
              <w:tabs>
                <w:tab w:val="center" w:pos="2790"/>
              </w:tabs>
              <w:spacing w:after="0" w:line="259" w:lineRule="auto"/>
              <w:ind w:left="0" w:right="0" w:firstLine="0"/>
            </w:pPr>
            <w:r>
              <w:t xml:space="preserve">                Company </w:t>
            </w:r>
            <w:r>
              <w:tab/>
              <w:t xml:space="preserve">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11786569" w14:textId="77777777" w:rsidR="00704778" w:rsidRDefault="0054701C">
            <w:pPr>
              <w:tabs>
                <w:tab w:val="center" w:pos="857"/>
              </w:tabs>
              <w:spacing w:after="0" w:line="259" w:lineRule="auto"/>
              <w:ind w:left="0" w:right="0" w:firstLine="0"/>
            </w:pPr>
            <w:r>
              <w:t xml:space="preserve">   </w:t>
            </w:r>
            <w:r>
              <w:tab/>
              <w:t xml:space="preserve">   :   </w:t>
            </w:r>
          </w:p>
        </w:tc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</w:tcPr>
          <w:p w14:paraId="52D73AD8" w14:textId="02ADA2E0" w:rsidR="00704778" w:rsidRDefault="00B23E29">
            <w:pPr>
              <w:spacing w:after="0" w:line="259" w:lineRule="auto"/>
              <w:ind w:left="0" w:right="0" w:firstLine="0"/>
            </w:pPr>
            <w:proofErr w:type="spellStart"/>
            <w:r>
              <w:t>Emtec</w:t>
            </w:r>
            <w:proofErr w:type="spellEnd"/>
            <w:r>
              <w:t xml:space="preserve"> Technology’s</w:t>
            </w:r>
            <w:r w:rsidR="0054701C">
              <w:t xml:space="preserve">, Bangalore </w:t>
            </w:r>
          </w:p>
        </w:tc>
      </w:tr>
      <w:tr w:rsidR="00704778" w14:paraId="115B6576" w14:textId="77777777">
        <w:trPr>
          <w:trHeight w:val="35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69B85272" w14:textId="77777777" w:rsidR="00704778" w:rsidRDefault="0054701C">
            <w:pPr>
              <w:spacing w:after="0" w:line="259" w:lineRule="auto"/>
              <w:ind w:left="0" w:right="404" w:firstLine="0"/>
              <w:jc w:val="center"/>
            </w:pPr>
            <w:r>
              <w:t xml:space="preserve">     Project Type       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5F3FBDAC" w14:textId="77777777" w:rsidR="00704778" w:rsidRDefault="0054701C">
            <w:pPr>
              <w:tabs>
                <w:tab w:val="center" w:pos="857"/>
              </w:tabs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  :   </w:t>
            </w:r>
          </w:p>
        </w:tc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</w:tcPr>
          <w:p w14:paraId="2B5C5CA8" w14:textId="77777777" w:rsidR="00704778" w:rsidRDefault="0054701C">
            <w:pPr>
              <w:spacing w:after="0" w:line="259" w:lineRule="auto"/>
              <w:ind w:left="0" w:right="0" w:firstLine="0"/>
            </w:pPr>
            <w:r>
              <w:t xml:space="preserve">NPS Daily Payroll and HCM Support  </w:t>
            </w:r>
          </w:p>
        </w:tc>
      </w:tr>
      <w:tr w:rsidR="00704778" w14:paraId="2823F886" w14:textId="77777777">
        <w:trPr>
          <w:trHeight w:val="36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7A501DD4" w14:textId="77777777" w:rsidR="00704778" w:rsidRDefault="0054701C">
            <w:pPr>
              <w:tabs>
                <w:tab w:val="center" w:pos="1567"/>
                <w:tab w:val="center" w:pos="2790"/>
              </w:tabs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  Designation </w:t>
            </w:r>
            <w:r>
              <w:tab/>
              <w:t xml:space="preserve"> 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6E955688" w14:textId="77777777" w:rsidR="00704778" w:rsidRDefault="0054701C">
            <w:pPr>
              <w:tabs>
                <w:tab w:val="center" w:pos="857"/>
              </w:tabs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  :   </w:t>
            </w:r>
          </w:p>
        </w:tc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</w:tcPr>
          <w:p w14:paraId="72259DCF" w14:textId="51FC96E7" w:rsidR="00704778" w:rsidRDefault="00B23E29">
            <w:pPr>
              <w:spacing w:after="0" w:line="259" w:lineRule="auto"/>
              <w:ind w:left="0" w:right="0" w:firstLine="0"/>
            </w:pPr>
            <w:r>
              <w:t>Software engineer</w:t>
            </w:r>
            <w:r w:rsidR="0054701C">
              <w:t xml:space="preserve"> </w:t>
            </w:r>
          </w:p>
        </w:tc>
      </w:tr>
      <w:tr w:rsidR="00704778" w14:paraId="03C62A53" w14:textId="77777777">
        <w:trPr>
          <w:trHeight w:val="36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0701FCEF" w14:textId="77777777" w:rsidR="00704778" w:rsidRDefault="0054701C">
            <w:pPr>
              <w:tabs>
                <w:tab w:val="center" w:pos="1313"/>
                <w:tab w:val="center" w:pos="2790"/>
              </w:tabs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      </w:t>
            </w:r>
            <w:proofErr w:type="gramStart"/>
            <w:r>
              <w:t xml:space="preserve">Modules  </w:t>
            </w:r>
            <w:r>
              <w:tab/>
            </w:r>
            <w:proofErr w:type="gramEnd"/>
            <w:r>
              <w:t xml:space="preserve">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7250FE8A" w14:textId="77777777" w:rsidR="00704778" w:rsidRDefault="0054701C">
            <w:pPr>
              <w:spacing w:after="0" w:line="259" w:lineRule="auto"/>
              <w:ind w:left="0" w:right="0" w:firstLine="0"/>
            </w:pPr>
            <w:r>
              <w:t xml:space="preserve">              :  </w:t>
            </w:r>
          </w:p>
        </w:tc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</w:tcPr>
          <w:p w14:paraId="2841EA4C" w14:textId="014F60EB" w:rsidR="00704778" w:rsidRDefault="0054701C">
            <w:pPr>
              <w:spacing w:after="0" w:line="259" w:lineRule="auto"/>
              <w:ind w:left="0" w:right="0" w:firstLine="0"/>
              <w:jc w:val="both"/>
            </w:pPr>
            <w:r>
              <w:t xml:space="preserve">Global HR, Compensation and US Payroll </w:t>
            </w:r>
          </w:p>
        </w:tc>
      </w:tr>
      <w:tr w:rsidR="00F6408B" w14:paraId="0595CE0A" w14:textId="77777777">
        <w:trPr>
          <w:trHeight w:val="36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720F98E3" w14:textId="77777777" w:rsidR="00F6408B" w:rsidRDefault="00F6408B">
            <w:pPr>
              <w:tabs>
                <w:tab w:val="center" w:pos="1313"/>
                <w:tab w:val="center" w:pos="2790"/>
              </w:tabs>
              <w:spacing w:after="0" w:line="259" w:lineRule="auto"/>
              <w:ind w:left="0" w:right="0" w:firstLine="0"/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5B69346C" w14:textId="77777777" w:rsidR="00F6408B" w:rsidRDefault="00F6408B">
            <w:pPr>
              <w:spacing w:after="0" w:line="259" w:lineRule="auto"/>
              <w:ind w:left="0" w:right="0" w:firstLine="0"/>
            </w:pPr>
          </w:p>
        </w:tc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</w:tcPr>
          <w:p w14:paraId="6E0D0C17" w14:textId="77777777" w:rsidR="00F6408B" w:rsidRDefault="00F6408B">
            <w:pPr>
              <w:spacing w:after="0" w:line="259" w:lineRule="auto"/>
              <w:ind w:left="0" w:right="0" w:firstLine="0"/>
              <w:jc w:val="both"/>
            </w:pPr>
          </w:p>
        </w:tc>
      </w:tr>
    </w:tbl>
    <w:p w14:paraId="4B55A2D2" w14:textId="77777777" w:rsidR="00B23E29" w:rsidRDefault="00B23E29">
      <w:pPr>
        <w:spacing w:after="0" w:line="259" w:lineRule="auto"/>
        <w:ind w:left="269" w:right="0"/>
        <w:rPr>
          <w:b/>
          <w:u w:val="single" w:color="000000"/>
        </w:rPr>
      </w:pPr>
    </w:p>
    <w:p w14:paraId="239FFEEC" w14:textId="6235F71B" w:rsidR="00704778" w:rsidRDefault="0054701C">
      <w:pPr>
        <w:spacing w:after="0" w:line="259" w:lineRule="auto"/>
        <w:ind w:left="269" w:right="0"/>
      </w:pPr>
      <w:r>
        <w:rPr>
          <w:b/>
          <w:u w:val="single" w:color="000000"/>
        </w:rPr>
        <w:t>Roles &amp; Responsibilities:</w:t>
      </w:r>
      <w:r>
        <w:rPr>
          <w:b/>
        </w:rPr>
        <w:t xml:space="preserve"> </w:t>
      </w:r>
    </w:p>
    <w:p w14:paraId="4C036286" w14:textId="77777777" w:rsidR="00704778" w:rsidRDefault="0054701C">
      <w:pPr>
        <w:numPr>
          <w:ilvl w:val="0"/>
          <w:numId w:val="2"/>
        </w:numPr>
        <w:ind w:right="0" w:hanging="360"/>
      </w:pPr>
      <w:r>
        <w:t xml:space="preserve">Supporting the Daily payroll run activities. </w:t>
      </w:r>
    </w:p>
    <w:p w14:paraId="38E790C3" w14:textId="77777777" w:rsidR="00704778" w:rsidRDefault="0054701C">
      <w:pPr>
        <w:numPr>
          <w:ilvl w:val="0"/>
          <w:numId w:val="2"/>
        </w:numPr>
        <w:ind w:right="0" w:hanging="360"/>
      </w:pPr>
      <w:r>
        <w:t xml:space="preserve">Involved in running the Daily payroll run activities. </w:t>
      </w:r>
    </w:p>
    <w:p w14:paraId="26A959C4" w14:textId="77777777" w:rsidR="00704778" w:rsidRDefault="0054701C">
      <w:pPr>
        <w:numPr>
          <w:ilvl w:val="0"/>
          <w:numId w:val="2"/>
        </w:numPr>
        <w:ind w:right="0" w:hanging="360"/>
      </w:pPr>
      <w:r>
        <w:t xml:space="preserve">Working on Daily reported issues in Service now. </w:t>
      </w:r>
    </w:p>
    <w:p w14:paraId="49E56E46" w14:textId="77777777" w:rsidR="00704778" w:rsidRDefault="0054701C">
      <w:pPr>
        <w:numPr>
          <w:ilvl w:val="0"/>
          <w:numId w:val="2"/>
        </w:numPr>
        <w:ind w:right="0" w:hanging="360"/>
      </w:pPr>
      <w:r>
        <w:t xml:space="preserve">Engaging the right teams whenever 24/7 support required. </w:t>
      </w:r>
    </w:p>
    <w:p w14:paraId="01C44482" w14:textId="77777777" w:rsidR="00704778" w:rsidRDefault="0054701C">
      <w:pPr>
        <w:numPr>
          <w:ilvl w:val="0"/>
          <w:numId w:val="2"/>
        </w:numPr>
        <w:spacing w:after="42"/>
        <w:ind w:right="0" w:hanging="360"/>
      </w:pPr>
      <w:r>
        <w:t xml:space="preserve">Setting up the OWC whenever required. </w:t>
      </w:r>
    </w:p>
    <w:p w14:paraId="5A9C0550" w14:textId="77777777" w:rsidR="00A207C9" w:rsidRPr="00A207C9" w:rsidRDefault="0054701C">
      <w:pPr>
        <w:numPr>
          <w:ilvl w:val="0"/>
          <w:numId w:val="2"/>
        </w:numPr>
        <w:ind w:right="0" w:hanging="360"/>
      </w:pPr>
      <w:r>
        <w:t xml:space="preserve">Following up with the customer when any information required to support the critical SR’s. </w:t>
      </w:r>
      <w:r w:rsidR="00A207C9">
        <w:rPr>
          <w:rFonts w:ascii="Segoe UI Symbol" w:eastAsia="Segoe UI Symbol" w:hAnsi="Segoe UI Symbol" w:cs="Segoe UI Symbol"/>
          <w:sz w:val="24"/>
        </w:rPr>
        <w:t xml:space="preserve"> </w:t>
      </w:r>
    </w:p>
    <w:p w14:paraId="6184D0DE" w14:textId="4EB3965B" w:rsidR="00704778" w:rsidRDefault="0054701C">
      <w:pPr>
        <w:numPr>
          <w:ilvl w:val="0"/>
          <w:numId w:val="2"/>
        </w:numPr>
        <w:ind w:right="0" w:hanging="360"/>
      </w:pPr>
      <w:r>
        <w:t xml:space="preserve">Weekly conference meeting with Core team and developer team. </w:t>
      </w:r>
    </w:p>
    <w:p w14:paraId="3F4DC3D8" w14:textId="77777777" w:rsidR="00704778" w:rsidRDefault="0054701C">
      <w:pPr>
        <w:numPr>
          <w:ilvl w:val="0"/>
          <w:numId w:val="2"/>
        </w:numPr>
        <w:ind w:right="0" w:hanging="360"/>
      </w:pPr>
      <w:r>
        <w:t xml:space="preserve">Working on the 24/7 rotational shift to provide the support. </w:t>
      </w:r>
    </w:p>
    <w:p w14:paraId="255F153B" w14:textId="77777777" w:rsidR="00704778" w:rsidRDefault="0054701C">
      <w:pPr>
        <w:numPr>
          <w:ilvl w:val="0"/>
          <w:numId w:val="2"/>
        </w:numPr>
        <w:ind w:right="0" w:hanging="360"/>
      </w:pPr>
      <w:r>
        <w:t xml:space="preserve">Prepare and deliver the weekly payroll run diagnostics report for customer review. </w:t>
      </w:r>
    </w:p>
    <w:p w14:paraId="4BBE3127" w14:textId="77777777" w:rsidR="00704778" w:rsidRDefault="0054701C">
      <w:pPr>
        <w:numPr>
          <w:ilvl w:val="0"/>
          <w:numId w:val="2"/>
        </w:numPr>
        <w:ind w:right="0" w:hanging="360"/>
      </w:pPr>
      <w:r>
        <w:t xml:space="preserve">Working on the new BI report development and enhancement requests. </w:t>
      </w:r>
    </w:p>
    <w:p w14:paraId="6116441E" w14:textId="77777777" w:rsidR="0054701C" w:rsidRDefault="0054701C">
      <w:pPr>
        <w:numPr>
          <w:ilvl w:val="0"/>
          <w:numId w:val="2"/>
        </w:numPr>
        <w:ind w:right="0" w:hanging="360"/>
      </w:pPr>
      <w:r>
        <w:t xml:space="preserve">Working on the new HCM extracts development and enhancement requests. </w:t>
      </w:r>
    </w:p>
    <w:p w14:paraId="3E51C765" w14:textId="625B48CD" w:rsidR="0054701C" w:rsidRPr="0054701C" w:rsidRDefault="0054701C" w:rsidP="0054701C">
      <w:pPr>
        <w:ind w:left="720" w:right="0" w:firstLine="0"/>
      </w:pPr>
      <w:r>
        <w:rPr>
          <w:b/>
          <w:u w:val="single" w:color="000000"/>
        </w:rPr>
        <w:t xml:space="preserve">  </w:t>
      </w:r>
    </w:p>
    <w:p w14:paraId="5A709243" w14:textId="647D8485" w:rsidR="00704778" w:rsidRDefault="0054701C" w:rsidP="0054701C">
      <w:pPr>
        <w:ind w:left="720" w:right="0" w:firstLine="0"/>
      </w:pPr>
      <w:r>
        <w:rPr>
          <w:b/>
          <w:u w:val="single" w:color="000000"/>
        </w:rPr>
        <w:t>Project #2:</w:t>
      </w:r>
      <w:r>
        <w:rPr>
          <w:b/>
        </w:rPr>
        <w:t xml:space="preserve">  </w:t>
      </w:r>
    </w:p>
    <w:tbl>
      <w:tblPr>
        <w:tblStyle w:val="TableGrid"/>
        <w:tblW w:w="9337" w:type="dxa"/>
        <w:tblInd w:w="274" w:type="dxa"/>
        <w:tblLook w:val="04A0" w:firstRow="1" w:lastRow="0" w:firstColumn="1" w:lastColumn="0" w:noHBand="0" w:noVBand="1"/>
      </w:tblPr>
      <w:tblGrid>
        <w:gridCol w:w="4950"/>
        <w:gridCol w:w="4387"/>
      </w:tblGrid>
      <w:tr w:rsidR="00704778" w14:paraId="13DBCAC1" w14:textId="77777777">
        <w:trPr>
          <w:trHeight w:val="316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2BA8002A" w14:textId="77777777" w:rsidR="00704778" w:rsidRDefault="0054701C">
            <w:pPr>
              <w:tabs>
                <w:tab w:val="center" w:pos="1142"/>
                <w:tab w:val="center" w:pos="2069"/>
                <w:tab w:val="center" w:pos="2790"/>
                <w:tab w:val="center" w:pos="3510"/>
                <w:tab w:val="center" w:pos="4334"/>
              </w:tabs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      </w:t>
            </w:r>
            <w:r>
              <w:t xml:space="preserve">Client </w:t>
            </w:r>
            <w:r>
              <w:tab/>
              <w:t xml:space="preserve"> </w:t>
            </w:r>
            <w:r>
              <w:tab/>
              <w:t xml:space="preserve">   </w:t>
            </w:r>
            <w:r>
              <w:tab/>
              <w:t xml:space="preserve"> </w:t>
            </w:r>
            <w:proofErr w:type="gramStart"/>
            <w:r>
              <w:tab/>
              <w:t xml:space="preserve">  :</w:t>
            </w:r>
            <w:proofErr w:type="gramEnd"/>
            <w:r>
              <w:t xml:space="preserve">   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</w:tcPr>
          <w:p w14:paraId="671B0D58" w14:textId="05043E35" w:rsidR="00704778" w:rsidRDefault="0054701C">
            <w:pPr>
              <w:spacing w:after="0" w:line="259" w:lineRule="auto"/>
              <w:ind w:left="0" w:right="0" w:firstLine="0"/>
            </w:pPr>
            <w:r>
              <w:t>Indus Tower</w:t>
            </w:r>
          </w:p>
        </w:tc>
      </w:tr>
      <w:tr w:rsidR="00704778" w14:paraId="4E001F09" w14:textId="77777777">
        <w:trPr>
          <w:trHeight w:val="343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2A1BAFAE" w14:textId="78E62E9C" w:rsidR="00704778" w:rsidRDefault="0054701C">
            <w:pPr>
              <w:spacing w:after="0" w:line="259" w:lineRule="auto"/>
              <w:ind w:left="720" w:right="0" w:firstLine="0"/>
            </w:pPr>
            <w:r>
              <w:t xml:space="preserve">    Project Type                             </w:t>
            </w:r>
            <w:r w:rsidR="003C4CBC">
              <w:t xml:space="preserve"> </w:t>
            </w:r>
            <w:proofErr w:type="gramStart"/>
            <w:r w:rsidR="003C4CBC">
              <w:t xml:space="preserve"> </w:t>
            </w:r>
            <w:r>
              <w:t xml:space="preserve"> :</w:t>
            </w:r>
            <w:proofErr w:type="gramEnd"/>
            <w:r>
              <w:t xml:space="preserve">   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</w:tcPr>
          <w:p w14:paraId="032F709E" w14:textId="77777777" w:rsidR="00704778" w:rsidRDefault="0054701C">
            <w:pPr>
              <w:spacing w:after="0" w:line="259" w:lineRule="auto"/>
              <w:ind w:left="0" w:right="0" w:firstLine="0"/>
            </w:pPr>
            <w:r>
              <w:t xml:space="preserve">HCM Support  </w:t>
            </w:r>
          </w:p>
        </w:tc>
      </w:tr>
      <w:tr w:rsidR="00704778" w14:paraId="44C63EAB" w14:textId="77777777">
        <w:trPr>
          <w:trHeight w:val="343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75B37A9B" w14:textId="34E34137" w:rsidR="00704778" w:rsidRDefault="0054701C">
            <w:pPr>
              <w:tabs>
                <w:tab w:val="center" w:pos="1476"/>
                <w:tab w:val="center" w:pos="3608"/>
              </w:tabs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 Designation </w:t>
            </w:r>
            <w:r>
              <w:tab/>
              <w:t xml:space="preserve">                      </w:t>
            </w:r>
            <w:proofErr w:type="gramStart"/>
            <w:r>
              <w:t xml:space="preserve">  :</w:t>
            </w:r>
            <w:proofErr w:type="gramEnd"/>
            <w:r>
              <w:t xml:space="preserve">   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</w:tcPr>
          <w:p w14:paraId="01737117" w14:textId="381D260B" w:rsidR="00704778" w:rsidRDefault="0054701C">
            <w:pPr>
              <w:tabs>
                <w:tab w:val="center" w:pos="3601"/>
                <w:tab w:val="center" w:pos="4322"/>
              </w:tabs>
              <w:spacing w:after="0" w:line="259" w:lineRule="auto"/>
              <w:ind w:left="0" w:right="0" w:firstLine="0"/>
            </w:pPr>
            <w:r>
              <w:t xml:space="preserve">Consultant   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</w:tr>
      <w:tr w:rsidR="00704778" w14:paraId="7222EE02" w14:textId="77777777">
        <w:trPr>
          <w:trHeight w:val="343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045F129F" w14:textId="77777777" w:rsidR="00704778" w:rsidRDefault="0054701C">
            <w:pPr>
              <w:tabs>
                <w:tab w:val="center" w:pos="1248"/>
                <w:tab w:val="center" w:pos="2790"/>
                <w:tab w:val="center" w:pos="3510"/>
                <w:tab w:val="center" w:pos="4334"/>
              </w:tabs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    Modules     </w:t>
            </w:r>
            <w:r>
              <w:tab/>
              <w:t xml:space="preserve"> </w:t>
            </w:r>
            <w:r>
              <w:tab/>
              <w:t xml:space="preserve">   </w:t>
            </w:r>
            <w:proofErr w:type="gramStart"/>
            <w:r>
              <w:tab/>
              <w:t xml:space="preserve">  :</w:t>
            </w:r>
            <w:proofErr w:type="gramEnd"/>
            <w:r>
              <w:t xml:space="preserve">   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</w:tcPr>
          <w:p w14:paraId="4E5A1D4D" w14:textId="559D617E" w:rsidR="00704778" w:rsidRDefault="0054701C">
            <w:pPr>
              <w:spacing w:after="0" w:line="259" w:lineRule="auto"/>
              <w:ind w:left="0" w:right="0" w:firstLine="0"/>
            </w:pPr>
            <w:r>
              <w:t xml:space="preserve">Global </w:t>
            </w:r>
            <w:proofErr w:type="gramStart"/>
            <w:r>
              <w:t xml:space="preserve">HR </w:t>
            </w:r>
            <w:r w:rsidR="00115B99">
              <w:t>,</w:t>
            </w:r>
            <w:proofErr w:type="gramEnd"/>
            <w:r w:rsidR="00115B99">
              <w:t xml:space="preserve"> </w:t>
            </w:r>
            <w:r w:rsidR="00835A5B">
              <w:t xml:space="preserve">Absence </w:t>
            </w:r>
            <w:r>
              <w:t xml:space="preserve">and Payroll  </w:t>
            </w:r>
          </w:p>
        </w:tc>
      </w:tr>
    </w:tbl>
    <w:p w14:paraId="24B99E33" w14:textId="77777777" w:rsidR="00704778" w:rsidRDefault="0054701C">
      <w:pPr>
        <w:spacing w:after="112" w:line="259" w:lineRule="auto"/>
        <w:ind w:left="274" w:right="0" w:firstLine="0"/>
      </w:pPr>
      <w:r>
        <w:rPr>
          <w:b/>
        </w:rPr>
        <w:t xml:space="preserve"> </w:t>
      </w:r>
    </w:p>
    <w:p w14:paraId="7FF6C08C" w14:textId="77777777" w:rsidR="00704778" w:rsidRDefault="0054701C">
      <w:pPr>
        <w:tabs>
          <w:tab w:val="center" w:pos="1658"/>
          <w:tab w:val="center" w:pos="3049"/>
        </w:tabs>
        <w:spacing w:after="9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  <w:u w:val="single" w:color="000000"/>
        </w:rPr>
        <w:t>Roles &amp; Responsibilities:</w:t>
      </w:r>
      <w:r>
        <w:rPr>
          <w:vertAlign w:val="superscript"/>
        </w:rPr>
        <w:t xml:space="preserve"> </w:t>
      </w:r>
      <w:r>
        <w:rPr>
          <w:rFonts w:ascii="Trebuchet MS" w:eastAsia="Trebuchet MS" w:hAnsi="Trebuchet MS" w:cs="Trebuchet MS"/>
          <w:vertAlign w:val="subscript"/>
        </w:rPr>
        <w:t xml:space="preserve"> </w:t>
      </w:r>
      <w:r>
        <w:rPr>
          <w:rFonts w:ascii="Trebuchet MS" w:eastAsia="Trebuchet MS" w:hAnsi="Trebuchet MS" w:cs="Trebuchet MS"/>
          <w:vertAlign w:val="subscript"/>
        </w:rPr>
        <w:tab/>
      </w:r>
      <w:r>
        <w:rPr>
          <w:b/>
        </w:rPr>
        <w:t xml:space="preserve"> </w:t>
      </w:r>
    </w:p>
    <w:p w14:paraId="3845B9A4" w14:textId="77777777" w:rsidR="00704778" w:rsidRDefault="0054701C">
      <w:pPr>
        <w:numPr>
          <w:ilvl w:val="0"/>
          <w:numId w:val="2"/>
        </w:numPr>
        <w:ind w:right="0" w:hanging="360"/>
      </w:pPr>
      <w:r>
        <w:t xml:space="preserve">Worked on HCM extract to send the HR data to downstream applications. </w:t>
      </w:r>
    </w:p>
    <w:p w14:paraId="65EF88F1" w14:textId="77777777" w:rsidR="00704778" w:rsidRDefault="0054701C">
      <w:pPr>
        <w:numPr>
          <w:ilvl w:val="0"/>
          <w:numId w:val="2"/>
        </w:numPr>
        <w:ind w:right="0" w:hanging="360"/>
      </w:pPr>
      <w:r>
        <w:t xml:space="preserve">Extensively worked on custom </w:t>
      </w:r>
      <w:r>
        <w:rPr>
          <w:b/>
        </w:rPr>
        <w:t>BI Reports</w:t>
      </w:r>
      <w:r>
        <w:t xml:space="preserve"> based on requirements.  </w:t>
      </w:r>
    </w:p>
    <w:p w14:paraId="31656084" w14:textId="77777777" w:rsidR="00704778" w:rsidRDefault="0054701C">
      <w:pPr>
        <w:numPr>
          <w:ilvl w:val="0"/>
          <w:numId w:val="2"/>
        </w:numPr>
        <w:ind w:right="0" w:hanging="360"/>
      </w:pPr>
      <w:r>
        <w:t xml:space="preserve">Design and Development of </w:t>
      </w:r>
      <w:r>
        <w:rPr>
          <w:b/>
        </w:rPr>
        <w:t>OTBI Reports</w:t>
      </w:r>
      <w:r>
        <w:t xml:space="preserve">.  </w:t>
      </w:r>
    </w:p>
    <w:p w14:paraId="19346F10" w14:textId="77777777" w:rsidR="00704778" w:rsidRDefault="0054701C">
      <w:pPr>
        <w:numPr>
          <w:ilvl w:val="0"/>
          <w:numId w:val="2"/>
        </w:numPr>
        <w:ind w:right="0" w:hanging="360"/>
      </w:pPr>
      <w:r>
        <w:t xml:space="preserve">Setup custom Value Sets and Lookups.  </w:t>
      </w:r>
    </w:p>
    <w:p w14:paraId="0B957AC1" w14:textId="77777777" w:rsidR="00704778" w:rsidRDefault="0054701C">
      <w:pPr>
        <w:numPr>
          <w:ilvl w:val="0"/>
          <w:numId w:val="2"/>
        </w:numPr>
        <w:ind w:right="0" w:hanging="360"/>
      </w:pPr>
      <w:r>
        <w:t xml:space="preserve">Setup custom User Defined Tables. </w:t>
      </w:r>
    </w:p>
    <w:p w14:paraId="0092EB99" w14:textId="77777777" w:rsidR="00704778" w:rsidRDefault="0054701C">
      <w:pPr>
        <w:numPr>
          <w:ilvl w:val="0"/>
          <w:numId w:val="2"/>
        </w:numPr>
        <w:ind w:right="0" w:hanging="360"/>
      </w:pPr>
      <w:r>
        <w:t xml:space="preserve">Design and </w:t>
      </w:r>
      <w:proofErr w:type="gramStart"/>
      <w:r>
        <w:t>Develop</w:t>
      </w:r>
      <w:proofErr w:type="gramEnd"/>
      <w:r>
        <w:t xml:space="preserve"> various kind of custom template for BI reporting.   </w:t>
      </w:r>
    </w:p>
    <w:p w14:paraId="1F6509E0" w14:textId="77777777" w:rsidR="00704778" w:rsidRDefault="0054701C">
      <w:pPr>
        <w:numPr>
          <w:ilvl w:val="0"/>
          <w:numId w:val="2"/>
        </w:numPr>
        <w:ind w:right="0" w:hanging="360"/>
      </w:pPr>
      <w:r>
        <w:t xml:space="preserve">Status reporting – Reporting the status of the project and work to client in a weekly basis. </w:t>
      </w:r>
    </w:p>
    <w:p w14:paraId="0238A02F" w14:textId="77777777" w:rsidR="00704778" w:rsidRDefault="0054701C">
      <w:pPr>
        <w:numPr>
          <w:ilvl w:val="0"/>
          <w:numId w:val="2"/>
        </w:numPr>
        <w:ind w:right="0" w:hanging="360"/>
      </w:pPr>
      <w:r>
        <w:t xml:space="preserve">Bursting Reports various Modes Such as Email. </w:t>
      </w:r>
    </w:p>
    <w:p w14:paraId="5165E6D4" w14:textId="77777777" w:rsidR="00704778" w:rsidRDefault="0054701C">
      <w:pPr>
        <w:numPr>
          <w:ilvl w:val="0"/>
          <w:numId w:val="2"/>
        </w:numPr>
        <w:ind w:right="0" w:hanging="360"/>
      </w:pPr>
      <w:r>
        <w:t xml:space="preserve">Involved in report testing. </w:t>
      </w:r>
    </w:p>
    <w:p w14:paraId="4D553A9B" w14:textId="77777777" w:rsidR="00704778" w:rsidRDefault="0054701C">
      <w:pPr>
        <w:numPr>
          <w:ilvl w:val="0"/>
          <w:numId w:val="2"/>
        </w:numPr>
        <w:spacing w:after="188"/>
        <w:ind w:right="0" w:hanging="360"/>
      </w:pPr>
      <w:r>
        <w:lastRenderedPageBreak/>
        <w:t xml:space="preserve">Created Customized security job roles, data roles for users, and assign duties to users </w:t>
      </w:r>
    </w:p>
    <w:p w14:paraId="59B62E77" w14:textId="77777777" w:rsidR="00704778" w:rsidRDefault="0054701C">
      <w:pPr>
        <w:spacing w:after="0" w:line="259" w:lineRule="auto"/>
        <w:ind w:left="274" w:right="0" w:firstLine="0"/>
      </w:pPr>
      <w:r>
        <w:t xml:space="preserve"> </w:t>
      </w:r>
    </w:p>
    <w:p w14:paraId="3D21631F" w14:textId="77777777" w:rsidR="00704778" w:rsidRDefault="0054701C">
      <w:pPr>
        <w:spacing w:after="108" w:line="259" w:lineRule="auto"/>
        <w:ind w:left="274" w:right="0" w:firstLine="0"/>
      </w:pPr>
      <w:r>
        <w:t xml:space="preserve"> </w:t>
      </w:r>
    </w:p>
    <w:p w14:paraId="44E47893" w14:textId="77777777" w:rsidR="00704778" w:rsidRDefault="0054701C">
      <w:pPr>
        <w:spacing w:after="0" w:line="259" w:lineRule="auto"/>
        <w:ind w:left="269" w:right="0"/>
      </w:pPr>
      <w:r>
        <w:rPr>
          <w:b/>
          <w:u w:val="single" w:color="000000"/>
        </w:rPr>
        <w:t>Project #1:</w:t>
      </w:r>
      <w:r>
        <w:rPr>
          <w:b/>
        </w:rPr>
        <w:t xml:space="preserve"> </w:t>
      </w:r>
    </w:p>
    <w:tbl>
      <w:tblPr>
        <w:tblStyle w:val="TableGrid"/>
        <w:tblW w:w="9947" w:type="dxa"/>
        <w:tblInd w:w="452" w:type="dxa"/>
        <w:tblLook w:val="04A0" w:firstRow="1" w:lastRow="0" w:firstColumn="1" w:lastColumn="0" w:noHBand="0" w:noVBand="1"/>
      </w:tblPr>
      <w:tblGrid>
        <w:gridCol w:w="4773"/>
        <w:gridCol w:w="5174"/>
      </w:tblGrid>
      <w:tr w:rsidR="00704778" w14:paraId="272C30CD" w14:textId="77777777">
        <w:trPr>
          <w:trHeight w:val="323"/>
        </w:trPr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0BF270DA" w14:textId="77777777" w:rsidR="00704778" w:rsidRDefault="0054701C">
            <w:pPr>
              <w:tabs>
                <w:tab w:val="center" w:pos="1892"/>
                <w:tab w:val="center" w:pos="2612"/>
                <w:tab w:val="center" w:pos="3332"/>
                <w:tab w:val="center" w:pos="4156"/>
              </w:tabs>
              <w:spacing w:after="0" w:line="259" w:lineRule="auto"/>
              <w:ind w:left="0" w:right="0" w:firstLine="0"/>
            </w:pPr>
            <w:r>
              <w:t xml:space="preserve">               Client </w:t>
            </w:r>
            <w:r>
              <w:tab/>
              <w:t xml:space="preserve"> </w:t>
            </w:r>
            <w:r>
              <w:tab/>
              <w:t xml:space="preserve">   </w:t>
            </w:r>
            <w:r>
              <w:tab/>
              <w:t xml:space="preserve"> </w:t>
            </w:r>
            <w:proofErr w:type="gramStart"/>
            <w:r>
              <w:tab/>
              <w:t xml:space="preserve">  :</w:t>
            </w:r>
            <w:proofErr w:type="gramEnd"/>
            <w:r>
              <w:t xml:space="preserve">    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</w:tcPr>
          <w:p w14:paraId="6EE01FAD" w14:textId="2C9C4585" w:rsidR="00704778" w:rsidRDefault="00812638">
            <w:pPr>
              <w:spacing w:after="0" w:line="259" w:lineRule="auto"/>
              <w:ind w:left="0" w:right="0" w:firstLine="0"/>
            </w:pPr>
            <w:r>
              <w:t>Brillio Technologies</w:t>
            </w:r>
            <w:r w:rsidR="0054701C">
              <w:t xml:space="preserve"> </w:t>
            </w:r>
          </w:p>
        </w:tc>
      </w:tr>
      <w:tr w:rsidR="00704778" w14:paraId="50250DF7" w14:textId="77777777">
        <w:trPr>
          <w:trHeight w:val="358"/>
        </w:trPr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68717E34" w14:textId="77777777" w:rsidR="00704778" w:rsidRDefault="0054701C">
            <w:pPr>
              <w:spacing w:after="0" w:line="259" w:lineRule="auto"/>
              <w:ind w:left="720" w:right="0" w:firstLine="0"/>
            </w:pPr>
            <w:r>
              <w:t xml:space="preserve">    Project Type                           </w:t>
            </w:r>
            <w:proofErr w:type="gramStart"/>
            <w:r>
              <w:t xml:space="preserve">  :</w:t>
            </w:r>
            <w:proofErr w:type="gramEnd"/>
            <w:r>
              <w:t xml:space="preserve">   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</w:tcPr>
          <w:p w14:paraId="65037179" w14:textId="5EF9352C" w:rsidR="00704778" w:rsidRDefault="0054701C">
            <w:pPr>
              <w:spacing w:after="0" w:line="259" w:lineRule="auto"/>
              <w:ind w:left="0" w:right="0" w:firstLine="0"/>
              <w:jc w:val="both"/>
            </w:pPr>
            <w:r>
              <w:t>Implementation</w:t>
            </w:r>
          </w:p>
        </w:tc>
      </w:tr>
      <w:tr w:rsidR="00704778" w14:paraId="097B6594" w14:textId="77777777">
        <w:trPr>
          <w:trHeight w:val="358"/>
        </w:trPr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20746AC6" w14:textId="7E8F6EEC" w:rsidR="00881899" w:rsidRDefault="0054701C">
            <w:pPr>
              <w:tabs>
                <w:tab w:val="center" w:pos="1503"/>
                <w:tab w:val="center" w:pos="2612"/>
                <w:tab w:val="center" w:pos="3793"/>
              </w:tabs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</w:t>
            </w:r>
            <w:r w:rsidR="0039455C">
              <w:t xml:space="preserve">             </w:t>
            </w:r>
            <w:r>
              <w:t xml:space="preserve"> Designation </w:t>
            </w:r>
            <w:r w:rsidR="007D15F3">
              <w:t xml:space="preserve">                           </w:t>
            </w:r>
            <w:proofErr w:type="gramStart"/>
            <w:r w:rsidR="007D15F3">
              <w:t xml:space="preserve">  :</w:t>
            </w:r>
            <w:proofErr w:type="gramEnd"/>
          </w:p>
          <w:p w14:paraId="3895A2DC" w14:textId="76ACB9E2" w:rsidR="00704778" w:rsidRDefault="00881899">
            <w:pPr>
              <w:tabs>
                <w:tab w:val="center" w:pos="1503"/>
                <w:tab w:val="center" w:pos="2612"/>
                <w:tab w:val="center" w:pos="3793"/>
              </w:tabs>
              <w:spacing w:after="0" w:line="259" w:lineRule="auto"/>
              <w:ind w:left="0" w:right="0" w:firstLine="0"/>
            </w:pPr>
            <w:r>
              <w:t xml:space="preserve">              </w:t>
            </w:r>
            <w:r w:rsidR="008232C9">
              <w:t xml:space="preserve"> </w:t>
            </w:r>
            <w:r w:rsidR="000B417D">
              <w:t>M</w:t>
            </w:r>
            <w:r w:rsidR="00073176">
              <w:t>odules</w:t>
            </w:r>
            <w:r w:rsidR="0054701C">
              <w:tab/>
              <w:t xml:space="preserve"> </w:t>
            </w:r>
            <w:r w:rsidR="0054701C">
              <w:tab/>
              <w:t xml:space="preserve">           </w:t>
            </w:r>
            <w:proofErr w:type="gramStart"/>
            <w:r w:rsidR="0054701C">
              <w:t xml:space="preserve">  :</w:t>
            </w:r>
            <w:proofErr w:type="gramEnd"/>
            <w:r w:rsidR="0054701C">
              <w:t xml:space="preserve"> 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</w:tcPr>
          <w:p w14:paraId="46078BC3" w14:textId="77777777" w:rsidR="00B8010B" w:rsidRDefault="0054701C">
            <w:pPr>
              <w:spacing w:after="0" w:line="259" w:lineRule="auto"/>
              <w:ind w:left="0" w:right="0" w:firstLine="0"/>
            </w:pPr>
            <w:r>
              <w:t xml:space="preserve">Technical consultant </w:t>
            </w:r>
          </w:p>
          <w:p w14:paraId="0E277C1D" w14:textId="7B02B6EF" w:rsidR="00704778" w:rsidRDefault="00B8010B">
            <w:pPr>
              <w:spacing w:after="0" w:line="259" w:lineRule="auto"/>
              <w:ind w:left="0" w:right="0" w:firstLine="0"/>
            </w:pPr>
            <w:r>
              <w:t xml:space="preserve">Global </w:t>
            </w:r>
            <w:r w:rsidR="0039455C">
              <w:t>HR,</w:t>
            </w:r>
            <w:r>
              <w:t xml:space="preserve"> Absence and Payroll  </w:t>
            </w:r>
          </w:p>
          <w:p w14:paraId="5F959B80" w14:textId="77777777" w:rsidR="007E492D" w:rsidRDefault="007E492D">
            <w:pPr>
              <w:spacing w:after="0" w:line="259" w:lineRule="auto"/>
              <w:ind w:left="0" w:right="0" w:firstLine="0"/>
            </w:pPr>
          </w:p>
        </w:tc>
      </w:tr>
    </w:tbl>
    <w:p w14:paraId="27EA75D6" w14:textId="77777777" w:rsidR="00704778" w:rsidRDefault="0054701C">
      <w:pPr>
        <w:spacing w:after="40" w:line="259" w:lineRule="auto"/>
        <w:ind w:left="0" w:right="0" w:firstLine="0"/>
      </w:pPr>
      <w:r>
        <w:t xml:space="preserve"> </w:t>
      </w:r>
    </w:p>
    <w:p w14:paraId="68B75CC5" w14:textId="77777777" w:rsidR="00704778" w:rsidRDefault="0054701C">
      <w:pPr>
        <w:spacing w:after="0" w:line="259" w:lineRule="auto"/>
        <w:ind w:left="269" w:right="0"/>
      </w:pPr>
      <w:r>
        <w:rPr>
          <w:b/>
          <w:u w:val="single" w:color="000000"/>
        </w:rPr>
        <w:t>Roles &amp; Responsibilities:</w:t>
      </w:r>
      <w:r>
        <w:rPr>
          <w:b/>
        </w:rPr>
        <w:t xml:space="preserve"> </w:t>
      </w:r>
    </w:p>
    <w:p w14:paraId="5D6EDD16" w14:textId="77777777" w:rsidR="00704778" w:rsidRDefault="0054701C">
      <w:pPr>
        <w:numPr>
          <w:ilvl w:val="0"/>
          <w:numId w:val="2"/>
        </w:numPr>
        <w:ind w:right="0" w:hanging="360"/>
      </w:pPr>
      <w:r>
        <w:t xml:space="preserve">Developments and customization of Developer reports based on Customer requirements. </w:t>
      </w:r>
    </w:p>
    <w:p w14:paraId="012487F0" w14:textId="77777777" w:rsidR="00704778" w:rsidRDefault="0054701C">
      <w:pPr>
        <w:numPr>
          <w:ilvl w:val="0"/>
          <w:numId w:val="2"/>
        </w:numPr>
        <w:ind w:right="0" w:hanging="360"/>
      </w:pPr>
      <w:r>
        <w:t xml:space="preserve">Involved in the development of Interfaces to import the data from legacy systems into Oracle applications.  </w:t>
      </w:r>
    </w:p>
    <w:p w14:paraId="717FA7B9" w14:textId="0FBAF9A0" w:rsidR="00704778" w:rsidRDefault="0054701C">
      <w:pPr>
        <w:numPr>
          <w:ilvl w:val="0"/>
          <w:numId w:val="2"/>
        </w:numPr>
        <w:ind w:right="0" w:hanging="360"/>
      </w:pPr>
      <w:r>
        <w:t xml:space="preserve">Developed </w:t>
      </w:r>
      <w:r w:rsidR="00606E44">
        <w:t xml:space="preserve">BI </w:t>
      </w:r>
      <w:r>
        <w:t xml:space="preserve">Publisher Reports. </w:t>
      </w:r>
    </w:p>
    <w:p w14:paraId="4952647C" w14:textId="6AFEAAB5" w:rsidR="00704778" w:rsidRDefault="0054701C">
      <w:pPr>
        <w:numPr>
          <w:ilvl w:val="0"/>
          <w:numId w:val="2"/>
        </w:numPr>
        <w:ind w:right="0" w:hanging="360"/>
      </w:pPr>
      <w:r>
        <w:t xml:space="preserve">Analysing business requirements as per the functional documents and translating functional documents into technical documents    </w:t>
      </w:r>
    </w:p>
    <w:p w14:paraId="22FEFE4B" w14:textId="77777777" w:rsidR="00704778" w:rsidRDefault="0054701C">
      <w:pPr>
        <w:numPr>
          <w:ilvl w:val="0"/>
          <w:numId w:val="2"/>
        </w:numPr>
        <w:ind w:right="0" w:hanging="360"/>
      </w:pPr>
      <w:r>
        <w:t xml:space="preserve">Involved in internal review of Code and documentation. </w:t>
      </w:r>
    </w:p>
    <w:p w14:paraId="2B6E3D04" w14:textId="77777777" w:rsidR="00704778" w:rsidRDefault="0054701C">
      <w:pPr>
        <w:numPr>
          <w:ilvl w:val="0"/>
          <w:numId w:val="2"/>
        </w:numPr>
        <w:ind w:right="0" w:hanging="360"/>
      </w:pPr>
      <w:r>
        <w:t xml:space="preserve">Development of Shell Scripts for data migration. </w:t>
      </w:r>
    </w:p>
    <w:sectPr w:rsidR="00704778">
      <w:pgSz w:w="12240" w:h="15840"/>
      <w:pgMar w:top="460" w:right="808" w:bottom="972" w:left="5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676419"/>
    <w:multiLevelType w:val="hybridMultilevel"/>
    <w:tmpl w:val="46C6863A"/>
    <w:lvl w:ilvl="0" w:tplc="4009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" w15:restartNumberingAfterBreak="0">
    <w:nsid w:val="784D7BE9"/>
    <w:multiLevelType w:val="hybridMultilevel"/>
    <w:tmpl w:val="F56A8620"/>
    <w:lvl w:ilvl="0" w:tplc="1BBC7342">
      <w:start w:val="1"/>
      <w:numFmt w:val="bullet"/>
      <w:lvlText w:val=""/>
      <w:lvlJc w:val="left"/>
      <w:pPr>
        <w:ind w:left="5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722FF22">
      <w:start w:val="1"/>
      <w:numFmt w:val="bullet"/>
      <w:lvlText w:val="o"/>
      <w:lvlJc w:val="left"/>
      <w:pPr>
        <w:ind w:left="12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0122A60">
      <w:start w:val="1"/>
      <w:numFmt w:val="bullet"/>
      <w:lvlText w:val="▪"/>
      <w:lvlJc w:val="left"/>
      <w:pPr>
        <w:ind w:left="19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81C363A">
      <w:start w:val="1"/>
      <w:numFmt w:val="bullet"/>
      <w:lvlText w:val="•"/>
      <w:lvlJc w:val="left"/>
      <w:pPr>
        <w:ind w:left="27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810966C">
      <w:start w:val="1"/>
      <w:numFmt w:val="bullet"/>
      <w:lvlText w:val="o"/>
      <w:lvlJc w:val="left"/>
      <w:pPr>
        <w:ind w:left="34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5C4C5DE">
      <w:start w:val="1"/>
      <w:numFmt w:val="bullet"/>
      <w:lvlText w:val="▪"/>
      <w:lvlJc w:val="left"/>
      <w:pPr>
        <w:ind w:left="41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8A8219E">
      <w:start w:val="1"/>
      <w:numFmt w:val="bullet"/>
      <w:lvlText w:val="•"/>
      <w:lvlJc w:val="left"/>
      <w:pPr>
        <w:ind w:left="48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D10EBE2">
      <w:start w:val="1"/>
      <w:numFmt w:val="bullet"/>
      <w:lvlText w:val="o"/>
      <w:lvlJc w:val="left"/>
      <w:pPr>
        <w:ind w:left="55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DDEC3A8">
      <w:start w:val="1"/>
      <w:numFmt w:val="bullet"/>
      <w:lvlText w:val="▪"/>
      <w:lvlJc w:val="left"/>
      <w:pPr>
        <w:ind w:left="63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B39189F"/>
    <w:multiLevelType w:val="hybridMultilevel"/>
    <w:tmpl w:val="A76A4064"/>
    <w:lvl w:ilvl="0" w:tplc="CDD84D9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4E2D4A">
      <w:start w:val="1"/>
      <w:numFmt w:val="bullet"/>
      <w:lvlText w:val="o"/>
      <w:lvlJc w:val="left"/>
      <w:pPr>
        <w:ind w:left="1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FA7DF8">
      <w:start w:val="1"/>
      <w:numFmt w:val="bullet"/>
      <w:lvlText w:val="▪"/>
      <w:lvlJc w:val="left"/>
      <w:pPr>
        <w:ind w:left="20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20DB4E">
      <w:start w:val="1"/>
      <w:numFmt w:val="bullet"/>
      <w:lvlText w:val="•"/>
      <w:lvlJc w:val="left"/>
      <w:pPr>
        <w:ind w:left="2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B2E20C">
      <w:start w:val="1"/>
      <w:numFmt w:val="bullet"/>
      <w:lvlText w:val="o"/>
      <w:lvlJc w:val="left"/>
      <w:pPr>
        <w:ind w:left="35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D2AB58">
      <w:start w:val="1"/>
      <w:numFmt w:val="bullet"/>
      <w:lvlText w:val="▪"/>
      <w:lvlJc w:val="left"/>
      <w:pPr>
        <w:ind w:left="42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7A17B8">
      <w:start w:val="1"/>
      <w:numFmt w:val="bullet"/>
      <w:lvlText w:val="•"/>
      <w:lvlJc w:val="left"/>
      <w:pPr>
        <w:ind w:left="49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0A2684">
      <w:start w:val="1"/>
      <w:numFmt w:val="bullet"/>
      <w:lvlText w:val="o"/>
      <w:lvlJc w:val="left"/>
      <w:pPr>
        <w:ind w:left="5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B874DE">
      <w:start w:val="1"/>
      <w:numFmt w:val="bullet"/>
      <w:lvlText w:val="▪"/>
      <w:lvlJc w:val="left"/>
      <w:pPr>
        <w:ind w:left="64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85681145">
    <w:abstractNumId w:val="1"/>
  </w:num>
  <w:num w:numId="2" w16cid:durableId="376901852">
    <w:abstractNumId w:val="2"/>
  </w:num>
  <w:num w:numId="3" w16cid:durableId="1867055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778"/>
    <w:rsid w:val="000158A0"/>
    <w:rsid w:val="00073176"/>
    <w:rsid w:val="00081F9B"/>
    <w:rsid w:val="000B417D"/>
    <w:rsid w:val="00110419"/>
    <w:rsid w:val="00115B99"/>
    <w:rsid w:val="00121BF2"/>
    <w:rsid w:val="00137ECC"/>
    <w:rsid w:val="00147FCB"/>
    <w:rsid w:val="001732EE"/>
    <w:rsid w:val="0039455C"/>
    <w:rsid w:val="003B069E"/>
    <w:rsid w:val="003C4CBC"/>
    <w:rsid w:val="00453F6C"/>
    <w:rsid w:val="004E3E66"/>
    <w:rsid w:val="00515CF9"/>
    <w:rsid w:val="0054701C"/>
    <w:rsid w:val="005B67FC"/>
    <w:rsid w:val="005B730F"/>
    <w:rsid w:val="00606E44"/>
    <w:rsid w:val="00633210"/>
    <w:rsid w:val="00662D79"/>
    <w:rsid w:val="006C6522"/>
    <w:rsid w:val="006D3C3D"/>
    <w:rsid w:val="00704778"/>
    <w:rsid w:val="007263C3"/>
    <w:rsid w:val="007D15F3"/>
    <w:rsid w:val="007E492D"/>
    <w:rsid w:val="00812638"/>
    <w:rsid w:val="008232C9"/>
    <w:rsid w:val="00835A5B"/>
    <w:rsid w:val="00881899"/>
    <w:rsid w:val="008D7DAF"/>
    <w:rsid w:val="00927A18"/>
    <w:rsid w:val="00957AB4"/>
    <w:rsid w:val="00984253"/>
    <w:rsid w:val="00994033"/>
    <w:rsid w:val="00A036EC"/>
    <w:rsid w:val="00A207C9"/>
    <w:rsid w:val="00A60CDE"/>
    <w:rsid w:val="00B23E29"/>
    <w:rsid w:val="00B32496"/>
    <w:rsid w:val="00B33759"/>
    <w:rsid w:val="00B374EB"/>
    <w:rsid w:val="00B8010B"/>
    <w:rsid w:val="00BE6846"/>
    <w:rsid w:val="00C47697"/>
    <w:rsid w:val="00C51E62"/>
    <w:rsid w:val="00D25A09"/>
    <w:rsid w:val="00DA4724"/>
    <w:rsid w:val="00E90012"/>
    <w:rsid w:val="00E97ACB"/>
    <w:rsid w:val="00ED3C87"/>
    <w:rsid w:val="00F6408B"/>
    <w:rsid w:val="00F841A4"/>
    <w:rsid w:val="00FF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A15BB"/>
  <w15:docId w15:val="{CC3346BF-6CCB-484A-BE20-2CC5B02C8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I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8" w:lineRule="auto"/>
      <w:ind w:left="10" w:right="111" w:hanging="1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4E3E66"/>
    <w:pPr>
      <w:ind w:left="720"/>
      <w:contextualSpacing/>
    </w:pPr>
  </w:style>
  <w:style w:type="character" w:customStyle="1" w:styleId="selectable-text">
    <w:name w:val="selectable-text"/>
    <w:basedOn w:val="DefaultParagraphFont"/>
    <w:rsid w:val="00957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PRASAD REDDY</dc:creator>
  <cp:keywords/>
  <cp:lastModifiedBy>Ravi P</cp:lastModifiedBy>
  <cp:revision>61</cp:revision>
  <dcterms:created xsi:type="dcterms:W3CDTF">2023-09-26T15:28:00Z</dcterms:created>
  <dcterms:modified xsi:type="dcterms:W3CDTF">2023-12-06T14:33:00Z</dcterms:modified>
</cp:coreProperties>
</file>