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119"/>
        <w:rPr>
          <w:b w:val="0"/>
        </w:rPr>
      </w:pPr>
      <w:r w:rsidDel="00000000" w:rsidR="00000000" w:rsidRPr="00000000">
        <w:rPr>
          <w:b w:val="0"/>
          <w:rtl w:val="0"/>
        </w:rPr>
        <w:t xml:space="preserve">Vijay P. Shinde</w:t>
        <w:tab/>
        <w:tab/>
      </w:r>
    </w:p>
    <w:p w:rsidR="00000000" w:rsidDel="00000000" w:rsidP="00000000" w:rsidRDefault="00000000" w:rsidRPr="00000000" w14:paraId="00000002">
      <w:pPr>
        <w:spacing w:before="112" w:lineRule="auto"/>
        <w:ind w:left="119" w:firstLine="0"/>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Scrum Master</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4" w:line="249" w:lineRule="auto"/>
        <w:ind w:left="119" w:right="-10" w:firstLine="0"/>
        <w:jc w:val="left"/>
        <w:rPr>
          <w:rFonts w:ascii="Noto Sans" w:cs="Noto Sans" w:eastAsia="Noto Sans" w:hAnsi="No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24" w:lineRule="auto"/>
        <w:ind w:left="118" w:right="281" w:firstLine="0"/>
        <w:jc w:val="left"/>
        <w:rPr>
          <w:rFonts w:ascii="Noto Sans" w:cs="Noto Sans" w:eastAsia="Noto Sans" w:hAnsi="Noto Sans"/>
          <w:b w:val="0"/>
          <w:i w:val="0"/>
          <w:smallCaps w:val="0"/>
          <w:strike w:val="0"/>
          <w:color w:val="000000"/>
          <w:sz w:val="18"/>
          <w:szCs w:val="18"/>
          <w:u w:val="none"/>
          <w:shd w:fill="auto" w:val="clear"/>
          <w:vertAlign w:val="baseline"/>
        </w:rPr>
      </w:pPr>
      <w:bookmarkStart w:colFirst="0" w:colLast="0" w:name="_gjdgxs" w:id="0"/>
      <w:bookmarkEnd w:id="0"/>
      <w:r w:rsidDel="00000000" w:rsidR="00000000" w:rsidRPr="00000000">
        <w:rPr>
          <w:rFonts w:ascii="Noto Sans" w:cs="Noto Sans" w:eastAsia="Noto Sans" w:hAnsi="Noto Sans"/>
          <w:b w:val="0"/>
          <w:i w:val="0"/>
          <w:smallCaps w:val="0"/>
          <w:strike w:val="0"/>
          <w:color w:val="000000"/>
          <w:sz w:val="18"/>
          <w:szCs w:val="18"/>
          <w:u w:val="none"/>
          <w:shd w:fill="auto" w:val="clear"/>
          <w:vertAlign w:val="baseline"/>
          <w:rtl w:val="0"/>
        </w:rPr>
        <w:t xml:space="preserve">Certified Scrum Master with 4 years of experience in improving processes and complex product deliveries. Total 12 years of experience in IT industry including Scrum Master and Software Testing.  Ability to understand and focusing on removing impediments from teams and delivering customer-centric products and features.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24" w:lineRule="auto"/>
        <w:ind w:left="0" w:right="281" w:firstLine="0"/>
        <w:jc w:val="left"/>
        <w:rPr>
          <w:rFonts w:ascii="Noto Sans" w:cs="Noto Sans" w:eastAsia="Noto Sans" w:hAnsi="Noto Sans"/>
          <w:b w:val="0"/>
          <w:i w:val="0"/>
          <w:smallCaps w:val="0"/>
          <w:strike w:val="0"/>
          <w:color w:val="000000"/>
          <w:sz w:val="18"/>
          <w:szCs w:val="18"/>
          <w:u w:val="none"/>
          <w:shd w:fill="auto" w:val="clear"/>
          <w:vertAlign w:val="baseline"/>
        </w:rPr>
      </w:pPr>
      <w:r w:rsidDel="00000000" w:rsidR="00000000" w:rsidRPr="00000000">
        <w:rPr>
          <w:rFonts w:ascii="Noto Sans" w:cs="Noto Sans" w:eastAsia="Noto Sans" w:hAnsi="Noto Sans"/>
          <w:sz w:val="18"/>
          <w:szCs w:val="18"/>
          <w:rtl w:val="0"/>
        </w:rPr>
        <w:t xml:space="preserve">  </w:t>
      </w:r>
      <w:r w:rsidDel="00000000" w:rsidR="00000000" w:rsidRPr="00000000">
        <w:rPr>
          <w:rFonts w:ascii="Noto Sans" w:cs="Noto Sans" w:eastAsia="Noto Sans" w:hAnsi="Noto Sans"/>
          <w:b w:val="0"/>
          <w:i w:val="0"/>
          <w:smallCaps w:val="0"/>
          <w:strike w:val="0"/>
          <w:color w:val="000000"/>
          <w:sz w:val="18"/>
          <w:szCs w:val="18"/>
          <w:u w:val="none"/>
          <w:shd w:fill="auto" w:val="clear"/>
          <w:vertAlign w:val="baseline"/>
          <w:rtl w:val="0"/>
        </w:rPr>
        <w:t xml:space="preserve"> Facilitating scrum ceremonies and help teams adopt Agile methodology.</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324" w:lineRule="auto"/>
        <w:ind w:left="118" w:right="2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24" w:lineRule="auto"/>
        <w:ind w:left="118" w:right="281"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+91- 9822 900 987</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18" w:right="0" w:firstLine="0"/>
        <w:jc w:val="left"/>
        <w:rPr>
          <w:rFonts w:ascii="Verdana" w:cs="Verdana" w:eastAsia="Verdana" w:hAnsi="Verdana"/>
          <w:b w:val="1"/>
          <w:i w:val="0"/>
          <w:smallCaps w:val="0"/>
          <w:strike w:val="0"/>
          <w:color w:val="000000"/>
          <w:sz w:val="18"/>
          <w:szCs w:val="18"/>
          <w:u w:val="none"/>
          <w:shd w:fill="auto" w:val="clear"/>
          <w:vertAlign w:val="baseline"/>
        </w:rPr>
      </w:pPr>
      <w:hyperlink r:id="rId6">
        <w:r w:rsidDel="00000000" w:rsidR="00000000" w:rsidRPr="00000000">
          <w:rPr>
            <w:rFonts w:ascii="Verdana" w:cs="Verdana" w:eastAsia="Verdana" w:hAnsi="Verdana"/>
            <w:b w:val="1"/>
            <w:i w:val="0"/>
            <w:smallCaps w:val="0"/>
            <w:strike w:val="0"/>
            <w:color w:val="0000ff"/>
            <w:sz w:val="18"/>
            <w:szCs w:val="18"/>
            <w:u w:val="none"/>
            <w:shd w:fill="auto" w:val="clear"/>
            <w:vertAlign w:val="baseline"/>
            <w:rtl w:val="0"/>
          </w:rPr>
          <w:t xml:space="preserve">vijay4shinde@gmail.com</w:t>
        </w:r>
      </w:hyperlink>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23"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23" w:right="0" w:firstLine="0"/>
        <w:jc w:val="left"/>
        <w:rPr>
          <w:rFonts w:ascii="Noto Sans" w:cs="Noto Sans" w:eastAsia="Noto Sans" w:hAnsi="Noto Sans"/>
          <w:b w:val="0"/>
          <w:i w:val="0"/>
          <w:smallCaps w:val="0"/>
          <w:strike w:val="0"/>
          <w:color w:val="000000"/>
          <w:sz w:val="18"/>
          <w:szCs w:val="18"/>
          <w:u w:val="none"/>
          <w:shd w:fill="auto" w:val="clear"/>
          <w:vertAlign w:val="baseline"/>
        </w:rPr>
        <w:sectPr>
          <w:pgSz w:h="15840" w:w="12240" w:orient="portrait"/>
          <w:pgMar w:bottom="280" w:top="760" w:left="700" w:right="940" w:header="720" w:footer="720"/>
          <w:pgNumType w:start="1"/>
          <w:cols w:equalWidth="0" w:num="2">
            <w:col w:space="518" w:w="5041"/>
            <w:col w:space="0" w:w="5041"/>
          </w:cols>
        </w:sectPr>
      </w:pPr>
      <w:r w:rsidDel="00000000" w:rsidR="00000000" w:rsidRPr="00000000">
        <w:rPr>
          <w:rFonts w:ascii="Noto Sans" w:cs="Noto Sans" w:eastAsia="Noto Sans" w:hAnsi="Noto Sans"/>
          <w:b w:val="0"/>
          <w:i w:val="0"/>
          <w:smallCaps w:val="0"/>
          <w:strike w:val="0"/>
          <w:color w:val="000000"/>
          <w:sz w:val="18"/>
          <w:szCs w:val="18"/>
          <w:u w:val="none"/>
          <w:shd w:fill="auto" w:val="clear"/>
          <w:vertAlign w:val="baseline"/>
        </w:rPr>
        <w:drawing>
          <wp:inline distB="0" distT="0" distL="0" distR="0">
            <wp:extent cx="1081405" cy="9302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1405" cy="93027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Style w:val="Heading3"/>
        <w:ind w:left="119" w:firstLine="0"/>
        <w:rPr>
          <w:color w:val="4a86e7"/>
        </w:rPr>
      </w:pPr>
      <w:r w:rsidDel="00000000" w:rsidR="00000000" w:rsidRPr="00000000">
        <w:rPr>
          <w:color w:val="4a86e7"/>
          <w:rtl w:val="0"/>
        </w:rPr>
        <w:t xml:space="preserve">EXPERIENCE</w:t>
      </w:r>
    </w:p>
    <w:p w:rsidR="00000000" w:rsidDel="00000000" w:rsidP="00000000" w:rsidRDefault="00000000" w:rsidRPr="00000000" w14:paraId="0000000C">
      <w:pPr>
        <w:pStyle w:val="Heading3"/>
        <w:ind w:left="119" w:firstLine="0"/>
        <w:rPr/>
      </w:pPr>
      <w:r w:rsidDel="00000000" w:rsidR="00000000" w:rsidRPr="00000000">
        <w:rPr>
          <w:rtl w:val="0"/>
        </w:rPr>
      </w:r>
    </w:p>
    <w:p w:rsidR="00000000" w:rsidDel="00000000" w:rsidP="00000000" w:rsidRDefault="00000000" w:rsidRPr="00000000" w14:paraId="0000000D">
      <w:pPr>
        <w:ind w:left="119" w:firstLine="0"/>
        <w:rPr/>
      </w:pPr>
      <w:r w:rsidDel="00000000" w:rsidR="00000000" w:rsidRPr="00000000">
        <w:rPr>
          <w:rFonts w:ascii="Verdana" w:cs="Verdana" w:eastAsia="Verdana" w:hAnsi="Verdana"/>
          <w:b w:val="1"/>
          <w:rtl w:val="0"/>
        </w:rPr>
        <w:t xml:space="preserve">E-bill Product Development (Mobile wallet)</w:t>
      </w:r>
      <w:r w:rsidDel="00000000" w:rsidR="00000000" w:rsidRPr="00000000">
        <w:rPr>
          <w:rtl w:val="0"/>
        </w:rPr>
      </w:r>
    </w:p>
    <w:p w:rsidR="00000000" w:rsidDel="00000000" w:rsidP="00000000" w:rsidRDefault="00000000" w:rsidRPr="00000000" w14:paraId="0000000E">
      <w:pPr>
        <w:pStyle w:val="Heading1"/>
        <w:ind w:firstLine="119"/>
        <w:rPr/>
      </w:pPr>
      <w:r w:rsidDel="00000000" w:rsidR="00000000" w:rsidRPr="00000000">
        <w:rPr>
          <w:rtl w:val="0"/>
        </w:rPr>
        <w:t xml:space="preserve">Scrum Master</w:t>
      </w:r>
    </w:p>
    <w:p w:rsidR="00000000" w:rsidDel="00000000" w:rsidP="00000000" w:rsidRDefault="00000000" w:rsidRPr="00000000" w14:paraId="0000000F">
      <w:pPr>
        <w:pStyle w:val="Heading2"/>
        <w:ind w:firstLine="119"/>
        <w:rPr/>
      </w:pPr>
      <w:r w:rsidDel="00000000" w:rsidR="00000000" w:rsidRPr="00000000">
        <w:rPr>
          <w:rtl w:val="0"/>
        </w:rPr>
        <w:t xml:space="preserve">April 2017 - Present</w:t>
      </w:r>
    </w:p>
    <w:p w:rsidR="00000000" w:rsidDel="00000000" w:rsidP="00000000" w:rsidRDefault="00000000" w:rsidRPr="00000000" w14:paraId="00000010">
      <w:pPr>
        <w:pStyle w:val="Heading2"/>
        <w:ind w:firstLine="36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Purpose is to deliver eBill to consumer by replacing paper bills in the form of Apple   pass android card. Project comprises of Restful APIs which are integrated in Apple device, Apple Pay/Wallet (i.e. native app). Consumer can download pass through    email that contains Account and DocSummary details. Periodically consumer will   receive new bill and bill due notifications. Consume can manage accounts and can    view bill.</w:t>
      </w:r>
    </w:p>
    <w:p w:rsidR="00000000" w:rsidDel="00000000" w:rsidP="00000000" w:rsidRDefault="00000000" w:rsidRPr="00000000" w14:paraId="00000011">
      <w:pPr>
        <w:pStyle w:val="Heading2"/>
        <w:ind w:firstLine="36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Co-ordinate &amp; facilitate all scrum ceremonies including sprint planning, daily scrum, sprint review &amp; sprint retrospective</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Responsible for ensuring Scrum is understood and the team adheres to Scrum values and principles</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Support Product Owner in Product Backlog prioritization, refinement and ensure Product Backlog items are clear and concise.</w:t>
      </w:r>
      <w:r w:rsidDel="00000000" w:rsidR="00000000" w:rsidRPr="00000000">
        <w:rPr>
          <w:rtl w:val="0"/>
        </w:rPr>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Help team in removing impediments to achieve sprint goals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Problem solving and conflict resolution ability</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Coaches the Scrum team to be self-organized </w:t>
      </w:r>
      <w:r w:rsidDel="00000000" w:rsidR="00000000" w:rsidRPr="00000000">
        <w:rPr>
          <w:rtl w:val="0"/>
        </w:rPr>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Monitoring and measuring team's performance towards project goal</w:t>
      </w:r>
      <w:r w:rsidDel="00000000" w:rsidR="00000000" w:rsidRPr="00000000">
        <w:rPr>
          <w:rtl w:val="0"/>
        </w:rPr>
      </w:r>
    </w:p>
    <w:p w:rsidR="00000000" w:rsidDel="00000000" w:rsidP="00000000" w:rsidRDefault="00000000" w:rsidRPr="00000000" w14:paraId="00000019">
      <w:pPr>
        <w:tabs>
          <w:tab w:val="left" w:pos="478"/>
          <w:tab w:val="left" w:pos="479"/>
        </w:tabs>
        <w:spacing w:before="5" w:line="331" w:lineRule="auto"/>
        <w:ind w:right="92"/>
        <w:rPr>
          <w:sz w:val="26"/>
          <w:szCs w:val="26"/>
        </w:rPr>
      </w:pPr>
      <w:r w:rsidDel="00000000" w:rsidR="00000000" w:rsidRPr="00000000">
        <w:rPr>
          <w:rtl w:val="0"/>
        </w:rPr>
      </w:r>
    </w:p>
    <w:p w:rsidR="00000000" w:rsidDel="00000000" w:rsidP="00000000" w:rsidRDefault="00000000" w:rsidRPr="00000000" w14:paraId="0000001A">
      <w:pPr>
        <w:ind w:left="119" w:firstLine="0"/>
        <w:rPr>
          <w:rFonts w:ascii="Verdana" w:cs="Verdana" w:eastAsia="Verdana" w:hAnsi="Verdana"/>
          <w:b w:val="1"/>
        </w:rPr>
      </w:pPr>
      <w:r w:rsidDel="00000000" w:rsidR="00000000" w:rsidRPr="00000000">
        <w:rPr>
          <w:rFonts w:ascii="Verdana" w:cs="Verdana" w:eastAsia="Verdana" w:hAnsi="Verdana"/>
          <w:b w:val="1"/>
          <w:rtl w:val="0"/>
        </w:rPr>
        <w:t xml:space="preserve">Walk-In (Hosted Solutions and API Link)</w:t>
      </w:r>
    </w:p>
    <w:p w:rsidR="00000000" w:rsidDel="00000000" w:rsidP="00000000" w:rsidRDefault="00000000" w:rsidRPr="00000000" w14:paraId="0000001B">
      <w:pPr>
        <w:pStyle w:val="Heading1"/>
        <w:ind w:firstLine="119"/>
        <w:rPr/>
      </w:pPr>
      <w:r w:rsidDel="00000000" w:rsidR="00000000" w:rsidRPr="00000000">
        <w:rPr>
          <w:rtl w:val="0"/>
        </w:rPr>
        <w:t xml:space="preserve">QA Analyst</w:t>
      </w:r>
    </w:p>
    <w:p w:rsidR="00000000" w:rsidDel="00000000" w:rsidP="00000000" w:rsidRDefault="00000000" w:rsidRPr="00000000" w14:paraId="0000001C">
      <w:pPr>
        <w:pStyle w:val="Heading2"/>
        <w:ind w:firstLine="119"/>
        <w:rPr/>
      </w:pPr>
      <w:r w:rsidDel="00000000" w:rsidR="00000000" w:rsidRPr="00000000">
        <w:rPr>
          <w:rtl w:val="0"/>
        </w:rPr>
        <w:t xml:space="preserve">2012 – 2017</w:t>
      </w:r>
    </w:p>
    <w:p w:rsidR="00000000" w:rsidDel="00000000" w:rsidP="00000000" w:rsidRDefault="00000000" w:rsidRPr="00000000" w14:paraId="0000001D">
      <w:pPr>
        <w:pStyle w:val="Heading2"/>
        <w:ind w:firstLine="60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CheckfreePay is Americas leading Walk-in Payment System. CheckfreePay offers products which cover whole billing workflow. Fiserv offers a cost-effective, no-hassle way to provide consumers the convenience and security of walk-in payments through CheckfreePay™ Walk-In Bill Payment Solutions. </w:t>
      </w:r>
    </w:p>
    <w:p w:rsidR="00000000" w:rsidDel="00000000" w:rsidP="00000000" w:rsidRDefault="00000000" w:rsidRPr="00000000" w14:paraId="0000001E">
      <w:pPr>
        <w:pStyle w:val="Heading2"/>
        <w:ind w:firstLine="119"/>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Hosted Solution is a web-based application. Agent can make a payment through hosted solutions and for successful transaction it will present receipts which is based on data returned in the response to a successful processed through the CFP Link API.</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565"/>
        </w:tabs>
        <w:spacing w:after="0" w:before="0" w:line="273" w:lineRule="auto"/>
        <w:ind w:left="0" w:right="147" w:firstLine="0"/>
        <w:jc w:val="both"/>
        <w:rPr>
          <w:rFonts w:ascii="Times New Roman" w:cs="Times New Roman" w:eastAsia="Times New Roman" w:hAnsi="Times New Roman"/>
          <w:b w:val="0"/>
          <w:i w:val="0"/>
          <w:smallCaps w:val="0"/>
          <w:strike w:val="0"/>
          <w:color w:val="66666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Involved in requirement analysis, Functional testing, Regression testing, Database testing. </w:t>
      </w:r>
      <w:r w:rsidDel="00000000" w:rsidR="00000000" w:rsidRPr="00000000">
        <w:rPr>
          <w:rtl w:val="0"/>
        </w:rPr>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Data integrity &amp; Business rule conformance, Web service testing and API testing, Web application. </w:t>
      </w:r>
      <w:r w:rsidDel="00000000" w:rsidR="00000000" w:rsidRPr="00000000">
        <w:rPr>
          <w:rtl w:val="0"/>
        </w:rPr>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Test Data generation &amp; execution, Client Interaction and Production demonstration, Review and Audits.</w:t>
      </w:r>
      <w:r w:rsidDel="00000000" w:rsidR="00000000" w:rsidRPr="00000000">
        <w:rPr>
          <w:rtl w:val="0"/>
        </w:rPr>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To take responsibility for reporting and monitoring, risk management, quality assurance and change management, Audits and Reviews.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firstLine="0"/>
        <w:jc w:val="both"/>
        <w:rPr>
          <w:rFonts w:ascii="Times New Roman" w:cs="Times New Roman" w:eastAsia="Times New Roman" w:hAnsi="Times New Roman"/>
          <w:b w:val="0"/>
          <w:i w:val="0"/>
          <w:smallCaps w:val="0"/>
          <w:strike w:val="0"/>
          <w:color w:val="66666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firstLine="0"/>
        <w:jc w:val="both"/>
        <w:rPr>
          <w:rFonts w:ascii="Times New Roman" w:cs="Times New Roman" w:eastAsia="Times New Roman" w:hAnsi="Times New Roman"/>
          <w:b w:val="0"/>
          <w:i w:val="0"/>
          <w:smallCaps w:val="0"/>
          <w:strike w:val="0"/>
          <w:color w:val="66666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firstLine="0"/>
        <w:jc w:val="both"/>
        <w:rPr>
          <w:rFonts w:ascii="Times New Roman" w:cs="Times New Roman" w:eastAsia="Times New Roman" w:hAnsi="Times New Roman"/>
          <w:b w:val="0"/>
          <w:i w:val="0"/>
          <w:smallCaps w:val="0"/>
          <w:strike w:val="0"/>
          <w:color w:val="66666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3"/>
        <w:spacing w:before="1" w:lineRule="auto"/>
        <w:ind w:firstLine="118"/>
        <w:rPr>
          <w:color w:val="2078c7"/>
        </w:rPr>
      </w:pPr>
      <w:r w:rsidDel="00000000" w:rsidR="00000000" w:rsidRPr="00000000">
        <w:rPr>
          <w:rtl w:val="0"/>
        </w:rPr>
      </w:r>
    </w:p>
    <w:p w:rsidR="00000000" w:rsidDel="00000000" w:rsidP="00000000" w:rsidRDefault="00000000" w:rsidRPr="00000000" w14:paraId="00000028">
      <w:pPr>
        <w:pStyle w:val="Heading3"/>
        <w:spacing w:before="1" w:lineRule="auto"/>
        <w:ind w:firstLine="118"/>
        <w:rPr>
          <w:color w:val="2078c7"/>
        </w:rPr>
      </w:pPr>
      <w:r w:rsidDel="00000000" w:rsidR="00000000" w:rsidRPr="00000000">
        <w:rPr>
          <w:color w:val="2078c7"/>
          <w:rtl w:val="0"/>
        </w:rPr>
        <w:t xml:space="preserve">SKILLS</w:t>
      </w:r>
    </w:p>
    <w:p w:rsidR="00000000" w:rsidDel="00000000" w:rsidP="00000000" w:rsidRDefault="00000000" w:rsidRPr="00000000" w14:paraId="00000029">
      <w:pPr>
        <w:pStyle w:val="Heading3"/>
        <w:spacing w:before="1" w:lineRule="auto"/>
        <w:ind w:firstLine="118"/>
        <w:rPr>
          <w:color w:val="2078c7"/>
          <w:sz w:val="16"/>
          <w:szCs w:val="16"/>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24" w:lineRule="auto"/>
        <w:ind w:left="118" w:right="281" w:firstLine="0"/>
        <w:jc w:val="left"/>
        <w:rPr>
          <w:rFonts w:ascii="Times New Roman" w:cs="Times New Roman" w:eastAsia="Times New Roman" w:hAnsi="Times New Roman"/>
          <w:b w:val="0"/>
          <w:i w:val="0"/>
          <w:smallCaps w:val="0"/>
          <w:strike w:val="0"/>
          <w:color w:val="666666"/>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Agile Framework-Scrum,</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24" w:lineRule="auto"/>
        <w:ind w:left="118" w:right="281" w:firstLine="0"/>
        <w:jc w:val="left"/>
        <w:rPr>
          <w:rFonts w:ascii="Times New Roman" w:cs="Times New Roman" w:eastAsia="Times New Roman" w:hAnsi="Times New Roman"/>
          <w:b w:val="0"/>
          <w:i w:val="0"/>
          <w:smallCaps w:val="0"/>
          <w:strike w:val="0"/>
          <w:color w:val="666666"/>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Requirement Analysis,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324" w:lineRule="auto"/>
        <w:ind w:left="0" w:right="281" w:firstLine="0"/>
        <w:jc w:val="left"/>
        <w:rPr>
          <w:rFonts w:ascii="Times New Roman" w:cs="Times New Roman" w:eastAsia="Times New Roman" w:hAnsi="Times New Roman"/>
          <w:b w:val="0"/>
          <w:i w:val="0"/>
          <w:smallCaps w:val="0"/>
          <w:strike w:val="0"/>
          <w:color w:val="666666"/>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  Quality Assurance,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24" w:lineRule="auto"/>
        <w:ind w:left="118" w:right="2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Process Improvement, </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 w:line="331" w:lineRule="auto"/>
        <w:ind w:left="118" w:right="2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TFS, VSTS, PCF, SVN, SOAP UI, Postman, SQL, IBM Watson,</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31" w:lineRule="auto"/>
        <w:ind w:left="118" w:right="34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Software Development Life Cycle (SDLC).</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3"/>
        <w:spacing w:before="1" w:lineRule="auto"/>
        <w:ind w:firstLine="118"/>
        <w:rPr>
          <w:color w:val="2078c7"/>
        </w:rPr>
      </w:pPr>
      <w:r w:rsidDel="00000000" w:rsidR="00000000" w:rsidRPr="00000000">
        <w:rPr>
          <w:color w:val="2078c7"/>
          <w:rtl w:val="0"/>
        </w:rPr>
        <w:t xml:space="preserve">CERTIFICATIONS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324" w:lineRule="auto"/>
        <w:ind w:left="118" w:right="281" w:firstLine="0"/>
        <w:jc w:val="left"/>
        <w:rPr>
          <w:rFonts w:ascii="Times New Roman" w:cs="Times New Roman" w:eastAsia="Times New Roman" w:hAnsi="Times New Roman"/>
          <w:b w:val="1"/>
          <w:i w:val="0"/>
          <w:smallCaps w:val="0"/>
          <w:strike w:val="0"/>
          <w:color w:val="66666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24" w:lineRule="auto"/>
        <w:ind w:left="118" w:right="281" w:firstLine="0"/>
        <w:jc w:val="left"/>
        <w:rPr>
          <w:rFonts w:ascii="Times New Roman" w:cs="Times New Roman" w:eastAsia="Times New Roman" w:hAnsi="Times New Roman"/>
          <w:b w:val="0"/>
          <w:i w:val="0"/>
          <w:smallCaps w:val="0"/>
          <w:strike w:val="0"/>
          <w:color w:val="666666"/>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6666"/>
          <w:sz w:val="18"/>
          <w:szCs w:val="18"/>
          <w:u w:val="none"/>
          <w:shd w:fill="auto" w:val="clear"/>
          <w:vertAlign w:val="baseline"/>
          <w:rtl w:val="0"/>
        </w:rPr>
        <w:t xml:space="preserve">CSM </w:t>
      </w: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 Certified Scrum Master.</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24" w:lineRule="auto"/>
        <w:ind w:left="118" w:right="2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Diploma in S/w Testing.</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3"/>
        <w:spacing w:before="1" w:lineRule="auto"/>
        <w:ind w:firstLine="118"/>
        <w:rPr/>
      </w:pPr>
      <w:r w:rsidDel="00000000" w:rsidR="00000000" w:rsidRPr="00000000">
        <w:rPr>
          <w:color w:val="2078c7"/>
          <w:rtl w:val="0"/>
        </w:rPr>
        <w:t xml:space="preserve">EDUCATION</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Noto Sans" w:cs="Noto Sans" w:eastAsia="Noto Sans" w:hAnsi="No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spacing w:line="237" w:lineRule="auto"/>
        <w:ind w:left="118" w:right="951" w:firstLine="0"/>
        <w:rPr>
          <w:rFonts w:ascii="Verdana" w:cs="Verdana" w:eastAsia="Verdana" w:hAnsi="Verdana"/>
          <w:b w:val="1"/>
        </w:rPr>
      </w:pPr>
      <w:r w:rsidDel="00000000" w:rsidR="00000000" w:rsidRPr="00000000">
        <w:rPr>
          <w:rFonts w:ascii="Verdana" w:cs="Verdana" w:eastAsia="Verdana" w:hAnsi="Verdana"/>
          <w:b w:val="1"/>
          <w:rtl w:val="0"/>
        </w:rPr>
        <w:t xml:space="preserve">Pune University </w:t>
      </w:r>
    </w:p>
    <w:p w:rsidR="00000000" w:rsidDel="00000000" w:rsidP="00000000" w:rsidRDefault="00000000" w:rsidRPr="00000000" w14:paraId="00000039">
      <w:pPr>
        <w:pStyle w:val="Heading2"/>
        <w:spacing w:before="103" w:lineRule="auto"/>
        <w:ind w:left="118" w:firstLine="0"/>
        <w:rPr>
          <w:color w:val="666666"/>
          <w:sz w:val="18"/>
          <w:szCs w:val="18"/>
        </w:rPr>
      </w:pPr>
      <w:r w:rsidDel="00000000" w:rsidR="00000000" w:rsidRPr="00000000">
        <w:rPr>
          <w:color w:val="666666"/>
          <w:sz w:val="18"/>
          <w:szCs w:val="18"/>
          <w:rtl w:val="0"/>
        </w:rPr>
        <w:t xml:space="preserve">Masters of Computer Sci.2007  </w:t>
      </w:r>
    </w:p>
    <w:p w:rsidR="00000000" w:rsidDel="00000000" w:rsidP="00000000" w:rsidRDefault="00000000" w:rsidRPr="00000000" w14:paraId="0000003A">
      <w:pPr>
        <w:pStyle w:val="Heading2"/>
        <w:spacing w:before="103" w:lineRule="auto"/>
        <w:ind w:left="118" w:firstLine="0"/>
        <w:rPr>
          <w:color w:val="666666"/>
          <w:sz w:val="18"/>
          <w:szCs w:val="18"/>
        </w:rPr>
      </w:pPr>
      <w:r w:rsidDel="00000000" w:rsidR="00000000" w:rsidRPr="00000000">
        <w:rPr>
          <w:color w:val="666666"/>
          <w:sz w:val="18"/>
          <w:szCs w:val="18"/>
          <w:rtl w:val="0"/>
        </w:rPr>
        <w:t xml:space="preserve">Bachelor of Computer Sci.2005</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3"/>
        <w:spacing w:before="0" w:lineRule="auto"/>
        <w:ind w:firstLine="118"/>
        <w:rPr/>
      </w:pPr>
      <w:r w:rsidDel="00000000" w:rsidR="00000000" w:rsidRPr="00000000">
        <w:rPr>
          <w:color w:val="2078c7"/>
          <w:rtl w:val="0"/>
        </w:rPr>
        <w:t xml:space="preserve">WORK EXPERIENCE</w:t>
      </w:r>
      <w:r w:rsidDel="00000000" w:rsidR="00000000" w:rsidRPr="00000000">
        <w:rPr>
          <w:rtl w:val="0"/>
        </w:rPr>
      </w:r>
    </w:p>
    <w:p w:rsidR="00000000" w:rsidDel="00000000" w:rsidP="00000000" w:rsidRDefault="00000000" w:rsidRPr="00000000" w14:paraId="0000003E">
      <w:pPr>
        <w:pStyle w:val="Heading2"/>
        <w:spacing w:after="0" w:before="103" w:lineRule="auto"/>
        <w:ind w:left="115" w:firstLine="0"/>
        <w:rPr>
          <w:color w:val="666666"/>
          <w:sz w:val="18"/>
          <w:szCs w:val="18"/>
        </w:rPr>
      </w:pPr>
      <w:r w:rsidDel="00000000" w:rsidR="00000000" w:rsidRPr="00000000">
        <w:rPr>
          <w:b w:val="1"/>
          <w:color w:val="666666"/>
          <w:sz w:val="18"/>
          <w:szCs w:val="18"/>
          <w:rtl w:val="0"/>
        </w:rPr>
        <w:t xml:space="preserve">Fiserv India Private Limited</w:t>
      </w:r>
      <w:r w:rsidDel="00000000" w:rsidR="00000000" w:rsidRPr="00000000">
        <w:rPr>
          <w:color w:val="666666"/>
          <w:sz w:val="18"/>
          <w:szCs w:val="18"/>
          <w:rtl w:val="0"/>
        </w:rPr>
        <w:t xml:space="preserve"> </w:t>
      </w:r>
    </w:p>
    <w:p w:rsidR="00000000" w:rsidDel="00000000" w:rsidP="00000000" w:rsidRDefault="00000000" w:rsidRPr="00000000" w14:paraId="0000003F">
      <w:pPr>
        <w:pStyle w:val="Heading2"/>
        <w:spacing w:before="0" w:lineRule="auto"/>
        <w:ind w:left="115" w:firstLine="0"/>
        <w:rPr>
          <w:b w:val="1"/>
          <w:color w:val="666666"/>
          <w:sz w:val="18"/>
          <w:szCs w:val="18"/>
        </w:rPr>
      </w:pPr>
      <w:r w:rsidDel="00000000" w:rsidR="00000000" w:rsidRPr="00000000">
        <w:rPr>
          <w:color w:val="666666"/>
          <w:sz w:val="18"/>
          <w:szCs w:val="18"/>
          <w:rtl w:val="0"/>
        </w:rPr>
        <w:t xml:space="preserve"> (2012 -Present) as </w:t>
      </w:r>
      <w:r w:rsidDel="00000000" w:rsidR="00000000" w:rsidRPr="00000000">
        <w:rPr>
          <w:b w:val="1"/>
          <w:color w:val="666666"/>
          <w:sz w:val="18"/>
          <w:szCs w:val="18"/>
          <w:rtl w:val="0"/>
        </w:rPr>
        <w:t xml:space="preserve">SENIOR SPECIALIST</w:t>
      </w:r>
    </w:p>
    <w:p w:rsidR="00000000" w:rsidDel="00000000" w:rsidP="00000000" w:rsidRDefault="00000000" w:rsidRPr="00000000" w14:paraId="00000040">
      <w:pPr>
        <w:pStyle w:val="Heading2"/>
        <w:spacing w:after="0" w:before="103" w:lineRule="auto"/>
        <w:ind w:left="118" w:firstLine="0"/>
        <w:rPr>
          <w:b w:val="1"/>
          <w:color w:val="666666"/>
          <w:sz w:val="18"/>
          <w:szCs w:val="18"/>
        </w:rPr>
      </w:pPr>
      <w:r w:rsidDel="00000000" w:rsidR="00000000" w:rsidRPr="00000000">
        <w:rPr>
          <w:b w:val="1"/>
          <w:color w:val="666666"/>
          <w:sz w:val="18"/>
          <w:szCs w:val="18"/>
          <w:rtl w:val="0"/>
        </w:rPr>
        <w:t xml:space="preserve">Capgemini Private Limited</w:t>
      </w:r>
      <w:r w:rsidDel="00000000" w:rsidR="00000000" w:rsidRPr="00000000">
        <w:rPr>
          <w:color w:val="666666"/>
          <w:sz w:val="18"/>
          <w:szCs w:val="18"/>
          <w:rtl w:val="0"/>
        </w:rPr>
        <w:t xml:space="preserve"> (2010 -2012) as </w:t>
      </w:r>
      <w:r w:rsidDel="00000000" w:rsidR="00000000" w:rsidRPr="00000000">
        <w:rPr>
          <w:b w:val="1"/>
          <w:color w:val="666666"/>
          <w:sz w:val="18"/>
          <w:szCs w:val="18"/>
          <w:rtl w:val="0"/>
        </w:rPr>
        <w:t xml:space="preserve">Associate Consultant</w:t>
      </w:r>
    </w:p>
    <w:p w:rsidR="00000000" w:rsidDel="00000000" w:rsidP="00000000" w:rsidRDefault="00000000" w:rsidRPr="00000000" w14:paraId="00000041">
      <w:pPr>
        <w:pStyle w:val="Heading2"/>
        <w:spacing w:after="0" w:before="0" w:lineRule="auto"/>
        <w:ind w:left="115" w:firstLine="0"/>
        <w:rPr>
          <w:b w:val="1"/>
          <w:color w:val="666666"/>
          <w:sz w:val="18"/>
          <w:szCs w:val="18"/>
        </w:rPr>
      </w:pPr>
      <w:r w:rsidDel="00000000" w:rsidR="00000000" w:rsidRPr="00000000">
        <w:rPr>
          <w:rtl w:val="0"/>
        </w:rPr>
      </w:r>
    </w:p>
    <w:p w:rsidR="00000000" w:rsidDel="00000000" w:rsidP="00000000" w:rsidRDefault="00000000" w:rsidRPr="00000000" w14:paraId="00000042">
      <w:pPr>
        <w:pStyle w:val="Heading2"/>
        <w:spacing w:after="0" w:before="0" w:lineRule="auto"/>
        <w:ind w:left="115" w:firstLine="0"/>
        <w:rPr>
          <w:b w:val="1"/>
          <w:color w:val="666666"/>
          <w:sz w:val="18"/>
          <w:szCs w:val="18"/>
        </w:rPr>
      </w:pPr>
      <w:r w:rsidDel="00000000" w:rsidR="00000000" w:rsidRPr="00000000">
        <w:rPr>
          <w:b w:val="1"/>
          <w:color w:val="666666"/>
          <w:sz w:val="18"/>
          <w:szCs w:val="18"/>
          <w:rtl w:val="0"/>
        </w:rPr>
        <w:t xml:space="preserve">Estel Conversion Lab </w:t>
      </w:r>
    </w:p>
    <w:p w:rsidR="00000000" w:rsidDel="00000000" w:rsidP="00000000" w:rsidRDefault="00000000" w:rsidRPr="00000000" w14:paraId="00000043">
      <w:pPr>
        <w:pStyle w:val="Heading2"/>
        <w:spacing w:before="0" w:lineRule="auto"/>
        <w:ind w:left="115" w:firstLine="0"/>
        <w:rPr>
          <w:b w:val="1"/>
          <w:color w:val="666666"/>
          <w:sz w:val="18"/>
          <w:szCs w:val="18"/>
        </w:rPr>
      </w:pPr>
      <w:r w:rsidDel="00000000" w:rsidR="00000000" w:rsidRPr="00000000">
        <w:rPr>
          <w:b w:val="1"/>
          <w:color w:val="666666"/>
          <w:sz w:val="18"/>
          <w:szCs w:val="18"/>
          <w:rtl w:val="0"/>
        </w:rPr>
        <w:t xml:space="preserve">(2008 -2010) as Consultant</w:t>
      </w:r>
    </w:p>
    <w:p w:rsidR="00000000" w:rsidDel="00000000" w:rsidP="00000000" w:rsidRDefault="00000000" w:rsidRPr="00000000" w14:paraId="00000044">
      <w:pPr>
        <w:pStyle w:val="Heading2"/>
        <w:spacing w:before="103" w:lineRule="auto"/>
        <w:ind w:left="118" w:firstLine="0"/>
        <w:rPr>
          <w:b w:val="1"/>
          <w:color w:val="666666"/>
          <w:sz w:val="18"/>
          <w:szCs w:val="18"/>
        </w:rPr>
      </w:pPr>
      <w:r w:rsidDel="00000000" w:rsidR="00000000" w:rsidRPr="00000000">
        <w:rPr>
          <w:rtl w:val="0"/>
        </w:rPr>
      </w:r>
    </w:p>
    <w:p w:rsidR="00000000" w:rsidDel="00000000" w:rsidP="00000000" w:rsidRDefault="00000000" w:rsidRPr="00000000" w14:paraId="00000045">
      <w:pPr>
        <w:rPr>
          <w:b w:val="1"/>
          <w:color w:val="666666"/>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46">
      <w:pPr>
        <w:ind w:left="119" w:firstLine="0"/>
        <w:rPr>
          <w:rFonts w:ascii="Verdana" w:cs="Verdana" w:eastAsia="Verdana" w:hAnsi="Verdana"/>
          <w:b w:val="1"/>
        </w:rPr>
      </w:pPr>
      <w:r w:rsidDel="00000000" w:rsidR="00000000" w:rsidRPr="00000000">
        <w:rPr>
          <w:rFonts w:ascii="Verdana" w:cs="Verdana" w:eastAsia="Verdana" w:hAnsi="Verdana"/>
          <w:b w:val="1"/>
          <w:rtl w:val="0"/>
        </w:rPr>
        <w:t xml:space="preserve">SWH-OHCB-Bulk Input (Core Banking)</w:t>
      </w:r>
    </w:p>
    <w:p w:rsidR="00000000" w:rsidDel="00000000" w:rsidP="00000000" w:rsidRDefault="00000000" w:rsidRPr="00000000" w14:paraId="00000047">
      <w:pPr>
        <w:pStyle w:val="Heading1"/>
        <w:ind w:firstLine="119"/>
        <w:rPr/>
      </w:pPr>
      <w:r w:rsidDel="00000000" w:rsidR="00000000" w:rsidRPr="00000000">
        <w:rPr>
          <w:rtl w:val="0"/>
        </w:rPr>
        <w:t xml:space="preserve">Associate Consultant</w:t>
      </w:r>
    </w:p>
    <w:p w:rsidR="00000000" w:rsidDel="00000000" w:rsidP="00000000" w:rsidRDefault="00000000" w:rsidRPr="00000000" w14:paraId="00000048">
      <w:pPr>
        <w:pStyle w:val="Heading2"/>
        <w:ind w:firstLine="119"/>
        <w:rPr/>
      </w:pPr>
      <w:r w:rsidDel="00000000" w:rsidR="00000000" w:rsidRPr="00000000">
        <w:rPr>
          <w:rtl w:val="0"/>
        </w:rPr>
        <w:t xml:space="preserve">2010 – 2012</w:t>
      </w:r>
    </w:p>
    <w:p w:rsidR="00000000" w:rsidDel="00000000" w:rsidP="00000000" w:rsidRDefault="00000000" w:rsidRPr="00000000" w14:paraId="00000049">
      <w:pPr>
        <w:pStyle w:val="Heading2"/>
        <w:spacing w:before="103" w:lineRule="auto"/>
        <w:ind w:firstLine="60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Bulk Input is one of OHCB core components. Bulk Input component provides functionalities related to processing of Bulk Value and non-value Transaction coming from different sources and guiding to various destinations. Bulk input is one of the system utility components that provides services for the receipt and processing of transaction files.</w:t>
      </w:r>
    </w:p>
    <w:p w:rsidR="00000000" w:rsidDel="00000000" w:rsidP="00000000" w:rsidRDefault="00000000" w:rsidRPr="00000000" w14:paraId="0000004A">
      <w:pPr>
        <w:pStyle w:val="Heading2"/>
        <w:spacing w:before="103" w:lineRule="auto"/>
        <w:ind w:firstLine="601"/>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4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Involved in requirement analysis, Functional testing, Regression testing, Database testing and Mainframe Testing.</w:t>
      </w:r>
      <w:r w:rsidDel="00000000" w:rsidR="00000000" w:rsidRPr="00000000">
        <w:rPr>
          <w:rtl w:val="0"/>
        </w:rPr>
      </w:r>
    </w:p>
    <w:p w:rsidR="00000000" w:rsidDel="00000000" w:rsidP="00000000" w:rsidRDefault="00000000" w:rsidRPr="00000000" w14:paraId="0000004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Defect Management process </w:t>
      </w:r>
      <w:r w:rsidDel="00000000" w:rsidR="00000000" w:rsidRPr="00000000">
        <w:rPr>
          <w:rtl w:val="0"/>
        </w:rPr>
      </w:r>
    </w:p>
    <w:p w:rsidR="00000000" w:rsidDel="00000000" w:rsidP="00000000" w:rsidRDefault="00000000" w:rsidRPr="00000000" w14:paraId="0000004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5"/>
        </w:tabs>
        <w:spacing w:after="0" w:before="0" w:line="273" w:lineRule="auto"/>
        <w:ind w:left="479" w:right="147"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18"/>
          <w:szCs w:val="18"/>
          <w:u w:val="none"/>
          <w:shd w:fill="auto" w:val="clear"/>
          <w:vertAlign w:val="baseline"/>
          <w:rtl w:val="0"/>
        </w:rPr>
        <w:t xml:space="preserve">Involved in responsibility for reporting and monitoring, quality assurance and Audits and Reviews.</w:t>
      </w:r>
      <w:r w:rsidDel="00000000" w:rsidR="00000000" w:rsidRPr="00000000">
        <w:rPr>
          <w:rtl w:val="0"/>
        </w:rPr>
      </w:r>
    </w:p>
    <w:p w:rsidR="00000000" w:rsidDel="00000000" w:rsidP="00000000" w:rsidRDefault="00000000" w:rsidRPr="00000000" w14:paraId="0000004E">
      <w:pPr>
        <w:pStyle w:val="Heading2"/>
        <w:spacing w:before="103" w:lineRule="auto"/>
        <w:ind w:left="118" w:firstLine="0"/>
        <w:rPr>
          <w:b w:val="1"/>
          <w:color w:val="666666"/>
          <w:sz w:val="18"/>
          <w:szCs w:val="18"/>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Noto Sans" w:cs="Noto Sans" w:eastAsia="Noto Sans" w:hAnsi="Noto Sans"/>
          <w:b w:val="1"/>
          <w:i w:val="0"/>
          <w:smallCaps w:val="0"/>
          <w:strike w:val="0"/>
          <w:color w:val="000000"/>
          <w:sz w:val="23"/>
          <w:szCs w:val="23"/>
          <w:u w:val="none"/>
          <w:shd w:fill="auto" w:val="clear"/>
          <w:vertAlign w:val="baseline"/>
        </w:rPr>
      </w:pPr>
      <w:r w:rsidDel="00000000" w:rsidR="00000000" w:rsidRPr="00000000">
        <w:rPr>
          <w:rtl w:val="0"/>
        </w:rPr>
      </w:r>
    </w:p>
    <w:sectPr>
      <w:type w:val="continuous"/>
      <w:pgSz w:h="15840" w:w="12240" w:orient="portrait"/>
      <w:pgMar w:bottom="280" w:top="760" w:left="700" w:right="940" w:header="720" w:footer="720"/>
      <w:cols w:equalWidth="0" w:num="2">
        <w:col w:space="443" w:w="5078.5"/>
        <w:col w:space="0" w:w="5078.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w:font w:name="Verdan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79" w:hanging="360"/>
      </w:pPr>
      <w:rPr>
        <w:rFonts w:ascii="Arial" w:cs="Arial" w:eastAsia="Arial" w:hAnsi="Arial"/>
        <w:color w:val="666666"/>
        <w:sz w:val="18"/>
        <w:szCs w:val="18"/>
      </w:rPr>
    </w:lvl>
    <w:lvl w:ilvl="1">
      <w:start w:val="1"/>
      <w:numFmt w:val="bullet"/>
      <w:lvlText w:val="●"/>
      <w:lvlJc w:val="left"/>
      <w:pPr>
        <w:ind w:left="569" w:hanging="360"/>
      </w:pPr>
      <w:rPr>
        <w:rFonts w:ascii="Arial" w:cs="Arial" w:eastAsia="Arial" w:hAnsi="Arial"/>
        <w:color w:val="666666"/>
        <w:sz w:val="18"/>
        <w:szCs w:val="18"/>
      </w:rPr>
    </w:lvl>
    <w:lvl w:ilvl="2">
      <w:start w:val="1"/>
      <w:numFmt w:val="bullet"/>
      <w:lvlText w:val="•"/>
      <w:lvlJc w:val="left"/>
      <w:pPr>
        <w:ind w:left="448" w:hanging="360"/>
      </w:pPr>
      <w:rPr/>
    </w:lvl>
    <w:lvl w:ilvl="3">
      <w:start w:val="1"/>
      <w:numFmt w:val="bullet"/>
      <w:lvlText w:val="•"/>
      <w:lvlJc w:val="left"/>
      <w:pPr>
        <w:ind w:left="336" w:hanging="360"/>
      </w:pPr>
      <w:rPr/>
    </w:lvl>
    <w:lvl w:ilvl="4">
      <w:start w:val="1"/>
      <w:numFmt w:val="bullet"/>
      <w:lvlText w:val="•"/>
      <w:lvlJc w:val="left"/>
      <w:pPr>
        <w:ind w:left="225" w:hanging="360"/>
      </w:pPr>
      <w:rPr/>
    </w:lvl>
    <w:lvl w:ilvl="5">
      <w:start w:val="1"/>
      <w:numFmt w:val="bullet"/>
      <w:lvlText w:val="•"/>
      <w:lvlJc w:val="left"/>
      <w:pPr>
        <w:ind w:left="113" w:hanging="360"/>
      </w:pPr>
      <w:rPr/>
    </w:lvl>
    <w:lvl w:ilvl="6">
      <w:start w:val="1"/>
      <w:numFmt w:val="bullet"/>
      <w:lvlText w:val="•"/>
      <w:lvlJc w:val="left"/>
      <w:pPr>
        <w:ind w:left="2" w:hanging="360"/>
      </w:pPr>
      <w:rPr/>
    </w:lvl>
    <w:lvl w:ilvl="7">
      <w:start w:val="1"/>
      <w:numFmt w:val="bullet"/>
      <w:lvlText w:val="•"/>
      <w:lvlJc w:val="left"/>
      <w:pPr>
        <w:ind w:left="-110" w:hanging="360"/>
      </w:pPr>
      <w:rPr/>
    </w:lvl>
    <w:lvl w:ilvl="8">
      <w:start w:val="1"/>
      <w:numFmt w:val="bullet"/>
      <w:lvlText w:val="•"/>
      <w:lvlJc w:val="left"/>
      <w:pPr>
        <w:ind w:left="-221"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50" w:lineRule="auto"/>
      <w:ind w:left="119"/>
    </w:pPr>
    <w:rPr>
      <w:rFonts w:ascii="Georgia" w:cs="Georgia" w:eastAsia="Georgia" w:hAnsi="Georgia"/>
      <w:b w:val="1"/>
      <w:i w:val="1"/>
    </w:rPr>
  </w:style>
  <w:style w:type="paragraph" w:styleId="Heading2">
    <w:name w:val="heading 2"/>
    <w:basedOn w:val="Normal"/>
    <w:next w:val="Normal"/>
    <w:pPr>
      <w:spacing w:before="116" w:lineRule="auto"/>
      <w:ind w:left="119"/>
    </w:pPr>
    <w:rPr>
      <w:sz w:val="20"/>
      <w:szCs w:val="20"/>
    </w:rPr>
  </w:style>
  <w:style w:type="paragraph" w:styleId="Heading3">
    <w:name w:val="heading 3"/>
    <w:basedOn w:val="Normal"/>
    <w:next w:val="Normal"/>
    <w:pPr>
      <w:spacing w:before="100" w:lineRule="auto"/>
      <w:ind w:left="118"/>
    </w:pPr>
    <w:rPr>
      <w:rFonts w:ascii="Noto Sans" w:cs="Noto Sans" w:eastAsia="Noto Sans" w:hAnsi="Noto Sans"/>
      <w:b w:val="1"/>
      <w:sz w:val="18"/>
      <w:szCs w:val="1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70" w:lineRule="auto"/>
      <w:ind w:left="119"/>
    </w:pPr>
    <w:rPr>
      <w:rFonts w:ascii="Verdana" w:cs="Verdana" w:eastAsia="Verdana" w:hAnsi="Verdana"/>
      <w:b w:val="1"/>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ijay4shinde@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