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1E2AF" w14:textId="3396B153" w:rsidR="00EE71A4" w:rsidRPr="00077619" w:rsidRDefault="00EE71A4" w:rsidP="00EC08F2">
      <w:pPr>
        <w:widowControl w:val="0"/>
        <w:pBdr>
          <w:top w:val="nil"/>
          <w:left w:val="nil"/>
          <w:bottom w:val="single" w:sz="6" w:space="1" w:color="auto"/>
          <w:right w:val="nil"/>
          <w:between w:val="nil"/>
        </w:pBdr>
        <w:jc w:val="both"/>
        <w:rPr>
          <w:rFonts w:ascii="Arial" w:eastAsia="Calibri" w:hAnsi="Arial" w:cs="Arial"/>
          <w:b/>
          <w:sz w:val="20"/>
          <w:szCs w:val="20"/>
        </w:rPr>
      </w:pPr>
      <w:proofErr w:type="spellStart"/>
      <w:r w:rsidRPr="00077619">
        <w:rPr>
          <w:rFonts w:ascii="Arial" w:eastAsia="Calibri" w:hAnsi="Arial" w:cs="Arial"/>
          <w:b/>
          <w:sz w:val="20"/>
          <w:szCs w:val="20"/>
        </w:rPr>
        <w:t>Aanchal</w:t>
      </w:r>
      <w:proofErr w:type="spellEnd"/>
      <w:r w:rsidRPr="00077619">
        <w:rPr>
          <w:rFonts w:ascii="Arial" w:eastAsia="Calibri" w:hAnsi="Arial" w:cs="Arial"/>
          <w:b/>
          <w:sz w:val="20"/>
          <w:szCs w:val="20"/>
        </w:rPr>
        <w:t xml:space="preserve"> </w:t>
      </w:r>
      <w:proofErr w:type="spellStart"/>
      <w:r w:rsidRPr="00077619">
        <w:rPr>
          <w:rFonts w:ascii="Arial" w:eastAsia="Calibri" w:hAnsi="Arial" w:cs="Arial"/>
          <w:b/>
          <w:sz w:val="20"/>
          <w:szCs w:val="20"/>
        </w:rPr>
        <w:t>Kataria</w:t>
      </w:r>
      <w:proofErr w:type="spellEnd"/>
    </w:p>
    <w:p w14:paraId="6DB236C7" w14:textId="65FE23E0" w:rsidR="00EE71A4" w:rsidRPr="00077619" w:rsidRDefault="004A2C35" w:rsidP="00EC08F2">
      <w:pPr>
        <w:widowControl w:val="0"/>
        <w:pBdr>
          <w:top w:val="nil"/>
          <w:left w:val="nil"/>
          <w:bottom w:val="single" w:sz="6" w:space="1" w:color="auto"/>
          <w:right w:val="nil"/>
          <w:between w:val="nil"/>
        </w:pBdr>
        <w:jc w:val="both"/>
        <w:rPr>
          <w:rFonts w:ascii="Arial" w:eastAsia="Calibri" w:hAnsi="Arial" w:cs="Arial"/>
          <w:bCs/>
          <w:sz w:val="20"/>
          <w:szCs w:val="20"/>
        </w:rPr>
      </w:pPr>
      <w:r w:rsidRPr="00077619">
        <w:rPr>
          <w:rFonts w:ascii="Arial" w:eastAsia="Calibri" w:hAnsi="Arial" w:cs="Arial"/>
          <w:bCs/>
          <w:sz w:val="20"/>
          <w:szCs w:val="20"/>
        </w:rPr>
        <w:t>Mobile</w:t>
      </w:r>
      <w:r w:rsidR="001C4AA0" w:rsidRPr="00077619">
        <w:rPr>
          <w:rFonts w:ascii="Arial" w:eastAsia="Calibri" w:hAnsi="Arial" w:cs="Arial"/>
          <w:bCs/>
          <w:sz w:val="20"/>
          <w:szCs w:val="20"/>
        </w:rPr>
        <w:t xml:space="preserve">: </w:t>
      </w:r>
      <w:r w:rsidR="00EE71A4" w:rsidRPr="00077619">
        <w:rPr>
          <w:rFonts w:ascii="Arial" w:eastAsia="Calibri" w:hAnsi="Arial" w:cs="Arial"/>
          <w:bCs/>
          <w:sz w:val="20"/>
          <w:szCs w:val="20"/>
        </w:rPr>
        <w:t>901-257-8896</w:t>
      </w:r>
      <w:r w:rsidR="001C4AA0" w:rsidRPr="00077619">
        <w:rPr>
          <w:rFonts w:ascii="Arial" w:eastAsia="Calibri" w:hAnsi="Arial" w:cs="Arial"/>
          <w:bCs/>
          <w:sz w:val="20"/>
          <w:szCs w:val="20"/>
        </w:rPr>
        <w:t>, Voorhees, New Jersey</w:t>
      </w:r>
    </w:p>
    <w:p w14:paraId="68EC5D03" w14:textId="192D229E" w:rsidR="00EE71A4" w:rsidRPr="00077619" w:rsidRDefault="00385DA8" w:rsidP="00EC08F2">
      <w:pPr>
        <w:widowControl w:val="0"/>
        <w:pBdr>
          <w:top w:val="nil"/>
          <w:left w:val="nil"/>
          <w:bottom w:val="single" w:sz="6" w:space="1" w:color="auto"/>
          <w:right w:val="nil"/>
          <w:between w:val="nil"/>
        </w:pBdr>
        <w:jc w:val="both"/>
        <w:rPr>
          <w:rFonts w:ascii="Arial" w:eastAsia="Calibri" w:hAnsi="Arial" w:cs="Arial"/>
          <w:bCs/>
          <w:sz w:val="20"/>
          <w:szCs w:val="20"/>
        </w:rPr>
      </w:pPr>
      <w:hyperlink r:id="rId7" w:history="1">
        <w:r w:rsidR="00AD3B84" w:rsidRPr="00077619">
          <w:rPr>
            <w:rStyle w:val="Hyperlink"/>
            <w:rFonts w:ascii="Arial" w:eastAsia="Calibri" w:hAnsi="Arial" w:cs="Arial"/>
            <w:bCs/>
            <w:sz w:val="20"/>
            <w:szCs w:val="20"/>
          </w:rPr>
          <w:t>kataria.aanchal1@gmail.com</w:t>
        </w:r>
      </w:hyperlink>
    </w:p>
    <w:p w14:paraId="6F679481" w14:textId="28C18B7D" w:rsidR="001634BC" w:rsidRPr="00077619" w:rsidRDefault="004C1A67" w:rsidP="00EC08F2">
      <w:pPr>
        <w:widowControl w:val="0"/>
        <w:pBdr>
          <w:top w:val="nil"/>
          <w:left w:val="nil"/>
          <w:bottom w:val="single" w:sz="6" w:space="1" w:color="auto"/>
          <w:right w:val="nil"/>
          <w:between w:val="nil"/>
        </w:pBdr>
        <w:jc w:val="both"/>
        <w:rPr>
          <w:rFonts w:ascii="Arial" w:eastAsia="Calibri" w:hAnsi="Arial" w:cs="Arial"/>
          <w:bCs/>
          <w:sz w:val="20"/>
          <w:szCs w:val="20"/>
        </w:rPr>
      </w:pPr>
      <w:r w:rsidRPr="00077619">
        <w:rPr>
          <w:rFonts w:ascii="Arial" w:hAnsi="Arial" w:cs="Arial"/>
          <w:sz w:val="20"/>
          <w:szCs w:val="20"/>
        </w:rPr>
        <w:t xml:space="preserve">LinkedIn Link: </w:t>
      </w:r>
      <w:hyperlink r:id="rId8" w:history="1">
        <w:r w:rsidR="00667F1B" w:rsidRPr="00077619">
          <w:rPr>
            <w:rStyle w:val="Hyperlink"/>
            <w:rFonts w:ascii="Arial" w:eastAsia="Calibri" w:hAnsi="Arial" w:cs="Arial"/>
            <w:bCs/>
            <w:sz w:val="20"/>
            <w:szCs w:val="20"/>
          </w:rPr>
          <w:t>https://www.linkedin.com/in/aanchalkataria/</w:t>
        </w:r>
      </w:hyperlink>
      <w:r w:rsidR="001A5221" w:rsidRPr="00077619">
        <w:rPr>
          <w:rFonts w:ascii="Arial" w:eastAsia="Calibri" w:hAnsi="Arial" w:cs="Arial"/>
          <w:bCs/>
          <w:sz w:val="20"/>
          <w:szCs w:val="20"/>
        </w:rPr>
        <w:t xml:space="preserve"> </w:t>
      </w:r>
    </w:p>
    <w:p w14:paraId="6499C45C" w14:textId="2A8B6CC0" w:rsidR="007545F4" w:rsidRPr="00077619" w:rsidRDefault="00385DA8" w:rsidP="00EC08F2">
      <w:pPr>
        <w:widowControl w:val="0"/>
        <w:pBdr>
          <w:top w:val="nil"/>
          <w:left w:val="nil"/>
          <w:bottom w:val="single" w:sz="6" w:space="1" w:color="auto"/>
          <w:right w:val="nil"/>
          <w:between w:val="nil"/>
        </w:pBdr>
        <w:jc w:val="both"/>
        <w:rPr>
          <w:rFonts w:ascii="Arial" w:eastAsia="Calibri" w:hAnsi="Arial" w:cs="Arial"/>
          <w:bCs/>
          <w:sz w:val="20"/>
          <w:szCs w:val="20"/>
        </w:rPr>
      </w:pPr>
      <w:hyperlink r:id="rId9" w:history="1">
        <w:r w:rsidR="007545F4" w:rsidRPr="00077619">
          <w:rPr>
            <w:rStyle w:val="Hyperlink"/>
            <w:rFonts w:ascii="Arial" w:eastAsia="Calibri" w:hAnsi="Arial" w:cs="Arial"/>
            <w:bCs/>
            <w:sz w:val="20"/>
            <w:szCs w:val="20"/>
          </w:rPr>
          <w:t>https://trailhead.salesforce.com/en/credentials/certification-detail-print/?searchString=ZT8pbboy8aD4WAjWOzxoWpkIdKpRc5WIVMnqa5oSVD0jNFVC+YBp/9TlgQ4woWO5</w:t>
        </w:r>
      </w:hyperlink>
    </w:p>
    <w:p w14:paraId="125C9BA6" w14:textId="77777777" w:rsidR="00EC2E73" w:rsidRPr="00077619" w:rsidRDefault="00EC2E73" w:rsidP="00EC08F2">
      <w:pPr>
        <w:widowControl w:val="0"/>
        <w:jc w:val="both"/>
        <w:rPr>
          <w:rFonts w:ascii="Arial" w:eastAsia="Arial" w:hAnsi="Arial" w:cs="Arial"/>
          <w:b/>
          <w:bCs/>
          <w:smallCaps/>
          <w:sz w:val="20"/>
          <w:szCs w:val="20"/>
          <w:u w:val="single"/>
        </w:rPr>
      </w:pPr>
    </w:p>
    <w:p w14:paraId="6F68653A" w14:textId="1EEC6BD9" w:rsidR="001D7336" w:rsidRPr="00077619" w:rsidRDefault="007D357B" w:rsidP="00EC08F2">
      <w:pPr>
        <w:widowControl w:val="0"/>
        <w:jc w:val="both"/>
        <w:rPr>
          <w:rFonts w:ascii="Arial" w:eastAsia="Arial" w:hAnsi="Arial" w:cs="Arial"/>
          <w:b/>
          <w:bCs/>
          <w:smallCaps/>
          <w:sz w:val="20"/>
          <w:szCs w:val="20"/>
          <w:u w:val="single"/>
        </w:rPr>
      </w:pPr>
      <w:r w:rsidRPr="00077619">
        <w:rPr>
          <w:rFonts w:ascii="Arial" w:eastAsia="Arial" w:hAnsi="Arial" w:cs="Arial"/>
          <w:b/>
          <w:bCs/>
          <w:smallCaps/>
          <w:sz w:val="20"/>
          <w:szCs w:val="20"/>
          <w:u w:val="single"/>
        </w:rPr>
        <w:t>SUMMARY</w:t>
      </w:r>
    </w:p>
    <w:p w14:paraId="6EF2282A" w14:textId="77777777" w:rsidR="00CA3C9A" w:rsidRPr="00077619" w:rsidRDefault="00CA3C9A" w:rsidP="00EC08F2">
      <w:pPr>
        <w:widowControl w:val="0"/>
        <w:jc w:val="both"/>
        <w:rPr>
          <w:rFonts w:ascii="Arial" w:hAnsi="Arial" w:cs="Arial"/>
          <w:b/>
          <w:bCs/>
          <w:smallCaps/>
          <w:sz w:val="20"/>
          <w:szCs w:val="20"/>
          <w:u w:val="single"/>
        </w:rPr>
      </w:pPr>
    </w:p>
    <w:p w14:paraId="0BA932B1" w14:textId="72A11F24" w:rsidR="00C83462" w:rsidRPr="00077619" w:rsidRDefault="00CC524E" w:rsidP="00EC08F2">
      <w:pPr>
        <w:widowControl w:val="0"/>
        <w:jc w:val="both"/>
        <w:rPr>
          <w:rFonts w:ascii="Arial" w:eastAsia="Source Sans Pro" w:hAnsi="Arial" w:cs="Arial"/>
          <w:b/>
          <w:bCs/>
          <w:sz w:val="20"/>
          <w:szCs w:val="20"/>
        </w:rPr>
      </w:pPr>
      <w:r w:rsidRPr="00077619">
        <w:rPr>
          <w:rFonts w:ascii="Arial" w:eastAsia="Source Sans Pro" w:hAnsi="Arial" w:cs="Arial"/>
          <w:b/>
          <w:bCs/>
          <w:sz w:val="20"/>
          <w:szCs w:val="20"/>
        </w:rPr>
        <w:t>Salesforce 4X certified professional o</w:t>
      </w:r>
      <w:r w:rsidR="007D357B" w:rsidRPr="00077619">
        <w:rPr>
          <w:rFonts w:ascii="Arial" w:eastAsia="Source Sans Pro" w:hAnsi="Arial" w:cs="Arial"/>
          <w:b/>
          <w:bCs/>
          <w:sz w:val="20"/>
          <w:szCs w:val="20"/>
        </w:rPr>
        <w:t xml:space="preserve">ffering </w:t>
      </w:r>
      <w:r w:rsidR="002615B1" w:rsidRPr="00077619">
        <w:rPr>
          <w:rFonts w:ascii="Arial" w:eastAsia="Source Sans Pro" w:hAnsi="Arial" w:cs="Arial"/>
          <w:b/>
          <w:bCs/>
          <w:sz w:val="20"/>
          <w:szCs w:val="20"/>
        </w:rPr>
        <w:t>nearly</w:t>
      </w:r>
      <w:r w:rsidR="00230E8A" w:rsidRPr="00077619">
        <w:rPr>
          <w:rFonts w:ascii="Arial" w:eastAsia="Source Sans Pro" w:hAnsi="Arial" w:cs="Arial"/>
          <w:b/>
          <w:bCs/>
          <w:sz w:val="20"/>
          <w:szCs w:val="20"/>
        </w:rPr>
        <w:t xml:space="preserve"> </w:t>
      </w:r>
      <w:r w:rsidR="007852E9" w:rsidRPr="00077619">
        <w:rPr>
          <w:rFonts w:ascii="Arial" w:eastAsia="Source Sans Pro" w:hAnsi="Arial" w:cs="Arial"/>
          <w:b/>
          <w:bCs/>
          <w:sz w:val="20"/>
          <w:szCs w:val="20"/>
        </w:rPr>
        <w:t>9</w:t>
      </w:r>
      <w:r w:rsidR="00230E8A" w:rsidRPr="00077619">
        <w:rPr>
          <w:rFonts w:ascii="Arial" w:eastAsia="Source Sans Pro" w:hAnsi="Arial" w:cs="Arial"/>
          <w:b/>
          <w:bCs/>
          <w:sz w:val="20"/>
          <w:szCs w:val="20"/>
        </w:rPr>
        <w:t xml:space="preserve"> </w:t>
      </w:r>
      <w:r w:rsidR="007D357B" w:rsidRPr="00077619">
        <w:rPr>
          <w:rFonts w:ascii="Arial" w:eastAsia="Source Sans Pro" w:hAnsi="Arial" w:cs="Arial"/>
          <w:b/>
          <w:bCs/>
          <w:sz w:val="20"/>
          <w:szCs w:val="20"/>
        </w:rPr>
        <w:t xml:space="preserve">years of experience working in the IT industry including </w:t>
      </w:r>
      <w:r w:rsidR="00C83462" w:rsidRPr="00077619">
        <w:rPr>
          <w:rFonts w:ascii="Arial" w:eastAsia="Source Sans Pro" w:hAnsi="Arial" w:cs="Arial"/>
          <w:b/>
          <w:bCs/>
          <w:sz w:val="20"/>
          <w:szCs w:val="20"/>
        </w:rPr>
        <w:t>development</w:t>
      </w:r>
      <w:r w:rsidR="00F33081" w:rsidRPr="00077619">
        <w:rPr>
          <w:rFonts w:ascii="Arial" w:eastAsia="Source Sans Pro" w:hAnsi="Arial" w:cs="Arial"/>
          <w:b/>
          <w:bCs/>
          <w:sz w:val="20"/>
          <w:szCs w:val="20"/>
        </w:rPr>
        <w:t xml:space="preserve">, </w:t>
      </w:r>
      <w:r w:rsidR="006D0EF4" w:rsidRPr="00077619">
        <w:rPr>
          <w:rFonts w:ascii="Arial" w:eastAsia="Source Sans Pro" w:hAnsi="Arial" w:cs="Arial"/>
          <w:b/>
          <w:bCs/>
          <w:sz w:val="20"/>
          <w:szCs w:val="20"/>
        </w:rPr>
        <w:t>business</w:t>
      </w:r>
      <w:r w:rsidR="00C83462" w:rsidRPr="00077619">
        <w:rPr>
          <w:rFonts w:ascii="Arial" w:eastAsia="Source Sans Pro" w:hAnsi="Arial" w:cs="Arial"/>
          <w:b/>
          <w:bCs/>
          <w:sz w:val="20"/>
          <w:szCs w:val="20"/>
        </w:rPr>
        <w:t xml:space="preserve"> analysis</w:t>
      </w:r>
      <w:r w:rsidR="00F33081" w:rsidRPr="00077619">
        <w:rPr>
          <w:rFonts w:ascii="Arial" w:eastAsia="Source Sans Pro" w:hAnsi="Arial" w:cs="Arial"/>
          <w:b/>
          <w:bCs/>
          <w:sz w:val="20"/>
          <w:szCs w:val="20"/>
        </w:rPr>
        <w:t xml:space="preserve"> and administration</w:t>
      </w:r>
      <w:r w:rsidR="00C83462" w:rsidRPr="00077619">
        <w:rPr>
          <w:rFonts w:ascii="Arial" w:eastAsia="Source Sans Pro" w:hAnsi="Arial" w:cs="Arial"/>
          <w:b/>
          <w:bCs/>
          <w:sz w:val="20"/>
          <w:szCs w:val="20"/>
        </w:rPr>
        <w:t>.</w:t>
      </w:r>
      <w:r w:rsidR="00911309" w:rsidRPr="00077619">
        <w:rPr>
          <w:rFonts w:ascii="Arial" w:eastAsia="Source Sans Pro" w:hAnsi="Arial" w:cs="Arial"/>
          <w:b/>
          <w:bCs/>
          <w:sz w:val="20"/>
          <w:szCs w:val="20"/>
        </w:rPr>
        <w:t xml:space="preserve"> </w:t>
      </w:r>
    </w:p>
    <w:p w14:paraId="77B32AA0" w14:textId="63034C63" w:rsidR="002F4C1A" w:rsidRPr="00077619" w:rsidRDefault="00B16A14" w:rsidP="00EC08F2">
      <w:pPr>
        <w:pStyle w:val="ListParagraph"/>
        <w:widowControl w:val="0"/>
        <w:numPr>
          <w:ilvl w:val="0"/>
          <w:numId w:val="3"/>
        </w:numPr>
        <w:jc w:val="both"/>
        <w:rPr>
          <w:rFonts w:ascii="Arial" w:eastAsia="Source Sans Pro" w:hAnsi="Arial" w:cs="Arial"/>
          <w:b/>
          <w:sz w:val="20"/>
          <w:szCs w:val="20"/>
          <w:highlight w:val="white"/>
        </w:rPr>
      </w:pPr>
      <w:r w:rsidRPr="00077619">
        <w:rPr>
          <w:rFonts w:ascii="Arial" w:eastAsia="Source Sans Pro" w:hAnsi="Arial" w:cs="Arial"/>
          <w:bCs/>
          <w:sz w:val="20"/>
          <w:szCs w:val="20"/>
          <w:highlight w:val="white"/>
        </w:rPr>
        <w:t>Approx</w:t>
      </w:r>
      <w:r w:rsidR="007F49BC" w:rsidRPr="00077619">
        <w:rPr>
          <w:rFonts w:ascii="Arial" w:eastAsia="Source Sans Pro" w:hAnsi="Arial" w:cs="Arial"/>
          <w:bCs/>
          <w:sz w:val="20"/>
          <w:szCs w:val="20"/>
          <w:highlight w:val="white"/>
        </w:rPr>
        <w:t>.</w:t>
      </w:r>
      <w:r w:rsidR="002F4C1A" w:rsidRPr="00077619">
        <w:rPr>
          <w:rFonts w:ascii="Arial" w:eastAsia="Source Sans Pro" w:hAnsi="Arial" w:cs="Arial"/>
          <w:bCs/>
          <w:sz w:val="20"/>
          <w:szCs w:val="20"/>
          <w:highlight w:val="white"/>
        </w:rPr>
        <w:t xml:space="preserve"> </w:t>
      </w:r>
      <w:r w:rsidR="002103AF" w:rsidRPr="00077619">
        <w:rPr>
          <w:rFonts w:ascii="Arial" w:eastAsia="Source Sans Pro" w:hAnsi="Arial" w:cs="Arial"/>
          <w:bCs/>
          <w:sz w:val="20"/>
          <w:szCs w:val="20"/>
          <w:highlight w:val="white"/>
        </w:rPr>
        <w:t xml:space="preserve">6 </w:t>
      </w:r>
      <w:r w:rsidR="002F4C1A" w:rsidRPr="00077619">
        <w:rPr>
          <w:rFonts w:ascii="Arial" w:eastAsia="Source Sans Pro" w:hAnsi="Arial" w:cs="Arial"/>
          <w:bCs/>
          <w:sz w:val="20"/>
          <w:szCs w:val="20"/>
          <w:highlight w:val="white"/>
        </w:rPr>
        <w:t>years’</w:t>
      </w:r>
      <w:r w:rsidR="002F4C1A" w:rsidRPr="00077619">
        <w:rPr>
          <w:rFonts w:ascii="Arial" w:eastAsia="Source Sans Pro" w:hAnsi="Arial" w:cs="Arial"/>
          <w:sz w:val="20"/>
          <w:szCs w:val="20"/>
          <w:highlight w:val="white"/>
        </w:rPr>
        <w:t xml:space="preserve"> experience as a</w:t>
      </w:r>
      <w:r w:rsidR="005672D1" w:rsidRPr="00077619">
        <w:rPr>
          <w:rFonts w:ascii="Arial" w:eastAsia="Source Sans Pro" w:hAnsi="Arial" w:cs="Arial"/>
          <w:bCs/>
          <w:sz w:val="20"/>
          <w:szCs w:val="20"/>
          <w:highlight w:val="white"/>
        </w:rPr>
        <w:t xml:space="preserve"> </w:t>
      </w:r>
      <w:r w:rsidR="002B487D" w:rsidRPr="00077619">
        <w:rPr>
          <w:rFonts w:ascii="Arial" w:eastAsia="Source Sans Pro" w:hAnsi="Arial" w:cs="Arial"/>
          <w:b/>
          <w:sz w:val="20"/>
          <w:szCs w:val="20"/>
          <w:highlight w:val="white"/>
        </w:rPr>
        <w:t xml:space="preserve">Salesforce </w:t>
      </w:r>
      <w:r w:rsidR="002F4C1A" w:rsidRPr="00077619">
        <w:rPr>
          <w:rFonts w:ascii="Arial" w:eastAsia="Source Sans Pro" w:hAnsi="Arial" w:cs="Arial"/>
          <w:b/>
          <w:sz w:val="20"/>
          <w:szCs w:val="20"/>
          <w:highlight w:val="white"/>
        </w:rPr>
        <w:t>Business</w:t>
      </w:r>
      <w:r w:rsidR="002B487D" w:rsidRPr="00077619">
        <w:rPr>
          <w:rFonts w:ascii="Arial" w:eastAsia="Source Sans Pro" w:hAnsi="Arial" w:cs="Arial"/>
          <w:b/>
          <w:sz w:val="20"/>
          <w:szCs w:val="20"/>
          <w:highlight w:val="white"/>
        </w:rPr>
        <w:t xml:space="preserve"> System</w:t>
      </w:r>
      <w:r w:rsidR="002F4C1A" w:rsidRPr="00077619">
        <w:rPr>
          <w:rFonts w:ascii="Arial" w:eastAsia="Source Sans Pro" w:hAnsi="Arial" w:cs="Arial"/>
          <w:b/>
          <w:sz w:val="20"/>
          <w:szCs w:val="20"/>
          <w:highlight w:val="white"/>
        </w:rPr>
        <w:t xml:space="preserve"> Analyst</w:t>
      </w:r>
      <w:r w:rsidR="002F4C1A" w:rsidRPr="00077619">
        <w:rPr>
          <w:rFonts w:ascii="Arial" w:eastAsia="Source Sans Pro" w:hAnsi="Arial" w:cs="Arial"/>
          <w:bCs/>
          <w:sz w:val="20"/>
          <w:szCs w:val="20"/>
          <w:highlight w:val="white"/>
        </w:rPr>
        <w:t>.</w:t>
      </w:r>
    </w:p>
    <w:p w14:paraId="0E95FB0A" w14:textId="77777777" w:rsidR="00D307C8" w:rsidRPr="00077619" w:rsidRDefault="00AA23FF" w:rsidP="00EC08F2">
      <w:pPr>
        <w:pStyle w:val="ListParagraph"/>
        <w:widowControl w:val="0"/>
        <w:numPr>
          <w:ilvl w:val="0"/>
          <w:numId w:val="3"/>
        </w:numPr>
        <w:pBdr>
          <w:top w:val="nil"/>
          <w:left w:val="nil"/>
          <w:bottom w:val="nil"/>
          <w:right w:val="nil"/>
          <w:between w:val="nil"/>
        </w:pBdr>
        <w:jc w:val="both"/>
        <w:rPr>
          <w:rFonts w:ascii="Arial" w:eastAsia="Source Sans Pro" w:hAnsi="Arial" w:cs="Arial"/>
          <w:bCs/>
          <w:sz w:val="20"/>
          <w:szCs w:val="20"/>
          <w:highlight w:val="white"/>
        </w:rPr>
      </w:pPr>
      <w:r w:rsidRPr="00077619">
        <w:rPr>
          <w:rFonts w:ascii="Arial" w:eastAsia="Source Sans Pro" w:hAnsi="Arial" w:cs="Arial"/>
          <w:bCs/>
          <w:sz w:val="20"/>
          <w:szCs w:val="20"/>
          <w:highlight w:val="white"/>
        </w:rPr>
        <w:t xml:space="preserve">3 </w:t>
      </w:r>
      <w:r w:rsidRPr="00077619">
        <w:rPr>
          <w:rFonts w:ascii="Arial" w:eastAsia="Source Sans Pro" w:hAnsi="Arial" w:cs="Arial"/>
          <w:sz w:val="20"/>
          <w:szCs w:val="20"/>
          <w:highlight w:val="white"/>
        </w:rPr>
        <w:t>years’ experience</w:t>
      </w:r>
      <w:r w:rsidR="007D357B" w:rsidRPr="00077619">
        <w:rPr>
          <w:rFonts w:ascii="Arial" w:eastAsia="Source Sans Pro" w:hAnsi="Arial" w:cs="Arial"/>
          <w:sz w:val="20"/>
          <w:szCs w:val="20"/>
          <w:highlight w:val="white"/>
        </w:rPr>
        <w:t xml:space="preserve"> as a </w:t>
      </w:r>
      <w:r w:rsidR="007D357B" w:rsidRPr="00077619">
        <w:rPr>
          <w:rFonts w:ascii="Arial" w:eastAsia="Source Sans Pro" w:hAnsi="Arial" w:cs="Arial"/>
          <w:b/>
          <w:bCs/>
          <w:sz w:val="20"/>
          <w:szCs w:val="20"/>
          <w:highlight w:val="white"/>
        </w:rPr>
        <w:t>developer</w:t>
      </w:r>
      <w:r w:rsidR="007D357B" w:rsidRPr="00077619">
        <w:rPr>
          <w:rFonts w:ascii="Arial" w:eastAsia="Source Sans Pro" w:hAnsi="Arial" w:cs="Arial"/>
          <w:sz w:val="20"/>
          <w:szCs w:val="20"/>
          <w:highlight w:val="white"/>
        </w:rPr>
        <w:t xml:space="preserve"> </w:t>
      </w:r>
      <w:r w:rsidRPr="00077619">
        <w:rPr>
          <w:rFonts w:ascii="Arial" w:eastAsia="Source Sans Pro" w:hAnsi="Arial" w:cs="Arial"/>
          <w:sz w:val="20"/>
          <w:szCs w:val="20"/>
          <w:highlight w:val="white"/>
        </w:rPr>
        <w:t xml:space="preserve">that includes: </w:t>
      </w:r>
    </w:p>
    <w:p w14:paraId="42C0673F" w14:textId="6A45B0A1" w:rsidR="00D307C8" w:rsidRPr="00077619" w:rsidRDefault="00AA23FF" w:rsidP="00EC08F2">
      <w:pPr>
        <w:pStyle w:val="ListParagraph"/>
        <w:widowControl w:val="0"/>
        <w:numPr>
          <w:ilvl w:val="1"/>
          <w:numId w:val="3"/>
        </w:numPr>
        <w:pBdr>
          <w:top w:val="nil"/>
          <w:left w:val="nil"/>
          <w:bottom w:val="nil"/>
          <w:right w:val="nil"/>
          <w:between w:val="nil"/>
        </w:pBdr>
        <w:jc w:val="both"/>
        <w:rPr>
          <w:rFonts w:ascii="Arial" w:eastAsia="Source Sans Pro" w:hAnsi="Arial" w:cs="Arial"/>
          <w:bCs/>
          <w:sz w:val="20"/>
          <w:szCs w:val="20"/>
          <w:highlight w:val="white"/>
        </w:rPr>
      </w:pPr>
      <w:r w:rsidRPr="00077619">
        <w:rPr>
          <w:rFonts w:ascii="Arial" w:eastAsia="Source Sans Pro" w:hAnsi="Arial" w:cs="Arial"/>
          <w:sz w:val="20"/>
          <w:szCs w:val="20"/>
          <w:highlight w:val="white"/>
        </w:rPr>
        <w:t>1 year developing</w:t>
      </w:r>
      <w:r w:rsidR="007D357B" w:rsidRPr="00077619">
        <w:rPr>
          <w:rFonts w:ascii="Arial" w:eastAsia="Source Sans Pro" w:hAnsi="Arial" w:cs="Arial"/>
          <w:sz w:val="20"/>
          <w:szCs w:val="20"/>
          <w:highlight w:val="white"/>
        </w:rPr>
        <w:t xml:space="preserve"> </w:t>
      </w:r>
      <w:r w:rsidR="007D357B" w:rsidRPr="00077619">
        <w:rPr>
          <w:rFonts w:ascii="Arial" w:eastAsia="Source Sans Pro" w:hAnsi="Arial" w:cs="Arial"/>
          <w:bCs/>
          <w:sz w:val="20"/>
          <w:szCs w:val="20"/>
          <w:highlight w:val="white"/>
        </w:rPr>
        <w:t>PostScript code</w:t>
      </w:r>
      <w:r w:rsidR="007D357B" w:rsidRPr="00077619">
        <w:rPr>
          <w:rFonts w:ascii="Arial" w:eastAsia="Source Sans Pro" w:hAnsi="Arial" w:cs="Arial"/>
          <w:sz w:val="20"/>
          <w:szCs w:val="20"/>
          <w:highlight w:val="white"/>
        </w:rPr>
        <w:t xml:space="preserve"> from technical requirements using </w:t>
      </w:r>
      <w:r w:rsidR="007D357B" w:rsidRPr="00077619">
        <w:rPr>
          <w:rFonts w:ascii="Arial" w:eastAsia="Source Sans Pro" w:hAnsi="Arial" w:cs="Arial"/>
          <w:bCs/>
          <w:sz w:val="20"/>
          <w:szCs w:val="20"/>
          <w:highlight w:val="white"/>
        </w:rPr>
        <w:t>VIPP programming language</w:t>
      </w:r>
      <w:r w:rsidRPr="00077619">
        <w:rPr>
          <w:rFonts w:ascii="Arial" w:eastAsia="Source Sans Pro" w:hAnsi="Arial" w:cs="Arial"/>
          <w:bCs/>
          <w:sz w:val="20"/>
          <w:szCs w:val="20"/>
          <w:highlight w:val="white"/>
        </w:rPr>
        <w:t xml:space="preserve">. </w:t>
      </w:r>
    </w:p>
    <w:p w14:paraId="1B361845" w14:textId="2208B2CF" w:rsidR="007D357B" w:rsidRPr="00077619" w:rsidRDefault="007D357B" w:rsidP="00EC08F2">
      <w:pPr>
        <w:pStyle w:val="ListParagraph"/>
        <w:widowControl w:val="0"/>
        <w:numPr>
          <w:ilvl w:val="1"/>
          <w:numId w:val="3"/>
        </w:numPr>
        <w:pBdr>
          <w:top w:val="nil"/>
          <w:left w:val="nil"/>
          <w:bottom w:val="nil"/>
          <w:right w:val="nil"/>
          <w:between w:val="nil"/>
        </w:pBdr>
        <w:jc w:val="both"/>
        <w:rPr>
          <w:rFonts w:ascii="Arial" w:eastAsia="Source Sans Pro" w:hAnsi="Arial" w:cs="Arial"/>
          <w:bCs/>
          <w:sz w:val="20"/>
          <w:szCs w:val="20"/>
          <w:highlight w:val="white"/>
        </w:rPr>
      </w:pPr>
      <w:r w:rsidRPr="00077619">
        <w:rPr>
          <w:rFonts w:ascii="Arial" w:eastAsia="Source Sans Pro" w:hAnsi="Arial" w:cs="Arial"/>
          <w:sz w:val="20"/>
          <w:szCs w:val="20"/>
          <w:highlight w:val="white"/>
        </w:rPr>
        <w:t>2 years’ experience in developing Mobile Application</w:t>
      </w:r>
      <w:r w:rsidRPr="00077619">
        <w:rPr>
          <w:rFonts w:ascii="Arial" w:eastAsia="Source Sans Pro" w:hAnsi="Arial" w:cs="Arial"/>
          <w:b/>
          <w:sz w:val="20"/>
          <w:szCs w:val="20"/>
          <w:highlight w:val="white"/>
        </w:rPr>
        <w:t>s</w:t>
      </w:r>
      <w:r w:rsidRPr="00077619">
        <w:rPr>
          <w:rFonts w:ascii="Arial" w:eastAsia="Source Sans Pro" w:hAnsi="Arial" w:cs="Arial"/>
          <w:sz w:val="20"/>
          <w:szCs w:val="20"/>
          <w:highlight w:val="white"/>
        </w:rPr>
        <w:t xml:space="preserve"> for MTK base code of MTK chipsets with Programming in C including debugging on VC++ compiler.</w:t>
      </w:r>
    </w:p>
    <w:p w14:paraId="62C90347" w14:textId="77777777" w:rsidR="001A5221" w:rsidRPr="00077619" w:rsidRDefault="001A5221" w:rsidP="00EC08F2">
      <w:pPr>
        <w:widowControl w:val="0"/>
        <w:pBdr>
          <w:top w:val="nil"/>
          <w:left w:val="nil"/>
          <w:bottom w:val="nil"/>
          <w:right w:val="nil"/>
          <w:between w:val="nil"/>
        </w:pBdr>
        <w:jc w:val="both"/>
        <w:rPr>
          <w:rFonts w:ascii="Arial" w:eastAsia="Source Sans Pro" w:hAnsi="Arial" w:cs="Arial"/>
          <w:b/>
          <w:sz w:val="20"/>
          <w:szCs w:val="20"/>
          <w:highlight w:val="white"/>
        </w:rPr>
      </w:pPr>
    </w:p>
    <w:p w14:paraId="283A926A" w14:textId="6AF3EF39" w:rsidR="00746486" w:rsidRPr="00077619" w:rsidRDefault="00746486" w:rsidP="00EC08F2">
      <w:pPr>
        <w:widowControl w:val="0"/>
        <w:jc w:val="both"/>
        <w:rPr>
          <w:rFonts w:ascii="Arial" w:eastAsia="Arial" w:hAnsi="Arial" w:cs="Arial"/>
          <w:b/>
          <w:bCs/>
          <w:smallCaps/>
          <w:sz w:val="20"/>
          <w:szCs w:val="20"/>
          <w:u w:val="single"/>
        </w:rPr>
      </w:pPr>
      <w:r w:rsidRPr="00077619">
        <w:rPr>
          <w:rFonts w:ascii="Arial" w:eastAsia="Arial" w:hAnsi="Arial" w:cs="Arial"/>
          <w:b/>
          <w:bCs/>
          <w:smallCaps/>
          <w:sz w:val="20"/>
          <w:szCs w:val="20"/>
          <w:u w:val="single"/>
        </w:rPr>
        <w:t>AREA OF EXPERTISE:</w:t>
      </w:r>
      <w:r w:rsidRPr="00077619">
        <w:rPr>
          <w:rFonts w:ascii="Arial" w:eastAsia="Arial" w:hAnsi="Arial" w:cs="Arial"/>
          <w:b/>
          <w:bCs/>
          <w:smallCaps/>
          <w:sz w:val="20"/>
          <w:szCs w:val="20"/>
        </w:rPr>
        <w:tab/>
      </w:r>
    </w:p>
    <w:p w14:paraId="6A0FAB38" w14:textId="493EBD02" w:rsidR="00746486" w:rsidRPr="00077619" w:rsidRDefault="00746486" w:rsidP="00EC08F2">
      <w:pPr>
        <w:pStyle w:val="ListParagraph"/>
        <w:widowControl w:val="0"/>
        <w:numPr>
          <w:ilvl w:val="0"/>
          <w:numId w:val="1"/>
        </w:numPr>
        <w:jc w:val="both"/>
        <w:rPr>
          <w:rFonts w:ascii="Arial" w:hAnsi="Arial" w:cs="Arial"/>
          <w:sz w:val="20"/>
          <w:szCs w:val="20"/>
        </w:rPr>
      </w:pPr>
      <w:r w:rsidRPr="00077619">
        <w:rPr>
          <w:rFonts w:ascii="Arial" w:hAnsi="Arial" w:cs="Arial"/>
          <w:sz w:val="20"/>
          <w:szCs w:val="20"/>
        </w:rPr>
        <w:t xml:space="preserve">Working with clients to </w:t>
      </w:r>
      <w:r w:rsidR="00603178" w:rsidRPr="00077619">
        <w:rPr>
          <w:rFonts w:ascii="Arial" w:hAnsi="Arial" w:cs="Arial"/>
          <w:b/>
          <w:bCs/>
          <w:sz w:val="20"/>
          <w:szCs w:val="20"/>
        </w:rPr>
        <w:t>gather business requirements</w:t>
      </w:r>
      <w:r w:rsidRPr="00077619">
        <w:rPr>
          <w:rFonts w:ascii="Arial" w:hAnsi="Arial" w:cs="Arial"/>
          <w:sz w:val="20"/>
          <w:szCs w:val="20"/>
        </w:rPr>
        <w:t xml:space="preserve"> and providing system-based solutions that increase efficiency and reduce operating costs.</w:t>
      </w:r>
    </w:p>
    <w:p w14:paraId="762884D1" w14:textId="77777777" w:rsidR="00746486" w:rsidRPr="00077619" w:rsidRDefault="00746486" w:rsidP="00EC08F2">
      <w:pPr>
        <w:numPr>
          <w:ilvl w:val="0"/>
          <w:numId w:val="1"/>
        </w:numPr>
        <w:shd w:val="clear" w:color="auto" w:fill="FFFFFF"/>
        <w:spacing w:before="100" w:beforeAutospacing="1" w:after="100" w:afterAutospacing="1"/>
        <w:jc w:val="both"/>
        <w:rPr>
          <w:rFonts w:ascii="Arial" w:eastAsia="Times New Roman" w:hAnsi="Arial" w:cs="Arial"/>
          <w:sz w:val="20"/>
          <w:szCs w:val="20"/>
        </w:rPr>
      </w:pPr>
      <w:r w:rsidRPr="00077619">
        <w:rPr>
          <w:rFonts w:ascii="Arial" w:eastAsia="Times New Roman" w:hAnsi="Arial" w:cs="Arial"/>
          <w:sz w:val="20"/>
          <w:szCs w:val="20"/>
        </w:rPr>
        <w:t xml:space="preserve">Bridging the gap between business and technical team and </w:t>
      </w:r>
      <w:r w:rsidRPr="00077619">
        <w:rPr>
          <w:rFonts w:ascii="Arial" w:eastAsia="Times New Roman" w:hAnsi="Arial" w:cs="Arial"/>
          <w:b/>
          <w:bCs/>
          <w:sz w:val="20"/>
          <w:szCs w:val="20"/>
        </w:rPr>
        <w:t>Analyzing the Scope of the Requirements</w:t>
      </w:r>
      <w:r w:rsidRPr="00077619">
        <w:rPr>
          <w:rFonts w:ascii="Arial" w:eastAsia="Times New Roman" w:hAnsi="Arial" w:cs="Arial"/>
          <w:sz w:val="20"/>
          <w:szCs w:val="20"/>
        </w:rPr>
        <w:t>, and managed requirements to avoid Scope Creep</w:t>
      </w:r>
      <w:r w:rsidRPr="00077619">
        <w:rPr>
          <w:rFonts w:ascii="Arial" w:hAnsi="Arial" w:cs="Arial"/>
          <w:sz w:val="20"/>
          <w:szCs w:val="20"/>
        </w:rPr>
        <w:t xml:space="preserve">. </w:t>
      </w:r>
      <w:r w:rsidRPr="00077619">
        <w:rPr>
          <w:rFonts w:ascii="Arial" w:eastAsia="Times New Roman" w:hAnsi="Arial" w:cs="Arial"/>
          <w:sz w:val="20"/>
          <w:szCs w:val="20"/>
        </w:rPr>
        <w:t xml:space="preserve">Experienced in </w:t>
      </w:r>
      <w:r w:rsidRPr="00077619">
        <w:rPr>
          <w:rFonts w:ascii="Arial" w:eastAsia="Times New Roman" w:hAnsi="Arial" w:cs="Arial"/>
          <w:b/>
          <w:bCs/>
          <w:sz w:val="20"/>
          <w:szCs w:val="20"/>
        </w:rPr>
        <w:t xml:space="preserve">Gap Analysis, </w:t>
      </w:r>
      <w:r w:rsidRPr="00077619">
        <w:rPr>
          <w:rFonts w:ascii="Arial" w:eastAsia="Times New Roman" w:hAnsi="Arial" w:cs="Arial"/>
          <w:sz w:val="20"/>
          <w:szCs w:val="20"/>
        </w:rPr>
        <w:t>Testing, and Implementation Phase.</w:t>
      </w:r>
    </w:p>
    <w:p w14:paraId="38E33A03" w14:textId="635E2217" w:rsidR="00746486" w:rsidRPr="00077619" w:rsidRDefault="00746486" w:rsidP="00EC08F2">
      <w:pPr>
        <w:numPr>
          <w:ilvl w:val="0"/>
          <w:numId w:val="1"/>
        </w:numPr>
        <w:shd w:val="clear" w:color="auto" w:fill="FFFFFF"/>
        <w:spacing w:before="100" w:beforeAutospacing="1" w:after="100" w:afterAutospacing="1"/>
        <w:jc w:val="both"/>
        <w:rPr>
          <w:rFonts w:ascii="Arial" w:eastAsia="Times New Roman" w:hAnsi="Arial" w:cs="Arial"/>
          <w:sz w:val="20"/>
          <w:szCs w:val="20"/>
        </w:rPr>
      </w:pPr>
      <w:r w:rsidRPr="00077619">
        <w:rPr>
          <w:rFonts w:ascii="Arial" w:eastAsia="Times New Roman" w:hAnsi="Arial" w:cs="Arial"/>
          <w:sz w:val="20"/>
          <w:szCs w:val="20"/>
        </w:rPr>
        <w:t xml:space="preserve">Strong knowledge &amp; experience working in teams implementing </w:t>
      </w:r>
      <w:r w:rsidRPr="00077619">
        <w:rPr>
          <w:rFonts w:ascii="Arial" w:eastAsia="Times New Roman" w:hAnsi="Arial" w:cs="Arial"/>
          <w:b/>
          <w:bCs/>
          <w:sz w:val="20"/>
          <w:szCs w:val="20"/>
        </w:rPr>
        <w:t xml:space="preserve">Agile Methodologies. </w:t>
      </w:r>
      <w:r w:rsidRPr="00077619">
        <w:rPr>
          <w:rFonts w:ascii="Arial" w:eastAsia="Times New Roman" w:hAnsi="Arial" w:cs="Arial"/>
          <w:sz w:val="20"/>
          <w:szCs w:val="20"/>
        </w:rPr>
        <w:t xml:space="preserve">Attended and facilitated </w:t>
      </w:r>
      <w:r w:rsidRPr="00077619">
        <w:rPr>
          <w:rFonts w:ascii="Arial" w:eastAsia="Times New Roman" w:hAnsi="Arial" w:cs="Arial"/>
          <w:b/>
          <w:bCs/>
          <w:sz w:val="20"/>
          <w:szCs w:val="20"/>
        </w:rPr>
        <w:t>Agile Ceremonies</w:t>
      </w:r>
      <w:r w:rsidRPr="00077619">
        <w:rPr>
          <w:rFonts w:ascii="Arial" w:eastAsia="Times New Roman" w:hAnsi="Arial" w:cs="Arial"/>
          <w:sz w:val="20"/>
          <w:szCs w:val="20"/>
        </w:rPr>
        <w:t xml:space="preserve">- Daily Stand-up, Story review sessions, Refinement and Grooming sessions, Sprint Retrospective meetings. </w:t>
      </w:r>
    </w:p>
    <w:p w14:paraId="003560A8" w14:textId="172B661C" w:rsidR="00746486" w:rsidRPr="00077619" w:rsidRDefault="00746486" w:rsidP="00EC08F2">
      <w:pPr>
        <w:numPr>
          <w:ilvl w:val="0"/>
          <w:numId w:val="1"/>
        </w:numPr>
        <w:shd w:val="clear" w:color="auto" w:fill="FFFFFF"/>
        <w:spacing w:before="100" w:beforeAutospacing="1" w:after="100" w:afterAutospacing="1"/>
        <w:jc w:val="both"/>
        <w:rPr>
          <w:rFonts w:ascii="Arial" w:eastAsia="Times New Roman" w:hAnsi="Arial" w:cs="Arial"/>
          <w:sz w:val="20"/>
          <w:szCs w:val="20"/>
        </w:rPr>
      </w:pPr>
      <w:r w:rsidRPr="00077619">
        <w:rPr>
          <w:rFonts w:ascii="Arial" w:eastAsia="Times New Roman" w:hAnsi="Arial" w:cs="Arial"/>
          <w:sz w:val="20"/>
          <w:szCs w:val="20"/>
        </w:rPr>
        <w:t xml:space="preserve">Experienced in preparing functional documents like </w:t>
      </w:r>
      <w:r w:rsidRPr="00077619">
        <w:rPr>
          <w:rFonts w:ascii="Arial" w:eastAsia="Times New Roman" w:hAnsi="Arial" w:cs="Arial"/>
          <w:b/>
          <w:bCs/>
          <w:sz w:val="20"/>
          <w:szCs w:val="20"/>
        </w:rPr>
        <w:t>Use Stories</w:t>
      </w:r>
      <w:r w:rsidRPr="00077619">
        <w:rPr>
          <w:rFonts w:ascii="Arial" w:eastAsia="Times New Roman" w:hAnsi="Arial" w:cs="Arial"/>
          <w:sz w:val="20"/>
          <w:szCs w:val="20"/>
        </w:rPr>
        <w:t xml:space="preserve"> and Software Requirements Specifications (SRS)</w:t>
      </w:r>
      <w:r w:rsidR="00396AD0" w:rsidRPr="00077619">
        <w:rPr>
          <w:rFonts w:ascii="Arial" w:eastAsia="Times New Roman" w:hAnsi="Arial" w:cs="Arial"/>
          <w:sz w:val="20"/>
          <w:szCs w:val="20"/>
        </w:rPr>
        <w:t xml:space="preserve">, </w:t>
      </w:r>
      <w:r w:rsidR="00396AD0" w:rsidRPr="00077619">
        <w:rPr>
          <w:rFonts w:ascii="Arial" w:eastAsia="Times New Roman" w:hAnsi="Arial" w:cs="Arial"/>
          <w:b/>
          <w:bCs/>
          <w:sz w:val="20"/>
          <w:szCs w:val="20"/>
        </w:rPr>
        <w:t>Visio</w:t>
      </w:r>
      <w:r w:rsidR="00396AD0" w:rsidRPr="00077619">
        <w:rPr>
          <w:rFonts w:ascii="Arial" w:eastAsia="Times New Roman" w:hAnsi="Arial" w:cs="Arial"/>
          <w:sz w:val="20"/>
          <w:szCs w:val="20"/>
        </w:rPr>
        <w:t xml:space="preserve"> Flow</w:t>
      </w:r>
      <w:r w:rsidR="003C636A" w:rsidRPr="00077619">
        <w:rPr>
          <w:rFonts w:ascii="Arial" w:eastAsia="Times New Roman" w:hAnsi="Arial" w:cs="Arial"/>
          <w:sz w:val="20"/>
          <w:szCs w:val="20"/>
        </w:rPr>
        <w:t xml:space="preserve"> Diagrams</w:t>
      </w:r>
      <w:r w:rsidR="00396AD0" w:rsidRPr="00077619">
        <w:rPr>
          <w:rFonts w:ascii="Arial" w:eastAsia="Times New Roman" w:hAnsi="Arial" w:cs="Arial"/>
          <w:sz w:val="20"/>
          <w:szCs w:val="20"/>
        </w:rPr>
        <w:t xml:space="preserve"> </w:t>
      </w:r>
      <w:r w:rsidRPr="00077619">
        <w:rPr>
          <w:rFonts w:ascii="Arial" w:eastAsia="Times New Roman" w:hAnsi="Arial" w:cs="Arial"/>
          <w:sz w:val="20"/>
          <w:szCs w:val="20"/>
        </w:rPr>
        <w:t xml:space="preserve">and </w:t>
      </w:r>
      <w:r w:rsidRPr="00077619">
        <w:rPr>
          <w:rFonts w:ascii="Arial" w:eastAsia="Times New Roman" w:hAnsi="Arial" w:cs="Arial"/>
          <w:b/>
          <w:bCs/>
          <w:sz w:val="20"/>
          <w:szCs w:val="20"/>
        </w:rPr>
        <w:t>preparing organization-wide used documentations</w:t>
      </w:r>
      <w:r w:rsidRPr="00077619">
        <w:rPr>
          <w:rFonts w:ascii="Arial" w:eastAsia="Times New Roman" w:hAnsi="Arial" w:cs="Arial"/>
          <w:sz w:val="20"/>
          <w:szCs w:val="20"/>
        </w:rPr>
        <w:t>.</w:t>
      </w:r>
    </w:p>
    <w:p w14:paraId="1AC9BF29" w14:textId="77777777" w:rsidR="00746486" w:rsidRPr="00077619" w:rsidRDefault="00746486" w:rsidP="00EC08F2">
      <w:pPr>
        <w:numPr>
          <w:ilvl w:val="0"/>
          <w:numId w:val="1"/>
        </w:numPr>
        <w:shd w:val="clear" w:color="auto" w:fill="FFFFFF"/>
        <w:spacing w:before="100" w:beforeAutospacing="1" w:after="100" w:afterAutospacing="1"/>
        <w:jc w:val="both"/>
        <w:rPr>
          <w:rFonts w:ascii="Arial" w:eastAsia="Times New Roman" w:hAnsi="Arial" w:cs="Arial"/>
          <w:sz w:val="20"/>
          <w:szCs w:val="20"/>
        </w:rPr>
      </w:pPr>
      <w:r w:rsidRPr="00077619">
        <w:rPr>
          <w:rFonts w:ascii="Arial" w:eastAsia="Times New Roman" w:hAnsi="Arial" w:cs="Arial"/>
          <w:sz w:val="20"/>
          <w:szCs w:val="20"/>
        </w:rPr>
        <w:t xml:space="preserve">Experienced in providing </w:t>
      </w:r>
      <w:r w:rsidRPr="00077619">
        <w:rPr>
          <w:rFonts w:ascii="Arial" w:eastAsia="Times New Roman" w:hAnsi="Arial" w:cs="Arial"/>
          <w:b/>
          <w:bCs/>
          <w:sz w:val="20"/>
          <w:szCs w:val="20"/>
        </w:rPr>
        <w:t>product</w:t>
      </w:r>
      <w:r w:rsidRPr="00077619">
        <w:rPr>
          <w:rFonts w:ascii="Arial" w:eastAsia="Times New Roman" w:hAnsi="Arial" w:cs="Arial"/>
          <w:sz w:val="20"/>
          <w:szCs w:val="20"/>
        </w:rPr>
        <w:t xml:space="preserve"> </w:t>
      </w:r>
      <w:r w:rsidRPr="00077619">
        <w:rPr>
          <w:rFonts w:ascii="Arial" w:eastAsia="Times New Roman" w:hAnsi="Arial" w:cs="Arial"/>
          <w:b/>
          <w:bCs/>
          <w:sz w:val="20"/>
          <w:szCs w:val="20"/>
        </w:rPr>
        <w:t>Demo</w:t>
      </w:r>
      <w:r w:rsidRPr="00077619">
        <w:rPr>
          <w:rFonts w:ascii="Arial" w:eastAsia="Times New Roman" w:hAnsi="Arial" w:cs="Arial"/>
          <w:sz w:val="20"/>
          <w:szCs w:val="20"/>
        </w:rPr>
        <w:t xml:space="preserve"> to the Tech team and business team before the development starts.</w:t>
      </w:r>
    </w:p>
    <w:p w14:paraId="0473D1AA" w14:textId="77777777" w:rsidR="00746486" w:rsidRPr="00077619" w:rsidRDefault="00746486" w:rsidP="00EC08F2">
      <w:pPr>
        <w:numPr>
          <w:ilvl w:val="0"/>
          <w:numId w:val="1"/>
        </w:numPr>
        <w:jc w:val="both"/>
        <w:rPr>
          <w:rFonts w:ascii="Arial" w:hAnsi="Arial" w:cs="Arial"/>
          <w:color w:val="000000"/>
          <w:sz w:val="20"/>
          <w:szCs w:val="20"/>
        </w:rPr>
      </w:pPr>
      <w:r w:rsidRPr="00077619">
        <w:rPr>
          <w:rFonts w:ascii="Arial" w:hAnsi="Arial" w:cs="Arial"/>
          <w:color w:val="000000"/>
          <w:sz w:val="20"/>
          <w:szCs w:val="20"/>
        </w:rPr>
        <w:t xml:space="preserve">Proficient in </w:t>
      </w:r>
      <w:r w:rsidRPr="00077619">
        <w:rPr>
          <w:rFonts w:ascii="Arial" w:hAnsi="Arial" w:cs="Arial"/>
          <w:b/>
          <w:bCs/>
          <w:color w:val="000000"/>
          <w:sz w:val="20"/>
          <w:szCs w:val="20"/>
        </w:rPr>
        <w:t>JIRA</w:t>
      </w:r>
      <w:r w:rsidRPr="00077619">
        <w:rPr>
          <w:rFonts w:ascii="Arial" w:hAnsi="Arial" w:cs="Arial"/>
          <w:color w:val="000000"/>
          <w:sz w:val="20"/>
          <w:szCs w:val="20"/>
        </w:rPr>
        <w:t>- Backlog prioritization, story writing, management of sub-tasks and issue triaging process.</w:t>
      </w:r>
    </w:p>
    <w:p w14:paraId="6A3F0D32" w14:textId="0F699151" w:rsidR="00746486" w:rsidRPr="00077619" w:rsidRDefault="00603178" w:rsidP="00EC08F2">
      <w:pPr>
        <w:numPr>
          <w:ilvl w:val="0"/>
          <w:numId w:val="1"/>
        </w:numPr>
        <w:jc w:val="both"/>
        <w:rPr>
          <w:rFonts w:ascii="Arial" w:hAnsi="Arial" w:cs="Arial"/>
          <w:color w:val="000000"/>
          <w:sz w:val="20"/>
          <w:szCs w:val="20"/>
        </w:rPr>
      </w:pPr>
      <w:r w:rsidRPr="00077619">
        <w:rPr>
          <w:rFonts w:ascii="Arial" w:eastAsia="Times New Roman" w:hAnsi="Arial" w:cs="Arial"/>
          <w:sz w:val="20"/>
          <w:szCs w:val="20"/>
        </w:rPr>
        <w:t>Experienced</w:t>
      </w:r>
      <w:r w:rsidR="00746486" w:rsidRPr="00077619">
        <w:rPr>
          <w:rFonts w:ascii="Arial" w:eastAsia="Times New Roman" w:hAnsi="Arial" w:cs="Arial"/>
          <w:sz w:val="20"/>
          <w:szCs w:val="20"/>
        </w:rPr>
        <w:t xml:space="preserve"> </w:t>
      </w:r>
      <w:r w:rsidRPr="00077619">
        <w:rPr>
          <w:rFonts w:ascii="Arial" w:eastAsia="Times New Roman" w:hAnsi="Arial" w:cs="Arial"/>
          <w:sz w:val="20"/>
          <w:szCs w:val="20"/>
        </w:rPr>
        <w:t>in working on</w:t>
      </w:r>
      <w:r w:rsidR="00746486" w:rsidRPr="00077619">
        <w:rPr>
          <w:rFonts w:ascii="Arial" w:eastAsia="Times New Roman" w:hAnsi="Arial" w:cs="Arial"/>
          <w:sz w:val="20"/>
          <w:szCs w:val="20"/>
        </w:rPr>
        <w:t xml:space="preserve"> </w:t>
      </w:r>
      <w:r w:rsidR="00746486" w:rsidRPr="00077619">
        <w:rPr>
          <w:rFonts w:ascii="Arial" w:eastAsia="Times New Roman" w:hAnsi="Arial" w:cs="Arial"/>
          <w:b/>
          <w:bCs/>
          <w:sz w:val="20"/>
          <w:szCs w:val="20"/>
        </w:rPr>
        <w:t>multiple SF sandboxes</w:t>
      </w:r>
      <w:r w:rsidR="00746486" w:rsidRPr="00077619">
        <w:rPr>
          <w:rFonts w:ascii="Arial" w:eastAsia="Times New Roman" w:hAnsi="Arial" w:cs="Arial"/>
          <w:sz w:val="20"/>
          <w:szCs w:val="20"/>
        </w:rPr>
        <w:t xml:space="preserve"> during project discovery and implementation phases.</w:t>
      </w:r>
    </w:p>
    <w:p w14:paraId="5FF880C1" w14:textId="129349BC" w:rsidR="00064673" w:rsidRPr="00077619" w:rsidRDefault="00064673" w:rsidP="00EC08F2">
      <w:pPr>
        <w:numPr>
          <w:ilvl w:val="0"/>
          <w:numId w:val="1"/>
        </w:numPr>
        <w:shd w:val="clear" w:color="auto" w:fill="FFFFFF"/>
        <w:spacing w:before="100" w:beforeAutospacing="1" w:after="100" w:afterAutospacing="1"/>
        <w:jc w:val="both"/>
        <w:rPr>
          <w:rFonts w:ascii="Arial" w:eastAsia="Times New Roman" w:hAnsi="Arial" w:cs="Arial"/>
          <w:sz w:val="20"/>
          <w:szCs w:val="20"/>
        </w:rPr>
      </w:pPr>
      <w:r w:rsidRPr="00077619">
        <w:rPr>
          <w:rFonts w:ascii="Arial" w:eastAsia="Times New Roman" w:hAnsi="Arial" w:cs="Arial"/>
          <w:sz w:val="20"/>
          <w:szCs w:val="20"/>
        </w:rPr>
        <w:t xml:space="preserve">Excellent communication and inter-personal skills, accustomed to working in both large and small team environments. </w:t>
      </w:r>
    </w:p>
    <w:p w14:paraId="0FEA17FA" w14:textId="77777777" w:rsidR="00746486" w:rsidRPr="00077619" w:rsidRDefault="00746486" w:rsidP="00EC08F2">
      <w:pPr>
        <w:widowControl w:val="0"/>
        <w:jc w:val="both"/>
        <w:rPr>
          <w:rFonts w:ascii="Arial" w:hAnsi="Arial" w:cs="Arial"/>
          <w:b/>
          <w:bCs/>
          <w:smallCaps/>
          <w:sz w:val="20"/>
          <w:szCs w:val="20"/>
          <w:u w:val="single"/>
        </w:rPr>
      </w:pPr>
    </w:p>
    <w:p w14:paraId="2CD93C6C" w14:textId="23F7E1E8" w:rsidR="00263735" w:rsidRPr="00077619" w:rsidRDefault="00060B08" w:rsidP="00EC08F2">
      <w:pPr>
        <w:widowControl w:val="0"/>
        <w:jc w:val="both"/>
        <w:rPr>
          <w:rFonts w:ascii="Arial" w:eastAsia="Times New Roman" w:hAnsi="Arial" w:cs="Arial"/>
          <w:b/>
          <w:bCs/>
          <w:sz w:val="20"/>
          <w:szCs w:val="20"/>
          <w:u w:val="single"/>
        </w:rPr>
      </w:pPr>
      <w:r w:rsidRPr="00077619">
        <w:rPr>
          <w:rFonts w:ascii="Arial" w:eastAsia="Times New Roman" w:hAnsi="Arial" w:cs="Arial"/>
          <w:b/>
          <w:bCs/>
          <w:sz w:val="20"/>
          <w:szCs w:val="20"/>
          <w:u w:val="single"/>
        </w:rPr>
        <w:t>SALESFORCE KNOWLEDGE:</w:t>
      </w:r>
    </w:p>
    <w:p w14:paraId="1D0E2A9E" w14:textId="4FDD43D8" w:rsidR="007042BF" w:rsidRPr="00077619" w:rsidRDefault="00060B08" w:rsidP="00EC08F2">
      <w:pPr>
        <w:pStyle w:val="ListParagraph"/>
        <w:numPr>
          <w:ilvl w:val="0"/>
          <w:numId w:val="18"/>
        </w:numPr>
        <w:shd w:val="clear" w:color="auto" w:fill="FFFFFF"/>
        <w:jc w:val="both"/>
        <w:rPr>
          <w:rFonts w:ascii="Arial" w:hAnsi="Arial" w:cs="Arial"/>
          <w:sz w:val="20"/>
          <w:szCs w:val="20"/>
        </w:rPr>
      </w:pPr>
      <w:r w:rsidRPr="00077619">
        <w:rPr>
          <w:rFonts w:ascii="Arial" w:hAnsi="Arial" w:cs="Arial"/>
          <w:sz w:val="20"/>
          <w:szCs w:val="20"/>
        </w:rPr>
        <w:t>Strong</w:t>
      </w:r>
      <w:r w:rsidR="007042BF" w:rsidRPr="00077619">
        <w:rPr>
          <w:rFonts w:ascii="Arial" w:hAnsi="Arial" w:cs="Arial"/>
          <w:sz w:val="20"/>
          <w:szCs w:val="20"/>
        </w:rPr>
        <w:t xml:space="preserve"> knowledge </w:t>
      </w:r>
      <w:r w:rsidR="00FC24E9" w:rsidRPr="00077619">
        <w:rPr>
          <w:rFonts w:ascii="Arial" w:hAnsi="Arial" w:cs="Arial"/>
          <w:sz w:val="20"/>
          <w:szCs w:val="20"/>
        </w:rPr>
        <w:t>and work Experience in</w:t>
      </w:r>
      <w:r w:rsidR="007042BF" w:rsidRPr="00077619">
        <w:rPr>
          <w:rFonts w:ascii="Arial" w:hAnsi="Arial" w:cs="Arial"/>
          <w:sz w:val="20"/>
          <w:szCs w:val="20"/>
        </w:rPr>
        <w:t xml:space="preserve"> Salesforce </w:t>
      </w:r>
      <w:r w:rsidR="002204F3" w:rsidRPr="00077619">
        <w:rPr>
          <w:rFonts w:ascii="Arial" w:hAnsi="Arial" w:cs="Arial"/>
          <w:b/>
          <w:bCs/>
          <w:sz w:val="20"/>
          <w:szCs w:val="20"/>
        </w:rPr>
        <w:t>S</w:t>
      </w:r>
      <w:r w:rsidR="007042BF" w:rsidRPr="00077619">
        <w:rPr>
          <w:rFonts w:ascii="Arial" w:hAnsi="Arial" w:cs="Arial"/>
          <w:b/>
          <w:bCs/>
          <w:sz w:val="20"/>
          <w:szCs w:val="20"/>
        </w:rPr>
        <w:t>ales cloud</w:t>
      </w:r>
      <w:r w:rsidR="00FC24E9" w:rsidRPr="00077619">
        <w:rPr>
          <w:rFonts w:ascii="Arial" w:hAnsi="Arial" w:cs="Arial"/>
          <w:sz w:val="20"/>
          <w:szCs w:val="20"/>
        </w:rPr>
        <w:t xml:space="preserve">, </w:t>
      </w:r>
      <w:r w:rsidR="000A2933" w:rsidRPr="00077619">
        <w:rPr>
          <w:rFonts w:ascii="Arial" w:hAnsi="Arial" w:cs="Arial"/>
          <w:b/>
          <w:bCs/>
          <w:sz w:val="20"/>
          <w:szCs w:val="20"/>
        </w:rPr>
        <w:t>Community Cloud</w:t>
      </w:r>
      <w:r w:rsidR="00885835" w:rsidRPr="00077619">
        <w:rPr>
          <w:rFonts w:ascii="Arial" w:hAnsi="Arial" w:cs="Arial"/>
          <w:b/>
          <w:bCs/>
          <w:sz w:val="20"/>
          <w:szCs w:val="20"/>
        </w:rPr>
        <w:t xml:space="preserve"> and Service Cloud</w:t>
      </w:r>
    </w:p>
    <w:p w14:paraId="4385B5FB" w14:textId="435B402C" w:rsidR="007042BF" w:rsidRPr="00077619" w:rsidRDefault="000E2FE2" w:rsidP="00EC08F2">
      <w:pPr>
        <w:pStyle w:val="ListParagraph"/>
        <w:numPr>
          <w:ilvl w:val="0"/>
          <w:numId w:val="1"/>
        </w:numPr>
        <w:jc w:val="both"/>
        <w:rPr>
          <w:rFonts w:ascii="Arial" w:eastAsia="Arial Unicode MS" w:hAnsi="Arial" w:cs="Arial"/>
          <w:sz w:val="20"/>
          <w:szCs w:val="20"/>
        </w:rPr>
      </w:pPr>
      <w:r w:rsidRPr="00077619">
        <w:rPr>
          <w:rFonts w:ascii="Arial" w:eastAsia="Arial Unicode MS" w:hAnsi="Arial" w:cs="Arial"/>
          <w:b/>
          <w:bCs/>
          <w:sz w:val="20"/>
          <w:szCs w:val="20"/>
        </w:rPr>
        <w:t>Configuration</w:t>
      </w:r>
      <w:r w:rsidR="007042BF" w:rsidRPr="00077619">
        <w:rPr>
          <w:rFonts w:ascii="Arial" w:eastAsia="Arial Unicode MS" w:hAnsi="Arial" w:cs="Arial"/>
          <w:b/>
          <w:bCs/>
          <w:sz w:val="20"/>
          <w:szCs w:val="20"/>
        </w:rPr>
        <w:t xml:space="preserve"> </w:t>
      </w:r>
      <w:r w:rsidR="007042BF" w:rsidRPr="00077619">
        <w:rPr>
          <w:rFonts w:ascii="Arial" w:eastAsia="Arial Unicode MS" w:hAnsi="Arial" w:cs="Arial"/>
          <w:sz w:val="20"/>
          <w:szCs w:val="20"/>
        </w:rPr>
        <w:t>of various salesforce.com</w:t>
      </w:r>
      <w:r w:rsidR="007042BF" w:rsidRPr="00077619">
        <w:rPr>
          <w:rFonts w:ascii="Arial" w:eastAsia="Arial Unicode MS" w:hAnsi="Arial" w:cs="Arial"/>
          <w:b/>
          <w:bCs/>
          <w:sz w:val="20"/>
          <w:szCs w:val="20"/>
        </w:rPr>
        <w:t xml:space="preserve"> standard objects</w:t>
      </w:r>
      <w:r w:rsidR="001550C4" w:rsidRPr="00077619">
        <w:rPr>
          <w:rFonts w:ascii="Arial" w:eastAsia="Arial Unicode MS" w:hAnsi="Arial" w:cs="Arial"/>
          <w:b/>
          <w:bCs/>
          <w:sz w:val="20"/>
          <w:szCs w:val="20"/>
        </w:rPr>
        <w:t xml:space="preserve"> and custom objects</w:t>
      </w:r>
      <w:r w:rsidR="00727D94" w:rsidRPr="00077619">
        <w:rPr>
          <w:rFonts w:ascii="Arial" w:eastAsia="Arial Unicode MS" w:hAnsi="Arial" w:cs="Arial"/>
          <w:sz w:val="20"/>
          <w:szCs w:val="20"/>
        </w:rPr>
        <w:t>.</w:t>
      </w:r>
    </w:p>
    <w:p w14:paraId="7BA33C11" w14:textId="63F31C53" w:rsidR="007042BF" w:rsidRPr="00077619" w:rsidRDefault="0063116D" w:rsidP="00EC08F2">
      <w:pPr>
        <w:numPr>
          <w:ilvl w:val="0"/>
          <w:numId w:val="1"/>
        </w:numPr>
        <w:jc w:val="both"/>
        <w:rPr>
          <w:rFonts w:ascii="Arial" w:hAnsi="Arial" w:cs="Arial"/>
          <w:b/>
          <w:bCs/>
          <w:color w:val="000000"/>
          <w:sz w:val="20"/>
          <w:szCs w:val="20"/>
        </w:rPr>
      </w:pPr>
      <w:r w:rsidRPr="00077619">
        <w:rPr>
          <w:rFonts w:ascii="Arial" w:hAnsi="Arial" w:cs="Arial"/>
          <w:b/>
          <w:bCs/>
          <w:color w:val="000000"/>
          <w:sz w:val="20"/>
          <w:szCs w:val="20"/>
        </w:rPr>
        <w:t>L</w:t>
      </w:r>
      <w:r w:rsidR="007042BF" w:rsidRPr="00077619">
        <w:rPr>
          <w:rFonts w:ascii="Arial" w:hAnsi="Arial" w:cs="Arial"/>
          <w:b/>
          <w:bCs/>
          <w:color w:val="000000"/>
          <w:sz w:val="20"/>
          <w:szCs w:val="20"/>
        </w:rPr>
        <w:t>ightning app builder</w:t>
      </w:r>
      <w:r w:rsidR="00B71C3B" w:rsidRPr="00077619">
        <w:rPr>
          <w:rFonts w:ascii="Arial" w:hAnsi="Arial" w:cs="Arial"/>
          <w:b/>
          <w:bCs/>
          <w:color w:val="000000"/>
          <w:sz w:val="20"/>
          <w:szCs w:val="20"/>
        </w:rPr>
        <w:t xml:space="preserve">. </w:t>
      </w:r>
      <w:r w:rsidR="00B71C3B" w:rsidRPr="00077619">
        <w:rPr>
          <w:rFonts w:ascii="Arial" w:hAnsi="Arial" w:cs="Arial"/>
          <w:color w:val="000000"/>
          <w:sz w:val="20"/>
          <w:szCs w:val="20"/>
        </w:rPr>
        <w:t>Designed various</w:t>
      </w:r>
      <w:r w:rsidR="00B71C3B" w:rsidRPr="00077619">
        <w:rPr>
          <w:rFonts w:ascii="Arial" w:hAnsi="Arial" w:cs="Arial"/>
          <w:b/>
          <w:bCs/>
          <w:color w:val="000000"/>
          <w:sz w:val="20"/>
          <w:szCs w:val="20"/>
        </w:rPr>
        <w:t xml:space="preserve"> </w:t>
      </w:r>
      <w:r w:rsidR="00B71C3B" w:rsidRPr="00077619">
        <w:rPr>
          <w:rFonts w:ascii="Arial" w:hAnsi="Arial" w:cs="Arial"/>
          <w:color w:val="000000"/>
          <w:sz w:val="20"/>
          <w:szCs w:val="20"/>
        </w:rPr>
        <w:t>app pages, home pages, record pages for project requirements.</w:t>
      </w:r>
    </w:p>
    <w:p w14:paraId="404448DE" w14:textId="7BAF9D3F" w:rsidR="007042BF" w:rsidRPr="00077619" w:rsidRDefault="0063116D" w:rsidP="00EC08F2">
      <w:pPr>
        <w:numPr>
          <w:ilvl w:val="0"/>
          <w:numId w:val="1"/>
        </w:numPr>
        <w:jc w:val="both"/>
        <w:rPr>
          <w:rFonts w:ascii="Arial" w:hAnsi="Arial" w:cs="Arial"/>
          <w:b/>
          <w:bCs/>
          <w:color w:val="000000"/>
          <w:sz w:val="20"/>
          <w:szCs w:val="20"/>
        </w:rPr>
      </w:pPr>
      <w:r w:rsidRPr="00077619">
        <w:rPr>
          <w:rFonts w:ascii="Arial" w:hAnsi="Arial" w:cs="Arial"/>
          <w:b/>
          <w:bCs/>
          <w:color w:val="000000"/>
          <w:sz w:val="20"/>
          <w:szCs w:val="20"/>
        </w:rPr>
        <w:t>P</w:t>
      </w:r>
      <w:r w:rsidR="007042BF" w:rsidRPr="00077619">
        <w:rPr>
          <w:rFonts w:ascii="Arial" w:eastAsia="Times New Roman" w:hAnsi="Arial" w:cs="Arial"/>
          <w:b/>
          <w:bCs/>
          <w:sz w:val="20"/>
          <w:szCs w:val="20"/>
        </w:rPr>
        <w:t xml:space="preserve">age layouts, </w:t>
      </w:r>
      <w:r w:rsidR="00D8054E" w:rsidRPr="00077619">
        <w:rPr>
          <w:rFonts w:ascii="Arial" w:eastAsia="Times New Roman" w:hAnsi="Arial" w:cs="Arial"/>
          <w:b/>
          <w:bCs/>
          <w:sz w:val="20"/>
          <w:szCs w:val="20"/>
        </w:rPr>
        <w:t xml:space="preserve">compact layouts, </w:t>
      </w:r>
      <w:r w:rsidR="007042BF" w:rsidRPr="00077619">
        <w:rPr>
          <w:rFonts w:ascii="Arial" w:eastAsia="Times New Roman" w:hAnsi="Arial" w:cs="Arial"/>
          <w:b/>
          <w:bCs/>
          <w:sz w:val="20"/>
          <w:szCs w:val="20"/>
        </w:rPr>
        <w:t xml:space="preserve">search layouts </w:t>
      </w:r>
      <w:r w:rsidR="007042BF" w:rsidRPr="00077619">
        <w:rPr>
          <w:rFonts w:ascii="Arial" w:eastAsia="Times New Roman" w:hAnsi="Arial" w:cs="Arial"/>
          <w:sz w:val="20"/>
          <w:szCs w:val="20"/>
        </w:rPr>
        <w:t xml:space="preserve">to organize fields, custom links, </w:t>
      </w:r>
      <w:r w:rsidR="007042BF" w:rsidRPr="00077619">
        <w:rPr>
          <w:rFonts w:ascii="Arial" w:eastAsia="Times New Roman" w:hAnsi="Arial" w:cs="Arial"/>
          <w:b/>
          <w:bCs/>
          <w:sz w:val="20"/>
          <w:szCs w:val="20"/>
        </w:rPr>
        <w:t>related lists</w:t>
      </w:r>
      <w:r w:rsidR="007042BF" w:rsidRPr="00077619">
        <w:rPr>
          <w:rFonts w:ascii="Arial" w:eastAsia="Times New Roman" w:hAnsi="Arial" w:cs="Arial"/>
          <w:sz w:val="20"/>
          <w:szCs w:val="20"/>
        </w:rPr>
        <w:t>, and other components on a record detail and edit pages.</w:t>
      </w:r>
    </w:p>
    <w:p w14:paraId="77F7CBE8" w14:textId="1B3061F7" w:rsidR="00A43BE9" w:rsidRPr="00077619" w:rsidRDefault="00A43BE9" w:rsidP="00EC08F2">
      <w:pPr>
        <w:numPr>
          <w:ilvl w:val="0"/>
          <w:numId w:val="1"/>
        </w:numPr>
        <w:jc w:val="both"/>
        <w:rPr>
          <w:rFonts w:ascii="Arial" w:hAnsi="Arial" w:cs="Arial"/>
          <w:b/>
          <w:bCs/>
          <w:color w:val="000000"/>
          <w:sz w:val="20"/>
          <w:szCs w:val="20"/>
        </w:rPr>
      </w:pPr>
      <w:r w:rsidRPr="00077619">
        <w:rPr>
          <w:rFonts w:ascii="Arial" w:eastAsia="Times New Roman" w:hAnsi="Arial" w:cs="Arial"/>
          <w:b/>
          <w:bCs/>
          <w:sz w:val="20"/>
          <w:szCs w:val="20"/>
        </w:rPr>
        <w:t xml:space="preserve">SF mobile application </w:t>
      </w:r>
      <w:r w:rsidR="004C075C" w:rsidRPr="00077619">
        <w:rPr>
          <w:rFonts w:ascii="Arial" w:eastAsia="Times New Roman" w:hAnsi="Arial" w:cs="Arial"/>
          <w:b/>
          <w:bCs/>
          <w:sz w:val="20"/>
          <w:szCs w:val="20"/>
        </w:rPr>
        <w:t>customization and designing</w:t>
      </w:r>
      <w:r w:rsidRPr="00077619">
        <w:rPr>
          <w:rFonts w:ascii="Arial" w:eastAsia="Times New Roman" w:hAnsi="Arial" w:cs="Arial"/>
          <w:sz w:val="20"/>
          <w:szCs w:val="20"/>
        </w:rPr>
        <w:t>. Designed various mobile app page layouts and functionalities.</w:t>
      </w:r>
    </w:p>
    <w:p w14:paraId="16AC4DAF" w14:textId="21823C99" w:rsidR="007042BF" w:rsidRPr="00077619" w:rsidRDefault="0063116D" w:rsidP="00EC08F2">
      <w:pPr>
        <w:numPr>
          <w:ilvl w:val="0"/>
          <w:numId w:val="1"/>
        </w:numPr>
        <w:jc w:val="both"/>
        <w:rPr>
          <w:rFonts w:ascii="Arial" w:hAnsi="Arial" w:cs="Arial"/>
          <w:color w:val="000000"/>
          <w:sz w:val="20"/>
          <w:szCs w:val="20"/>
        </w:rPr>
      </w:pPr>
      <w:r w:rsidRPr="00077619">
        <w:rPr>
          <w:rFonts w:ascii="Arial" w:eastAsia="Times New Roman" w:hAnsi="Arial" w:cs="Arial"/>
          <w:color w:val="000000"/>
          <w:sz w:val="20"/>
          <w:szCs w:val="20"/>
        </w:rPr>
        <w:t>Setting up</w:t>
      </w:r>
      <w:r w:rsidR="007042BF" w:rsidRPr="00077619">
        <w:rPr>
          <w:rFonts w:ascii="Arial" w:eastAsia="Times New Roman" w:hAnsi="Arial" w:cs="Arial"/>
          <w:color w:val="000000"/>
          <w:sz w:val="20"/>
          <w:szCs w:val="20"/>
        </w:rPr>
        <w:t xml:space="preserve"> </w:t>
      </w:r>
      <w:r w:rsidR="007042BF" w:rsidRPr="00077619">
        <w:rPr>
          <w:rFonts w:ascii="Arial" w:hAnsi="Arial" w:cs="Arial"/>
          <w:b/>
          <w:bCs/>
          <w:sz w:val="20"/>
          <w:szCs w:val="20"/>
        </w:rPr>
        <w:t xml:space="preserve">Custom </w:t>
      </w:r>
      <w:r w:rsidR="007042BF" w:rsidRPr="00077619">
        <w:rPr>
          <w:rFonts w:ascii="Arial" w:eastAsia="Times New Roman" w:hAnsi="Arial" w:cs="Arial"/>
          <w:b/>
          <w:bCs/>
          <w:color w:val="000000"/>
          <w:sz w:val="20"/>
          <w:szCs w:val="20"/>
        </w:rPr>
        <w:t xml:space="preserve">Profiles, Roles, </w:t>
      </w:r>
      <w:r w:rsidR="007042BF" w:rsidRPr="00077619">
        <w:rPr>
          <w:rFonts w:ascii="Arial" w:hAnsi="Arial" w:cs="Arial"/>
          <w:b/>
          <w:bCs/>
          <w:sz w:val="20"/>
          <w:szCs w:val="20"/>
        </w:rPr>
        <w:t>User Management</w:t>
      </w:r>
      <w:r w:rsidR="007042BF" w:rsidRPr="00077619">
        <w:rPr>
          <w:rFonts w:ascii="Arial" w:eastAsia="Times New Roman" w:hAnsi="Arial" w:cs="Arial"/>
          <w:b/>
          <w:bCs/>
          <w:color w:val="000000"/>
          <w:sz w:val="20"/>
          <w:szCs w:val="20"/>
        </w:rPr>
        <w:t>, OWD, Field Level Security, Sharing Rule</w:t>
      </w:r>
      <w:r w:rsidR="007042BF" w:rsidRPr="00077619">
        <w:rPr>
          <w:rFonts w:ascii="Arial" w:hAnsi="Arial" w:cs="Arial"/>
          <w:b/>
          <w:bCs/>
          <w:color w:val="000000"/>
          <w:sz w:val="20"/>
          <w:szCs w:val="20"/>
        </w:rPr>
        <w:t>s, Permission Sets</w:t>
      </w:r>
      <w:r w:rsidR="007042BF" w:rsidRPr="00077619">
        <w:rPr>
          <w:rFonts w:ascii="Arial" w:eastAsia="Times New Roman" w:hAnsi="Arial" w:cs="Arial"/>
          <w:b/>
          <w:bCs/>
          <w:color w:val="000000"/>
          <w:sz w:val="20"/>
          <w:szCs w:val="20"/>
        </w:rPr>
        <w:t xml:space="preserve"> and </w:t>
      </w:r>
      <w:r w:rsidR="007042BF" w:rsidRPr="00077619">
        <w:rPr>
          <w:rFonts w:ascii="Arial" w:hAnsi="Arial" w:cs="Arial"/>
          <w:b/>
          <w:bCs/>
          <w:sz w:val="20"/>
          <w:szCs w:val="20"/>
        </w:rPr>
        <w:t>Role Hierarchy</w:t>
      </w:r>
      <w:r w:rsidR="00B57320" w:rsidRPr="00077619">
        <w:rPr>
          <w:rFonts w:ascii="Arial" w:hAnsi="Arial" w:cs="Arial"/>
          <w:sz w:val="20"/>
          <w:szCs w:val="20"/>
        </w:rPr>
        <w:t>.</w:t>
      </w:r>
    </w:p>
    <w:p w14:paraId="6B2CEEAA" w14:textId="462008C7" w:rsidR="007042BF" w:rsidRPr="00077619" w:rsidRDefault="0063116D" w:rsidP="00EC08F2">
      <w:pPr>
        <w:numPr>
          <w:ilvl w:val="0"/>
          <w:numId w:val="1"/>
        </w:numPr>
        <w:jc w:val="both"/>
        <w:rPr>
          <w:rFonts w:ascii="Arial" w:hAnsi="Arial" w:cs="Arial"/>
          <w:color w:val="000000"/>
          <w:sz w:val="20"/>
          <w:szCs w:val="20"/>
        </w:rPr>
      </w:pPr>
      <w:r w:rsidRPr="00077619">
        <w:rPr>
          <w:rFonts w:ascii="Arial" w:eastAsia="Times New Roman" w:hAnsi="Arial" w:cs="Arial"/>
          <w:sz w:val="20"/>
          <w:szCs w:val="20"/>
        </w:rPr>
        <w:t>SF</w:t>
      </w:r>
      <w:r w:rsidR="007042BF" w:rsidRPr="00077619">
        <w:rPr>
          <w:rFonts w:ascii="Arial" w:eastAsia="Times New Roman" w:hAnsi="Arial" w:cs="Arial"/>
          <w:sz w:val="20"/>
          <w:szCs w:val="20"/>
        </w:rPr>
        <w:t xml:space="preserve"> </w:t>
      </w:r>
      <w:r w:rsidR="007042BF" w:rsidRPr="00077619">
        <w:rPr>
          <w:rFonts w:ascii="Arial" w:eastAsia="Times New Roman" w:hAnsi="Arial" w:cs="Arial"/>
          <w:b/>
          <w:bCs/>
          <w:sz w:val="20"/>
          <w:szCs w:val="20"/>
        </w:rPr>
        <w:t>object relationships</w:t>
      </w:r>
      <w:r w:rsidR="007042BF" w:rsidRPr="00077619">
        <w:rPr>
          <w:rFonts w:ascii="Arial" w:eastAsia="Times New Roman" w:hAnsi="Arial" w:cs="Arial"/>
          <w:sz w:val="20"/>
          <w:szCs w:val="20"/>
        </w:rPr>
        <w:t xml:space="preserve">- Master-detail object relationships, junction objects, dependent pick lists, </w:t>
      </w:r>
      <w:proofErr w:type="gramStart"/>
      <w:r w:rsidR="007042BF" w:rsidRPr="00077619">
        <w:rPr>
          <w:rFonts w:ascii="Arial" w:eastAsia="Times New Roman" w:hAnsi="Arial" w:cs="Arial"/>
          <w:sz w:val="20"/>
          <w:szCs w:val="20"/>
        </w:rPr>
        <w:t>lookups</w:t>
      </w:r>
      <w:proofErr w:type="gramEnd"/>
      <w:r w:rsidR="007042BF" w:rsidRPr="00077619">
        <w:rPr>
          <w:rFonts w:ascii="Arial" w:eastAsia="Times New Roman" w:hAnsi="Arial" w:cs="Arial"/>
          <w:sz w:val="20"/>
          <w:szCs w:val="20"/>
        </w:rPr>
        <w:t>.</w:t>
      </w:r>
    </w:p>
    <w:p w14:paraId="35CCE386" w14:textId="7E78D361" w:rsidR="007042BF" w:rsidRPr="00077619" w:rsidRDefault="0063116D" w:rsidP="00EC08F2">
      <w:pPr>
        <w:numPr>
          <w:ilvl w:val="0"/>
          <w:numId w:val="1"/>
        </w:numPr>
        <w:jc w:val="both"/>
        <w:rPr>
          <w:rFonts w:ascii="Arial" w:hAnsi="Arial" w:cs="Arial"/>
          <w:color w:val="000000"/>
          <w:sz w:val="20"/>
          <w:szCs w:val="20"/>
        </w:rPr>
      </w:pPr>
      <w:r w:rsidRPr="00077619">
        <w:rPr>
          <w:rFonts w:ascii="Arial" w:eastAsia="Times New Roman" w:hAnsi="Arial" w:cs="Arial"/>
          <w:sz w:val="20"/>
          <w:szCs w:val="20"/>
        </w:rPr>
        <w:t>I</w:t>
      </w:r>
      <w:r w:rsidR="00B71C3B" w:rsidRPr="00077619">
        <w:rPr>
          <w:rFonts w:ascii="Arial" w:eastAsia="Times New Roman" w:hAnsi="Arial" w:cs="Arial"/>
          <w:sz w:val="20"/>
          <w:szCs w:val="20"/>
        </w:rPr>
        <w:t xml:space="preserve">mplementation of </w:t>
      </w:r>
      <w:r w:rsidR="007042BF" w:rsidRPr="00077619">
        <w:rPr>
          <w:rFonts w:ascii="Arial" w:eastAsia="Times New Roman" w:hAnsi="Arial" w:cs="Arial"/>
          <w:b/>
          <w:bCs/>
          <w:sz w:val="20"/>
          <w:szCs w:val="20"/>
        </w:rPr>
        <w:t>validation rules</w:t>
      </w:r>
      <w:r w:rsidR="007042BF" w:rsidRPr="00077619">
        <w:rPr>
          <w:rFonts w:ascii="Arial" w:eastAsia="Times New Roman" w:hAnsi="Arial" w:cs="Arial"/>
          <w:sz w:val="20"/>
          <w:szCs w:val="20"/>
        </w:rPr>
        <w:t xml:space="preserve"> and formula fields to the custom objects.</w:t>
      </w:r>
    </w:p>
    <w:p w14:paraId="10415796" w14:textId="7C522B0B" w:rsidR="007042BF" w:rsidRPr="00077619" w:rsidRDefault="007042BF" w:rsidP="00EC08F2">
      <w:pPr>
        <w:numPr>
          <w:ilvl w:val="0"/>
          <w:numId w:val="1"/>
        </w:numPr>
        <w:jc w:val="both"/>
        <w:rPr>
          <w:rFonts w:ascii="Arial" w:hAnsi="Arial" w:cs="Arial"/>
          <w:b/>
          <w:bCs/>
          <w:color w:val="000000"/>
          <w:sz w:val="20"/>
          <w:szCs w:val="20"/>
        </w:rPr>
      </w:pPr>
      <w:r w:rsidRPr="00077619">
        <w:rPr>
          <w:rFonts w:ascii="Arial" w:hAnsi="Arial" w:cs="Arial"/>
          <w:b/>
          <w:bCs/>
          <w:color w:val="000000"/>
          <w:sz w:val="20"/>
          <w:szCs w:val="20"/>
        </w:rPr>
        <w:t>Salesforce Analytics</w:t>
      </w:r>
      <w:r w:rsidRPr="00077619">
        <w:rPr>
          <w:rFonts w:ascii="Arial" w:hAnsi="Arial" w:cs="Arial"/>
          <w:color w:val="000000"/>
          <w:sz w:val="20"/>
          <w:szCs w:val="20"/>
        </w:rPr>
        <w:t xml:space="preserve">: Managing </w:t>
      </w:r>
      <w:r w:rsidRPr="00077619">
        <w:rPr>
          <w:rFonts w:ascii="Arial" w:hAnsi="Arial" w:cs="Arial"/>
          <w:b/>
          <w:bCs/>
          <w:color w:val="000000"/>
          <w:sz w:val="20"/>
          <w:szCs w:val="20"/>
        </w:rPr>
        <w:t>Reports and Dashboards</w:t>
      </w:r>
    </w:p>
    <w:p w14:paraId="35C9C90B" w14:textId="774A3A1B" w:rsidR="007042BF" w:rsidRPr="00077619" w:rsidRDefault="007042BF" w:rsidP="00EC08F2">
      <w:pPr>
        <w:numPr>
          <w:ilvl w:val="0"/>
          <w:numId w:val="1"/>
        </w:numPr>
        <w:jc w:val="both"/>
        <w:rPr>
          <w:rFonts w:ascii="Arial" w:hAnsi="Arial" w:cs="Arial"/>
          <w:b/>
          <w:bCs/>
          <w:color w:val="000000"/>
          <w:sz w:val="20"/>
          <w:szCs w:val="20"/>
        </w:rPr>
      </w:pPr>
      <w:r w:rsidRPr="00077619">
        <w:rPr>
          <w:rFonts w:ascii="Arial" w:hAnsi="Arial" w:cs="Arial"/>
          <w:b/>
          <w:bCs/>
          <w:color w:val="000000"/>
          <w:sz w:val="20"/>
          <w:szCs w:val="20"/>
        </w:rPr>
        <w:t>Salesforce Flows, Workflow rules, Process Builder, Approval processes</w:t>
      </w:r>
    </w:p>
    <w:p w14:paraId="193283A4" w14:textId="23E4596D" w:rsidR="007042BF" w:rsidRPr="00077619" w:rsidRDefault="0063116D" w:rsidP="00EC08F2">
      <w:pPr>
        <w:numPr>
          <w:ilvl w:val="0"/>
          <w:numId w:val="1"/>
        </w:numPr>
        <w:jc w:val="both"/>
        <w:rPr>
          <w:rFonts w:ascii="Arial" w:hAnsi="Arial" w:cs="Arial"/>
          <w:color w:val="000000"/>
          <w:sz w:val="20"/>
          <w:szCs w:val="20"/>
        </w:rPr>
      </w:pPr>
      <w:r w:rsidRPr="00077619">
        <w:rPr>
          <w:rFonts w:ascii="Arial" w:hAnsi="Arial" w:cs="Arial"/>
          <w:b/>
          <w:bCs/>
          <w:color w:val="000000"/>
          <w:sz w:val="20"/>
          <w:szCs w:val="20"/>
        </w:rPr>
        <w:t>S</w:t>
      </w:r>
      <w:r w:rsidR="007042BF" w:rsidRPr="00077619">
        <w:rPr>
          <w:rFonts w:ascii="Arial" w:hAnsi="Arial" w:cs="Arial"/>
          <w:b/>
          <w:bCs/>
          <w:color w:val="000000"/>
          <w:sz w:val="20"/>
          <w:szCs w:val="20"/>
        </w:rPr>
        <w:t xml:space="preserve">etting up Salesforce Automation- </w:t>
      </w:r>
      <w:r w:rsidR="007042BF" w:rsidRPr="00077619">
        <w:rPr>
          <w:rFonts w:ascii="Arial" w:hAnsi="Arial" w:cs="Arial"/>
          <w:color w:val="000000"/>
          <w:sz w:val="20"/>
          <w:szCs w:val="20"/>
        </w:rPr>
        <w:t xml:space="preserve">Case assignment rules, Case Auto-response </w:t>
      </w:r>
      <w:r w:rsidR="009E2376" w:rsidRPr="00077619">
        <w:rPr>
          <w:rFonts w:ascii="Arial" w:hAnsi="Arial" w:cs="Arial"/>
          <w:color w:val="000000"/>
          <w:sz w:val="20"/>
          <w:szCs w:val="20"/>
        </w:rPr>
        <w:t>rules,</w:t>
      </w:r>
      <w:r w:rsidR="007042BF" w:rsidRPr="00077619">
        <w:rPr>
          <w:rFonts w:ascii="Arial" w:hAnsi="Arial" w:cs="Arial"/>
          <w:color w:val="000000"/>
          <w:sz w:val="20"/>
          <w:szCs w:val="20"/>
        </w:rPr>
        <w:t xml:space="preserve"> and Case escalation rules.</w:t>
      </w:r>
    </w:p>
    <w:p w14:paraId="41F0D97C" w14:textId="47C90DD9" w:rsidR="007042BF" w:rsidRPr="00077619" w:rsidRDefault="00AA3EF9" w:rsidP="00EC08F2">
      <w:pPr>
        <w:numPr>
          <w:ilvl w:val="0"/>
          <w:numId w:val="1"/>
        </w:numPr>
        <w:shd w:val="clear" w:color="auto" w:fill="FFFFFF"/>
        <w:spacing w:before="100" w:beforeAutospacing="1" w:after="100" w:afterAutospacing="1"/>
        <w:jc w:val="both"/>
        <w:rPr>
          <w:rFonts w:ascii="Arial" w:eastAsia="Times New Roman" w:hAnsi="Arial" w:cs="Arial"/>
          <w:sz w:val="20"/>
          <w:szCs w:val="20"/>
        </w:rPr>
      </w:pPr>
      <w:r w:rsidRPr="00077619">
        <w:rPr>
          <w:rFonts w:ascii="Arial" w:eastAsia="Times New Roman" w:hAnsi="Arial" w:cs="Arial"/>
          <w:sz w:val="20"/>
          <w:szCs w:val="20"/>
        </w:rPr>
        <w:t xml:space="preserve">Knowledge of </w:t>
      </w:r>
      <w:r w:rsidR="007042BF" w:rsidRPr="00077619">
        <w:rPr>
          <w:rFonts w:ascii="Arial" w:eastAsia="Times New Roman" w:hAnsi="Arial" w:cs="Arial"/>
          <w:sz w:val="20"/>
          <w:szCs w:val="20"/>
        </w:rPr>
        <w:t xml:space="preserve">Salesforce.com SFA, Force.com </w:t>
      </w:r>
      <w:r w:rsidR="007042BF" w:rsidRPr="00077619">
        <w:rPr>
          <w:rFonts w:ascii="Arial" w:eastAsia="Times New Roman" w:hAnsi="Arial" w:cs="Arial"/>
          <w:b/>
          <w:bCs/>
          <w:sz w:val="20"/>
          <w:szCs w:val="20"/>
        </w:rPr>
        <w:t>Apex Classes, Apex triggers</w:t>
      </w:r>
      <w:r w:rsidR="007042BF" w:rsidRPr="00077619">
        <w:rPr>
          <w:rFonts w:ascii="Arial" w:eastAsia="Times New Roman" w:hAnsi="Arial" w:cs="Arial"/>
          <w:sz w:val="20"/>
          <w:szCs w:val="20"/>
        </w:rPr>
        <w:t>, Visual force, Force.com API, SOQL, and SOSL.</w:t>
      </w:r>
    </w:p>
    <w:p w14:paraId="4FD438A5" w14:textId="77777777" w:rsidR="007042BF" w:rsidRPr="00077619" w:rsidRDefault="007042BF" w:rsidP="00EC08F2">
      <w:pPr>
        <w:numPr>
          <w:ilvl w:val="0"/>
          <w:numId w:val="1"/>
        </w:numPr>
        <w:shd w:val="clear" w:color="auto" w:fill="FFFFFF"/>
        <w:spacing w:before="100" w:beforeAutospacing="1" w:after="100" w:afterAutospacing="1"/>
        <w:jc w:val="both"/>
        <w:rPr>
          <w:rFonts w:ascii="Arial" w:eastAsia="Times New Roman" w:hAnsi="Arial" w:cs="Arial"/>
          <w:sz w:val="20"/>
          <w:szCs w:val="20"/>
        </w:rPr>
      </w:pPr>
      <w:r w:rsidRPr="00077619">
        <w:rPr>
          <w:rFonts w:ascii="Arial" w:eastAsia="Times New Roman" w:hAnsi="Arial" w:cs="Arial"/>
          <w:sz w:val="20"/>
          <w:szCs w:val="20"/>
        </w:rPr>
        <w:t xml:space="preserve">Experience in Salesforce </w:t>
      </w:r>
      <w:r w:rsidRPr="00077619">
        <w:rPr>
          <w:rFonts w:ascii="Arial" w:eastAsia="Times New Roman" w:hAnsi="Arial" w:cs="Arial"/>
          <w:b/>
          <w:bCs/>
          <w:sz w:val="20"/>
          <w:szCs w:val="20"/>
        </w:rPr>
        <w:t>Lightning</w:t>
      </w:r>
      <w:r w:rsidRPr="00077619">
        <w:rPr>
          <w:rFonts w:ascii="Arial" w:eastAsia="Times New Roman" w:hAnsi="Arial" w:cs="Arial"/>
          <w:sz w:val="20"/>
          <w:szCs w:val="20"/>
        </w:rPr>
        <w:t xml:space="preserve">, </w:t>
      </w:r>
      <w:r w:rsidRPr="00077619">
        <w:rPr>
          <w:rFonts w:ascii="Arial" w:eastAsia="Times New Roman" w:hAnsi="Arial" w:cs="Arial"/>
          <w:b/>
          <w:bCs/>
          <w:color w:val="000000"/>
          <w:sz w:val="20"/>
          <w:szCs w:val="20"/>
        </w:rPr>
        <w:t xml:space="preserve">AppExchange and installing Packages </w:t>
      </w:r>
      <w:r w:rsidRPr="00077619">
        <w:rPr>
          <w:rFonts w:ascii="Arial" w:eastAsia="Times New Roman" w:hAnsi="Arial" w:cs="Arial"/>
          <w:color w:val="000000"/>
          <w:sz w:val="20"/>
          <w:szCs w:val="20"/>
        </w:rPr>
        <w:t>into various SF environments</w:t>
      </w:r>
    </w:p>
    <w:p w14:paraId="2CB6AF85" w14:textId="4DD48415" w:rsidR="002204F3" w:rsidRPr="00077619" w:rsidRDefault="007042BF" w:rsidP="00EC08F2">
      <w:pPr>
        <w:shd w:val="clear" w:color="auto" w:fill="FFFFFF"/>
        <w:jc w:val="both"/>
        <w:rPr>
          <w:rFonts w:ascii="Arial" w:hAnsi="Arial" w:cs="Arial"/>
          <w:sz w:val="20"/>
          <w:szCs w:val="20"/>
        </w:rPr>
      </w:pPr>
      <w:r w:rsidRPr="00077619">
        <w:rPr>
          <w:rFonts w:ascii="Arial" w:hAnsi="Arial" w:cs="Arial"/>
          <w:b/>
          <w:bCs/>
          <w:sz w:val="20"/>
          <w:szCs w:val="20"/>
        </w:rPr>
        <w:t>Salesforce Integration</w:t>
      </w:r>
      <w:r w:rsidR="00CA3C9A" w:rsidRPr="00077619">
        <w:rPr>
          <w:rFonts w:ascii="Arial" w:hAnsi="Arial" w:cs="Arial"/>
          <w:b/>
          <w:bCs/>
          <w:sz w:val="20"/>
          <w:szCs w:val="20"/>
        </w:rPr>
        <w:t>s</w:t>
      </w:r>
      <w:r w:rsidR="0076766B" w:rsidRPr="00077619">
        <w:rPr>
          <w:rFonts w:ascii="Arial" w:hAnsi="Arial" w:cs="Arial"/>
          <w:b/>
          <w:bCs/>
          <w:sz w:val="20"/>
          <w:szCs w:val="20"/>
        </w:rPr>
        <w:t xml:space="preserve"> with third party apps</w:t>
      </w:r>
      <w:r w:rsidRPr="00077619">
        <w:rPr>
          <w:rFonts w:ascii="Arial" w:hAnsi="Arial" w:cs="Arial"/>
          <w:sz w:val="20"/>
          <w:szCs w:val="20"/>
        </w:rPr>
        <w:t xml:space="preserve">: </w:t>
      </w:r>
      <w:proofErr w:type="spellStart"/>
      <w:r w:rsidR="0063116D" w:rsidRPr="00077619">
        <w:rPr>
          <w:rFonts w:ascii="Arial" w:hAnsi="Arial" w:cs="Arial"/>
          <w:b/>
          <w:bCs/>
          <w:sz w:val="20"/>
          <w:szCs w:val="20"/>
        </w:rPr>
        <w:t>Docusign</w:t>
      </w:r>
      <w:proofErr w:type="spellEnd"/>
      <w:r w:rsidR="0063116D" w:rsidRPr="00077619">
        <w:rPr>
          <w:rFonts w:ascii="Arial" w:hAnsi="Arial" w:cs="Arial"/>
          <w:sz w:val="20"/>
          <w:szCs w:val="20"/>
        </w:rPr>
        <w:t xml:space="preserve"> with Salesforce, </w:t>
      </w:r>
      <w:r w:rsidR="0076766B" w:rsidRPr="00077619">
        <w:rPr>
          <w:rFonts w:ascii="Arial" w:hAnsi="Arial" w:cs="Arial"/>
          <w:b/>
          <w:bCs/>
          <w:sz w:val="20"/>
          <w:szCs w:val="20"/>
        </w:rPr>
        <w:t>SHL Skills Assessment</w:t>
      </w:r>
      <w:r w:rsidR="0076766B" w:rsidRPr="00077619">
        <w:rPr>
          <w:rFonts w:ascii="Arial" w:hAnsi="Arial" w:cs="Arial"/>
          <w:sz w:val="20"/>
          <w:szCs w:val="20"/>
        </w:rPr>
        <w:t xml:space="preserve"> within SF, </w:t>
      </w:r>
      <w:r w:rsidR="0061641A" w:rsidRPr="00077619">
        <w:rPr>
          <w:rFonts w:ascii="Arial" w:hAnsi="Arial" w:cs="Arial"/>
          <w:sz w:val="20"/>
          <w:szCs w:val="20"/>
        </w:rPr>
        <w:t>Robert half</w:t>
      </w:r>
      <w:r w:rsidR="00CA3C9A" w:rsidRPr="00077619">
        <w:rPr>
          <w:rFonts w:ascii="Arial" w:hAnsi="Arial" w:cs="Arial"/>
          <w:sz w:val="20"/>
          <w:szCs w:val="20"/>
        </w:rPr>
        <w:t xml:space="preserve"> web-based application with Salesforce, </w:t>
      </w:r>
      <w:r w:rsidR="00A947E1" w:rsidRPr="00077619">
        <w:rPr>
          <w:rFonts w:ascii="Arial" w:hAnsi="Arial" w:cs="Arial"/>
          <w:sz w:val="20"/>
          <w:szCs w:val="20"/>
        </w:rPr>
        <w:t>Google</w:t>
      </w:r>
      <w:r w:rsidR="0063116D" w:rsidRPr="00077619">
        <w:rPr>
          <w:rFonts w:ascii="Arial" w:hAnsi="Arial" w:cs="Arial"/>
          <w:sz w:val="20"/>
          <w:szCs w:val="20"/>
        </w:rPr>
        <w:t xml:space="preserve"> sheets using Zapier</w:t>
      </w:r>
      <w:r w:rsidRPr="00077619">
        <w:rPr>
          <w:rFonts w:ascii="Arial" w:hAnsi="Arial" w:cs="Arial"/>
          <w:sz w:val="20"/>
          <w:szCs w:val="20"/>
        </w:rPr>
        <w:t xml:space="preserve"> </w:t>
      </w:r>
    </w:p>
    <w:p w14:paraId="31B76582" w14:textId="37581E0A" w:rsidR="007042BF" w:rsidRPr="00077619" w:rsidRDefault="007042BF" w:rsidP="00EC08F2">
      <w:pPr>
        <w:shd w:val="clear" w:color="auto" w:fill="FFFFFF"/>
        <w:jc w:val="both"/>
        <w:rPr>
          <w:rFonts w:ascii="Arial" w:hAnsi="Arial" w:cs="Arial"/>
          <w:sz w:val="20"/>
          <w:szCs w:val="20"/>
        </w:rPr>
      </w:pPr>
      <w:r w:rsidRPr="00077619">
        <w:rPr>
          <w:rFonts w:ascii="Arial" w:hAnsi="Arial" w:cs="Arial"/>
          <w:b/>
          <w:bCs/>
          <w:sz w:val="20"/>
          <w:szCs w:val="20"/>
        </w:rPr>
        <w:t>Data Migration</w:t>
      </w:r>
      <w:r w:rsidRPr="00077619">
        <w:rPr>
          <w:rFonts w:ascii="Arial" w:hAnsi="Arial" w:cs="Arial"/>
          <w:sz w:val="20"/>
          <w:szCs w:val="20"/>
          <w:u w:val="single"/>
        </w:rPr>
        <w:t>:</w:t>
      </w:r>
      <w:r w:rsidRPr="00077619">
        <w:rPr>
          <w:rFonts w:ascii="Arial" w:hAnsi="Arial" w:cs="Arial"/>
          <w:sz w:val="20"/>
          <w:szCs w:val="20"/>
        </w:rPr>
        <w:t xml:space="preserve"> Good </w:t>
      </w:r>
      <w:r w:rsidR="001475BF" w:rsidRPr="00077619">
        <w:rPr>
          <w:rFonts w:ascii="Arial" w:hAnsi="Arial" w:cs="Arial"/>
          <w:sz w:val="20"/>
          <w:szCs w:val="20"/>
        </w:rPr>
        <w:t>knowledge</w:t>
      </w:r>
      <w:r w:rsidRPr="00077619">
        <w:rPr>
          <w:rFonts w:ascii="Arial" w:hAnsi="Arial" w:cs="Arial"/>
          <w:sz w:val="20"/>
          <w:szCs w:val="20"/>
        </w:rPr>
        <w:t xml:space="preserve"> on experience in </w:t>
      </w:r>
      <w:r w:rsidRPr="00077619">
        <w:rPr>
          <w:rFonts w:ascii="Arial" w:hAnsi="Arial" w:cs="Arial"/>
          <w:b/>
          <w:bCs/>
          <w:sz w:val="20"/>
          <w:szCs w:val="20"/>
        </w:rPr>
        <w:t>Data Loader</w:t>
      </w:r>
      <w:r w:rsidRPr="00077619">
        <w:rPr>
          <w:rFonts w:ascii="Arial" w:hAnsi="Arial" w:cs="Arial"/>
          <w:sz w:val="20"/>
          <w:szCs w:val="20"/>
        </w:rPr>
        <w:t xml:space="preserve"> and </w:t>
      </w:r>
      <w:r w:rsidRPr="00077619">
        <w:rPr>
          <w:rFonts w:ascii="Arial" w:hAnsi="Arial" w:cs="Arial"/>
          <w:b/>
          <w:bCs/>
          <w:sz w:val="20"/>
          <w:szCs w:val="20"/>
        </w:rPr>
        <w:t>Workbench</w:t>
      </w:r>
    </w:p>
    <w:p w14:paraId="63BDE89E" w14:textId="1DC7D919" w:rsidR="007042BF" w:rsidRPr="00077619" w:rsidRDefault="007042BF" w:rsidP="00EC08F2">
      <w:pPr>
        <w:contextualSpacing/>
        <w:jc w:val="both"/>
        <w:rPr>
          <w:rFonts w:ascii="Arial" w:hAnsi="Arial" w:cs="Arial"/>
          <w:color w:val="000000"/>
          <w:sz w:val="20"/>
          <w:szCs w:val="20"/>
        </w:rPr>
      </w:pPr>
      <w:r w:rsidRPr="00077619">
        <w:rPr>
          <w:rFonts w:ascii="Arial" w:hAnsi="Arial" w:cs="Arial"/>
          <w:b/>
          <w:bCs/>
          <w:color w:val="000000"/>
          <w:sz w:val="20"/>
          <w:szCs w:val="20"/>
        </w:rPr>
        <w:lastRenderedPageBreak/>
        <w:t>Salesforce Sales cloud:</w:t>
      </w:r>
      <w:r w:rsidRPr="00077619">
        <w:rPr>
          <w:rFonts w:ascii="Arial" w:hAnsi="Arial" w:cs="Arial"/>
          <w:color w:val="000000"/>
          <w:sz w:val="20"/>
          <w:szCs w:val="20"/>
        </w:rPr>
        <w:t xml:space="preserve"> Knowledge in </w:t>
      </w:r>
      <w:r w:rsidRPr="00077619">
        <w:rPr>
          <w:rFonts w:ascii="Arial" w:hAnsi="Arial" w:cs="Arial"/>
          <w:b/>
          <w:bCs/>
          <w:color w:val="000000"/>
          <w:sz w:val="20"/>
          <w:szCs w:val="20"/>
        </w:rPr>
        <w:t>Account</w:t>
      </w:r>
      <w:r w:rsidRPr="00077619">
        <w:rPr>
          <w:rFonts w:ascii="Arial" w:hAnsi="Arial" w:cs="Arial"/>
          <w:color w:val="000000"/>
          <w:sz w:val="20"/>
          <w:szCs w:val="20"/>
        </w:rPr>
        <w:t xml:space="preserve"> </w:t>
      </w:r>
      <w:r w:rsidR="00DF2BB9" w:rsidRPr="00077619">
        <w:rPr>
          <w:rFonts w:ascii="Arial" w:hAnsi="Arial" w:cs="Arial"/>
          <w:color w:val="000000"/>
          <w:sz w:val="20"/>
          <w:szCs w:val="20"/>
        </w:rPr>
        <w:t>Summary</w:t>
      </w:r>
      <w:r w:rsidRPr="00077619">
        <w:rPr>
          <w:rFonts w:ascii="Arial" w:hAnsi="Arial" w:cs="Arial"/>
          <w:color w:val="000000"/>
          <w:sz w:val="20"/>
          <w:szCs w:val="20"/>
        </w:rPr>
        <w:t>,</w:t>
      </w:r>
      <w:r w:rsidRPr="00077619">
        <w:rPr>
          <w:rFonts w:ascii="Arial" w:eastAsia="Times New Roman" w:hAnsi="Arial" w:cs="Arial"/>
          <w:sz w:val="20"/>
          <w:szCs w:val="20"/>
        </w:rPr>
        <w:t xml:space="preserve"> </w:t>
      </w:r>
      <w:r w:rsidR="00DF2BB9" w:rsidRPr="00077619">
        <w:rPr>
          <w:rFonts w:ascii="Arial" w:eastAsia="Times New Roman" w:hAnsi="Arial" w:cs="Arial"/>
          <w:b/>
          <w:bCs/>
          <w:sz w:val="20"/>
          <w:szCs w:val="20"/>
        </w:rPr>
        <w:t>Lead</w:t>
      </w:r>
      <w:r w:rsidR="00DF2BB9" w:rsidRPr="00077619">
        <w:rPr>
          <w:rFonts w:ascii="Arial" w:eastAsia="Times New Roman" w:hAnsi="Arial" w:cs="Arial"/>
          <w:sz w:val="20"/>
          <w:szCs w:val="20"/>
        </w:rPr>
        <w:t xml:space="preserve"> and </w:t>
      </w:r>
      <w:r w:rsidRPr="00077619">
        <w:rPr>
          <w:rFonts w:ascii="Arial" w:eastAsia="Times New Roman" w:hAnsi="Arial" w:cs="Arial"/>
          <w:b/>
          <w:bCs/>
          <w:sz w:val="20"/>
          <w:szCs w:val="20"/>
        </w:rPr>
        <w:t>Opportunity</w:t>
      </w:r>
      <w:r w:rsidRPr="00077619">
        <w:rPr>
          <w:rFonts w:ascii="Arial" w:eastAsia="Times New Roman" w:hAnsi="Arial" w:cs="Arial"/>
          <w:sz w:val="20"/>
          <w:szCs w:val="20"/>
        </w:rPr>
        <w:t xml:space="preserve"> Management, </w:t>
      </w:r>
      <w:r w:rsidRPr="00077619">
        <w:rPr>
          <w:rFonts w:ascii="Arial" w:eastAsia="Times New Roman" w:hAnsi="Arial" w:cs="Arial"/>
          <w:b/>
          <w:bCs/>
          <w:sz w:val="20"/>
          <w:szCs w:val="20"/>
        </w:rPr>
        <w:t>Campaign</w:t>
      </w:r>
      <w:r w:rsidRPr="00077619">
        <w:rPr>
          <w:rFonts w:ascii="Arial" w:eastAsia="Times New Roman" w:hAnsi="Arial" w:cs="Arial"/>
          <w:sz w:val="20"/>
          <w:szCs w:val="20"/>
        </w:rPr>
        <w:t xml:space="preserve"> Management,</w:t>
      </w:r>
      <w:r w:rsidRPr="00077619">
        <w:rPr>
          <w:rFonts w:ascii="Arial" w:hAnsi="Arial" w:cs="Arial"/>
          <w:color w:val="000000"/>
          <w:sz w:val="20"/>
          <w:szCs w:val="20"/>
        </w:rPr>
        <w:t xml:space="preserve"> Lead generation, setting up new accounts, creating contacts</w:t>
      </w:r>
      <w:r w:rsidR="00DF2BB9" w:rsidRPr="00077619">
        <w:rPr>
          <w:rFonts w:ascii="Arial" w:hAnsi="Arial" w:cs="Arial"/>
          <w:color w:val="000000"/>
          <w:sz w:val="20"/>
          <w:szCs w:val="20"/>
        </w:rPr>
        <w:t>.</w:t>
      </w:r>
      <w:r w:rsidRPr="00077619">
        <w:rPr>
          <w:rFonts w:ascii="Arial" w:eastAsia="Times New Roman" w:hAnsi="Arial" w:cs="Arial"/>
          <w:b/>
          <w:bCs/>
          <w:color w:val="000000"/>
          <w:sz w:val="20"/>
          <w:szCs w:val="20"/>
        </w:rPr>
        <w:t xml:space="preserve"> </w:t>
      </w:r>
    </w:p>
    <w:p w14:paraId="3762B5B2" w14:textId="5E65590A" w:rsidR="00752247" w:rsidRPr="00077619" w:rsidRDefault="007042BF" w:rsidP="00EC08F2">
      <w:pPr>
        <w:contextualSpacing/>
        <w:jc w:val="both"/>
        <w:rPr>
          <w:rFonts w:ascii="Arial" w:eastAsia="Times New Roman" w:hAnsi="Arial" w:cs="Arial"/>
          <w:color w:val="000000"/>
          <w:sz w:val="20"/>
          <w:szCs w:val="20"/>
        </w:rPr>
      </w:pPr>
      <w:r w:rsidRPr="00077619">
        <w:rPr>
          <w:rFonts w:ascii="Arial" w:hAnsi="Arial" w:cs="Arial"/>
          <w:b/>
          <w:bCs/>
          <w:color w:val="000000"/>
          <w:sz w:val="20"/>
          <w:szCs w:val="20"/>
        </w:rPr>
        <w:t xml:space="preserve">Salesforce Service cloud: </w:t>
      </w:r>
      <w:r w:rsidR="00141B6B" w:rsidRPr="00077619">
        <w:rPr>
          <w:rFonts w:ascii="Arial" w:hAnsi="Arial" w:cs="Arial"/>
          <w:color w:val="000000"/>
          <w:sz w:val="20"/>
          <w:szCs w:val="20"/>
        </w:rPr>
        <w:t>Good</w:t>
      </w:r>
      <w:r w:rsidRPr="00077619">
        <w:rPr>
          <w:rFonts w:ascii="Arial" w:eastAsia="Times New Roman" w:hAnsi="Arial" w:cs="Arial"/>
          <w:color w:val="000000"/>
          <w:sz w:val="20"/>
          <w:szCs w:val="20"/>
        </w:rPr>
        <w:t xml:space="preserve"> understanding </w:t>
      </w:r>
      <w:r w:rsidR="00FA0110" w:rsidRPr="00077619">
        <w:rPr>
          <w:rFonts w:ascii="Arial" w:eastAsia="Times New Roman" w:hAnsi="Arial" w:cs="Arial"/>
          <w:color w:val="000000"/>
          <w:sz w:val="20"/>
          <w:szCs w:val="20"/>
        </w:rPr>
        <w:t>of</w:t>
      </w:r>
      <w:r w:rsidRPr="00077619">
        <w:rPr>
          <w:rFonts w:ascii="Arial" w:eastAsia="Times New Roman" w:hAnsi="Arial" w:cs="Arial"/>
          <w:color w:val="000000"/>
          <w:sz w:val="20"/>
          <w:szCs w:val="20"/>
        </w:rPr>
        <w:t xml:space="preserve"> </w:t>
      </w:r>
      <w:r w:rsidRPr="00077619">
        <w:rPr>
          <w:rFonts w:ascii="Arial" w:eastAsia="Times New Roman" w:hAnsi="Arial" w:cs="Arial"/>
          <w:b/>
          <w:bCs/>
          <w:color w:val="000000"/>
          <w:sz w:val="20"/>
          <w:szCs w:val="20"/>
        </w:rPr>
        <w:t>Customer service</w:t>
      </w:r>
      <w:r w:rsidRPr="00077619">
        <w:rPr>
          <w:rFonts w:ascii="Arial" w:eastAsia="Times New Roman" w:hAnsi="Arial" w:cs="Arial"/>
          <w:color w:val="000000"/>
          <w:sz w:val="20"/>
          <w:szCs w:val="20"/>
        </w:rPr>
        <w:t>,</w:t>
      </w:r>
      <w:r w:rsidR="000339D3" w:rsidRPr="00077619">
        <w:rPr>
          <w:rFonts w:ascii="Arial" w:eastAsia="Times New Roman" w:hAnsi="Arial" w:cs="Arial"/>
          <w:color w:val="000000"/>
          <w:sz w:val="20"/>
          <w:szCs w:val="20"/>
        </w:rPr>
        <w:t xml:space="preserve"> </w:t>
      </w:r>
      <w:r w:rsidR="000339D3" w:rsidRPr="00077619">
        <w:rPr>
          <w:rFonts w:ascii="Arial" w:eastAsia="Times New Roman" w:hAnsi="Arial" w:cs="Arial"/>
          <w:b/>
          <w:bCs/>
          <w:color w:val="000000"/>
          <w:sz w:val="20"/>
          <w:szCs w:val="20"/>
        </w:rPr>
        <w:t>Status Center</w:t>
      </w:r>
      <w:r w:rsidR="000339D3" w:rsidRPr="00077619">
        <w:rPr>
          <w:rFonts w:ascii="Arial" w:eastAsia="Times New Roman" w:hAnsi="Arial" w:cs="Arial"/>
          <w:color w:val="000000"/>
          <w:sz w:val="20"/>
          <w:szCs w:val="20"/>
        </w:rPr>
        <w:t>,</w:t>
      </w:r>
      <w:r w:rsidRPr="00077619">
        <w:rPr>
          <w:rFonts w:ascii="Arial" w:eastAsia="Times New Roman" w:hAnsi="Arial" w:cs="Arial"/>
          <w:color w:val="000000"/>
          <w:sz w:val="20"/>
          <w:szCs w:val="20"/>
        </w:rPr>
        <w:t xml:space="preserve"> managing </w:t>
      </w:r>
      <w:r w:rsidRPr="00077619">
        <w:rPr>
          <w:rFonts w:ascii="Arial" w:eastAsia="Times New Roman" w:hAnsi="Arial" w:cs="Arial"/>
          <w:b/>
          <w:bCs/>
          <w:color w:val="000000"/>
          <w:sz w:val="20"/>
          <w:szCs w:val="20"/>
        </w:rPr>
        <w:t>Agent workspace</w:t>
      </w:r>
      <w:r w:rsidRPr="00077619">
        <w:rPr>
          <w:rFonts w:ascii="Arial" w:eastAsia="Times New Roman" w:hAnsi="Arial" w:cs="Arial"/>
          <w:color w:val="000000"/>
          <w:sz w:val="20"/>
          <w:szCs w:val="20"/>
        </w:rPr>
        <w:t xml:space="preserve">, Case management, </w:t>
      </w:r>
      <w:r w:rsidR="00F6626B" w:rsidRPr="00077619">
        <w:rPr>
          <w:rFonts w:ascii="Arial" w:eastAsia="Times New Roman" w:hAnsi="Arial" w:cs="Arial"/>
          <w:sz w:val="20"/>
          <w:szCs w:val="20"/>
        </w:rPr>
        <w:t xml:space="preserve">service console, </w:t>
      </w:r>
      <w:r w:rsidRPr="00077619">
        <w:rPr>
          <w:rFonts w:ascii="Arial" w:eastAsia="Times New Roman" w:hAnsi="Arial" w:cs="Arial"/>
          <w:b/>
          <w:bCs/>
          <w:color w:val="000000"/>
          <w:sz w:val="20"/>
          <w:szCs w:val="20"/>
        </w:rPr>
        <w:t xml:space="preserve">Omni-channel routing, </w:t>
      </w:r>
      <w:r w:rsidRPr="00077619">
        <w:rPr>
          <w:rFonts w:ascii="Arial" w:eastAsia="Times New Roman" w:hAnsi="Arial" w:cs="Arial"/>
          <w:color w:val="000000"/>
          <w:sz w:val="20"/>
          <w:szCs w:val="20"/>
        </w:rPr>
        <w:t>setting up Email to case, Web to case,</w:t>
      </w:r>
      <w:r w:rsidRPr="00077619">
        <w:rPr>
          <w:rFonts w:ascii="Arial" w:eastAsia="Times New Roman" w:hAnsi="Arial" w:cs="Arial"/>
          <w:b/>
          <w:bCs/>
          <w:color w:val="000000"/>
          <w:sz w:val="20"/>
          <w:szCs w:val="20"/>
        </w:rPr>
        <w:t xml:space="preserve"> customizing CTI</w:t>
      </w:r>
    </w:p>
    <w:p w14:paraId="3FA1A9E5" w14:textId="07FF07D4" w:rsidR="00AA3EF9" w:rsidRPr="00077619" w:rsidRDefault="00AA3EF9" w:rsidP="00EC08F2">
      <w:pPr>
        <w:widowControl w:val="0"/>
        <w:jc w:val="both"/>
        <w:rPr>
          <w:rFonts w:ascii="Arial" w:hAnsi="Arial" w:cs="Arial"/>
          <w:color w:val="000000"/>
          <w:sz w:val="20"/>
          <w:szCs w:val="20"/>
        </w:rPr>
      </w:pPr>
      <w:r w:rsidRPr="00077619">
        <w:rPr>
          <w:rFonts w:ascii="Arial" w:hAnsi="Arial" w:cs="Arial"/>
          <w:b/>
          <w:bCs/>
          <w:color w:val="000000"/>
          <w:sz w:val="20"/>
          <w:szCs w:val="20"/>
        </w:rPr>
        <w:t xml:space="preserve">Salesforce </w:t>
      </w:r>
      <w:r w:rsidR="00263D97" w:rsidRPr="00077619">
        <w:rPr>
          <w:rFonts w:ascii="Arial" w:hAnsi="Arial" w:cs="Arial"/>
          <w:b/>
          <w:bCs/>
          <w:color w:val="000000"/>
          <w:sz w:val="20"/>
          <w:szCs w:val="20"/>
        </w:rPr>
        <w:t>Community</w:t>
      </w:r>
      <w:r w:rsidRPr="00077619">
        <w:rPr>
          <w:rFonts w:ascii="Arial" w:hAnsi="Arial" w:cs="Arial"/>
          <w:b/>
          <w:bCs/>
          <w:color w:val="000000"/>
          <w:sz w:val="20"/>
          <w:szCs w:val="20"/>
        </w:rPr>
        <w:t xml:space="preserve"> cloud: </w:t>
      </w:r>
      <w:r w:rsidRPr="00077619">
        <w:rPr>
          <w:rFonts w:ascii="Arial" w:hAnsi="Arial" w:cs="Arial"/>
          <w:color w:val="000000"/>
          <w:sz w:val="20"/>
          <w:szCs w:val="20"/>
        </w:rPr>
        <w:t>Knowledge on SF community set up - Integration of Web based application (Drupal forms, SF forms) and the data flow to SF APIs.</w:t>
      </w:r>
    </w:p>
    <w:p w14:paraId="634808F0" w14:textId="78B93E1C" w:rsidR="00AA3EF9" w:rsidRPr="00077619" w:rsidRDefault="00AA3EF9" w:rsidP="00EC08F2">
      <w:pPr>
        <w:widowControl w:val="0"/>
        <w:jc w:val="both"/>
        <w:rPr>
          <w:rFonts w:ascii="Arial" w:eastAsia="Arial Unicode MS" w:hAnsi="Arial" w:cs="Arial"/>
          <w:b/>
          <w:sz w:val="20"/>
          <w:szCs w:val="20"/>
          <w:u w:val="single"/>
        </w:rPr>
      </w:pPr>
    </w:p>
    <w:p w14:paraId="7590C389" w14:textId="77777777" w:rsidR="00E53C56" w:rsidRPr="00077619" w:rsidRDefault="00E53C56" w:rsidP="00EC08F2">
      <w:pPr>
        <w:widowControl w:val="0"/>
        <w:jc w:val="both"/>
        <w:rPr>
          <w:rFonts w:ascii="Arial" w:eastAsia="Arial Unicode MS" w:hAnsi="Arial" w:cs="Arial"/>
          <w:b/>
          <w:sz w:val="20"/>
          <w:szCs w:val="20"/>
          <w:u w:val="single"/>
        </w:rPr>
      </w:pPr>
    </w:p>
    <w:p w14:paraId="6900E0F1" w14:textId="20C7C4EB" w:rsidR="00752247" w:rsidRPr="00077619" w:rsidRDefault="00EA53D2" w:rsidP="00EC08F2">
      <w:pPr>
        <w:widowControl w:val="0"/>
        <w:jc w:val="both"/>
        <w:rPr>
          <w:rFonts w:ascii="Arial" w:eastAsia="Arial Unicode MS" w:hAnsi="Arial" w:cs="Arial"/>
          <w:b/>
          <w:sz w:val="20"/>
          <w:szCs w:val="20"/>
          <w:u w:val="single"/>
        </w:rPr>
      </w:pPr>
      <w:r w:rsidRPr="00077619">
        <w:rPr>
          <w:rFonts w:ascii="Arial" w:eastAsia="Arial Unicode MS" w:hAnsi="Arial" w:cs="Arial"/>
          <w:b/>
          <w:sz w:val="20"/>
          <w:szCs w:val="20"/>
          <w:u w:val="single"/>
        </w:rPr>
        <w:t>CERTIFICATION</w:t>
      </w:r>
      <w:r w:rsidR="001E2694" w:rsidRPr="00077619">
        <w:rPr>
          <w:rFonts w:ascii="Arial" w:eastAsia="Arial Unicode MS" w:hAnsi="Arial" w:cs="Arial"/>
          <w:b/>
          <w:sz w:val="20"/>
          <w:szCs w:val="20"/>
          <w:u w:val="single"/>
        </w:rPr>
        <w:t>S</w:t>
      </w:r>
    </w:p>
    <w:p w14:paraId="02C61E43" w14:textId="647A961C" w:rsidR="001A5221" w:rsidRPr="00077619" w:rsidRDefault="00EA53D2" w:rsidP="00EC08F2">
      <w:pPr>
        <w:pStyle w:val="ListParagraph"/>
        <w:widowControl w:val="0"/>
        <w:numPr>
          <w:ilvl w:val="0"/>
          <w:numId w:val="5"/>
        </w:numPr>
        <w:contextualSpacing w:val="0"/>
        <w:jc w:val="both"/>
        <w:rPr>
          <w:rFonts w:ascii="Arial" w:eastAsia="Arial Unicode MS" w:hAnsi="Arial" w:cs="Arial"/>
          <w:b/>
          <w:bCs/>
          <w:sz w:val="20"/>
          <w:szCs w:val="20"/>
        </w:rPr>
      </w:pPr>
      <w:r w:rsidRPr="00077619">
        <w:rPr>
          <w:rFonts w:ascii="Arial" w:eastAsia="Arial Unicode MS" w:hAnsi="Arial" w:cs="Arial"/>
          <w:b/>
          <w:bCs/>
          <w:sz w:val="20"/>
          <w:szCs w:val="20"/>
        </w:rPr>
        <w:t>Salesforce Certified Administrator – ADM (201)</w:t>
      </w:r>
      <w:r w:rsidR="00EE71A4" w:rsidRPr="00077619">
        <w:rPr>
          <w:rFonts w:ascii="Arial" w:eastAsia="Arial Unicode MS" w:hAnsi="Arial" w:cs="Arial"/>
          <w:b/>
          <w:bCs/>
          <w:sz w:val="20"/>
          <w:szCs w:val="20"/>
        </w:rPr>
        <w:t xml:space="preserve"> </w:t>
      </w:r>
      <w:r w:rsidR="00EE71A4" w:rsidRPr="00077619">
        <w:rPr>
          <w:rFonts w:ascii="Arial" w:eastAsia="Arial Unicode MS" w:hAnsi="Arial" w:cs="Arial"/>
          <w:b/>
          <w:bCs/>
          <w:sz w:val="20"/>
          <w:szCs w:val="20"/>
        </w:rPr>
        <w:tab/>
      </w:r>
      <w:r w:rsidR="00EE71A4" w:rsidRPr="00077619">
        <w:rPr>
          <w:rFonts w:ascii="Arial" w:eastAsia="Arial Unicode MS" w:hAnsi="Arial" w:cs="Arial"/>
          <w:b/>
          <w:bCs/>
          <w:sz w:val="20"/>
          <w:szCs w:val="20"/>
        </w:rPr>
        <w:tab/>
      </w:r>
      <w:r w:rsidR="00D53640" w:rsidRPr="00077619">
        <w:rPr>
          <w:rFonts w:ascii="Arial" w:eastAsia="Arial Unicode MS" w:hAnsi="Arial" w:cs="Arial"/>
          <w:b/>
          <w:bCs/>
          <w:sz w:val="20"/>
          <w:szCs w:val="20"/>
        </w:rPr>
        <w:t>Credential</w:t>
      </w:r>
      <w:r w:rsidR="00CC350E" w:rsidRPr="00077619">
        <w:rPr>
          <w:rFonts w:ascii="Arial" w:eastAsia="Arial Unicode MS" w:hAnsi="Arial" w:cs="Arial"/>
          <w:b/>
          <w:bCs/>
          <w:sz w:val="20"/>
          <w:szCs w:val="20"/>
        </w:rPr>
        <w:t xml:space="preserve"> ID: 22502067</w:t>
      </w:r>
    </w:p>
    <w:p w14:paraId="77DF9928" w14:textId="516401ED" w:rsidR="00752247" w:rsidRPr="00077619" w:rsidRDefault="001475BF" w:rsidP="00EC08F2">
      <w:pPr>
        <w:pStyle w:val="ListParagraph"/>
        <w:widowControl w:val="0"/>
        <w:numPr>
          <w:ilvl w:val="0"/>
          <w:numId w:val="5"/>
        </w:numPr>
        <w:contextualSpacing w:val="0"/>
        <w:jc w:val="both"/>
        <w:rPr>
          <w:rFonts w:ascii="Arial" w:eastAsia="Arial Unicode MS" w:hAnsi="Arial" w:cs="Arial"/>
          <w:b/>
          <w:bCs/>
          <w:sz w:val="20"/>
          <w:szCs w:val="20"/>
        </w:rPr>
      </w:pPr>
      <w:r w:rsidRPr="00077619">
        <w:rPr>
          <w:rFonts w:ascii="Arial" w:eastAsia="Arial Unicode MS" w:hAnsi="Arial" w:cs="Arial"/>
          <w:b/>
          <w:bCs/>
          <w:sz w:val="20"/>
          <w:szCs w:val="20"/>
        </w:rPr>
        <w:t xml:space="preserve">Salesforce Certified App Builder </w:t>
      </w:r>
      <w:r w:rsidR="00752247" w:rsidRPr="00077619">
        <w:rPr>
          <w:rFonts w:ascii="Arial" w:eastAsia="Arial Unicode MS" w:hAnsi="Arial" w:cs="Arial"/>
          <w:b/>
          <w:bCs/>
          <w:sz w:val="20"/>
          <w:szCs w:val="20"/>
        </w:rPr>
        <w:tab/>
      </w:r>
      <w:r w:rsidR="00752247" w:rsidRPr="00077619">
        <w:rPr>
          <w:rFonts w:ascii="Arial" w:eastAsia="Arial Unicode MS" w:hAnsi="Arial" w:cs="Arial"/>
          <w:b/>
          <w:bCs/>
          <w:sz w:val="20"/>
          <w:szCs w:val="20"/>
        </w:rPr>
        <w:tab/>
      </w:r>
      <w:r w:rsidR="00752247" w:rsidRPr="00077619">
        <w:rPr>
          <w:rFonts w:ascii="Arial" w:eastAsia="Arial Unicode MS" w:hAnsi="Arial" w:cs="Arial"/>
          <w:b/>
          <w:bCs/>
          <w:sz w:val="20"/>
          <w:szCs w:val="20"/>
        </w:rPr>
        <w:tab/>
      </w:r>
      <w:r w:rsidR="00752247" w:rsidRPr="00077619">
        <w:rPr>
          <w:rFonts w:ascii="Arial" w:eastAsia="Arial Unicode MS" w:hAnsi="Arial" w:cs="Arial"/>
          <w:b/>
          <w:bCs/>
          <w:sz w:val="20"/>
          <w:szCs w:val="20"/>
        </w:rPr>
        <w:tab/>
        <w:t>Credential ID: 22968818</w:t>
      </w:r>
    </w:p>
    <w:p w14:paraId="73C74B6F" w14:textId="6E9A8099" w:rsidR="00752247" w:rsidRPr="00077619" w:rsidRDefault="00752247" w:rsidP="00EC08F2">
      <w:pPr>
        <w:pStyle w:val="ListParagraph"/>
        <w:widowControl w:val="0"/>
        <w:numPr>
          <w:ilvl w:val="0"/>
          <w:numId w:val="5"/>
        </w:numPr>
        <w:contextualSpacing w:val="0"/>
        <w:jc w:val="both"/>
        <w:rPr>
          <w:rFonts w:ascii="Arial" w:eastAsia="Arial Unicode MS" w:hAnsi="Arial" w:cs="Arial"/>
          <w:b/>
          <w:bCs/>
          <w:sz w:val="20"/>
          <w:szCs w:val="20"/>
        </w:rPr>
      </w:pPr>
      <w:r w:rsidRPr="00077619">
        <w:rPr>
          <w:rFonts w:ascii="Arial" w:eastAsia="Arial Unicode MS" w:hAnsi="Arial" w:cs="Arial"/>
          <w:b/>
          <w:bCs/>
          <w:sz w:val="20"/>
          <w:szCs w:val="20"/>
        </w:rPr>
        <w:t xml:space="preserve">Salesforce Certified Advanced Administrator </w:t>
      </w:r>
      <w:r w:rsidRPr="00077619">
        <w:rPr>
          <w:rFonts w:ascii="Arial" w:eastAsia="Arial Unicode MS" w:hAnsi="Arial" w:cs="Arial"/>
          <w:b/>
          <w:bCs/>
          <w:sz w:val="20"/>
          <w:szCs w:val="20"/>
        </w:rPr>
        <w:tab/>
      </w:r>
      <w:r w:rsidRPr="00077619">
        <w:rPr>
          <w:rFonts w:ascii="Arial" w:eastAsia="Arial Unicode MS" w:hAnsi="Arial" w:cs="Arial"/>
          <w:b/>
          <w:bCs/>
          <w:sz w:val="20"/>
          <w:szCs w:val="20"/>
        </w:rPr>
        <w:tab/>
      </w:r>
      <w:r w:rsidRPr="00077619">
        <w:rPr>
          <w:rFonts w:ascii="Arial" w:eastAsia="Arial Unicode MS" w:hAnsi="Arial" w:cs="Arial"/>
          <w:b/>
          <w:bCs/>
          <w:sz w:val="20"/>
          <w:szCs w:val="20"/>
        </w:rPr>
        <w:tab/>
        <w:t xml:space="preserve">Credential ID: </w:t>
      </w:r>
      <w:r w:rsidR="005A725F" w:rsidRPr="00077619">
        <w:rPr>
          <w:rFonts w:ascii="Arial" w:eastAsia="Arial Unicode MS" w:hAnsi="Arial" w:cs="Arial"/>
          <w:b/>
          <w:bCs/>
          <w:sz w:val="20"/>
          <w:szCs w:val="20"/>
        </w:rPr>
        <w:t>2444899</w:t>
      </w:r>
    </w:p>
    <w:p w14:paraId="38445CED" w14:textId="64E57C12" w:rsidR="001E2694" w:rsidRPr="00077619" w:rsidRDefault="001E2694" w:rsidP="00EC08F2">
      <w:pPr>
        <w:pStyle w:val="ListParagraph"/>
        <w:widowControl w:val="0"/>
        <w:numPr>
          <w:ilvl w:val="0"/>
          <w:numId w:val="5"/>
        </w:numPr>
        <w:contextualSpacing w:val="0"/>
        <w:jc w:val="both"/>
        <w:rPr>
          <w:rFonts w:ascii="Arial" w:eastAsia="Arial Unicode MS" w:hAnsi="Arial" w:cs="Arial"/>
          <w:b/>
          <w:bCs/>
          <w:sz w:val="20"/>
          <w:szCs w:val="20"/>
        </w:rPr>
      </w:pPr>
      <w:r w:rsidRPr="00077619">
        <w:rPr>
          <w:rFonts w:ascii="Arial" w:eastAsia="Arial Unicode MS" w:hAnsi="Arial" w:cs="Arial"/>
          <w:b/>
          <w:bCs/>
          <w:sz w:val="20"/>
          <w:szCs w:val="20"/>
        </w:rPr>
        <w:t>Salesforce Certified Business Analyst</w:t>
      </w:r>
      <w:r w:rsidRPr="00077619">
        <w:rPr>
          <w:rFonts w:ascii="Arial" w:eastAsia="Arial Unicode MS" w:hAnsi="Arial" w:cs="Arial"/>
          <w:b/>
          <w:bCs/>
          <w:sz w:val="20"/>
          <w:szCs w:val="20"/>
        </w:rPr>
        <w:tab/>
      </w:r>
      <w:r w:rsidRPr="00077619">
        <w:rPr>
          <w:rFonts w:ascii="Arial" w:eastAsia="Arial Unicode MS" w:hAnsi="Arial" w:cs="Arial"/>
          <w:b/>
          <w:bCs/>
          <w:sz w:val="20"/>
          <w:szCs w:val="20"/>
        </w:rPr>
        <w:tab/>
      </w:r>
      <w:r w:rsidRPr="00077619">
        <w:rPr>
          <w:rFonts w:ascii="Arial" w:eastAsia="Arial Unicode MS" w:hAnsi="Arial" w:cs="Arial"/>
          <w:b/>
          <w:bCs/>
          <w:sz w:val="20"/>
          <w:szCs w:val="20"/>
        </w:rPr>
        <w:tab/>
      </w:r>
      <w:r w:rsidR="00E20160" w:rsidRPr="00077619">
        <w:rPr>
          <w:rFonts w:ascii="Arial" w:eastAsia="Arial Unicode MS" w:hAnsi="Arial" w:cs="Arial"/>
          <w:b/>
          <w:bCs/>
          <w:sz w:val="20"/>
          <w:szCs w:val="20"/>
        </w:rPr>
        <w:t>C</w:t>
      </w:r>
      <w:r w:rsidRPr="00077619">
        <w:rPr>
          <w:rFonts w:ascii="Arial" w:eastAsia="Arial Unicode MS" w:hAnsi="Arial" w:cs="Arial"/>
          <w:b/>
          <w:bCs/>
          <w:sz w:val="20"/>
          <w:szCs w:val="20"/>
        </w:rPr>
        <w:t>redential ID: 2488120</w:t>
      </w:r>
    </w:p>
    <w:p w14:paraId="6D7B1314" w14:textId="5FE3A765" w:rsidR="00EC2E73" w:rsidRPr="00077619" w:rsidRDefault="00EC2E73" w:rsidP="00EC08F2">
      <w:pPr>
        <w:pStyle w:val="ListParagraph"/>
        <w:widowControl w:val="0"/>
        <w:numPr>
          <w:ilvl w:val="0"/>
          <w:numId w:val="5"/>
        </w:numPr>
        <w:contextualSpacing w:val="0"/>
        <w:jc w:val="both"/>
        <w:rPr>
          <w:rFonts w:ascii="Arial" w:eastAsia="Arial Unicode MS" w:hAnsi="Arial" w:cs="Arial"/>
          <w:sz w:val="20"/>
          <w:szCs w:val="20"/>
        </w:rPr>
      </w:pPr>
      <w:r w:rsidRPr="00077619">
        <w:rPr>
          <w:rFonts w:ascii="Arial" w:eastAsia="Source Sans Pro" w:hAnsi="Arial" w:cs="Arial"/>
          <w:bCs/>
          <w:sz w:val="20"/>
          <w:szCs w:val="20"/>
        </w:rPr>
        <w:t xml:space="preserve">DevOps </w:t>
      </w:r>
      <w:r w:rsidR="005A725F" w:rsidRPr="00077619">
        <w:rPr>
          <w:rFonts w:ascii="Arial" w:eastAsia="Source Sans Pro" w:hAnsi="Arial" w:cs="Arial"/>
          <w:sz w:val="20"/>
          <w:szCs w:val="20"/>
        </w:rPr>
        <w:t>C</w:t>
      </w:r>
      <w:r w:rsidRPr="00077619">
        <w:rPr>
          <w:rFonts w:ascii="Arial" w:eastAsia="Source Sans Pro" w:hAnsi="Arial" w:cs="Arial"/>
          <w:sz w:val="20"/>
          <w:szCs w:val="20"/>
        </w:rPr>
        <w:t>ertified through</w:t>
      </w:r>
      <w:r w:rsidRPr="00077619">
        <w:rPr>
          <w:rFonts w:ascii="Arial" w:eastAsia="Source Sans Pro" w:hAnsi="Arial" w:cs="Arial"/>
          <w:b/>
          <w:bCs/>
          <w:sz w:val="20"/>
          <w:szCs w:val="20"/>
        </w:rPr>
        <w:t xml:space="preserve"> </w:t>
      </w:r>
      <w:proofErr w:type="spellStart"/>
      <w:r w:rsidRPr="00077619">
        <w:rPr>
          <w:rFonts w:ascii="Arial" w:eastAsia="Source Sans Pro" w:hAnsi="Arial" w:cs="Arial"/>
          <w:bCs/>
          <w:sz w:val="20"/>
          <w:szCs w:val="20"/>
        </w:rPr>
        <w:t>Edureka</w:t>
      </w:r>
      <w:proofErr w:type="spellEnd"/>
      <w:r w:rsidRPr="00077619">
        <w:rPr>
          <w:rFonts w:ascii="Arial" w:eastAsia="Source Sans Pro" w:hAnsi="Arial" w:cs="Arial"/>
          <w:bCs/>
          <w:sz w:val="20"/>
          <w:szCs w:val="20"/>
        </w:rPr>
        <w:t xml:space="preserve"> classroom training</w:t>
      </w:r>
      <w:r w:rsidRPr="00077619">
        <w:rPr>
          <w:rFonts w:ascii="Arial" w:eastAsia="Source Sans Pro" w:hAnsi="Arial" w:cs="Arial"/>
          <w:b/>
          <w:bCs/>
          <w:sz w:val="20"/>
          <w:szCs w:val="20"/>
        </w:rPr>
        <w:t>.</w:t>
      </w:r>
    </w:p>
    <w:p w14:paraId="6736D3B2" w14:textId="77777777" w:rsidR="00794C1E" w:rsidRPr="00077619" w:rsidRDefault="00794C1E" w:rsidP="00EC08F2">
      <w:pPr>
        <w:widowControl w:val="0"/>
        <w:jc w:val="both"/>
        <w:rPr>
          <w:rFonts w:ascii="Arial" w:eastAsia="Arial Unicode MS" w:hAnsi="Arial" w:cs="Arial"/>
          <w:sz w:val="20"/>
          <w:szCs w:val="20"/>
        </w:rPr>
      </w:pPr>
    </w:p>
    <w:p w14:paraId="52A2E9DB" w14:textId="665AD7EC" w:rsidR="007D357B" w:rsidRPr="00077619" w:rsidRDefault="007D357B" w:rsidP="00EC08F2">
      <w:pPr>
        <w:widowControl w:val="0"/>
        <w:jc w:val="both"/>
        <w:rPr>
          <w:rFonts w:ascii="Arial" w:eastAsia="Arial Unicode MS" w:hAnsi="Arial" w:cs="Arial"/>
          <w:sz w:val="20"/>
          <w:szCs w:val="20"/>
        </w:rPr>
      </w:pPr>
      <w:r w:rsidRPr="00077619">
        <w:rPr>
          <w:rFonts w:ascii="Arial" w:eastAsia="Arial" w:hAnsi="Arial" w:cs="Arial"/>
          <w:b/>
          <w:bCs/>
          <w:smallCaps/>
          <w:sz w:val="20"/>
          <w:szCs w:val="20"/>
          <w:u w:val="single"/>
        </w:rPr>
        <w:t>TECHNICAL SKILLS</w:t>
      </w:r>
    </w:p>
    <w:p w14:paraId="4EF25FC2" w14:textId="2E2AF12A" w:rsidR="00214F56" w:rsidRPr="00077619" w:rsidRDefault="00554F17" w:rsidP="00EC08F2">
      <w:pPr>
        <w:widowControl w:val="0"/>
        <w:jc w:val="both"/>
        <w:rPr>
          <w:rFonts w:ascii="Arial" w:eastAsia="Arial" w:hAnsi="Arial" w:cs="Arial"/>
          <w:b/>
          <w:bCs/>
          <w:sz w:val="20"/>
          <w:szCs w:val="20"/>
          <w:highlight w:val="white"/>
        </w:rPr>
      </w:pPr>
      <w:r w:rsidRPr="00077619">
        <w:rPr>
          <w:rFonts w:ascii="Arial" w:eastAsia="Arial" w:hAnsi="Arial" w:cs="Arial"/>
          <w:b/>
          <w:bCs/>
          <w:sz w:val="20"/>
          <w:szCs w:val="20"/>
          <w:highlight w:val="white"/>
        </w:rPr>
        <w:t>Programming Concepts</w:t>
      </w:r>
      <w:r w:rsidR="007D357B" w:rsidRPr="00077619">
        <w:rPr>
          <w:rFonts w:ascii="Arial" w:eastAsia="Arial" w:hAnsi="Arial" w:cs="Arial"/>
          <w:b/>
          <w:bCs/>
          <w:sz w:val="20"/>
          <w:szCs w:val="20"/>
          <w:highlight w:val="white"/>
        </w:rPr>
        <w:t>:</w:t>
      </w:r>
      <w:r w:rsidR="00EE71A4" w:rsidRPr="00077619">
        <w:rPr>
          <w:rFonts w:ascii="Arial" w:eastAsia="Arial" w:hAnsi="Arial" w:cs="Arial"/>
          <w:b/>
          <w:bCs/>
          <w:sz w:val="20"/>
          <w:szCs w:val="20"/>
          <w:highlight w:val="white"/>
        </w:rPr>
        <w:t xml:space="preserve"> </w:t>
      </w:r>
      <w:r w:rsidR="006D7C0C" w:rsidRPr="00077619">
        <w:rPr>
          <w:rFonts w:ascii="Arial" w:eastAsia="Arial" w:hAnsi="Arial" w:cs="Arial"/>
          <w:sz w:val="20"/>
          <w:szCs w:val="20"/>
          <w:highlight w:val="white"/>
        </w:rPr>
        <w:t>Knack of</w:t>
      </w:r>
      <w:r w:rsidR="006D7C0C" w:rsidRPr="00077619">
        <w:rPr>
          <w:rFonts w:ascii="Arial" w:eastAsia="Arial" w:hAnsi="Arial" w:cs="Arial"/>
          <w:b/>
          <w:bCs/>
          <w:sz w:val="20"/>
          <w:szCs w:val="20"/>
          <w:highlight w:val="white"/>
        </w:rPr>
        <w:t xml:space="preserve"> </w:t>
      </w:r>
      <w:r w:rsidRPr="00077619">
        <w:rPr>
          <w:rFonts w:ascii="Arial" w:eastAsia="Arial" w:hAnsi="Arial" w:cs="Arial"/>
          <w:sz w:val="20"/>
          <w:szCs w:val="20"/>
          <w:highlight w:val="white"/>
        </w:rPr>
        <w:t>Apex</w:t>
      </w:r>
      <w:r w:rsidR="00321A02" w:rsidRPr="00077619">
        <w:rPr>
          <w:rFonts w:ascii="Arial" w:eastAsia="Arial" w:hAnsi="Arial" w:cs="Arial"/>
          <w:sz w:val="20"/>
          <w:szCs w:val="20"/>
          <w:highlight w:val="white"/>
        </w:rPr>
        <w:t xml:space="preserve"> and</w:t>
      </w:r>
      <w:r w:rsidRPr="00077619">
        <w:rPr>
          <w:rFonts w:ascii="Arial" w:eastAsia="Arial" w:hAnsi="Arial" w:cs="Arial"/>
          <w:sz w:val="20"/>
          <w:szCs w:val="20"/>
          <w:highlight w:val="white"/>
        </w:rPr>
        <w:t xml:space="preserve"> C and VIPP</w:t>
      </w:r>
      <w:r w:rsidR="006D7C0C" w:rsidRPr="00077619">
        <w:rPr>
          <w:rFonts w:ascii="Arial" w:eastAsia="Arial" w:hAnsi="Arial" w:cs="Arial"/>
          <w:sz w:val="20"/>
          <w:szCs w:val="20"/>
          <w:highlight w:val="white"/>
        </w:rPr>
        <w:t xml:space="preserve"> free flow interpreter language.</w:t>
      </w:r>
    </w:p>
    <w:p w14:paraId="43507037" w14:textId="3435A2D9" w:rsidR="007D357B" w:rsidRPr="00077619" w:rsidRDefault="007D357B" w:rsidP="00EC08F2">
      <w:pPr>
        <w:widowControl w:val="0"/>
        <w:jc w:val="both"/>
        <w:rPr>
          <w:rFonts w:ascii="Arial" w:eastAsia="Arial" w:hAnsi="Arial" w:cs="Arial"/>
          <w:b/>
          <w:bCs/>
          <w:sz w:val="20"/>
          <w:szCs w:val="20"/>
          <w:highlight w:val="white"/>
        </w:rPr>
      </w:pPr>
      <w:r w:rsidRPr="00077619">
        <w:rPr>
          <w:rFonts w:ascii="Arial" w:eastAsia="Arial" w:hAnsi="Arial" w:cs="Arial"/>
          <w:b/>
          <w:bCs/>
          <w:sz w:val="20"/>
          <w:szCs w:val="20"/>
          <w:highlight w:val="white"/>
        </w:rPr>
        <w:t>Tools:</w:t>
      </w:r>
      <w:r w:rsidR="00EE71A4" w:rsidRPr="00077619">
        <w:rPr>
          <w:rFonts w:ascii="Arial" w:eastAsia="Arial" w:hAnsi="Arial" w:cs="Arial"/>
          <w:b/>
          <w:bCs/>
          <w:sz w:val="20"/>
          <w:szCs w:val="20"/>
        </w:rPr>
        <w:t xml:space="preserve"> </w:t>
      </w:r>
      <w:r w:rsidR="00554F17" w:rsidRPr="00077619">
        <w:rPr>
          <w:rFonts w:ascii="Arial" w:eastAsia="Arial" w:hAnsi="Arial" w:cs="Arial"/>
          <w:color w:val="000000" w:themeColor="text1"/>
          <w:sz w:val="20"/>
          <w:szCs w:val="20"/>
        </w:rPr>
        <w:t xml:space="preserve">Workbench, </w:t>
      </w:r>
      <w:r w:rsidR="00EE1149" w:rsidRPr="00077619">
        <w:rPr>
          <w:rFonts w:ascii="Arial" w:eastAsia="Arial" w:hAnsi="Arial" w:cs="Arial"/>
          <w:color w:val="000000" w:themeColor="text1"/>
          <w:sz w:val="20"/>
          <w:szCs w:val="20"/>
        </w:rPr>
        <w:t xml:space="preserve">Zapier, </w:t>
      </w:r>
      <w:r w:rsidR="00554F17" w:rsidRPr="00077619">
        <w:rPr>
          <w:rFonts w:ascii="Arial" w:eastAsia="Arial" w:hAnsi="Arial" w:cs="Arial"/>
          <w:color w:val="000000" w:themeColor="text1"/>
          <w:sz w:val="20"/>
          <w:szCs w:val="20"/>
        </w:rPr>
        <w:t xml:space="preserve">Data Loader, SOSL, SOQL, </w:t>
      </w:r>
      <w:r w:rsidR="00554F17" w:rsidRPr="00077619">
        <w:rPr>
          <w:rFonts w:ascii="Arial" w:hAnsi="Arial" w:cs="Arial"/>
          <w:sz w:val="20"/>
          <w:szCs w:val="20"/>
        </w:rPr>
        <w:t xml:space="preserve">JIRA, </w:t>
      </w:r>
      <w:r w:rsidR="00554F17" w:rsidRPr="00077619">
        <w:rPr>
          <w:rFonts w:ascii="Arial" w:eastAsia="Arial" w:hAnsi="Arial" w:cs="Arial"/>
          <w:color w:val="000000" w:themeColor="text1"/>
          <w:sz w:val="20"/>
          <w:szCs w:val="20"/>
          <w:highlight w:val="white"/>
        </w:rPr>
        <w:t xml:space="preserve">RMTT, HPQC, </w:t>
      </w:r>
      <w:r w:rsidR="00554F17" w:rsidRPr="00077619">
        <w:rPr>
          <w:rFonts w:ascii="Arial" w:hAnsi="Arial" w:cs="Arial"/>
          <w:sz w:val="20"/>
          <w:szCs w:val="20"/>
        </w:rPr>
        <w:t xml:space="preserve">SOAPUI, RESTful APIs, </w:t>
      </w:r>
      <w:r w:rsidR="00554F17" w:rsidRPr="00077619">
        <w:rPr>
          <w:rFonts w:ascii="Arial" w:eastAsia="Arial" w:hAnsi="Arial" w:cs="Arial"/>
          <w:color w:val="000000" w:themeColor="text1"/>
          <w:sz w:val="20"/>
          <w:szCs w:val="20"/>
          <w:highlight w:val="white"/>
        </w:rPr>
        <w:t xml:space="preserve">Ghost script output visualizer tool, GIT, SVN, </w:t>
      </w:r>
      <w:proofErr w:type="spellStart"/>
      <w:r w:rsidR="00554F17" w:rsidRPr="00077619">
        <w:rPr>
          <w:rFonts w:ascii="Arial" w:eastAsia="Arial" w:hAnsi="Arial" w:cs="Arial"/>
          <w:color w:val="000000" w:themeColor="text1"/>
          <w:sz w:val="20"/>
          <w:szCs w:val="20"/>
          <w:highlight w:val="white"/>
        </w:rPr>
        <w:t>Solimar</w:t>
      </w:r>
      <w:proofErr w:type="spellEnd"/>
      <w:r w:rsidR="00554F17" w:rsidRPr="00077619">
        <w:rPr>
          <w:rFonts w:ascii="Arial" w:eastAsia="Arial" w:hAnsi="Arial" w:cs="Arial"/>
          <w:color w:val="000000" w:themeColor="text1"/>
          <w:sz w:val="20"/>
          <w:szCs w:val="20"/>
          <w:highlight w:val="white"/>
        </w:rPr>
        <w:t xml:space="preserve"> Server, SharePoint, Beyond Compare,</w:t>
      </w:r>
      <w:r w:rsidRPr="00077619">
        <w:rPr>
          <w:rFonts w:ascii="Arial" w:eastAsia="Arial" w:hAnsi="Arial" w:cs="Arial"/>
          <w:sz w:val="20"/>
          <w:szCs w:val="20"/>
          <w:highlight w:val="white"/>
        </w:rPr>
        <w:t xml:space="preserve"> MS Office, Zoom</w:t>
      </w:r>
      <w:r w:rsidR="00FA0110" w:rsidRPr="00077619">
        <w:rPr>
          <w:rFonts w:ascii="Arial" w:eastAsia="Arial" w:hAnsi="Arial" w:cs="Arial"/>
          <w:sz w:val="20"/>
          <w:szCs w:val="20"/>
          <w:highlight w:val="white"/>
        </w:rPr>
        <w:t xml:space="preserve">, Miro, </w:t>
      </w:r>
      <w:proofErr w:type="spellStart"/>
      <w:r w:rsidR="00FA0110" w:rsidRPr="00077619">
        <w:rPr>
          <w:rFonts w:ascii="Arial" w:eastAsia="Arial" w:hAnsi="Arial" w:cs="Arial"/>
          <w:sz w:val="20"/>
          <w:szCs w:val="20"/>
          <w:highlight w:val="white"/>
        </w:rPr>
        <w:t>Zeplin</w:t>
      </w:r>
      <w:proofErr w:type="spellEnd"/>
    </w:p>
    <w:p w14:paraId="7FEDC68B" w14:textId="77777777" w:rsidR="007D357B" w:rsidRPr="00077619" w:rsidRDefault="007D357B" w:rsidP="00EC08F2">
      <w:pPr>
        <w:widowControl w:val="0"/>
        <w:pBdr>
          <w:top w:val="nil"/>
          <w:left w:val="nil"/>
          <w:bottom w:val="nil"/>
          <w:right w:val="nil"/>
          <w:between w:val="nil"/>
        </w:pBdr>
        <w:jc w:val="both"/>
        <w:rPr>
          <w:rFonts w:ascii="Arial" w:eastAsia="Source Sans Pro" w:hAnsi="Arial" w:cs="Arial"/>
          <w:b/>
          <w:sz w:val="20"/>
          <w:szCs w:val="20"/>
        </w:rPr>
      </w:pPr>
      <w:r w:rsidRPr="00077619">
        <w:rPr>
          <w:rFonts w:ascii="Arial" w:eastAsia="Source Sans Pro" w:hAnsi="Arial" w:cs="Arial"/>
          <w:b/>
          <w:sz w:val="20"/>
          <w:szCs w:val="20"/>
        </w:rPr>
        <w:t>Methodologies:</w:t>
      </w:r>
      <w:r w:rsidRPr="00077619">
        <w:rPr>
          <w:rFonts w:ascii="Arial" w:eastAsia="Source Sans Pro" w:hAnsi="Arial" w:cs="Arial"/>
          <w:sz w:val="20"/>
          <w:szCs w:val="20"/>
        </w:rPr>
        <w:t xml:space="preserve"> Waterfall Model, Agile and DevOps</w:t>
      </w:r>
    </w:p>
    <w:p w14:paraId="5EC3205E" w14:textId="4DAA5947" w:rsidR="007D357B" w:rsidRPr="00077619" w:rsidRDefault="007D357B" w:rsidP="00EC08F2">
      <w:pPr>
        <w:widowControl w:val="0"/>
        <w:pBdr>
          <w:top w:val="nil"/>
          <w:left w:val="nil"/>
          <w:bottom w:val="nil"/>
          <w:right w:val="nil"/>
          <w:between w:val="nil"/>
        </w:pBdr>
        <w:jc w:val="both"/>
        <w:rPr>
          <w:rFonts w:ascii="Arial" w:eastAsia="Source Sans Pro" w:hAnsi="Arial" w:cs="Arial"/>
          <w:sz w:val="20"/>
          <w:szCs w:val="20"/>
        </w:rPr>
      </w:pPr>
      <w:r w:rsidRPr="00077619">
        <w:rPr>
          <w:rFonts w:ascii="Arial" w:hAnsi="Arial" w:cs="Arial"/>
          <w:b/>
          <w:bCs/>
          <w:sz w:val="20"/>
          <w:szCs w:val="20"/>
        </w:rPr>
        <w:t>DevOps concepts</w:t>
      </w:r>
      <w:r w:rsidRPr="00077619">
        <w:rPr>
          <w:rFonts w:ascii="Arial" w:hAnsi="Arial" w:cs="Arial"/>
          <w:bCs/>
          <w:sz w:val="20"/>
          <w:szCs w:val="20"/>
        </w:rPr>
        <w:t xml:space="preserve"> – Familiar with tools: </w:t>
      </w:r>
      <w:r w:rsidRPr="00077619">
        <w:rPr>
          <w:rFonts w:ascii="Arial" w:eastAsia="Source Sans Pro" w:hAnsi="Arial" w:cs="Arial"/>
          <w:sz w:val="20"/>
          <w:szCs w:val="20"/>
        </w:rPr>
        <w:t>Version controlling with GIT, Maven, Jenkins, Build Pipelines, Docker, Puppet, Chef, Ansible, Nagios</w:t>
      </w:r>
    </w:p>
    <w:p w14:paraId="0717F3F6" w14:textId="77777777" w:rsidR="00C4611D" w:rsidRPr="00077619" w:rsidRDefault="00C4611D" w:rsidP="00EC08F2">
      <w:pPr>
        <w:widowControl w:val="0"/>
        <w:jc w:val="both"/>
        <w:rPr>
          <w:rFonts w:ascii="Arial" w:hAnsi="Arial" w:cs="Arial"/>
          <w:b/>
          <w:bCs/>
          <w:smallCaps/>
          <w:sz w:val="20"/>
          <w:szCs w:val="20"/>
          <w:u w:val="single"/>
        </w:rPr>
      </w:pPr>
    </w:p>
    <w:p w14:paraId="10EB6949" w14:textId="26B27D3A" w:rsidR="00473F3F" w:rsidRPr="00077619" w:rsidRDefault="007D357B" w:rsidP="00EC08F2">
      <w:pPr>
        <w:widowControl w:val="0"/>
        <w:jc w:val="both"/>
        <w:rPr>
          <w:rFonts w:ascii="Arial" w:eastAsia="Arial" w:hAnsi="Arial" w:cs="Arial"/>
          <w:b/>
          <w:bCs/>
          <w:smallCaps/>
          <w:sz w:val="20"/>
          <w:szCs w:val="20"/>
          <w:u w:val="single"/>
        </w:rPr>
      </w:pPr>
      <w:r w:rsidRPr="00077619">
        <w:rPr>
          <w:rFonts w:ascii="Arial" w:eastAsia="Arial" w:hAnsi="Arial" w:cs="Arial"/>
          <w:b/>
          <w:bCs/>
          <w:smallCaps/>
          <w:sz w:val="20"/>
          <w:szCs w:val="20"/>
          <w:u w:val="single"/>
        </w:rPr>
        <w:t>WORK EXPERIENCE</w:t>
      </w:r>
    </w:p>
    <w:p w14:paraId="7FD65E92" w14:textId="7485ABC3" w:rsidR="004A59CB" w:rsidRPr="00077619" w:rsidRDefault="004A59CB" w:rsidP="00EC08F2">
      <w:pPr>
        <w:pStyle w:val="Heading2"/>
        <w:widowControl w:val="0"/>
        <w:spacing w:after="0"/>
        <w:jc w:val="both"/>
        <w:rPr>
          <w:rFonts w:ascii="Arial" w:eastAsia="Arial" w:hAnsi="Arial" w:cs="Arial"/>
          <w:color w:val="auto"/>
          <w:sz w:val="20"/>
          <w:szCs w:val="20"/>
        </w:rPr>
      </w:pPr>
      <w:bookmarkStart w:id="0" w:name="_heading=h.wqhgl6wmjc3q" w:colFirst="0" w:colLast="0"/>
      <w:bookmarkEnd w:id="0"/>
      <w:r w:rsidRPr="00077619">
        <w:rPr>
          <w:rFonts w:ascii="Arial" w:eastAsia="Arial" w:hAnsi="Arial" w:cs="Arial"/>
          <w:color w:val="auto"/>
          <w:sz w:val="20"/>
          <w:szCs w:val="20"/>
        </w:rPr>
        <w:t>ZENITH INFOTEK LLC</w:t>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00943681" w:rsidRPr="00077619">
        <w:rPr>
          <w:rFonts w:ascii="Arial" w:eastAsia="Arial" w:hAnsi="Arial" w:cs="Arial"/>
          <w:color w:val="auto"/>
          <w:sz w:val="20"/>
          <w:szCs w:val="20"/>
        </w:rPr>
        <w:t>October</w:t>
      </w:r>
      <w:r w:rsidR="00E553C4" w:rsidRPr="00077619">
        <w:rPr>
          <w:rFonts w:ascii="Arial" w:eastAsia="Arial" w:hAnsi="Arial" w:cs="Arial"/>
          <w:color w:val="auto"/>
          <w:sz w:val="20"/>
          <w:szCs w:val="20"/>
        </w:rPr>
        <w:t>’20</w:t>
      </w:r>
      <w:r w:rsidR="00703102" w:rsidRPr="00077619">
        <w:rPr>
          <w:rFonts w:ascii="Arial" w:eastAsia="Arial" w:hAnsi="Arial" w:cs="Arial"/>
          <w:color w:val="auto"/>
          <w:sz w:val="20"/>
          <w:szCs w:val="20"/>
        </w:rPr>
        <w:t>2</w:t>
      </w:r>
      <w:r w:rsidR="005A7280" w:rsidRPr="00077619">
        <w:rPr>
          <w:rFonts w:ascii="Arial" w:eastAsia="Arial" w:hAnsi="Arial" w:cs="Arial"/>
          <w:color w:val="auto"/>
          <w:sz w:val="20"/>
          <w:szCs w:val="20"/>
        </w:rPr>
        <w:t>1</w:t>
      </w:r>
      <w:r w:rsidR="00E553C4" w:rsidRPr="00077619">
        <w:rPr>
          <w:rFonts w:ascii="Arial" w:eastAsia="Arial" w:hAnsi="Arial" w:cs="Arial"/>
          <w:color w:val="auto"/>
          <w:sz w:val="20"/>
          <w:szCs w:val="20"/>
        </w:rPr>
        <w:t xml:space="preserve"> </w:t>
      </w:r>
      <w:r w:rsidRPr="00077619">
        <w:rPr>
          <w:rFonts w:ascii="Arial" w:eastAsia="Arial" w:hAnsi="Arial" w:cs="Arial"/>
          <w:color w:val="auto"/>
          <w:sz w:val="20"/>
          <w:szCs w:val="20"/>
        </w:rPr>
        <w:t>to PresenT</w:t>
      </w:r>
    </w:p>
    <w:p w14:paraId="0DE61771" w14:textId="313248E5" w:rsidR="00A1104E" w:rsidRPr="00077619" w:rsidRDefault="004A59CB" w:rsidP="00EC08F2">
      <w:pPr>
        <w:pStyle w:val="Heading2"/>
        <w:widowControl w:val="0"/>
        <w:spacing w:after="0"/>
        <w:jc w:val="both"/>
        <w:rPr>
          <w:rFonts w:ascii="Arial" w:eastAsia="Arial" w:hAnsi="Arial" w:cs="Arial"/>
          <w:color w:val="auto"/>
          <w:sz w:val="20"/>
          <w:szCs w:val="20"/>
        </w:rPr>
      </w:pPr>
      <w:r w:rsidRPr="00077619">
        <w:rPr>
          <w:rFonts w:ascii="Arial" w:eastAsia="Arial" w:hAnsi="Arial" w:cs="Arial"/>
          <w:color w:val="auto"/>
          <w:sz w:val="20"/>
          <w:szCs w:val="20"/>
        </w:rPr>
        <w:t xml:space="preserve">TITLE: </w:t>
      </w:r>
      <w:r w:rsidR="00242471" w:rsidRPr="00077619">
        <w:rPr>
          <w:rFonts w:ascii="Arial" w:eastAsia="Arial" w:hAnsi="Arial" w:cs="Arial"/>
          <w:color w:val="auto"/>
          <w:sz w:val="20"/>
          <w:szCs w:val="20"/>
        </w:rPr>
        <w:t>Sr. business</w:t>
      </w:r>
      <w:r w:rsidRPr="00077619">
        <w:rPr>
          <w:rFonts w:ascii="Arial" w:eastAsia="Arial" w:hAnsi="Arial" w:cs="Arial"/>
          <w:color w:val="auto"/>
          <w:sz w:val="20"/>
          <w:szCs w:val="20"/>
        </w:rPr>
        <w:t xml:space="preserve"> </w:t>
      </w:r>
      <w:r w:rsidR="00221267" w:rsidRPr="00077619">
        <w:rPr>
          <w:rFonts w:ascii="Arial" w:eastAsia="Arial" w:hAnsi="Arial" w:cs="Arial"/>
          <w:color w:val="auto"/>
          <w:sz w:val="20"/>
          <w:szCs w:val="20"/>
        </w:rPr>
        <w:t xml:space="preserve">SYSTEM </w:t>
      </w:r>
      <w:r w:rsidRPr="00077619">
        <w:rPr>
          <w:rFonts w:ascii="Arial" w:eastAsia="Arial" w:hAnsi="Arial" w:cs="Arial"/>
          <w:color w:val="auto"/>
          <w:sz w:val="20"/>
          <w:szCs w:val="20"/>
        </w:rPr>
        <w:t>ANALYST</w:t>
      </w:r>
      <w:r w:rsidR="00D739F2" w:rsidRPr="00077619">
        <w:rPr>
          <w:rFonts w:ascii="Arial" w:eastAsia="Arial" w:hAnsi="Arial" w:cs="Arial"/>
          <w:color w:val="auto"/>
          <w:sz w:val="20"/>
          <w:szCs w:val="20"/>
        </w:rPr>
        <w:t xml:space="preserve"> </w:t>
      </w:r>
    </w:p>
    <w:p w14:paraId="580A6580" w14:textId="4E330029" w:rsidR="00D739F2" w:rsidRPr="00077619" w:rsidRDefault="00D739F2" w:rsidP="00EC08F2">
      <w:pPr>
        <w:pStyle w:val="Heading2"/>
        <w:widowControl w:val="0"/>
        <w:spacing w:after="0"/>
        <w:jc w:val="both"/>
        <w:rPr>
          <w:rFonts w:ascii="Arial" w:eastAsia="Arial" w:hAnsi="Arial" w:cs="Arial"/>
          <w:color w:val="auto"/>
          <w:sz w:val="20"/>
          <w:szCs w:val="20"/>
        </w:rPr>
      </w:pPr>
      <w:r w:rsidRPr="00077619">
        <w:rPr>
          <w:rFonts w:ascii="Arial" w:eastAsia="Arial" w:hAnsi="Arial" w:cs="Arial"/>
          <w:color w:val="auto"/>
          <w:sz w:val="20"/>
          <w:szCs w:val="20"/>
        </w:rPr>
        <w:t>CLIENT: RobertHalf</w:t>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Pr="00077619">
        <w:rPr>
          <w:rFonts w:ascii="Arial" w:eastAsia="Arial" w:hAnsi="Arial" w:cs="Arial"/>
          <w:color w:val="auto"/>
          <w:sz w:val="20"/>
          <w:szCs w:val="20"/>
        </w:rPr>
        <w:tab/>
        <w:t>DOMAIN: Resourcing</w:t>
      </w:r>
    </w:p>
    <w:p w14:paraId="7E75CCFA" w14:textId="0845A05D" w:rsidR="003E4B65" w:rsidRPr="00077619" w:rsidRDefault="00D739F2" w:rsidP="00EC08F2">
      <w:pPr>
        <w:widowControl w:val="0"/>
        <w:shd w:val="clear" w:color="auto" w:fill="FFFFFF"/>
        <w:jc w:val="both"/>
        <w:rPr>
          <w:rFonts w:ascii="Arial" w:hAnsi="Arial" w:cs="Arial"/>
          <w:b/>
          <w:bCs/>
          <w:sz w:val="20"/>
          <w:szCs w:val="20"/>
          <w:u w:val="single"/>
        </w:rPr>
      </w:pPr>
      <w:r w:rsidRPr="00077619">
        <w:rPr>
          <w:rFonts w:ascii="Arial" w:hAnsi="Arial" w:cs="Arial"/>
          <w:b/>
          <w:bCs/>
          <w:sz w:val="20"/>
          <w:szCs w:val="20"/>
          <w:u w:val="single"/>
        </w:rPr>
        <w:t>Project Description &amp; Role:</w:t>
      </w:r>
    </w:p>
    <w:p w14:paraId="73F33FF8" w14:textId="6CBFC9EC" w:rsidR="00D739F2" w:rsidRPr="00077619" w:rsidRDefault="007D7699" w:rsidP="00EC08F2">
      <w:pPr>
        <w:widowControl w:val="0"/>
        <w:shd w:val="clear" w:color="auto" w:fill="FFFFFF"/>
        <w:jc w:val="both"/>
        <w:rPr>
          <w:rFonts w:ascii="Arial" w:hAnsi="Arial" w:cs="Arial"/>
          <w:color w:val="202122"/>
          <w:sz w:val="20"/>
          <w:szCs w:val="20"/>
          <w:shd w:val="clear" w:color="auto" w:fill="FFFFFF"/>
        </w:rPr>
      </w:pPr>
      <w:r w:rsidRPr="00077619">
        <w:rPr>
          <w:rFonts w:ascii="Arial" w:hAnsi="Arial" w:cs="Arial"/>
          <w:color w:val="202122"/>
          <w:sz w:val="20"/>
          <w:szCs w:val="20"/>
          <w:shd w:val="clear" w:color="auto" w:fill="FFFFFF"/>
        </w:rPr>
        <w:t>RH is a global </w:t>
      </w:r>
      <w:hyperlink r:id="rId10" w:tooltip="Human resource consulting" w:history="1">
        <w:r w:rsidRPr="00077619">
          <w:rPr>
            <w:rFonts w:ascii="Arial" w:hAnsi="Arial" w:cs="Arial"/>
            <w:color w:val="202122"/>
            <w:sz w:val="20"/>
            <w:szCs w:val="20"/>
            <w:shd w:val="clear" w:color="auto" w:fill="FFFFFF"/>
          </w:rPr>
          <w:t>human resource consulting</w:t>
        </w:r>
      </w:hyperlink>
      <w:r w:rsidRPr="00077619">
        <w:rPr>
          <w:rFonts w:ascii="Arial" w:hAnsi="Arial" w:cs="Arial"/>
          <w:color w:val="202122"/>
          <w:sz w:val="20"/>
          <w:szCs w:val="20"/>
          <w:shd w:val="clear" w:color="auto" w:fill="FFFFFF"/>
        </w:rPr>
        <w:t> firm</w:t>
      </w:r>
      <w:r w:rsidR="00FA5336" w:rsidRPr="00077619">
        <w:rPr>
          <w:rFonts w:ascii="Arial" w:hAnsi="Arial" w:cs="Arial"/>
          <w:color w:val="202122"/>
          <w:sz w:val="20"/>
          <w:szCs w:val="20"/>
          <w:shd w:val="clear" w:color="auto" w:fill="FFFFFF"/>
        </w:rPr>
        <w:t xml:space="preserve"> with a variety of divisions and verticals.</w:t>
      </w:r>
      <w:r w:rsidR="00677B98" w:rsidRPr="00077619">
        <w:rPr>
          <w:rFonts w:ascii="Arial" w:hAnsi="Arial" w:cs="Arial"/>
          <w:color w:val="202122"/>
          <w:sz w:val="20"/>
          <w:szCs w:val="20"/>
          <w:shd w:val="clear" w:color="auto" w:fill="FFFFFF"/>
        </w:rPr>
        <w:t xml:space="preserve"> Team </w:t>
      </w:r>
      <w:r w:rsidR="005A7280" w:rsidRPr="00077619">
        <w:rPr>
          <w:rFonts w:ascii="Arial" w:hAnsi="Arial" w:cs="Arial"/>
          <w:color w:val="202122"/>
          <w:sz w:val="20"/>
          <w:szCs w:val="20"/>
          <w:shd w:val="clear" w:color="auto" w:fill="FFFFFF"/>
        </w:rPr>
        <w:t xml:space="preserve">RH2.0 build a digital front end for contract talent services, which enables self-service offering for clients who chose </w:t>
      </w:r>
      <w:r w:rsidR="006B35EE" w:rsidRPr="00077619">
        <w:rPr>
          <w:rFonts w:ascii="Arial" w:hAnsi="Arial" w:cs="Arial"/>
          <w:color w:val="202122"/>
          <w:sz w:val="20"/>
          <w:szCs w:val="20"/>
          <w:shd w:val="clear" w:color="auto" w:fill="FFFFFF"/>
        </w:rPr>
        <w:t>t</w:t>
      </w:r>
      <w:r w:rsidR="005A7280" w:rsidRPr="00077619">
        <w:rPr>
          <w:rFonts w:ascii="Arial" w:hAnsi="Arial" w:cs="Arial"/>
          <w:color w:val="202122"/>
          <w:sz w:val="20"/>
          <w:szCs w:val="20"/>
          <w:shd w:val="clear" w:color="auto" w:fill="FFFFFF"/>
        </w:rPr>
        <w:t xml:space="preserve">hat option. We </w:t>
      </w:r>
      <w:r w:rsidR="00C62FCB" w:rsidRPr="00077619">
        <w:rPr>
          <w:rFonts w:ascii="Arial" w:hAnsi="Arial" w:cs="Arial"/>
          <w:color w:val="202122"/>
          <w:sz w:val="20"/>
          <w:szCs w:val="20"/>
          <w:shd w:val="clear" w:color="auto" w:fill="FFFFFF"/>
        </w:rPr>
        <w:t>are</w:t>
      </w:r>
      <w:r w:rsidR="005A7280" w:rsidRPr="00077619">
        <w:rPr>
          <w:rFonts w:ascii="Arial" w:hAnsi="Arial" w:cs="Arial"/>
          <w:color w:val="202122"/>
          <w:sz w:val="20"/>
          <w:szCs w:val="20"/>
          <w:shd w:val="clear" w:color="auto" w:fill="FFFFFF"/>
        </w:rPr>
        <w:t xml:space="preserve"> responsible for designing and building the product such that full-service clients </w:t>
      </w:r>
      <w:r w:rsidR="000F7C61" w:rsidRPr="00077619">
        <w:rPr>
          <w:rFonts w:ascii="Arial" w:hAnsi="Arial" w:cs="Arial"/>
          <w:color w:val="202122"/>
          <w:sz w:val="20"/>
          <w:szCs w:val="20"/>
          <w:shd w:val="clear" w:color="auto" w:fill="FFFFFF"/>
        </w:rPr>
        <w:t xml:space="preserve">and candidates </w:t>
      </w:r>
      <w:r w:rsidR="005A7280" w:rsidRPr="00077619">
        <w:rPr>
          <w:rFonts w:ascii="Arial" w:hAnsi="Arial" w:cs="Arial"/>
          <w:color w:val="202122"/>
          <w:sz w:val="20"/>
          <w:szCs w:val="20"/>
          <w:shd w:val="clear" w:color="auto" w:fill="FFFFFF"/>
        </w:rPr>
        <w:t xml:space="preserve">can get the improved experience, speed and convenience of interacting with </w:t>
      </w:r>
      <w:r w:rsidR="000F7C61" w:rsidRPr="00077619">
        <w:rPr>
          <w:rFonts w:ascii="Arial" w:hAnsi="Arial" w:cs="Arial"/>
          <w:color w:val="202122"/>
          <w:sz w:val="20"/>
          <w:szCs w:val="20"/>
          <w:shd w:val="clear" w:color="auto" w:fill="FFFFFF"/>
        </w:rPr>
        <w:t>Robert Half</w:t>
      </w:r>
      <w:r w:rsidR="005A7280" w:rsidRPr="00077619">
        <w:rPr>
          <w:rFonts w:ascii="Arial" w:hAnsi="Arial" w:cs="Arial"/>
          <w:color w:val="202122"/>
          <w:sz w:val="20"/>
          <w:szCs w:val="20"/>
          <w:shd w:val="clear" w:color="auto" w:fill="FFFFFF"/>
        </w:rPr>
        <w:t xml:space="preserve"> online. </w:t>
      </w:r>
      <w:r w:rsidR="00A1104E" w:rsidRPr="00077619">
        <w:rPr>
          <w:rFonts w:ascii="Arial" w:hAnsi="Arial" w:cs="Arial"/>
          <w:color w:val="202122"/>
          <w:sz w:val="20"/>
          <w:szCs w:val="20"/>
          <w:shd w:val="clear" w:color="auto" w:fill="FFFFFF"/>
        </w:rPr>
        <w:t xml:space="preserve">The project is </w:t>
      </w:r>
      <w:r w:rsidR="000F7C61" w:rsidRPr="00077619">
        <w:rPr>
          <w:rFonts w:ascii="Arial" w:hAnsi="Arial" w:cs="Arial"/>
          <w:color w:val="202122"/>
          <w:sz w:val="20"/>
          <w:szCs w:val="20"/>
          <w:shd w:val="clear" w:color="auto" w:fill="FFFFFF"/>
        </w:rPr>
        <w:t>web-</w:t>
      </w:r>
      <w:r w:rsidR="00A1104E" w:rsidRPr="00077619">
        <w:rPr>
          <w:rFonts w:ascii="Arial" w:hAnsi="Arial" w:cs="Arial"/>
          <w:color w:val="202122"/>
          <w:sz w:val="20"/>
          <w:szCs w:val="20"/>
          <w:shd w:val="clear" w:color="auto" w:fill="FFFFFF"/>
        </w:rPr>
        <w:t xml:space="preserve">based </w:t>
      </w:r>
      <w:r w:rsidR="000F7C61" w:rsidRPr="00077619">
        <w:rPr>
          <w:rFonts w:ascii="Arial" w:hAnsi="Arial" w:cs="Arial"/>
          <w:color w:val="202122"/>
          <w:sz w:val="20"/>
          <w:szCs w:val="20"/>
          <w:shd w:val="clear" w:color="auto" w:fill="FFFFFF"/>
        </w:rPr>
        <w:t>and aligns on</w:t>
      </w:r>
      <w:r w:rsidR="00A1104E" w:rsidRPr="00077619">
        <w:rPr>
          <w:rFonts w:ascii="Arial" w:hAnsi="Arial" w:cs="Arial"/>
          <w:color w:val="202122"/>
          <w:sz w:val="20"/>
          <w:szCs w:val="20"/>
          <w:shd w:val="clear" w:color="auto" w:fill="FFFFFF"/>
        </w:rPr>
        <w:t xml:space="preserve"> </w:t>
      </w:r>
      <w:r w:rsidR="000F7C61" w:rsidRPr="00077619">
        <w:rPr>
          <w:rFonts w:ascii="Arial" w:hAnsi="Arial" w:cs="Arial"/>
          <w:color w:val="202122"/>
          <w:sz w:val="20"/>
          <w:szCs w:val="20"/>
          <w:shd w:val="clear" w:color="auto" w:fill="FFFFFF"/>
        </w:rPr>
        <w:t xml:space="preserve">the </w:t>
      </w:r>
      <w:r w:rsidR="00A1104E" w:rsidRPr="00077619">
        <w:rPr>
          <w:rFonts w:ascii="Arial" w:hAnsi="Arial" w:cs="Arial"/>
          <w:color w:val="202122"/>
          <w:sz w:val="20"/>
          <w:szCs w:val="20"/>
          <w:shd w:val="clear" w:color="auto" w:fill="FFFFFF"/>
        </w:rPr>
        <w:t>Salesforce community cloud</w:t>
      </w:r>
      <w:r w:rsidR="000F7C61" w:rsidRPr="00077619">
        <w:rPr>
          <w:rFonts w:ascii="Arial" w:hAnsi="Arial" w:cs="Arial"/>
          <w:color w:val="202122"/>
          <w:sz w:val="20"/>
          <w:szCs w:val="20"/>
          <w:shd w:val="clear" w:color="auto" w:fill="FFFFFF"/>
        </w:rPr>
        <w:t>.</w:t>
      </w:r>
    </w:p>
    <w:p w14:paraId="63B7B4BB" w14:textId="7172A0DF" w:rsidR="00D739F2" w:rsidRPr="00077619" w:rsidRDefault="00C05A45" w:rsidP="00EC08F2">
      <w:pPr>
        <w:pStyle w:val="ListParagraph"/>
        <w:widowControl w:val="0"/>
        <w:numPr>
          <w:ilvl w:val="0"/>
          <w:numId w:val="26"/>
        </w:numPr>
        <w:shd w:val="clear" w:color="auto" w:fill="FFFFFF"/>
        <w:jc w:val="both"/>
        <w:rPr>
          <w:rFonts w:ascii="Arial" w:eastAsiaTheme="minorHAnsi" w:hAnsi="Arial" w:cs="Arial"/>
          <w:color w:val="202122"/>
          <w:sz w:val="20"/>
          <w:szCs w:val="20"/>
          <w:shd w:val="clear" w:color="auto" w:fill="FFFFFF"/>
        </w:rPr>
      </w:pPr>
      <w:r w:rsidRPr="00077619">
        <w:rPr>
          <w:rFonts w:ascii="Arial" w:eastAsiaTheme="minorHAnsi" w:hAnsi="Arial" w:cs="Arial"/>
          <w:color w:val="202122"/>
          <w:sz w:val="20"/>
          <w:szCs w:val="20"/>
          <w:shd w:val="clear" w:color="auto" w:fill="FFFFFF"/>
        </w:rPr>
        <w:t>Active</w:t>
      </w:r>
      <w:r w:rsidR="00425839" w:rsidRPr="00077619">
        <w:rPr>
          <w:rFonts w:ascii="Arial" w:eastAsiaTheme="minorHAnsi" w:hAnsi="Arial" w:cs="Arial"/>
          <w:color w:val="202122"/>
          <w:sz w:val="20"/>
          <w:szCs w:val="20"/>
          <w:shd w:val="clear" w:color="auto" w:fill="FFFFFF"/>
        </w:rPr>
        <w:t xml:space="preserve"> participation </w:t>
      </w:r>
      <w:r w:rsidRPr="00077619">
        <w:rPr>
          <w:rFonts w:ascii="Arial" w:eastAsiaTheme="minorHAnsi" w:hAnsi="Arial" w:cs="Arial"/>
          <w:color w:val="202122"/>
          <w:sz w:val="20"/>
          <w:szCs w:val="20"/>
          <w:shd w:val="clear" w:color="auto" w:fill="FFFFFF"/>
        </w:rPr>
        <w:t xml:space="preserve">in Requirement Gathering Sessions, </w:t>
      </w:r>
      <w:r w:rsidR="00677B98" w:rsidRPr="00077619">
        <w:rPr>
          <w:rFonts w:ascii="Arial" w:eastAsiaTheme="minorHAnsi" w:hAnsi="Arial" w:cs="Arial"/>
          <w:color w:val="202122"/>
          <w:sz w:val="20"/>
          <w:szCs w:val="20"/>
          <w:shd w:val="clear" w:color="auto" w:fill="FFFFFF"/>
        </w:rPr>
        <w:t>Discovery meetings, Client and candidate Squad meetings,</w:t>
      </w:r>
      <w:r w:rsidR="0018636C" w:rsidRPr="00077619">
        <w:rPr>
          <w:rFonts w:ascii="Arial" w:eastAsiaTheme="minorHAnsi" w:hAnsi="Arial" w:cs="Arial"/>
          <w:color w:val="202122"/>
          <w:sz w:val="20"/>
          <w:szCs w:val="20"/>
          <w:shd w:val="clear" w:color="auto" w:fill="FFFFFF"/>
        </w:rPr>
        <w:t xml:space="preserve"> and </w:t>
      </w:r>
      <w:r w:rsidR="00677B98" w:rsidRPr="00077619">
        <w:rPr>
          <w:rFonts w:ascii="Arial" w:eastAsiaTheme="minorHAnsi" w:hAnsi="Arial" w:cs="Arial"/>
          <w:color w:val="202122"/>
          <w:sz w:val="20"/>
          <w:szCs w:val="20"/>
          <w:shd w:val="clear" w:color="auto" w:fill="FFFFFF"/>
        </w:rPr>
        <w:t xml:space="preserve">all </w:t>
      </w:r>
      <w:proofErr w:type="gramStart"/>
      <w:r w:rsidRPr="00077619">
        <w:rPr>
          <w:rFonts w:ascii="Arial" w:eastAsiaTheme="minorHAnsi" w:hAnsi="Arial" w:cs="Arial"/>
          <w:color w:val="202122"/>
          <w:sz w:val="20"/>
          <w:szCs w:val="20"/>
          <w:shd w:val="clear" w:color="auto" w:fill="FFFFFF"/>
        </w:rPr>
        <w:t>Agile</w:t>
      </w:r>
      <w:proofErr w:type="gramEnd"/>
      <w:r w:rsidRPr="00077619">
        <w:rPr>
          <w:rFonts w:ascii="Arial" w:eastAsiaTheme="minorHAnsi" w:hAnsi="Arial" w:cs="Arial"/>
          <w:color w:val="202122"/>
          <w:sz w:val="20"/>
          <w:szCs w:val="20"/>
          <w:shd w:val="clear" w:color="auto" w:fill="FFFFFF"/>
        </w:rPr>
        <w:t xml:space="preserve"> ceremonies</w:t>
      </w:r>
      <w:r w:rsidR="0018636C" w:rsidRPr="00077619">
        <w:rPr>
          <w:rFonts w:ascii="Arial" w:eastAsiaTheme="minorHAnsi" w:hAnsi="Arial" w:cs="Arial"/>
          <w:color w:val="202122"/>
          <w:sz w:val="20"/>
          <w:szCs w:val="20"/>
          <w:shd w:val="clear" w:color="auto" w:fill="FFFFFF"/>
        </w:rPr>
        <w:t xml:space="preserve">. </w:t>
      </w:r>
      <w:r w:rsidRPr="00077619">
        <w:rPr>
          <w:rFonts w:ascii="Arial" w:eastAsiaTheme="minorHAnsi" w:hAnsi="Arial" w:cs="Arial"/>
          <w:color w:val="202122"/>
          <w:sz w:val="20"/>
          <w:szCs w:val="20"/>
          <w:shd w:val="clear" w:color="auto" w:fill="FFFFFF"/>
        </w:rPr>
        <w:t xml:space="preserve">I </w:t>
      </w:r>
      <w:r w:rsidR="00D7357A" w:rsidRPr="00077619">
        <w:rPr>
          <w:rFonts w:ascii="Arial" w:eastAsiaTheme="minorHAnsi" w:hAnsi="Arial" w:cs="Arial"/>
          <w:color w:val="202122"/>
          <w:sz w:val="20"/>
          <w:szCs w:val="20"/>
          <w:shd w:val="clear" w:color="auto" w:fill="FFFFFF"/>
        </w:rPr>
        <w:t>am</w:t>
      </w:r>
      <w:r w:rsidRPr="00077619">
        <w:rPr>
          <w:rFonts w:ascii="Arial" w:eastAsiaTheme="minorHAnsi" w:hAnsi="Arial" w:cs="Arial"/>
          <w:color w:val="202122"/>
          <w:sz w:val="20"/>
          <w:szCs w:val="20"/>
          <w:shd w:val="clear" w:color="auto" w:fill="FFFFFF"/>
        </w:rPr>
        <w:t xml:space="preserve"> mainly responsible for creating and maintaining documentations on JIRA in the form of user stories.</w:t>
      </w:r>
      <w:r w:rsidR="00677B98" w:rsidRPr="00077619">
        <w:rPr>
          <w:rFonts w:ascii="Arial" w:eastAsiaTheme="minorHAnsi" w:hAnsi="Arial" w:cs="Arial"/>
          <w:color w:val="202122"/>
          <w:sz w:val="20"/>
          <w:szCs w:val="20"/>
          <w:shd w:val="clear" w:color="auto" w:fill="FFFFFF"/>
        </w:rPr>
        <w:t xml:space="preserve"> Also responsible for handling issue triaging process to analyze defect or requirement gap.</w:t>
      </w:r>
    </w:p>
    <w:p w14:paraId="044C848B" w14:textId="199D5CF4" w:rsidR="00D739F2" w:rsidRPr="00077619" w:rsidRDefault="00D739F2" w:rsidP="00EC08F2">
      <w:pPr>
        <w:pStyle w:val="Heading2"/>
        <w:widowControl w:val="0"/>
        <w:spacing w:after="0"/>
        <w:jc w:val="both"/>
        <w:rPr>
          <w:rFonts w:ascii="Arial" w:eastAsia="Arial" w:hAnsi="Arial" w:cs="Arial"/>
          <w:color w:val="auto"/>
          <w:sz w:val="20"/>
          <w:szCs w:val="20"/>
        </w:rPr>
      </w:pPr>
      <w:r w:rsidRPr="00077619">
        <w:rPr>
          <w:rFonts w:ascii="Arial" w:eastAsia="Arial" w:hAnsi="Arial" w:cs="Arial"/>
          <w:color w:val="auto"/>
          <w:sz w:val="20"/>
          <w:szCs w:val="20"/>
        </w:rPr>
        <w:tab/>
      </w:r>
      <w:r w:rsidRPr="00077619">
        <w:rPr>
          <w:rFonts w:ascii="Arial" w:eastAsia="Arial" w:hAnsi="Arial" w:cs="Arial"/>
          <w:color w:val="auto"/>
          <w:sz w:val="20"/>
          <w:szCs w:val="20"/>
        </w:rPr>
        <w:tab/>
      </w:r>
    </w:p>
    <w:p w14:paraId="7E4FF728" w14:textId="5004F826" w:rsidR="004A59CB" w:rsidRPr="00077619" w:rsidRDefault="004A59CB" w:rsidP="00EC08F2">
      <w:pPr>
        <w:pStyle w:val="Heading2"/>
        <w:widowControl w:val="0"/>
        <w:spacing w:after="0"/>
        <w:jc w:val="both"/>
        <w:rPr>
          <w:rFonts w:ascii="Arial" w:eastAsia="Arial" w:hAnsi="Arial" w:cs="Arial"/>
          <w:color w:val="auto"/>
          <w:sz w:val="20"/>
          <w:szCs w:val="20"/>
        </w:rPr>
      </w:pPr>
      <w:r w:rsidRPr="00077619">
        <w:rPr>
          <w:rFonts w:ascii="Arial" w:eastAsia="Arial" w:hAnsi="Arial" w:cs="Arial"/>
          <w:color w:val="auto"/>
          <w:sz w:val="20"/>
          <w:szCs w:val="20"/>
        </w:rPr>
        <w:t xml:space="preserve">CLIENT: </w:t>
      </w:r>
      <w:r w:rsidR="003F52C4" w:rsidRPr="00077619">
        <w:rPr>
          <w:rFonts w:ascii="Arial" w:eastAsia="Arial" w:hAnsi="Arial" w:cs="Arial"/>
          <w:color w:val="auto"/>
          <w:sz w:val="20"/>
          <w:szCs w:val="20"/>
        </w:rPr>
        <w:t>charles schwab, New jersey</w:t>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003F52C4" w:rsidRPr="00077619">
        <w:rPr>
          <w:rFonts w:ascii="Arial" w:eastAsia="Arial" w:hAnsi="Arial" w:cs="Arial"/>
          <w:color w:val="auto"/>
          <w:sz w:val="20"/>
          <w:szCs w:val="20"/>
        </w:rPr>
        <w:tab/>
      </w:r>
      <w:r w:rsidR="00FE4F9F" w:rsidRPr="00077619">
        <w:rPr>
          <w:rFonts w:ascii="Arial" w:eastAsia="Arial" w:hAnsi="Arial" w:cs="Arial"/>
          <w:color w:val="auto"/>
          <w:sz w:val="20"/>
          <w:szCs w:val="20"/>
        </w:rPr>
        <w:tab/>
      </w:r>
      <w:r w:rsidRPr="00077619">
        <w:rPr>
          <w:rFonts w:ascii="Arial" w:eastAsia="Arial" w:hAnsi="Arial" w:cs="Arial"/>
          <w:color w:val="auto"/>
          <w:sz w:val="20"/>
          <w:szCs w:val="20"/>
        </w:rPr>
        <w:t xml:space="preserve">DOMAIN: </w:t>
      </w:r>
      <w:r w:rsidR="003F52C4" w:rsidRPr="00077619">
        <w:rPr>
          <w:rFonts w:ascii="Arial" w:eastAsia="Arial" w:hAnsi="Arial" w:cs="Arial"/>
          <w:color w:val="auto"/>
          <w:sz w:val="20"/>
          <w:szCs w:val="20"/>
        </w:rPr>
        <w:t>finance</w:t>
      </w:r>
      <w:r w:rsidRPr="00077619">
        <w:rPr>
          <w:rFonts w:ascii="Arial" w:eastAsia="Arial" w:hAnsi="Arial" w:cs="Arial"/>
          <w:color w:val="auto"/>
          <w:sz w:val="20"/>
          <w:szCs w:val="20"/>
        </w:rPr>
        <w:tab/>
      </w:r>
    </w:p>
    <w:p w14:paraId="3B9CA84F" w14:textId="77777777" w:rsidR="002729E8" w:rsidRPr="00077619" w:rsidRDefault="002729E8" w:rsidP="00EC08F2">
      <w:pPr>
        <w:widowControl w:val="0"/>
        <w:shd w:val="clear" w:color="auto" w:fill="FFFFFF"/>
        <w:jc w:val="both"/>
        <w:rPr>
          <w:rFonts w:ascii="Arial" w:hAnsi="Arial" w:cs="Arial"/>
          <w:b/>
          <w:bCs/>
          <w:sz w:val="20"/>
          <w:szCs w:val="20"/>
          <w:u w:val="single"/>
        </w:rPr>
      </w:pPr>
      <w:r w:rsidRPr="00077619">
        <w:rPr>
          <w:rFonts w:ascii="Arial" w:hAnsi="Arial" w:cs="Arial"/>
          <w:b/>
          <w:bCs/>
          <w:sz w:val="20"/>
          <w:szCs w:val="20"/>
          <w:u w:val="single"/>
        </w:rPr>
        <w:t>Project Description &amp; Role:</w:t>
      </w:r>
    </w:p>
    <w:p w14:paraId="1D9CA180" w14:textId="547399B1" w:rsidR="00274BFB" w:rsidRPr="00077619" w:rsidRDefault="00886031" w:rsidP="00EC08F2">
      <w:pPr>
        <w:widowControl w:val="0"/>
        <w:autoSpaceDE w:val="0"/>
        <w:autoSpaceDN w:val="0"/>
        <w:adjustRightInd w:val="0"/>
        <w:jc w:val="both"/>
        <w:rPr>
          <w:rFonts w:ascii="Arial" w:hAnsi="Arial" w:cs="Arial"/>
          <w:bCs/>
          <w:sz w:val="20"/>
          <w:szCs w:val="20"/>
          <w:lang w:val="en"/>
        </w:rPr>
      </w:pPr>
      <w:r w:rsidRPr="00077619">
        <w:rPr>
          <w:rFonts w:ascii="Arial" w:hAnsi="Arial" w:cs="Arial"/>
          <w:bCs/>
          <w:sz w:val="20"/>
          <w:szCs w:val="20"/>
          <w:lang w:val="en"/>
        </w:rPr>
        <w:t>Charles Schwab is one the biggest financial client in US</w:t>
      </w:r>
      <w:r w:rsidR="001F64C9" w:rsidRPr="00077619">
        <w:rPr>
          <w:rFonts w:ascii="Arial" w:hAnsi="Arial" w:cs="Arial"/>
          <w:bCs/>
          <w:sz w:val="20"/>
          <w:szCs w:val="20"/>
          <w:lang w:val="en"/>
        </w:rPr>
        <w:t>A</w:t>
      </w:r>
      <w:r w:rsidRPr="00077619">
        <w:rPr>
          <w:rFonts w:ascii="Arial" w:hAnsi="Arial" w:cs="Arial"/>
          <w:bCs/>
          <w:sz w:val="20"/>
          <w:szCs w:val="20"/>
          <w:lang w:val="en"/>
        </w:rPr>
        <w:t xml:space="preserve">. </w:t>
      </w:r>
      <w:r w:rsidR="001F64C9" w:rsidRPr="00077619">
        <w:rPr>
          <w:rFonts w:ascii="Arial" w:hAnsi="Arial" w:cs="Arial"/>
          <w:bCs/>
          <w:sz w:val="20"/>
          <w:szCs w:val="20"/>
          <w:lang w:val="en"/>
        </w:rPr>
        <w:t xml:space="preserve">I joined </w:t>
      </w:r>
      <w:r w:rsidRPr="00077619">
        <w:rPr>
          <w:rFonts w:ascii="Arial" w:hAnsi="Arial" w:cs="Arial"/>
          <w:color w:val="222222"/>
          <w:sz w:val="20"/>
          <w:szCs w:val="20"/>
          <w:shd w:val="clear" w:color="auto" w:fill="FFFFFF"/>
        </w:rPr>
        <w:t xml:space="preserve">a team that </w:t>
      </w:r>
      <w:r w:rsidR="001F64C9" w:rsidRPr="00077619">
        <w:rPr>
          <w:rFonts w:ascii="Arial" w:hAnsi="Arial" w:cs="Arial"/>
          <w:color w:val="222222"/>
          <w:sz w:val="20"/>
          <w:szCs w:val="20"/>
          <w:shd w:val="clear" w:color="auto" w:fill="FFFFFF"/>
        </w:rPr>
        <w:t>was kicking off to implement</w:t>
      </w:r>
      <w:r w:rsidRPr="00077619">
        <w:rPr>
          <w:rFonts w:ascii="Arial" w:hAnsi="Arial" w:cs="Arial"/>
          <w:color w:val="222222"/>
          <w:sz w:val="20"/>
          <w:szCs w:val="20"/>
          <w:shd w:val="clear" w:color="auto" w:fill="FFFFFF"/>
        </w:rPr>
        <w:t xml:space="preserve"> internal facing applications</w:t>
      </w:r>
      <w:r w:rsidR="007D4785" w:rsidRPr="00077619">
        <w:rPr>
          <w:rFonts w:ascii="Arial" w:hAnsi="Arial" w:cs="Arial"/>
          <w:color w:val="222222"/>
          <w:sz w:val="20"/>
          <w:szCs w:val="20"/>
          <w:shd w:val="clear" w:color="auto" w:fill="FFFFFF"/>
        </w:rPr>
        <w:t xml:space="preserve"> </w:t>
      </w:r>
      <w:r w:rsidR="001F64C9" w:rsidRPr="00077619">
        <w:rPr>
          <w:rFonts w:ascii="Arial" w:hAnsi="Arial" w:cs="Arial"/>
          <w:color w:val="222222"/>
          <w:sz w:val="20"/>
          <w:szCs w:val="20"/>
          <w:shd w:val="clear" w:color="auto" w:fill="FFFFFF"/>
        </w:rPr>
        <w:t>for</w:t>
      </w:r>
      <w:r w:rsidRPr="00077619">
        <w:rPr>
          <w:rFonts w:ascii="Arial" w:hAnsi="Arial" w:cs="Arial"/>
          <w:color w:val="222222"/>
          <w:sz w:val="20"/>
          <w:szCs w:val="20"/>
          <w:shd w:val="clear" w:color="auto" w:fill="FFFFFF"/>
        </w:rPr>
        <w:t xml:space="preserve"> financial consultants to the call centers.</w:t>
      </w:r>
      <w:r w:rsidRPr="00077619">
        <w:rPr>
          <w:rFonts w:ascii="Arial" w:hAnsi="Arial" w:cs="Arial"/>
          <w:bCs/>
          <w:sz w:val="20"/>
          <w:szCs w:val="20"/>
          <w:lang w:val="en"/>
        </w:rPr>
        <w:t xml:space="preserve"> </w:t>
      </w:r>
      <w:r w:rsidR="007A3AC7" w:rsidRPr="00077619">
        <w:rPr>
          <w:rFonts w:ascii="Arial" w:hAnsi="Arial" w:cs="Arial"/>
          <w:bCs/>
          <w:sz w:val="20"/>
          <w:szCs w:val="20"/>
          <w:lang w:val="en"/>
        </w:rPr>
        <w:t>Interacted with various business user groups for gathering the requirements for </w:t>
      </w:r>
      <w:r w:rsidR="007A3AC7" w:rsidRPr="00077619">
        <w:rPr>
          <w:rFonts w:ascii="Arial" w:hAnsi="Arial" w:cs="Arial"/>
          <w:b/>
          <w:sz w:val="20"/>
          <w:szCs w:val="20"/>
          <w:lang w:val="en"/>
        </w:rPr>
        <w:t>Salesforce mobile</w:t>
      </w:r>
      <w:r w:rsidR="00965991" w:rsidRPr="00077619">
        <w:rPr>
          <w:rFonts w:ascii="Arial" w:hAnsi="Arial" w:cs="Arial"/>
          <w:b/>
          <w:sz w:val="20"/>
          <w:szCs w:val="20"/>
          <w:lang w:val="en"/>
        </w:rPr>
        <w:t xml:space="preserve"> and desktop applications </w:t>
      </w:r>
      <w:r w:rsidR="00F8569E" w:rsidRPr="00077619">
        <w:rPr>
          <w:rFonts w:ascii="Arial" w:hAnsi="Arial" w:cs="Arial"/>
          <w:bCs/>
          <w:sz w:val="20"/>
          <w:szCs w:val="20"/>
          <w:lang w:val="en"/>
        </w:rPr>
        <w:t xml:space="preserve">and </w:t>
      </w:r>
      <w:r w:rsidR="007A3AC7" w:rsidRPr="00077619">
        <w:rPr>
          <w:rFonts w:ascii="Arial" w:hAnsi="Arial" w:cs="Arial"/>
          <w:bCs/>
          <w:sz w:val="20"/>
          <w:szCs w:val="20"/>
          <w:lang w:val="en"/>
        </w:rPr>
        <w:t>documented the Business and Software Requirements</w:t>
      </w:r>
      <w:r w:rsidR="002F6194" w:rsidRPr="00077619">
        <w:rPr>
          <w:rFonts w:ascii="Arial" w:hAnsi="Arial" w:cs="Arial"/>
          <w:bCs/>
          <w:sz w:val="20"/>
          <w:szCs w:val="20"/>
          <w:lang w:val="en"/>
        </w:rPr>
        <w:t xml:space="preserve"> in JIRA in the form of user stories</w:t>
      </w:r>
      <w:r w:rsidRPr="00077619">
        <w:rPr>
          <w:rFonts w:ascii="Arial" w:hAnsi="Arial" w:cs="Arial"/>
          <w:bCs/>
          <w:sz w:val="20"/>
          <w:szCs w:val="20"/>
          <w:lang w:val="en"/>
        </w:rPr>
        <w:t xml:space="preserve">. </w:t>
      </w:r>
    </w:p>
    <w:p w14:paraId="237B2700" w14:textId="2FC26778" w:rsidR="007D4785" w:rsidRPr="00077619" w:rsidRDefault="00965991" w:rsidP="00EC08F2">
      <w:pPr>
        <w:pStyle w:val="ListParagraph"/>
        <w:widowControl w:val="0"/>
        <w:numPr>
          <w:ilvl w:val="0"/>
          <w:numId w:val="25"/>
        </w:numPr>
        <w:autoSpaceDE w:val="0"/>
        <w:autoSpaceDN w:val="0"/>
        <w:adjustRightInd w:val="0"/>
        <w:jc w:val="both"/>
        <w:rPr>
          <w:rFonts w:ascii="Arial" w:hAnsi="Arial" w:cs="Arial"/>
          <w:bCs/>
          <w:sz w:val="20"/>
          <w:szCs w:val="20"/>
          <w:lang w:val="en"/>
        </w:rPr>
      </w:pPr>
      <w:r w:rsidRPr="00077619">
        <w:rPr>
          <w:rFonts w:ascii="Arial" w:hAnsi="Arial" w:cs="Arial"/>
          <w:b/>
          <w:bCs/>
          <w:sz w:val="20"/>
          <w:szCs w:val="20"/>
        </w:rPr>
        <w:t xml:space="preserve">Apps </w:t>
      </w:r>
      <w:r w:rsidR="007D4785" w:rsidRPr="00077619">
        <w:rPr>
          <w:rFonts w:ascii="Arial" w:hAnsi="Arial" w:cs="Arial"/>
          <w:b/>
          <w:bCs/>
          <w:sz w:val="20"/>
          <w:szCs w:val="20"/>
        </w:rPr>
        <w:t>Implemented:</w:t>
      </w:r>
      <w:r w:rsidR="007D4785" w:rsidRPr="00077619">
        <w:rPr>
          <w:rFonts w:ascii="Arial" w:hAnsi="Arial" w:cs="Arial"/>
          <w:sz w:val="20"/>
          <w:szCs w:val="20"/>
        </w:rPr>
        <w:t xml:space="preserve"> </w:t>
      </w:r>
      <w:r w:rsidR="007D4785" w:rsidRPr="00077619">
        <w:rPr>
          <w:rFonts w:ascii="Arial" w:hAnsi="Arial" w:cs="Arial"/>
          <w:color w:val="222222"/>
          <w:sz w:val="20"/>
          <w:szCs w:val="20"/>
          <w:shd w:val="clear" w:color="auto" w:fill="FFFFFF"/>
        </w:rPr>
        <w:t>Account Summary</w:t>
      </w:r>
      <w:r w:rsidRPr="00077619">
        <w:rPr>
          <w:rFonts w:ascii="Arial" w:hAnsi="Arial" w:cs="Arial"/>
          <w:color w:val="222222"/>
          <w:sz w:val="20"/>
          <w:szCs w:val="20"/>
          <w:shd w:val="clear" w:color="auto" w:fill="FFFFFF"/>
        </w:rPr>
        <w:t xml:space="preserve">, </w:t>
      </w:r>
      <w:r w:rsidR="007D4785" w:rsidRPr="00077619">
        <w:rPr>
          <w:rFonts w:ascii="Arial" w:hAnsi="Arial" w:cs="Arial"/>
          <w:color w:val="222222"/>
          <w:sz w:val="20"/>
          <w:szCs w:val="20"/>
          <w:shd w:val="clear" w:color="auto" w:fill="FFFFFF"/>
        </w:rPr>
        <w:t>Investor Profile</w:t>
      </w:r>
      <w:r w:rsidRPr="00077619">
        <w:rPr>
          <w:rFonts w:ascii="Arial" w:hAnsi="Arial" w:cs="Arial"/>
          <w:color w:val="222222"/>
          <w:sz w:val="20"/>
          <w:szCs w:val="20"/>
          <w:shd w:val="clear" w:color="auto" w:fill="FFFFFF"/>
        </w:rPr>
        <w:t>, Call List Manager</w:t>
      </w:r>
    </w:p>
    <w:p w14:paraId="556B5467" w14:textId="4AC2FB6E" w:rsidR="00965991" w:rsidRPr="00077619" w:rsidRDefault="00965991" w:rsidP="00EC08F2">
      <w:pPr>
        <w:pStyle w:val="ListParagraph"/>
        <w:widowControl w:val="0"/>
        <w:numPr>
          <w:ilvl w:val="0"/>
          <w:numId w:val="25"/>
        </w:numPr>
        <w:autoSpaceDE w:val="0"/>
        <w:autoSpaceDN w:val="0"/>
        <w:adjustRightInd w:val="0"/>
        <w:jc w:val="both"/>
        <w:rPr>
          <w:rFonts w:ascii="Arial" w:hAnsi="Arial" w:cs="Arial"/>
          <w:sz w:val="20"/>
          <w:szCs w:val="20"/>
        </w:rPr>
      </w:pPr>
      <w:r w:rsidRPr="00077619">
        <w:rPr>
          <w:rFonts w:ascii="Arial" w:hAnsi="Arial" w:cs="Arial"/>
          <w:sz w:val="20"/>
          <w:szCs w:val="20"/>
        </w:rPr>
        <w:t xml:space="preserve">Integration of </w:t>
      </w:r>
      <w:r w:rsidRPr="00077619">
        <w:rPr>
          <w:rFonts w:ascii="Arial" w:hAnsi="Arial" w:cs="Arial"/>
          <w:b/>
          <w:bCs/>
          <w:sz w:val="20"/>
          <w:szCs w:val="20"/>
        </w:rPr>
        <w:t>DocuSign e-sign app</w:t>
      </w:r>
      <w:r w:rsidRPr="00077619">
        <w:rPr>
          <w:rFonts w:ascii="Arial" w:hAnsi="Arial" w:cs="Arial"/>
          <w:sz w:val="20"/>
          <w:szCs w:val="20"/>
        </w:rPr>
        <w:t xml:space="preserve"> with Salesforce for a paperless signing experience. Configured security and organizational hierarchy for sales for salesforce implementation. Worked actively with Tech team, UX designer, PO and business team to stay updated on what’s in development. Involved in Design and development of Workflows rules, triggers, validation rules and other customizations with Salesforce. Gained experience in </w:t>
      </w:r>
      <w:proofErr w:type="spellStart"/>
      <w:r w:rsidRPr="00077619">
        <w:rPr>
          <w:rFonts w:ascii="Arial" w:hAnsi="Arial" w:cs="Arial"/>
          <w:b/>
          <w:bCs/>
          <w:sz w:val="20"/>
          <w:szCs w:val="20"/>
        </w:rPr>
        <w:t>Docusign</w:t>
      </w:r>
      <w:proofErr w:type="spellEnd"/>
      <w:r w:rsidRPr="00077619">
        <w:rPr>
          <w:rFonts w:ascii="Arial" w:hAnsi="Arial" w:cs="Arial"/>
          <w:b/>
          <w:bCs/>
          <w:sz w:val="20"/>
          <w:szCs w:val="20"/>
        </w:rPr>
        <w:t xml:space="preserve"> managed package installation over multiple sandbox environments. </w:t>
      </w:r>
      <w:r w:rsidRPr="00077619">
        <w:rPr>
          <w:rFonts w:ascii="Arial" w:hAnsi="Arial" w:cs="Arial"/>
          <w:sz w:val="20"/>
          <w:szCs w:val="20"/>
        </w:rPr>
        <w:t>Closely worked on visibility securities like roles, profiles, field level securities, user accounts in sandbox during project discovery and implementation phase.</w:t>
      </w:r>
    </w:p>
    <w:p w14:paraId="43916D46" w14:textId="5C8989DF" w:rsidR="00274BFB" w:rsidRPr="00077619" w:rsidRDefault="007A3AC7" w:rsidP="00EC08F2">
      <w:pPr>
        <w:pStyle w:val="ListParagraph"/>
        <w:widowControl w:val="0"/>
        <w:numPr>
          <w:ilvl w:val="0"/>
          <w:numId w:val="25"/>
        </w:numPr>
        <w:autoSpaceDE w:val="0"/>
        <w:autoSpaceDN w:val="0"/>
        <w:adjustRightInd w:val="0"/>
        <w:jc w:val="both"/>
        <w:rPr>
          <w:rFonts w:ascii="Arial" w:hAnsi="Arial" w:cs="Arial"/>
          <w:bCs/>
          <w:sz w:val="20"/>
          <w:szCs w:val="20"/>
          <w:lang w:val="en"/>
        </w:rPr>
      </w:pPr>
      <w:r w:rsidRPr="00077619">
        <w:rPr>
          <w:rFonts w:ascii="Arial" w:hAnsi="Arial" w:cs="Arial"/>
          <w:sz w:val="20"/>
          <w:szCs w:val="20"/>
        </w:rPr>
        <w:t>Active</w:t>
      </w:r>
      <w:r w:rsidR="00886031" w:rsidRPr="00077619">
        <w:rPr>
          <w:rFonts w:ascii="Arial" w:hAnsi="Arial" w:cs="Arial"/>
          <w:sz w:val="20"/>
          <w:szCs w:val="20"/>
        </w:rPr>
        <w:t>ly</w:t>
      </w:r>
      <w:r w:rsidR="005C10B4" w:rsidRPr="00077619">
        <w:rPr>
          <w:rFonts w:ascii="Arial" w:hAnsi="Arial" w:cs="Arial"/>
          <w:sz w:val="20"/>
          <w:szCs w:val="20"/>
        </w:rPr>
        <w:t xml:space="preserve"> </w:t>
      </w:r>
      <w:r w:rsidR="00886031" w:rsidRPr="00077619">
        <w:rPr>
          <w:rFonts w:ascii="Arial" w:hAnsi="Arial" w:cs="Arial"/>
          <w:sz w:val="20"/>
          <w:szCs w:val="20"/>
        </w:rPr>
        <w:t>participated</w:t>
      </w:r>
      <w:r w:rsidRPr="00077619">
        <w:rPr>
          <w:rFonts w:ascii="Arial" w:hAnsi="Arial" w:cs="Arial"/>
          <w:sz w:val="20"/>
          <w:szCs w:val="20"/>
        </w:rPr>
        <w:t xml:space="preserve"> in Requirement Gathering Sessions, UX design discussions</w:t>
      </w:r>
      <w:r w:rsidR="00886031" w:rsidRPr="00077619">
        <w:rPr>
          <w:rFonts w:ascii="Arial" w:hAnsi="Arial" w:cs="Arial"/>
          <w:sz w:val="20"/>
          <w:szCs w:val="20"/>
        </w:rPr>
        <w:t xml:space="preserve">, </w:t>
      </w:r>
      <w:r w:rsidRPr="00077619">
        <w:rPr>
          <w:rFonts w:ascii="Arial" w:hAnsi="Arial" w:cs="Arial"/>
          <w:sz w:val="20"/>
          <w:szCs w:val="20"/>
        </w:rPr>
        <w:t>Rep interview sessions</w:t>
      </w:r>
      <w:r w:rsidR="00886031" w:rsidRPr="00077619">
        <w:rPr>
          <w:rFonts w:ascii="Arial" w:hAnsi="Arial" w:cs="Arial"/>
          <w:sz w:val="20"/>
          <w:szCs w:val="20"/>
        </w:rPr>
        <w:t xml:space="preserve">, </w:t>
      </w:r>
      <w:proofErr w:type="gramStart"/>
      <w:r w:rsidRPr="00077619">
        <w:rPr>
          <w:rFonts w:ascii="Arial" w:hAnsi="Arial" w:cs="Arial"/>
          <w:sz w:val="20"/>
          <w:szCs w:val="20"/>
        </w:rPr>
        <w:t>Agile</w:t>
      </w:r>
      <w:proofErr w:type="gramEnd"/>
      <w:r w:rsidRPr="00077619">
        <w:rPr>
          <w:rFonts w:ascii="Arial" w:hAnsi="Arial" w:cs="Arial"/>
          <w:sz w:val="20"/>
          <w:szCs w:val="20"/>
        </w:rPr>
        <w:t xml:space="preserve"> ceremonies</w:t>
      </w:r>
      <w:r w:rsidR="00886031" w:rsidRPr="00077619">
        <w:rPr>
          <w:rFonts w:ascii="Arial" w:hAnsi="Arial" w:cs="Arial"/>
          <w:sz w:val="20"/>
          <w:szCs w:val="20"/>
        </w:rPr>
        <w:t xml:space="preserve">, </w:t>
      </w:r>
      <w:r w:rsidR="00886031" w:rsidRPr="00077619">
        <w:rPr>
          <w:rFonts w:ascii="Arial" w:hAnsi="Arial" w:cs="Arial"/>
          <w:bCs/>
          <w:sz w:val="20"/>
          <w:szCs w:val="20"/>
          <w:lang w:val="en"/>
        </w:rPr>
        <w:t>PI planning events and team breakout sessions.</w:t>
      </w:r>
      <w:r w:rsidR="001F64C9" w:rsidRPr="00077619">
        <w:rPr>
          <w:rFonts w:ascii="Arial" w:hAnsi="Arial" w:cs="Arial"/>
          <w:bCs/>
          <w:sz w:val="20"/>
          <w:szCs w:val="20"/>
          <w:lang w:val="en"/>
        </w:rPr>
        <w:t xml:space="preserve"> I was responsible for </w:t>
      </w:r>
      <w:r w:rsidR="001F64C9" w:rsidRPr="00077619">
        <w:rPr>
          <w:rFonts w:ascii="Arial" w:hAnsi="Arial" w:cs="Arial"/>
          <w:sz w:val="20"/>
          <w:szCs w:val="20"/>
        </w:rPr>
        <w:t>c</w:t>
      </w:r>
      <w:r w:rsidRPr="00077619">
        <w:rPr>
          <w:rFonts w:ascii="Arial" w:hAnsi="Arial" w:cs="Arial"/>
          <w:sz w:val="20"/>
          <w:szCs w:val="20"/>
        </w:rPr>
        <w:t>reat</w:t>
      </w:r>
      <w:r w:rsidR="001F64C9" w:rsidRPr="00077619">
        <w:rPr>
          <w:rFonts w:ascii="Arial" w:hAnsi="Arial" w:cs="Arial"/>
          <w:sz w:val="20"/>
          <w:szCs w:val="20"/>
        </w:rPr>
        <w:t>ing</w:t>
      </w:r>
      <w:r w:rsidRPr="00077619">
        <w:rPr>
          <w:rFonts w:ascii="Arial" w:hAnsi="Arial" w:cs="Arial"/>
          <w:sz w:val="20"/>
          <w:szCs w:val="20"/>
        </w:rPr>
        <w:t xml:space="preserve"> and </w:t>
      </w:r>
      <w:r w:rsidR="00AA6C4B" w:rsidRPr="00077619">
        <w:rPr>
          <w:rFonts w:ascii="Arial" w:hAnsi="Arial" w:cs="Arial"/>
          <w:sz w:val="20"/>
          <w:szCs w:val="20"/>
        </w:rPr>
        <w:t>maintaining</w:t>
      </w:r>
      <w:r w:rsidRPr="00077619">
        <w:rPr>
          <w:rFonts w:ascii="Arial" w:hAnsi="Arial" w:cs="Arial"/>
          <w:sz w:val="20"/>
          <w:szCs w:val="20"/>
        </w:rPr>
        <w:t xml:space="preserve"> documentations on the Schwab’s Confluence portal.</w:t>
      </w:r>
    </w:p>
    <w:p w14:paraId="12A7BBE1" w14:textId="72C668D1" w:rsidR="00D7357A" w:rsidRPr="00077619" w:rsidRDefault="007A3AC7" w:rsidP="00EC08F2">
      <w:pPr>
        <w:pStyle w:val="ListParagraph"/>
        <w:widowControl w:val="0"/>
        <w:numPr>
          <w:ilvl w:val="0"/>
          <w:numId w:val="25"/>
        </w:numPr>
        <w:autoSpaceDE w:val="0"/>
        <w:autoSpaceDN w:val="0"/>
        <w:adjustRightInd w:val="0"/>
        <w:jc w:val="both"/>
        <w:rPr>
          <w:rFonts w:ascii="Arial" w:hAnsi="Arial" w:cs="Arial"/>
          <w:bCs/>
          <w:sz w:val="20"/>
          <w:szCs w:val="20"/>
          <w:lang w:val="en"/>
        </w:rPr>
      </w:pPr>
      <w:r w:rsidRPr="00077619">
        <w:rPr>
          <w:rFonts w:ascii="Arial" w:hAnsi="Arial" w:cs="Arial"/>
          <w:sz w:val="20"/>
          <w:szCs w:val="20"/>
        </w:rPr>
        <w:t xml:space="preserve">Worked on salesforce </w:t>
      </w:r>
      <w:r w:rsidR="0062285E" w:rsidRPr="00077619">
        <w:rPr>
          <w:rFonts w:ascii="Arial" w:hAnsi="Arial" w:cs="Arial"/>
          <w:sz w:val="20"/>
          <w:szCs w:val="20"/>
        </w:rPr>
        <w:t>desktop</w:t>
      </w:r>
      <w:r w:rsidR="00295033" w:rsidRPr="00077619">
        <w:rPr>
          <w:rFonts w:ascii="Arial" w:hAnsi="Arial" w:cs="Arial"/>
          <w:sz w:val="20"/>
          <w:szCs w:val="20"/>
        </w:rPr>
        <w:t xml:space="preserve"> and </w:t>
      </w:r>
      <w:r w:rsidRPr="00077619">
        <w:rPr>
          <w:rFonts w:ascii="Arial" w:hAnsi="Arial" w:cs="Arial"/>
          <w:sz w:val="20"/>
          <w:szCs w:val="20"/>
        </w:rPr>
        <w:t>mobile app customization for Schwab’s Rep user set</w:t>
      </w:r>
      <w:r w:rsidR="00295033" w:rsidRPr="00077619">
        <w:rPr>
          <w:rFonts w:ascii="Arial" w:hAnsi="Arial" w:cs="Arial"/>
          <w:sz w:val="20"/>
          <w:szCs w:val="20"/>
        </w:rPr>
        <w:t xml:space="preserve"> and created various Profiles, roles, permission sets.</w:t>
      </w:r>
      <w:r w:rsidR="001F64C9" w:rsidRPr="00077619">
        <w:rPr>
          <w:rFonts w:ascii="Arial" w:hAnsi="Arial" w:cs="Arial"/>
          <w:sz w:val="20"/>
          <w:szCs w:val="20"/>
        </w:rPr>
        <w:t xml:space="preserve"> </w:t>
      </w:r>
      <w:r w:rsidRPr="00077619">
        <w:rPr>
          <w:rFonts w:ascii="Arial" w:hAnsi="Arial" w:cs="Arial"/>
          <w:sz w:val="20"/>
          <w:szCs w:val="20"/>
        </w:rPr>
        <w:t>Reviewing the test cases and bugs provided by the QA team</w:t>
      </w:r>
      <w:r w:rsidR="008A0035" w:rsidRPr="00077619">
        <w:rPr>
          <w:rFonts w:ascii="Arial" w:hAnsi="Arial" w:cs="Arial"/>
          <w:sz w:val="20"/>
          <w:szCs w:val="20"/>
        </w:rPr>
        <w:t>, setting up</w:t>
      </w:r>
      <w:r w:rsidRPr="00077619">
        <w:rPr>
          <w:rFonts w:ascii="Arial" w:hAnsi="Arial" w:cs="Arial"/>
          <w:sz w:val="20"/>
          <w:szCs w:val="20"/>
        </w:rPr>
        <w:t xml:space="preserve"> and providing feedback.</w:t>
      </w:r>
      <w:r w:rsidR="001F64C9" w:rsidRPr="00077619">
        <w:rPr>
          <w:rFonts w:ascii="Arial" w:hAnsi="Arial" w:cs="Arial"/>
          <w:sz w:val="20"/>
          <w:szCs w:val="20"/>
        </w:rPr>
        <w:t xml:space="preserve"> </w:t>
      </w:r>
      <w:r w:rsidRPr="00077619">
        <w:rPr>
          <w:rFonts w:ascii="Arial" w:hAnsi="Arial" w:cs="Arial"/>
          <w:sz w:val="20"/>
          <w:szCs w:val="20"/>
        </w:rPr>
        <w:t>Suggesting field level security implementations along with page layouts to manage access to certain fields</w:t>
      </w:r>
      <w:r w:rsidR="001F64C9" w:rsidRPr="00077619">
        <w:rPr>
          <w:rFonts w:ascii="Arial" w:hAnsi="Arial" w:cs="Arial"/>
          <w:sz w:val="20"/>
          <w:szCs w:val="20"/>
        </w:rPr>
        <w:t xml:space="preserve">. </w:t>
      </w:r>
      <w:r w:rsidRPr="00077619">
        <w:rPr>
          <w:rFonts w:ascii="Arial" w:hAnsi="Arial" w:cs="Arial"/>
          <w:bCs/>
          <w:sz w:val="20"/>
          <w:szCs w:val="20"/>
          <w:lang w:val="en"/>
        </w:rPr>
        <w:t xml:space="preserve">Designed, configured, and customized new custom objects, field, record types </w:t>
      </w:r>
      <w:r w:rsidR="00141B6B" w:rsidRPr="00077619">
        <w:rPr>
          <w:rFonts w:ascii="Arial" w:hAnsi="Arial" w:cs="Arial"/>
          <w:bCs/>
          <w:sz w:val="20"/>
          <w:szCs w:val="20"/>
          <w:lang w:val="en"/>
        </w:rPr>
        <w:t xml:space="preserve">and </w:t>
      </w:r>
      <w:r w:rsidRPr="00077619">
        <w:rPr>
          <w:rFonts w:ascii="Arial" w:hAnsi="Arial" w:cs="Arial"/>
          <w:bCs/>
          <w:sz w:val="20"/>
          <w:szCs w:val="20"/>
          <w:lang w:val="en"/>
        </w:rPr>
        <w:t>page layouts.</w:t>
      </w:r>
      <w:r w:rsidR="001F64C9" w:rsidRPr="00077619">
        <w:rPr>
          <w:rFonts w:ascii="Arial" w:hAnsi="Arial" w:cs="Arial"/>
          <w:sz w:val="20"/>
          <w:szCs w:val="20"/>
        </w:rPr>
        <w:t xml:space="preserve"> </w:t>
      </w:r>
      <w:r w:rsidRPr="00077619">
        <w:rPr>
          <w:rFonts w:ascii="Arial" w:hAnsi="Arial" w:cs="Arial"/>
          <w:bCs/>
          <w:sz w:val="20"/>
          <w:szCs w:val="20"/>
          <w:lang w:val="en"/>
        </w:rPr>
        <w:lastRenderedPageBreak/>
        <w:t xml:space="preserve">Identify and Setup </w:t>
      </w:r>
      <w:r w:rsidR="008A0035" w:rsidRPr="00077619">
        <w:rPr>
          <w:rFonts w:ascii="Arial" w:hAnsi="Arial" w:cs="Arial"/>
          <w:bCs/>
          <w:sz w:val="20"/>
          <w:szCs w:val="20"/>
          <w:lang w:val="en"/>
        </w:rPr>
        <w:t xml:space="preserve">custom objects, </w:t>
      </w:r>
      <w:r w:rsidRPr="00077619">
        <w:rPr>
          <w:rFonts w:ascii="Arial" w:hAnsi="Arial" w:cs="Arial"/>
          <w:bCs/>
          <w:sz w:val="20"/>
          <w:szCs w:val="20"/>
          <w:lang w:val="en"/>
        </w:rPr>
        <w:t>field level permissions</w:t>
      </w:r>
      <w:r w:rsidR="008A0035" w:rsidRPr="00077619">
        <w:rPr>
          <w:rFonts w:ascii="Arial" w:hAnsi="Arial" w:cs="Arial"/>
          <w:bCs/>
          <w:sz w:val="20"/>
          <w:szCs w:val="20"/>
          <w:lang w:val="en"/>
        </w:rPr>
        <w:t xml:space="preserve"> and validation rules </w:t>
      </w:r>
      <w:r w:rsidRPr="00077619">
        <w:rPr>
          <w:rFonts w:ascii="Arial" w:hAnsi="Arial" w:cs="Arial"/>
          <w:bCs/>
          <w:sz w:val="20"/>
          <w:szCs w:val="20"/>
          <w:lang w:val="en"/>
        </w:rPr>
        <w:t>to enhance data security and integrit</w:t>
      </w:r>
      <w:r w:rsidR="00C65E93" w:rsidRPr="00077619">
        <w:rPr>
          <w:rFonts w:ascii="Arial" w:hAnsi="Arial" w:cs="Arial"/>
          <w:bCs/>
          <w:sz w:val="20"/>
          <w:szCs w:val="20"/>
          <w:lang w:val="en"/>
        </w:rPr>
        <w:t>y.</w:t>
      </w:r>
    </w:p>
    <w:p w14:paraId="20A62635" w14:textId="77777777" w:rsidR="00C65E93" w:rsidRPr="00077619" w:rsidRDefault="00C65E93" w:rsidP="00EC08F2">
      <w:pPr>
        <w:jc w:val="both"/>
        <w:rPr>
          <w:rFonts w:ascii="Arial" w:hAnsi="Arial" w:cs="Arial"/>
          <w:bCs/>
          <w:sz w:val="20"/>
          <w:szCs w:val="20"/>
          <w:lang w:val="en"/>
        </w:rPr>
      </w:pPr>
    </w:p>
    <w:p w14:paraId="156BBEBB" w14:textId="74634DA2" w:rsidR="007D357B" w:rsidRPr="00077619" w:rsidRDefault="007D357B" w:rsidP="00EC08F2">
      <w:pPr>
        <w:jc w:val="both"/>
        <w:rPr>
          <w:rFonts w:ascii="Arial" w:hAnsi="Arial" w:cs="Arial"/>
          <w:b/>
          <w:bCs/>
          <w:sz w:val="20"/>
          <w:szCs w:val="20"/>
          <w:lang w:val="en"/>
        </w:rPr>
      </w:pPr>
      <w:r w:rsidRPr="00077619">
        <w:rPr>
          <w:rFonts w:ascii="Arial" w:eastAsia="Palatino Linotype" w:hAnsi="Arial" w:cs="Arial"/>
          <w:b/>
          <w:bCs/>
          <w:sz w:val="20"/>
          <w:szCs w:val="20"/>
        </w:rPr>
        <w:t xml:space="preserve">COGNIZANT TECHNOLOGY SOLUTIONS </w:t>
      </w:r>
      <w:r w:rsidR="009E187A" w:rsidRPr="00077619">
        <w:rPr>
          <w:rFonts w:ascii="Arial" w:eastAsia="Palatino Linotype" w:hAnsi="Arial" w:cs="Arial"/>
          <w:b/>
          <w:bCs/>
          <w:sz w:val="20"/>
          <w:szCs w:val="20"/>
        </w:rPr>
        <w:t>–</w:t>
      </w:r>
      <w:r w:rsidRPr="00077619">
        <w:rPr>
          <w:rFonts w:ascii="Arial" w:eastAsia="Palatino Linotype" w:hAnsi="Arial" w:cs="Arial"/>
          <w:b/>
          <w:bCs/>
          <w:sz w:val="20"/>
          <w:szCs w:val="20"/>
        </w:rPr>
        <w:t xml:space="preserve"> GURGAON</w:t>
      </w:r>
      <w:r w:rsidR="00EE71A4" w:rsidRPr="00077619">
        <w:rPr>
          <w:rFonts w:ascii="Arial" w:eastAsia="Palatino Linotype" w:hAnsi="Arial" w:cs="Arial"/>
          <w:b/>
          <w:bCs/>
          <w:sz w:val="20"/>
          <w:szCs w:val="20"/>
        </w:rPr>
        <w:tab/>
      </w:r>
      <w:r w:rsidR="00EE71A4" w:rsidRPr="00077619">
        <w:rPr>
          <w:rFonts w:ascii="Arial" w:eastAsia="Palatino Linotype" w:hAnsi="Arial" w:cs="Arial"/>
          <w:b/>
          <w:bCs/>
          <w:sz w:val="20"/>
          <w:szCs w:val="20"/>
        </w:rPr>
        <w:tab/>
      </w:r>
      <w:r w:rsidR="00EE71A4" w:rsidRPr="00077619">
        <w:rPr>
          <w:rFonts w:ascii="Arial" w:eastAsia="Palatino Linotype" w:hAnsi="Arial" w:cs="Arial"/>
          <w:b/>
          <w:bCs/>
          <w:sz w:val="20"/>
          <w:szCs w:val="20"/>
        </w:rPr>
        <w:tab/>
        <w:t>JUNE’2013 TO APRIL’2017</w:t>
      </w:r>
    </w:p>
    <w:p w14:paraId="1C05E88A" w14:textId="7D0D1109" w:rsidR="00A027D2" w:rsidRPr="00077619" w:rsidRDefault="00A027D2" w:rsidP="00EC08F2">
      <w:pPr>
        <w:pStyle w:val="Heading2"/>
        <w:widowControl w:val="0"/>
        <w:spacing w:after="0"/>
        <w:jc w:val="both"/>
        <w:rPr>
          <w:rFonts w:ascii="Arial" w:eastAsia="Palatino Linotype" w:hAnsi="Arial" w:cs="Arial"/>
          <w:color w:val="auto"/>
          <w:sz w:val="20"/>
          <w:szCs w:val="20"/>
        </w:rPr>
      </w:pPr>
      <w:r w:rsidRPr="00077619">
        <w:rPr>
          <w:rFonts w:ascii="Arial" w:eastAsia="Palatino Linotype" w:hAnsi="Arial" w:cs="Arial"/>
          <w:color w:val="auto"/>
          <w:sz w:val="20"/>
          <w:szCs w:val="20"/>
        </w:rPr>
        <w:t>Title:</w:t>
      </w:r>
      <w:r w:rsidR="001404E1" w:rsidRPr="00077619">
        <w:rPr>
          <w:rFonts w:ascii="Arial" w:eastAsia="Palatino Linotype" w:hAnsi="Arial" w:cs="Arial"/>
          <w:color w:val="auto"/>
          <w:sz w:val="20"/>
          <w:szCs w:val="20"/>
        </w:rPr>
        <w:t xml:space="preserve"> </w:t>
      </w:r>
      <w:r w:rsidR="00C70B37" w:rsidRPr="00077619">
        <w:rPr>
          <w:rFonts w:ascii="Arial" w:eastAsia="Palatino Linotype" w:hAnsi="Arial" w:cs="Arial"/>
          <w:color w:val="auto"/>
          <w:sz w:val="20"/>
          <w:szCs w:val="20"/>
        </w:rPr>
        <w:t>Functional consultant</w:t>
      </w:r>
      <w:r w:rsidR="009D3FE0" w:rsidRPr="00077619">
        <w:rPr>
          <w:rFonts w:ascii="Arial" w:eastAsia="Palatino Linotype" w:hAnsi="Arial" w:cs="Arial"/>
          <w:color w:val="auto"/>
          <w:sz w:val="20"/>
          <w:szCs w:val="20"/>
        </w:rPr>
        <w:t>/Analys</w:t>
      </w:r>
      <w:r w:rsidR="0033144B" w:rsidRPr="00077619">
        <w:rPr>
          <w:rFonts w:ascii="Arial" w:eastAsia="Palatino Linotype" w:hAnsi="Arial" w:cs="Arial"/>
          <w:color w:val="auto"/>
          <w:sz w:val="20"/>
          <w:szCs w:val="20"/>
        </w:rPr>
        <w:t>t</w:t>
      </w:r>
    </w:p>
    <w:p w14:paraId="113943BF" w14:textId="65785F94" w:rsidR="003F52C4" w:rsidRPr="00077619" w:rsidRDefault="003F52C4" w:rsidP="00EC08F2">
      <w:pPr>
        <w:pStyle w:val="Heading2"/>
        <w:widowControl w:val="0"/>
        <w:spacing w:after="0"/>
        <w:jc w:val="both"/>
        <w:rPr>
          <w:rFonts w:ascii="Arial" w:eastAsia="Arial" w:hAnsi="Arial" w:cs="Arial"/>
          <w:color w:val="auto"/>
          <w:sz w:val="20"/>
          <w:szCs w:val="20"/>
        </w:rPr>
      </w:pPr>
      <w:r w:rsidRPr="00077619">
        <w:rPr>
          <w:rFonts w:ascii="Arial" w:eastAsia="Arial" w:hAnsi="Arial" w:cs="Arial"/>
          <w:color w:val="auto"/>
          <w:sz w:val="20"/>
          <w:szCs w:val="20"/>
        </w:rPr>
        <w:t xml:space="preserve">CLIENT: </w:t>
      </w:r>
      <w:r w:rsidR="0010676E" w:rsidRPr="00077619">
        <w:rPr>
          <w:rFonts w:ascii="Arial" w:eastAsia="Arial" w:hAnsi="Arial" w:cs="Arial"/>
          <w:color w:val="auto"/>
          <w:sz w:val="20"/>
          <w:szCs w:val="20"/>
        </w:rPr>
        <w:t xml:space="preserve">Multiple </w:t>
      </w:r>
      <w:r w:rsidR="00CD613B" w:rsidRPr="00077619">
        <w:rPr>
          <w:rFonts w:ascii="Arial" w:eastAsia="Arial" w:hAnsi="Arial" w:cs="Arial"/>
          <w:color w:val="auto"/>
          <w:sz w:val="20"/>
          <w:szCs w:val="20"/>
        </w:rPr>
        <w:t xml:space="preserve">US </w:t>
      </w:r>
      <w:r w:rsidR="005322E9" w:rsidRPr="00077619">
        <w:rPr>
          <w:rFonts w:ascii="Arial" w:eastAsia="Arial" w:hAnsi="Arial" w:cs="Arial"/>
          <w:color w:val="auto"/>
          <w:sz w:val="20"/>
          <w:szCs w:val="20"/>
        </w:rPr>
        <w:t>CLients</w:t>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Pr="00077619">
        <w:rPr>
          <w:rFonts w:ascii="Arial" w:eastAsia="Arial" w:hAnsi="Arial" w:cs="Arial"/>
          <w:color w:val="auto"/>
          <w:sz w:val="20"/>
          <w:szCs w:val="20"/>
        </w:rPr>
        <w:tab/>
      </w:r>
      <w:r w:rsidR="002505D0" w:rsidRPr="00077619">
        <w:rPr>
          <w:rFonts w:ascii="Arial" w:eastAsia="Arial" w:hAnsi="Arial" w:cs="Arial"/>
          <w:color w:val="auto"/>
          <w:sz w:val="20"/>
          <w:szCs w:val="20"/>
        </w:rPr>
        <w:tab/>
      </w:r>
      <w:r w:rsidR="00613EE3" w:rsidRPr="00077619">
        <w:rPr>
          <w:rFonts w:ascii="Arial" w:eastAsia="Arial" w:hAnsi="Arial" w:cs="Arial"/>
          <w:color w:val="auto"/>
          <w:sz w:val="20"/>
          <w:szCs w:val="20"/>
        </w:rPr>
        <w:tab/>
      </w:r>
      <w:r w:rsidRPr="00077619">
        <w:rPr>
          <w:rFonts w:ascii="Arial" w:eastAsia="Arial" w:hAnsi="Arial" w:cs="Arial"/>
          <w:color w:val="auto"/>
          <w:sz w:val="20"/>
          <w:szCs w:val="20"/>
        </w:rPr>
        <w:t>DOMAIN:</w:t>
      </w:r>
      <w:r w:rsidR="00EE0E34" w:rsidRPr="00077619">
        <w:rPr>
          <w:rFonts w:ascii="Arial" w:eastAsia="Arial" w:hAnsi="Arial" w:cs="Arial"/>
          <w:color w:val="auto"/>
          <w:sz w:val="20"/>
          <w:szCs w:val="20"/>
        </w:rPr>
        <w:t xml:space="preserve"> </w:t>
      </w:r>
      <w:r w:rsidR="00595001" w:rsidRPr="00077619">
        <w:rPr>
          <w:rFonts w:ascii="Arial" w:eastAsia="Arial" w:hAnsi="Arial" w:cs="Arial"/>
          <w:color w:val="auto"/>
          <w:sz w:val="20"/>
          <w:szCs w:val="20"/>
        </w:rPr>
        <w:t>NETWORKIN</w:t>
      </w:r>
      <w:r w:rsidR="00A73AD9" w:rsidRPr="00077619">
        <w:rPr>
          <w:rFonts w:ascii="Arial" w:eastAsia="Arial" w:hAnsi="Arial" w:cs="Arial"/>
          <w:color w:val="auto"/>
          <w:sz w:val="20"/>
          <w:szCs w:val="20"/>
        </w:rPr>
        <w:t>G</w:t>
      </w:r>
      <w:r w:rsidR="00AB1F96" w:rsidRPr="00077619">
        <w:rPr>
          <w:rFonts w:ascii="Arial" w:eastAsia="Arial" w:hAnsi="Arial" w:cs="Arial"/>
          <w:color w:val="auto"/>
          <w:sz w:val="20"/>
          <w:szCs w:val="20"/>
        </w:rPr>
        <w:t>, RESOURCING</w:t>
      </w:r>
      <w:r w:rsidRPr="00077619">
        <w:rPr>
          <w:rFonts w:ascii="Arial" w:eastAsia="Arial" w:hAnsi="Arial" w:cs="Arial"/>
          <w:color w:val="auto"/>
          <w:sz w:val="20"/>
          <w:szCs w:val="20"/>
        </w:rPr>
        <w:tab/>
      </w:r>
    </w:p>
    <w:p w14:paraId="555A36EC" w14:textId="77777777" w:rsidR="002729E8" w:rsidRPr="00077619" w:rsidRDefault="002729E8" w:rsidP="00EC08F2">
      <w:pPr>
        <w:widowControl w:val="0"/>
        <w:shd w:val="clear" w:color="auto" w:fill="FFFFFF"/>
        <w:jc w:val="both"/>
        <w:rPr>
          <w:rFonts w:ascii="Arial" w:hAnsi="Arial" w:cs="Arial"/>
          <w:b/>
          <w:bCs/>
          <w:sz w:val="20"/>
          <w:szCs w:val="20"/>
          <w:u w:val="single"/>
        </w:rPr>
      </w:pPr>
      <w:r w:rsidRPr="00077619">
        <w:rPr>
          <w:rFonts w:ascii="Arial" w:hAnsi="Arial" w:cs="Arial"/>
          <w:b/>
          <w:bCs/>
          <w:sz w:val="20"/>
          <w:szCs w:val="20"/>
          <w:u w:val="single"/>
        </w:rPr>
        <w:t>Project Description &amp; Role:</w:t>
      </w:r>
    </w:p>
    <w:p w14:paraId="65B37D8E" w14:textId="77777777" w:rsidR="00785536" w:rsidRPr="00077619" w:rsidRDefault="003A012C" w:rsidP="00EC08F2">
      <w:pPr>
        <w:pStyle w:val="ListParagraph"/>
        <w:widowControl w:val="0"/>
        <w:numPr>
          <w:ilvl w:val="0"/>
          <w:numId w:val="22"/>
        </w:numPr>
        <w:autoSpaceDE w:val="0"/>
        <w:autoSpaceDN w:val="0"/>
        <w:adjustRightInd w:val="0"/>
        <w:jc w:val="both"/>
        <w:rPr>
          <w:rFonts w:ascii="Arial" w:hAnsi="Arial" w:cs="Arial"/>
          <w:sz w:val="20"/>
          <w:szCs w:val="20"/>
        </w:rPr>
      </w:pPr>
      <w:r w:rsidRPr="00077619">
        <w:rPr>
          <w:rFonts w:ascii="Arial" w:hAnsi="Arial" w:cs="Arial"/>
          <w:b/>
          <w:sz w:val="20"/>
          <w:szCs w:val="20"/>
          <w:lang w:val="en"/>
        </w:rPr>
        <w:t xml:space="preserve">Salesforce </w:t>
      </w:r>
      <w:r w:rsidR="002F6194" w:rsidRPr="00077619">
        <w:rPr>
          <w:rFonts w:ascii="Arial" w:hAnsi="Arial" w:cs="Arial"/>
          <w:b/>
          <w:sz w:val="20"/>
          <w:szCs w:val="20"/>
          <w:lang w:val="en"/>
        </w:rPr>
        <w:t>Desktop and M</w:t>
      </w:r>
      <w:r w:rsidRPr="00077619">
        <w:rPr>
          <w:rFonts w:ascii="Arial" w:hAnsi="Arial" w:cs="Arial"/>
          <w:b/>
          <w:sz w:val="20"/>
          <w:szCs w:val="20"/>
          <w:lang w:val="en"/>
        </w:rPr>
        <w:t xml:space="preserve">obile </w:t>
      </w:r>
      <w:r w:rsidR="002F6194" w:rsidRPr="00077619">
        <w:rPr>
          <w:rFonts w:ascii="Arial" w:hAnsi="Arial" w:cs="Arial"/>
          <w:b/>
          <w:sz w:val="20"/>
          <w:szCs w:val="20"/>
          <w:lang w:val="en"/>
        </w:rPr>
        <w:t>apps</w:t>
      </w:r>
      <w:r w:rsidRPr="00077619">
        <w:rPr>
          <w:rFonts w:ascii="Arial" w:hAnsi="Arial" w:cs="Arial"/>
          <w:b/>
          <w:sz w:val="20"/>
          <w:szCs w:val="20"/>
          <w:lang w:val="en"/>
        </w:rPr>
        <w:t xml:space="preserve"> implementation</w:t>
      </w:r>
      <w:r w:rsidR="00785536" w:rsidRPr="00077619">
        <w:rPr>
          <w:rFonts w:ascii="Arial" w:hAnsi="Arial" w:cs="Arial"/>
          <w:b/>
          <w:sz w:val="20"/>
          <w:szCs w:val="20"/>
          <w:lang w:val="en"/>
        </w:rPr>
        <w:t>:</w:t>
      </w:r>
    </w:p>
    <w:p w14:paraId="676EDC51" w14:textId="44B0DAAE" w:rsidR="00785536" w:rsidRPr="00077619" w:rsidRDefault="00785536" w:rsidP="00EC08F2">
      <w:pPr>
        <w:pStyle w:val="ListParagraph"/>
        <w:widowControl w:val="0"/>
        <w:numPr>
          <w:ilvl w:val="1"/>
          <w:numId w:val="22"/>
        </w:numPr>
        <w:autoSpaceDE w:val="0"/>
        <w:autoSpaceDN w:val="0"/>
        <w:adjustRightInd w:val="0"/>
        <w:jc w:val="both"/>
        <w:rPr>
          <w:rFonts w:ascii="Arial" w:hAnsi="Arial" w:cs="Arial"/>
          <w:sz w:val="20"/>
          <w:szCs w:val="20"/>
        </w:rPr>
      </w:pPr>
      <w:r w:rsidRPr="00077619">
        <w:rPr>
          <w:rFonts w:ascii="Arial" w:hAnsi="Arial" w:cs="Arial"/>
          <w:bCs/>
          <w:sz w:val="20"/>
          <w:szCs w:val="20"/>
          <w:lang w:val="en"/>
        </w:rPr>
        <w:t>Apps Implemented: Home Screen, Client Record page, Order Information Page, Activity Timeline, User Notifications,</w:t>
      </w:r>
      <w:r w:rsidRPr="00077619">
        <w:rPr>
          <w:rFonts w:ascii="Arial" w:hAnsi="Arial" w:cs="Arial"/>
          <w:b/>
          <w:sz w:val="20"/>
          <w:szCs w:val="20"/>
          <w:lang w:val="en"/>
        </w:rPr>
        <w:t xml:space="preserve"> </w:t>
      </w:r>
      <w:r w:rsidRPr="00077619">
        <w:rPr>
          <w:rFonts w:ascii="Arial" w:hAnsi="Arial" w:cs="Arial"/>
          <w:bCs/>
          <w:sz w:val="20"/>
          <w:szCs w:val="20"/>
          <w:lang w:val="en"/>
        </w:rPr>
        <w:t xml:space="preserve">Inventory details page, Home Screen age layout </w:t>
      </w:r>
      <w:r w:rsidR="00F446A4" w:rsidRPr="00077619">
        <w:rPr>
          <w:rFonts w:ascii="Arial" w:hAnsi="Arial" w:cs="Arial"/>
          <w:bCs/>
          <w:sz w:val="20"/>
          <w:szCs w:val="20"/>
          <w:lang w:val="en"/>
        </w:rPr>
        <w:t>redesign</w:t>
      </w:r>
      <w:r w:rsidRPr="00077619">
        <w:rPr>
          <w:rFonts w:ascii="Arial" w:hAnsi="Arial" w:cs="Arial"/>
          <w:bCs/>
          <w:sz w:val="20"/>
          <w:szCs w:val="20"/>
          <w:lang w:val="en"/>
        </w:rPr>
        <w:t>.</w:t>
      </w:r>
    </w:p>
    <w:p w14:paraId="3F3DB6C1" w14:textId="7AA6AE04" w:rsidR="00FC3327" w:rsidRPr="00077619" w:rsidRDefault="002F6194" w:rsidP="00EC08F2">
      <w:pPr>
        <w:pStyle w:val="ListParagraph"/>
        <w:widowControl w:val="0"/>
        <w:numPr>
          <w:ilvl w:val="1"/>
          <w:numId w:val="22"/>
        </w:numPr>
        <w:autoSpaceDE w:val="0"/>
        <w:autoSpaceDN w:val="0"/>
        <w:adjustRightInd w:val="0"/>
        <w:jc w:val="both"/>
        <w:rPr>
          <w:rFonts w:ascii="Arial" w:hAnsi="Arial" w:cs="Arial"/>
          <w:sz w:val="20"/>
          <w:szCs w:val="20"/>
        </w:rPr>
      </w:pPr>
      <w:r w:rsidRPr="00077619">
        <w:rPr>
          <w:rFonts w:ascii="Arial" w:hAnsi="Arial" w:cs="Arial"/>
          <w:bCs/>
          <w:sz w:val="20"/>
          <w:szCs w:val="20"/>
          <w:lang w:val="en"/>
        </w:rPr>
        <w:t>Implemented Gathered</w:t>
      </w:r>
      <w:r w:rsidR="00FC3327" w:rsidRPr="00077619">
        <w:rPr>
          <w:rFonts w:ascii="Arial" w:hAnsi="Arial" w:cs="Arial"/>
          <w:bCs/>
          <w:sz w:val="20"/>
          <w:szCs w:val="20"/>
          <w:lang w:val="en"/>
        </w:rPr>
        <w:t xml:space="preserve"> the requirements and</w:t>
      </w:r>
      <w:r w:rsidR="0002644B" w:rsidRPr="00077619">
        <w:rPr>
          <w:rFonts w:ascii="Arial" w:hAnsi="Arial" w:cs="Arial"/>
          <w:bCs/>
          <w:sz w:val="20"/>
          <w:szCs w:val="20"/>
          <w:lang w:val="en"/>
        </w:rPr>
        <w:t xml:space="preserve"> active participation in designing of various mobile screens, app optimization and performance analysis</w:t>
      </w:r>
      <w:r w:rsidR="003F0E44" w:rsidRPr="00077619">
        <w:rPr>
          <w:rFonts w:ascii="Arial" w:hAnsi="Arial" w:cs="Arial"/>
          <w:bCs/>
          <w:sz w:val="20"/>
          <w:szCs w:val="20"/>
          <w:lang w:val="en"/>
        </w:rPr>
        <w:t xml:space="preserve"> for a networking client</w:t>
      </w:r>
      <w:r w:rsidR="002E7F12" w:rsidRPr="00077619">
        <w:rPr>
          <w:rFonts w:ascii="Arial" w:hAnsi="Arial" w:cs="Arial"/>
          <w:bCs/>
          <w:sz w:val="20"/>
          <w:szCs w:val="20"/>
          <w:lang w:val="en"/>
        </w:rPr>
        <w:t>.</w:t>
      </w:r>
      <w:r w:rsidR="008E2917" w:rsidRPr="00077619">
        <w:rPr>
          <w:rFonts w:ascii="Arial" w:hAnsi="Arial" w:cs="Arial"/>
          <w:bCs/>
          <w:sz w:val="20"/>
          <w:szCs w:val="20"/>
          <w:lang w:val="en"/>
        </w:rPr>
        <w:t xml:space="preserve"> </w:t>
      </w:r>
      <w:r w:rsidR="008E2917" w:rsidRPr="00077619">
        <w:rPr>
          <w:rFonts w:ascii="Arial" w:hAnsi="Arial" w:cs="Arial"/>
          <w:sz w:val="20"/>
          <w:szCs w:val="20"/>
        </w:rPr>
        <w:t>Customized page layouts and list views for Salesforce standard and custom objects. Used Classic process builder for visualizing and creating automated business processes.</w:t>
      </w:r>
      <w:r w:rsidR="00310E79" w:rsidRPr="00077619">
        <w:rPr>
          <w:rFonts w:ascii="Arial" w:hAnsi="Arial" w:cs="Arial"/>
          <w:sz w:val="20"/>
          <w:szCs w:val="20"/>
        </w:rPr>
        <w:t xml:space="preserve"> Documented all business requirements in JIRA for development and testing phases.</w:t>
      </w:r>
    </w:p>
    <w:p w14:paraId="26A66684" w14:textId="7235D121" w:rsidR="008F2BA6" w:rsidRPr="00077619" w:rsidRDefault="00FC3327" w:rsidP="00EC08F2">
      <w:pPr>
        <w:pStyle w:val="ListParagraph"/>
        <w:widowControl w:val="0"/>
        <w:numPr>
          <w:ilvl w:val="0"/>
          <w:numId w:val="22"/>
        </w:numPr>
        <w:autoSpaceDE w:val="0"/>
        <w:autoSpaceDN w:val="0"/>
        <w:adjustRightInd w:val="0"/>
        <w:jc w:val="both"/>
        <w:rPr>
          <w:rFonts w:ascii="Arial" w:hAnsi="Arial" w:cs="Arial"/>
          <w:sz w:val="20"/>
          <w:szCs w:val="20"/>
        </w:rPr>
      </w:pPr>
      <w:r w:rsidRPr="00077619">
        <w:rPr>
          <w:rFonts w:ascii="Arial" w:hAnsi="Arial" w:cs="Arial"/>
          <w:sz w:val="20"/>
          <w:szCs w:val="20"/>
        </w:rPr>
        <w:t>Global Launch of new vendor</w:t>
      </w:r>
      <w:r w:rsidRPr="00077619">
        <w:rPr>
          <w:rFonts w:ascii="Arial" w:hAnsi="Arial" w:cs="Arial"/>
          <w:b/>
          <w:bCs/>
          <w:sz w:val="20"/>
          <w:szCs w:val="20"/>
        </w:rPr>
        <w:t xml:space="preserve"> SHL for candidate skills assessment</w:t>
      </w:r>
      <w:r w:rsidRPr="00077619">
        <w:rPr>
          <w:rFonts w:ascii="Arial" w:hAnsi="Arial" w:cs="Arial"/>
          <w:sz w:val="20"/>
          <w:szCs w:val="20"/>
        </w:rPr>
        <w:t>, including search capability for test selection, automated notification to candidate of test assignment, automated notification to TSP for test completion, and integration between SHL and Salesforce for test assignment and results.</w:t>
      </w:r>
    </w:p>
    <w:p w14:paraId="15A4E2B7" w14:textId="5800C92B" w:rsidR="00425E17" w:rsidRPr="00077619" w:rsidRDefault="00425E17" w:rsidP="00EC08F2">
      <w:pPr>
        <w:pStyle w:val="ListParagraph"/>
        <w:widowControl w:val="0"/>
        <w:numPr>
          <w:ilvl w:val="0"/>
          <w:numId w:val="22"/>
        </w:numPr>
        <w:autoSpaceDE w:val="0"/>
        <w:autoSpaceDN w:val="0"/>
        <w:adjustRightInd w:val="0"/>
        <w:jc w:val="both"/>
        <w:rPr>
          <w:rFonts w:ascii="Arial" w:hAnsi="Arial" w:cs="Arial"/>
          <w:bCs/>
          <w:sz w:val="20"/>
          <w:szCs w:val="20"/>
        </w:rPr>
      </w:pPr>
      <w:r w:rsidRPr="00077619">
        <w:rPr>
          <w:rFonts w:ascii="Arial" w:hAnsi="Arial" w:cs="Arial"/>
          <w:bCs/>
          <w:sz w:val="20"/>
          <w:szCs w:val="20"/>
          <w:lang w:val="en"/>
        </w:rPr>
        <w:t>Responsible for handling and directing complete project implementations from discovery till launch.</w:t>
      </w:r>
    </w:p>
    <w:p w14:paraId="18AC3E42" w14:textId="77777777" w:rsidR="008F2BA6" w:rsidRPr="00077619" w:rsidRDefault="008F2BA6" w:rsidP="00EC08F2">
      <w:pPr>
        <w:pStyle w:val="Heading2"/>
        <w:widowControl w:val="0"/>
        <w:spacing w:after="0"/>
        <w:jc w:val="both"/>
        <w:rPr>
          <w:rFonts w:ascii="Arial" w:eastAsia="Palatino Linotype" w:hAnsi="Arial" w:cs="Arial"/>
          <w:color w:val="auto"/>
          <w:sz w:val="20"/>
          <w:szCs w:val="20"/>
        </w:rPr>
      </w:pPr>
    </w:p>
    <w:p w14:paraId="3ED282D0" w14:textId="77777777" w:rsidR="00DD5DF6" w:rsidRPr="00077619" w:rsidRDefault="00DD5DF6" w:rsidP="00EC08F2">
      <w:pPr>
        <w:pStyle w:val="Heading2"/>
        <w:widowControl w:val="0"/>
        <w:spacing w:after="0"/>
        <w:jc w:val="both"/>
        <w:rPr>
          <w:rFonts w:ascii="Arial" w:eastAsia="Palatino Linotype" w:hAnsi="Arial" w:cs="Arial"/>
          <w:color w:val="auto"/>
          <w:sz w:val="20"/>
          <w:szCs w:val="20"/>
        </w:rPr>
      </w:pPr>
    </w:p>
    <w:p w14:paraId="5B88422E" w14:textId="62F07C04" w:rsidR="007D357B" w:rsidRPr="00077619" w:rsidRDefault="00EE71A4" w:rsidP="00EC08F2">
      <w:pPr>
        <w:pStyle w:val="Heading2"/>
        <w:widowControl w:val="0"/>
        <w:spacing w:after="0"/>
        <w:jc w:val="both"/>
        <w:rPr>
          <w:rFonts w:ascii="Arial" w:eastAsia="Palatino Linotype" w:hAnsi="Arial" w:cs="Arial"/>
          <w:color w:val="auto"/>
          <w:sz w:val="20"/>
          <w:szCs w:val="20"/>
        </w:rPr>
      </w:pPr>
      <w:r w:rsidRPr="00077619">
        <w:rPr>
          <w:rFonts w:ascii="Arial" w:eastAsia="Palatino Linotype" w:hAnsi="Arial" w:cs="Arial"/>
          <w:color w:val="auto"/>
          <w:sz w:val="20"/>
          <w:szCs w:val="20"/>
        </w:rPr>
        <w:t xml:space="preserve">ACS </w:t>
      </w:r>
      <w:r w:rsidR="007D357B" w:rsidRPr="00077619">
        <w:rPr>
          <w:rFonts w:ascii="Arial" w:eastAsia="Palatino Linotype" w:hAnsi="Arial" w:cs="Arial"/>
          <w:color w:val="auto"/>
          <w:sz w:val="20"/>
          <w:szCs w:val="20"/>
        </w:rPr>
        <w:t xml:space="preserve">- A XEROX COMPANY </w:t>
      </w:r>
      <w:r w:rsidRPr="00077619">
        <w:rPr>
          <w:rFonts w:ascii="Arial" w:eastAsia="Palatino Linotype" w:hAnsi="Arial" w:cs="Arial"/>
          <w:color w:val="auto"/>
          <w:sz w:val="20"/>
          <w:szCs w:val="20"/>
        </w:rPr>
        <w:t>–</w:t>
      </w:r>
      <w:r w:rsidR="007D357B" w:rsidRPr="00077619">
        <w:rPr>
          <w:rFonts w:ascii="Arial" w:eastAsia="Palatino Linotype" w:hAnsi="Arial" w:cs="Arial"/>
          <w:color w:val="auto"/>
          <w:sz w:val="20"/>
          <w:szCs w:val="20"/>
        </w:rPr>
        <w:t xml:space="preserve"> NOIDA</w:t>
      </w:r>
      <w:r w:rsidRPr="00077619">
        <w:rPr>
          <w:rFonts w:ascii="Arial" w:eastAsia="Palatino Linotype" w:hAnsi="Arial" w:cs="Arial"/>
          <w:color w:val="auto"/>
          <w:sz w:val="20"/>
          <w:szCs w:val="20"/>
        </w:rPr>
        <w:tab/>
      </w:r>
      <w:r w:rsidRPr="00077619">
        <w:rPr>
          <w:rFonts w:ascii="Arial" w:eastAsia="Palatino Linotype" w:hAnsi="Arial" w:cs="Arial"/>
          <w:color w:val="auto"/>
          <w:sz w:val="20"/>
          <w:szCs w:val="20"/>
        </w:rPr>
        <w:tab/>
      </w:r>
      <w:r w:rsidRPr="00077619">
        <w:rPr>
          <w:rFonts w:ascii="Arial" w:eastAsia="Palatino Linotype" w:hAnsi="Arial" w:cs="Arial"/>
          <w:color w:val="auto"/>
          <w:sz w:val="20"/>
          <w:szCs w:val="20"/>
        </w:rPr>
        <w:tab/>
      </w:r>
      <w:r w:rsidRPr="00077619">
        <w:rPr>
          <w:rFonts w:ascii="Arial" w:eastAsia="Palatino Linotype" w:hAnsi="Arial" w:cs="Arial"/>
          <w:color w:val="auto"/>
          <w:sz w:val="20"/>
          <w:szCs w:val="20"/>
        </w:rPr>
        <w:tab/>
      </w:r>
      <w:r w:rsidRPr="00077619">
        <w:rPr>
          <w:rFonts w:ascii="Arial" w:eastAsia="Palatino Linotype" w:hAnsi="Arial" w:cs="Arial"/>
          <w:color w:val="auto"/>
          <w:sz w:val="20"/>
          <w:szCs w:val="20"/>
        </w:rPr>
        <w:tab/>
      </w:r>
      <w:r w:rsidRPr="00077619">
        <w:rPr>
          <w:rFonts w:ascii="Arial" w:eastAsia="Palatino Linotype" w:hAnsi="Arial" w:cs="Arial"/>
          <w:color w:val="auto"/>
          <w:sz w:val="20"/>
          <w:szCs w:val="20"/>
        </w:rPr>
        <w:tab/>
      </w:r>
      <w:r w:rsidRPr="00077619">
        <w:rPr>
          <w:rFonts w:ascii="Arial" w:eastAsia="Palatino Linotype" w:hAnsi="Arial" w:cs="Arial"/>
          <w:color w:val="auto"/>
          <w:sz w:val="20"/>
          <w:szCs w:val="20"/>
        </w:rPr>
        <w:tab/>
        <w:t>JUNE’2012 TO JUNE’2013</w:t>
      </w:r>
    </w:p>
    <w:p w14:paraId="2798E2EB" w14:textId="67376E5D" w:rsidR="004B0D04" w:rsidRPr="00077619" w:rsidRDefault="004B0D04" w:rsidP="00EC08F2">
      <w:pPr>
        <w:pStyle w:val="Heading2"/>
        <w:widowControl w:val="0"/>
        <w:spacing w:after="0"/>
        <w:jc w:val="both"/>
        <w:rPr>
          <w:rFonts w:ascii="Arial" w:eastAsia="Palatino Linotype" w:hAnsi="Arial" w:cs="Arial"/>
          <w:color w:val="auto"/>
          <w:sz w:val="20"/>
          <w:szCs w:val="20"/>
        </w:rPr>
      </w:pPr>
      <w:r w:rsidRPr="00077619">
        <w:rPr>
          <w:rFonts w:ascii="Arial" w:eastAsia="Palatino Linotype" w:hAnsi="Arial" w:cs="Arial"/>
          <w:color w:val="auto"/>
          <w:sz w:val="20"/>
          <w:szCs w:val="20"/>
        </w:rPr>
        <w:t>TITLE: SOFTWARE DESIGNER</w:t>
      </w:r>
    </w:p>
    <w:p w14:paraId="18C116A6" w14:textId="76A4EC77" w:rsidR="007D357B" w:rsidRPr="00077619" w:rsidRDefault="00A6215A" w:rsidP="00EC08F2">
      <w:pPr>
        <w:widowControl w:val="0"/>
        <w:shd w:val="clear" w:color="auto" w:fill="FFFFFF"/>
        <w:jc w:val="both"/>
        <w:rPr>
          <w:rFonts w:ascii="Arial" w:hAnsi="Arial" w:cs="Arial"/>
          <w:b/>
          <w:bCs/>
          <w:sz w:val="20"/>
          <w:szCs w:val="20"/>
        </w:rPr>
      </w:pPr>
      <w:r w:rsidRPr="00077619">
        <w:rPr>
          <w:rFonts w:ascii="Arial" w:hAnsi="Arial" w:cs="Arial"/>
          <w:b/>
          <w:bCs/>
          <w:sz w:val="20"/>
          <w:szCs w:val="20"/>
        </w:rPr>
        <w:t>DOMAIN</w:t>
      </w:r>
      <w:r w:rsidR="007D357B" w:rsidRPr="00077619">
        <w:rPr>
          <w:rFonts w:ascii="Arial" w:hAnsi="Arial" w:cs="Arial"/>
          <w:b/>
          <w:bCs/>
          <w:sz w:val="20"/>
          <w:szCs w:val="20"/>
        </w:rPr>
        <w:t>:</w:t>
      </w:r>
      <w:r w:rsidR="007D357B" w:rsidRPr="00077619">
        <w:rPr>
          <w:rFonts w:ascii="Arial" w:hAnsi="Arial" w:cs="Arial"/>
          <w:b/>
          <w:bCs/>
          <w:sz w:val="20"/>
          <w:szCs w:val="20"/>
          <w:u w:val="single"/>
        </w:rPr>
        <w:t xml:space="preserve"> </w:t>
      </w:r>
      <w:r w:rsidR="007D357B" w:rsidRPr="00077619">
        <w:rPr>
          <w:rFonts w:ascii="Arial" w:hAnsi="Arial" w:cs="Arial"/>
          <w:b/>
          <w:bCs/>
          <w:sz w:val="20"/>
          <w:szCs w:val="20"/>
        </w:rPr>
        <w:t>Health and Welfare Benefits and Defined benefits</w:t>
      </w:r>
      <w:r w:rsidR="0007127F" w:rsidRPr="00077619">
        <w:rPr>
          <w:rFonts w:ascii="Arial" w:hAnsi="Arial" w:cs="Arial"/>
          <w:b/>
          <w:bCs/>
          <w:sz w:val="20"/>
          <w:szCs w:val="20"/>
        </w:rPr>
        <w:tab/>
      </w:r>
      <w:r w:rsidR="0007127F" w:rsidRPr="00077619">
        <w:rPr>
          <w:rFonts w:ascii="Arial" w:hAnsi="Arial" w:cs="Arial"/>
          <w:b/>
          <w:bCs/>
          <w:sz w:val="20"/>
          <w:szCs w:val="20"/>
        </w:rPr>
        <w:tab/>
      </w:r>
      <w:r w:rsidR="00D00411" w:rsidRPr="00077619">
        <w:rPr>
          <w:rFonts w:ascii="Arial" w:hAnsi="Arial" w:cs="Arial"/>
          <w:b/>
          <w:bCs/>
          <w:sz w:val="20"/>
          <w:szCs w:val="20"/>
        </w:rPr>
        <w:t>Language</w:t>
      </w:r>
      <w:r w:rsidRPr="00077619">
        <w:rPr>
          <w:rFonts w:ascii="Arial" w:hAnsi="Arial" w:cs="Arial"/>
          <w:b/>
          <w:bCs/>
          <w:sz w:val="20"/>
          <w:szCs w:val="20"/>
        </w:rPr>
        <w:t xml:space="preserve">: </w:t>
      </w:r>
      <w:r w:rsidR="007D357B" w:rsidRPr="00077619">
        <w:rPr>
          <w:rFonts w:ascii="Arial" w:hAnsi="Arial" w:cs="Arial"/>
          <w:b/>
          <w:bCs/>
          <w:sz w:val="20"/>
          <w:szCs w:val="20"/>
        </w:rPr>
        <w:t>VIPP Free Flow Interpreter</w:t>
      </w:r>
    </w:p>
    <w:p w14:paraId="428EA869" w14:textId="77777777" w:rsidR="007D357B" w:rsidRPr="00077619" w:rsidRDefault="007D357B" w:rsidP="00EC08F2">
      <w:pPr>
        <w:widowControl w:val="0"/>
        <w:shd w:val="clear" w:color="auto" w:fill="FFFFFF"/>
        <w:jc w:val="both"/>
        <w:rPr>
          <w:rFonts w:ascii="Arial" w:hAnsi="Arial" w:cs="Arial"/>
          <w:b/>
          <w:bCs/>
          <w:sz w:val="20"/>
          <w:szCs w:val="20"/>
        </w:rPr>
      </w:pPr>
      <w:r w:rsidRPr="00077619">
        <w:rPr>
          <w:rFonts w:ascii="Arial" w:hAnsi="Arial" w:cs="Arial"/>
          <w:b/>
          <w:bCs/>
          <w:sz w:val="20"/>
          <w:szCs w:val="20"/>
        </w:rPr>
        <w:t>Key clients: Verizon, Kraft, Aramark, Rite Aid, Michelin, PG&amp;E, Reynolds, Christus.</w:t>
      </w:r>
    </w:p>
    <w:p w14:paraId="2C8588A5" w14:textId="77777777" w:rsidR="009A2D20" w:rsidRPr="00077619" w:rsidRDefault="009A2D20" w:rsidP="00EC08F2">
      <w:pPr>
        <w:widowControl w:val="0"/>
        <w:shd w:val="clear" w:color="auto" w:fill="FFFFFF"/>
        <w:jc w:val="both"/>
        <w:rPr>
          <w:rFonts w:ascii="Arial" w:hAnsi="Arial" w:cs="Arial"/>
          <w:b/>
          <w:bCs/>
          <w:sz w:val="20"/>
          <w:szCs w:val="20"/>
          <w:u w:val="single"/>
        </w:rPr>
      </w:pPr>
      <w:r w:rsidRPr="00077619">
        <w:rPr>
          <w:rFonts w:ascii="Arial" w:hAnsi="Arial" w:cs="Arial"/>
          <w:b/>
          <w:bCs/>
          <w:sz w:val="20"/>
          <w:szCs w:val="20"/>
          <w:u w:val="single"/>
        </w:rPr>
        <w:t>Project Description &amp; Role:</w:t>
      </w:r>
    </w:p>
    <w:p w14:paraId="0221BC4A" w14:textId="4A6FF220" w:rsidR="007D357B" w:rsidRPr="00077619" w:rsidRDefault="007D357B" w:rsidP="00EC08F2">
      <w:pPr>
        <w:pStyle w:val="ListParagraph"/>
        <w:widowControl w:val="0"/>
        <w:numPr>
          <w:ilvl w:val="0"/>
          <w:numId w:val="23"/>
        </w:numPr>
        <w:shd w:val="clear" w:color="auto" w:fill="FFFFFF"/>
        <w:jc w:val="both"/>
        <w:rPr>
          <w:rFonts w:ascii="Arial" w:hAnsi="Arial" w:cs="Arial"/>
          <w:b/>
          <w:bCs/>
          <w:sz w:val="20"/>
          <w:szCs w:val="20"/>
        </w:rPr>
      </w:pPr>
      <w:r w:rsidRPr="00077619">
        <w:rPr>
          <w:rFonts w:ascii="Arial" w:hAnsi="Arial" w:cs="Arial"/>
          <w:bCs/>
          <w:sz w:val="20"/>
          <w:szCs w:val="20"/>
        </w:rPr>
        <w:t>Creating/modifying programs in PostScript code from technical requirements, version control of the source code with SVN and developing source code used to produce paper communications</w:t>
      </w:r>
      <w:r w:rsidR="00237E3B" w:rsidRPr="00077619">
        <w:rPr>
          <w:rFonts w:ascii="Arial" w:hAnsi="Arial" w:cs="Arial"/>
          <w:bCs/>
          <w:sz w:val="20"/>
          <w:szCs w:val="20"/>
        </w:rPr>
        <w:t>.</w:t>
      </w:r>
      <w:r w:rsidR="00B01C54" w:rsidRPr="00077619">
        <w:rPr>
          <w:rFonts w:ascii="Arial" w:hAnsi="Arial" w:cs="Arial"/>
          <w:bCs/>
          <w:sz w:val="20"/>
          <w:szCs w:val="20"/>
        </w:rPr>
        <w:t xml:space="preserve"> </w:t>
      </w:r>
      <w:r w:rsidRPr="00077619">
        <w:rPr>
          <w:rFonts w:ascii="Arial" w:hAnsi="Arial" w:cs="Arial"/>
          <w:bCs/>
          <w:sz w:val="20"/>
          <w:szCs w:val="20"/>
        </w:rPr>
        <w:t>Program complex provisions on the system platform to meet analysis specifications and assure quality results.</w:t>
      </w:r>
      <w:r w:rsidR="00B01C54" w:rsidRPr="00077619">
        <w:rPr>
          <w:rFonts w:ascii="Arial" w:hAnsi="Arial" w:cs="Arial"/>
          <w:bCs/>
          <w:sz w:val="20"/>
          <w:szCs w:val="20"/>
        </w:rPr>
        <w:t xml:space="preserve"> Review and assist analyst with performing updates to Defined Benefits and Health and Welfare requirements. </w:t>
      </w:r>
      <w:r w:rsidRPr="00077619">
        <w:rPr>
          <w:rFonts w:ascii="Arial" w:hAnsi="Arial" w:cs="Arial"/>
          <w:bCs/>
          <w:sz w:val="20"/>
          <w:szCs w:val="20"/>
        </w:rPr>
        <w:t xml:space="preserve">Managing configuration of the system from start to finish, including client and internally initiated requests, to ensure smooth transition to production. </w:t>
      </w:r>
    </w:p>
    <w:p w14:paraId="09F4E63C" w14:textId="689186DE" w:rsidR="007D357B" w:rsidRPr="00077619" w:rsidRDefault="007D357B" w:rsidP="00EC08F2">
      <w:pPr>
        <w:pStyle w:val="ListParagraph"/>
        <w:widowControl w:val="0"/>
        <w:numPr>
          <w:ilvl w:val="0"/>
          <w:numId w:val="7"/>
        </w:numPr>
        <w:shd w:val="clear" w:color="auto" w:fill="FFFFFF"/>
        <w:jc w:val="both"/>
        <w:rPr>
          <w:rFonts w:ascii="Arial" w:hAnsi="Arial" w:cs="Arial"/>
          <w:b/>
          <w:bCs/>
          <w:sz w:val="20"/>
          <w:szCs w:val="20"/>
        </w:rPr>
      </w:pPr>
      <w:r w:rsidRPr="00077619">
        <w:rPr>
          <w:rFonts w:ascii="Arial" w:hAnsi="Arial" w:cs="Arial"/>
          <w:bCs/>
          <w:sz w:val="20"/>
          <w:szCs w:val="20"/>
        </w:rPr>
        <w:t xml:space="preserve">Responsible for handling the complete process of production moves and pre-production verification. Stage source code for move to QA and Production environments using </w:t>
      </w:r>
      <w:proofErr w:type="spellStart"/>
      <w:r w:rsidRPr="00077619">
        <w:rPr>
          <w:rFonts w:ascii="Arial" w:hAnsi="Arial" w:cs="Arial"/>
          <w:bCs/>
          <w:sz w:val="20"/>
          <w:szCs w:val="20"/>
        </w:rPr>
        <w:t>Solimar</w:t>
      </w:r>
      <w:proofErr w:type="spellEnd"/>
      <w:r w:rsidRPr="00077619">
        <w:rPr>
          <w:rFonts w:ascii="Arial" w:hAnsi="Arial" w:cs="Arial"/>
          <w:bCs/>
          <w:sz w:val="20"/>
          <w:szCs w:val="20"/>
        </w:rPr>
        <w:t xml:space="preserve"> servers.</w:t>
      </w:r>
      <w:r w:rsidR="00B01C54" w:rsidRPr="00077619">
        <w:rPr>
          <w:rFonts w:ascii="Arial" w:hAnsi="Arial" w:cs="Arial"/>
          <w:bCs/>
          <w:sz w:val="20"/>
          <w:szCs w:val="20"/>
        </w:rPr>
        <w:t xml:space="preserve"> </w:t>
      </w:r>
      <w:r w:rsidRPr="00077619">
        <w:rPr>
          <w:rFonts w:ascii="Arial" w:hAnsi="Arial" w:cs="Arial"/>
          <w:bCs/>
          <w:sz w:val="20"/>
          <w:szCs w:val="20"/>
        </w:rPr>
        <w:t>Assisting in writing unit test plans to test all functionality changes and perform unit tests on all deliverables.</w:t>
      </w:r>
      <w:r w:rsidR="00B01C54" w:rsidRPr="00077619">
        <w:rPr>
          <w:rFonts w:ascii="Arial" w:hAnsi="Arial" w:cs="Arial"/>
          <w:bCs/>
          <w:sz w:val="20"/>
          <w:szCs w:val="20"/>
        </w:rPr>
        <w:t xml:space="preserve"> </w:t>
      </w:r>
      <w:r w:rsidRPr="00077619">
        <w:rPr>
          <w:rFonts w:ascii="Arial" w:hAnsi="Arial" w:cs="Arial"/>
          <w:sz w:val="20"/>
          <w:szCs w:val="20"/>
        </w:rPr>
        <w:t>Working with testing teams to resolve issues within Quality Assurance, User Acceptance and Production environments.</w:t>
      </w:r>
      <w:r w:rsidR="00B01C54" w:rsidRPr="00077619">
        <w:rPr>
          <w:rFonts w:ascii="Arial" w:hAnsi="Arial" w:cs="Arial"/>
          <w:sz w:val="20"/>
          <w:szCs w:val="20"/>
        </w:rPr>
        <w:t xml:space="preserve"> </w:t>
      </w:r>
      <w:r w:rsidRPr="00077619">
        <w:rPr>
          <w:rFonts w:ascii="Arial" w:hAnsi="Arial" w:cs="Arial"/>
          <w:bCs/>
          <w:sz w:val="20"/>
          <w:szCs w:val="20"/>
        </w:rPr>
        <w:t>Working on tracking tools- RMTT, JIRA and HPQC for defect management and provide resolutions to various clients in day-to-day routine.</w:t>
      </w:r>
    </w:p>
    <w:p w14:paraId="518864C3" w14:textId="77777777" w:rsidR="001A5221" w:rsidRPr="00077619" w:rsidRDefault="001A5221" w:rsidP="00EC08F2">
      <w:pPr>
        <w:widowControl w:val="0"/>
        <w:shd w:val="clear" w:color="auto" w:fill="FFFFFF"/>
        <w:jc w:val="both"/>
        <w:rPr>
          <w:rFonts w:ascii="Arial" w:hAnsi="Arial" w:cs="Arial"/>
          <w:sz w:val="20"/>
          <w:szCs w:val="20"/>
        </w:rPr>
      </w:pPr>
    </w:p>
    <w:p w14:paraId="0D2B6EDD" w14:textId="0613EDA9" w:rsidR="007D357B" w:rsidRPr="00077619" w:rsidRDefault="007D357B" w:rsidP="00EC08F2">
      <w:pPr>
        <w:pStyle w:val="Heading2"/>
        <w:widowControl w:val="0"/>
        <w:spacing w:after="0"/>
        <w:jc w:val="both"/>
        <w:rPr>
          <w:rFonts w:ascii="Arial" w:eastAsia="Palatino Linotype" w:hAnsi="Arial" w:cs="Arial"/>
          <w:color w:val="auto"/>
          <w:sz w:val="20"/>
          <w:szCs w:val="20"/>
        </w:rPr>
      </w:pPr>
      <w:r w:rsidRPr="00077619">
        <w:rPr>
          <w:rFonts w:ascii="Arial" w:eastAsia="Palatino Linotype" w:hAnsi="Arial" w:cs="Arial"/>
          <w:color w:val="auto"/>
          <w:sz w:val="20"/>
          <w:szCs w:val="20"/>
        </w:rPr>
        <w:t xml:space="preserve">MOMAGIC TECHNOLOGIES PVT. LTD. </w:t>
      </w:r>
      <w:r w:rsidR="00EE71A4" w:rsidRPr="00077619">
        <w:rPr>
          <w:rFonts w:ascii="Arial" w:eastAsia="Palatino Linotype" w:hAnsi="Arial" w:cs="Arial"/>
          <w:color w:val="auto"/>
          <w:sz w:val="20"/>
          <w:szCs w:val="20"/>
        </w:rPr>
        <w:t>–</w:t>
      </w:r>
      <w:r w:rsidRPr="00077619">
        <w:rPr>
          <w:rFonts w:ascii="Arial" w:eastAsia="Palatino Linotype" w:hAnsi="Arial" w:cs="Arial"/>
          <w:color w:val="auto"/>
          <w:sz w:val="20"/>
          <w:szCs w:val="20"/>
        </w:rPr>
        <w:t xml:space="preserve"> NOIDA</w:t>
      </w:r>
      <w:r w:rsidR="00EE71A4" w:rsidRPr="00077619">
        <w:rPr>
          <w:rFonts w:ascii="Arial" w:eastAsia="Palatino Linotype" w:hAnsi="Arial" w:cs="Arial"/>
          <w:color w:val="auto"/>
          <w:sz w:val="20"/>
          <w:szCs w:val="20"/>
        </w:rPr>
        <w:tab/>
      </w:r>
      <w:r w:rsidR="00EE71A4" w:rsidRPr="00077619">
        <w:rPr>
          <w:rFonts w:ascii="Arial" w:eastAsia="Palatino Linotype" w:hAnsi="Arial" w:cs="Arial"/>
          <w:color w:val="auto"/>
          <w:sz w:val="20"/>
          <w:szCs w:val="20"/>
        </w:rPr>
        <w:tab/>
      </w:r>
      <w:r w:rsidR="00EE71A4" w:rsidRPr="00077619">
        <w:rPr>
          <w:rFonts w:ascii="Arial" w:eastAsia="Palatino Linotype" w:hAnsi="Arial" w:cs="Arial"/>
          <w:color w:val="auto"/>
          <w:sz w:val="20"/>
          <w:szCs w:val="20"/>
        </w:rPr>
        <w:tab/>
      </w:r>
      <w:r w:rsidR="00EE71A4" w:rsidRPr="00077619">
        <w:rPr>
          <w:rFonts w:ascii="Arial" w:eastAsia="Palatino Linotype" w:hAnsi="Arial" w:cs="Arial"/>
          <w:color w:val="auto"/>
          <w:sz w:val="20"/>
          <w:szCs w:val="20"/>
        </w:rPr>
        <w:tab/>
        <w:t>AUGUST’2011 TO JUNE’2012</w:t>
      </w:r>
    </w:p>
    <w:p w14:paraId="06F89D74" w14:textId="109CF570" w:rsidR="004B0D04" w:rsidRPr="00077619" w:rsidRDefault="004B0D04" w:rsidP="00EC08F2">
      <w:pPr>
        <w:pStyle w:val="Heading2"/>
        <w:widowControl w:val="0"/>
        <w:spacing w:after="0"/>
        <w:jc w:val="both"/>
        <w:rPr>
          <w:rFonts w:ascii="Arial" w:eastAsia="Palatino Linotype" w:hAnsi="Arial" w:cs="Arial"/>
          <w:color w:val="auto"/>
          <w:sz w:val="20"/>
          <w:szCs w:val="20"/>
        </w:rPr>
      </w:pPr>
      <w:r w:rsidRPr="00077619">
        <w:rPr>
          <w:rFonts w:ascii="Arial" w:eastAsia="Palatino Linotype" w:hAnsi="Arial" w:cs="Arial"/>
          <w:color w:val="auto"/>
          <w:sz w:val="20"/>
          <w:szCs w:val="20"/>
        </w:rPr>
        <w:t>TITLE: SOFTWARE ENGINEER</w:t>
      </w:r>
    </w:p>
    <w:p w14:paraId="75A208F5" w14:textId="040994FB" w:rsidR="001A5221" w:rsidRPr="00077619" w:rsidRDefault="00EC2E73" w:rsidP="00EC08F2">
      <w:pPr>
        <w:pStyle w:val="ListParagraph"/>
        <w:widowControl w:val="0"/>
        <w:shd w:val="clear" w:color="auto" w:fill="FFFFFF"/>
        <w:ind w:left="0"/>
        <w:contextualSpacing w:val="0"/>
        <w:jc w:val="both"/>
        <w:rPr>
          <w:rFonts w:ascii="Arial" w:hAnsi="Arial" w:cs="Arial"/>
          <w:sz w:val="20"/>
          <w:szCs w:val="20"/>
        </w:rPr>
      </w:pPr>
      <w:r w:rsidRPr="00077619">
        <w:rPr>
          <w:rFonts w:ascii="Arial" w:hAnsi="Arial" w:cs="Arial"/>
          <w:sz w:val="20"/>
          <w:szCs w:val="20"/>
        </w:rPr>
        <w:t xml:space="preserve">Worked on same below </w:t>
      </w:r>
      <w:proofErr w:type="spellStart"/>
      <w:r w:rsidRPr="00077619">
        <w:rPr>
          <w:rFonts w:ascii="Arial" w:hAnsi="Arial" w:cs="Arial"/>
          <w:sz w:val="20"/>
          <w:szCs w:val="20"/>
        </w:rPr>
        <w:t>Longcheer</w:t>
      </w:r>
      <w:proofErr w:type="spellEnd"/>
      <w:r w:rsidRPr="00077619">
        <w:rPr>
          <w:rFonts w:ascii="Arial" w:hAnsi="Arial" w:cs="Arial"/>
          <w:sz w:val="20"/>
          <w:szCs w:val="20"/>
        </w:rPr>
        <w:t xml:space="preserve"> Project as a business transfer to </w:t>
      </w:r>
      <w:proofErr w:type="spellStart"/>
      <w:r w:rsidRPr="00077619">
        <w:rPr>
          <w:rFonts w:ascii="Arial" w:hAnsi="Arial" w:cs="Arial"/>
          <w:sz w:val="20"/>
          <w:szCs w:val="20"/>
        </w:rPr>
        <w:t>MoMagic</w:t>
      </w:r>
      <w:proofErr w:type="spellEnd"/>
      <w:r w:rsidRPr="00077619">
        <w:rPr>
          <w:rFonts w:ascii="Arial" w:hAnsi="Arial" w:cs="Arial"/>
          <w:sz w:val="20"/>
          <w:szCs w:val="20"/>
        </w:rPr>
        <w:t xml:space="preserve"> Technologies</w:t>
      </w:r>
    </w:p>
    <w:p w14:paraId="6AF869F0" w14:textId="77777777" w:rsidR="00EC2E73" w:rsidRPr="00077619" w:rsidRDefault="00EC2E73" w:rsidP="00EC08F2">
      <w:pPr>
        <w:pStyle w:val="ListParagraph"/>
        <w:widowControl w:val="0"/>
        <w:shd w:val="clear" w:color="auto" w:fill="FFFFFF"/>
        <w:ind w:left="0"/>
        <w:contextualSpacing w:val="0"/>
        <w:jc w:val="both"/>
        <w:rPr>
          <w:rFonts w:ascii="Arial" w:hAnsi="Arial" w:cs="Arial"/>
          <w:sz w:val="20"/>
          <w:szCs w:val="20"/>
        </w:rPr>
      </w:pPr>
    </w:p>
    <w:p w14:paraId="6D542155" w14:textId="459111B5" w:rsidR="007D357B" w:rsidRPr="00077619" w:rsidRDefault="007D357B" w:rsidP="00EC08F2">
      <w:pPr>
        <w:pStyle w:val="Heading2"/>
        <w:widowControl w:val="0"/>
        <w:spacing w:after="0"/>
        <w:jc w:val="both"/>
        <w:rPr>
          <w:rFonts w:ascii="Arial" w:eastAsia="Palatino Linotype" w:hAnsi="Arial" w:cs="Arial"/>
          <w:color w:val="auto"/>
          <w:sz w:val="20"/>
          <w:szCs w:val="20"/>
        </w:rPr>
      </w:pPr>
      <w:r w:rsidRPr="00077619">
        <w:rPr>
          <w:rFonts w:ascii="Arial" w:eastAsia="Palatino Linotype" w:hAnsi="Arial" w:cs="Arial"/>
          <w:color w:val="auto"/>
          <w:sz w:val="20"/>
          <w:szCs w:val="20"/>
        </w:rPr>
        <w:t>LONGCHEER TEL – NOIDA</w:t>
      </w:r>
      <w:r w:rsidR="00EE71A4" w:rsidRPr="00077619">
        <w:rPr>
          <w:rFonts w:ascii="Arial" w:eastAsia="Palatino Linotype" w:hAnsi="Arial" w:cs="Arial"/>
          <w:color w:val="auto"/>
          <w:sz w:val="20"/>
          <w:szCs w:val="20"/>
        </w:rPr>
        <w:tab/>
      </w:r>
      <w:r w:rsidR="00EE71A4" w:rsidRPr="00077619">
        <w:rPr>
          <w:rFonts w:ascii="Arial" w:eastAsia="Palatino Linotype" w:hAnsi="Arial" w:cs="Arial"/>
          <w:color w:val="auto"/>
          <w:sz w:val="20"/>
          <w:szCs w:val="20"/>
        </w:rPr>
        <w:tab/>
      </w:r>
      <w:r w:rsidR="00EE71A4" w:rsidRPr="00077619">
        <w:rPr>
          <w:rFonts w:ascii="Arial" w:eastAsia="Palatino Linotype" w:hAnsi="Arial" w:cs="Arial"/>
          <w:color w:val="auto"/>
          <w:sz w:val="20"/>
          <w:szCs w:val="20"/>
        </w:rPr>
        <w:tab/>
      </w:r>
      <w:r w:rsidR="00EE71A4" w:rsidRPr="00077619">
        <w:rPr>
          <w:rFonts w:ascii="Arial" w:eastAsia="Palatino Linotype" w:hAnsi="Arial" w:cs="Arial"/>
          <w:color w:val="auto"/>
          <w:sz w:val="20"/>
          <w:szCs w:val="20"/>
        </w:rPr>
        <w:tab/>
      </w:r>
      <w:r w:rsidR="00EE71A4" w:rsidRPr="00077619">
        <w:rPr>
          <w:rFonts w:ascii="Arial" w:eastAsia="Palatino Linotype" w:hAnsi="Arial" w:cs="Arial"/>
          <w:color w:val="auto"/>
          <w:sz w:val="20"/>
          <w:szCs w:val="20"/>
        </w:rPr>
        <w:tab/>
      </w:r>
      <w:r w:rsidR="00EE71A4" w:rsidRPr="00077619">
        <w:rPr>
          <w:rFonts w:ascii="Arial" w:eastAsia="Palatino Linotype" w:hAnsi="Arial" w:cs="Arial"/>
          <w:color w:val="auto"/>
          <w:sz w:val="20"/>
          <w:szCs w:val="20"/>
        </w:rPr>
        <w:tab/>
      </w:r>
      <w:r w:rsidR="00EE71A4" w:rsidRPr="00077619">
        <w:rPr>
          <w:rFonts w:ascii="Arial" w:eastAsia="Palatino Linotype" w:hAnsi="Arial" w:cs="Arial"/>
          <w:color w:val="auto"/>
          <w:sz w:val="20"/>
          <w:szCs w:val="20"/>
        </w:rPr>
        <w:tab/>
        <w:t>AUGUST’2010 TO AUGUST’2011</w:t>
      </w:r>
    </w:p>
    <w:p w14:paraId="63132097" w14:textId="0793A4C2" w:rsidR="004B0D04" w:rsidRPr="00077619" w:rsidRDefault="004B0D04" w:rsidP="00EC08F2">
      <w:pPr>
        <w:pStyle w:val="Heading2"/>
        <w:widowControl w:val="0"/>
        <w:spacing w:after="0"/>
        <w:jc w:val="both"/>
        <w:rPr>
          <w:rFonts w:ascii="Arial" w:eastAsia="Palatino Linotype" w:hAnsi="Arial" w:cs="Arial"/>
          <w:color w:val="auto"/>
          <w:sz w:val="20"/>
          <w:szCs w:val="20"/>
        </w:rPr>
      </w:pPr>
      <w:r w:rsidRPr="00077619">
        <w:rPr>
          <w:rFonts w:ascii="Arial" w:eastAsia="Palatino Linotype" w:hAnsi="Arial" w:cs="Arial"/>
          <w:color w:val="auto"/>
          <w:sz w:val="20"/>
          <w:szCs w:val="20"/>
        </w:rPr>
        <w:t>TITLE: SOFTWARE ENGINEER</w:t>
      </w:r>
    </w:p>
    <w:p w14:paraId="56A097DC" w14:textId="699EF0EF" w:rsidR="007D357B" w:rsidRPr="00077619" w:rsidRDefault="007D357B" w:rsidP="00EC08F2">
      <w:pPr>
        <w:widowControl w:val="0"/>
        <w:shd w:val="clear" w:color="auto" w:fill="FFFFFF"/>
        <w:jc w:val="both"/>
        <w:rPr>
          <w:rFonts w:ascii="Arial" w:hAnsi="Arial" w:cs="Arial"/>
          <w:b/>
          <w:bCs/>
          <w:sz w:val="20"/>
          <w:szCs w:val="20"/>
        </w:rPr>
      </w:pPr>
      <w:r w:rsidRPr="00077619">
        <w:rPr>
          <w:rFonts w:ascii="Arial" w:hAnsi="Arial" w:cs="Arial"/>
          <w:b/>
          <w:bCs/>
          <w:sz w:val="20"/>
          <w:szCs w:val="20"/>
        </w:rPr>
        <w:t>Project Name: MTK 6223 – N980</w:t>
      </w:r>
      <w:r w:rsidR="00E27F91" w:rsidRPr="00077619">
        <w:rPr>
          <w:rFonts w:ascii="Arial" w:hAnsi="Arial" w:cs="Arial"/>
          <w:b/>
          <w:bCs/>
          <w:sz w:val="20"/>
          <w:szCs w:val="20"/>
        </w:rPr>
        <w:tab/>
      </w:r>
      <w:r w:rsidR="00E27F91" w:rsidRPr="00077619">
        <w:rPr>
          <w:rFonts w:ascii="Arial" w:hAnsi="Arial" w:cs="Arial"/>
          <w:b/>
          <w:bCs/>
          <w:sz w:val="20"/>
          <w:szCs w:val="20"/>
        </w:rPr>
        <w:tab/>
      </w:r>
      <w:r w:rsidR="00E27F91" w:rsidRPr="00077619">
        <w:rPr>
          <w:rFonts w:ascii="Arial" w:hAnsi="Arial" w:cs="Arial"/>
          <w:b/>
          <w:bCs/>
          <w:sz w:val="20"/>
          <w:szCs w:val="20"/>
        </w:rPr>
        <w:tab/>
      </w:r>
      <w:r w:rsidR="00E27F91" w:rsidRPr="00077619">
        <w:rPr>
          <w:rFonts w:ascii="Arial" w:hAnsi="Arial" w:cs="Arial"/>
          <w:b/>
          <w:bCs/>
          <w:sz w:val="20"/>
          <w:szCs w:val="20"/>
        </w:rPr>
        <w:tab/>
      </w:r>
      <w:r w:rsidR="00E27F91" w:rsidRPr="00077619">
        <w:rPr>
          <w:rFonts w:ascii="Arial" w:hAnsi="Arial" w:cs="Arial"/>
          <w:b/>
          <w:bCs/>
          <w:sz w:val="20"/>
          <w:szCs w:val="20"/>
        </w:rPr>
        <w:tab/>
      </w:r>
      <w:r w:rsidR="00E27F91" w:rsidRPr="00077619">
        <w:rPr>
          <w:rFonts w:ascii="Arial" w:hAnsi="Arial" w:cs="Arial"/>
          <w:b/>
          <w:bCs/>
          <w:sz w:val="20"/>
          <w:szCs w:val="20"/>
        </w:rPr>
        <w:tab/>
      </w:r>
      <w:r w:rsidRPr="00077619">
        <w:rPr>
          <w:rFonts w:ascii="Arial" w:hAnsi="Arial" w:cs="Arial"/>
          <w:b/>
          <w:bCs/>
          <w:sz w:val="20"/>
          <w:szCs w:val="20"/>
        </w:rPr>
        <w:t>Language: Programming in C</w:t>
      </w:r>
    </w:p>
    <w:p w14:paraId="73A56E4D" w14:textId="77777777" w:rsidR="009A2D20" w:rsidRPr="00077619" w:rsidRDefault="009A2D20" w:rsidP="00EC08F2">
      <w:pPr>
        <w:widowControl w:val="0"/>
        <w:shd w:val="clear" w:color="auto" w:fill="FFFFFF"/>
        <w:jc w:val="both"/>
        <w:rPr>
          <w:rFonts w:ascii="Arial" w:hAnsi="Arial" w:cs="Arial"/>
          <w:b/>
          <w:bCs/>
          <w:sz w:val="20"/>
          <w:szCs w:val="20"/>
          <w:u w:val="single"/>
        </w:rPr>
      </w:pPr>
      <w:r w:rsidRPr="00077619">
        <w:rPr>
          <w:rFonts w:ascii="Arial" w:hAnsi="Arial" w:cs="Arial"/>
          <w:b/>
          <w:bCs/>
          <w:sz w:val="20"/>
          <w:szCs w:val="20"/>
          <w:u w:val="single"/>
        </w:rPr>
        <w:t>Project Description &amp; Role:</w:t>
      </w:r>
    </w:p>
    <w:p w14:paraId="104875E8" w14:textId="6BC3CB53" w:rsidR="00A959A4" w:rsidRPr="00077619" w:rsidRDefault="007D357B" w:rsidP="00EC08F2">
      <w:pPr>
        <w:widowControl w:val="0"/>
        <w:shd w:val="clear" w:color="auto" w:fill="FFFFFF"/>
        <w:jc w:val="both"/>
        <w:rPr>
          <w:rFonts w:ascii="Arial" w:hAnsi="Arial" w:cs="Arial"/>
          <w:b/>
          <w:bCs/>
          <w:sz w:val="20"/>
          <w:szCs w:val="20"/>
        </w:rPr>
      </w:pPr>
      <w:r w:rsidRPr="00077619">
        <w:rPr>
          <w:rFonts w:ascii="Arial" w:hAnsi="Arial" w:cs="Arial"/>
          <w:bCs/>
          <w:sz w:val="20"/>
          <w:szCs w:val="20"/>
        </w:rPr>
        <w:t>Worked on live project by “Pine” mobiles on their mobile model Y24 executive phone, at MTK MT6253 chipset</w:t>
      </w:r>
      <w:r w:rsidR="00271259" w:rsidRPr="00077619">
        <w:rPr>
          <w:rFonts w:ascii="Arial" w:hAnsi="Arial" w:cs="Arial"/>
          <w:bCs/>
          <w:sz w:val="20"/>
          <w:szCs w:val="20"/>
        </w:rPr>
        <w:t xml:space="preserve">. </w:t>
      </w:r>
      <w:r w:rsidR="00EC2E73" w:rsidRPr="00077619">
        <w:rPr>
          <w:rFonts w:ascii="Arial" w:hAnsi="Arial" w:cs="Arial"/>
          <w:bCs/>
          <w:sz w:val="20"/>
          <w:szCs w:val="20"/>
        </w:rPr>
        <w:t>Worked on development of VAS portal “Dynamic Handset Portal (DHP)-V1.1” for MTK based mobile phones.</w:t>
      </w:r>
      <w:r w:rsidR="00271259" w:rsidRPr="00077619">
        <w:rPr>
          <w:rFonts w:ascii="Arial" w:hAnsi="Arial" w:cs="Arial"/>
          <w:bCs/>
          <w:sz w:val="20"/>
          <w:szCs w:val="20"/>
        </w:rPr>
        <w:t xml:space="preserve"> </w:t>
      </w:r>
      <w:r w:rsidR="00EC2E73" w:rsidRPr="00077619">
        <w:rPr>
          <w:rFonts w:ascii="Arial" w:hAnsi="Arial" w:cs="Arial"/>
          <w:bCs/>
          <w:sz w:val="20"/>
          <w:szCs w:val="20"/>
        </w:rPr>
        <w:t>The portal offers the whole gamut of services ranging from cricket to health to beauty, to jokes, to astrology and news.</w:t>
      </w:r>
      <w:r w:rsidR="00271259" w:rsidRPr="00077619">
        <w:rPr>
          <w:rFonts w:ascii="Arial" w:hAnsi="Arial" w:cs="Arial"/>
          <w:bCs/>
          <w:sz w:val="20"/>
          <w:szCs w:val="20"/>
        </w:rPr>
        <w:t xml:space="preserve"> </w:t>
      </w:r>
      <w:r w:rsidR="00EC2E73" w:rsidRPr="00077619">
        <w:rPr>
          <w:rFonts w:ascii="Arial" w:hAnsi="Arial" w:cs="Arial"/>
          <w:bCs/>
          <w:sz w:val="20"/>
          <w:szCs w:val="20"/>
        </w:rPr>
        <w:t xml:space="preserve">Apart from Hindi and English, it is available in 11 other regional and local </w:t>
      </w:r>
      <w:proofErr w:type="spellStart"/>
      <w:r w:rsidR="00EC2E73" w:rsidRPr="00077619">
        <w:rPr>
          <w:rFonts w:ascii="Arial" w:hAnsi="Arial" w:cs="Arial"/>
          <w:bCs/>
          <w:sz w:val="20"/>
          <w:szCs w:val="20"/>
        </w:rPr>
        <w:t>languages.</w:t>
      </w:r>
      <w:r w:rsidR="00271259" w:rsidRPr="00077619">
        <w:rPr>
          <w:rFonts w:ascii="Arial" w:hAnsi="Arial" w:cs="Arial"/>
          <w:bCs/>
          <w:sz w:val="20"/>
          <w:szCs w:val="20"/>
        </w:rPr>
        <w:t>T</w:t>
      </w:r>
      <w:r w:rsidR="00EC2E73" w:rsidRPr="00077619">
        <w:rPr>
          <w:rFonts w:ascii="Arial" w:hAnsi="Arial" w:cs="Arial"/>
          <w:bCs/>
          <w:sz w:val="20"/>
          <w:szCs w:val="20"/>
        </w:rPr>
        <w:t>he</w:t>
      </w:r>
      <w:proofErr w:type="spellEnd"/>
      <w:r w:rsidR="00EC2E73" w:rsidRPr="00077619">
        <w:rPr>
          <w:rFonts w:ascii="Arial" w:hAnsi="Arial" w:cs="Arial"/>
          <w:bCs/>
          <w:sz w:val="20"/>
          <w:szCs w:val="20"/>
        </w:rPr>
        <w:t xml:space="preserve"> distinct feature of the portal is that server can control the service type (SMS, IVR, </w:t>
      </w:r>
      <w:proofErr w:type="gramStart"/>
      <w:r w:rsidR="00EC2E73" w:rsidRPr="00077619">
        <w:rPr>
          <w:rFonts w:ascii="Arial" w:hAnsi="Arial" w:cs="Arial"/>
          <w:bCs/>
          <w:sz w:val="20"/>
          <w:szCs w:val="20"/>
        </w:rPr>
        <w:t>USSD</w:t>
      </w:r>
      <w:proofErr w:type="gramEnd"/>
      <w:r w:rsidR="00EC2E73" w:rsidRPr="00077619">
        <w:rPr>
          <w:rFonts w:ascii="Arial" w:hAnsi="Arial" w:cs="Arial"/>
          <w:bCs/>
          <w:sz w:val="20"/>
          <w:szCs w:val="20"/>
        </w:rPr>
        <w:t xml:space="preserve">) associated with each menu and defines the Costing and billing. </w:t>
      </w:r>
      <w:r w:rsidRPr="00077619">
        <w:rPr>
          <w:rFonts w:ascii="Arial" w:hAnsi="Arial" w:cs="Arial"/>
          <w:sz w:val="20"/>
          <w:szCs w:val="20"/>
        </w:rPr>
        <w:t>Integrating the GUI spec includes customization of UI framework, settings, main menu, sub menu and Themes, driver level changes and customizing the default codes of the mobile phone.</w:t>
      </w:r>
    </w:p>
    <w:p w14:paraId="46E004E5" w14:textId="77777777" w:rsidR="006461C7" w:rsidRPr="00077619" w:rsidRDefault="006461C7" w:rsidP="00EC08F2">
      <w:pPr>
        <w:pStyle w:val="Heading2"/>
        <w:widowControl w:val="0"/>
        <w:spacing w:after="0"/>
        <w:jc w:val="both"/>
        <w:rPr>
          <w:rFonts w:ascii="Arial" w:eastAsia="Palatino Linotype" w:hAnsi="Arial" w:cs="Arial"/>
          <w:color w:val="auto"/>
          <w:sz w:val="20"/>
          <w:szCs w:val="20"/>
        </w:rPr>
      </w:pPr>
    </w:p>
    <w:p w14:paraId="509442C1" w14:textId="77777777" w:rsidR="003E748B" w:rsidRDefault="007D357B" w:rsidP="00EC08F2">
      <w:pPr>
        <w:pStyle w:val="Heading2"/>
        <w:widowControl w:val="0"/>
        <w:spacing w:after="0"/>
        <w:jc w:val="both"/>
        <w:rPr>
          <w:rFonts w:ascii="Arial" w:eastAsia="Palatino Linotype" w:hAnsi="Arial" w:cs="Arial"/>
          <w:color w:val="auto"/>
          <w:sz w:val="20"/>
          <w:szCs w:val="20"/>
        </w:rPr>
      </w:pPr>
      <w:r w:rsidRPr="00077619">
        <w:rPr>
          <w:rFonts w:ascii="Arial" w:eastAsia="Palatino Linotype" w:hAnsi="Arial" w:cs="Arial"/>
          <w:color w:val="auto"/>
          <w:sz w:val="20"/>
          <w:szCs w:val="20"/>
        </w:rPr>
        <w:t xml:space="preserve">ORACLE INDIA PVT LTD - HYDERABAD </w:t>
      </w:r>
      <w:r w:rsidR="00EE71A4" w:rsidRPr="00077619">
        <w:rPr>
          <w:rFonts w:ascii="Arial" w:eastAsia="Palatino Linotype" w:hAnsi="Arial" w:cs="Arial"/>
          <w:color w:val="auto"/>
          <w:sz w:val="20"/>
          <w:szCs w:val="20"/>
        </w:rPr>
        <w:tab/>
      </w:r>
      <w:r w:rsidR="00EE71A4" w:rsidRPr="00077619">
        <w:rPr>
          <w:rFonts w:ascii="Arial" w:eastAsia="Palatino Linotype" w:hAnsi="Arial" w:cs="Arial"/>
          <w:color w:val="auto"/>
          <w:sz w:val="20"/>
          <w:szCs w:val="20"/>
        </w:rPr>
        <w:tab/>
      </w:r>
      <w:r w:rsidR="00EE71A4" w:rsidRPr="00077619">
        <w:rPr>
          <w:rFonts w:ascii="Arial" w:eastAsia="Palatino Linotype" w:hAnsi="Arial" w:cs="Arial"/>
          <w:color w:val="auto"/>
          <w:sz w:val="20"/>
          <w:szCs w:val="20"/>
        </w:rPr>
        <w:tab/>
      </w:r>
      <w:r w:rsidR="00EE71A4" w:rsidRPr="00077619">
        <w:rPr>
          <w:rFonts w:ascii="Arial" w:eastAsia="Palatino Linotype" w:hAnsi="Arial" w:cs="Arial"/>
          <w:color w:val="auto"/>
          <w:sz w:val="20"/>
          <w:szCs w:val="20"/>
        </w:rPr>
        <w:tab/>
      </w:r>
      <w:r w:rsidR="00EE71A4" w:rsidRPr="00077619">
        <w:rPr>
          <w:rFonts w:ascii="Arial" w:eastAsia="Palatino Linotype" w:hAnsi="Arial" w:cs="Arial"/>
          <w:color w:val="auto"/>
          <w:sz w:val="20"/>
          <w:szCs w:val="20"/>
        </w:rPr>
        <w:tab/>
      </w:r>
      <w:r w:rsidR="00DF4B5C" w:rsidRPr="00077619">
        <w:rPr>
          <w:rFonts w:ascii="Arial" w:eastAsia="Palatino Linotype" w:hAnsi="Arial" w:cs="Arial"/>
          <w:color w:val="auto"/>
          <w:sz w:val="20"/>
          <w:szCs w:val="20"/>
        </w:rPr>
        <w:tab/>
      </w:r>
    </w:p>
    <w:p w14:paraId="5104DCF6" w14:textId="62D1B65C" w:rsidR="00EE71A4" w:rsidRPr="00077619" w:rsidRDefault="00EE71A4" w:rsidP="00EC08F2">
      <w:pPr>
        <w:pStyle w:val="Heading2"/>
        <w:widowControl w:val="0"/>
        <w:spacing w:after="0"/>
        <w:jc w:val="both"/>
        <w:rPr>
          <w:rFonts w:ascii="Arial" w:eastAsia="Palatino Linotype" w:hAnsi="Arial" w:cs="Arial"/>
          <w:color w:val="auto"/>
          <w:sz w:val="20"/>
          <w:szCs w:val="20"/>
        </w:rPr>
      </w:pPr>
      <w:bookmarkStart w:id="1" w:name="_GoBack"/>
      <w:bookmarkEnd w:id="1"/>
      <w:r w:rsidRPr="00077619">
        <w:rPr>
          <w:rFonts w:ascii="Arial" w:eastAsia="Palatino Linotype" w:hAnsi="Arial" w:cs="Arial"/>
          <w:color w:val="auto"/>
          <w:sz w:val="20"/>
          <w:szCs w:val="20"/>
        </w:rPr>
        <w:t>JANUARY’2009-NOVEMBER’2009</w:t>
      </w:r>
    </w:p>
    <w:p w14:paraId="254AAE91" w14:textId="493493C5" w:rsidR="0018336D" w:rsidRPr="00077619" w:rsidRDefault="0018336D" w:rsidP="00EC08F2">
      <w:pPr>
        <w:pStyle w:val="Heading2"/>
        <w:widowControl w:val="0"/>
        <w:spacing w:after="0"/>
        <w:jc w:val="both"/>
        <w:rPr>
          <w:rFonts w:ascii="Arial" w:eastAsia="Palatino Linotype" w:hAnsi="Arial" w:cs="Arial"/>
          <w:color w:val="auto"/>
          <w:sz w:val="20"/>
          <w:szCs w:val="20"/>
        </w:rPr>
      </w:pPr>
      <w:r w:rsidRPr="00077619">
        <w:rPr>
          <w:rFonts w:ascii="Arial" w:eastAsia="Palatino Linotype" w:hAnsi="Arial" w:cs="Arial"/>
          <w:color w:val="auto"/>
          <w:sz w:val="20"/>
          <w:szCs w:val="20"/>
        </w:rPr>
        <w:t>TITLE: INTERN ASSOCIATE</w:t>
      </w:r>
    </w:p>
    <w:p w14:paraId="6915683C" w14:textId="0FB0F642" w:rsidR="006461C7" w:rsidRPr="00077619" w:rsidRDefault="007D357B" w:rsidP="00EC08F2">
      <w:pPr>
        <w:widowControl w:val="0"/>
        <w:shd w:val="clear" w:color="auto" w:fill="FFFFFF"/>
        <w:jc w:val="both"/>
        <w:rPr>
          <w:rFonts w:ascii="Arial" w:hAnsi="Arial" w:cs="Arial"/>
          <w:bCs/>
          <w:sz w:val="20"/>
          <w:szCs w:val="20"/>
        </w:rPr>
      </w:pPr>
      <w:r w:rsidRPr="00077619">
        <w:rPr>
          <w:rFonts w:ascii="Arial" w:hAnsi="Arial" w:cs="Arial"/>
          <w:b/>
          <w:sz w:val="20"/>
          <w:szCs w:val="20"/>
        </w:rPr>
        <w:lastRenderedPageBreak/>
        <w:t>Language/Platform:</w:t>
      </w:r>
      <w:r w:rsidRPr="00077619">
        <w:rPr>
          <w:rFonts w:ascii="Arial" w:hAnsi="Arial" w:cs="Arial"/>
          <w:bCs/>
          <w:sz w:val="20"/>
          <w:szCs w:val="20"/>
        </w:rPr>
        <w:t xml:space="preserve"> Oracle Apps and Oracle ON DEMAND, SQL, PL/SQL, shell scripting on UNIX platform</w:t>
      </w:r>
      <w:r w:rsidR="00E27F91" w:rsidRPr="00077619">
        <w:rPr>
          <w:rFonts w:ascii="Arial" w:hAnsi="Arial" w:cs="Arial"/>
          <w:bCs/>
          <w:sz w:val="20"/>
          <w:szCs w:val="20"/>
        </w:rPr>
        <w:t>.</w:t>
      </w:r>
    </w:p>
    <w:p w14:paraId="754CBCDB" w14:textId="0C35116B" w:rsidR="007D357B" w:rsidRPr="00077619" w:rsidRDefault="009A2D20" w:rsidP="00EC08F2">
      <w:pPr>
        <w:widowControl w:val="0"/>
        <w:shd w:val="clear" w:color="auto" w:fill="FFFFFF"/>
        <w:jc w:val="both"/>
        <w:rPr>
          <w:rFonts w:ascii="Arial" w:hAnsi="Arial" w:cs="Arial"/>
          <w:b/>
          <w:bCs/>
          <w:sz w:val="20"/>
          <w:szCs w:val="20"/>
          <w:u w:val="single"/>
        </w:rPr>
      </w:pPr>
      <w:r w:rsidRPr="00077619">
        <w:rPr>
          <w:rFonts w:ascii="Arial" w:hAnsi="Arial" w:cs="Arial"/>
          <w:b/>
          <w:bCs/>
          <w:sz w:val="20"/>
          <w:szCs w:val="20"/>
          <w:u w:val="single"/>
        </w:rPr>
        <w:t xml:space="preserve">Project </w:t>
      </w:r>
      <w:r w:rsidR="007D357B" w:rsidRPr="00077619">
        <w:rPr>
          <w:rFonts w:ascii="Arial" w:hAnsi="Arial" w:cs="Arial"/>
          <w:b/>
          <w:bCs/>
          <w:sz w:val="20"/>
          <w:szCs w:val="20"/>
          <w:u w:val="single"/>
        </w:rPr>
        <w:t>Description &amp; Role:</w:t>
      </w:r>
    </w:p>
    <w:p w14:paraId="23170A02" w14:textId="1226C021" w:rsidR="007D357B" w:rsidRPr="00077619" w:rsidRDefault="007D357B" w:rsidP="00EC08F2">
      <w:pPr>
        <w:widowControl w:val="0"/>
        <w:shd w:val="clear" w:color="auto" w:fill="FFFFFF"/>
        <w:jc w:val="both"/>
        <w:rPr>
          <w:rFonts w:ascii="Arial" w:hAnsi="Arial" w:cs="Arial"/>
          <w:b/>
          <w:sz w:val="20"/>
          <w:szCs w:val="20"/>
        </w:rPr>
      </w:pPr>
      <w:r w:rsidRPr="00077619">
        <w:rPr>
          <w:rFonts w:ascii="Arial" w:hAnsi="Arial" w:cs="Arial"/>
          <w:sz w:val="20"/>
          <w:szCs w:val="20"/>
        </w:rPr>
        <w:t>Part of the Oracle APPS team we used to provide the server/database administration services ranging from APPS configuration to database backups, modifications, providing patches for version upgrade of the SR on instances ranging from customers test, development to Production</w:t>
      </w:r>
      <w:r w:rsidR="0075024A" w:rsidRPr="00077619">
        <w:rPr>
          <w:rFonts w:ascii="Arial" w:hAnsi="Arial" w:cs="Arial"/>
          <w:sz w:val="20"/>
          <w:szCs w:val="20"/>
        </w:rPr>
        <w:t>.</w:t>
      </w:r>
      <w:r w:rsidR="009A2D20" w:rsidRPr="00077619">
        <w:rPr>
          <w:rFonts w:ascii="Arial" w:hAnsi="Arial" w:cs="Arial"/>
          <w:b/>
          <w:sz w:val="20"/>
          <w:szCs w:val="20"/>
        </w:rPr>
        <w:t xml:space="preserve"> </w:t>
      </w:r>
      <w:r w:rsidRPr="00077619">
        <w:rPr>
          <w:rFonts w:ascii="Arial" w:hAnsi="Arial" w:cs="Arial"/>
          <w:sz w:val="20"/>
          <w:szCs w:val="20"/>
        </w:rPr>
        <w:t>The ON Demand Monitoring Team used to handle the Production Support on Service request basis. This was purely based on providing problem resolution based on the request</w:t>
      </w:r>
      <w:r w:rsidRPr="00077619">
        <w:rPr>
          <w:rFonts w:ascii="Arial" w:hAnsi="Arial" w:cs="Arial"/>
          <w:b/>
          <w:sz w:val="20"/>
          <w:szCs w:val="20"/>
        </w:rPr>
        <w:t>.</w:t>
      </w:r>
    </w:p>
    <w:p w14:paraId="6CA718EF" w14:textId="77777777" w:rsidR="001A5221" w:rsidRPr="00077619" w:rsidRDefault="001A5221" w:rsidP="00EC08F2">
      <w:pPr>
        <w:pStyle w:val="Heading1"/>
        <w:keepNext w:val="0"/>
        <w:keepLines w:val="0"/>
        <w:widowControl w:val="0"/>
        <w:spacing w:before="0" w:after="0"/>
        <w:contextualSpacing w:val="0"/>
        <w:jc w:val="both"/>
        <w:rPr>
          <w:rFonts w:ascii="Arial" w:hAnsi="Arial" w:cs="Arial"/>
          <w:b w:val="0"/>
          <w:bCs/>
          <w:color w:val="auto"/>
          <w:sz w:val="20"/>
          <w:szCs w:val="20"/>
          <w:u w:val="single"/>
        </w:rPr>
      </w:pPr>
    </w:p>
    <w:p w14:paraId="45E7AA98" w14:textId="651C2AA3" w:rsidR="007D357B" w:rsidRPr="00077619" w:rsidRDefault="007D357B" w:rsidP="00EC08F2">
      <w:pPr>
        <w:pStyle w:val="Heading1"/>
        <w:keepNext w:val="0"/>
        <w:keepLines w:val="0"/>
        <w:widowControl w:val="0"/>
        <w:spacing w:before="0" w:after="0"/>
        <w:contextualSpacing w:val="0"/>
        <w:jc w:val="both"/>
        <w:rPr>
          <w:rFonts w:ascii="Arial" w:hAnsi="Arial" w:cs="Arial"/>
          <w:b w:val="0"/>
          <w:bCs/>
          <w:color w:val="auto"/>
          <w:sz w:val="20"/>
          <w:szCs w:val="20"/>
          <w:u w:val="single"/>
        </w:rPr>
      </w:pPr>
      <w:r w:rsidRPr="00077619">
        <w:rPr>
          <w:rFonts w:ascii="Arial" w:hAnsi="Arial" w:cs="Arial"/>
          <w:bCs/>
          <w:color w:val="auto"/>
          <w:sz w:val="20"/>
          <w:szCs w:val="20"/>
          <w:u w:val="single"/>
        </w:rPr>
        <w:t>EDUcation</w:t>
      </w:r>
      <w:r w:rsidR="001A5221" w:rsidRPr="00077619">
        <w:rPr>
          <w:rFonts w:ascii="Arial" w:hAnsi="Arial" w:cs="Arial"/>
          <w:bCs/>
          <w:color w:val="auto"/>
          <w:sz w:val="20"/>
          <w:szCs w:val="20"/>
          <w:u w:val="single"/>
        </w:rPr>
        <w:t>:</w:t>
      </w:r>
    </w:p>
    <w:p w14:paraId="63886813" w14:textId="6156CD41" w:rsidR="007D357B" w:rsidRPr="00077619" w:rsidRDefault="007D357B" w:rsidP="00EC08F2">
      <w:pPr>
        <w:pStyle w:val="ListParagraph"/>
        <w:widowControl w:val="0"/>
        <w:numPr>
          <w:ilvl w:val="0"/>
          <w:numId w:val="13"/>
        </w:numPr>
        <w:autoSpaceDE w:val="0"/>
        <w:autoSpaceDN w:val="0"/>
        <w:adjustRightInd w:val="0"/>
        <w:jc w:val="both"/>
        <w:rPr>
          <w:rFonts w:ascii="Arial" w:hAnsi="Arial" w:cs="Arial"/>
          <w:b/>
          <w:sz w:val="20"/>
          <w:szCs w:val="20"/>
        </w:rPr>
      </w:pPr>
      <w:r w:rsidRPr="00077619">
        <w:rPr>
          <w:rFonts w:ascii="Arial" w:hAnsi="Arial" w:cs="Arial"/>
          <w:sz w:val="20"/>
          <w:szCs w:val="20"/>
        </w:rPr>
        <w:t>MCA (Master of Computer Application), Panjab University, Chandigarh</w:t>
      </w:r>
      <w:r w:rsidR="00EE71A4" w:rsidRPr="00077619">
        <w:rPr>
          <w:rFonts w:ascii="Arial" w:hAnsi="Arial" w:cs="Arial"/>
          <w:sz w:val="20"/>
          <w:szCs w:val="20"/>
        </w:rPr>
        <w:t xml:space="preserve">, </w:t>
      </w:r>
      <w:r w:rsidR="00EE71A4" w:rsidRPr="00077619">
        <w:rPr>
          <w:rFonts w:ascii="Arial" w:hAnsi="Arial" w:cs="Arial"/>
          <w:b/>
          <w:sz w:val="20"/>
          <w:szCs w:val="20"/>
        </w:rPr>
        <w:t>2009</w:t>
      </w:r>
    </w:p>
    <w:p w14:paraId="0CCDC82A" w14:textId="198E5934" w:rsidR="006F713F" w:rsidRPr="00077619" w:rsidRDefault="007D357B" w:rsidP="00EC08F2">
      <w:pPr>
        <w:pStyle w:val="ListParagraph"/>
        <w:widowControl w:val="0"/>
        <w:numPr>
          <w:ilvl w:val="0"/>
          <w:numId w:val="13"/>
        </w:numPr>
        <w:autoSpaceDE w:val="0"/>
        <w:autoSpaceDN w:val="0"/>
        <w:adjustRightInd w:val="0"/>
        <w:jc w:val="both"/>
        <w:rPr>
          <w:rFonts w:ascii="Arial" w:hAnsi="Arial" w:cs="Arial"/>
          <w:b/>
          <w:sz w:val="20"/>
          <w:szCs w:val="20"/>
        </w:rPr>
      </w:pPr>
      <w:r w:rsidRPr="00077619">
        <w:rPr>
          <w:rFonts w:ascii="Arial" w:hAnsi="Arial" w:cs="Arial"/>
          <w:sz w:val="20"/>
          <w:szCs w:val="20"/>
        </w:rPr>
        <w:t>B.Sc. (Computer Applications), MCM DAV College, Chandigarh</w:t>
      </w:r>
      <w:r w:rsidR="00EE71A4" w:rsidRPr="00077619">
        <w:rPr>
          <w:rFonts w:ascii="Arial" w:hAnsi="Arial" w:cs="Arial"/>
          <w:sz w:val="20"/>
          <w:szCs w:val="20"/>
        </w:rPr>
        <w:t xml:space="preserve">, </w:t>
      </w:r>
      <w:r w:rsidR="00EE71A4" w:rsidRPr="00077619">
        <w:rPr>
          <w:rFonts w:ascii="Arial" w:hAnsi="Arial" w:cs="Arial"/>
          <w:b/>
          <w:sz w:val="20"/>
          <w:szCs w:val="20"/>
        </w:rPr>
        <w:t>2006</w:t>
      </w:r>
    </w:p>
    <w:p w14:paraId="0500EA60" w14:textId="0F2C071F" w:rsidR="00E42A93" w:rsidRPr="00077619" w:rsidRDefault="00E42A93" w:rsidP="00EC08F2">
      <w:pPr>
        <w:pStyle w:val="ListParagraph"/>
        <w:widowControl w:val="0"/>
        <w:autoSpaceDE w:val="0"/>
        <w:autoSpaceDN w:val="0"/>
        <w:adjustRightInd w:val="0"/>
        <w:jc w:val="both"/>
        <w:rPr>
          <w:rFonts w:ascii="Arial" w:hAnsi="Arial" w:cs="Arial"/>
          <w:sz w:val="20"/>
          <w:szCs w:val="20"/>
        </w:rPr>
      </w:pPr>
    </w:p>
    <w:p w14:paraId="2750FAB0" w14:textId="4725C96C" w:rsidR="00E42A93" w:rsidRPr="00077619" w:rsidRDefault="00E42A93" w:rsidP="00EC08F2">
      <w:pPr>
        <w:pStyle w:val="Heading1"/>
        <w:keepNext w:val="0"/>
        <w:keepLines w:val="0"/>
        <w:widowControl w:val="0"/>
        <w:spacing w:before="0" w:after="0"/>
        <w:contextualSpacing w:val="0"/>
        <w:jc w:val="both"/>
        <w:rPr>
          <w:rFonts w:ascii="Arial" w:hAnsi="Arial" w:cs="Arial"/>
          <w:b w:val="0"/>
          <w:bCs/>
          <w:color w:val="auto"/>
          <w:sz w:val="20"/>
          <w:szCs w:val="20"/>
          <w:u w:val="single"/>
        </w:rPr>
      </w:pPr>
      <w:r w:rsidRPr="00077619">
        <w:rPr>
          <w:rFonts w:ascii="Arial" w:hAnsi="Arial" w:cs="Arial"/>
          <w:bCs/>
          <w:color w:val="auto"/>
          <w:sz w:val="20"/>
          <w:szCs w:val="20"/>
          <w:u w:val="single"/>
        </w:rPr>
        <w:t>ACCOMPLISHMENTS</w:t>
      </w:r>
      <w:r w:rsidR="00AD761B" w:rsidRPr="00077619">
        <w:rPr>
          <w:rFonts w:ascii="Arial" w:hAnsi="Arial" w:cs="Arial"/>
          <w:bCs/>
          <w:color w:val="auto"/>
          <w:sz w:val="20"/>
          <w:szCs w:val="20"/>
          <w:u w:val="single"/>
        </w:rPr>
        <w:t>:</w:t>
      </w:r>
    </w:p>
    <w:p w14:paraId="68ADF6B8" w14:textId="77777777" w:rsidR="00E42A93" w:rsidRPr="00077619" w:rsidRDefault="00E42A93" w:rsidP="00EC08F2">
      <w:pPr>
        <w:pStyle w:val="ListParagraph"/>
        <w:widowControl w:val="0"/>
        <w:numPr>
          <w:ilvl w:val="0"/>
          <w:numId w:val="12"/>
        </w:numPr>
        <w:pBdr>
          <w:top w:val="nil"/>
          <w:left w:val="nil"/>
          <w:bottom w:val="nil"/>
          <w:right w:val="nil"/>
          <w:between w:val="nil"/>
        </w:pBdr>
        <w:jc w:val="both"/>
        <w:rPr>
          <w:rFonts w:ascii="Arial" w:eastAsia="Source Sans Pro" w:hAnsi="Arial" w:cs="Arial"/>
          <w:sz w:val="20"/>
          <w:szCs w:val="20"/>
        </w:rPr>
      </w:pPr>
      <w:r w:rsidRPr="00077619">
        <w:rPr>
          <w:rFonts w:ascii="Arial" w:eastAsia="Source Sans Pro" w:hAnsi="Arial" w:cs="Arial"/>
          <w:sz w:val="20"/>
          <w:szCs w:val="20"/>
        </w:rPr>
        <w:t>Achieved Various Badges and Super Badges in Salesforce Trailhead community</w:t>
      </w:r>
    </w:p>
    <w:p w14:paraId="74DEE74D" w14:textId="77777777" w:rsidR="00E42A93" w:rsidRPr="00077619" w:rsidRDefault="00E42A93" w:rsidP="00EC08F2">
      <w:pPr>
        <w:pStyle w:val="ListParagraph"/>
        <w:widowControl w:val="0"/>
        <w:numPr>
          <w:ilvl w:val="0"/>
          <w:numId w:val="12"/>
        </w:numPr>
        <w:pBdr>
          <w:top w:val="nil"/>
          <w:left w:val="nil"/>
          <w:bottom w:val="nil"/>
          <w:right w:val="nil"/>
          <w:between w:val="nil"/>
        </w:pBdr>
        <w:jc w:val="both"/>
        <w:rPr>
          <w:rFonts w:ascii="Arial" w:hAnsi="Arial" w:cs="Arial"/>
          <w:sz w:val="20"/>
          <w:szCs w:val="20"/>
        </w:rPr>
      </w:pPr>
      <w:r w:rsidRPr="00077619">
        <w:rPr>
          <w:rFonts w:ascii="Arial" w:eastAsia="Source Sans Pro" w:hAnsi="Arial" w:cs="Arial"/>
          <w:bCs/>
          <w:sz w:val="20"/>
          <w:szCs w:val="20"/>
        </w:rPr>
        <w:t>Achieved “Employee of the Month” award, “Warriors of the time” and “Feather in the cap” quarterly awards in Cognizant for hard work and timeliness of work</w:t>
      </w:r>
      <w:r w:rsidRPr="00077619">
        <w:rPr>
          <w:rFonts w:ascii="Arial" w:eastAsia="Source Sans Pro" w:hAnsi="Arial" w:cs="Arial"/>
          <w:b/>
          <w:bCs/>
          <w:sz w:val="20"/>
          <w:szCs w:val="20"/>
        </w:rPr>
        <w:t>.</w:t>
      </w:r>
    </w:p>
    <w:p w14:paraId="2719E41D" w14:textId="07A439AC" w:rsidR="00E42A93" w:rsidRPr="00077619" w:rsidRDefault="00E42A93" w:rsidP="00EC08F2">
      <w:pPr>
        <w:pStyle w:val="ListParagraph"/>
        <w:widowControl w:val="0"/>
        <w:numPr>
          <w:ilvl w:val="0"/>
          <w:numId w:val="12"/>
        </w:numPr>
        <w:pBdr>
          <w:top w:val="nil"/>
          <w:left w:val="nil"/>
          <w:bottom w:val="nil"/>
          <w:right w:val="nil"/>
          <w:between w:val="nil"/>
        </w:pBdr>
        <w:jc w:val="both"/>
        <w:rPr>
          <w:rFonts w:ascii="Arial" w:hAnsi="Arial" w:cs="Arial"/>
          <w:sz w:val="20"/>
          <w:szCs w:val="20"/>
        </w:rPr>
      </w:pPr>
      <w:r w:rsidRPr="00077619">
        <w:rPr>
          <w:rFonts w:ascii="Arial" w:eastAsia="Source Sans Pro" w:hAnsi="Arial" w:cs="Arial"/>
          <w:bCs/>
          <w:sz w:val="20"/>
          <w:szCs w:val="20"/>
        </w:rPr>
        <w:t>3rd position in University in MCA and 1</w:t>
      </w:r>
      <w:r w:rsidRPr="00077619">
        <w:rPr>
          <w:rFonts w:ascii="Arial" w:eastAsia="Source Sans Pro" w:hAnsi="Arial" w:cs="Arial"/>
          <w:bCs/>
          <w:sz w:val="20"/>
          <w:szCs w:val="20"/>
          <w:vertAlign w:val="superscript"/>
        </w:rPr>
        <w:t>st</w:t>
      </w:r>
      <w:r w:rsidRPr="00077619">
        <w:rPr>
          <w:rFonts w:ascii="Arial" w:eastAsia="Source Sans Pro" w:hAnsi="Arial" w:cs="Arial"/>
          <w:bCs/>
          <w:sz w:val="20"/>
          <w:szCs w:val="20"/>
        </w:rPr>
        <w:t xml:space="preserve"> Position in college throughout in MC</w:t>
      </w:r>
    </w:p>
    <w:sectPr w:rsidR="00E42A93" w:rsidRPr="00077619" w:rsidSect="00EE71A4">
      <w:headerReference w:type="even" r:id="rId11"/>
      <w:headerReference w:type="default" r:id="rId12"/>
      <w:footerReference w:type="even" r:id="rId13"/>
      <w:footerReference w:type="default" r:id="rId14"/>
      <w:headerReference w:type="first" r:id="rId15"/>
      <w:footerReference w:type="first" r:id="rId16"/>
      <w:pgSz w:w="12240" w:h="15840"/>
      <w:pgMar w:top="709" w:right="851" w:bottom="709" w:left="85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AC501" w14:textId="77777777" w:rsidR="00385DA8" w:rsidRDefault="00385DA8" w:rsidP="007D357B">
      <w:r>
        <w:separator/>
      </w:r>
    </w:p>
  </w:endnote>
  <w:endnote w:type="continuationSeparator" w:id="0">
    <w:p w14:paraId="0B95A6FB" w14:textId="77777777" w:rsidR="00385DA8" w:rsidRDefault="00385DA8" w:rsidP="007D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C01A" w14:textId="77777777" w:rsidR="009900A9" w:rsidRDefault="009900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036EC" w14:textId="77777777" w:rsidR="009900A9" w:rsidRDefault="009900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3A49B" w14:textId="77777777" w:rsidR="009900A9" w:rsidRDefault="00990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AC244" w14:textId="77777777" w:rsidR="00385DA8" w:rsidRDefault="00385DA8" w:rsidP="007D357B">
      <w:r>
        <w:separator/>
      </w:r>
    </w:p>
  </w:footnote>
  <w:footnote w:type="continuationSeparator" w:id="0">
    <w:p w14:paraId="1517B1F8" w14:textId="77777777" w:rsidR="00385DA8" w:rsidRDefault="00385DA8" w:rsidP="007D3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6FE2F" w14:textId="77777777" w:rsidR="009900A9" w:rsidRDefault="009900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CAC43" w14:textId="1B10C818" w:rsidR="00EE71A4" w:rsidRDefault="001076C4" w:rsidP="000D57A2">
    <w:pPr>
      <w:pStyle w:val="Header"/>
      <w:ind w:left="5040"/>
      <w:jc w:val="center"/>
    </w:pPr>
    <w:r>
      <w:t xml:space="preserve">    </w:t>
    </w:r>
    <w:r>
      <w:tab/>
      <w:t xml:space="preserve">                                                                                                          </w:t>
    </w:r>
    <w:r w:rsidR="000D57A2">
      <w:t xml:space="preserve">                                                           </w:t>
    </w:r>
    <w:r>
      <w:t xml:space="preserve">        </w:t>
    </w:r>
    <w:r w:rsidR="000D57A2">
      <w:t xml:space="preserve">  </w:t>
    </w:r>
    <w:r w:rsidR="000D57A2">
      <w:rPr>
        <w:noProof/>
        <w:lang w:val="en-IN" w:eastAsia="en-IN"/>
      </w:rPr>
      <w:drawing>
        <wp:inline distT="0" distB="0" distL="0" distR="0" wp14:anchorId="61E74635" wp14:editId="007D453C">
          <wp:extent cx="731520" cy="716890"/>
          <wp:effectExtent l="0" t="0" r="508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716890"/>
                  </a:xfrm>
                  <a:prstGeom prst="rect">
                    <a:avLst/>
                  </a:prstGeom>
                </pic:spPr>
              </pic:pic>
            </a:graphicData>
          </a:graphic>
        </wp:inline>
      </w:drawing>
    </w:r>
    <w:r>
      <w:t xml:space="preserve">   </w:t>
    </w:r>
    <w:r w:rsidR="00927FF6">
      <w:rPr>
        <w:noProof/>
        <w:lang w:val="en-IN" w:eastAsia="en-IN"/>
      </w:rPr>
      <w:drawing>
        <wp:inline distT="0" distB="0" distL="0" distR="0" wp14:anchorId="03F504B4" wp14:editId="5125E291">
          <wp:extent cx="727788" cy="71323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27788" cy="713232"/>
                  </a:xfrm>
                  <a:prstGeom prst="rect">
                    <a:avLst/>
                  </a:prstGeom>
                </pic:spPr>
              </pic:pic>
            </a:graphicData>
          </a:graphic>
        </wp:inline>
      </w:drawing>
    </w:r>
    <w:r>
      <w:t xml:space="preserve">   </w:t>
    </w:r>
    <w:r w:rsidR="00927FF6">
      <w:rPr>
        <w:noProof/>
        <w:lang w:val="en-IN" w:eastAsia="en-IN"/>
      </w:rPr>
      <w:drawing>
        <wp:inline distT="0" distB="0" distL="0" distR="0" wp14:anchorId="32F1DDA4" wp14:editId="5F4E4292">
          <wp:extent cx="731520" cy="716889"/>
          <wp:effectExtent l="0" t="0" r="5080" b="0"/>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731520" cy="716889"/>
                  </a:xfrm>
                  <a:prstGeom prst="rect">
                    <a:avLst/>
                  </a:prstGeom>
                </pic:spPr>
              </pic:pic>
            </a:graphicData>
          </a:graphic>
        </wp:inline>
      </w:drawing>
    </w:r>
    <w:r>
      <w:t xml:space="preserve">  </w:t>
    </w:r>
    <w:r w:rsidR="000D57A2">
      <w:rPr>
        <w:noProof/>
        <w:lang w:val="en-IN" w:eastAsia="en-IN"/>
      </w:rPr>
      <w:drawing>
        <wp:inline distT="0" distB="0" distL="0" distR="0" wp14:anchorId="1FF83655" wp14:editId="10491A0C">
          <wp:extent cx="731520" cy="716891"/>
          <wp:effectExtent l="0" t="0" r="508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731520" cy="71689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6BFF5" w14:textId="77777777" w:rsidR="009900A9" w:rsidRDefault="009900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4A3B"/>
    <w:multiLevelType w:val="hybridMultilevel"/>
    <w:tmpl w:val="05D03A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137D0A"/>
    <w:multiLevelType w:val="hybridMultilevel"/>
    <w:tmpl w:val="5748C6AC"/>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56726"/>
    <w:multiLevelType w:val="hybridMultilevel"/>
    <w:tmpl w:val="5EDA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00732"/>
    <w:multiLevelType w:val="hybridMultilevel"/>
    <w:tmpl w:val="CBB8F4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5D2FAD"/>
    <w:multiLevelType w:val="multilevel"/>
    <w:tmpl w:val="588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A4F7A"/>
    <w:multiLevelType w:val="hybridMultilevel"/>
    <w:tmpl w:val="7F2E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44075"/>
    <w:multiLevelType w:val="hybridMultilevel"/>
    <w:tmpl w:val="0854E2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F473A7"/>
    <w:multiLevelType w:val="hybridMultilevel"/>
    <w:tmpl w:val="1DE08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4EF205A"/>
    <w:multiLevelType w:val="hybridMultilevel"/>
    <w:tmpl w:val="B430232E"/>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61741"/>
    <w:multiLevelType w:val="hybridMultilevel"/>
    <w:tmpl w:val="76B43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8603197"/>
    <w:multiLevelType w:val="hybridMultilevel"/>
    <w:tmpl w:val="4DC4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42892"/>
    <w:multiLevelType w:val="hybridMultilevel"/>
    <w:tmpl w:val="46C45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0478E"/>
    <w:multiLevelType w:val="hybridMultilevel"/>
    <w:tmpl w:val="B04C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50638"/>
    <w:multiLevelType w:val="hybridMultilevel"/>
    <w:tmpl w:val="A7F016FE"/>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B3478"/>
    <w:multiLevelType w:val="hybridMultilevel"/>
    <w:tmpl w:val="2016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640FC"/>
    <w:multiLevelType w:val="hybridMultilevel"/>
    <w:tmpl w:val="6B60A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DCB3555"/>
    <w:multiLevelType w:val="hybridMultilevel"/>
    <w:tmpl w:val="52EEEC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A496BD0"/>
    <w:multiLevelType w:val="hybridMultilevel"/>
    <w:tmpl w:val="C0868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0B127FF"/>
    <w:multiLevelType w:val="hybridMultilevel"/>
    <w:tmpl w:val="46F8FB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67C58"/>
    <w:multiLevelType w:val="hybridMultilevel"/>
    <w:tmpl w:val="2966BC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7660F44"/>
    <w:multiLevelType w:val="hybridMultilevel"/>
    <w:tmpl w:val="C0167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D05169D"/>
    <w:multiLevelType w:val="hybridMultilevel"/>
    <w:tmpl w:val="9EF8303A"/>
    <w:lvl w:ilvl="0" w:tplc="000018BE">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413F2"/>
    <w:multiLevelType w:val="hybridMultilevel"/>
    <w:tmpl w:val="A736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42D43"/>
    <w:multiLevelType w:val="hybridMultilevel"/>
    <w:tmpl w:val="34FC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34D30"/>
    <w:multiLevelType w:val="hybridMultilevel"/>
    <w:tmpl w:val="CB4EE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DFF6B5D"/>
    <w:multiLevelType w:val="hybridMultilevel"/>
    <w:tmpl w:val="51B0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6"/>
  </w:num>
  <w:num w:numId="4">
    <w:abstractNumId w:val="20"/>
  </w:num>
  <w:num w:numId="5">
    <w:abstractNumId w:val="3"/>
  </w:num>
  <w:num w:numId="6">
    <w:abstractNumId w:val="7"/>
  </w:num>
  <w:num w:numId="7">
    <w:abstractNumId w:val="19"/>
  </w:num>
  <w:num w:numId="8">
    <w:abstractNumId w:val="17"/>
  </w:num>
  <w:num w:numId="9">
    <w:abstractNumId w:val="24"/>
  </w:num>
  <w:num w:numId="10">
    <w:abstractNumId w:val="9"/>
  </w:num>
  <w:num w:numId="11">
    <w:abstractNumId w:val="16"/>
  </w:num>
  <w:num w:numId="12">
    <w:abstractNumId w:val="0"/>
  </w:num>
  <w:num w:numId="13">
    <w:abstractNumId w:val="15"/>
  </w:num>
  <w:num w:numId="14">
    <w:abstractNumId w:val="10"/>
  </w:num>
  <w:num w:numId="15">
    <w:abstractNumId w:val="4"/>
  </w:num>
  <w:num w:numId="16">
    <w:abstractNumId w:val="1"/>
  </w:num>
  <w:num w:numId="17">
    <w:abstractNumId w:val="13"/>
  </w:num>
  <w:num w:numId="18">
    <w:abstractNumId w:val="8"/>
  </w:num>
  <w:num w:numId="19">
    <w:abstractNumId w:val="22"/>
  </w:num>
  <w:num w:numId="20">
    <w:abstractNumId w:val="12"/>
  </w:num>
  <w:num w:numId="21">
    <w:abstractNumId w:val="14"/>
  </w:num>
  <w:num w:numId="22">
    <w:abstractNumId w:val="11"/>
  </w:num>
  <w:num w:numId="23">
    <w:abstractNumId w:val="2"/>
  </w:num>
  <w:num w:numId="24">
    <w:abstractNumId w:val="5"/>
  </w:num>
  <w:num w:numId="25">
    <w:abstractNumId w:val="2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7B"/>
    <w:rsid w:val="00005064"/>
    <w:rsid w:val="00023849"/>
    <w:rsid w:val="00023C62"/>
    <w:rsid w:val="00024BEE"/>
    <w:rsid w:val="0002644B"/>
    <w:rsid w:val="000339D3"/>
    <w:rsid w:val="000414FD"/>
    <w:rsid w:val="00056F5F"/>
    <w:rsid w:val="00060B08"/>
    <w:rsid w:val="00064673"/>
    <w:rsid w:val="0007127F"/>
    <w:rsid w:val="00071511"/>
    <w:rsid w:val="00077619"/>
    <w:rsid w:val="00080826"/>
    <w:rsid w:val="00094CAF"/>
    <w:rsid w:val="00095E19"/>
    <w:rsid w:val="000A0DAF"/>
    <w:rsid w:val="000A2933"/>
    <w:rsid w:val="000A6FD8"/>
    <w:rsid w:val="000B594E"/>
    <w:rsid w:val="000D57A2"/>
    <w:rsid w:val="000E207E"/>
    <w:rsid w:val="000E2BF9"/>
    <w:rsid w:val="000E2FE2"/>
    <w:rsid w:val="000F7C61"/>
    <w:rsid w:val="001019A0"/>
    <w:rsid w:val="0010676E"/>
    <w:rsid w:val="001076C4"/>
    <w:rsid w:val="00110EA0"/>
    <w:rsid w:val="001156B5"/>
    <w:rsid w:val="001404E1"/>
    <w:rsid w:val="00141B6B"/>
    <w:rsid w:val="001475BF"/>
    <w:rsid w:val="00152E43"/>
    <w:rsid w:val="001550C4"/>
    <w:rsid w:val="00156557"/>
    <w:rsid w:val="001634BC"/>
    <w:rsid w:val="0018336D"/>
    <w:rsid w:val="00186331"/>
    <w:rsid w:val="0018636C"/>
    <w:rsid w:val="00195F40"/>
    <w:rsid w:val="001A4DBB"/>
    <w:rsid w:val="001A5221"/>
    <w:rsid w:val="001A5F53"/>
    <w:rsid w:val="001B1981"/>
    <w:rsid w:val="001B2175"/>
    <w:rsid w:val="001C081C"/>
    <w:rsid w:val="001C4AA0"/>
    <w:rsid w:val="001C67BA"/>
    <w:rsid w:val="001C75C6"/>
    <w:rsid w:val="001D5B0B"/>
    <w:rsid w:val="001D6934"/>
    <w:rsid w:val="001D7336"/>
    <w:rsid w:val="001E2694"/>
    <w:rsid w:val="001E62A7"/>
    <w:rsid w:val="001E6DF5"/>
    <w:rsid w:val="001F33A7"/>
    <w:rsid w:val="001F64C9"/>
    <w:rsid w:val="001F6B4D"/>
    <w:rsid w:val="00204229"/>
    <w:rsid w:val="002103AF"/>
    <w:rsid w:val="00214F56"/>
    <w:rsid w:val="00215EC8"/>
    <w:rsid w:val="002204F3"/>
    <w:rsid w:val="00221267"/>
    <w:rsid w:val="00222C15"/>
    <w:rsid w:val="00230E8A"/>
    <w:rsid w:val="00237E3B"/>
    <w:rsid w:val="00242471"/>
    <w:rsid w:val="0024521A"/>
    <w:rsid w:val="002505D0"/>
    <w:rsid w:val="002615B1"/>
    <w:rsid w:val="00263735"/>
    <w:rsid w:val="00263D97"/>
    <w:rsid w:val="0026503B"/>
    <w:rsid w:val="00267795"/>
    <w:rsid w:val="00271259"/>
    <w:rsid w:val="002729E8"/>
    <w:rsid w:val="00274BFB"/>
    <w:rsid w:val="00285CE8"/>
    <w:rsid w:val="00295033"/>
    <w:rsid w:val="002B487D"/>
    <w:rsid w:val="002B6BF2"/>
    <w:rsid w:val="002C2F3D"/>
    <w:rsid w:val="002D6AB0"/>
    <w:rsid w:val="002E7F12"/>
    <w:rsid w:val="002F1406"/>
    <w:rsid w:val="002F4C1A"/>
    <w:rsid w:val="002F6194"/>
    <w:rsid w:val="003002E4"/>
    <w:rsid w:val="00300B90"/>
    <w:rsid w:val="00310E79"/>
    <w:rsid w:val="00316844"/>
    <w:rsid w:val="00321A02"/>
    <w:rsid w:val="0032655F"/>
    <w:rsid w:val="0033144B"/>
    <w:rsid w:val="00331E2E"/>
    <w:rsid w:val="003522D5"/>
    <w:rsid w:val="00354855"/>
    <w:rsid w:val="0035489A"/>
    <w:rsid w:val="00355471"/>
    <w:rsid w:val="00367AFE"/>
    <w:rsid w:val="00385DA8"/>
    <w:rsid w:val="00396AD0"/>
    <w:rsid w:val="003974DF"/>
    <w:rsid w:val="003A012C"/>
    <w:rsid w:val="003A11FA"/>
    <w:rsid w:val="003A6FB2"/>
    <w:rsid w:val="003B262B"/>
    <w:rsid w:val="003B7C1C"/>
    <w:rsid w:val="003C1787"/>
    <w:rsid w:val="003C36EB"/>
    <w:rsid w:val="003C636A"/>
    <w:rsid w:val="003D0F4E"/>
    <w:rsid w:val="003E4B65"/>
    <w:rsid w:val="003E748B"/>
    <w:rsid w:val="003F00F3"/>
    <w:rsid w:val="003F0556"/>
    <w:rsid w:val="003F0E44"/>
    <w:rsid w:val="003F52C4"/>
    <w:rsid w:val="003F78D9"/>
    <w:rsid w:val="0040251B"/>
    <w:rsid w:val="0040700F"/>
    <w:rsid w:val="00415B5C"/>
    <w:rsid w:val="00417A3C"/>
    <w:rsid w:val="004216E0"/>
    <w:rsid w:val="00425839"/>
    <w:rsid w:val="00425E17"/>
    <w:rsid w:val="004378D2"/>
    <w:rsid w:val="004407BF"/>
    <w:rsid w:val="00460300"/>
    <w:rsid w:val="00461A8E"/>
    <w:rsid w:val="00464B2D"/>
    <w:rsid w:val="00467667"/>
    <w:rsid w:val="00473F3F"/>
    <w:rsid w:val="0048046E"/>
    <w:rsid w:val="00481CF6"/>
    <w:rsid w:val="00485855"/>
    <w:rsid w:val="00491F59"/>
    <w:rsid w:val="004978DE"/>
    <w:rsid w:val="004A2C35"/>
    <w:rsid w:val="004A59CB"/>
    <w:rsid w:val="004B0D04"/>
    <w:rsid w:val="004C075C"/>
    <w:rsid w:val="004C115C"/>
    <w:rsid w:val="004C1A67"/>
    <w:rsid w:val="004D38D6"/>
    <w:rsid w:val="004F2A67"/>
    <w:rsid w:val="004F512A"/>
    <w:rsid w:val="004F6C97"/>
    <w:rsid w:val="00501A30"/>
    <w:rsid w:val="00502834"/>
    <w:rsid w:val="0051118A"/>
    <w:rsid w:val="00516E07"/>
    <w:rsid w:val="005220F4"/>
    <w:rsid w:val="005251E9"/>
    <w:rsid w:val="00525816"/>
    <w:rsid w:val="00526680"/>
    <w:rsid w:val="00530052"/>
    <w:rsid w:val="005322E9"/>
    <w:rsid w:val="00554F17"/>
    <w:rsid w:val="00560B68"/>
    <w:rsid w:val="00563C29"/>
    <w:rsid w:val="005672D1"/>
    <w:rsid w:val="005739BA"/>
    <w:rsid w:val="00575286"/>
    <w:rsid w:val="005818B2"/>
    <w:rsid w:val="00581F9A"/>
    <w:rsid w:val="0058411D"/>
    <w:rsid w:val="00586637"/>
    <w:rsid w:val="00595001"/>
    <w:rsid w:val="005A725F"/>
    <w:rsid w:val="005A7280"/>
    <w:rsid w:val="005B055B"/>
    <w:rsid w:val="005C10B4"/>
    <w:rsid w:val="005C40D9"/>
    <w:rsid w:val="005D1781"/>
    <w:rsid w:val="005D4815"/>
    <w:rsid w:val="00603178"/>
    <w:rsid w:val="00603B80"/>
    <w:rsid w:val="006056EA"/>
    <w:rsid w:val="00613EE3"/>
    <w:rsid w:val="0061641A"/>
    <w:rsid w:val="00621E33"/>
    <w:rsid w:val="0062285E"/>
    <w:rsid w:val="006268C4"/>
    <w:rsid w:val="0063116D"/>
    <w:rsid w:val="00640375"/>
    <w:rsid w:val="006461C7"/>
    <w:rsid w:val="006573C8"/>
    <w:rsid w:val="00657988"/>
    <w:rsid w:val="0066631B"/>
    <w:rsid w:val="00667F1B"/>
    <w:rsid w:val="00676915"/>
    <w:rsid w:val="00677B98"/>
    <w:rsid w:val="00680F43"/>
    <w:rsid w:val="006A28E3"/>
    <w:rsid w:val="006A559B"/>
    <w:rsid w:val="006B35EE"/>
    <w:rsid w:val="006B6BF5"/>
    <w:rsid w:val="006C783C"/>
    <w:rsid w:val="006D0EF4"/>
    <w:rsid w:val="006D3C4F"/>
    <w:rsid w:val="006D7C0C"/>
    <w:rsid w:val="006F713F"/>
    <w:rsid w:val="00703102"/>
    <w:rsid w:val="007042BF"/>
    <w:rsid w:val="00707E50"/>
    <w:rsid w:val="00711D2C"/>
    <w:rsid w:val="00712CE7"/>
    <w:rsid w:val="00727D94"/>
    <w:rsid w:val="00733325"/>
    <w:rsid w:val="00746486"/>
    <w:rsid w:val="0075024A"/>
    <w:rsid w:val="00752247"/>
    <w:rsid w:val="007545F4"/>
    <w:rsid w:val="0076080B"/>
    <w:rsid w:val="0076766B"/>
    <w:rsid w:val="00776C85"/>
    <w:rsid w:val="007852E9"/>
    <w:rsid w:val="00785536"/>
    <w:rsid w:val="00785D98"/>
    <w:rsid w:val="0079276C"/>
    <w:rsid w:val="0079358D"/>
    <w:rsid w:val="00793C80"/>
    <w:rsid w:val="00794C1E"/>
    <w:rsid w:val="007A02BB"/>
    <w:rsid w:val="007A3AC7"/>
    <w:rsid w:val="007A77F5"/>
    <w:rsid w:val="007B3861"/>
    <w:rsid w:val="007D1724"/>
    <w:rsid w:val="007D357B"/>
    <w:rsid w:val="007D4785"/>
    <w:rsid w:val="007D7699"/>
    <w:rsid w:val="007E4023"/>
    <w:rsid w:val="007F4002"/>
    <w:rsid w:val="007F49BC"/>
    <w:rsid w:val="00805658"/>
    <w:rsid w:val="0086558C"/>
    <w:rsid w:val="00867150"/>
    <w:rsid w:val="008835DB"/>
    <w:rsid w:val="00885835"/>
    <w:rsid w:val="00886031"/>
    <w:rsid w:val="00890F04"/>
    <w:rsid w:val="008A0035"/>
    <w:rsid w:val="008A2AE3"/>
    <w:rsid w:val="008B21A4"/>
    <w:rsid w:val="008D22AF"/>
    <w:rsid w:val="008D620A"/>
    <w:rsid w:val="008E2917"/>
    <w:rsid w:val="008F2BA6"/>
    <w:rsid w:val="00900581"/>
    <w:rsid w:val="00911309"/>
    <w:rsid w:val="00921551"/>
    <w:rsid w:val="0092225F"/>
    <w:rsid w:val="00927FF6"/>
    <w:rsid w:val="009405A4"/>
    <w:rsid w:val="00943681"/>
    <w:rsid w:val="0094448C"/>
    <w:rsid w:val="0095213A"/>
    <w:rsid w:val="00965991"/>
    <w:rsid w:val="009710C7"/>
    <w:rsid w:val="00974EDB"/>
    <w:rsid w:val="00981358"/>
    <w:rsid w:val="009900A9"/>
    <w:rsid w:val="00992CA3"/>
    <w:rsid w:val="0099646E"/>
    <w:rsid w:val="00997C9A"/>
    <w:rsid w:val="009A2D20"/>
    <w:rsid w:val="009C0B19"/>
    <w:rsid w:val="009C57FF"/>
    <w:rsid w:val="009D0214"/>
    <w:rsid w:val="009D2D1F"/>
    <w:rsid w:val="009D3FE0"/>
    <w:rsid w:val="009E187A"/>
    <w:rsid w:val="009E2376"/>
    <w:rsid w:val="009F72E3"/>
    <w:rsid w:val="00A00C5A"/>
    <w:rsid w:val="00A02350"/>
    <w:rsid w:val="00A027D2"/>
    <w:rsid w:val="00A07694"/>
    <w:rsid w:val="00A1104E"/>
    <w:rsid w:val="00A11E44"/>
    <w:rsid w:val="00A32AA0"/>
    <w:rsid w:val="00A43BE9"/>
    <w:rsid w:val="00A45C72"/>
    <w:rsid w:val="00A52B6D"/>
    <w:rsid w:val="00A5386D"/>
    <w:rsid w:val="00A6215A"/>
    <w:rsid w:val="00A7181A"/>
    <w:rsid w:val="00A73AD9"/>
    <w:rsid w:val="00A75A75"/>
    <w:rsid w:val="00A75FFA"/>
    <w:rsid w:val="00A91852"/>
    <w:rsid w:val="00A947E1"/>
    <w:rsid w:val="00A959A4"/>
    <w:rsid w:val="00AA23FF"/>
    <w:rsid w:val="00AA3EF9"/>
    <w:rsid w:val="00AA6C4B"/>
    <w:rsid w:val="00AB1C71"/>
    <w:rsid w:val="00AB1F96"/>
    <w:rsid w:val="00AD3978"/>
    <w:rsid w:val="00AD3B84"/>
    <w:rsid w:val="00AD3D80"/>
    <w:rsid w:val="00AD761B"/>
    <w:rsid w:val="00AE058E"/>
    <w:rsid w:val="00B01C54"/>
    <w:rsid w:val="00B16A14"/>
    <w:rsid w:val="00B250AB"/>
    <w:rsid w:val="00B44A05"/>
    <w:rsid w:val="00B57320"/>
    <w:rsid w:val="00B657F2"/>
    <w:rsid w:val="00B71C3B"/>
    <w:rsid w:val="00B7541E"/>
    <w:rsid w:val="00B7571B"/>
    <w:rsid w:val="00B80489"/>
    <w:rsid w:val="00B81328"/>
    <w:rsid w:val="00B907C8"/>
    <w:rsid w:val="00B940CB"/>
    <w:rsid w:val="00B97E74"/>
    <w:rsid w:val="00BC1B5D"/>
    <w:rsid w:val="00BC3E6F"/>
    <w:rsid w:val="00BD3522"/>
    <w:rsid w:val="00BE3399"/>
    <w:rsid w:val="00BE3FED"/>
    <w:rsid w:val="00C05A45"/>
    <w:rsid w:val="00C130A7"/>
    <w:rsid w:val="00C14ACD"/>
    <w:rsid w:val="00C164D6"/>
    <w:rsid w:val="00C16767"/>
    <w:rsid w:val="00C31279"/>
    <w:rsid w:val="00C400F5"/>
    <w:rsid w:val="00C4611D"/>
    <w:rsid w:val="00C56444"/>
    <w:rsid w:val="00C6223E"/>
    <w:rsid w:val="00C62FCB"/>
    <w:rsid w:val="00C65E93"/>
    <w:rsid w:val="00C70B37"/>
    <w:rsid w:val="00C83462"/>
    <w:rsid w:val="00C968E7"/>
    <w:rsid w:val="00CA3C9A"/>
    <w:rsid w:val="00CB5ED4"/>
    <w:rsid w:val="00CB6574"/>
    <w:rsid w:val="00CC0FAC"/>
    <w:rsid w:val="00CC350E"/>
    <w:rsid w:val="00CC524E"/>
    <w:rsid w:val="00CD3123"/>
    <w:rsid w:val="00CD49F6"/>
    <w:rsid w:val="00CD613B"/>
    <w:rsid w:val="00CE195B"/>
    <w:rsid w:val="00CF3B4A"/>
    <w:rsid w:val="00CF5C36"/>
    <w:rsid w:val="00D00411"/>
    <w:rsid w:val="00D1174E"/>
    <w:rsid w:val="00D17C5F"/>
    <w:rsid w:val="00D307C8"/>
    <w:rsid w:val="00D3512D"/>
    <w:rsid w:val="00D419D9"/>
    <w:rsid w:val="00D50C9B"/>
    <w:rsid w:val="00D53640"/>
    <w:rsid w:val="00D7357A"/>
    <w:rsid w:val="00D739F2"/>
    <w:rsid w:val="00D8054E"/>
    <w:rsid w:val="00D93978"/>
    <w:rsid w:val="00D96DDA"/>
    <w:rsid w:val="00DB5EDB"/>
    <w:rsid w:val="00DC2C69"/>
    <w:rsid w:val="00DD34E5"/>
    <w:rsid w:val="00DD5DF6"/>
    <w:rsid w:val="00DE76E6"/>
    <w:rsid w:val="00DF2BB9"/>
    <w:rsid w:val="00DF4B5C"/>
    <w:rsid w:val="00DF5E04"/>
    <w:rsid w:val="00DF63B0"/>
    <w:rsid w:val="00E10CEA"/>
    <w:rsid w:val="00E20160"/>
    <w:rsid w:val="00E26A67"/>
    <w:rsid w:val="00E27F91"/>
    <w:rsid w:val="00E355BA"/>
    <w:rsid w:val="00E415F2"/>
    <w:rsid w:val="00E42A93"/>
    <w:rsid w:val="00E46AE0"/>
    <w:rsid w:val="00E53C56"/>
    <w:rsid w:val="00E553C4"/>
    <w:rsid w:val="00E61209"/>
    <w:rsid w:val="00E662AD"/>
    <w:rsid w:val="00E768AB"/>
    <w:rsid w:val="00EA36FF"/>
    <w:rsid w:val="00EA53D2"/>
    <w:rsid w:val="00EB34A4"/>
    <w:rsid w:val="00EC08F2"/>
    <w:rsid w:val="00EC2E73"/>
    <w:rsid w:val="00EE0BDC"/>
    <w:rsid w:val="00EE0E34"/>
    <w:rsid w:val="00EE0F89"/>
    <w:rsid w:val="00EE1149"/>
    <w:rsid w:val="00EE2A67"/>
    <w:rsid w:val="00EE2E40"/>
    <w:rsid w:val="00EE4AAA"/>
    <w:rsid w:val="00EE71A4"/>
    <w:rsid w:val="00F05C56"/>
    <w:rsid w:val="00F26AB5"/>
    <w:rsid w:val="00F33081"/>
    <w:rsid w:val="00F3780D"/>
    <w:rsid w:val="00F37D43"/>
    <w:rsid w:val="00F446A4"/>
    <w:rsid w:val="00F44C83"/>
    <w:rsid w:val="00F6626B"/>
    <w:rsid w:val="00F839E3"/>
    <w:rsid w:val="00F8569E"/>
    <w:rsid w:val="00FA0110"/>
    <w:rsid w:val="00FA290C"/>
    <w:rsid w:val="00FA3EFD"/>
    <w:rsid w:val="00FA5078"/>
    <w:rsid w:val="00FA5336"/>
    <w:rsid w:val="00FB0B7D"/>
    <w:rsid w:val="00FC24E9"/>
    <w:rsid w:val="00FC2AFD"/>
    <w:rsid w:val="00FC3327"/>
    <w:rsid w:val="00FD3596"/>
    <w:rsid w:val="00FD579B"/>
    <w:rsid w:val="00FE3A73"/>
    <w:rsid w:val="00FE3BDE"/>
    <w:rsid w:val="00FE4F9F"/>
    <w:rsid w:val="00FF1C7E"/>
    <w:rsid w:val="00FF4C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3D348"/>
  <w15:docId w15:val="{CFA9BE5A-8B03-4D4D-865C-A696B074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AAA"/>
  </w:style>
  <w:style w:type="paragraph" w:styleId="Heading1">
    <w:name w:val="heading 1"/>
    <w:basedOn w:val="Normal"/>
    <w:link w:val="Heading1Char"/>
    <w:uiPriority w:val="9"/>
    <w:qFormat/>
    <w:rsid w:val="007D357B"/>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7D357B"/>
    <w:pPr>
      <w:spacing w:after="40"/>
      <w:outlineLvl w:val="1"/>
    </w:pPr>
    <w:rPr>
      <w:rFonts w:ascii="Times New Roman" w:eastAsiaTheme="majorEastAsia" w:hAnsi="Times New Roman" w:cstheme="majorBidi"/>
      <w:b/>
      <w:cap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57B"/>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7D357B"/>
    <w:rPr>
      <w:rFonts w:ascii="Times New Roman" w:eastAsiaTheme="majorEastAsia" w:hAnsi="Times New Roman" w:cstheme="majorBidi"/>
      <w:b/>
      <w:caps/>
      <w:color w:val="4472C4" w:themeColor="accent1"/>
      <w:sz w:val="26"/>
      <w:szCs w:val="26"/>
    </w:rPr>
  </w:style>
  <w:style w:type="paragraph" w:styleId="ListParagraph">
    <w:name w:val="List Paragraph"/>
    <w:basedOn w:val="Normal"/>
    <w:link w:val="ListParagraphChar"/>
    <w:unhideWhenUsed/>
    <w:qFormat/>
    <w:rsid w:val="007D357B"/>
    <w:pPr>
      <w:ind w:left="720"/>
      <w:contextualSpacing/>
    </w:pPr>
    <w:rPr>
      <w:rFonts w:ascii="Times New Roman" w:eastAsia="Times New Roman" w:hAnsi="Times New Roman" w:cs="Times New Roman"/>
    </w:rPr>
  </w:style>
  <w:style w:type="character" w:customStyle="1" w:styleId="ListParagraphChar">
    <w:name w:val="List Paragraph Char"/>
    <w:basedOn w:val="DefaultParagraphFont"/>
    <w:link w:val="ListParagraph"/>
    <w:locked/>
    <w:rsid w:val="007D357B"/>
    <w:rPr>
      <w:rFonts w:ascii="Times New Roman" w:eastAsia="Times New Roman" w:hAnsi="Times New Roman" w:cs="Times New Roman"/>
    </w:rPr>
  </w:style>
  <w:style w:type="paragraph" w:styleId="Title">
    <w:name w:val="Title"/>
    <w:basedOn w:val="Normal"/>
    <w:link w:val="TitleChar"/>
    <w:uiPriority w:val="10"/>
    <w:qFormat/>
    <w:rsid w:val="007D357B"/>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0"/>
    <w:rsid w:val="007D357B"/>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5251E9"/>
    <w:pPr>
      <w:tabs>
        <w:tab w:val="center" w:pos="4680"/>
        <w:tab w:val="right" w:pos="9360"/>
      </w:tabs>
    </w:pPr>
  </w:style>
  <w:style w:type="character" w:customStyle="1" w:styleId="HeaderChar">
    <w:name w:val="Header Char"/>
    <w:basedOn w:val="DefaultParagraphFont"/>
    <w:link w:val="Header"/>
    <w:uiPriority w:val="99"/>
    <w:rsid w:val="005251E9"/>
  </w:style>
  <w:style w:type="paragraph" w:styleId="Footer">
    <w:name w:val="footer"/>
    <w:basedOn w:val="Normal"/>
    <w:link w:val="FooterChar"/>
    <w:uiPriority w:val="99"/>
    <w:unhideWhenUsed/>
    <w:rsid w:val="005251E9"/>
    <w:pPr>
      <w:tabs>
        <w:tab w:val="center" w:pos="4680"/>
        <w:tab w:val="right" w:pos="9360"/>
      </w:tabs>
    </w:pPr>
  </w:style>
  <w:style w:type="character" w:customStyle="1" w:styleId="FooterChar">
    <w:name w:val="Footer Char"/>
    <w:basedOn w:val="DefaultParagraphFont"/>
    <w:link w:val="Footer"/>
    <w:uiPriority w:val="99"/>
    <w:rsid w:val="005251E9"/>
  </w:style>
  <w:style w:type="paragraph" w:styleId="NoSpacing">
    <w:name w:val="No Spacing"/>
    <w:uiPriority w:val="1"/>
    <w:qFormat/>
    <w:rsid w:val="005251E9"/>
    <w:rPr>
      <w:rFonts w:eastAsiaTheme="minorEastAsia"/>
      <w:sz w:val="22"/>
      <w:szCs w:val="22"/>
      <w:lang w:eastAsia="zh-CN"/>
    </w:rPr>
  </w:style>
  <w:style w:type="table" w:styleId="TableGrid">
    <w:name w:val="Table Grid"/>
    <w:basedOn w:val="TableNormal"/>
    <w:uiPriority w:val="39"/>
    <w:rsid w:val="00971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D1F"/>
    <w:rPr>
      <w:rFonts w:ascii="Tahoma" w:hAnsi="Tahoma" w:cs="Tahoma"/>
      <w:sz w:val="16"/>
      <w:szCs w:val="16"/>
    </w:rPr>
  </w:style>
  <w:style w:type="character" w:customStyle="1" w:styleId="BalloonTextChar">
    <w:name w:val="Balloon Text Char"/>
    <w:basedOn w:val="DefaultParagraphFont"/>
    <w:link w:val="BalloonText"/>
    <w:uiPriority w:val="99"/>
    <w:semiHidden/>
    <w:rsid w:val="009D2D1F"/>
    <w:rPr>
      <w:rFonts w:ascii="Tahoma" w:hAnsi="Tahoma" w:cs="Tahoma"/>
      <w:sz w:val="16"/>
      <w:szCs w:val="16"/>
    </w:rPr>
  </w:style>
  <w:style w:type="character" w:styleId="Hyperlink">
    <w:name w:val="Hyperlink"/>
    <w:basedOn w:val="DefaultParagraphFont"/>
    <w:uiPriority w:val="99"/>
    <w:unhideWhenUsed/>
    <w:rsid w:val="00EE71A4"/>
    <w:rPr>
      <w:color w:val="0563C1" w:themeColor="hyperlink"/>
      <w:u w:val="single"/>
    </w:rPr>
  </w:style>
  <w:style w:type="character" w:customStyle="1" w:styleId="UnresolvedMention">
    <w:name w:val="Unresolved Mention"/>
    <w:basedOn w:val="DefaultParagraphFont"/>
    <w:uiPriority w:val="99"/>
    <w:semiHidden/>
    <w:unhideWhenUsed/>
    <w:rsid w:val="00EE71A4"/>
    <w:rPr>
      <w:color w:val="605E5C"/>
      <w:shd w:val="clear" w:color="auto" w:fill="E1DFDD"/>
    </w:rPr>
  </w:style>
  <w:style w:type="character" w:styleId="FollowedHyperlink">
    <w:name w:val="FollowedHyperlink"/>
    <w:basedOn w:val="DefaultParagraphFont"/>
    <w:uiPriority w:val="99"/>
    <w:semiHidden/>
    <w:unhideWhenUsed/>
    <w:rsid w:val="00EC2E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anchalkatari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aria.aanchal1@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n.wikipedia.org/wiki/Human_resource_consulting" TargetMode="External"/><Relationship Id="rId4" Type="http://schemas.openxmlformats.org/officeDocument/2006/relationships/webSettings" Target="webSettings.xml"/><Relationship Id="rId9" Type="http://schemas.openxmlformats.org/officeDocument/2006/relationships/hyperlink" Target="https://trailhead.salesforce.com/en/credentials/certification-detail-print/?searchString=ZT8pbboy8aD4WAjWOzxoWpkIdKpRc5WIVMnqa5oSVD0jNFVC+YBp/9TlgQ4woWO5"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4</Pages>
  <Words>1993</Words>
  <Characters>11364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aanchal kataria</dc:creator>
  <cp:lastModifiedBy>Cloudely</cp:lastModifiedBy>
  <cp:revision>341</cp:revision>
  <cp:lastPrinted>2023-01-20T20:33:00Z</cp:lastPrinted>
  <dcterms:created xsi:type="dcterms:W3CDTF">2021-10-08T21:30:00Z</dcterms:created>
  <dcterms:modified xsi:type="dcterms:W3CDTF">2023-02-02T21:17:00Z</dcterms:modified>
</cp:coreProperties>
</file>