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BD4E2" w14:textId="77777777" w:rsidR="00F53776" w:rsidRPr="003D684F" w:rsidRDefault="36CF1A40" w:rsidP="36CF1A40">
      <w:pPr>
        <w:spacing w:before="100" w:beforeAutospacing="1" w:after="0"/>
        <w:jc w:val="center"/>
        <w:rPr>
          <w:rFonts w:cstheme="minorHAnsi"/>
          <w:b/>
        </w:rPr>
      </w:pPr>
      <w:r w:rsidRPr="36CF1A40">
        <w:rPr>
          <w:b/>
          <w:bCs/>
        </w:rPr>
        <w:t>RESUME</w:t>
      </w:r>
    </w:p>
    <w:p w14:paraId="6E671C92" w14:textId="2155F5A5" w:rsidR="00DD259D" w:rsidRPr="003D684F" w:rsidRDefault="36CF1A40" w:rsidP="00E839EB">
      <w:pPr>
        <w:rPr>
          <w:rFonts w:cstheme="minorHAnsi"/>
          <w:lang w:val="en-US"/>
        </w:rPr>
      </w:pPr>
      <w:r w:rsidRPr="36CF1A40">
        <w:rPr>
          <w:b/>
          <w:bCs/>
          <w:lang w:val="en-US"/>
        </w:rPr>
        <w:t>SOMA VISHNU KOWSHIK</w:t>
      </w:r>
      <w:r w:rsidRPr="36CF1A40">
        <w:rPr>
          <w:b/>
          <w:bCs/>
        </w:rPr>
        <w:t xml:space="preserve">                                                                                        </w:t>
      </w:r>
      <w:r w:rsidRPr="36CF1A40">
        <w:rPr>
          <w:b/>
          <w:bCs/>
          <w:i/>
          <w:iCs/>
        </w:rPr>
        <w:t>Email:vishnukowshik@outlook.com          Mobile</w:t>
      </w:r>
      <w:r w:rsidRPr="36CF1A40">
        <w:rPr>
          <w:b/>
          <w:bCs/>
        </w:rPr>
        <w:t xml:space="preserve">: </w:t>
      </w:r>
      <w:r w:rsidRPr="36CF1A40">
        <w:rPr>
          <w:b/>
          <w:bCs/>
          <w:lang w:val="en-US"/>
        </w:rPr>
        <w:t>+91-9010101025</w:t>
      </w:r>
      <w:r w:rsidR="006269A7">
        <w:rPr>
          <w:lang w:val="en-US"/>
        </w:rPr>
        <w:t xml:space="preserve"> / </w:t>
      </w:r>
      <w:r w:rsidR="006269A7" w:rsidRPr="006269A7">
        <w:rPr>
          <w:b/>
          <w:lang w:val="en-US"/>
        </w:rPr>
        <w:t>9515660035</w:t>
      </w:r>
      <w:r w:rsidRPr="006269A7">
        <w:rPr>
          <w:b/>
          <w:lang w:val="en-US"/>
        </w:rPr>
        <w:t xml:space="preserve">  </w:t>
      </w:r>
      <w:r w:rsidRPr="36CF1A40">
        <w:rPr>
          <w:lang w:val="en-US"/>
        </w:rPr>
        <w:t xml:space="preserve">    </w:t>
      </w:r>
    </w:p>
    <w:p w14:paraId="7F774B0E" w14:textId="77777777" w:rsidR="002C7590" w:rsidRPr="003D684F" w:rsidRDefault="36CF1A40" w:rsidP="002C7590">
      <w:pPr>
        <w:rPr>
          <w:rFonts w:cstheme="minorHAnsi"/>
        </w:rPr>
      </w:pPr>
      <w:r w:rsidRPr="36CF1A40">
        <w:t>Looking forward to a challenging and competitive work atmosphere leading to a professional experience with a dynamic and progressive organization where my skills, talents and abilities will be utilized to the fullest for mutual benefit.</w:t>
      </w:r>
    </w:p>
    <w:p w14:paraId="7A7F0755" w14:textId="77777777" w:rsidR="00E839EB" w:rsidRPr="003D684F" w:rsidRDefault="00130818" w:rsidP="002C7590">
      <w:pPr>
        <w:rPr>
          <w:rFonts w:cstheme="minorHAnsi"/>
        </w:rPr>
      </w:pPr>
      <w:r w:rsidRPr="003D684F">
        <w:rPr>
          <w:rFonts w:cstheme="minorHAnsi"/>
          <w:lang w:val="en-US"/>
        </w:rPr>
        <w:t xml:space="preserve">  </w:t>
      </w:r>
      <w:r w:rsidR="00F7387B" w:rsidRPr="003D684F">
        <w:rPr>
          <w:rFonts w:cstheme="minorHAnsi"/>
          <w:lang w:val="en-US"/>
        </w:rPr>
        <w:t xml:space="preserve">              </w:t>
      </w:r>
      <w:r w:rsidRPr="003D684F">
        <w:rPr>
          <w:rFonts w:cstheme="minorHAnsi"/>
          <w:lang w:val="en-US"/>
        </w:rPr>
        <w:t xml:space="preserve">                                                                                                                                   </w:t>
      </w:r>
      <w:r w:rsidR="00D71C3F" w:rsidRPr="003D684F">
        <w:rPr>
          <w:rFonts w:cstheme="minorHAnsi"/>
          <w:noProof/>
          <w:lang w:val="en-US" w:eastAsia="en-US"/>
        </w:rPr>
        <w:drawing>
          <wp:inline distT="0" distB="0" distL="0" distR="0" wp14:anchorId="4C4A4FFA" wp14:editId="07777777">
            <wp:extent cx="6619875" cy="247650"/>
            <wp:effectExtent l="38100" t="57150" r="66675" b="1333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1F76BD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Good knowledge in Cloud and Server Administration.</w:t>
      </w:r>
    </w:p>
    <w:p w14:paraId="5DD04114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Good knowledge in Server Virtualization.</w:t>
      </w:r>
    </w:p>
    <w:p w14:paraId="41D93859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Work with VMware, Microsoft Products.</w:t>
      </w:r>
    </w:p>
    <w:p w14:paraId="4717C36D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Installing and Administrating Desktop and Server Operating systems.</w:t>
      </w:r>
    </w:p>
    <w:p w14:paraId="786980A2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Configuring AD services and fetchers.</w:t>
      </w:r>
    </w:p>
    <w:p w14:paraId="2BF11EA8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Installing Managing ESXi Servers, Hyper-V Servers, XEN Servers.</w:t>
      </w:r>
    </w:p>
    <w:p w14:paraId="373B2BCB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Installing and Deploying Virtual Machines in Host Servers.</w:t>
      </w:r>
    </w:p>
    <w:p w14:paraId="775F98D4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Managing Host Servers using vCenter server, System Centre.</w:t>
      </w:r>
    </w:p>
    <w:p w14:paraId="40374129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Installing and configuring different types of Application Softwares.</w:t>
      </w:r>
    </w:p>
    <w:p w14:paraId="57C78F40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Managing day to day IT related activities.</w:t>
      </w:r>
    </w:p>
    <w:p w14:paraId="33472AF0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Familiar with Windows OS Family, Linux OS and Solaris.</w:t>
      </w:r>
    </w:p>
    <w:p w14:paraId="37901371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Configuring Physical and Virtual Storage Area.</w:t>
      </w:r>
    </w:p>
    <w:p w14:paraId="74F9EA7D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Configuring and Trouble Shooting Physical, Virtual Network Issues.</w:t>
      </w:r>
    </w:p>
    <w:p w14:paraId="61BEAE75" w14:textId="77777777" w:rsidR="00C116B2" w:rsidRPr="003D684F" w:rsidRDefault="36CF1A40" w:rsidP="36CF1A40">
      <w:pPr>
        <w:pStyle w:val="ListParagraph"/>
        <w:numPr>
          <w:ilvl w:val="0"/>
          <w:numId w:val="2"/>
        </w:numPr>
        <w:spacing w:before="80" w:after="80" w:line="240" w:lineRule="auto"/>
      </w:pPr>
      <w:r w:rsidRPr="36CF1A40">
        <w:t>Monitoring Performance Issues.</w:t>
      </w:r>
    </w:p>
    <w:p w14:paraId="79F75DE0" w14:textId="77777777" w:rsidR="00C116B2" w:rsidRPr="003D684F" w:rsidRDefault="00C116B2" w:rsidP="00C116B2">
      <w:pPr>
        <w:pStyle w:val="ListParagraph"/>
        <w:spacing w:before="80" w:after="80" w:line="240" w:lineRule="auto"/>
        <w:rPr>
          <w:rFonts w:cstheme="minorHAnsi"/>
        </w:rPr>
      </w:pPr>
      <w:r w:rsidRPr="003D684F">
        <w:rPr>
          <w:rFonts w:cstheme="minorHAnsi"/>
        </w:rPr>
        <w:t xml:space="preserve">  </w:t>
      </w:r>
    </w:p>
    <w:p w14:paraId="391E314B" w14:textId="77777777" w:rsidR="00941F90" w:rsidRPr="003D684F" w:rsidRDefault="006746AD" w:rsidP="009365D5">
      <w:pPr>
        <w:spacing w:before="80" w:after="80" w:line="240" w:lineRule="auto"/>
        <w:rPr>
          <w:rFonts w:cstheme="minorHAnsi"/>
          <w:bCs/>
          <w:lang w:val="it-IT"/>
        </w:rPr>
      </w:pPr>
      <w:r w:rsidRPr="003D684F">
        <w:rPr>
          <w:rFonts w:cstheme="minorHAnsi"/>
          <w:bCs/>
          <w:noProof/>
          <w:lang w:val="en-US" w:eastAsia="en-US"/>
        </w:rPr>
        <w:drawing>
          <wp:inline distT="0" distB="0" distL="0" distR="0" wp14:anchorId="32C2464B" wp14:editId="07777777">
            <wp:extent cx="6619875" cy="247650"/>
            <wp:effectExtent l="76200" t="57150" r="85725" b="133350"/>
            <wp:docPr id="25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911D8A0" w14:textId="0B7D7E14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>Server Virtualization Technologies:</w:t>
      </w:r>
      <w:r w:rsidR="00B06804">
        <w:rPr>
          <w:rFonts w:asciiTheme="minorHAnsi" w:eastAsiaTheme="minorEastAsia" w:hAnsiTheme="minorHAnsi" w:cstheme="minorBidi"/>
          <w:sz w:val="22"/>
          <w:szCs w:val="22"/>
        </w:rPr>
        <w:t xml:space="preserve"> VMware vSphere 5.x and 6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.x, Hyper-V 2008 and 2012, PVC , Xen. </w:t>
      </w:r>
    </w:p>
    <w:p w14:paraId="39358FE1" w14:textId="189C53D4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Cloud Technologies: </w:t>
      </w:r>
      <w:r w:rsidR="004765E0">
        <w:rPr>
          <w:rFonts w:asciiTheme="minorHAnsi" w:eastAsiaTheme="minorEastAsia" w:hAnsiTheme="minorHAnsi" w:cstheme="minorBidi"/>
          <w:b/>
          <w:bCs/>
          <w:sz w:val="22"/>
          <w:szCs w:val="22"/>
        </w:rPr>
        <w:t>AWS,AZURE,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>VMware vCloud Director 1.0, 5.x</w:t>
      </w:r>
      <w:r w:rsidR="004765E0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B06804">
        <w:rPr>
          <w:rFonts w:asciiTheme="minorHAnsi" w:eastAsiaTheme="minorEastAsia" w:hAnsiTheme="minorHAnsi" w:cstheme="minorBidi"/>
          <w:sz w:val="22"/>
          <w:szCs w:val="22"/>
        </w:rPr>
        <w:t>, OnApp, Vmunify ,PVA  , SCVMM</w:t>
      </w:r>
    </w:p>
    <w:p w14:paraId="12275E62" w14:textId="4048B8F8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>Storage Systems: HP3PAR(8440 4node),7000(2 Node),Dell SC9000(Storage Compellent),</w:t>
      </w:r>
      <w:r w:rsidR="004765E0">
        <w:rPr>
          <w:rFonts w:asciiTheme="minorHAnsi" w:eastAsiaTheme="minorEastAsia" w:hAnsiTheme="minorHAnsi" w:cstheme="minorBidi"/>
          <w:b/>
          <w:bCs/>
          <w:sz w:val="22"/>
          <w:szCs w:val="22"/>
        </w:rPr>
        <w:t>HUAWEI Ocean Store 5505,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EMC VNX 3100e, 5100, 5300,5700 DELL Power Vault MD Series3820i,3840F, 3200 I, 3600F, IBM DS Series, HP Smart Array MSA and P200I series </w:t>
      </w:r>
    </w:p>
    <w:p w14:paraId="23DF086E" w14:textId="685A80AE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Backup Solutions: 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>Veeam Backup and Replication, VDP</w:t>
      </w:r>
      <w:r w:rsidR="00B06804">
        <w:rPr>
          <w:rFonts w:asciiTheme="minorHAnsi" w:eastAsiaTheme="minorEastAsia" w:hAnsiTheme="minorHAnsi" w:cstheme="minorBidi"/>
          <w:sz w:val="22"/>
          <w:szCs w:val="22"/>
        </w:rPr>
        <w:t>,CommVault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5C4506" w14:textId="0EBDCC8C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Migration Tools: 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>VMware vCenter Standalone Convertor ,Hyper-v to vmware&amp;viceversa</w:t>
      </w:r>
    </w:p>
    <w:p w14:paraId="365312B7" w14:textId="26EECE99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Virtual SAN Appliances: 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Openfiler </w:t>
      </w:r>
      <w:r w:rsidR="00B06804">
        <w:rPr>
          <w:rFonts w:asciiTheme="minorHAnsi" w:eastAsiaTheme="minorEastAsia" w:hAnsiTheme="minorHAnsi" w:cstheme="minorBidi"/>
          <w:sz w:val="22"/>
          <w:szCs w:val="22"/>
        </w:rPr>
        <w:t xml:space="preserve">,Open </w:t>
      </w:r>
      <w:r w:rsidR="004765E0">
        <w:rPr>
          <w:rFonts w:asciiTheme="minorHAnsi" w:eastAsiaTheme="minorEastAsia" w:hAnsiTheme="minorHAnsi" w:cstheme="minorBidi"/>
          <w:sz w:val="22"/>
          <w:szCs w:val="22"/>
        </w:rPr>
        <w:t>–</w:t>
      </w:r>
      <w:r w:rsidR="00B06804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4765E0">
        <w:rPr>
          <w:rFonts w:asciiTheme="minorHAnsi" w:eastAsiaTheme="minorEastAsia" w:hAnsiTheme="minorHAnsi" w:cstheme="minorBidi"/>
          <w:sz w:val="22"/>
          <w:szCs w:val="22"/>
        </w:rPr>
        <w:t>,Nexenta</w:t>
      </w:r>
    </w:p>
    <w:p w14:paraId="1FCA4713" w14:textId="77777777" w:rsidR="0019143A" w:rsidRPr="003D684F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Monitoring and Reporting Tools: 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Veeam One Monitor, Vmware vCenter operation manager, Solar winds </w:t>
      </w:r>
    </w:p>
    <w:p w14:paraId="62A1D9CF" w14:textId="77777777" w:rsidR="0019143A" w:rsidRDefault="36CF1A4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>Virtualization Technologies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>: Experience in implementing and maintaining solutions on different Virtualization technologies Such as VMware, Hyper-V 2008 and 2012, PVC , XEN.</w:t>
      </w:r>
    </w:p>
    <w:p w14:paraId="40ECCA7A" w14:textId="12674E01" w:rsidR="004765E0" w:rsidRPr="003D684F" w:rsidRDefault="004765E0" w:rsidP="36CF1A40">
      <w:pPr>
        <w:pStyle w:val="Default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Scripting</w:t>
      </w:r>
      <w:r w:rsidRPr="004765E0">
        <w:rPr>
          <w:rFonts w:asciiTheme="minorHAnsi" w:eastAsiaTheme="minorEastAsia" w:hAnsiTheme="minorHAnsi" w:cstheme="minorBidi"/>
          <w:sz w:val="22"/>
          <w:szCs w:val="22"/>
        </w:rPr>
        <w:t>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PowerCli,Python</w:t>
      </w:r>
    </w:p>
    <w:p w14:paraId="651E82F8" w14:textId="77777777" w:rsidR="0019143A" w:rsidRPr="003D684F" w:rsidRDefault="0019143A" w:rsidP="00DA7DFB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E1AA240" w14:textId="77777777" w:rsidR="0019143A" w:rsidRPr="003D684F" w:rsidRDefault="36CF1A40" w:rsidP="00FB05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VMware: </w:t>
      </w:r>
    </w:p>
    <w:p w14:paraId="28A283FD" w14:textId="77777777" w:rsidR="0019143A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Implementing and maintaining number of Datacenter customers on Shared and Dedicated VMware vSphere environment. </w:t>
      </w:r>
    </w:p>
    <w:p w14:paraId="3D174F32" w14:textId="77777777" w:rsidR="0019143A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Vast experience in deploying vCenter Environments for more than 100 enterprise Datacenter customers. </w:t>
      </w:r>
    </w:p>
    <w:p w14:paraId="2119007D" w14:textId="18A4D97E" w:rsidR="0019143A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working and troubleshooting knowledge on VMware V-Sphere 4.x, 5.x&amp;6.x versions. </w:t>
      </w:r>
    </w:p>
    <w:p w14:paraId="32BA6D7F" w14:textId="77777777" w:rsidR="0019143A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Build, configure and deploy VMs through templates. </w:t>
      </w:r>
    </w:p>
    <w:p w14:paraId="7DA09C44" w14:textId="77777777" w:rsidR="0019143A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Hands on expertise on vSphere Storage Appliance for SMB customers in Datacenter. </w:t>
      </w:r>
    </w:p>
    <w:p w14:paraId="2C209AA2" w14:textId="77777777" w:rsidR="0019143A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Understanding on vSphere Replication product. </w:t>
      </w:r>
    </w:p>
    <w:p w14:paraId="626DDA69" w14:textId="77777777" w:rsidR="0019143A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lastRenderedPageBreak/>
        <w:t>Handling Backup tasks of entire Virtual Infrastructure using Veeam Backup and Replication ,VDP.</w:t>
      </w:r>
    </w:p>
    <w:p w14:paraId="78F87BB4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3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Working knowledge on VMware vCenter Heart Beat for vCenter HA. </w:t>
      </w:r>
    </w:p>
    <w:p w14:paraId="08D6D4EE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3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Strong working knowledge on VMware update Manager.  </w:t>
      </w:r>
    </w:p>
    <w:p w14:paraId="41361215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VMware SRM application Implementation, configuration &amp; troubleshooting.</w:t>
      </w:r>
    </w:p>
    <w:p w14:paraId="1E736153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Installing and configuring Vshield manager (End point &amp; edge).</w:t>
      </w:r>
    </w:p>
    <w:p w14:paraId="1E8F8DE3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Storage provisioning through ISCSI, FC, FCOE, NFS to VMware environment.</w:t>
      </w:r>
    </w:p>
    <w:p w14:paraId="123E770E" w14:textId="140E8ADF" w:rsidR="36CF1A40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VSAN</w:t>
      </w:r>
    </w:p>
    <w:p w14:paraId="7A246626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VMware NSX Manager</w:t>
      </w:r>
    </w:p>
    <w:p w14:paraId="0ED327C2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NSX Controller Cluster</w:t>
      </w:r>
    </w:p>
    <w:p w14:paraId="46F14FC2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VXLAN:Logical Switch Networks</w:t>
      </w:r>
    </w:p>
    <w:p w14:paraId="630C773F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VMware NSX Controller replication</w:t>
      </w:r>
    </w:p>
    <w:p w14:paraId="2349370E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Routing Protocols Primer</w:t>
      </w:r>
    </w:p>
    <w:p w14:paraId="3D9BD6D4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NSX Logical router</w:t>
      </w:r>
    </w:p>
    <w:p w14:paraId="3E22D8C0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NSX Edge services gateway</w:t>
      </w:r>
    </w:p>
    <w:p w14:paraId="2877D04E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VLAN-to-VXLAN bridging</w:t>
      </w:r>
    </w:p>
    <w:p w14:paraId="4E64F49E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NSX Edge firewall</w:t>
      </w:r>
    </w:p>
    <w:p w14:paraId="04EACC15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NSX distributed firewall</w:t>
      </w:r>
    </w:p>
    <w:p w14:paraId="6EB27F43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Role-based access control</w:t>
      </w:r>
    </w:p>
    <w:p w14:paraId="12C98E97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NSX data endpoint</w:t>
      </w:r>
    </w:p>
    <w:p w14:paraId="255543F2" w14:textId="77777777" w:rsidR="001D257E" w:rsidRPr="001D257E" w:rsidRDefault="36CF1A40" w:rsidP="36CF1A40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Flow Monitoring</w:t>
      </w:r>
    </w:p>
    <w:p w14:paraId="4641BB2D" w14:textId="77777777" w:rsidR="001D257E" w:rsidRPr="003D684F" w:rsidRDefault="001D257E" w:rsidP="001D257E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857A8F3" w14:textId="77777777" w:rsidR="00DA7DFB" w:rsidRPr="003D684F" w:rsidRDefault="00DA7DFB" w:rsidP="00FB058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6B478C" w14:textId="77777777" w:rsidR="00FB0582" w:rsidRPr="003D684F" w:rsidRDefault="36CF1A40" w:rsidP="00DA7D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Hyper-V Server: </w:t>
      </w:r>
    </w:p>
    <w:p w14:paraId="40C331B7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Plan, Design and Implement VM’s on Hyper-V Servers </w:t>
      </w:r>
    </w:p>
    <w:p w14:paraId="277D2E5D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Hands on experience on deploying and integrating with SCVMM </w:t>
      </w:r>
    </w:p>
    <w:p w14:paraId="220EF146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Strong working knowledge on  Hyper-V Replication </w:t>
      </w:r>
    </w:p>
    <w:p w14:paraId="6475E99D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exposure on working with all available features of 2012 </w:t>
      </w:r>
    </w:p>
    <w:p w14:paraId="134AFDAA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Installing SCVMM for managing Hyper-V infrastructure.</w:t>
      </w:r>
    </w:p>
    <w:p w14:paraId="1DD67C68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Creating Vfabric , clould ,virtual Networking , through SCVMM.</w:t>
      </w:r>
    </w:p>
    <w:p w14:paraId="0E98A7CE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Managing storage in the Hyper-V cluster environment.</w:t>
      </w:r>
    </w:p>
    <w:p w14:paraId="3A4849A2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Performing Live migrations, server maintenance.</w:t>
      </w:r>
    </w:p>
    <w:p w14:paraId="1F1E40AC" w14:textId="77777777" w:rsidR="00FB0582" w:rsidRPr="003D684F" w:rsidRDefault="36CF1A40" w:rsidP="00DA7D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Storage: </w:t>
      </w:r>
    </w:p>
    <w:p w14:paraId="250D21C1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exposure in , Understanding the Design &amp; Implementation of Storage Setup along with Daily Operational Activities on different storage Devices. </w:t>
      </w:r>
    </w:p>
    <w:p w14:paraId="35A68EAB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Hands on experience on HP, DELL, IBM &amp; EMC entry &amp; mid Enterprise class devices. </w:t>
      </w:r>
    </w:p>
    <w:p w14:paraId="0B6F78CF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Knowledge on Storage Basics like Types of Drives, Speeds, RAIDs, IOPS, Penalties and etc.</w:t>
      </w:r>
    </w:p>
    <w:p w14:paraId="128C1014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at Configuring RAID Groups, Hot spare drives, &amp; Global Hot spares. </w:t>
      </w:r>
    </w:p>
    <w:p w14:paraId="68C632C0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Performance monitoring &amp; Fine tuning the storage. </w:t>
      </w:r>
    </w:p>
    <w:p w14:paraId="712088F2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Worked on different protocols like ISCSI, FC, SAS &amp; DAS/NAS </w:t>
      </w:r>
    </w:p>
    <w:p w14:paraId="77E81F35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EMC VNX Series Architecture, Configuration and Installation </w:t>
      </w:r>
    </w:p>
    <w:p w14:paraId="144EE4F8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Dell MD Series Architecture, Configuration and Installation </w:t>
      </w:r>
    </w:p>
    <w:p w14:paraId="2A824ABD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IBM DS-series Architecture, Configuration and Installation </w:t>
      </w:r>
    </w:p>
    <w:p w14:paraId="3F1129BA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HP MSA and P200I Architecture, Configuration and Installation </w:t>
      </w:r>
    </w:p>
    <w:p w14:paraId="035436A0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Knowledge in configuring HARD &amp; SOFT Zones in FC switch. </w:t>
      </w:r>
    </w:p>
    <w:p w14:paraId="5CEDB8AB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2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Working knowledge on Brocade and Logic FC switches. </w:t>
      </w:r>
    </w:p>
    <w:p w14:paraId="424FCDC6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Configured DELL, IBM, HP, EMC Storage for VMware HA/DRS clusters.</w:t>
      </w:r>
    </w:p>
    <w:p w14:paraId="1309DBA9" w14:textId="77777777" w:rsidR="00FB0582" w:rsidRPr="003D684F" w:rsidRDefault="36CF1A40" w:rsidP="00DA7D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Operating Systems: </w:t>
      </w:r>
    </w:p>
    <w:p w14:paraId="622E703E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8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Good knowledge on Windows OS (2008,2012)</w:t>
      </w:r>
    </w:p>
    <w:p w14:paraId="247F010F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8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knowledge on Red hat enterprise Linux 6,CentoS </w:t>
      </w:r>
    </w:p>
    <w:p w14:paraId="3CA6B2AA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8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Good experience on configuring &amp; recovering RAID sets. RAID-0, RAID-1, RAID-5, RAID-6, RAID 10, RAID 01. </w:t>
      </w:r>
    </w:p>
    <w:p w14:paraId="3FB5ADA1" w14:textId="77777777" w:rsidR="00FB0582" w:rsidRPr="003D684F" w:rsidRDefault="36CF1A40" w:rsidP="36CF1A40">
      <w:pPr>
        <w:pStyle w:val="Default"/>
        <w:numPr>
          <w:ilvl w:val="0"/>
          <w:numId w:val="4"/>
        </w:numPr>
        <w:spacing w:after="18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Installing &amp; Configuring Linux OS like Red hat, Centos, Ubuntu etc. </w:t>
      </w:r>
    </w:p>
    <w:p w14:paraId="23B7B7E8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trouble shooting skills on OS related issues. </w:t>
      </w:r>
    </w:p>
    <w:p w14:paraId="4E64CFEE" w14:textId="77777777" w:rsidR="00FB0582" w:rsidRPr="003D684F" w:rsidRDefault="36CF1A40" w:rsidP="36CF1A40">
      <w:pPr>
        <w:pStyle w:val="Default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Intermediate knowledge on Mail servers, DB server (MSSQL).</w:t>
      </w:r>
    </w:p>
    <w:p w14:paraId="0E4F71E6" w14:textId="77777777" w:rsidR="00E40ED1" w:rsidRPr="003D684F" w:rsidRDefault="36CF1A40" w:rsidP="00E40ED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>Networking Skills:</w:t>
      </w:r>
    </w:p>
    <w:p w14:paraId="0D65298D" w14:textId="77777777" w:rsidR="00E40ED1" w:rsidRPr="003D684F" w:rsidRDefault="36CF1A40" w:rsidP="36CF1A40">
      <w:pPr>
        <w:pStyle w:val="Default"/>
        <w:numPr>
          <w:ilvl w:val="0"/>
          <w:numId w:val="5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Good knowledge on L1, L2 &amp; L3 devices.</w:t>
      </w:r>
    </w:p>
    <w:p w14:paraId="375EE117" w14:textId="77777777" w:rsidR="00E40ED1" w:rsidRPr="003D684F" w:rsidRDefault="36CF1A40" w:rsidP="36CF1A40">
      <w:pPr>
        <w:pStyle w:val="Default"/>
        <w:numPr>
          <w:ilvl w:val="0"/>
          <w:numId w:val="5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Can able to configure different vendor’s switches (Cisco, Dell, HP, D-link)</w:t>
      </w:r>
    </w:p>
    <w:p w14:paraId="43C8F1AE" w14:textId="77777777" w:rsidR="00E40ED1" w:rsidRPr="003D684F" w:rsidRDefault="36CF1A40" w:rsidP="36CF1A40">
      <w:pPr>
        <w:pStyle w:val="Default"/>
        <w:numPr>
          <w:ilvl w:val="0"/>
          <w:numId w:val="5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Good level of using different protocols in switching (VLAN, LACP)</w:t>
      </w:r>
    </w:p>
    <w:p w14:paraId="3A0292DD" w14:textId="77777777" w:rsidR="00E40ED1" w:rsidRPr="003D684F" w:rsidRDefault="36CF1A40" w:rsidP="36CF1A40">
      <w:pPr>
        <w:pStyle w:val="Default"/>
        <w:numPr>
          <w:ilvl w:val="0"/>
          <w:numId w:val="5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Can able to understand L3 devices and their commonly used protocols.</w:t>
      </w:r>
    </w:p>
    <w:p w14:paraId="383549FD" w14:textId="77777777" w:rsidR="00E40ED1" w:rsidRPr="003D684F" w:rsidRDefault="36CF1A40" w:rsidP="36CF1A40">
      <w:pPr>
        <w:pStyle w:val="Default"/>
        <w:numPr>
          <w:ilvl w:val="0"/>
          <w:numId w:val="5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Good knowledge about network architecture.</w:t>
      </w:r>
    </w:p>
    <w:p w14:paraId="6159A690" w14:textId="77777777" w:rsidR="00291AF8" w:rsidRPr="003D684F" w:rsidRDefault="00291AF8" w:rsidP="00291AF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2720CF" w14:textId="77777777" w:rsidR="00291AF8" w:rsidRPr="003D684F" w:rsidRDefault="36CF1A40" w:rsidP="00291AF8">
      <w:pPr>
        <w:pStyle w:val="Defaul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>Cloud Operations:</w:t>
      </w:r>
    </w:p>
    <w:p w14:paraId="39FD77B5" w14:textId="77777777" w:rsidR="00291AF8" w:rsidRPr="003D684F" w:rsidRDefault="00291AF8" w:rsidP="00291AF8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449039" w14:textId="77777777" w:rsidR="00291AF8" w:rsidRPr="003D684F" w:rsidRDefault="008558AC" w:rsidP="00291AF8">
      <w:pPr>
        <w:pStyle w:val="Default"/>
        <w:spacing w:line="276" w:lineRule="auto"/>
        <w:rPr>
          <w:rStyle w:val="apple-converted-spac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  <w:shd w:val="clear" w:color="auto" w:fill="FFFFFF"/>
        </w:rPr>
        <w:t>1.</w:t>
      </w:r>
      <w:r w:rsidR="00291AF8" w:rsidRPr="36CF1A40">
        <w:rPr>
          <w:rFonts w:asciiTheme="minorHAnsi" w:eastAsiaTheme="minorEastAsia" w:hAnsiTheme="minorHAnsi" w:cstheme="minorBidi"/>
          <w:b/>
          <w:bCs/>
          <w:sz w:val="22"/>
          <w:szCs w:val="22"/>
          <w:shd w:val="clear" w:color="auto" w:fill="FFFFFF"/>
        </w:rPr>
        <w:t>VMWare vCloud Director</w:t>
      </w:r>
      <w:r w:rsidR="00291AF8" w:rsidRPr="36CF1A40">
        <w:rPr>
          <w:rStyle w:val="apple-converted-space"/>
          <w:rFonts w:asciiTheme="minorHAnsi" w:eastAsiaTheme="minorEastAsia" w:hAnsiTheme="minorHAnsi" w:cstheme="minorBidi"/>
          <w:b/>
          <w:bCs/>
          <w:sz w:val="22"/>
          <w:szCs w:val="22"/>
          <w:shd w:val="clear" w:color="auto" w:fill="FFFFFF"/>
        </w:rPr>
        <w:t> </w:t>
      </w:r>
      <w:r w:rsidRPr="36CF1A40">
        <w:rPr>
          <w:rStyle w:val="apple-converted-space"/>
          <w:rFonts w:asciiTheme="minorHAnsi" w:eastAsiaTheme="minorEastAsia" w:hAnsiTheme="minorHAnsi" w:cstheme="minorBidi"/>
          <w:b/>
          <w:bCs/>
          <w:sz w:val="22"/>
          <w:szCs w:val="22"/>
          <w:shd w:val="clear" w:color="auto" w:fill="FFFFFF"/>
        </w:rPr>
        <w:t>:</w:t>
      </w:r>
    </w:p>
    <w:p w14:paraId="5C4DE9BE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Software Installation and Configuring vCloud Director Software</w:t>
      </w:r>
    </w:p>
    <w:p w14:paraId="003A7FF4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Network isolated networks</w:t>
      </w:r>
    </w:p>
    <w:p w14:paraId="0CA90620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Network Pools</w:t>
      </w:r>
    </w:p>
    <w:p w14:paraId="43EE3693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Network Management</w:t>
      </w:r>
    </w:p>
    <w:p w14:paraId="7E3C154C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Network Security</w:t>
      </w:r>
    </w:p>
    <w:p w14:paraId="07F54829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Configure Basic Firewalls in vCloud Director</w:t>
      </w:r>
    </w:p>
    <w:p w14:paraId="32B35FF1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Network Troubleshooting Methodology</w:t>
      </w:r>
    </w:p>
    <w:p w14:paraId="15EBC03A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Configure VPN Tunnels in vCloud Director</w:t>
      </w:r>
    </w:p>
    <w:p w14:paraId="659EC1DD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Configure static Routes in vCloud Director</w:t>
      </w:r>
    </w:p>
    <w:p w14:paraId="13CA4322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Consumable Resources</w:t>
      </w:r>
    </w:p>
    <w:p w14:paraId="76CA600D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Virtual Datacenters</w:t>
      </w:r>
    </w:p>
    <w:p w14:paraId="7E7AA99E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Resource Pools</w:t>
      </w:r>
    </w:p>
    <w:p w14:paraId="7AD2F934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Organization and Provider Virtual Datacenters</w:t>
      </w:r>
    </w:p>
    <w:p w14:paraId="07309173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Configure and Manage vSphere resources</w:t>
      </w:r>
    </w:p>
    <w:p w14:paraId="65037253" w14:textId="77777777" w:rsidR="008558AC" w:rsidRPr="008558AC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Configure and Manage Cloud resources</w:t>
      </w:r>
    </w:p>
    <w:p w14:paraId="4B7D8EE0" w14:textId="77777777" w:rsidR="008558AC" w:rsidRPr="003D684F" w:rsidRDefault="36CF1A40" w:rsidP="36CF1A40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Create and Provision Organizations</w:t>
      </w:r>
    </w:p>
    <w:p w14:paraId="7E7363F0" w14:textId="77777777" w:rsidR="008558AC" w:rsidRPr="003D684F" w:rsidRDefault="36CF1A40" w:rsidP="36CF1A40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val="en-US" w:eastAsia="en-US"/>
        </w:rPr>
      </w:pPr>
      <w:r w:rsidRPr="36CF1A40">
        <w:rPr>
          <w:b/>
          <w:bCs/>
          <w:color w:val="000000" w:themeColor="text1"/>
          <w:lang w:val="en-US" w:eastAsia="en-US"/>
        </w:rPr>
        <w:t>2.Microsoft Azure:</w:t>
      </w:r>
    </w:p>
    <w:p w14:paraId="147352B4" w14:textId="77777777" w:rsidR="001D257E" w:rsidRPr="003D684F" w:rsidRDefault="36CF1A40" w:rsidP="36CF1A40">
      <w:pPr>
        <w:pStyle w:val="Default"/>
        <w:numPr>
          <w:ilvl w:val="0"/>
          <w:numId w:val="1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Good Knowledge on Azure Administration (IAAS).</w:t>
      </w:r>
    </w:p>
    <w:p w14:paraId="3FE08107" w14:textId="77777777" w:rsidR="001D257E" w:rsidRPr="003D684F" w:rsidRDefault="36CF1A40" w:rsidP="36CF1A40">
      <w:pPr>
        <w:pStyle w:val="Default"/>
        <w:numPr>
          <w:ilvl w:val="0"/>
          <w:numId w:val="1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Worked on Point to Site VPN, NSG, Manage ACL.  </w:t>
      </w:r>
    </w:p>
    <w:p w14:paraId="3FF6E88E" w14:textId="77777777" w:rsidR="001D257E" w:rsidRPr="003D684F" w:rsidRDefault="36CF1A40" w:rsidP="36CF1A40">
      <w:pPr>
        <w:pStyle w:val="Default"/>
        <w:numPr>
          <w:ilvl w:val="0"/>
          <w:numId w:val="1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Worked on Azure Site Recovery V1 and V2 model considering all types of scenarios (Legacy and Enhanced) .</w:t>
      </w:r>
    </w:p>
    <w:p w14:paraId="56A44AFF" w14:textId="77777777" w:rsidR="001D257E" w:rsidRPr="003D684F" w:rsidRDefault="36CF1A40" w:rsidP="36CF1A40">
      <w:pPr>
        <w:pStyle w:val="Default"/>
        <w:numPr>
          <w:ilvl w:val="0"/>
          <w:numId w:val="1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Worked on Server Migrations (P2V and V2V) using MVMC, Vmware Standalone Convertor, Double take, rack ware.</w:t>
      </w:r>
    </w:p>
    <w:p w14:paraId="5E20CEC6" w14:textId="77777777" w:rsidR="001D257E" w:rsidRPr="003D684F" w:rsidRDefault="001D257E" w:rsidP="001D257E">
      <w:pPr>
        <w:pStyle w:val="Default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AE0EFE5" w14:textId="77777777" w:rsidR="001D257E" w:rsidRPr="003D684F" w:rsidRDefault="36CF1A40" w:rsidP="001D25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Storage: </w:t>
      </w:r>
    </w:p>
    <w:p w14:paraId="6BE379B3" w14:textId="77777777" w:rsidR="001D257E" w:rsidRPr="003D684F" w:rsidRDefault="36CF1A40" w:rsidP="36CF1A40">
      <w:pPr>
        <w:pStyle w:val="Default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></w:t>
      </w: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Good exposure in , Understanding the Design &amp; Implementation of Storage Setup along with Daily Operational Activities on different storage Devices. </w:t>
      </w:r>
    </w:p>
    <w:p w14:paraId="10CECEC6" w14:textId="77777777" w:rsidR="001D257E" w:rsidRPr="003D684F" w:rsidRDefault="001D257E" w:rsidP="001D25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A7F834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Hands on experience on HP, DELL, IBM &amp; EMC entry &amp; mid Enterprise class devices. </w:t>
      </w:r>
    </w:p>
    <w:p w14:paraId="7E47AD93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knowledge on Storage Basics like Types of Drives, Speeds, RAIDs, IOPS, Penalties and etc., </w:t>
      </w:r>
    </w:p>
    <w:p w14:paraId="47A68720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at Configuring RAID Groups, Hot spare drives, &amp; Global Hot spares. </w:t>
      </w:r>
    </w:p>
    <w:p w14:paraId="58897D36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Performance monitoring &amp; Fine tuning the storage. </w:t>
      </w:r>
    </w:p>
    <w:p w14:paraId="3090E8C3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Worked on different protocols like ISCSI, FC, SAS &amp; DAS/NAS </w:t>
      </w:r>
    </w:p>
    <w:p w14:paraId="0FC6E262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EMC VNX Series Architecture, Configuration and Installation </w:t>
      </w:r>
    </w:p>
    <w:p w14:paraId="58C0FE66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Dell MD Series Architecture, Configuration and Installation </w:t>
      </w:r>
    </w:p>
    <w:p w14:paraId="5A516D42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IBM DS-series Architecture, Configuration and Installation </w:t>
      </w:r>
    </w:p>
    <w:p w14:paraId="1F3DBA84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HP MSA and P200I Architecture, Configuration and Installation </w:t>
      </w:r>
    </w:p>
    <w:p w14:paraId="62C33FFB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Knowledge in configuring HARD &amp; SOFT Zones in FC switch. </w:t>
      </w:r>
    </w:p>
    <w:p w14:paraId="0319B6AC" w14:textId="77777777" w:rsidR="001D257E" w:rsidRPr="003D684F" w:rsidRDefault="36CF1A40" w:rsidP="36CF1A40">
      <w:pPr>
        <w:pStyle w:val="Default"/>
        <w:numPr>
          <w:ilvl w:val="0"/>
          <w:numId w:val="11"/>
        </w:numPr>
        <w:spacing w:after="20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Working knowledge on Brocade and Logic FC switches. </w:t>
      </w:r>
    </w:p>
    <w:p w14:paraId="5044B28B" w14:textId="77777777" w:rsidR="001D257E" w:rsidRPr="003D684F" w:rsidRDefault="36CF1A40" w:rsidP="36CF1A40">
      <w:pPr>
        <w:pStyle w:val="Default"/>
        <w:numPr>
          <w:ilvl w:val="0"/>
          <w:numId w:val="1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Configured DELL, IBM, HP, EMC Storage for VMware HA/DRS clusters. </w:t>
      </w:r>
    </w:p>
    <w:p w14:paraId="7E619732" w14:textId="77777777" w:rsidR="001D257E" w:rsidRPr="003D684F" w:rsidRDefault="36CF1A40" w:rsidP="36CF1A40">
      <w:pPr>
        <w:shd w:val="clear" w:color="auto" w:fill="FFFFFF" w:themeFill="background1"/>
        <w:spacing w:before="100" w:beforeAutospacing="1" w:after="100" w:afterAutospacing="1" w:line="343" w:lineRule="atLeast"/>
        <w:ind w:left="720"/>
        <w:rPr>
          <w:rFonts w:eastAsia="Times New Roman" w:cstheme="minorHAnsi"/>
          <w:b/>
          <w:color w:val="000000"/>
          <w:lang w:val="en-US" w:eastAsia="en-US"/>
        </w:rPr>
      </w:pPr>
      <w:r w:rsidRPr="36CF1A40">
        <w:rPr>
          <w:b/>
          <w:bCs/>
          <w:color w:val="000000" w:themeColor="text1"/>
          <w:lang w:val="en-US" w:eastAsia="en-US"/>
        </w:rPr>
        <w:t>HP 3PAR:</w:t>
      </w:r>
    </w:p>
    <w:p w14:paraId="14CDC65C" w14:textId="77777777" w:rsidR="001D257E" w:rsidRPr="003D684F" w:rsidRDefault="36CF1A40" w:rsidP="36CF1A40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Adaptive Optimization (AO) – reporting and tuning.</w:t>
      </w:r>
    </w:p>
    <w:p w14:paraId="5A392815" w14:textId="77777777" w:rsidR="001D257E" w:rsidRPr="001D257E" w:rsidRDefault="36CF1A40" w:rsidP="36CF1A40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Performance considerations – including the effect of flash, compression and deduplication options.</w:t>
      </w:r>
    </w:p>
    <w:p w14:paraId="71CBA11D" w14:textId="77777777" w:rsidR="001D257E" w:rsidRPr="001D257E" w:rsidRDefault="36CF1A40" w:rsidP="36CF1A40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Configuration rebalancing.</w:t>
      </w:r>
    </w:p>
    <w:p w14:paraId="26BAF270" w14:textId="77777777" w:rsidR="001D257E" w:rsidRPr="001D257E" w:rsidRDefault="36CF1A40" w:rsidP="36CF1A40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Reports, alerts and troubleshooting.</w:t>
      </w:r>
    </w:p>
    <w:p w14:paraId="5A16EBC3" w14:textId="77777777" w:rsidR="001D257E" w:rsidRPr="003D684F" w:rsidRDefault="36CF1A40" w:rsidP="36CF1A40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Upgrading drives within a storage device.</w:t>
      </w:r>
    </w:p>
    <w:p w14:paraId="0FED74C6" w14:textId="77777777" w:rsidR="001D257E" w:rsidRPr="003D684F" w:rsidRDefault="36CF1A40" w:rsidP="36CF1A40">
      <w:pPr>
        <w:shd w:val="clear" w:color="auto" w:fill="FFFFFF" w:themeFill="background1"/>
        <w:spacing w:before="100" w:beforeAutospacing="1" w:after="100" w:afterAutospacing="1" w:line="343" w:lineRule="atLeast"/>
        <w:ind w:left="720"/>
        <w:rPr>
          <w:rFonts w:eastAsia="Times New Roman" w:cstheme="minorHAnsi"/>
          <w:b/>
          <w:color w:val="000000"/>
          <w:lang w:val="en-US" w:eastAsia="en-US"/>
        </w:rPr>
      </w:pPr>
      <w:r w:rsidRPr="36CF1A40">
        <w:rPr>
          <w:b/>
          <w:bCs/>
          <w:color w:val="000000" w:themeColor="text1"/>
          <w:lang w:val="en-US" w:eastAsia="en-US"/>
        </w:rPr>
        <w:t>DELL SC 9000:</w:t>
      </w:r>
    </w:p>
    <w:p w14:paraId="579A6FE0" w14:textId="77777777" w:rsidR="003D684F" w:rsidRPr="003D684F" w:rsidRDefault="36CF1A40" w:rsidP="36CF1A40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Worked on Array configurations.</w:t>
      </w:r>
    </w:p>
    <w:p w14:paraId="0FD4C847" w14:textId="77777777" w:rsidR="003D684F" w:rsidRPr="003D684F" w:rsidRDefault="36CF1A40" w:rsidP="36CF1A40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Tiering customizations</w:t>
      </w:r>
    </w:p>
    <w:p w14:paraId="12923058" w14:textId="77777777" w:rsidR="003D684F" w:rsidRPr="003D684F" w:rsidRDefault="36CF1A40" w:rsidP="36CF1A40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RAID tiering</w:t>
      </w:r>
    </w:p>
    <w:p w14:paraId="302E4FA4" w14:textId="77777777" w:rsidR="003D684F" w:rsidRPr="003D684F" w:rsidRDefault="36CF1A40" w:rsidP="36CF1A40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Coexistence with PS Series arrays</w:t>
      </w:r>
    </w:p>
    <w:p w14:paraId="5EC57F5A" w14:textId="77777777" w:rsidR="003D684F" w:rsidRPr="003D684F" w:rsidRDefault="36CF1A40" w:rsidP="36CF1A40">
      <w:pPr>
        <w:pStyle w:val="ListParagraph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343" w:lineRule="atLeast"/>
        <w:rPr>
          <w:color w:val="000000"/>
          <w:lang w:val="en-US" w:eastAsia="en-US"/>
        </w:rPr>
      </w:pPr>
      <w:r w:rsidRPr="36CF1A40">
        <w:rPr>
          <w:color w:val="000000" w:themeColor="text1"/>
          <w:lang w:val="en-US" w:eastAsia="en-US"/>
        </w:rPr>
        <w:t>Application data protection</w:t>
      </w:r>
    </w:p>
    <w:p w14:paraId="6E8503FC" w14:textId="77777777" w:rsidR="008558AC" w:rsidRPr="003D684F" w:rsidRDefault="008558AC" w:rsidP="001D25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-US" w:eastAsia="en-US"/>
        </w:rPr>
      </w:pPr>
    </w:p>
    <w:p w14:paraId="39C1E60C" w14:textId="77777777" w:rsidR="00B42C3E" w:rsidRPr="003D684F" w:rsidRDefault="00B42C3E" w:rsidP="00F823F4">
      <w:pPr>
        <w:spacing w:after="0"/>
        <w:rPr>
          <w:rFonts w:cstheme="minorHAnsi"/>
        </w:rPr>
      </w:pPr>
    </w:p>
    <w:p w14:paraId="4CE653DC" w14:textId="327895EE" w:rsidR="00F823F4" w:rsidRPr="003D684F" w:rsidRDefault="0023452B" w:rsidP="00F823F4">
      <w:pPr>
        <w:tabs>
          <w:tab w:val="left" w:pos="240"/>
        </w:tabs>
        <w:spacing w:after="0" w:line="240" w:lineRule="auto"/>
        <w:jc w:val="both"/>
        <w:rPr>
          <w:rFonts w:cstheme="minorHAnsi"/>
          <w:color w:val="000000"/>
        </w:rPr>
      </w:pPr>
      <w:r w:rsidRPr="003D684F">
        <w:rPr>
          <w:rFonts w:cstheme="minorHAnsi"/>
          <w:iCs/>
          <w:noProof/>
          <w:lang w:val="en-US" w:eastAsia="en-US"/>
        </w:rPr>
        <w:drawing>
          <wp:inline distT="0" distB="0" distL="0" distR="0" wp14:anchorId="5F469FC7" wp14:editId="07777777">
            <wp:extent cx="6619875" cy="247650"/>
            <wp:effectExtent l="76200" t="57150" r="85725" b="133350"/>
            <wp:docPr id="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F823F4" w:rsidRPr="36CF1A40">
        <w:rPr>
          <w:b/>
          <w:bCs/>
          <w:color w:val="000000"/>
        </w:rPr>
        <w:t xml:space="preserve">1. CtrlS Datacenters Ltd. – </w:t>
      </w:r>
      <w:r w:rsidR="004765E0">
        <w:rPr>
          <w:b/>
          <w:bCs/>
          <w:color w:val="000000"/>
        </w:rPr>
        <w:t xml:space="preserve"> Prinicpal </w:t>
      </w:r>
      <w:r w:rsidR="00F823F4" w:rsidRPr="36CF1A40">
        <w:rPr>
          <w:b/>
          <w:bCs/>
          <w:color w:val="000000"/>
        </w:rPr>
        <w:t xml:space="preserve">Cloud Engineer </w:t>
      </w:r>
      <w:r w:rsidR="00F823F4" w:rsidRPr="36CF1A40">
        <w:rPr>
          <w:i/>
          <w:iCs/>
          <w:color w:val="000000"/>
        </w:rPr>
        <w:t>(From Jan 2012 to Present),</w:t>
      </w:r>
      <w:r w:rsidR="00F823F4" w:rsidRPr="36CF1A40">
        <w:rPr>
          <w:color w:val="000000"/>
        </w:rPr>
        <w:t xml:space="preserve"> </w:t>
      </w:r>
      <w:r w:rsidR="00F823F4" w:rsidRPr="36CF1A40">
        <w:rPr>
          <w:b/>
          <w:bCs/>
          <w:color w:val="000000"/>
        </w:rPr>
        <w:t>Hyderabad.</w:t>
      </w:r>
    </w:p>
    <w:p w14:paraId="7A068F26" w14:textId="77777777" w:rsidR="00F823F4" w:rsidRPr="003D684F" w:rsidRDefault="36CF1A40" w:rsidP="00F823F4">
      <w:pPr>
        <w:tabs>
          <w:tab w:val="left" w:pos="240"/>
        </w:tabs>
        <w:spacing w:after="0" w:line="240" w:lineRule="auto"/>
        <w:jc w:val="both"/>
        <w:rPr>
          <w:rFonts w:cstheme="minorHAnsi"/>
          <w:b/>
          <w:i/>
        </w:rPr>
      </w:pPr>
      <w:r w:rsidRPr="36CF1A40">
        <w:rPr>
          <w:b/>
          <w:bCs/>
          <w:i/>
          <w:iCs/>
        </w:rPr>
        <w:t xml:space="preserve">     Roles &amp; Responsibilities:</w:t>
      </w:r>
    </w:p>
    <w:p w14:paraId="34A04539" w14:textId="522D60BD" w:rsidR="000941EA" w:rsidRDefault="006269A7" w:rsidP="36CF1A40">
      <w:pPr>
        <w:pStyle w:val="Default"/>
        <w:numPr>
          <w:ilvl w:val="0"/>
          <w:numId w:val="6"/>
        </w:numPr>
        <w:spacing w:after="44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Providing Level 3</w:t>
      </w:r>
      <w:r w:rsidR="36CF1A40" w:rsidRPr="36CF1A40">
        <w:rPr>
          <w:rFonts w:asciiTheme="minorHAnsi" w:eastAsiaTheme="minorEastAsia" w:hAnsiTheme="minorHAnsi" w:cstheme="minorBidi"/>
          <w:sz w:val="22"/>
          <w:szCs w:val="22"/>
        </w:rPr>
        <w:t xml:space="preserve">+ Support on all Issues related to Virtualization Environment and Storage. </w:t>
      </w:r>
    </w:p>
    <w:p w14:paraId="571C96D6" w14:textId="7ED3859A" w:rsidR="004765E0" w:rsidRPr="003D684F" w:rsidRDefault="004765E0" w:rsidP="36CF1A40">
      <w:pPr>
        <w:pStyle w:val="Default"/>
        <w:numPr>
          <w:ilvl w:val="0"/>
          <w:numId w:val="6"/>
        </w:numPr>
        <w:spacing w:after="44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Designining and Implementation New Technologies.</w:t>
      </w:r>
    </w:p>
    <w:p w14:paraId="7E2D1AF7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4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Consolidation of physical environments in to virtual by working in liaison with the teams. </w:t>
      </w:r>
    </w:p>
    <w:p w14:paraId="1559900E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4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Virtual Infrastructure Management: Installation, configuration, Administration, Maintenance &amp; Troubleshooting. </w:t>
      </w:r>
    </w:p>
    <w:p w14:paraId="20C58C6C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4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On Demand Private and Public Cloud Deployments. </w:t>
      </w:r>
    </w:p>
    <w:p w14:paraId="331F67CD" w14:textId="77777777" w:rsidR="000941EA" w:rsidRPr="003D684F" w:rsidRDefault="36CF1A40" w:rsidP="36CF1A40">
      <w:pPr>
        <w:pStyle w:val="Default"/>
        <w:numPr>
          <w:ilvl w:val="0"/>
          <w:numId w:val="6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Providing Pre-Sales and Post Sales contractual support on Virtualization and Cloud solutions. </w:t>
      </w:r>
    </w:p>
    <w:p w14:paraId="66941D18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2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Reproduce complex issues to identify any anomalies in the virtual infrastructure &amp; working closely with solutions team </w:t>
      </w:r>
    </w:p>
    <w:p w14:paraId="09AD9A95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2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Good exposure in SAN based virtualization solutions. </w:t>
      </w:r>
    </w:p>
    <w:p w14:paraId="6B0CD8D0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2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Assist Solutions team in designing the Solutions based on virtualization </w:t>
      </w:r>
    </w:p>
    <w:p w14:paraId="3D624303" w14:textId="77777777" w:rsidR="000941EA" w:rsidRPr="003D684F" w:rsidRDefault="36CF1A40" w:rsidP="36CF1A40">
      <w:pPr>
        <w:pStyle w:val="Default"/>
        <w:numPr>
          <w:ilvl w:val="0"/>
          <w:numId w:val="6"/>
        </w:numPr>
        <w:spacing w:after="42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Working on Ongoing and New Projects on Virtualization platform. </w:t>
      </w:r>
    </w:p>
    <w:p w14:paraId="350DD91A" w14:textId="77777777" w:rsidR="000941EA" w:rsidRPr="003D684F" w:rsidRDefault="36CF1A40" w:rsidP="36CF1A40">
      <w:pPr>
        <w:pStyle w:val="Default"/>
        <w:numPr>
          <w:ilvl w:val="0"/>
          <w:numId w:val="7"/>
        </w:numPr>
        <w:spacing w:after="42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Responsible for Manage, Maintain, monitor DR ON DEMAND, a complete DISASTER RECOVERY SOLUTION by CtrlS. </w:t>
      </w:r>
    </w:p>
    <w:p w14:paraId="040360C0" w14:textId="77777777" w:rsidR="000941EA" w:rsidRPr="003D684F" w:rsidRDefault="36CF1A40" w:rsidP="36CF1A40">
      <w:pPr>
        <w:pStyle w:val="Default"/>
        <w:numPr>
          <w:ilvl w:val="0"/>
          <w:numId w:val="7"/>
        </w:numPr>
        <w:spacing w:after="42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Install, configure, Maintain DELL/IBM/EMC ISCSI/FC Storage Servers </w:t>
      </w:r>
    </w:p>
    <w:p w14:paraId="1E0961A7" w14:textId="77777777" w:rsidR="00E839EB" w:rsidRPr="003D684F" w:rsidRDefault="36CF1A40" w:rsidP="36CF1A40">
      <w:pPr>
        <w:pStyle w:val="Default"/>
        <w:numPr>
          <w:ilvl w:val="0"/>
          <w:numId w:val="7"/>
        </w:num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CF1A40">
        <w:rPr>
          <w:rFonts w:asciiTheme="minorHAnsi" w:eastAsiaTheme="minorEastAsia" w:hAnsiTheme="minorHAnsi" w:cstheme="minorBidi"/>
          <w:sz w:val="22"/>
          <w:szCs w:val="22"/>
        </w:rPr>
        <w:t xml:space="preserve">As a key Team player, responsible for grooming up the team members to attain good customer satisfaction by providing timely support. </w:t>
      </w:r>
    </w:p>
    <w:p w14:paraId="24293C5C" w14:textId="77777777" w:rsidR="0071141D" w:rsidRPr="003D684F" w:rsidRDefault="0071141D" w:rsidP="0071141D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B953EB0" w14:textId="77777777" w:rsidR="00992C41" w:rsidRPr="003D684F" w:rsidRDefault="0023452B" w:rsidP="00E676EE">
      <w:pPr>
        <w:tabs>
          <w:tab w:val="left" w:pos="240"/>
        </w:tabs>
        <w:spacing w:after="0" w:line="240" w:lineRule="auto"/>
        <w:jc w:val="both"/>
        <w:rPr>
          <w:rFonts w:cstheme="minorHAnsi"/>
        </w:rPr>
      </w:pPr>
      <w:r w:rsidRPr="003D684F">
        <w:rPr>
          <w:rFonts w:cstheme="minorHAnsi"/>
          <w:noProof/>
          <w:lang w:val="en-US" w:eastAsia="en-US"/>
        </w:rPr>
        <w:lastRenderedPageBreak/>
        <w:drawing>
          <wp:inline distT="0" distB="0" distL="0" distR="0" wp14:anchorId="246D5177" wp14:editId="07777777">
            <wp:extent cx="6619875" cy="247650"/>
            <wp:effectExtent l="76200" t="57150" r="85725" b="133350"/>
            <wp:docPr id="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61E9BBA7" w14:textId="77777777" w:rsidR="0071141D" w:rsidRPr="003D684F" w:rsidRDefault="36CF1A40" w:rsidP="36CF1A40">
      <w:pPr>
        <w:numPr>
          <w:ilvl w:val="0"/>
          <w:numId w:val="1"/>
        </w:numPr>
        <w:spacing w:after="0" w:line="360" w:lineRule="auto"/>
        <w:rPr>
          <w:b/>
          <w:bCs/>
        </w:rPr>
      </w:pPr>
      <w:r w:rsidRPr="36CF1A40">
        <w:rPr>
          <w:b/>
          <w:bCs/>
        </w:rPr>
        <w:t>BACHELOR OF  -  B.Tech Computer Science Engineering 07’-11’</w:t>
      </w:r>
      <w:r w:rsidRPr="36CF1A40">
        <w:t xml:space="preserve"> </w:t>
      </w:r>
      <w:r w:rsidRPr="36CF1A40">
        <w:rPr>
          <w:i/>
          <w:iCs/>
        </w:rPr>
        <w:t>(Jawaharlal Nehru Technical University, Hyderabad)</w:t>
      </w:r>
    </w:p>
    <w:p w14:paraId="7B38DC54" w14:textId="77777777" w:rsidR="000F5FF6" w:rsidRPr="003D684F" w:rsidRDefault="000F5FF6" w:rsidP="0023452B">
      <w:pPr>
        <w:tabs>
          <w:tab w:val="left" w:pos="720"/>
        </w:tabs>
        <w:ind w:right="-450"/>
        <w:rPr>
          <w:rFonts w:cstheme="minorHAnsi"/>
        </w:rPr>
      </w:pPr>
    </w:p>
    <w:p w14:paraId="0011CCBE" w14:textId="77777777" w:rsidR="0023452B" w:rsidRPr="003D684F" w:rsidRDefault="0023452B" w:rsidP="0023452B">
      <w:pPr>
        <w:tabs>
          <w:tab w:val="left" w:pos="720"/>
        </w:tabs>
        <w:ind w:right="-450"/>
        <w:rPr>
          <w:rFonts w:cstheme="minorHAnsi"/>
          <w:b/>
          <w:bCs/>
          <w:u w:val="single"/>
        </w:rPr>
      </w:pPr>
      <w:r w:rsidRPr="003D684F">
        <w:rPr>
          <w:rFonts w:cstheme="minorHAnsi"/>
          <w:noProof/>
          <w:lang w:val="en-US" w:eastAsia="en-US"/>
        </w:rPr>
        <w:drawing>
          <wp:inline distT="0" distB="0" distL="0" distR="0" wp14:anchorId="7FA58C57" wp14:editId="07777777">
            <wp:extent cx="6619875" cy="247650"/>
            <wp:effectExtent l="76200" t="57150" r="85725" b="133350"/>
            <wp:docPr id="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65A758F1" w14:textId="77777777" w:rsidR="008C02F7" w:rsidRPr="00A37769" w:rsidRDefault="36CF1A40" w:rsidP="36CF1A40">
      <w:pPr>
        <w:pStyle w:val="ListParagraph"/>
        <w:numPr>
          <w:ilvl w:val="0"/>
          <w:numId w:val="8"/>
        </w:numPr>
        <w:tabs>
          <w:tab w:val="left" w:pos="720"/>
        </w:tabs>
        <w:ind w:right="-450"/>
        <w:rPr>
          <w:b/>
          <w:bCs/>
          <w:u w:val="single"/>
        </w:rPr>
      </w:pPr>
      <w:r w:rsidRPr="36CF1A40">
        <w:t>Microsoft Certified Technology Specialist in Windows Server Virtualization.</w:t>
      </w:r>
    </w:p>
    <w:p w14:paraId="466B5698" w14:textId="5B1E4E3A" w:rsidR="00A37769" w:rsidRPr="00135AE2" w:rsidRDefault="00A37769" w:rsidP="00A37769">
      <w:pPr>
        <w:pStyle w:val="ListParagraph"/>
        <w:numPr>
          <w:ilvl w:val="0"/>
          <w:numId w:val="8"/>
        </w:numPr>
        <w:tabs>
          <w:tab w:val="left" w:pos="720"/>
        </w:tabs>
        <w:ind w:right="-450"/>
        <w:rPr>
          <w:b/>
          <w:bCs/>
        </w:rPr>
      </w:pPr>
      <w:r w:rsidRPr="00135AE2">
        <w:rPr>
          <w:b/>
          <w:bCs/>
        </w:rPr>
        <w:t>AWS Certified Solutions Architect</w:t>
      </w:r>
      <w:r w:rsidR="00135AE2">
        <w:rPr>
          <w:b/>
          <w:bCs/>
        </w:rPr>
        <w:t>.</w:t>
      </w:r>
      <w:bookmarkStart w:id="0" w:name="_GoBack"/>
      <w:bookmarkEnd w:id="0"/>
    </w:p>
    <w:p w14:paraId="4E2B4770" w14:textId="77777777" w:rsidR="006B78BB" w:rsidRPr="003D684F" w:rsidRDefault="002379BD" w:rsidP="00A43DD2">
      <w:pPr>
        <w:rPr>
          <w:rFonts w:cstheme="minorHAnsi"/>
        </w:rPr>
      </w:pPr>
      <w:r w:rsidRPr="003D684F">
        <w:rPr>
          <w:rFonts w:cstheme="minorHAnsi"/>
          <w:noProof/>
          <w:lang w:val="en-US" w:eastAsia="en-US"/>
        </w:rPr>
        <w:drawing>
          <wp:inline distT="0" distB="0" distL="0" distR="0" wp14:anchorId="2FE9588F" wp14:editId="07777777">
            <wp:extent cx="6619875" cy="247650"/>
            <wp:effectExtent l="76200" t="57150" r="85725" b="133350"/>
            <wp:docPr id="8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0409E303" w14:textId="77777777" w:rsidR="00A43DD2" w:rsidRPr="003D684F" w:rsidRDefault="00A43DD2" w:rsidP="00A43DD2">
      <w:pPr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>Date of Birth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: </w:t>
      </w:r>
      <w:r w:rsidR="00590B98" w:rsidRPr="36CF1A40">
        <w:rPr>
          <w:i/>
          <w:iCs/>
        </w:rPr>
        <w:t>19-10-1989</w:t>
      </w:r>
    </w:p>
    <w:p w14:paraId="5AF37B1F" w14:textId="77777777" w:rsidR="00A43DD2" w:rsidRPr="003D684F" w:rsidRDefault="00A43DD2" w:rsidP="00A43DD2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>Gender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: </w:t>
      </w:r>
      <w:r w:rsidR="00590B98" w:rsidRPr="36CF1A40">
        <w:rPr>
          <w:i/>
          <w:iCs/>
        </w:rPr>
        <w:t>Male</w:t>
      </w:r>
    </w:p>
    <w:p w14:paraId="144909D3" w14:textId="77777777" w:rsidR="00A43DD2" w:rsidRPr="003D684F" w:rsidRDefault="00A43DD2" w:rsidP="00A43DD2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>Marital Status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                : </w:t>
      </w:r>
      <w:r w:rsidR="00590B98" w:rsidRPr="36CF1A40">
        <w:rPr>
          <w:i/>
          <w:iCs/>
        </w:rPr>
        <w:t>Single</w:t>
      </w:r>
    </w:p>
    <w:p w14:paraId="00FA067F" w14:textId="77777777" w:rsidR="00A43DD2" w:rsidRPr="003D684F" w:rsidRDefault="00A43DD2" w:rsidP="00A43DD2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>Languages Known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: </w:t>
      </w:r>
      <w:r w:rsidR="00590B98" w:rsidRPr="36CF1A40">
        <w:rPr>
          <w:i/>
          <w:iCs/>
        </w:rPr>
        <w:t>English,Telugu,Hindi</w:t>
      </w:r>
    </w:p>
    <w:p w14:paraId="0515C7DC" w14:textId="77777777" w:rsidR="00A43DD2" w:rsidRPr="003D684F" w:rsidRDefault="00A43DD2" w:rsidP="00A43DD2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>Permanent Address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: </w:t>
      </w:r>
      <w:r w:rsidR="00590B98" w:rsidRPr="36CF1A40">
        <w:rPr>
          <w:i/>
          <w:iCs/>
        </w:rPr>
        <w:t>13-11-20/G/201,Shailaja Premier Apartments,</w:t>
      </w:r>
    </w:p>
    <w:p w14:paraId="4E195DEF" w14:textId="77777777" w:rsidR="00590B98" w:rsidRPr="003D684F" w:rsidRDefault="00590B98" w:rsidP="00A43DD2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 xml:space="preserve"> 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  P&amp;T Colony,Dilsukhnagar,Hyderbad-500060</w:t>
      </w:r>
      <w:r w:rsidRPr="003D684F">
        <w:rPr>
          <w:rFonts w:cstheme="minorHAnsi"/>
          <w:i/>
        </w:rPr>
        <w:tab/>
      </w:r>
    </w:p>
    <w:p w14:paraId="68E107C5" w14:textId="77777777" w:rsidR="00A43DD2" w:rsidRPr="003D684F" w:rsidRDefault="00A43DD2" w:rsidP="00A43DD2">
      <w:pPr>
        <w:pStyle w:val="BodyText"/>
        <w:spacing w:after="80" w:line="240" w:lineRule="auto"/>
        <w:rPr>
          <w:rFonts w:cstheme="minorHAnsi"/>
          <w:i/>
        </w:rPr>
      </w:pPr>
      <w:r w:rsidRPr="003D684F">
        <w:rPr>
          <w:rFonts w:cstheme="minorHAnsi"/>
          <w:i/>
          <w:lang w:val="pt-BR"/>
        </w:rPr>
        <w:t xml:space="preserve">                                                                  </w:t>
      </w:r>
    </w:p>
    <w:p w14:paraId="6A047939" w14:textId="77777777" w:rsidR="00590B98" w:rsidRPr="003D684F" w:rsidRDefault="36CF1A40" w:rsidP="00590B98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>Present Address                                    : 13-11-20/G/201,Shailaja Premier Apartments,</w:t>
      </w:r>
    </w:p>
    <w:p w14:paraId="76CF02B6" w14:textId="77777777" w:rsidR="00A43DD2" w:rsidRPr="003D684F" w:rsidRDefault="00590B98" w:rsidP="00590B98">
      <w:pPr>
        <w:pStyle w:val="BodyText"/>
        <w:spacing w:after="80" w:line="240" w:lineRule="auto"/>
        <w:rPr>
          <w:rFonts w:cstheme="minorHAnsi"/>
          <w:i/>
        </w:rPr>
      </w:pPr>
      <w:r w:rsidRPr="36CF1A40">
        <w:rPr>
          <w:i/>
          <w:iCs/>
        </w:rPr>
        <w:t xml:space="preserve"> </w:t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003D684F">
        <w:rPr>
          <w:rFonts w:cstheme="minorHAnsi"/>
          <w:i/>
        </w:rPr>
        <w:tab/>
      </w:r>
      <w:r w:rsidRPr="36CF1A40">
        <w:rPr>
          <w:i/>
          <w:iCs/>
        </w:rPr>
        <w:t xml:space="preserve">  P&amp;T Colony,Dilsukhnagar,Hyderbad-500060</w:t>
      </w:r>
    </w:p>
    <w:p w14:paraId="42E08E85" w14:textId="77777777" w:rsidR="00D4756E" w:rsidRPr="003D684F" w:rsidRDefault="00D4756E" w:rsidP="00DC2358">
      <w:pPr>
        <w:rPr>
          <w:rFonts w:cstheme="minorHAnsi"/>
        </w:rPr>
      </w:pPr>
    </w:p>
    <w:sectPr w:rsidR="00D4756E" w:rsidRPr="003D684F" w:rsidSect="008C02F7">
      <w:pgSz w:w="11906" w:h="16838" w:code="9"/>
      <w:pgMar w:top="851" w:right="851" w:bottom="851" w:left="62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58B65" w14:textId="77777777" w:rsidR="003975A7" w:rsidRDefault="003975A7" w:rsidP="00732B84">
      <w:pPr>
        <w:spacing w:after="0" w:line="240" w:lineRule="auto"/>
      </w:pPr>
      <w:r>
        <w:separator/>
      </w:r>
    </w:p>
  </w:endnote>
  <w:endnote w:type="continuationSeparator" w:id="0">
    <w:p w14:paraId="16A86C44" w14:textId="77777777" w:rsidR="003975A7" w:rsidRDefault="003975A7" w:rsidP="007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17C19" w14:textId="77777777" w:rsidR="003975A7" w:rsidRDefault="003975A7" w:rsidP="00732B84">
      <w:pPr>
        <w:spacing w:after="0" w:line="240" w:lineRule="auto"/>
      </w:pPr>
      <w:r>
        <w:separator/>
      </w:r>
    </w:p>
  </w:footnote>
  <w:footnote w:type="continuationSeparator" w:id="0">
    <w:p w14:paraId="45E1CBCC" w14:textId="77777777" w:rsidR="003975A7" w:rsidRDefault="003975A7" w:rsidP="0073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E0D"/>
    <w:multiLevelType w:val="hybridMultilevel"/>
    <w:tmpl w:val="043A6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14C66"/>
    <w:multiLevelType w:val="hybridMultilevel"/>
    <w:tmpl w:val="74BE011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A73"/>
    <w:multiLevelType w:val="hybridMultilevel"/>
    <w:tmpl w:val="DEC25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7075"/>
    <w:multiLevelType w:val="hybridMultilevel"/>
    <w:tmpl w:val="D792B0D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2D58"/>
    <w:multiLevelType w:val="hybridMultilevel"/>
    <w:tmpl w:val="A2F041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342355"/>
    <w:multiLevelType w:val="hybridMultilevel"/>
    <w:tmpl w:val="7DD86B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60D59"/>
    <w:multiLevelType w:val="hybridMultilevel"/>
    <w:tmpl w:val="9F8A1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111DC"/>
    <w:multiLevelType w:val="hybridMultilevel"/>
    <w:tmpl w:val="771273D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022231E"/>
    <w:multiLevelType w:val="hybridMultilevel"/>
    <w:tmpl w:val="FBA22D5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D5BB9"/>
    <w:multiLevelType w:val="hybridMultilevel"/>
    <w:tmpl w:val="FF54F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A498B"/>
    <w:multiLevelType w:val="hybridMultilevel"/>
    <w:tmpl w:val="2DEAB27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1C3F"/>
    <w:rsid w:val="0002169A"/>
    <w:rsid w:val="0003277D"/>
    <w:rsid w:val="0003698E"/>
    <w:rsid w:val="00046678"/>
    <w:rsid w:val="00066A06"/>
    <w:rsid w:val="00084C15"/>
    <w:rsid w:val="000941EA"/>
    <w:rsid w:val="00094A45"/>
    <w:rsid w:val="000A3484"/>
    <w:rsid w:val="000B0F30"/>
    <w:rsid w:val="000B351A"/>
    <w:rsid w:val="000C231C"/>
    <w:rsid w:val="000F3FEC"/>
    <w:rsid w:val="000F5FF6"/>
    <w:rsid w:val="00130818"/>
    <w:rsid w:val="00135AE2"/>
    <w:rsid w:val="00157D9E"/>
    <w:rsid w:val="00170B77"/>
    <w:rsid w:val="0019143A"/>
    <w:rsid w:val="001C386E"/>
    <w:rsid w:val="001C7E2A"/>
    <w:rsid w:val="001D257E"/>
    <w:rsid w:val="00224720"/>
    <w:rsid w:val="00230C74"/>
    <w:rsid w:val="0023452B"/>
    <w:rsid w:val="002379BD"/>
    <w:rsid w:val="002432AA"/>
    <w:rsid w:val="0025451B"/>
    <w:rsid w:val="00272219"/>
    <w:rsid w:val="00281A6E"/>
    <w:rsid w:val="00291AF8"/>
    <w:rsid w:val="00297CF4"/>
    <w:rsid w:val="002B7F07"/>
    <w:rsid w:val="002C7590"/>
    <w:rsid w:val="002F1388"/>
    <w:rsid w:val="00325466"/>
    <w:rsid w:val="00392681"/>
    <w:rsid w:val="003975A7"/>
    <w:rsid w:val="003A051A"/>
    <w:rsid w:val="003C360F"/>
    <w:rsid w:val="003D1A64"/>
    <w:rsid w:val="003D684F"/>
    <w:rsid w:val="003F4104"/>
    <w:rsid w:val="00475CF3"/>
    <w:rsid w:val="004765E0"/>
    <w:rsid w:val="00476670"/>
    <w:rsid w:val="004A17B8"/>
    <w:rsid w:val="004A65B5"/>
    <w:rsid w:val="004C5DF6"/>
    <w:rsid w:val="004D05B4"/>
    <w:rsid w:val="004D3644"/>
    <w:rsid w:val="00567B96"/>
    <w:rsid w:val="00590B98"/>
    <w:rsid w:val="005E319A"/>
    <w:rsid w:val="005E459D"/>
    <w:rsid w:val="00605EA6"/>
    <w:rsid w:val="0061055D"/>
    <w:rsid w:val="006269A7"/>
    <w:rsid w:val="006477E6"/>
    <w:rsid w:val="00663CA9"/>
    <w:rsid w:val="0067204A"/>
    <w:rsid w:val="006746AD"/>
    <w:rsid w:val="00691FD8"/>
    <w:rsid w:val="0069389A"/>
    <w:rsid w:val="0069402F"/>
    <w:rsid w:val="006B78BB"/>
    <w:rsid w:val="006C48E0"/>
    <w:rsid w:val="006F5A69"/>
    <w:rsid w:val="0071141D"/>
    <w:rsid w:val="00732B84"/>
    <w:rsid w:val="0074440E"/>
    <w:rsid w:val="00755236"/>
    <w:rsid w:val="007631BA"/>
    <w:rsid w:val="0077138A"/>
    <w:rsid w:val="00794C95"/>
    <w:rsid w:val="007A5C46"/>
    <w:rsid w:val="007B1B14"/>
    <w:rsid w:val="007B3CDF"/>
    <w:rsid w:val="007D7CFD"/>
    <w:rsid w:val="007E7C7E"/>
    <w:rsid w:val="00805C5D"/>
    <w:rsid w:val="00834E20"/>
    <w:rsid w:val="00837C36"/>
    <w:rsid w:val="008558AC"/>
    <w:rsid w:val="008B2C56"/>
    <w:rsid w:val="008B70F2"/>
    <w:rsid w:val="008C02F7"/>
    <w:rsid w:val="008D0408"/>
    <w:rsid w:val="009036F7"/>
    <w:rsid w:val="009365D5"/>
    <w:rsid w:val="00941F90"/>
    <w:rsid w:val="0094422B"/>
    <w:rsid w:val="0098238E"/>
    <w:rsid w:val="009852BD"/>
    <w:rsid w:val="00992C41"/>
    <w:rsid w:val="009A1062"/>
    <w:rsid w:val="009A6E51"/>
    <w:rsid w:val="009C56C0"/>
    <w:rsid w:val="009D7D3B"/>
    <w:rsid w:val="009E170E"/>
    <w:rsid w:val="009E2888"/>
    <w:rsid w:val="009F3943"/>
    <w:rsid w:val="00A37769"/>
    <w:rsid w:val="00A43DD2"/>
    <w:rsid w:val="00AB1F3A"/>
    <w:rsid w:val="00AF50D1"/>
    <w:rsid w:val="00B06804"/>
    <w:rsid w:val="00B3442B"/>
    <w:rsid w:val="00B42C3E"/>
    <w:rsid w:val="00B57137"/>
    <w:rsid w:val="00B64327"/>
    <w:rsid w:val="00B71FCC"/>
    <w:rsid w:val="00B81B97"/>
    <w:rsid w:val="00B82695"/>
    <w:rsid w:val="00B96F56"/>
    <w:rsid w:val="00BA7FD8"/>
    <w:rsid w:val="00BB14AB"/>
    <w:rsid w:val="00BB7395"/>
    <w:rsid w:val="00BD1ADD"/>
    <w:rsid w:val="00BE21CA"/>
    <w:rsid w:val="00BE66EF"/>
    <w:rsid w:val="00BF01C4"/>
    <w:rsid w:val="00C03A0D"/>
    <w:rsid w:val="00C0510E"/>
    <w:rsid w:val="00C116B2"/>
    <w:rsid w:val="00C35766"/>
    <w:rsid w:val="00C45CC4"/>
    <w:rsid w:val="00C56494"/>
    <w:rsid w:val="00C7096E"/>
    <w:rsid w:val="00C71E71"/>
    <w:rsid w:val="00C83137"/>
    <w:rsid w:val="00C93126"/>
    <w:rsid w:val="00CC5DBF"/>
    <w:rsid w:val="00CC6F74"/>
    <w:rsid w:val="00CF2C32"/>
    <w:rsid w:val="00D4756E"/>
    <w:rsid w:val="00D50E60"/>
    <w:rsid w:val="00D71C3F"/>
    <w:rsid w:val="00D75E91"/>
    <w:rsid w:val="00D85CD5"/>
    <w:rsid w:val="00DA7DFB"/>
    <w:rsid w:val="00DC2358"/>
    <w:rsid w:val="00DC6C46"/>
    <w:rsid w:val="00DD259D"/>
    <w:rsid w:val="00DF05CB"/>
    <w:rsid w:val="00DF072B"/>
    <w:rsid w:val="00DF56F7"/>
    <w:rsid w:val="00E031F4"/>
    <w:rsid w:val="00E046EE"/>
    <w:rsid w:val="00E0624F"/>
    <w:rsid w:val="00E14692"/>
    <w:rsid w:val="00E40ED1"/>
    <w:rsid w:val="00E41699"/>
    <w:rsid w:val="00E6537C"/>
    <w:rsid w:val="00E676EE"/>
    <w:rsid w:val="00E839EB"/>
    <w:rsid w:val="00E97367"/>
    <w:rsid w:val="00EA1B0F"/>
    <w:rsid w:val="00EC4453"/>
    <w:rsid w:val="00EC45FC"/>
    <w:rsid w:val="00EC62DF"/>
    <w:rsid w:val="00F24D23"/>
    <w:rsid w:val="00F51DAF"/>
    <w:rsid w:val="00F53776"/>
    <w:rsid w:val="00F7387B"/>
    <w:rsid w:val="00F75FE8"/>
    <w:rsid w:val="00F823F4"/>
    <w:rsid w:val="00F86B4E"/>
    <w:rsid w:val="00FB0582"/>
    <w:rsid w:val="00FC0CD5"/>
    <w:rsid w:val="00FD4B61"/>
    <w:rsid w:val="00FD7B92"/>
    <w:rsid w:val="00FE0933"/>
    <w:rsid w:val="00FE31C7"/>
    <w:rsid w:val="36C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AC5C"/>
  <w15:docId w15:val="{9938961D-D38D-4174-B013-5FDAF860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C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2F7"/>
    <w:pPr>
      <w:ind w:left="720"/>
      <w:contextualSpacing/>
    </w:pPr>
  </w:style>
  <w:style w:type="paragraph" w:styleId="BodyText2">
    <w:name w:val="Body Text 2"/>
    <w:basedOn w:val="Normal"/>
    <w:link w:val="BodyText2Char"/>
    <w:rsid w:val="00E839EB"/>
    <w:pPr>
      <w:spacing w:after="0" w:line="240" w:lineRule="auto"/>
      <w:jc w:val="both"/>
    </w:pPr>
    <w:rPr>
      <w:rFonts w:ascii="Verdana" w:eastAsia="Times New Roman" w:hAnsi="Verdana" w:cs="Times New Roman"/>
      <w:iCs/>
      <w:color w:val="000000"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839EB"/>
    <w:rPr>
      <w:rFonts w:ascii="Verdana" w:eastAsia="Times New Roman" w:hAnsi="Verdana" w:cs="Times New Roman"/>
      <w:iCs/>
      <w:color w:val="000000"/>
      <w:sz w:val="20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D475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756E"/>
  </w:style>
  <w:style w:type="paragraph" w:styleId="NoSpacing">
    <w:name w:val="No Spacing"/>
    <w:uiPriority w:val="1"/>
    <w:qFormat/>
    <w:rsid w:val="003A05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32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B84"/>
  </w:style>
  <w:style w:type="paragraph" w:styleId="Footer">
    <w:name w:val="footer"/>
    <w:basedOn w:val="Normal"/>
    <w:link w:val="FooterChar"/>
    <w:uiPriority w:val="99"/>
    <w:semiHidden/>
    <w:unhideWhenUsed/>
    <w:rsid w:val="00732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B84"/>
  </w:style>
  <w:style w:type="paragraph" w:customStyle="1" w:styleId="Default">
    <w:name w:val="Default"/>
    <w:rsid w:val="0019143A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91AF8"/>
  </w:style>
  <w:style w:type="character" w:styleId="Strong">
    <w:name w:val="Strong"/>
    <w:basedOn w:val="DefaultParagraphFont"/>
    <w:uiPriority w:val="22"/>
    <w:qFormat/>
    <w:rsid w:val="003D6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theme" Target="theme/theme1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8" Type="http://schemas.openxmlformats.org/officeDocument/2006/relationships/diagramData" Target="diagrams/data1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65861E-98AA-4C8F-AB08-9CFC2A18DB0C}" type="doc">
      <dgm:prSet loTypeId="urn:microsoft.com/office/officeart/2005/8/layout/hierarchy4" loCatId="hierarchy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en-IN"/>
        </a:p>
      </dgm:t>
    </dgm:pt>
    <dgm:pt modelId="{FDD89CBE-D20A-47D0-ACD6-5720E633ECAD}">
      <dgm:prSet phldrT="[Text]" custT="1"/>
      <dgm:spPr>
        <a:solidFill>
          <a:schemeClr val="tx1">
            <a:alpha val="74000"/>
          </a:schemeClr>
        </a:solidFill>
        <a:ln>
          <a:solidFill>
            <a:schemeClr val="accent5">
              <a:lumMod val="75000"/>
            </a:schemeClr>
          </a:solidFill>
        </a:ln>
        <a:effectLst>
          <a:reflection blurRad="6350" stA="52000" endA="300" endPos="35000" dir="5400000" sy="-100000" algn="bl" rotWithShape="0"/>
        </a:effectLst>
        <a:scene3d>
          <a:camera prst="orthographicFront"/>
          <a:lightRig rig="flat" dir="t"/>
        </a:scene3d>
        <a:sp3d prstMaterial="plastic">
          <a:bevelB w="88900" h="31750" prst="angle"/>
        </a:sp3d>
      </dgm:spPr>
      <dgm:t>
        <a:bodyPr/>
        <a:lstStyle/>
        <a:p>
          <a:pPr algn="l"/>
          <a:r>
            <a:rPr lang="en-IN" sz="1100" b="1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Profile Snapshot</a:t>
          </a:r>
        </a:p>
      </dgm:t>
    </dgm:pt>
    <dgm:pt modelId="{18C8C81F-9C9F-4CB9-A5AE-11CADBA3BBEA}" type="sibTrans" cxnId="{8150CF27-B514-4690-8196-991E63531D2D}">
      <dgm:prSet/>
      <dgm:spPr/>
      <dgm:t>
        <a:bodyPr/>
        <a:lstStyle/>
        <a:p>
          <a:endParaRPr lang="en-IN"/>
        </a:p>
      </dgm:t>
    </dgm:pt>
    <dgm:pt modelId="{55E8C701-CCD4-4AFB-95AD-0FD87BC02C89}" type="parTrans" cxnId="{8150CF27-B514-4690-8196-991E63531D2D}">
      <dgm:prSet/>
      <dgm:spPr/>
      <dgm:t>
        <a:bodyPr/>
        <a:lstStyle/>
        <a:p>
          <a:endParaRPr lang="en-IN"/>
        </a:p>
      </dgm:t>
    </dgm:pt>
    <dgm:pt modelId="{DA3A20B5-A108-43AA-A147-CB7B879C710F}" type="pres">
      <dgm:prSet presAssocID="{9C65861E-98AA-4C8F-AB08-9CFC2A18DB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E57FC-80AC-4186-9095-26B66FF32F8D}" type="pres">
      <dgm:prSet presAssocID="{FDD89CBE-D20A-47D0-ACD6-5720E633ECAD}" presName="vertOne" presStyleCnt="0"/>
      <dgm:spPr/>
    </dgm:pt>
    <dgm:pt modelId="{B67ED124-82BC-4B35-BEF5-060D6CBA2C03}" type="pres">
      <dgm:prSet presAssocID="{FDD89CBE-D20A-47D0-ACD6-5720E633ECAD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3884D-D58D-4739-8A79-61B001CED84D}" type="pres">
      <dgm:prSet presAssocID="{FDD89CBE-D20A-47D0-ACD6-5720E633ECAD}" presName="horzOne" presStyleCnt="0"/>
      <dgm:spPr/>
    </dgm:pt>
  </dgm:ptLst>
  <dgm:cxnLst>
    <dgm:cxn modelId="{C552C73D-54CA-4FF5-B08F-60A08BFE673F}" type="presOf" srcId="{9C65861E-98AA-4C8F-AB08-9CFC2A18DB0C}" destId="{DA3A20B5-A108-43AA-A147-CB7B879C710F}" srcOrd="0" destOrd="0" presId="urn:microsoft.com/office/officeart/2005/8/layout/hierarchy4"/>
    <dgm:cxn modelId="{8150CF27-B514-4690-8196-991E63531D2D}" srcId="{9C65861E-98AA-4C8F-AB08-9CFC2A18DB0C}" destId="{FDD89CBE-D20A-47D0-ACD6-5720E633ECAD}" srcOrd="0" destOrd="0" parTransId="{55E8C701-CCD4-4AFB-95AD-0FD87BC02C89}" sibTransId="{18C8C81F-9C9F-4CB9-A5AE-11CADBA3BBEA}"/>
    <dgm:cxn modelId="{19D9B5BE-5EC8-41D0-844B-781344768567}" type="presOf" srcId="{FDD89CBE-D20A-47D0-ACD6-5720E633ECAD}" destId="{B67ED124-82BC-4B35-BEF5-060D6CBA2C03}" srcOrd="0" destOrd="0" presId="urn:microsoft.com/office/officeart/2005/8/layout/hierarchy4"/>
    <dgm:cxn modelId="{82537F70-84DC-4ACA-884F-E4A85F26C424}" type="presParOf" srcId="{DA3A20B5-A108-43AA-A147-CB7B879C710F}" destId="{CB0E57FC-80AC-4186-9095-26B66FF32F8D}" srcOrd="0" destOrd="0" presId="urn:microsoft.com/office/officeart/2005/8/layout/hierarchy4"/>
    <dgm:cxn modelId="{F625AFDA-F34E-48C2-94F7-7F1BC2953B97}" type="presParOf" srcId="{CB0E57FC-80AC-4186-9095-26B66FF32F8D}" destId="{B67ED124-82BC-4B35-BEF5-060D6CBA2C03}" srcOrd="0" destOrd="0" presId="urn:microsoft.com/office/officeart/2005/8/layout/hierarchy4"/>
    <dgm:cxn modelId="{CB6C5898-7C38-47B6-8C1B-FB0A7687D257}" type="presParOf" srcId="{CB0E57FC-80AC-4186-9095-26B66FF32F8D}" destId="{7A83884D-D58D-4739-8A79-61B001CED84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C65861E-98AA-4C8F-AB08-9CFC2A18DB0C}" type="doc">
      <dgm:prSet loTypeId="urn:microsoft.com/office/officeart/2005/8/layout/hierarchy4" loCatId="hierarchy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en-IN"/>
        </a:p>
      </dgm:t>
    </dgm:pt>
    <dgm:pt modelId="{FDD89CBE-D20A-47D0-ACD6-5720E633ECAD}">
      <dgm:prSet phldrT="[Text]" custT="1"/>
      <dgm:spPr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gm:spPr>
      <dgm:t>
        <a:bodyPr/>
        <a:lstStyle/>
        <a:p>
          <a:pPr algn="l"/>
          <a:r>
            <a:rPr lang="en-IN" sz="1100" b="1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Areas Of Expertise</a:t>
          </a:r>
        </a:p>
      </dgm:t>
    </dgm:pt>
    <dgm:pt modelId="{55E8C701-CCD4-4AFB-95AD-0FD87BC02C89}" type="parTrans" cxnId="{8150CF27-B514-4690-8196-991E63531D2D}">
      <dgm:prSet/>
      <dgm:spPr/>
      <dgm:t>
        <a:bodyPr/>
        <a:lstStyle/>
        <a:p>
          <a:endParaRPr lang="en-IN"/>
        </a:p>
      </dgm:t>
    </dgm:pt>
    <dgm:pt modelId="{18C8C81F-9C9F-4CB9-A5AE-11CADBA3BBEA}" type="sibTrans" cxnId="{8150CF27-B514-4690-8196-991E63531D2D}">
      <dgm:prSet/>
      <dgm:spPr/>
      <dgm:t>
        <a:bodyPr/>
        <a:lstStyle/>
        <a:p>
          <a:endParaRPr lang="en-IN"/>
        </a:p>
      </dgm:t>
    </dgm:pt>
    <dgm:pt modelId="{DA3A20B5-A108-43AA-A147-CB7B879C710F}" type="pres">
      <dgm:prSet presAssocID="{9C65861E-98AA-4C8F-AB08-9CFC2A18DB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E57FC-80AC-4186-9095-26B66FF32F8D}" type="pres">
      <dgm:prSet presAssocID="{FDD89CBE-D20A-47D0-ACD6-5720E633ECAD}" presName="vertOne" presStyleCnt="0"/>
      <dgm:spPr/>
    </dgm:pt>
    <dgm:pt modelId="{B67ED124-82BC-4B35-BEF5-060D6CBA2C03}" type="pres">
      <dgm:prSet presAssocID="{FDD89CBE-D20A-47D0-ACD6-5720E633ECAD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3884D-D58D-4739-8A79-61B001CED84D}" type="pres">
      <dgm:prSet presAssocID="{FDD89CBE-D20A-47D0-ACD6-5720E633ECAD}" presName="horzOne" presStyleCnt="0"/>
      <dgm:spPr/>
    </dgm:pt>
  </dgm:ptLst>
  <dgm:cxnLst>
    <dgm:cxn modelId="{8150CF27-B514-4690-8196-991E63531D2D}" srcId="{9C65861E-98AA-4C8F-AB08-9CFC2A18DB0C}" destId="{FDD89CBE-D20A-47D0-ACD6-5720E633ECAD}" srcOrd="0" destOrd="0" parTransId="{55E8C701-CCD4-4AFB-95AD-0FD87BC02C89}" sibTransId="{18C8C81F-9C9F-4CB9-A5AE-11CADBA3BBEA}"/>
    <dgm:cxn modelId="{DD3EB337-992F-4DDF-BE4F-EF17129DF3E1}" type="presOf" srcId="{FDD89CBE-D20A-47D0-ACD6-5720E633ECAD}" destId="{B67ED124-82BC-4B35-BEF5-060D6CBA2C03}" srcOrd="0" destOrd="0" presId="urn:microsoft.com/office/officeart/2005/8/layout/hierarchy4"/>
    <dgm:cxn modelId="{5448FA79-8DA2-46A0-ADE3-700FECBE10B3}" type="presOf" srcId="{9C65861E-98AA-4C8F-AB08-9CFC2A18DB0C}" destId="{DA3A20B5-A108-43AA-A147-CB7B879C710F}" srcOrd="0" destOrd="0" presId="urn:microsoft.com/office/officeart/2005/8/layout/hierarchy4"/>
    <dgm:cxn modelId="{92FBDF90-A33D-4B42-BCCB-BE908187B854}" type="presParOf" srcId="{DA3A20B5-A108-43AA-A147-CB7B879C710F}" destId="{CB0E57FC-80AC-4186-9095-26B66FF32F8D}" srcOrd="0" destOrd="0" presId="urn:microsoft.com/office/officeart/2005/8/layout/hierarchy4"/>
    <dgm:cxn modelId="{D5D48547-0F40-4465-9CBD-87EBD076F2DE}" type="presParOf" srcId="{CB0E57FC-80AC-4186-9095-26B66FF32F8D}" destId="{B67ED124-82BC-4B35-BEF5-060D6CBA2C03}" srcOrd="0" destOrd="0" presId="urn:microsoft.com/office/officeart/2005/8/layout/hierarchy4"/>
    <dgm:cxn modelId="{3D015D03-F097-46C9-85C3-E3A44070E2E6}" type="presParOf" srcId="{CB0E57FC-80AC-4186-9095-26B66FF32F8D}" destId="{7A83884D-D58D-4739-8A79-61B001CED84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C65861E-98AA-4C8F-AB08-9CFC2A18DB0C}" type="doc">
      <dgm:prSet loTypeId="urn:microsoft.com/office/officeart/2005/8/layout/hierarchy4" loCatId="hierarchy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en-IN"/>
        </a:p>
      </dgm:t>
    </dgm:pt>
    <dgm:pt modelId="{FDD89CBE-D20A-47D0-ACD6-5720E633ECAD}">
      <dgm:prSet phldrT="[Text]" custT="1"/>
      <dgm:spPr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gm:spPr>
      <dgm:t>
        <a:bodyPr/>
        <a:lstStyle/>
        <a:p>
          <a:pPr algn="l"/>
          <a:r>
            <a:rPr lang="en-IN" sz="1100" b="1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Work Experience</a:t>
          </a:r>
        </a:p>
      </dgm:t>
    </dgm:pt>
    <dgm:pt modelId="{55E8C701-CCD4-4AFB-95AD-0FD87BC02C89}" type="parTrans" cxnId="{8150CF27-B514-4690-8196-991E63531D2D}">
      <dgm:prSet/>
      <dgm:spPr/>
      <dgm:t>
        <a:bodyPr/>
        <a:lstStyle/>
        <a:p>
          <a:endParaRPr lang="en-IN"/>
        </a:p>
      </dgm:t>
    </dgm:pt>
    <dgm:pt modelId="{18C8C81F-9C9F-4CB9-A5AE-11CADBA3BBEA}" type="sibTrans" cxnId="{8150CF27-B514-4690-8196-991E63531D2D}">
      <dgm:prSet/>
      <dgm:spPr/>
      <dgm:t>
        <a:bodyPr/>
        <a:lstStyle/>
        <a:p>
          <a:endParaRPr lang="en-IN"/>
        </a:p>
      </dgm:t>
    </dgm:pt>
    <dgm:pt modelId="{DA3A20B5-A108-43AA-A147-CB7B879C710F}" type="pres">
      <dgm:prSet presAssocID="{9C65861E-98AA-4C8F-AB08-9CFC2A18DB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E57FC-80AC-4186-9095-26B66FF32F8D}" type="pres">
      <dgm:prSet presAssocID="{FDD89CBE-D20A-47D0-ACD6-5720E633ECAD}" presName="vertOne" presStyleCnt="0"/>
      <dgm:spPr/>
    </dgm:pt>
    <dgm:pt modelId="{B67ED124-82BC-4B35-BEF5-060D6CBA2C03}" type="pres">
      <dgm:prSet presAssocID="{FDD89CBE-D20A-47D0-ACD6-5720E633ECAD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3884D-D58D-4739-8A79-61B001CED84D}" type="pres">
      <dgm:prSet presAssocID="{FDD89CBE-D20A-47D0-ACD6-5720E633ECAD}" presName="horzOne" presStyleCnt="0"/>
      <dgm:spPr/>
    </dgm:pt>
  </dgm:ptLst>
  <dgm:cxnLst>
    <dgm:cxn modelId="{8150CF27-B514-4690-8196-991E63531D2D}" srcId="{9C65861E-98AA-4C8F-AB08-9CFC2A18DB0C}" destId="{FDD89CBE-D20A-47D0-ACD6-5720E633ECAD}" srcOrd="0" destOrd="0" parTransId="{55E8C701-CCD4-4AFB-95AD-0FD87BC02C89}" sibTransId="{18C8C81F-9C9F-4CB9-A5AE-11CADBA3BBEA}"/>
    <dgm:cxn modelId="{3FE9E785-2EE7-4866-979D-93C8AEEFC67B}" type="presOf" srcId="{FDD89CBE-D20A-47D0-ACD6-5720E633ECAD}" destId="{B67ED124-82BC-4B35-BEF5-060D6CBA2C03}" srcOrd="0" destOrd="0" presId="urn:microsoft.com/office/officeart/2005/8/layout/hierarchy4"/>
    <dgm:cxn modelId="{7332E395-5D3F-4DD0-972C-43EA5ED49525}" type="presOf" srcId="{9C65861E-98AA-4C8F-AB08-9CFC2A18DB0C}" destId="{DA3A20B5-A108-43AA-A147-CB7B879C710F}" srcOrd="0" destOrd="0" presId="urn:microsoft.com/office/officeart/2005/8/layout/hierarchy4"/>
    <dgm:cxn modelId="{5E74720D-13C2-4EF2-8999-B6D5059D4FBA}" type="presParOf" srcId="{DA3A20B5-A108-43AA-A147-CB7B879C710F}" destId="{CB0E57FC-80AC-4186-9095-26B66FF32F8D}" srcOrd="0" destOrd="0" presId="urn:microsoft.com/office/officeart/2005/8/layout/hierarchy4"/>
    <dgm:cxn modelId="{E107C7AA-BBA0-4818-9561-DA9D6F51D316}" type="presParOf" srcId="{CB0E57FC-80AC-4186-9095-26B66FF32F8D}" destId="{B67ED124-82BC-4B35-BEF5-060D6CBA2C03}" srcOrd="0" destOrd="0" presId="urn:microsoft.com/office/officeart/2005/8/layout/hierarchy4"/>
    <dgm:cxn modelId="{82837B9F-5621-40D7-BE82-9FA8194F5020}" type="presParOf" srcId="{CB0E57FC-80AC-4186-9095-26B66FF32F8D}" destId="{7A83884D-D58D-4739-8A79-61B001CED84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C65861E-98AA-4C8F-AB08-9CFC2A18DB0C}" type="doc">
      <dgm:prSet loTypeId="urn:microsoft.com/office/officeart/2005/8/layout/hierarchy4" loCatId="hierarchy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en-IN"/>
        </a:p>
      </dgm:t>
    </dgm:pt>
    <dgm:pt modelId="{FDD89CBE-D20A-47D0-ACD6-5720E633ECAD}">
      <dgm:prSet phldrT="[Text]" custT="1"/>
      <dgm:spPr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gm:spPr>
      <dgm:t>
        <a:bodyPr/>
        <a:lstStyle/>
        <a:p>
          <a:pPr algn="l"/>
          <a:r>
            <a:rPr lang="en-IN" sz="1100" b="1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Education</a:t>
          </a:r>
        </a:p>
      </dgm:t>
    </dgm:pt>
    <dgm:pt modelId="{55E8C701-CCD4-4AFB-95AD-0FD87BC02C89}" type="parTrans" cxnId="{8150CF27-B514-4690-8196-991E63531D2D}">
      <dgm:prSet/>
      <dgm:spPr/>
      <dgm:t>
        <a:bodyPr/>
        <a:lstStyle/>
        <a:p>
          <a:endParaRPr lang="en-IN"/>
        </a:p>
      </dgm:t>
    </dgm:pt>
    <dgm:pt modelId="{18C8C81F-9C9F-4CB9-A5AE-11CADBA3BBEA}" type="sibTrans" cxnId="{8150CF27-B514-4690-8196-991E63531D2D}">
      <dgm:prSet/>
      <dgm:spPr/>
      <dgm:t>
        <a:bodyPr/>
        <a:lstStyle/>
        <a:p>
          <a:endParaRPr lang="en-IN"/>
        </a:p>
      </dgm:t>
    </dgm:pt>
    <dgm:pt modelId="{DA3A20B5-A108-43AA-A147-CB7B879C710F}" type="pres">
      <dgm:prSet presAssocID="{9C65861E-98AA-4C8F-AB08-9CFC2A18DB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E57FC-80AC-4186-9095-26B66FF32F8D}" type="pres">
      <dgm:prSet presAssocID="{FDD89CBE-D20A-47D0-ACD6-5720E633ECAD}" presName="vertOne" presStyleCnt="0"/>
      <dgm:spPr/>
    </dgm:pt>
    <dgm:pt modelId="{B67ED124-82BC-4B35-BEF5-060D6CBA2C03}" type="pres">
      <dgm:prSet presAssocID="{FDD89CBE-D20A-47D0-ACD6-5720E633ECAD}" presName="txOne" presStyleLbl="node0" presStyleIdx="0" presStyleCnt="1" custLinFactNeighborX="-44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3884D-D58D-4739-8A79-61B001CED84D}" type="pres">
      <dgm:prSet presAssocID="{FDD89CBE-D20A-47D0-ACD6-5720E633ECAD}" presName="horzOne" presStyleCnt="0"/>
      <dgm:spPr/>
    </dgm:pt>
  </dgm:ptLst>
  <dgm:cxnLst>
    <dgm:cxn modelId="{CF450529-90CA-4C7D-9F85-EB108D9FDE7D}" type="presOf" srcId="{FDD89CBE-D20A-47D0-ACD6-5720E633ECAD}" destId="{B67ED124-82BC-4B35-BEF5-060D6CBA2C03}" srcOrd="0" destOrd="0" presId="urn:microsoft.com/office/officeart/2005/8/layout/hierarchy4"/>
    <dgm:cxn modelId="{8150CF27-B514-4690-8196-991E63531D2D}" srcId="{9C65861E-98AA-4C8F-AB08-9CFC2A18DB0C}" destId="{FDD89CBE-D20A-47D0-ACD6-5720E633ECAD}" srcOrd="0" destOrd="0" parTransId="{55E8C701-CCD4-4AFB-95AD-0FD87BC02C89}" sibTransId="{18C8C81F-9C9F-4CB9-A5AE-11CADBA3BBEA}"/>
    <dgm:cxn modelId="{639AEFBE-CB6E-4CDC-9FE6-36254FD88255}" type="presOf" srcId="{9C65861E-98AA-4C8F-AB08-9CFC2A18DB0C}" destId="{DA3A20B5-A108-43AA-A147-CB7B879C710F}" srcOrd="0" destOrd="0" presId="urn:microsoft.com/office/officeart/2005/8/layout/hierarchy4"/>
    <dgm:cxn modelId="{72F7FD26-8CC6-45D6-B148-362FB22F011E}" type="presParOf" srcId="{DA3A20B5-A108-43AA-A147-CB7B879C710F}" destId="{CB0E57FC-80AC-4186-9095-26B66FF32F8D}" srcOrd="0" destOrd="0" presId="urn:microsoft.com/office/officeart/2005/8/layout/hierarchy4"/>
    <dgm:cxn modelId="{64CB9171-9909-47B5-B997-2EA0B9BA9705}" type="presParOf" srcId="{CB0E57FC-80AC-4186-9095-26B66FF32F8D}" destId="{B67ED124-82BC-4B35-BEF5-060D6CBA2C03}" srcOrd="0" destOrd="0" presId="urn:microsoft.com/office/officeart/2005/8/layout/hierarchy4"/>
    <dgm:cxn modelId="{E193F929-3E3B-4B31-987D-C13620312561}" type="presParOf" srcId="{CB0E57FC-80AC-4186-9095-26B66FF32F8D}" destId="{7A83884D-D58D-4739-8A79-61B001CED84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C65861E-98AA-4C8F-AB08-9CFC2A18DB0C}" type="doc">
      <dgm:prSet loTypeId="urn:microsoft.com/office/officeart/2005/8/layout/hierarchy4" loCatId="hierarchy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en-IN"/>
        </a:p>
      </dgm:t>
    </dgm:pt>
    <dgm:pt modelId="{FDD89CBE-D20A-47D0-ACD6-5720E633ECAD}">
      <dgm:prSet phldrT="[Text]" custT="1"/>
      <dgm:spPr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gm:spPr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algn="l"/>
          <a:r>
            <a:rPr lang="en-IN" sz="1100" b="1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Certifications</a:t>
          </a:r>
        </a:p>
      </dgm:t>
    </dgm:pt>
    <dgm:pt modelId="{55E8C701-CCD4-4AFB-95AD-0FD87BC02C89}" type="parTrans" cxnId="{8150CF27-B514-4690-8196-991E63531D2D}">
      <dgm:prSet/>
      <dgm:spPr/>
      <dgm:t>
        <a:bodyPr/>
        <a:lstStyle/>
        <a:p>
          <a:endParaRPr lang="en-IN"/>
        </a:p>
      </dgm:t>
    </dgm:pt>
    <dgm:pt modelId="{18C8C81F-9C9F-4CB9-A5AE-11CADBA3BBEA}" type="sibTrans" cxnId="{8150CF27-B514-4690-8196-991E63531D2D}">
      <dgm:prSet/>
      <dgm:spPr/>
      <dgm:t>
        <a:bodyPr/>
        <a:lstStyle/>
        <a:p>
          <a:endParaRPr lang="en-IN"/>
        </a:p>
      </dgm:t>
    </dgm:pt>
    <dgm:pt modelId="{DA3A20B5-A108-43AA-A147-CB7B879C710F}" type="pres">
      <dgm:prSet presAssocID="{9C65861E-98AA-4C8F-AB08-9CFC2A18DB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E57FC-80AC-4186-9095-26B66FF32F8D}" type="pres">
      <dgm:prSet presAssocID="{FDD89CBE-D20A-47D0-ACD6-5720E633ECAD}" presName="vertOne" presStyleCnt="0"/>
      <dgm:spPr/>
    </dgm:pt>
    <dgm:pt modelId="{B67ED124-82BC-4B35-BEF5-060D6CBA2C03}" type="pres">
      <dgm:prSet presAssocID="{FDD89CBE-D20A-47D0-ACD6-5720E633ECAD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3884D-D58D-4739-8A79-61B001CED84D}" type="pres">
      <dgm:prSet presAssocID="{FDD89CBE-D20A-47D0-ACD6-5720E633ECAD}" presName="horzOne" presStyleCnt="0"/>
      <dgm:spPr/>
    </dgm:pt>
  </dgm:ptLst>
  <dgm:cxnLst>
    <dgm:cxn modelId="{8150CF27-B514-4690-8196-991E63531D2D}" srcId="{9C65861E-98AA-4C8F-AB08-9CFC2A18DB0C}" destId="{FDD89CBE-D20A-47D0-ACD6-5720E633ECAD}" srcOrd="0" destOrd="0" parTransId="{55E8C701-CCD4-4AFB-95AD-0FD87BC02C89}" sibTransId="{18C8C81F-9C9F-4CB9-A5AE-11CADBA3BBEA}"/>
    <dgm:cxn modelId="{F8D10E46-2BB4-467E-A3EF-34F49F26A514}" type="presOf" srcId="{9C65861E-98AA-4C8F-AB08-9CFC2A18DB0C}" destId="{DA3A20B5-A108-43AA-A147-CB7B879C710F}" srcOrd="0" destOrd="0" presId="urn:microsoft.com/office/officeart/2005/8/layout/hierarchy4"/>
    <dgm:cxn modelId="{D98E4553-3457-44FA-99B7-F828DB1EEA8C}" type="presOf" srcId="{FDD89CBE-D20A-47D0-ACD6-5720E633ECAD}" destId="{B67ED124-82BC-4B35-BEF5-060D6CBA2C03}" srcOrd="0" destOrd="0" presId="urn:microsoft.com/office/officeart/2005/8/layout/hierarchy4"/>
    <dgm:cxn modelId="{9821098D-241D-48AF-993A-7B5AFC823A87}" type="presParOf" srcId="{DA3A20B5-A108-43AA-A147-CB7B879C710F}" destId="{CB0E57FC-80AC-4186-9095-26B66FF32F8D}" srcOrd="0" destOrd="0" presId="urn:microsoft.com/office/officeart/2005/8/layout/hierarchy4"/>
    <dgm:cxn modelId="{CC786E94-DF0B-47A5-80DE-3478CB1BAD97}" type="presParOf" srcId="{CB0E57FC-80AC-4186-9095-26B66FF32F8D}" destId="{B67ED124-82BC-4B35-BEF5-060D6CBA2C03}" srcOrd="0" destOrd="0" presId="urn:microsoft.com/office/officeart/2005/8/layout/hierarchy4"/>
    <dgm:cxn modelId="{FD7E55D4-AFB1-4DF8-B35A-54D2C12F7FED}" type="presParOf" srcId="{CB0E57FC-80AC-4186-9095-26B66FF32F8D}" destId="{7A83884D-D58D-4739-8A79-61B001CED84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C65861E-98AA-4C8F-AB08-9CFC2A18DB0C}" type="doc">
      <dgm:prSet loTypeId="urn:microsoft.com/office/officeart/2005/8/layout/hierarchy4" loCatId="hierarchy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en-IN"/>
        </a:p>
      </dgm:t>
    </dgm:pt>
    <dgm:pt modelId="{FDD89CBE-D20A-47D0-ACD6-5720E633ECAD}">
      <dgm:prSet phldrT="[Text]" custT="1"/>
      <dgm:spPr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gm:spPr>
      <dgm:t>
        <a:bodyPr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algn="l"/>
          <a:r>
            <a:rPr lang="en-IN" sz="1100" b="1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Personal Details</a:t>
          </a:r>
        </a:p>
      </dgm:t>
    </dgm:pt>
    <dgm:pt modelId="{55E8C701-CCD4-4AFB-95AD-0FD87BC02C89}" type="parTrans" cxnId="{8150CF27-B514-4690-8196-991E63531D2D}">
      <dgm:prSet/>
      <dgm:spPr/>
      <dgm:t>
        <a:bodyPr/>
        <a:lstStyle/>
        <a:p>
          <a:endParaRPr lang="en-IN"/>
        </a:p>
      </dgm:t>
    </dgm:pt>
    <dgm:pt modelId="{18C8C81F-9C9F-4CB9-A5AE-11CADBA3BBEA}" type="sibTrans" cxnId="{8150CF27-B514-4690-8196-991E63531D2D}">
      <dgm:prSet/>
      <dgm:spPr/>
      <dgm:t>
        <a:bodyPr/>
        <a:lstStyle/>
        <a:p>
          <a:endParaRPr lang="en-IN"/>
        </a:p>
      </dgm:t>
    </dgm:pt>
    <dgm:pt modelId="{DA3A20B5-A108-43AA-A147-CB7B879C710F}" type="pres">
      <dgm:prSet presAssocID="{9C65861E-98AA-4C8F-AB08-9CFC2A18DB0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E57FC-80AC-4186-9095-26B66FF32F8D}" type="pres">
      <dgm:prSet presAssocID="{FDD89CBE-D20A-47D0-ACD6-5720E633ECAD}" presName="vertOne" presStyleCnt="0"/>
      <dgm:spPr/>
    </dgm:pt>
    <dgm:pt modelId="{B67ED124-82BC-4B35-BEF5-060D6CBA2C03}" type="pres">
      <dgm:prSet presAssocID="{FDD89CBE-D20A-47D0-ACD6-5720E633ECAD}" presName="txOne" presStyleLbl="node0" presStyleIdx="0" presStyleCnt="1" custLinFactY="719231" custLinFactNeighborX="1007" custLinFactNeighborY="8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83884D-D58D-4739-8A79-61B001CED84D}" type="pres">
      <dgm:prSet presAssocID="{FDD89CBE-D20A-47D0-ACD6-5720E633ECAD}" presName="horzOne" presStyleCnt="0"/>
      <dgm:spPr/>
    </dgm:pt>
  </dgm:ptLst>
  <dgm:cxnLst>
    <dgm:cxn modelId="{8150CF27-B514-4690-8196-991E63531D2D}" srcId="{9C65861E-98AA-4C8F-AB08-9CFC2A18DB0C}" destId="{FDD89CBE-D20A-47D0-ACD6-5720E633ECAD}" srcOrd="0" destOrd="0" parTransId="{55E8C701-CCD4-4AFB-95AD-0FD87BC02C89}" sibTransId="{18C8C81F-9C9F-4CB9-A5AE-11CADBA3BBEA}"/>
    <dgm:cxn modelId="{1674D35D-B00C-4579-BF84-C27C9B682650}" type="presOf" srcId="{FDD89CBE-D20A-47D0-ACD6-5720E633ECAD}" destId="{B67ED124-82BC-4B35-BEF5-060D6CBA2C03}" srcOrd="0" destOrd="0" presId="urn:microsoft.com/office/officeart/2005/8/layout/hierarchy4"/>
    <dgm:cxn modelId="{18A55F49-6D40-4C91-9839-072A4925EBEA}" type="presOf" srcId="{9C65861E-98AA-4C8F-AB08-9CFC2A18DB0C}" destId="{DA3A20B5-A108-43AA-A147-CB7B879C710F}" srcOrd="0" destOrd="0" presId="urn:microsoft.com/office/officeart/2005/8/layout/hierarchy4"/>
    <dgm:cxn modelId="{65059790-42F7-4E6F-A86C-944B0347304B}" type="presParOf" srcId="{DA3A20B5-A108-43AA-A147-CB7B879C710F}" destId="{CB0E57FC-80AC-4186-9095-26B66FF32F8D}" srcOrd="0" destOrd="0" presId="urn:microsoft.com/office/officeart/2005/8/layout/hierarchy4"/>
    <dgm:cxn modelId="{521E3BBE-52FE-4355-878E-DA499B45A207}" type="presParOf" srcId="{CB0E57FC-80AC-4186-9095-26B66FF32F8D}" destId="{B67ED124-82BC-4B35-BEF5-060D6CBA2C03}" srcOrd="0" destOrd="0" presId="urn:microsoft.com/office/officeart/2005/8/layout/hierarchy4"/>
    <dgm:cxn modelId="{B414FB49-78FC-450D-BA5C-E99643A0975B}" type="presParOf" srcId="{CB0E57FC-80AC-4186-9095-26B66FF32F8D}" destId="{7A83884D-D58D-4739-8A79-61B001CED84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ED124-82BC-4B35-BEF5-060D6CBA2C03}">
      <dsp:nvSpPr>
        <dsp:cNvPr id="0" name=""/>
        <dsp:cNvSpPr/>
      </dsp:nvSpPr>
      <dsp:spPr>
        <a:xfrm>
          <a:off x="0" y="0"/>
          <a:ext cx="6619875" cy="247650"/>
        </a:xfrm>
        <a:prstGeom prst="roundRect">
          <a:avLst>
            <a:gd name="adj" fmla="val 10000"/>
          </a:avLst>
        </a:prstGeom>
        <a:solidFill>
          <a:schemeClr val="tx1">
            <a:alpha val="74000"/>
          </a:schemeClr>
        </a:solidFill>
        <a:ln>
          <a:solidFill>
            <a:schemeClr val="accent5">
              <a:lumMod val="75000"/>
            </a:schemeClr>
          </a:solidFill>
        </a:ln>
        <a:effectLst>
          <a:reflection blurRad="6350" stA="52000" endA="300" endPos="35000" dir="5400000" sy="-100000" algn="bl" rotWithShape="0"/>
        </a:effectLst>
        <a:scene3d>
          <a:camera prst="orthographicFront"/>
          <a:lightRig rig="flat" dir="t"/>
        </a:scene3d>
        <a:sp3d prstMaterial="plastic"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b="1" kern="1200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Profile Snapshot</a:t>
          </a:r>
        </a:p>
      </dsp:txBody>
      <dsp:txXfrm>
        <a:off x="7253" y="7253"/>
        <a:ext cx="6605369" cy="2331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ED124-82BC-4B35-BEF5-060D6CBA2C03}">
      <dsp:nvSpPr>
        <dsp:cNvPr id="0" name=""/>
        <dsp:cNvSpPr/>
      </dsp:nvSpPr>
      <dsp:spPr>
        <a:xfrm>
          <a:off x="0" y="0"/>
          <a:ext cx="6619875" cy="247650"/>
        </a:xfrm>
        <a:prstGeom prst="roundRect">
          <a:avLst>
            <a:gd name="adj" fmla="val 10000"/>
          </a:avLst>
        </a:prstGeom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b="1" kern="1200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Areas Of Expertise</a:t>
          </a:r>
        </a:p>
      </dsp:txBody>
      <dsp:txXfrm>
        <a:off x="7253" y="7253"/>
        <a:ext cx="6605369" cy="2331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ED124-82BC-4B35-BEF5-060D6CBA2C03}">
      <dsp:nvSpPr>
        <dsp:cNvPr id="0" name=""/>
        <dsp:cNvSpPr/>
      </dsp:nvSpPr>
      <dsp:spPr>
        <a:xfrm>
          <a:off x="0" y="0"/>
          <a:ext cx="6619875" cy="247650"/>
        </a:xfrm>
        <a:prstGeom prst="roundRect">
          <a:avLst>
            <a:gd name="adj" fmla="val 10000"/>
          </a:avLst>
        </a:prstGeom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b="1" kern="1200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Work Experience</a:t>
          </a:r>
        </a:p>
      </dsp:txBody>
      <dsp:txXfrm>
        <a:off x="7253" y="7253"/>
        <a:ext cx="6605369" cy="23314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ED124-82BC-4B35-BEF5-060D6CBA2C03}">
      <dsp:nvSpPr>
        <dsp:cNvPr id="0" name=""/>
        <dsp:cNvSpPr/>
      </dsp:nvSpPr>
      <dsp:spPr>
        <a:xfrm>
          <a:off x="0" y="0"/>
          <a:ext cx="6619875" cy="247650"/>
        </a:xfrm>
        <a:prstGeom prst="roundRect">
          <a:avLst>
            <a:gd name="adj" fmla="val 10000"/>
          </a:avLst>
        </a:prstGeom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b="1" kern="1200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Education</a:t>
          </a:r>
        </a:p>
      </dsp:txBody>
      <dsp:txXfrm>
        <a:off x="7253" y="7253"/>
        <a:ext cx="6605369" cy="23314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ED124-82BC-4B35-BEF5-060D6CBA2C03}">
      <dsp:nvSpPr>
        <dsp:cNvPr id="0" name=""/>
        <dsp:cNvSpPr/>
      </dsp:nvSpPr>
      <dsp:spPr>
        <a:xfrm>
          <a:off x="0" y="0"/>
          <a:ext cx="6619875" cy="247650"/>
        </a:xfrm>
        <a:prstGeom prst="roundRect">
          <a:avLst>
            <a:gd name="adj" fmla="val 10000"/>
          </a:avLst>
        </a:prstGeom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b="1" kern="1200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Certifications</a:t>
          </a:r>
        </a:p>
      </dsp:txBody>
      <dsp:txXfrm>
        <a:off x="7253" y="7253"/>
        <a:ext cx="6605369" cy="23314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7ED124-82BC-4B35-BEF5-060D6CBA2C03}">
      <dsp:nvSpPr>
        <dsp:cNvPr id="0" name=""/>
        <dsp:cNvSpPr/>
      </dsp:nvSpPr>
      <dsp:spPr>
        <a:xfrm>
          <a:off x="0" y="0"/>
          <a:ext cx="6619875" cy="247650"/>
        </a:xfrm>
        <a:prstGeom prst="roundRect">
          <a:avLst>
            <a:gd name="adj" fmla="val 10000"/>
          </a:avLst>
        </a:prstGeom>
        <a:solidFill>
          <a:schemeClr val="tx1">
            <a:alpha val="73000"/>
          </a:schemeClr>
        </a:solidFill>
        <a:ln>
          <a:solidFill>
            <a:schemeClr val="accent5">
              <a:lumMod val="75000"/>
            </a:schemeClr>
          </a:solidFill>
        </a:ln>
        <a:effectLst>
          <a:outerShdw blurRad="50800" dist="50800" dir="5400000" algn="ctr" rotWithShape="0">
            <a:srgbClr val="000000">
              <a:alpha val="9000"/>
            </a:srgbClr>
          </a:outerShdw>
        </a:effectLst>
        <a:scene3d>
          <a:camera prst="orthographicFront"/>
          <a:lightRig rig="flat" dir="t"/>
        </a:scene3d>
        <a:sp3d prstMaterial="matte">
          <a:bevelT w="120900" h="88900" prst="artDeco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  <a:scene3d>
            <a:camera prst="orthographicFront"/>
            <a:lightRig rig="soft" dir="t">
              <a:rot lat="0" lon="0" rev="10800000"/>
            </a:lightRig>
          </a:scene3d>
          <a:sp3d>
            <a:bevelT w="27940" h="12700"/>
            <a:contourClr>
              <a:srgbClr val="DDDDDD"/>
            </a:contourClr>
          </a:sp3d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100" b="1" kern="1200" cap="none" spc="150">
              <a:ln w="11430"/>
              <a:solidFill>
                <a:srgbClr val="F8F8F8"/>
              </a:solidFill>
              <a:effectLst>
                <a:outerShdw blurRad="25400" algn="tl" rotWithShape="0">
                  <a:srgbClr val="000000">
                    <a:alpha val="43000"/>
                  </a:srgbClr>
                </a:outerShdw>
              </a:effectLst>
              <a:latin typeface="Copperplate Gothic Light" pitchFamily="34" charset="0"/>
            </a:rPr>
            <a:t>Personal Details</a:t>
          </a:r>
        </a:p>
      </dsp:txBody>
      <dsp:txXfrm>
        <a:off x="7253" y="7253"/>
        <a:ext cx="6605369" cy="2331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9B1F-AA35-4430-9308-F3FC2322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Akki</dc:creator>
  <cp:lastModifiedBy>admin</cp:lastModifiedBy>
  <cp:revision>31</cp:revision>
  <cp:lastPrinted>2014-12-19T14:00:00Z</cp:lastPrinted>
  <dcterms:created xsi:type="dcterms:W3CDTF">2014-12-27T11:02:00Z</dcterms:created>
  <dcterms:modified xsi:type="dcterms:W3CDTF">2019-06-04T00:47:00Z</dcterms:modified>
</cp:coreProperties>
</file>