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5BA2" w14:textId="77777777" w:rsidR="00F73657" w:rsidRPr="00B83EFC" w:rsidRDefault="00F73657" w:rsidP="007D610D">
      <w:pPr>
        <w:rPr>
          <w:rFonts w:asciiTheme="minorHAnsi" w:hAnsiTheme="minorHAnsi"/>
          <w:sz w:val="22"/>
          <w:szCs w:val="22"/>
        </w:rPr>
      </w:pPr>
      <w:r w:rsidRPr="00B83EFC">
        <w:rPr>
          <w:rFonts w:asciiTheme="minorHAnsi" w:hAnsiTheme="minorHAnsi"/>
          <w:sz w:val="22"/>
          <w:szCs w:val="22"/>
        </w:rPr>
        <w:tab/>
      </w:r>
    </w:p>
    <w:p w14:paraId="63CF0DE5" w14:textId="77777777" w:rsidR="00561A34" w:rsidRPr="00B83EFC" w:rsidRDefault="00AE23AB" w:rsidP="00F73657">
      <w:pPr>
        <w:pBdr>
          <w:left w:val="single" w:sz="48" w:space="8" w:color="F4FAFD"/>
        </w:pBdr>
        <w:jc w:val="both"/>
        <w:rPr>
          <w:rFonts w:asciiTheme="minorHAnsi" w:hAnsiTheme="minorHAnsi"/>
          <w:b/>
          <w:color w:val="333333"/>
          <w:sz w:val="22"/>
          <w:szCs w:val="22"/>
          <w:u w:val="single"/>
        </w:rPr>
      </w:pPr>
      <w:r>
        <w:rPr>
          <w:rFonts w:asciiTheme="minorHAnsi" w:hAnsiTheme="minorHAnsi"/>
          <w:b/>
          <w:color w:val="333333"/>
          <w:sz w:val="22"/>
          <w:szCs w:val="22"/>
          <w:u w:val="single"/>
        </w:rPr>
        <w:t>Professional Summary</w:t>
      </w:r>
      <w:r w:rsidR="00F73657" w:rsidRPr="00B83EFC">
        <w:rPr>
          <w:rFonts w:asciiTheme="minorHAnsi" w:hAnsiTheme="minorHAnsi"/>
          <w:b/>
          <w:color w:val="333333"/>
          <w:sz w:val="22"/>
          <w:szCs w:val="22"/>
          <w:u w:val="single"/>
        </w:rPr>
        <w:t>:</w:t>
      </w:r>
    </w:p>
    <w:p w14:paraId="1955054D" w14:textId="06AC3BCB" w:rsidR="00EC4309" w:rsidRDefault="0022019F" w:rsidP="002D7DF3">
      <w:pPr>
        <w:pStyle w:val="NormalBullet"/>
        <w:numPr>
          <w:ilvl w:val="0"/>
          <w:numId w:val="5"/>
        </w:numPr>
        <w:jc w:val="both"/>
        <w:rPr>
          <w:rFonts w:asciiTheme="minorHAnsi" w:hAnsiTheme="minorHAnsi" w:cs="Tahoma"/>
          <w:color w:val="000000"/>
          <w:sz w:val="22"/>
          <w:szCs w:val="22"/>
        </w:rPr>
      </w:pPr>
      <w:r>
        <w:rPr>
          <w:rFonts w:asciiTheme="minorHAnsi" w:hAnsiTheme="minorHAnsi" w:cs="Tahoma"/>
          <w:color w:val="000000"/>
          <w:sz w:val="22"/>
          <w:szCs w:val="22"/>
        </w:rPr>
        <w:t>Around</w:t>
      </w:r>
      <w:r w:rsidR="00D13EFB">
        <w:rPr>
          <w:rFonts w:asciiTheme="minorHAnsi" w:hAnsiTheme="minorHAnsi" w:cs="Tahoma"/>
          <w:color w:val="000000"/>
          <w:sz w:val="22"/>
          <w:szCs w:val="22"/>
        </w:rPr>
        <w:t xml:space="preserve"> </w:t>
      </w:r>
      <w:r w:rsidR="00946183">
        <w:rPr>
          <w:rFonts w:asciiTheme="minorHAnsi" w:hAnsiTheme="minorHAnsi" w:cs="Tahoma"/>
          <w:color w:val="000000"/>
          <w:sz w:val="22"/>
          <w:szCs w:val="22"/>
        </w:rPr>
        <w:t xml:space="preserve">30 </w:t>
      </w:r>
      <w:r w:rsidR="00D13EFB">
        <w:rPr>
          <w:rFonts w:asciiTheme="minorHAnsi" w:hAnsiTheme="minorHAnsi" w:cs="Tahoma"/>
          <w:color w:val="000000"/>
          <w:sz w:val="22"/>
          <w:szCs w:val="22"/>
        </w:rPr>
        <w:t xml:space="preserve">Months </w:t>
      </w:r>
      <w:r w:rsidR="00581994" w:rsidRPr="00B83EFC">
        <w:rPr>
          <w:rFonts w:asciiTheme="minorHAnsi" w:hAnsiTheme="minorHAnsi" w:cs="Tahoma"/>
          <w:color w:val="000000"/>
          <w:sz w:val="22"/>
          <w:szCs w:val="22"/>
        </w:rPr>
        <w:t xml:space="preserve">of IT </w:t>
      </w:r>
      <w:r w:rsidR="00AF3B2D">
        <w:rPr>
          <w:rFonts w:asciiTheme="minorHAnsi" w:hAnsiTheme="minorHAnsi" w:cs="Tahoma"/>
          <w:color w:val="000000"/>
          <w:sz w:val="22"/>
          <w:szCs w:val="22"/>
        </w:rPr>
        <w:t>E</w:t>
      </w:r>
      <w:r w:rsidR="00581994" w:rsidRPr="00B83EFC">
        <w:rPr>
          <w:rFonts w:asciiTheme="minorHAnsi" w:hAnsiTheme="minorHAnsi" w:cs="Tahoma"/>
          <w:color w:val="000000"/>
          <w:sz w:val="22"/>
          <w:szCs w:val="22"/>
        </w:rPr>
        <w:t xml:space="preserve">xperience </w:t>
      </w:r>
      <w:r w:rsidR="00581994" w:rsidRPr="004417FB">
        <w:rPr>
          <w:rFonts w:asciiTheme="minorHAnsi" w:hAnsiTheme="minorHAnsi" w:cs="Tahoma"/>
          <w:color w:val="000000"/>
          <w:sz w:val="22"/>
          <w:szCs w:val="22"/>
        </w:rPr>
        <w:t>which includes development of</w:t>
      </w:r>
      <w:r w:rsidR="00AE23AB">
        <w:rPr>
          <w:rFonts w:asciiTheme="minorHAnsi" w:hAnsiTheme="minorHAnsi" w:cs="Tahoma"/>
          <w:color w:val="000000"/>
          <w:sz w:val="22"/>
          <w:szCs w:val="22"/>
        </w:rPr>
        <w:t xml:space="preserve"> standard &amp;</w:t>
      </w:r>
      <w:r w:rsidR="00581994" w:rsidRPr="004417FB">
        <w:rPr>
          <w:rFonts w:asciiTheme="minorHAnsi" w:hAnsiTheme="minorHAnsi" w:cs="Tahoma"/>
          <w:color w:val="000000"/>
          <w:sz w:val="22"/>
          <w:szCs w:val="22"/>
        </w:rPr>
        <w:t xml:space="preserve"> various </w:t>
      </w:r>
      <w:r w:rsidR="00561A34" w:rsidRPr="004417FB">
        <w:rPr>
          <w:rFonts w:asciiTheme="minorHAnsi" w:hAnsiTheme="minorHAnsi" w:cs="Tahoma"/>
          <w:color w:val="000000"/>
          <w:sz w:val="22"/>
          <w:szCs w:val="22"/>
        </w:rPr>
        <w:t xml:space="preserve">custom </w:t>
      </w:r>
      <w:r w:rsidR="00581994" w:rsidRPr="004417FB">
        <w:rPr>
          <w:rFonts w:asciiTheme="minorHAnsi" w:hAnsiTheme="minorHAnsi" w:cs="Tahoma"/>
          <w:color w:val="000000"/>
          <w:sz w:val="22"/>
          <w:szCs w:val="22"/>
        </w:rPr>
        <w:t xml:space="preserve">applications </w:t>
      </w:r>
      <w:r w:rsidR="00561A34" w:rsidRPr="004417FB">
        <w:rPr>
          <w:rFonts w:asciiTheme="minorHAnsi" w:hAnsiTheme="minorHAnsi" w:cs="Tahoma"/>
          <w:color w:val="000000"/>
          <w:sz w:val="22"/>
          <w:szCs w:val="22"/>
        </w:rPr>
        <w:t>in</w:t>
      </w:r>
      <w:r w:rsidR="00EC4309" w:rsidRPr="004417FB">
        <w:rPr>
          <w:rFonts w:asciiTheme="minorHAnsi" w:hAnsiTheme="minorHAnsi" w:cs="Tahoma"/>
          <w:color w:val="000000"/>
          <w:sz w:val="22"/>
          <w:szCs w:val="22"/>
        </w:rPr>
        <w:t xml:space="preserve"> </w:t>
      </w:r>
      <w:r w:rsidR="00561A34" w:rsidRPr="004417FB">
        <w:rPr>
          <w:rFonts w:asciiTheme="minorHAnsi" w:hAnsiTheme="minorHAnsi" w:cs="Tahoma"/>
          <w:color w:val="000000"/>
          <w:sz w:val="22"/>
          <w:szCs w:val="22"/>
        </w:rPr>
        <w:t>Oracle</w:t>
      </w:r>
      <w:r w:rsidR="00AE23AB">
        <w:rPr>
          <w:rFonts w:asciiTheme="minorHAnsi" w:hAnsiTheme="minorHAnsi" w:cs="Tahoma"/>
          <w:color w:val="000000"/>
          <w:sz w:val="22"/>
          <w:szCs w:val="22"/>
        </w:rPr>
        <w:t xml:space="preserve"> Configurator &amp; Web Application.</w:t>
      </w:r>
    </w:p>
    <w:p w14:paraId="6DB91F28" w14:textId="43EF5D15" w:rsidR="00D13EFB" w:rsidRDefault="00D13EFB" w:rsidP="002D7DF3">
      <w:pPr>
        <w:pStyle w:val="NormalBullet"/>
        <w:numPr>
          <w:ilvl w:val="0"/>
          <w:numId w:val="5"/>
        </w:numPr>
        <w:jc w:val="both"/>
        <w:rPr>
          <w:rFonts w:asciiTheme="minorHAnsi" w:hAnsiTheme="minorHAnsi" w:cs="Tahoma"/>
          <w:color w:val="000000"/>
          <w:sz w:val="22"/>
          <w:szCs w:val="22"/>
        </w:rPr>
      </w:pPr>
      <w:r>
        <w:rPr>
          <w:rFonts w:asciiTheme="minorHAnsi" w:hAnsiTheme="minorHAnsi" w:cs="Tahoma"/>
          <w:color w:val="000000"/>
          <w:sz w:val="22"/>
          <w:szCs w:val="22"/>
        </w:rPr>
        <w:t>Worked on</w:t>
      </w:r>
      <w:r w:rsidR="00561A34" w:rsidRPr="007C098E">
        <w:rPr>
          <w:rFonts w:asciiTheme="minorHAnsi" w:hAnsiTheme="minorHAnsi" w:cs="Tahoma"/>
          <w:color w:val="000000"/>
          <w:sz w:val="22"/>
          <w:szCs w:val="22"/>
        </w:rPr>
        <w:t xml:space="preserve"> languages </w:t>
      </w:r>
      <w:r w:rsidR="00482F5B">
        <w:rPr>
          <w:b/>
          <w:sz w:val="22"/>
          <w:szCs w:val="22"/>
        </w:rPr>
        <w:t xml:space="preserve">SQL, </w:t>
      </w:r>
      <w:r w:rsidR="007C098E" w:rsidRPr="007C098E">
        <w:rPr>
          <w:b/>
          <w:sz w:val="22"/>
          <w:szCs w:val="22"/>
        </w:rPr>
        <w:t>MySQL Database</w:t>
      </w:r>
      <w:r w:rsidR="00561A34" w:rsidRPr="007C098E">
        <w:rPr>
          <w:rFonts w:asciiTheme="minorHAnsi" w:hAnsiTheme="minorHAnsi" w:cs="Tahoma"/>
          <w:color w:val="000000"/>
          <w:sz w:val="22"/>
          <w:szCs w:val="22"/>
        </w:rPr>
        <w:t xml:space="preserve"> which are used in develo</w:t>
      </w:r>
      <w:r w:rsidR="00BB0A93">
        <w:rPr>
          <w:rFonts w:asciiTheme="minorHAnsi" w:hAnsiTheme="minorHAnsi" w:cs="Tahoma"/>
          <w:color w:val="000000"/>
          <w:sz w:val="22"/>
          <w:szCs w:val="22"/>
        </w:rPr>
        <w:t>ping t</w:t>
      </w:r>
      <w:r w:rsidR="00F23CE5" w:rsidRPr="007C098E">
        <w:rPr>
          <w:rFonts w:asciiTheme="minorHAnsi" w:hAnsiTheme="minorHAnsi" w:cs="Tahoma"/>
          <w:color w:val="000000"/>
          <w:sz w:val="22"/>
          <w:szCs w:val="22"/>
        </w:rPr>
        <w:t>he application as per the user’s requirements.</w:t>
      </w:r>
    </w:p>
    <w:p w14:paraId="4002C50B" w14:textId="675D71A0" w:rsidR="00F73DCD" w:rsidRDefault="00F73DCD" w:rsidP="00F73DCD">
      <w:pPr>
        <w:pStyle w:val="NormalBullet"/>
        <w:numPr>
          <w:ilvl w:val="0"/>
          <w:numId w:val="5"/>
        </w:numPr>
        <w:jc w:val="both"/>
        <w:rPr>
          <w:rFonts w:asciiTheme="minorHAnsi" w:hAnsiTheme="minorHAnsi" w:cs="Tahoma"/>
          <w:b/>
          <w:bCs/>
          <w:color w:val="000000"/>
          <w:sz w:val="22"/>
          <w:szCs w:val="22"/>
        </w:rPr>
      </w:pPr>
      <w:r>
        <w:rPr>
          <w:rFonts w:asciiTheme="minorHAnsi" w:hAnsiTheme="minorHAnsi" w:cs="Tahoma"/>
          <w:color w:val="000000"/>
          <w:sz w:val="22"/>
          <w:szCs w:val="22"/>
        </w:rPr>
        <w:t xml:space="preserve">Good Knowledge &amp; Intermediate level Hands on Experience in </w:t>
      </w:r>
      <w:r w:rsidRPr="00F73DCD">
        <w:rPr>
          <w:rFonts w:asciiTheme="minorHAnsi" w:hAnsiTheme="minorHAnsi" w:cs="Tahoma"/>
          <w:b/>
          <w:bCs/>
          <w:color w:val="000000"/>
          <w:sz w:val="22"/>
          <w:szCs w:val="22"/>
        </w:rPr>
        <w:t>Oracle Configurator.</w:t>
      </w:r>
    </w:p>
    <w:p w14:paraId="50D2BF53" w14:textId="5FC471C0" w:rsidR="00F73DCD" w:rsidRPr="00F73DCD" w:rsidRDefault="00AB0134" w:rsidP="00F73DCD">
      <w:pPr>
        <w:pStyle w:val="NormalBullet"/>
        <w:numPr>
          <w:ilvl w:val="0"/>
          <w:numId w:val="5"/>
        </w:numPr>
        <w:jc w:val="both"/>
        <w:rPr>
          <w:rFonts w:asciiTheme="minorHAnsi" w:hAnsiTheme="minorHAnsi" w:cs="Tahoma"/>
          <w:color w:val="000000"/>
          <w:sz w:val="22"/>
          <w:szCs w:val="22"/>
        </w:rPr>
      </w:pPr>
      <w:r>
        <w:rPr>
          <w:rFonts w:asciiTheme="minorHAnsi" w:hAnsiTheme="minorHAnsi" w:cs="Tahoma"/>
          <w:color w:val="000000"/>
          <w:sz w:val="22"/>
          <w:szCs w:val="22"/>
        </w:rPr>
        <w:t xml:space="preserve"> Good </w:t>
      </w:r>
      <w:r w:rsidR="00F73DCD">
        <w:rPr>
          <w:rFonts w:asciiTheme="minorHAnsi" w:hAnsiTheme="minorHAnsi" w:cs="Tahoma"/>
          <w:color w:val="000000"/>
          <w:sz w:val="22"/>
          <w:szCs w:val="22"/>
        </w:rPr>
        <w:t xml:space="preserve">Understanding &amp; Beginner level Hands on Experience in </w:t>
      </w:r>
      <w:r w:rsidR="00F73DCD" w:rsidRPr="00F73DCD">
        <w:rPr>
          <w:rFonts w:asciiTheme="minorHAnsi" w:hAnsiTheme="minorHAnsi" w:cs="Tahoma"/>
          <w:b/>
          <w:bCs/>
          <w:color w:val="000000"/>
          <w:sz w:val="22"/>
          <w:szCs w:val="22"/>
        </w:rPr>
        <w:t>Oracle CPQ Cloud</w:t>
      </w:r>
      <w:r w:rsidR="00F73DCD">
        <w:rPr>
          <w:rFonts w:asciiTheme="minorHAnsi" w:hAnsiTheme="minorHAnsi" w:cs="Tahoma"/>
          <w:color w:val="000000"/>
          <w:sz w:val="22"/>
          <w:szCs w:val="22"/>
        </w:rPr>
        <w:t>.</w:t>
      </w:r>
    </w:p>
    <w:p w14:paraId="73546031" w14:textId="338FD622" w:rsidR="00F73DCD" w:rsidRDefault="00F73DCD" w:rsidP="00F73DCD">
      <w:pPr>
        <w:pStyle w:val="NormalBullet"/>
        <w:numPr>
          <w:ilvl w:val="0"/>
          <w:numId w:val="5"/>
        </w:numPr>
        <w:jc w:val="both"/>
        <w:rPr>
          <w:rFonts w:asciiTheme="minorHAnsi" w:hAnsiTheme="minorHAnsi" w:cs="Tahoma"/>
          <w:color w:val="000000"/>
          <w:sz w:val="22"/>
          <w:szCs w:val="22"/>
        </w:rPr>
      </w:pPr>
      <w:r>
        <w:rPr>
          <w:rFonts w:asciiTheme="minorHAnsi" w:hAnsiTheme="minorHAnsi" w:cs="Tahoma"/>
          <w:color w:val="000000"/>
          <w:sz w:val="22"/>
          <w:szCs w:val="22"/>
        </w:rPr>
        <w:t xml:space="preserve">Completed Beginner Level Internship on Cloud Technologies such as </w:t>
      </w:r>
      <w:r w:rsidRPr="00F73DCD">
        <w:rPr>
          <w:rFonts w:asciiTheme="minorHAnsi" w:hAnsiTheme="minorHAnsi" w:cs="Tahoma"/>
          <w:b/>
          <w:bCs/>
          <w:color w:val="000000"/>
          <w:sz w:val="22"/>
          <w:szCs w:val="22"/>
        </w:rPr>
        <w:t>AWS</w:t>
      </w:r>
      <w:r>
        <w:rPr>
          <w:rFonts w:asciiTheme="minorHAnsi" w:hAnsiTheme="minorHAnsi" w:cs="Tahoma"/>
          <w:color w:val="000000"/>
          <w:sz w:val="22"/>
          <w:szCs w:val="22"/>
        </w:rPr>
        <w:t xml:space="preserve"> in </w:t>
      </w:r>
      <w:proofErr w:type="spellStart"/>
      <w:r>
        <w:rPr>
          <w:rFonts w:asciiTheme="minorHAnsi" w:hAnsiTheme="minorHAnsi" w:cs="Tahoma"/>
          <w:color w:val="000000"/>
          <w:sz w:val="22"/>
          <w:szCs w:val="22"/>
        </w:rPr>
        <w:t>CtrlS</w:t>
      </w:r>
      <w:proofErr w:type="spellEnd"/>
      <w:r>
        <w:rPr>
          <w:rFonts w:asciiTheme="minorHAnsi" w:hAnsiTheme="minorHAnsi" w:cs="Tahoma"/>
          <w:color w:val="000000"/>
          <w:sz w:val="22"/>
          <w:szCs w:val="22"/>
        </w:rPr>
        <w:t xml:space="preserve"> </w:t>
      </w:r>
      <w:r w:rsidR="00AF3B2D">
        <w:rPr>
          <w:rFonts w:asciiTheme="minorHAnsi" w:hAnsiTheme="minorHAnsi" w:cs="Tahoma"/>
          <w:color w:val="000000"/>
          <w:sz w:val="22"/>
          <w:szCs w:val="22"/>
        </w:rPr>
        <w:t>Organization</w:t>
      </w:r>
      <w:r w:rsidR="00842CC5">
        <w:rPr>
          <w:rFonts w:asciiTheme="minorHAnsi" w:hAnsiTheme="minorHAnsi" w:cs="Tahoma"/>
          <w:color w:val="000000"/>
          <w:sz w:val="22"/>
          <w:szCs w:val="22"/>
        </w:rPr>
        <w:t>.</w:t>
      </w:r>
    </w:p>
    <w:p w14:paraId="427E478A" w14:textId="41437F18" w:rsidR="00F73DCD" w:rsidRDefault="000F08D1" w:rsidP="000F08D1">
      <w:pPr>
        <w:pStyle w:val="NormalBullet"/>
        <w:numPr>
          <w:ilvl w:val="0"/>
          <w:numId w:val="5"/>
        </w:numPr>
        <w:jc w:val="both"/>
        <w:rPr>
          <w:rFonts w:asciiTheme="minorHAnsi" w:hAnsiTheme="minorHAnsi" w:cs="Tahoma"/>
          <w:color w:val="000000"/>
          <w:sz w:val="22"/>
          <w:szCs w:val="22"/>
        </w:rPr>
      </w:pPr>
      <w:r>
        <w:rPr>
          <w:rFonts w:asciiTheme="minorHAnsi" w:hAnsiTheme="minorHAnsi" w:cs="Tahoma"/>
          <w:color w:val="000000"/>
          <w:sz w:val="22"/>
          <w:szCs w:val="22"/>
        </w:rPr>
        <w:t xml:space="preserve">Basic Knowledge on </w:t>
      </w:r>
      <w:r w:rsidRPr="00842CC5">
        <w:rPr>
          <w:rFonts w:asciiTheme="minorHAnsi" w:hAnsiTheme="minorHAnsi" w:cs="Tahoma"/>
          <w:b/>
          <w:bCs/>
          <w:color w:val="000000"/>
          <w:sz w:val="22"/>
          <w:szCs w:val="22"/>
        </w:rPr>
        <w:t>JAVA FULL STACK</w:t>
      </w:r>
      <w:r>
        <w:rPr>
          <w:rFonts w:asciiTheme="minorHAnsi" w:hAnsiTheme="minorHAnsi" w:cs="Tahoma"/>
          <w:color w:val="000000"/>
          <w:sz w:val="22"/>
          <w:szCs w:val="22"/>
        </w:rPr>
        <w:t xml:space="preserve"> Technologies.</w:t>
      </w:r>
    </w:p>
    <w:p w14:paraId="5895013D" w14:textId="280143D5" w:rsidR="000F08D1" w:rsidRPr="00842CC5" w:rsidRDefault="00F90821" w:rsidP="00842CC5">
      <w:pPr>
        <w:pStyle w:val="NormalBullet"/>
        <w:numPr>
          <w:ilvl w:val="0"/>
          <w:numId w:val="5"/>
        </w:numPr>
        <w:jc w:val="both"/>
        <w:rPr>
          <w:rFonts w:asciiTheme="minorHAnsi" w:hAnsiTheme="minorHAnsi" w:cs="Tahoma"/>
          <w:color w:val="000000"/>
          <w:sz w:val="22"/>
          <w:szCs w:val="22"/>
        </w:rPr>
      </w:pPr>
      <w:r w:rsidRPr="001B7D87">
        <w:rPr>
          <w:rFonts w:asciiTheme="minorHAnsi" w:hAnsiTheme="minorHAnsi" w:cs="Tahoma"/>
          <w:color w:val="000000"/>
          <w:sz w:val="22"/>
          <w:szCs w:val="22"/>
        </w:rPr>
        <w:t>Exposure</w:t>
      </w:r>
      <w:r w:rsidR="00842CC5">
        <w:rPr>
          <w:rFonts w:asciiTheme="minorHAnsi" w:hAnsiTheme="minorHAnsi" w:cs="Tahoma"/>
          <w:color w:val="000000"/>
          <w:sz w:val="22"/>
          <w:szCs w:val="22"/>
        </w:rPr>
        <w:t xml:space="preserve"> to </w:t>
      </w:r>
      <w:r w:rsidRPr="00842CC5">
        <w:rPr>
          <w:rFonts w:asciiTheme="minorHAnsi" w:hAnsiTheme="minorHAnsi" w:cs="Tahoma"/>
          <w:b/>
          <w:bCs/>
          <w:color w:val="000000"/>
          <w:sz w:val="22"/>
          <w:szCs w:val="22"/>
        </w:rPr>
        <w:t>Robotic Process Automation</w:t>
      </w:r>
      <w:r w:rsidRPr="001B7D87">
        <w:rPr>
          <w:rFonts w:asciiTheme="minorHAnsi" w:hAnsiTheme="minorHAnsi" w:cs="Tahoma"/>
          <w:color w:val="000000"/>
          <w:sz w:val="22"/>
          <w:szCs w:val="22"/>
        </w:rPr>
        <w:t xml:space="preserve"> &amp; </w:t>
      </w:r>
      <w:r w:rsidR="00842CC5">
        <w:rPr>
          <w:rFonts w:asciiTheme="minorHAnsi" w:hAnsiTheme="minorHAnsi" w:cs="Tahoma"/>
          <w:color w:val="000000"/>
          <w:sz w:val="22"/>
          <w:szCs w:val="22"/>
        </w:rPr>
        <w:t>C</w:t>
      </w:r>
      <w:r w:rsidRPr="001B7D87">
        <w:rPr>
          <w:rFonts w:asciiTheme="minorHAnsi" w:hAnsiTheme="minorHAnsi" w:cs="Tahoma"/>
          <w:color w:val="000000"/>
          <w:sz w:val="22"/>
          <w:szCs w:val="22"/>
        </w:rPr>
        <w:t>ertified</w:t>
      </w:r>
      <w:r w:rsidR="001B7D87">
        <w:rPr>
          <w:rFonts w:asciiTheme="minorHAnsi" w:hAnsiTheme="minorHAnsi" w:cs="Tahoma"/>
          <w:color w:val="000000"/>
          <w:sz w:val="22"/>
          <w:szCs w:val="22"/>
        </w:rPr>
        <w:t xml:space="preserve"> as RPA Professional from Automation Anywhere.</w:t>
      </w:r>
    </w:p>
    <w:p w14:paraId="71ED269B" w14:textId="65572A62" w:rsidR="00561A34" w:rsidRDefault="00561A34" w:rsidP="002D7DF3">
      <w:pPr>
        <w:pStyle w:val="NormalBullet"/>
        <w:numPr>
          <w:ilvl w:val="0"/>
          <w:numId w:val="5"/>
        </w:numPr>
        <w:jc w:val="both"/>
        <w:rPr>
          <w:rFonts w:asciiTheme="minorHAnsi" w:hAnsiTheme="minorHAnsi" w:cs="Tahoma"/>
          <w:color w:val="000000"/>
          <w:sz w:val="22"/>
          <w:szCs w:val="22"/>
        </w:rPr>
      </w:pPr>
      <w:r w:rsidRPr="0078062D">
        <w:rPr>
          <w:rFonts w:asciiTheme="minorHAnsi" w:hAnsiTheme="minorHAnsi" w:cs="Tahoma"/>
          <w:color w:val="000000"/>
          <w:sz w:val="22"/>
          <w:szCs w:val="22"/>
        </w:rPr>
        <w:t xml:space="preserve">A Self-starter with clear understanding of the business needs and having </w:t>
      </w:r>
      <w:r w:rsidR="00842CC5" w:rsidRPr="0078062D">
        <w:rPr>
          <w:rFonts w:asciiTheme="minorHAnsi" w:hAnsiTheme="minorHAnsi" w:cs="Tahoma"/>
          <w:color w:val="000000"/>
          <w:sz w:val="22"/>
          <w:szCs w:val="22"/>
        </w:rPr>
        <w:t>goal</w:t>
      </w:r>
      <w:r w:rsidR="00842CC5">
        <w:rPr>
          <w:rFonts w:asciiTheme="minorHAnsi" w:hAnsiTheme="minorHAnsi" w:cs="Tahoma"/>
          <w:color w:val="000000"/>
          <w:sz w:val="22"/>
          <w:szCs w:val="22"/>
        </w:rPr>
        <w:t>-oriented</w:t>
      </w:r>
      <w:r w:rsidRPr="0078062D">
        <w:rPr>
          <w:rFonts w:asciiTheme="minorHAnsi" w:hAnsiTheme="minorHAnsi" w:cs="Tahoma"/>
          <w:color w:val="000000"/>
          <w:sz w:val="22"/>
          <w:szCs w:val="22"/>
        </w:rPr>
        <w:t xml:space="preserve"> approach to problem solving and possess excellent communication</w:t>
      </w:r>
      <w:r w:rsidR="00BB0A93">
        <w:rPr>
          <w:rFonts w:asciiTheme="minorHAnsi" w:hAnsiTheme="minorHAnsi" w:cs="Tahoma"/>
          <w:color w:val="000000"/>
          <w:sz w:val="22"/>
          <w:szCs w:val="22"/>
        </w:rPr>
        <w:t xml:space="preserve"> and client interaction skills.</w:t>
      </w:r>
    </w:p>
    <w:p w14:paraId="030012BB" w14:textId="77777777" w:rsidR="007C098E" w:rsidRPr="0078062D" w:rsidRDefault="007C098E" w:rsidP="00842CC5">
      <w:pPr>
        <w:pStyle w:val="NormalBullet"/>
        <w:numPr>
          <w:ilvl w:val="0"/>
          <w:numId w:val="0"/>
        </w:numPr>
        <w:jc w:val="both"/>
        <w:rPr>
          <w:rFonts w:asciiTheme="minorHAnsi" w:hAnsiTheme="minorHAnsi" w:cs="Tahoma"/>
          <w:color w:val="000000"/>
          <w:sz w:val="22"/>
          <w:szCs w:val="22"/>
        </w:rPr>
      </w:pPr>
    </w:p>
    <w:p w14:paraId="34DB35EC" w14:textId="77777777" w:rsidR="00482F5B" w:rsidRPr="00CB17A3" w:rsidRDefault="007C098E" w:rsidP="007C098E">
      <w:pPr>
        <w:jc w:val="both"/>
        <w:rPr>
          <w:rFonts w:asciiTheme="minorHAnsi" w:hAnsiTheme="minorHAnsi" w:cstheme="minorHAnsi"/>
          <w:sz w:val="22"/>
          <w:szCs w:val="22"/>
          <w:u w:val="single"/>
        </w:rPr>
      </w:pPr>
      <w:r w:rsidRPr="00CB17A3">
        <w:rPr>
          <w:rFonts w:asciiTheme="minorHAnsi" w:hAnsiTheme="minorHAnsi" w:cstheme="minorHAnsi"/>
          <w:b/>
          <w:sz w:val="22"/>
          <w:szCs w:val="22"/>
          <w:u w:val="single"/>
        </w:rPr>
        <w:t>Educational Qualification</w:t>
      </w:r>
      <w:r w:rsidRPr="00CB17A3">
        <w:rPr>
          <w:rFonts w:asciiTheme="minorHAnsi" w:hAnsiTheme="minorHAnsi" w:cstheme="minorHAnsi"/>
          <w:sz w:val="22"/>
          <w:szCs w:val="22"/>
          <w:u w:val="single"/>
        </w:rPr>
        <w:t>:</w:t>
      </w:r>
    </w:p>
    <w:p w14:paraId="58B07C19" w14:textId="64C53E39" w:rsidR="00482F5B" w:rsidRPr="00D96B2B" w:rsidRDefault="00482F5B" w:rsidP="002D7DF3">
      <w:pPr>
        <w:pStyle w:val="ListParagraph"/>
        <w:numPr>
          <w:ilvl w:val="0"/>
          <w:numId w:val="7"/>
        </w:numPr>
        <w:jc w:val="both"/>
        <w:rPr>
          <w:rFonts w:asciiTheme="minorHAnsi" w:hAnsiTheme="minorHAnsi" w:cstheme="minorHAnsi"/>
          <w:b/>
          <w:sz w:val="22"/>
          <w:szCs w:val="22"/>
        </w:rPr>
      </w:pPr>
      <w:r w:rsidRPr="00842CC5">
        <w:rPr>
          <w:rFonts w:asciiTheme="minorHAnsi" w:hAnsiTheme="minorHAnsi"/>
          <w:color w:val="333333"/>
          <w:sz w:val="22"/>
          <w:szCs w:val="22"/>
        </w:rPr>
        <w:t>Completed Bachelor</w:t>
      </w:r>
      <w:r w:rsidR="00842CC5" w:rsidRPr="00842CC5">
        <w:rPr>
          <w:rFonts w:asciiTheme="minorHAnsi" w:hAnsiTheme="minorHAnsi"/>
          <w:color w:val="333333"/>
          <w:sz w:val="22"/>
          <w:szCs w:val="22"/>
        </w:rPr>
        <w:t xml:space="preserve"> </w:t>
      </w:r>
      <w:r w:rsidRPr="00842CC5">
        <w:rPr>
          <w:rFonts w:asciiTheme="minorHAnsi" w:hAnsiTheme="minorHAnsi"/>
          <w:color w:val="333333"/>
          <w:sz w:val="22"/>
          <w:szCs w:val="22"/>
        </w:rPr>
        <w:t xml:space="preserve">of Engineering </w:t>
      </w:r>
      <w:r w:rsidR="00CB17A3" w:rsidRPr="00842CC5">
        <w:rPr>
          <w:rFonts w:asciiTheme="minorHAnsi" w:hAnsiTheme="minorHAnsi"/>
          <w:color w:val="333333"/>
          <w:sz w:val="22"/>
          <w:szCs w:val="22"/>
        </w:rPr>
        <w:t>in Electronics</w:t>
      </w:r>
      <w:r w:rsidR="00842CC5" w:rsidRPr="00842CC5">
        <w:rPr>
          <w:rFonts w:asciiTheme="minorHAnsi" w:hAnsiTheme="minorHAnsi"/>
          <w:color w:val="333333"/>
          <w:sz w:val="22"/>
          <w:szCs w:val="22"/>
        </w:rPr>
        <w:t xml:space="preserve"> </w:t>
      </w:r>
      <w:r w:rsidR="00CB17A3" w:rsidRPr="00842CC5">
        <w:rPr>
          <w:rFonts w:asciiTheme="minorHAnsi" w:hAnsiTheme="minorHAnsi"/>
          <w:color w:val="333333"/>
          <w:sz w:val="22"/>
          <w:szCs w:val="22"/>
        </w:rPr>
        <w:t>&amp; Communications from</w:t>
      </w:r>
      <w:r w:rsidR="00CB17A3" w:rsidRPr="00D96B2B">
        <w:rPr>
          <w:rFonts w:asciiTheme="minorHAnsi" w:hAnsiTheme="minorHAnsi" w:cstheme="minorHAnsi"/>
          <w:sz w:val="22"/>
          <w:szCs w:val="22"/>
        </w:rPr>
        <w:t xml:space="preserve"> </w:t>
      </w:r>
      <w:r w:rsidR="00D96B2B">
        <w:rPr>
          <w:rFonts w:asciiTheme="minorHAnsi" w:hAnsiTheme="minorHAnsi" w:cstheme="minorHAnsi"/>
          <w:b/>
          <w:sz w:val="22"/>
          <w:szCs w:val="22"/>
        </w:rPr>
        <w:t>KAKATIYA UNIVERSITY</w:t>
      </w:r>
      <w:r w:rsidR="00CB17A3" w:rsidRPr="00D96B2B">
        <w:rPr>
          <w:rFonts w:asciiTheme="minorHAnsi" w:hAnsiTheme="minorHAnsi" w:cstheme="minorHAnsi"/>
          <w:b/>
          <w:sz w:val="22"/>
          <w:szCs w:val="22"/>
        </w:rPr>
        <w:t>- 2018</w:t>
      </w:r>
    </w:p>
    <w:p w14:paraId="0595A201" w14:textId="77777777" w:rsidR="007C098E" w:rsidRDefault="00482F5B" w:rsidP="007C098E">
      <w:pPr>
        <w:jc w:val="both"/>
        <w:rPr>
          <w:rFonts w:cs="Times New Roman"/>
          <w:sz w:val="22"/>
          <w:szCs w:val="22"/>
          <w:u w:val="single"/>
        </w:rPr>
      </w:pPr>
      <w:r>
        <w:rPr>
          <w:rFonts w:cs="Times New Roman"/>
          <w:sz w:val="22"/>
          <w:szCs w:val="22"/>
          <w:u w:val="single"/>
        </w:rPr>
        <w:t xml:space="preserve"> </w:t>
      </w:r>
    </w:p>
    <w:p w14:paraId="5874A873" w14:textId="77777777" w:rsidR="00CB17A3" w:rsidRPr="00F86072" w:rsidRDefault="00CB17A3" w:rsidP="00F73657">
      <w:pPr>
        <w:rPr>
          <w:rFonts w:asciiTheme="minorHAnsi" w:hAnsiTheme="minorHAnsi"/>
          <w:b/>
          <w:color w:val="333333"/>
          <w:sz w:val="22"/>
          <w:szCs w:val="22"/>
          <w:u w:val="single"/>
        </w:rPr>
      </w:pPr>
      <w:r>
        <w:rPr>
          <w:rFonts w:asciiTheme="minorHAnsi" w:hAnsiTheme="minorHAnsi"/>
          <w:b/>
          <w:color w:val="333333"/>
          <w:sz w:val="22"/>
          <w:szCs w:val="22"/>
          <w:u w:val="single"/>
        </w:rPr>
        <w:t>Professional Experience</w:t>
      </w:r>
      <w:r w:rsidR="00F73657" w:rsidRPr="00B83EFC">
        <w:rPr>
          <w:rFonts w:asciiTheme="minorHAnsi" w:hAnsiTheme="minorHAnsi"/>
          <w:b/>
          <w:color w:val="333333"/>
          <w:sz w:val="22"/>
          <w:szCs w:val="22"/>
          <w:u w:val="single"/>
        </w:rPr>
        <w:t>:</w:t>
      </w:r>
    </w:p>
    <w:p w14:paraId="0E6F2470" w14:textId="77777777" w:rsidR="00E57CD3" w:rsidRPr="00CB17A3" w:rsidRDefault="002A17EF" w:rsidP="002D7DF3">
      <w:pPr>
        <w:pStyle w:val="ListParagraph"/>
        <w:numPr>
          <w:ilvl w:val="0"/>
          <w:numId w:val="2"/>
        </w:numPr>
        <w:pBdr>
          <w:left w:val="single" w:sz="48" w:space="8" w:color="F4FAFD"/>
        </w:pBdr>
        <w:jc w:val="both"/>
        <w:rPr>
          <w:rFonts w:asciiTheme="minorHAnsi" w:hAnsiTheme="minorHAnsi"/>
          <w:color w:val="333333"/>
          <w:sz w:val="22"/>
          <w:szCs w:val="22"/>
        </w:rPr>
      </w:pPr>
      <w:r w:rsidRPr="00CB17A3">
        <w:rPr>
          <w:rFonts w:asciiTheme="minorHAnsi" w:hAnsiTheme="minorHAnsi"/>
          <w:color w:val="333333"/>
          <w:sz w:val="22"/>
          <w:szCs w:val="22"/>
        </w:rPr>
        <w:t>Working as</w:t>
      </w:r>
      <w:r w:rsidR="008B23A9" w:rsidRPr="00CB17A3">
        <w:rPr>
          <w:rFonts w:asciiTheme="minorHAnsi" w:hAnsiTheme="minorHAnsi"/>
          <w:color w:val="333333"/>
          <w:sz w:val="22"/>
          <w:szCs w:val="22"/>
        </w:rPr>
        <w:t xml:space="preserve"> a software engineer in</w:t>
      </w:r>
      <w:r w:rsidR="00C52E2A" w:rsidRPr="00CB17A3">
        <w:rPr>
          <w:rFonts w:asciiTheme="minorHAnsi" w:hAnsiTheme="minorHAnsi"/>
          <w:color w:val="333333"/>
          <w:sz w:val="22"/>
          <w:szCs w:val="22"/>
        </w:rPr>
        <w:t xml:space="preserve"> </w:t>
      </w:r>
      <w:r w:rsidR="00C52E2A" w:rsidRPr="00CB17A3">
        <w:rPr>
          <w:rFonts w:asciiTheme="minorHAnsi" w:hAnsiTheme="minorHAnsi"/>
          <w:b/>
          <w:color w:val="333333"/>
          <w:sz w:val="22"/>
          <w:szCs w:val="22"/>
        </w:rPr>
        <w:t>HCL Technologies</w:t>
      </w:r>
      <w:r w:rsidR="00C52E2A" w:rsidRPr="00CB17A3">
        <w:rPr>
          <w:rFonts w:asciiTheme="minorHAnsi" w:hAnsiTheme="minorHAnsi"/>
          <w:color w:val="333333"/>
          <w:sz w:val="22"/>
          <w:szCs w:val="22"/>
        </w:rPr>
        <w:t xml:space="preserve"> from </w:t>
      </w:r>
      <w:r w:rsidR="00D13EFB" w:rsidRPr="00CB17A3">
        <w:rPr>
          <w:rFonts w:asciiTheme="minorHAnsi" w:hAnsiTheme="minorHAnsi"/>
          <w:color w:val="333333"/>
          <w:sz w:val="22"/>
          <w:szCs w:val="22"/>
        </w:rPr>
        <w:t>Oct 2018</w:t>
      </w:r>
      <w:r w:rsidR="00E57CD3" w:rsidRPr="00CB17A3">
        <w:rPr>
          <w:rFonts w:asciiTheme="minorHAnsi" w:hAnsiTheme="minorHAnsi"/>
          <w:color w:val="333333"/>
          <w:sz w:val="22"/>
          <w:szCs w:val="22"/>
        </w:rPr>
        <w:t xml:space="preserve"> to </w:t>
      </w:r>
      <w:r w:rsidR="0022019F" w:rsidRPr="00CB17A3">
        <w:rPr>
          <w:rFonts w:asciiTheme="minorHAnsi" w:hAnsiTheme="minorHAnsi"/>
          <w:color w:val="333333"/>
          <w:sz w:val="22"/>
          <w:szCs w:val="22"/>
        </w:rPr>
        <w:t>till</w:t>
      </w:r>
      <w:r w:rsidR="00E57CD3" w:rsidRPr="00CB17A3">
        <w:rPr>
          <w:rFonts w:asciiTheme="minorHAnsi" w:hAnsiTheme="minorHAnsi"/>
          <w:color w:val="333333"/>
          <w:sz w:val="22"/>
          <w:szCs w:val="22"/>
        </w:rPr>
        <w:t xml:space="preserve"> date.</w:t>
      </w:r>
    </w:p>
    <w:p w14:paraId="58D59C4D" w14:textId="77777777" w:rsidR="001F07DE" w:rsidRPr="00B83EFC" w:rsidRDefault="001F07DE" w:rsidP="00F73657">
      <w:pPr>
        <w:pBdr>
          <w:left w:val="single" w:sz="48" w:space="8" w:color="F4FAFD"/>
        </w:pBdr>
        <w:jc w:val="both"/>
        <w:rPr>
          <w:rFonts w:asciiTheme="minorHAnsi" w:hAnsiTheme="minorHAnsi"/>
          <w:b/>
          <w:color w:val="333333"/>
          <w:sz w:val="22"/>
          <w:szCs w:val="22"/>
          <w:u w:val="single"/>
        </w:rPr>
      </w:pPr>
    </w:p>
    <w:p w14:paraId="15DA17FB" w14:textId="77777777" w:rsidR="00F73657" w:rsidRPr="00B83EFC" w:rsidRDefault="00CB17A3" w:rsidP="00F73657">
      <w:pPr>
        <w:pBdr>
          <w:left w:val="single" w:sz="48" w:space="8" w:color="F4FAFD"/>
        </w:pBdr>
        <w:jc w:val="both"/>
        <w:rPr>
          <w:rFonts w:asciiTheme="minorHAnsi" w:hAnsiTheme="minorHAnsi"/>
          <w:b/>
          <w:color w:val="333333"/>
          <w:sz w:val="22"/>
          <w:szCs w:val="22"/>
          <w:u w:val="single"/>
        </w:rPr>
      </w:pPr>
      <w:r>
        <w:rPr>
          <w:rFonts w:asciiTheme="minorHAnsi" w:hAnsiTheme="minorHAnsi"/>
          <w:b/>
          <w:color w:val="333333"/>
          <w:sz w:val="22"/>
          <w:szCs w:val="22"/>
          <w:u w:val="single"/>
        </w:rPr>
        <w:t>Technical Skills:</w:t>
      </w:r>
    </w:p>
    <w:p w14:paraId="6AD6C223" w14:textId="77777777" w:rsidR="000D3AEE" w:rsidRPr="00B83EFC" w:rsidRDefault="000D3AEE" w:rsidP="00F73657">
      <w:pPr>
        <w:pBdr>
          <w:left w:val="single" w:sz="48" w:space="8" w:color="F4FAFD"/>
        </w:pBdr>
        <w:jc w:val="both"/>
        <w:rPr>
          <w:rFonts w:asciiTheme="minorHAnsi" w:hAnsiTheme="minorHAnsi"/>
          <w:b/>
          <w:color w:val="333333"/>
          <w:sz w:val="22"/>
          <w:szCs w:val="22"/>
          <w:u w:val="single"/>
        </w:rPr>
      </w:pPr>
    </w:p>
    <w:tbl>
      <w:tblPr>
        <w:tblStyle w:val="TableGrid"/>
        <w:tblW w:w="9923" w:type="dxa"/>
        <w:tblInd w:w="-147" w:type="dxa"/>
        <w:tblLook w:val="04A0" w:firstRow="1" w:lastRow="0" w:firstColumn="1" w:lastColumn="0" w:noHBand="0" w:noVBand="1"/>
      </w:tblPr>
      <w:tblGrid>
        <w:gridCol w:w="4962"/>
        <w:gridCol w:w="4961"/>
      </w:tblGrid>
      <w:tr w:rsidR="00750EFC" w:rsidRPr="00B83EFC" w14:paraId="68395A78" w14:textId="77777777" w:rsidTr="004E37E1">
        <w:tc>
          <w:tcPr>
            <w:tcW w:w="4962" w:type="dxa"/>
            <w:shd w:val="clear" w:color="auto" w:fill="A6A6A6" w:themeFill="background1" w:themeFillShade="A6"/>
          </w:tcPr>
          <w:p w14:paraId="4BE29D45" w14:textId="77777777" w:rsidR="00750EFC" w:rsidRPr="00B83EFC" w:rsidRDefault="00750EFC" w:rsidP="00F73657">
            <w:pPr>
              <w:jc w:val="both"/>
              <w:rPr>
                <w:rFonts w:asciiTheme="minorHAnsi" w:hAnsiTheme="minorHAnsi"/>
                <w:b/>
                <w:color w:val="333333"/>
                <w:sz w:val="22"/>
                <w:szCs w:val="22"/>
              </w:rPr>
            </w:pPr>
            <w:r w:rsidRPr="00B83EFC">
              <w:rPr>
                <w:rFonts w:asciiTheme="minorHAnsi" w:hAnsiTheme="minorHAnsi"/>
                <w:b/>
                <w:color w:val="333333"/>
                <w:sz w:val="22"/>
                <w:szCs w:val="22"/>
              </w:rPr>
              <w:t>Technologies</w:t>
            </w:r>
          </w:p>
        </w:tc>
        <w:tc>
          <w:tcPr>
            <w:tcW w:w="4961" w:type="dxa"/>
          </w:tcPr>
          <w:p w14:paraId="4FB830EA" w14:textId="786491F5" w:rsidR="00750EFC" w:rsidRPr="00B83EFC" w:rsidRDefault="00AE23AB" w:rsidP="00AE23AB">
            <w:pPr>
              <w:rPr>
                <w:rFonts w:asciiTheme="minorHAnsi" w:hAnsiTheme="minorHAnsi"/>
                <w:b/>
                <w:color w:val="333333"/>
                <w:sz w:val="22"/>
                <w:szCs w:val="22"/>
              </w:rPr>
            </w:pPr>
            <w:r>
              <w:rPr>
                <w:rFonts w:asciiTheme="minorHAnsi" w:hAnsiTheme="minorHAnsi"/>
                <w:b/>
                <w:color w:val="333333"/>
                <w:sz w:val="22"/>
                <w:szCs w:val="22"/>
              </w:rPr>
              <w:t>Oracle Configurator</w:t>
            </w:r>
            <w:r w:rsidR="007C098E">
              <w:rPr>
                <w:rFonts w:asciiTheme="minorHAnsi" w:hAnsiTheme="minorHAnsi"/>
                <w:b/>
                <w:color w:val="333333"/>
                <w:sz w:val="22"/>
                <w:szCs w:val="22"/>
              </w:rPr>
              <w:t>,</w:t>
            </w:r>
            <w:r w:rsidR="00842CC5">
              <w:rPr>
                <w:rFonts w:asciiTheme="minorHAnsi" w:hAnsiTheme="minorHAnsi"/>
                <w:b/>
                <w:color w:val="333333"/>
                <w:sz w:val="22"/>
                <w:szCs w:val="22"/>
              </w:rPr>
              <w:t xml:space="preserve"> CPQ,</w:t>
            </w:r>
            <w:r w:rsidR="00482F5B">
              <w:rPr>
                <w:rFonts w:asciiTheme="minorHAnsi" w:hAnsiTheme="minorHAnsi"/>
                <w:b/>
                <w:color w:val="333333"/>
                <w:sz w:val="22"/>
                <w:szCs w:val="22"/>
              </w:rPr>
              <w:t xml:space="preserve"> CORE JAVA,</w:t>
            </w:r>
            <w:r w:rsidR="00007649">
              <w:rPr>
                <w:rFonts w:asciiTheme="minorHAnsi" w:hAnsiTheme="minorHAnsi"/>
                <w:b/>
                <w:color w:val="333333"/>
                <w:sz w:val="22"/>
                <w:szCs w:val="22"/>
              </w:rPr>
              <w:t xml:space="preserve"> </w:t>
            </w:r>
            <w:r w:rsidR="008B23A9" w:rsidRPr="008B23A9">
              <w:rPr>
                <w:rFonts w:asciiTheme="minorHAnsi" w:hAnsiTheme="minorHAnsi"/>
                <w:b/>
                <w:color w:val="333333"/>
                <w:sz w:val="22"/>
                <w:szCs w:val="22"/>
              </w:rPr>
              <w:t>SQL</w:t>
            </w:r>
            <w:r w:rsidR="00007649">
              <w:rPr>
                <w:rFonts w:asciiTheme="minorHAnsi" w:hAnsiTheme="minorHAnsi"/>
                <w:b/>
                <w:color w:val="333333"/>
                <w:sz w:val="22"/>
                <w:szCs w:val="22"/>
              </w:rPr>
              <w:t>,</w:t>
            </w:r>
            <w:r w:rsidR="008B23A9" w:rsidRPr="008B23A9">
              <w:rPr>
                <w:rFonts w:asciiTheme="minorHAnsi" w:hAnsiTheme="minorHAnsi"/>
                <w:b/>
                <w:color w:val="333333"/>
                <w:sz w:val="22"/>
                <w:szCs w:val="22"/>
              </w:rPr>
              <w:t xml:space="preserve"> PLSQL</w:t>
            </w:r>
          </w:p>
        </w:tc>
      </w:tr>
      <w:tr w:rsidR="00C24ED3" w:rsidRPr="00B83EFC" w14:paraId="2AA2F8D4" w14:textId="77777777" w:rsidTr="004E37E1">
        <w:tc>
          <w:tcPr>
            <w:tcW w:w="4962" w:type="dxa"/>
            <w:shd w:val="clear" w:color="auto" w:fill="A6A6A6" w:themeFill="background1" w:themeFillShade="A6"/>
          </w:tcPr>
          <w:p w14:paraId="7B50A926" w14:textId="77777777" w:rsidR="00C24ED3" w:rsidRPr="00B83EFC" w:rsidRDefault="00C24ED3" w:rsidP="00F73657">
            <w:pPr>
              <w:jc w:val="both"/>
              <w:rPr>
                <w:rFonts w:asciiTheme="minorHAnsi" w:hAnsiTheme="minorHAnsi"/>
                <w:b/>
                <w:color w:val="333333"/>
                <w:sz w:val="22"/>
                <w:szCs w:val="22"/>
              </w:rPr>
            </w:pPr>
            <w:r>
              <w:rPr>
                <w:rFonts w:asciiTheme="minorHAnsi" w:hAnsiTheme="minorHAnsi"/>
                <w:b/>
                <w:color w:val="333333"/>
                <w:sz w:val="22"/>
                <w:szCs w:val="22"/>
              </w:rPr>
              <w:t>Oracle Applications</w:t>
            </w:r>
          </w:p>
        </w:tc>
        <w:tc>
          <w:tcPr>
            <w:tcW w:w="4961" w:type="dxa"/>
          </w:tcPr>
          <w:p w14:paraId="607604CC" w14:textId="77777777" w:rsidR="00C24ED3" w:rsidRDefault="00482F5B" w:rsidP="00260914">
            <w:pPr>
              <w:rPr>
                <w:rFonts w:asciiTheme="minorHAnsi" w:hAnsiTheme="minorHAnsi"/>
                <w:b/>
                <w:color w:val="333333"/>
                <w:sz w:val="22"/>
                <w:szCs w:val="22"/>
              </w:rPr>
            </w:pPr>
            <w:r>
              <w:rPr>
                <w:rFonts w:asciiTheme="minorHAnsi" w:hAnsiTheme="minorHAnsi"/>
                <w:b/>
                <w:color w:val="333333"/>
                <w:sz w:val="22"/>
                <w:szCs w:val="22"/>
              </w:rPr>
              <w:t>11i and R12</w:t>
            </w:r>
          </w:p>
        </w:tc>
      </w:tr>
      <w:tr w:rsidR="00750EFC" w:rsidRPr="00B83EFC" w14:paraId="2A9276AB" w14:textId="77777777" w:rsidTr="004E37E1">
        <w:tc>
          <w:tcPr>
            <w:tcW w:w="4962" w:type="dxa"/>
            <w:shd w:val="clear" w:color="auto" w:fill="A6A6A6" w:themeFill="background1" w:themeFillShade="A6"/>
          </w:tcPr>
          <w:p w14:paraId="49309403" w14:textId="77777777" w:rsidR="00750EFC" w:rsidRPr="00B83EFC" w:rsidRDefault="00750EFC" w:rsidP="00F73657">
            <w:pPr>
              <w:jc w:val="both"/>
              <w:rPr>
                <w:rFonts w:asciiTheme="minorHAnsi" w:hAnsiTheme="minorHAnsi"/>
                <w:b/>
                <w:color w:val="333333"/>
                <w:sz w:val="22"/>
                <w:szCs w:val="22"/>
              </w:rPr>
            </w:pPr>
            <w:r w:rsidRPr="00B83EFC">
              <w:rPr>
                <w:rFonts w:asciiTheme="minorHAnsi" w:hAnsiTheme="minorHAnsi"/>
                <w:b/>
                <w:color w:val="333333"/>
                <w:sz w:val="22"/>
                <w:szCs w:val="22"/>
              </w:rPr>
              <w:t>Operating Systems</w:t>
            </w:r>
          </w:p>
        </w:tc>
        <w:tc>
          <w:tcPr>
            <w:tcW w:w="4961" w:type="dxa"/>
          </w:tcPr>
          <w:p w14:paraId="67AB1D5D" w14:textId="77777777" w:rsidR="00750EFC" w:rsidRPr="00B83EFC" w:rsidRDefault="00AE23AB" w:rsidP="003027A6">
            <w:pPr>
              <w:rPr>
                <w:rFonts w:asciiTheme="minorHAnsi" w:hAnsiTheme="minorHAnsi"/>
                <w:b/>
                <w:color w:val="333333"/>
                <w:sz w:val="22"/>
                <w:szCs w:val="22"/>
              </w:rPr>
            </w:pPr>
            <w:r>
              <w:rPr>
                <w:rFonts w:asciiTheme="minorHAnsi" w:hAnsiTheme="minorHAnsi"/>
                <w:b/>
                <w:color w:val="333333"/>
                <w:sz w:val="22"/>
                <w:szCs w:val="22"/>
              </w:rPr>
              <w:t>Windows.</w:t>
            </w:r>
          </w:p>
        </w:tc>
      </w:tr>
      <w:tr w:rsidR="00750EFC" w:rsidRPr="00B83EFC" w14:paraId="47D88A41" w14:textId="77777777" w:rsidTr="004E37E1">
        <w:trPr>
          <w:trHeight w:val="337"/>
        </w:trPr>
        <w:tc>
          <w:tcPr>
            <w:tcW w:w="4962" w:type="dxa"/>
            <w:shd w:val="clear" w:color="auto" w:fill="A6A6A6" w:themeFill="background1" w:themeFillShade="A6"/>
          </w:tcPr>
          <w:p w14:paraId="4FDF3797" w14:textId="77777777" w:rsidR="00750EFC" w:rsidRPr="00B83EFC" w:rsidRDefault="00750EFC" w:rsidP="00F73657">
            <w:pPr>
              <w:jc w:val="both"/>
              <w:rPr>
                <w:rFonts w:asciiTheme="minorHAnsi" w:hAnsiTheme="minorHAnsi"/>
                <w:b/>
                <w:color w:val="333333"/>
                <w:sz w:val="22"/>
                <w:szCs w:val="22"/>
              </w:rPr>
            </w:pPr>
            <w:r w:rsidRPr="00B83EFC">
              <w:rPr>
                <w:rFonts w:asciiTheme="minorHAnsi" w:hAnsiTheme="minorHAnsi"/>
                <w:b/>
                <w:color w:val="333333"/>
                <w:sz w:val="22"/>
                <w:szCs w:val="22"/>
              </w:rPr>
              <w:t>Database</w:t>
            </w:r>
          </w:p>
        </w:tc>
        <w:tc>
          <w:tcPr>
            <w:tcW w:w="4961" w:type="dxa"/>
          </w:tcPr>
          <w:p w14:paraId="416481E8" w14:textId="77777777" w:rsidR="00750EFC" w:rsidRPr="00B83EFC" w:rsidRDefault="00A97917" w:rsidP="00CB17A3">
            <w:pPr>
              <w:rPr>
                <w:rFonts w:asciiTheme="minorHAnsi" w:hAnsiTheme="minorHAnsi"/>
                <w:b/>
                <w:color w:val="333333"/>
                <w:sz w:val="22"/>
                <w:szCs w:val="22"/>
              </w:rPr>
            </w:pPr>
            <w:r w:rsidRPr="00B83EFC">
              <w:rPr>
                <w:rFonts w:asciiTheme="minorHAnsi" w:hAnsiTheme="minorHAnsi"/>
                <w:b/>
                <w:color w:val="333333"/>
                <w:sz w:val="22"/>
                <w:szCs w:val="22"/>
              </w:rPr>
              <w:t>Oracle 10g/11g</w:t>
            </w:r>
          </w:p>
        </w:tc>
      </w:tr>
      <w:tr w:rsidR="00CB17A3" w:rsidRPr="00B83EFC" w14:paraId="665C242A" w14:textId="77777777" w:rsidTr="004E37E1">
        <w:trPr>
          <w:trHeight w:val="337"/>
        </w:trPr>
        <w:tc>
          <w:tcPr>
            <w:tcW w:w="4962" w:type="dxa"/>
            <w:shd w:val="clear" w:color="auto" w:fill="A6A6A6" w:themeFill="background1" w:themeFillShade="A6"/>
          </w:tcPr>
          <w:p w14:paraId="593CCBCF" w14:textId="77777777" w:rsidR="00CB17A3" w:rsidRDefault="00CB17A3" w:rsidP="00F73657">
            <w:pPr>
              <w:jc w:val="both"/>
              <w:rPr>
                <w:rFonts w:asciiTheme="minorHAnsi" w:hAnsiTheme="minorHAnsi"/>
                <w:b/>
                <w:color w:val="333333"/>
                <w:sz w:val="22"/>
                <w:szCs w:val="22"/>
              </w:rPr>
            </w:pPr>
            <w:r>
              <w:rPr>
                <w:rFonts w:asciiTheme="minorHAnsi" w:hAnsiTheme="minorHAnsi"/>
                <w:b/>
                <w:color w:val="333333"/>
                <w:sz w:val="22"/>
                <w:szCs w:val="22"/>
              </w:rPr>
              <w:t>Tools</w:t>
            </w:r>
          </w:p>
        </w:tc>
        <w:tc>
          <w:tcPr>
            <w:tcW w:w="4961" w:type="dxa"/>
          </w:tcPr>
          <w:p w14:paraId="0C63A922" w14:textId="77777777" w:rsidR="00CB17A3" w:rsidRDefault="00CB17A3" w:rsidP="008B23A9">
            <w:pPr>
              <w:rPr>
                <w:rFonts w:asciiTheme="minorHAnsi" w:hAnsiTheme="minorHAnsi"/>
                <w:b/>
                <w:color w:val="333333"/>
                <w:sz w:val="22"/>
                <w:szCs w:val="22"/>
              </w:rPr>
            </w:pPr>
            <w:proofErr w:type="spellStart"/>
            <w:r>
              <w:rPr>
                <w:rFonts w:asciiTheme="minorHAnsi" w:hAnsiTheme="minorHAnsi"/>
                <w:b/>
                <w:color w:val="333333"/>
                <w:sz w:val="22"/>
                <w:szCs w:val="22"/>
              </w:rPr>
              <w:t>JDeveloper</w:t>
            </w:r>
            <w:proofErr w:type="spellEnd"/>
            <w:r>
              <w:rPr>
                <w:rFonts w:asciiTheme="minorHAnsi" w:hAnsiTheme="minorHAnsi"/>
                <w:b/>
                <w:color w:val="333333"/>
                <w:sz w:val="22"/>
                <w:szCs w:val="22"/>
              </w:rPr>
              <w:t>, SQL Developer</w:t>
            </w:r>
          </w:p>
        </w:tc>
      </w:tr>
      <w:tr w:rsidR="00AE23AB" w:rsidRPr="00B83EFC" w14:paraId="5D7ADD79" w14:textId="77777777" w:rsidTr="004E37E1">
        <w:trPr>
          <w:trHeight w:val="337"/>
        </w:trPr>
        <w:tc>
          <w:tcPr>
            <w:tcW w:w="4962" w:type="dxa"/>
            <w:shd w:val="clear" w:color="auto" w:fill="A6A6A6" w:themeFill="background1" w:themeFillShade="A6"/>
          </w:tcPr>
          <w:p w14:paraId="77E43C8A" w14:textId="77777777" w:rsidR="00AE23AB" w:rsidRPr="00B83EFC" w:rsidRDefault="00CB17A3" w:rsidP="00F73657">
            <w:pPr>
              <w:jc w:val="both"/>
              <w:rPr>
                <w:rFonts w:asciiTheme="minorHAnsi" w:hAnsiTheme="minorHAnsi"/>
                <w:b/>
                <w:color w:val="333333"/>
                <w:sz w:val="22"/>
                <w:szCs w:val="22"/>
              </w:rPr>
            </w:pPr>
            <w:r>
              <w:rPr>
                <w:rFonts w:asciiTheme="minorHAnsi" w:hAnsiTheme="minorHAnsi"/>
                <w:b/>
                <w:color w:val="333333"/>
                <w:sz w:val="22"/>
                <w:szCs w:val="22"/>
              </w:rPr>
              <w:t>Web Technologies</w:t>
            </w:r>
          </w:p>
        </w:tc>
        <w:tc>
          <w:tcPr>
            <w:tcW w:w="4961" w:type="dxa"/>
          </w:tcPr>
          <w:p w14:paraId="09F37FCF" w14:textId="3590C756" w:rsidR="00AE23AB" w:rsidRPr="00B83EFC" w:rsidRDefault="00AE23AB" w:rsidP="008B23A9">
            <w:pPr>
              <w:rPr>
                <w:rFonts w:asciiTheme="minorHAnsi" w:hAnsiTheme="minorHAnsi"/>
                <w:b/>
                <w:color w:val="333333"/>
                <w:sz w:val="22"/>
                <w:szCs w:val="22"/>
              </w:rPr>
            </w:pPr>
            <w:r>
              <w:rPr>
                <w:rFonts w:asciiTheme="minorHAnsi" w:hAnsiTheme="minorHAnsi"/>
                <w:b/>
                <w:color w:val="333333"/>
                <w:sz w:val="22"/>
                <w:szCs w:val="22"/>
              </w:rPr>
              <w:t>HTML,</w:t>
            </w:r>
            <w:r w:rsidR="00842CC5">
              <w:rPr>
                <w:rFonts w:asciiTheme="minorHAnsi" w:hAnsiTheme="minorHAnsi"/>
                <w:b/>
                <w:color w:val="333333"/>
                <w:sz w:val="22"/>
                <w:szCs w:val="22"/>
              </w:rPr>
              <w:t xml:space="preserve"> </w:t>
            </w:r>
            <w:r>
              <w:rPr>
                <w:rFonts w:asciiTheme="minorHAnsi" w:hAnsiTheme="minorHAnsi"/>
                <w:b/>
                <w:color w:val="333333"/>
                <w:sz w:val="22"/>
                <w:szCs w:val="22"/>
              </w:rPr>
              <w:t>CSS,</w:t>
            </w:r>
            <w:r w:rsidR="00842CC5">
              <w:rPr>
                <w:rFonts w:asciiTheme="minorHAnsi" w:hAnsiTheme="minorHAnsi"/>
                <w:b/>
                <w:color w:val="333333"/>
                <w:sz w:val="22"/>
                <w:szCs w:val="22"/>
              </w:rPr>
              <w:t xml:space="preserve"> </w:t>
            </w:r>
            <w:r>
              <w:rPr>
                <w:rFonts w:asciiTheme="minorHAnsi" w:hAnsiTheme="minorHAnsi"/>
                <w:b/>
                <w:color w:val="333333"/>
                <w:sz w:val="22"/>
                <w:szCs w:val="22"/>
              </w:rPr>
              <w:t>BOOTSTRAP</w:t>
            </w:r>
          </w:p>
        </w:tc>
      </w:tr>
    </w:tbl>
    <w:p w14:paraId="4D8F4A6A" w14:textId="77777777" w:rsidR="00750EFC" w:rsidRPr="00B83EFC" w:rsidRDefault="00750EFC" w:rsidP="00F73657">
      <w:pPr>
        <w:pBdr>
          <w:left w:val="single" w:sz="48" w:space="8" w:color="F4FAFD"/>
        </w:pBdr>
        <w:jc w:val="both"/>
        <w:rPr>
          <w:rFonts w:asciiTheme="minorHAnsi" w:hAnsiTheme="minorHAnsi"/>
          <w:b/>
          <w:color w:val="333333"/>
          <w:sz w:val="22"/>
          <w:szCs w:val="22"/>
          <w:u w:val="single"/>
        </w:rPr>
      </w:pPr>
    </w:p>
    <w:p w14:paraId="0D26AE16" w14:textId="77777777" w:rsidR="00AE23AB" w:rsidRDefault="00146796" w:rsidP="00581994">
      <w:pPr>
        <w:pBdr>
          <w:left w:val="single" w:sz="48" w:space="8" w:color="F4FAFD"/>
        </w:pBdr>
        <w:jc w:val="both"/>
        <w:rPr>
          <w:rFonts w:asciiTheme="minorHAnsi" w:hAnsiTheme="minorHAnsi"/>
          <w:b/>
          <w:color w:val="333333"/>
          <w:sz w:val="22"/>
          <w:szCs w:val="22"/>
          <w:u w:val="single"/>
        </w:rPr>
      </w:pPr>
      <w:r>
        <w:rPr>
          <w:rFonts w:asciiTheme="minorHAnsi" w:hAnsiTheme="minorHAnsi"/>
          <w:b/>
          <w:color w:val="333333"/>
          <w:sz w:val="22"/>
          <w:szCs w:val="22"/>
          <w:u w:val="single"/>
        </w:rPr>
        <w:t>Project</w:t>
      </w:r>
      <w:r w:rsidR="00581994" w:rsidRPr="00B83EFC">
        <w:rPr>
          <w:rFonts w:asciiTheme="minorHAnsi" w:hAnsiTheme="minorHAnsi"/>
          <w:b/>
          <w:color w:val="333333"/>
          <w:sz w:val="22"/>
          <w:szCs w:val="22"/>
          <w:u w:val="single"/>
        </w:rPr>
        <w:t xml:space="preserve"> Details:</w:t>
      </w:r>
    </w:p>
    <w:p w14:paraId="1FF132D9" w14:textId="77777777" w:rsidR="00AE23AB" w:rsidRPr="00AE23AB" w:rsidRDefault="00AE23AB" w:rsidP="00146796">
      <w:pPr>
        <w:pBdr>
          <w:left w:val="single" w:sz="48" w:space="8" w:color="F4FAFD"/>
        </w:pBdr>
        <w:ind w:firstLine="720"/>
        <w:rPr>
          <w:rFonts w:asciiTheme="minorHAnsi" w:hAnsiTheme="minorHAnsi" w:cs="Calibri"/>
          <w:color w:val="000000"/>
          <w:sz w:val="22"/>
          <w:szCs w:val="22"/>
        </w:rPr>
      </w:pPr>
      <w:r w:rsidRPr="00B83EFC">
        <w:rPr>
          <w:rFonts w:asciiTheme="minorHAnsi" w:hAnsiTheme="minorHAnsi"/>
          <w:color w:val="000000" w:themeColor="text1"/>
          <w:sz w:val="22"/>
          <w:szCs w:val="22"/>
        </w:rPr>
        <w:t xml:space="preserve">Client: </w:t>
      </w:r>
      <w:r w:rsidR="00C13D15" w:rsidRPr="00AF3B2D">
        <w:rPr>
          <w:rFonts w:asciiTheme="minorHAnsi" w:hAnsiTheme="minorHAnsi" w:cs="Calibri"/>
          <w:b/>
          <w:bCs/>
          <w:color w:val="000000"/>
          <w:sz w:val="22"/>
          <w:szCs w:val="22"/>
        </w:rPr>
        <w:t>NetApp</w:t>
      </w:r>
      <w:r w:rsidR="00F86072" w:rsidRPr="00AF3B2D">
        <w:rPr>
          <w:rFonts w:asciiTheme="minorHAnsi" w:hAnsiTheme="minorHAnsi" w:cs="Calibri"/>
          <w:b/>
          <w:bCs/>
          <w:color w:val="000000"/>
          <w:sz w:val="22"/>
          <w:szCs w:val="22"/>
        </w:rPr>
        <w:t>,</w:t>
      </w:r>
      <w:r w:rsidR="00C13D15" w:rsidRPr="00AF3B2D">
        <w:rPr>
          <w:rFonts w:asciiTheme="minorHAnsi" w:hAnsiTheme="minorHAnsi" w:cs="Calibri"/>
          <w:b/>
          <w:bCs/>
          <w:color w:val="000000"/>
          <w:sz w:val="22"/>
          <w:szCs w:val="22"/>
        </w:rPr>
        <w:t xml:space="preserve"> </w:t>
      </w:r>
      <w:r w:rsidR="00CB17A3" w:rsidRPr="00AF3B2D">
        <w:rPr>
          <w:rFonts w:asciiTheme="minorHAnsi" w:hAnsiTheme="minorHAnsi" w:cs="Calibri"/>
          <w:b/>
          <w:bCs/>
          <w:color w:val="000000"/>
          <w:sz w:val="22"/>
          <w:szCs w:val="22"/>
        </w:rPr>
        <w:t>Inc.</w:t>
      </w:r>
    </w:p>
    <w:p w14:paraId="033872CC" w14:textId="77777777" w:rsidR="007C098E" w:rsidRDefault="00581994" w:rsidP="00146796">
      <w:pPr>
        <w:pBdr>
          <w:left w:val="single" w:sz="48" w:space="8" w:color="F4FAFD"/>
        </w:pBdr>
        <w:ind w:firstLine="720"/>
        <w:rPr>
          <w:rFonts w:ascii="Verdana" w:hAnsi="Verdana"/>
          <w:sz w:val="17"/>
          <w:szCs w:val="17"/>
        </w:rPr>
      </w:pPr>
      <w:r w:rsidRPr="00B83EFC">
        <w:rPr>
          <w:rFonts w:asciiTheme="minorHAnsi" w:hAnsiTheme="minorHAnsi"/>
          <w:color w:val="000000" w:themeColor="text1"/>
          <w:sz w:val="22"/>
          <w:szCs w:val="22"/>
        </w:rPr>
        <w:t xml:space="preserve">Project:  </w:t>
      </w:r>
      <w:r w:rsidR="007C098E">
        <w:rPr>
          <w:rFonts w:ascii="Verdana" w:hAnsi="Verdana"/>
          <w:sz w:val="17"/>
          <w:szCs w:val="17"/>
        </w:rPr>
        <w:t xml:space="preserve">QE- </w:t>
      </w:r>
      <w:proofErr w:type="spellStart"/>
      <w:r w:rsidR="007C098E">
        <w:rPr>
          <w:rFonts w:ascii="Verdana" w:hAnsi="Verdana"/>
          <w:sz w:val="17"/>
          <w:szCs w:val="17"/>
        </w:rPr>
        <w:t>Config</w:t>
      </w:r>
      <w:proofErr w:type="spellEnd"/>
      <w:r w:rsidR="007C098E">
        <w:rPr>
          <w:rFonts w:ascii="Verdana" w:hAnsi="Verdana"/>
          <w:sz w:val="17"/>
          <w:szCs w:val="17"/>
        </w:rPr>
        <w:t xml:space="preserve"> NPI &amp; Enhancements - FY20-Off </w:t>
      </w:r>
    </w:p>
    <w:p w14:paraId="2798A5EC" w14:textId="4B2E7689" w:rsidR="00581994" w:rsidRPr="00B83EFC" w:rsidRDefault="00CB17A3" w:rsidP="00146796">
      <w:pPr>
        <w:pBdr>
          <w:left w:val="single" w:sz="48" w:space="8" w:color="F4FAFD"/>
        </w:pBdr>
        <w:ind w:firstLine="720"/>
        <w:rPr>
          <w:rFonts w:asciiTheme="minorHAnsi" w:hAnsiTheme="minorHAnsi"/>
          <w:b/>
          <w:color w:val="000000" w:themeColor="text1"/>
          <w:sz w:val="22"/>
          <w:szCs w:val="22"/>
        </w:rPr>
      </w:pPr>
      <w:r w:rsidRPr="00B83EFC">
        <w:rPr>
          <w:rFonts w:asciiTheme="minorHAnsi" w:hAnsiTheme="minorHAnsi"/>
          <w:color w:val="000000" w:themeColor="text1"/>
          <w:sz w:val="22"/>
          <w:szCs w:val="22"/>
        </w:rPr>
        <w:t>Role</w:t>
      </w:r>
      <w:r>
        <w:rPr>
          <w:rFonts w:asciiTheme="minorHAnsi" w:hAnsiTheme="minorHAnsi"/>
          <w:color w:val="000000" w:themeColor="text1"/>
          <w:sz w:val="22"/>
          <w:szCs w:val="22"/>
        </w:rPr>
        <w:t>:</w:t>
      </w:r>
      <w:r w:rsidR="00AE23AB">
        <w:rPr>
          <w:rFonts w:asciiTheme="minorHAnsi" w:hAnsiTheme="minorHAnsi"/>
          <w:color w:val="000000" w:themeColor="text1"/>
          <w:sz w:val="22"/>
          <w:szCs w:val="22"/>
        </w:rPr>
        <w:t xml:space="preserve">  Software Developer</w:t>
      </w:r>
    </w:p>
    <w:p w14:paraId="26220FDA" w14:textId="77777777" w:rsidR="00581994" w:rsidRPr="00B83EFC" w:rsidRDefault="00581994" w:rsidP="00146796">
      <w:pPr>
        <w:pBdr>
          <w:left w:val="single" w:sz="48" w:space="8" w:color="F4FAFD"/>
        </w:pBdr>
        <w:ind w:firstLine="720"/>
        <w:rPr>
          <w:rFonts w:asciiTheme="minorHAnsi" w:hAnsiTheme="minorHAnsi"/>
          <w:color w:val="000000" w:themeColor="text1"/>
          <w:sz w:val="22"/>
          <w:szCs w:val="22"/>
        </w:rPr>
      </w:pPr>
      <w:r w:rsidRPr="00B83EFC">
        <w:rPr>
          <w:rFonts w:asciiTheme="minorHAnsi" w:hAnsiTheme="minorHAnsi"/>
          <w:color w:val="000000" w:themeColor="text1"/>
          <w:sz w:val="22"/>
          <w:szCs w:val="22"/>
        </w:rPr>
        <w:t xml:space="preserve">Period: </w:t>
      </w:r>
      <w:r w:rsidR="007C098E">
        <w:rPr>
          <w:rFonts w:asciiTheme="minorHAnsi" w:hAnsiTheme="minorHAnsi"/>
          <w:color w:val="000000" w:themeColor="text1"/>
          <w:sz w:val="22"/>
          <w:szCs w:val="22"/>
        </w:rPr>
        <w:t>OCT</w:t>
      </w:r>
      <w:r w:rsidR="00332B46">
        <w:rPr>
          <w:rFonts w:asciiTheme="minorHAnsi" w:hAnsiTheme="minorHAnsi"/>
          <w:color w:val="000000" w:themeColor="text1"/>
          <w:sz w:val="22"/>
          <w:szCs w:val="22"/>
        </w:rPr>
        <w:t xml:space="preserve"> 201</w:t>
      </w:r>
      <w:r w:rsidR="007C098E">
        <w:rPr>
          <w:rFonts w:asciiTheme="minorHAnsi" w:hAnsiTheme="minorHAnsi"/>
          <w:color w:val="000000" w:themeColor="text1"/>
          <w:sz w:val="22"/>
          <w:szCs w:val="22"/>
        </w:rPr>
        <w:t>8</w:t>
      </w:r>
      <w:r w:rsidRPr="00B83EFC">
        <w:rPr>
          <w:rFonts w:asciiTheme="minorHAnsi" w:hAnsiTheme="minorHAnsi"/>
          <w:color w:val="000000" w:themeColor="text1"/>
          <w:sz w:val="22"/>
          <w:szCs w:val="22"/>
        </w:rPr>
        <w:t xml:space="preserve"> </w:t>
      </w:r>
      <w:r w:rsidR="001E2A2C" w:rsidRPr="00B83EFC">
        <w:rPr>
          <w:rFonts w:asciiTheme="minorHAnsi" w:hAnsiTheme="minorHAnsi"/>
          <w:color w:val="000000" w:themeColor="text1"/>
          <w:sz w:val="22"/>
          <w:szCs w:val="22"/>
        </w:rPr>
        <w:t>–Till date</w:t>
      </w:r>
    </w:p>
    <w:p w14:paraId="03C6E2C2" w14:textId="77777777" w:rsidR="00581994" w:rsidRPr="00B83EFC" w:rsidRDefault="00581994" w:rsidP="00581994">
      <w:pPr>
        <w:pBdr>
          <w:left w:val="single" w:sz="48" w:space="8" w:color="F4FAFD"/>
        </w:pBdr>
        <w:jc w:val="both"/>
        <w:rPr>
          <w:rFonts w:asciiTheme="minorHAnsi" w:hAnsiTheme="minorHAnsi"/>
          <w:b/>
          <w:color w:val="333333"/>
          <w:sz w:val="22"/>
          <w:szCs w:val="22"/>
          <w:u w:val="single"/>
        </w:rPr>
      </w:pPr>
    </w:p>
    <w:p w14:paraId="7FF5E7AB" w14:textId="77777777" w:rsidR="00146796" w:rsidRPr="00146796" w:rsidRDefault="00581994" w:rsidP="00581994">
      <w:pPr>
        <w:pBdr>
          <w:left w:val="single" w:sz="48" w:space="8" w:color="F4FAFD"/>
        </w:pBdr>
        <w:jc w:val="both"/>
        <w:rPr>
          <w:rFonts w:asciiTheme="minorHAnsi" w:hAnsiTheme="minorHAnsi"/>
          <w:b/>
          <w:color w:val="333333"/>
          <w:sz w:val="22"/>
          <w:szCs w:val="22"/>
          <w:u w:val="single"/>
        </w:rPr>
      </w:pPr>
      <w:r w:rsidRPr="00146796">
        <w:rPr>
          <w:rFonts w:asciiTheme="minorHAnsi" w:hAnsiTheme="minorHAnsi"/>
          <w:b/>
          <w:color w:val="333333"/>
          <w:sz w:val="22"/>
          <w:szCs w:val="22"/>
          <w:u w:val="single"/>
        </w:rPr>
        <w:t>Project Description:</w:t>
      </w:r>
    </w:p>
    <w:p w14:paraId="17C577FF" w14:textId="77777777" w:rsidR="00581994" w:rsidRPr="00F86072" w:rsidRDefault="00146796" w:rsidP="00F86072">
      <w:pPr>
        <w:autoSpaceDE w:val="0"/>
        <w:autoSpaceDN w:val="0"/>
        <w:rPr>
          <w:rFonts w:cs="Calibri"/>
          <w:lang w:eastAsia="en-US" w:bidi="ar-SA"/>
        </w:rPr>
      </w:pPr>
      <w:r>
        <w:rPr>
          <w:rFonts w:cs="Times New Roman"/>
          <w:sz w:val="24"/>
          <w:szCs w:val="24"/>
        </w:rPr>
        <w:t xml:space="preserve">                </w:t>
      </w:r>
      <w:r w:rsidR="00CB17A3">
        <w:rPr>
          <w:rFonts w:cs="Times New Roman"/>
          <w:sz w:val="24"/>
          <w:szCs w:val="24"/>
        </w:rPr>
        <w:t>Network Appliance (NetApp), the company creates storage systems and management software associated with company’s data. They offer products that cater for small, medium and large companies and can provide support. NetApp, Inc. is a hybrid cloud data services and data management, models such as FAS (Fabric-Attached Storage) and AFF (All-Flash FAS) storage systems serve as the company's flagship products. Such a product is made up of a storage controller, and one or more enclosures of hard disks, known as shelves. In entry-level systems, the drives may be physically located in the storage controller itself</w:t>
      </w:r>
      <w:r w:rsidR="00F86072">
        <w:rPr>
          <w:rFonts w:cs="Times New Roman"/>
          <w:sz w:val="24"/>
          <w:szCs w:val="24"/>
        </w:rPr>
        <w:t>.</w:t>
      </w:r>
    </w:p>
    <w:p w14:paraId="0D992245" w14:textId="77777777" w:rsidR="00581994" w:rsidRPr="00B83EFC" w:rsidRDefault="00581994" w:rsidP="00581994">
      <w:pPr>
        <w:pBdr>
          <w:left w:val="single" w:sz="48" w:space="8" w:color="F4FAFD"/>
        </w:pBdr>
        <w:jc w:val="both"/>
        <w:rPr>
          <w:rFonts w:asciiTheme="minorHAnsi" w:hAnsiTheme="minorHAnsi"/>
          <w:b/>
          <w:color w:val="333333"/>
          <w:sz w:val="22"/>
          <w:szCs w:val="22"/>
          <w:u w:val="single"/>
        </w:rPr>
      </w:pPr>
    </w:p>
    <w:p w14:paraId="5E984B50" w14:textId="77777777" w:rsidR="00842CC5" w:rsidRDefault="00842CC5" w:rsidP="00581994">
      <w:pPr>
        <w:pBdr>
          <w:left w:val="single" w:sz="48" w:space="8" w:color="F4FAFD"/>
        </w:pBdr>
        <w:jc w:val="both"/>
        <w:rPr>
          <w:rFonts w:asciiTheme="minorHAnsi" w:hAnsiTheme="minorHAnsi"/>
          <w:b/>
          <w:color w:val="333333"/>
          <w:sz w:val="22"/>
          <w:szCs w:val="22"/>
          <w:u w:val="single"/>
        </w:rPr>
      </w:pPr>
    </w:p>
    <w:p w14:paraId="46C4601F" w14:textId="7CA84627" w:rsidR="00D12BEF" w:rsidRPr="00B83EFC" w:rsidRDefault="00581994" w:rsidP="00581994">
      <w:pPr>
        <w:pBdr>
          <w:left w:val="single" w:sz="48" w:space="8" w:color="F4FAFD"/>
        </w:pBdr>
        <w:jc w:val="both"/>
        <w:rPr>
          <w:rFonts w:asciiTheme="minorHAnsi" w:hAnsiTheme="minorHAnsi"/>
          <w:b/>
          <w:color w:val="333333"/>
          <w:sz w:val="22"/>
          <w:szCs w:val="22"/>
          <w:u w:val="single"/>
        </w:rPr>
      </w:pPr>
      <w:r w:rsidRPr="00B83EFC">
        <w:rPr>
          <w:rFonts w:asciiTheme="minorHAnsi" w:hAnsiTheme="minorHAnsi"/>
          <w:b/>
          <w:color w:val="333333"/>
          <w:sz w:val="22"/>
          <w:szCs w:val="22"/>
          <w:u w:val="single"/>
        </w:rPr>
        <w:t>Roles and Responsibilities:</w:t>
      </w:r>
    </w:p>
    <w:p w14:paraId="76A861CC" w14:textId="506329B8" w:rsidR="00E12657" w:rsidRDefault="00DA083B" w:rsidP="002D7DF3">
      <w:pPr>
        <w:pStyle w:val="ListParagraph"/>
        <w:numPr>
          <w:ilvl w:val="0"/>
          <w:numId w:val="4"/>
        </w:numPr>
        <w:suppressAutoHyphens w:val="0"/>
        <w:spacing w:after="200" w:line="276" w:lineRule="auto"/>
        <w:rPr>
          <w:rFonts w:asciiTheme="minorHAnsi" w:hAnsiTheme="minorHAnsi" w:cs="Calibri"/>
          <w:sz w:val="22"/>
          <w:szCs w:val="22"/>
        </w:rPr>
      </w:pPr>
      <w:r w:rsidRPr="00B83EFC">
        <w:rPr>
          <w:rFonts w:asciiTheme="minorHAnsi" w:hAnsiTheme="minorHAnsi" w:cs="Calibri"/>
          <w:sz w:val="22"/>
          <w:szCs w:val="22"/>
        </w:rPr>
        <w:t xml:space="preserve">Understanding the </w:t>
      </w:r>
      <w:r w:rsidR="00AF3B2D">
        <w:rPr>
          <w:rFonts w:asciiTheme="minorHAnsi" w:hAnsiTheme="minorHAnsi" w:cs="Calibri"/>
          <w:sz w:val="22"/>
          <w:szCs w:val="22"/>
        </w:rPr>
        <w:t>R</w:t>
      </w:r>
      <w:r w:rsidRPr="00B83EFC">
        <w:rPr>
          <w:rFonts w:asciiTheme="minorHAnsi" w:hAnsiTheme="minorHAnsi" w:cs="Calibri"/>
          <w:sz w:val="22"/>
          <w:szCs w:val="22"/>
        </w:rPr>
        <w:t>equirements &amp; Design Specifications</w:t>
      </w:r>
      <w:r w:rsidR="00DF665A" w:rsidRPr="00B83EFC">
        <w:rPr>
          <w:rFonts w:asciiTheme="minorHAnsi" w:hAnsiTheme="minorHAnsi" w:cs="Calibri"/>
          <w:sz w:val="22"/>
          <w:szCs w:val="22"/>
        </w:rPr>
        <w:t xml:space="preserve"> from </w:t>
      </w:r>
      <w:r w:rsidR="00DA5628">
        <w:rPr>
          <w:rFonts w:asciiTheme="minorHAnsi" w:hAnsiTheme="minorHAnsi" w:cs="Calibri"/>
          <w:sz w:val="22"/>
          <w:szCs w:val="22"/>
        </w:rPr>
        <w:t>Functional documents</w:t>
      </w:r>
      <w:r w:rsidR="00BC0B18">
        <w:rPr>
          <w:rFonts w:asciiTheme="minorHAnsi" w:hAnsiTheme="minorHAnsi" w:cs="Calibri"/>
          <w:sz w:val="22"/>
          <w:szCs w:val="22"/>
        </w:rPr>
        <w:t xml:space="preserve"> and trying to implement in OCD</w:t>
      </w:r>
      <w:r w:rsidR="004C5409">
        <w:rPr>
          <w:rFonts w:asciiTheme="minorHAnsi" w:hAnsiTheme="minorHAnsi" w:cs="Calibri"/>
          <w:sz w:val="22"/>
          <w:szCs w:val="22"/>
        </w:rPr>
        <w:t xml:space="preserve"> &amp; CPQ.</w:t>
      </w:r>
    </w:p>
    <w:p w14:paraId="7A2D7928" w14:textId="1524D255" w:rsidR="00842CC5" w:rsidRDefault="00842CC5"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 xml:space="preserve">Involved in implementing the Technical Design Documents &amp; documenting the Workflow of the Customer for which got </w:t>
      </w:r>
      <w:r w:rsidR="00AF3B2D">
        <w:rPr>
          <w:rFonts w:asciiTheme="minorHAnsi" w:hAnsiTheme="minorHAnsi" w:cs="Calibri"/>
          <w:sz w:val="22"/>
          <w:szCs w:val="22"/>
        </w:rPr>
        <w:t>a</w:t>
      </w:r>
      <w:r>
        <w:rPr>
          <w:rFonts w:asciiTheme="minorHAnsi" w:hAnsiTheme="minorHAnsi" w:cs="Calibri"/>
          <w:sz w:val="22"/>
          <w:szCs w:val="22"/>
        </w:rPr>
        <w:t>ppreciation from Team.</w:t>
      </w:r>
    </w:p>
    <w:p w14:paraId="34BCB576" w14:textId="360A9E2E" w:rsidR="00BC0B18" w:rsidRDefault="00BC0B18"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W</w:t>
      </w:r>
      <w:r w:rsidR="0063342F">
        <w:rPr>
          <w:rFonts w:asciiTheme="minorHAnsi" w:hAnsiTheme="minorHAnsi" w:cs="Calibri"/>
          <w:sz w:val="22"/>
          <w:szCs w:val="22"/>
        </w:rPr>
        <w:t>orked on</w:t>
      </w:r>
      <w:r>
        <w:rPr>
          <w:rFonts w:asciiTheme="minorHAnsi" w:hAnsiTheme="minorHAnsi" w:cs="Calibri"/>
          <w:sz w:val="22"/>
          <w:szCs w:val="22"/>
        </w:rPr>
        <w:t xml:space="preserve"> Models like BOM and Non BOM, </w:t>
      </w:r>
      <w:r w:rsidR="00482F5B">
        <w:rPr>
          <w:rFonts w:asciiTheme="minorHAnsi" w:hAnsiTheme="minorHAnsi" w:cs="Calibri"/>
          <w:sz w:val="22"/>
          <w:szCs w:val="22"/>
        </w:rPr>
        <w:t>Mainly on CDOT</w:t>
      </w:r>
      <w:r>
        <w:rPr>
          <w:rFonts w:asciiTheme="minorHAnsi" w:hAnsiTheme="minorHAnsi" w:cs="Calibri"/>
          <w:sz w:val="22"/>
          <w:szCs w:val="22"/>
        </w:rPr>
        <w:t xml:space="preserve"> Series &amp; </w:t>
      </w:r>
      <w:r w:rsidR="00842CC5">
        <w:rPr>
          <w:rFonts w:asciiTheme="minorHAnsi" w:hAnsiTheme="minorHAnsi" w:cs="Calibri"/>
          <w:sz w:val="22"/>
          <w:szCs w:val="22"/>
        </w:rPr>
        <w:t>E-Series</w:t>
      </w:r>
      <w:r w:rsidR="004C5409">
        <w:rPr>
          <w:rFonts w:asciiTheme="minorHAnsi" w:hAnsiTheme="minorHAnsi" w:cs="Calibri"/>
          <w:sz w:val="22"/>
          <w:szCs w:val="22"/>
        </w:rPr>
        <w:t xml:space="preserve"> in CPQ &amp; Configurator.</w:t>
      </w:r>
    </w:p>
    <w:p w14:paraId="055039C0" w14:textId="7A33DD8A" w:rsidR="00842CC5" w:rsidRDefault="00842CC5"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Delivering the Business Requirements as Model Owner for Configured Switch Model.</w:t>
      </w:r>
    </w:p>
    <w:p w14:paraId="468A4E80" w14:textId="7125DDAC" w:rsidR="00BC0B18" w:rsidRDefault="00BC0B18"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 xml:space="preserve">Worked on creation of </w:t>
      </w:r>
      <w:r w:rsidR="00482F5B">
        <w:rPr>
          <w:rFonts w:asciiTheme="minorHAnsi" w:hAnsiTheme="minorHAnsi" w:cs="Calibri"/>
          <w:sz w:val="22"/>
          <w:szCs w:val="22"/>
        </w:rPr>
        <w:t>Structure</w:t>
      </w:r>
      <w:r>
        <w:rPr>
          <w:rFonts w:asciiTheme="minorHAnsi" w:hAnsiTheme="minorHAnsi" w:cs="Calibri"/>
          <w:sz w:val="22"/>
          <w:szCs w:val="22"/>
        </w:rPr>
        <w:t>,</w:t>
      </w:r>
      <w:r w:rsidR="00482F5B">
        <w:rPr>
          <w:rFonts w:asciiTheme="minorHAnsi" w:hAnsiTheme="minorHAnsi" w:cs="Calibri"/>
          <w:sz w:val="22"/>
          <w:szCs w:val="22"/>
        </w:rPr>
        <w:t xml:space="preserve"> </w:t>
      </w:r>
      <w:r>
        <w:rPr>
          <w:rFonts w:asciiTheme="minorHAnsi" w:hAnsiTheme="minorHAnsi" w:cs="Calibri"/>
          <w:sz w:val="22"/>
          <w:szCs w:val="22"/>
        </w:rPr>
        <w:t>Impleme</w:t>
      </w:r>
      <w:r w:rsidR="00482F5B">
        <w:rPr>
          <w:rFonts w:asciiTheme="minorHAnsi" w:hAnsiTheme="minorHAnsi" w:cs="Calibri"/>
          <w:sz w:val="22"/>
          <w:szCs w:val="22"/>
        </w:rPr>
        <w:t xml:space="preserve">nted Rules like </w:t>
      </w:r>
      <w:r w:rsidR="00E55EF7">
        <w:rPr>
          <w:rFonts w:asciiTheme="minorHAnsi" w:hAnsiTheme="minorHAnsi" w:cs="Calibri"/>
          <w:sz w:val="22"/>
          <w:szCs w:val="22"/>
        </w:rPr>
        <w:t xml:space="preserve">Recommendation </w:t>
      </w:r>
      <w:r>
        <w:rPr>
          <w:rFonts w:asciiTheme="minorHAnsi" w:hAnsiTheme="minorHAnsi" w:cs="Calibri"/>
          <w:sz w:val="22"/>
          <w:szCs w:val="22"/>
        </w:rPr>
        <w:t>&amp;</w:t>
      </w:r>
      <w:r w:rsidR="005B3DE7">
        <w:rPr>
          <w:rFonts w:asciiTheme="minorHAnsi" w:hAnsiTheme="minorHAnsi" w:cs="Calibri"/>
          <w:sz w:val="22"/>
          <w:szCs w:val="22"/>
        </w:rPr>
        <w:t xml:space="preserve"> </w:t>
      </w:r>
      <w:r w:rsidR="005D4B74">
        <w:rPr>
          <w:rFonts w:asciiTheme="minorHAnsi" w:hAnsiTheme="minorHAnsi" w:cs="Calibri"/>
          <w:sz w:val="22"/>
          <w:szCs w:val="22"/>
        </w:rPr>
        <w:t xml:space="preserve">BML </w:t>
      </w:r>
      <w:r w:rsidR="005B3DE7">
        <w:rPr>
          <w:rFonts w:asciiTheme="minorHAnsi" w:hAnsiTheme="minorHAnsi" w:cs="Calibri"/>
          <w:sz w:val="22"/>
          <w:szCs w:val="22"/>
        </w:rPr>
        <w:t>r</w:t>
      </w:r>
      <w:r>
        <w:rPr>
          <w:rFonts w:asciiTheme="minorHAnsi" w:hAnsiTheme="minorHAnsi" w:cs="Calibri"/>
          <w:sz w:val="22"/>
          <w:szCs w:val="22"/>
        </w:rPr>
        <w:t>ules</w:t>
      </w:r>
      <w:r w:rsidR="00764215">
        <w:rPr>
          <w:rFonts w:asciiTheme="minorHAnsi" w:hAnsiTheme="minorHAnsi" w:cs="Calibri"/>
          <w:sz w:val="22"/>
          <w:szCs w:val="22"/>
        </w:rPr>
        <w:t xml:space="preserve"> in C</w:t>
      </w:r>
      <w:r w:rsidR="005D4B74">
        <w:rPr>
          <w:rFonts w:asciiTheme="minorHAnsi" w:hAnsiTheme="minorHAnsi" w:cs="Calibri"/>
          <w:sz w:val="22"/>
          <w:szCs w:val="22"/>
        </w:rPr>
        <w:t>PQ</w:t>
      </w:r>
      <w:r w:rsidR="00E55EF7">
        <w:rPr>
          <w:rFonts w:asciiTheme="minorHAnsi" w:hAnsiTheme="minorHAnsi" w:cs="Calibri"/>
          <w:sz w:val="22"/>
          <w:szCs w:val="22"/>
        </w:rPr>
        <w:t>.</w:t>
      </w:r>
    </w:p>
    <w:p w14:paraId="42F26E26" w14:textId="0635A65D" w:rsidR="00BC0B18" w:rsidRDefault="00BC0B18"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 xml:space="preserve">Worked on Designing of User </w:t>
      </w:r>
      <w:r w:rsidR="00482F5B">
        <w:rPr>
          <w:rFonts w:asciiTheme="minorHAnsi" w:hAnsiTheme="minorHAnsi" w:cs="Calibri"/>
          <w:sz w:val="22"/>
          <w:szCs w:val="22"/>
        </w:rPr>
        <w:t>Interface &amp;</w:t>
      </w:r>
      <w:r>
        <w:rPr>
          <w:rFonts w:asciiTheme="minorHAnsi" w:hAnsiTheme="minorHAnsi" w:cs="Calibri"/>
          <w:sz w:val="22"/>
          <w:szCs w:val="22"/>
        </w:rPr>
        <w:t xml:space="preserve"> having good knowledge on </w:t>
      </w:r>
      <w:r w:rsidR="00764215">
        <w:rPr>
          <w:rFonts w:asciiTheme="minorHAnsi" w:hAnsiTheme="minorHAnsi" w:cs="Calibri"/>
          <w:sz w:val="22"/>
          <w:szCs w:val="22"/>
        </w:rPr>
        <w:t>Commerce in Oracle CPQ.</w:t>
      </w:r>
    </w:p>
    <w:p w14:paraId="697885FD" w14:textId="77777777" w:rsidR="00BC0B18" w:rsidRPr="00BC0B18" w:rsidRDefault="00BC0B18"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 xml:space="preserve">Based </w:t>
      </w:r>
      <w:r w:rsidR="00482F5B">
        <w:rPr>
          <w:rFonts w:asciiTheme="minorHAnsi" w:hAnsiTheme="minorHAnsi" w:cs="Calibri"/>
          <w:sz w:val="22"/>
          <w:szCs w:val="22"/>
        </w:rPr>
        <w:t>on the Requirement</w:t>
      </w:r>
      <w:r>
        <w:rPr>
          <w:rFonts w:asciiTheme="minorHAnsi" w:hAnsiTheme="minorHAnsi" w:cs="Calibri"/>
          <w:sz w:val="22"/>
          <w:szCs w:val="22"/>
        </w:rPr>
        <w:t>, handled few Disable &amp; Ena</w:t>
      </w:r>
      <w:r w:rsidR="005B3DE7">
        <w:rPr>
          <w:rFonts w:asciiTheme="minorHAnsi" w:hAnsiTheme="minorHAnsi" w:cs="Calibri"/>
          <w:sz w:val="22"/>
          <w:szCs w:val="22"/>
        </w:rPr>
        <w:t>ble conditions and f</w:t>
      </w:r>
      <w:r>
        <w:rPr>
          <w:rFonts w:asciiTheme="minorHAnsi" w:hAnsiTheme="minorHAnsi" w:cs="Calibri"/>
          <w:sz w:val="22"/>
          <w:szCs w:val="22"/>
        </w:rPr>
        <w:t xml:space="preserve">ew </w:t>
      </w:r>
      <w:r w:rsidR="00482F5B">
        <w:rPr>
          <w:rFonts w:asciiTheme="minorHAnsi" w:hAnsiTheme="minorHAnsi" w:cs="Calibri"/>
          <w:sz w:val="22"/>
          <w:szCs w:val="22"/>
        </w:rPr>
        <w:t>Customized UI</w:t>
      </w:r>
      <w:r>
        <w:rPr>
          <w:rFonts w:asciiTheme="minorHAnsi" w:hAnsiTheme="minorHAnsi" w:cs="Calibri"/>
          <w:sz w:val="22"/>
          <w:szCs w:val="22"/>
        </w:rPr>
        <w:t xml:space="preserve"> requirements.</w:t>
      </w:r>
    </w:p>
    <w:p w14:paraId="4FB9211D" w14:textId="77777777" w:rsidR="00D13EFB" w:rsidRDefault="00BC0B18"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Implemented Basic Extensions rule</w:t>
      </w:r>
      <w:r w:rsidR="00482F5B">
        <w:rPr>
          <w:rFonts w:asciiTheme="minorHAnsi" w:hAnsiTheme="minorHAnsi" w:cs="Calibri"/>
          <w:sz w:val="22"/>
          <w:szCs w:val="22"/>
        </w:rPr>
        <w:t>s</w:t>
      </w:r>
      <w:r>
        <w:rPr>
          <w:rFonts w:asciiTheme="minorHAnsi" w:hAnsiTheme="minorHAnsi" w:cs="Calibri"/>
          <w:sz w:val="22"/>
          <w:szCs w:val="22"/>
        </w:rPr>
        <w:t xml:space="preserve"> by CIO API through using</w:t>
      </w:r>
      <w:r w:rsidR="00CB17A3">
        <w:rPr>
          <w:rFonts w:asciiTheme="minorHAnsi" w:hAnsiTheme="minorHAnsi" w:cs="Calibri"/>
          <w:sz w:val="22"/>
          <w:szCs w:val="22"/>
        </w:rPr>
        <w:t xml:space="preserve"> </w:t>
      </w:r>
      <w:proofErr w:type="spellStart"/>
      <w:r w:rsidR="00CB17A3">
        <w:rPr>
          <w:rFonts w:asciiTheme="minorHAnsi" w:hAnsiTheme="minorHAnsi" w:cs="Calibri"/>
          <w:sz w:val="22"/>
          <w:szCs w:val="22"/>
        </w:rPr>
        <w:t>J</w:t>
      </w:r>
      <w:r w:rsidR="00482F5B">
        <w:rPr>
          <w:rFonts w:asciiTheme="minorHAnsi" w:hAnsiTheme="minorHAnsi" w:cs="Calibri"/>
          <w:sz w:val="22"/>
          <w:szCs w:val="22"/>
        </w:rPr>
        <w:t>Developer</w:t>
      </w:r>
      <w:proofErr w:type="spellEnd"/>
      <w:r>
        <w:rPr>
          <w:rFonts w:asciiTheme="minorHAnsi" w:hAnsiTheme="minorHAnsi" w:cs="Calibri"/>
          <w:sz w:val="22"/>
          <w:szCs w:val="22"/>
        </w:rPr>
        <w:t xml:space="preserve"> and </w:t>
      </w:r>
      <w:proofErr w:type="spellStart"/>
      <w:r>
        <w:rPr>
          <w:rFonts w:asciiTheme="minorHAnsi" w:hAnsiTheme="minorHAnsi" w:cs="Calibri"/>
          <w:sz w:val="22"/>
          <w:szCs w:val="22"/>
        </w:rPr>
        <w:t>binded</w:t>
      </w:r>
      <w:proofErr w:type="spellEnd"/>
      <w:r>
        <w:rPr>
          <w:rFonts w:asciiTheme="minorHAnsi" w:hAnsiTheme="minorHAnsi" w:cs="Calibri"/>
          <w:sz w:val="22"/>
          <w:szCs w:val="22"/>
        </w:rPr>
        <w:t xml:space="preserve"> the rule in respective Models.</w:t>
      </w:r>
    </w:p>
    <w:p w14:paraId="0C382616" w14:textId="77777777" w:rsidR="00BC0B18" w:rsidRDefault="00482F5B" w:rsidP="002D7DF3">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Performed End to End Testing on Every Release for assigned Models.</w:t>
      </w:r>
    </w:p>
    <w:p w14:paraId="4B39180F" w14:textId="7D11831F" w:rsidR="00DA4A2E" w:rsidRDefault="00482F5B" w:rsidP="006E179F">
      <w:pPr>
        <w:pStyle w:val="ListParagraph"/>
        <w:numPr>
          <w:ilvl w:val="0"/>
          <w:numId w:val="4"/>
        </w:numPr>
        <w:suppressAutoHyphens w:val="0"/>
        <w:spacing w:after="200" w:line="276" w:lineRule="auto"/>
        <w:rPr>
          <w:rFonts w:asciiTheme="minorHAnsi" w:hAnsiTheme="minorHAnsi" w:cs="Calibri"/>
          <w:sz w:val="22"/>
          <w:szCs w:val="22"/>
        </w:rPr>
      </w:pPr>
      <w:r>
        <w:rPr>
          <w:rFonts w:asciiTheme="minorHAnsi" w:hAnsiTheme="minorHAnsi" w:cs="Calibri"/>
          <w:sz w:val="22"/>
          <w:szCs w:val="22"/>
        </w:rPr>
        <w:t xml:space="preserve">Proactively worked on Various defects for last Releases and fixed </w:t>
      </w:r>
      <w:r w:rsidR="00FC4281">
        <w:rPr>
          <w:rFonts w:asciiTheme="minorHAnsi" w:hAnsiTheme="minorHAnsi" w:cs="Calibri"/>
          <w:sz w:val="22"/>
          <w:szCs w:val="22"/>
        </w:rPr>
        <w:t>the No RCA</w:t>
      </w:r>
      <w:r>
        <w:rPr>
          <w:rFonts w:asciiTheme="minorHAnsi" w:hAnsiTheme="minorHAnsi" w:cs="Calibri"/>
          <w:sz w:val="22"/>
          <w:szCs w:val="22"/>
        </w:rPr>
        <w:t xml:space="preserve"> </w:t>
      </w:r>
      <w:r w:rsidR="00FC4281">
        <w:rPr>
          <w:rFonts w:asciiTheme="minorHAnsi" w:hAnsiTheme="minorHAnsi" w:cs="Calibri"/>
          <w:sz w:val="22"/>
          <w:szCs w:val="22"/>
        </w:rPr>
        <w:t>Bugs</w:t>
      </w:r>
      <w:r>
        <w:rPr>
          <w:rFonts w:asciiTheme="minorHAnsi" w:hAnsiTheme="minorHAnsi" w:cs="Calibri"/>
          <w:sz w:val="22"/>
          <w:szCs w:val="22"/>
        </w:rPr>
        <w:t>.</w:t>
      </w:r>
    </w:p>
    <w:p w14:paraId="0997D322" w14:textId="208B6D23" w:rsidR="002207B3" w:rsidRDefault="002207B3" w:rsidP="002207B3">
      <w:pPr>
        <w:pStyle w:val="ListParagraph"/>
        <w:suppressAutoHyphens w:val="0"/>
        <w:spacing w:after="200" w:line="276" w:lineRule="auto"/>
        <w:ind w:left="360"/>
        <w:rPr>
          <w:rFonts w:asciiTheme="minorHAnsi" w:hAnsiTheme="minorHAnsi" w:cs="Calibri"/>
          <w:sz w:val="22"/>
          <w:szCs w:val="22"/>
        </w:rPr>
      </w:pPr>
    </w:p>
    <w:p w14:paraId="1FE68A85" w14:textId="6A5CC9A2" w:rsidR="002207B3" w:rsidRDefault="002207B3" w:rsidP="002207B3">
      <w:pPr>
        <w:pStyle w:val="ListParagraph"/>
        <w:suppressAutoHyphens w:val="0"/>
        <w:spacing w:after="200" w:line="276" w:lineRule="auto"/>
        <w:ind w:left="360"/>
        <w:rPr>
          <w:rFonts w:asciiTheme="minorHAnsi" w:hAnsiTheme="minorHAnsi" w:cs="Calibri"/>
          <w:sz w:val="22"/>
          <w:szCs w:val="22"/>
        </w:rPr>
      </w:pPr>
    </w:p>
    <w:p w14:paraId="04B04A56" w14:textId="77777777" w:rsidR="002207B3" w:rsidRPr="002207B3" w:rsidRDefault="002207B3" w:rsidP="002207B3">
      <w:pPr>
        <w:pStyle w:val="ListParagraph"/>
        <w:suppressAutoHyphens w:val="0"/>
        <w:spacing w:after="200" w:line="276" w:lineRule="auto"/>
        <w:ind w:left="360"/>
        <w:rPr>
          <w:rFonts w:asciiTheme="minorHAnsi" w:hAnsiTheme="minorHAnsi" w:cs="Calibri"/>
          <w:sz w:val="22"/>
          <w:szCs w:val="22"/>
        </w:rPr>
      </w:pPr>
    </w:p>
    <w:p w14:paraId="55EBEA78" w14:textId="77777777" w:rsidR="00D27F7F" w:rsidRPr="00DA4A2E" w:rsidRDefault="00D27F7F" w:rsidP="00D27F7F">
      <w:pPr>
        <w:suppressAutoHyphens w:val="0"/>
        <w:spacing w:after="200" w:line="276" w:lineRule="auto"/>
        <w:rPr>
          <w:rFonts w:asciiTheme="minorHAnsi" w:hAnsiTheme="minorHAnsi" w:cs="Calibri"/>
          <w:b/>
          <w:sz w:val="22"/>
          <w:szCs w:val="22"/>
        </w:rPr>
      </w:pPr>
      <w:r w:rsidRPr="00A34293">
        <w:rPr>
          <w:rFonts w:asciiTheme="minorHAnsi" w:hAnsiTheme="minorHAnsi" w:cs="Calibri"/>
          <w:b/>
          <w:sz w:val="22"/>
          <w:szCs w:val="22"/>
          <w:u w:val="single"/>
        </w:rPr>
        <w:t>Declaration</w:t>
      </w:r>
      <w:r>
        <w:rPr>
          <w:rFonts w:asciiTheme="minorHAnsi" w:hAnsiTheme="minorHAnsi" w:cs="Calibri"/>
          <w:b/>
          <w:sz w:val="22"/>
          <w:szCs w:val="22"/>
          <w:u w:val="single"/>
        </w:rPr>
        <w:t>:</w:t>
      </w:r>
    </w:p>
    <w:p w14:paraId="568EF255" w14:textId="77777777" w:rsidR="00D27F7F" w:rsidRPr="00DA4A2E" w:rsidRDefault="00D27F7F" w:rsidP="00D27F7F">
      <w:pPr>
        <w:spacing w:before="80" w:after="80"/>
        <w:rPr>
          <w:rFonts w:asciiTheme="minorHAnsi" w:hAnsiTheme="minorHAnsi" w:cs="Calibri"/>
          <w:sz w:val="22"/>
          <w:szCs w:val="22"/>
        </w:rPr>
      </w:pPr>
      <w:r w:rsidRPr="00DA4A2E">
        <w:rPr>
          <w:rFonts w:asciiTheme="minorHAnsi" w:hAnsiTheme="minorHAnsi" w:cs="Calibri"/>
          <w:sz w:val="22"/>
          <w:szCs w:val="22"/>
        </w:rPr>
        <w:t>I</w:t>
      </w:r>
      <w:r>
        <w:rPr>
          <w:rFonts w:asciiTheme="minorHAnsi" w:hAnsiTheme="minorHAnsi" w:cs="Calibri"/>
          <w:sz w:val="22"/>
          <w:szCs w:val="22"/>
        </w:rPr>
        <w:t xml:space="preserve"> </w:t>
      </w:r>
      <w:r w:rsidRPr="00DA4A2E">
        <w:rPr>
          <w:rFonts w:asciiTheme="minorHAnsi" w:hAnsiTheme="minorHAnsi" w:cs="Calibri"/>
          <w:sz w:val="22"/>
          <w:szCs w:val="22"/>
        </w:rPr>
        <w:t>hereby</w:t>
      </w:r>
      <w:r>
        <w:rPr>
          <w:rFonts w:asciiTheme="minorHAnsi" w:hAnsiTheme="minorHAnsi" w:cs="Calibri"/>
          <w:sz w:val="22"/>
          <w:szCs w:val="22"/>
        </w:rPr>
        <w:t xml:space="preserve"> declare</w:t>
      </w:r>
      <w:r w:rsidRPr="00DA4A2E">
        <w:rPr>
          <w:rFonts w:asciiTheme="minorHAnsi" w:hAnsiTheme="minorHAnsi" w:cs="Calibri"/>
          <w:sz w:val="22"/>
          <w:szCs w:val="22"/>
        </w:rPr>
        <w:t xml:space="preserve"> that all the information furnished above is true to the best of my knowledge and belief.</w:t>
      </w:r>
    </w:p>
    <w:p w14:paraId="44F39792" w14:textId="77777777" w:rsidR="00D27F7F" w:rsidRDefault="00D27F7F" w:rsidP="00D27F7F">
      <w:pPr>
        <w:suppressAutoHyphens w:val="0"/>
        <w:spacing w:after="200" w:line="276" w:lineRule="auto"/>
        <w:rPr>
          <w:rFonts w:asciiTheme="minorHAnsi" w:hAnsiTheme="minorHAnsi" w:cs="Calibri"/>
          <w:sz w:val="22"/>
          <w:szCs w:val="22"/>
        </w:rPr>
      </w:pPr>
    </w:p>
    <w:p w14:paraId="500A9D12" w14:textId="77777777" w:rsidR="00D27F7F" w:rsidRDefault="00D27F7F" w:rsidP="00D27F7F">
      <w:pPr>
        <w:suppressAutoHyphens w:val="0"/>
        <w:spacing w:after="200" w:line="276" w:lineRule="auto"/>
        <w:rPr>
          <w:rFonts w:asciiTheme="minorHAnsi" w:hAnsiTheme="minorHAnsi" w:cs="Calibri"/>
          <w:b/>
          <w:sz w:val="22"/>
          <w:szCs w:val="22"/>
        </w:rPr>
      </w:pPr>
      <w:r w:rsidRPr="00DA4A2E">
        <w:rPr>
          <w:rFonts w:asciiTheme="minorHAnsi" w:hAnsiTheme="minorHAnsi" w:cs="Calibri"/>
          <w:b/>
          <w:sz w:val="22"/>
          <w:szCs w:val="22"/>
        </w:rPr>
        <w:t xml:space="preserve">Place: Hyderabad                                                                                      </w:t>
      </w:r>
      <w:r>
        <w:rPr>
          <w:rFonts w:asciiTheme="minorHAnsi" w:hAnsiTheme="minorHAnsi" w:cs="Calibri"/>
          <w:b/>
          <w:sz w:val="22"/>
          <w:szCs w:val="22"/>
        </w:rPr>
        <w:t xml:space="preserve">          </w:t>
      </w:r>
    </w:p>
    <w:p w14:paraId="42389DFF" w14:textId="77777777" w:rsidR="00D27F7F" w:rsidRPr="00DA4A2E" w:rsidRDefault="00D27F7F" w:rsidP="00D27F7F">
      <w:pPr>
        <w:suppressAutoHyphens w:val="0"/>
        <w:spacing w:after="200" w:line="276" w:lineRule="auto"/>
        <w:rPr>
          <w:rFonts w:asciiTheme="minorHAnsi" w:hAnsiTheme="minorHAnsi" w:cs="Calibri"/>
          <w:b/>
          <w:sz w:val="22"/>
          <w:szCs w:val="22"/>
        </w:rPr>
      </w:pPr>
      <w:r>
        <w:rPr>
          <w:rFonts w:asciiTheme="minorHAnsi" w:hAnsiTheme="minorHAnsi" w:cs="Calibri"/>
          <w:b/>
          <w:sz w:val="22"/>
          <w:szCs w:val="22"/>
        </w:rPr>
        <w:t xml:space="preserve">                                                                                                                                                       </w:t>
      </w:r>
      <w:r w:rsidRPr="00DA4A2E">
        <w:rPr>
          <w:rFonts w:asciiTheme="minorHAnsi" w:hAnsiTheme="minorHAnsi" w:cs="Calibri"/>
          <w:b/>
          <w:sz w:val="22"/>
          <w:szCs w:val="22"/>
        </w:rPr>
        <w:t>(</w:t>
      </w:r>
      <w:r>
        <w:rPr>
          <w:rFonts w:asciiTheme="minorHAnsi" w:hAnsiTheme="minorHAnsi" w:cs="Calibri"/>
          <w:b/>
          <w:sz w:val="22"/>
          <w:szCs w:val="22"/>
        </w:rPr>
        <w:t>SAIRAM.T</w:t>
      </w:r>
      <w:r w:rsidRPr="00DA4A2E">
        <w:rPr>
          <w:rFonts w:asciiTheme="minorHAnsi" w:hAnsiTheme="minorHAnsi" w:cs="Calibri"/>
          <w:b/>
          <w:sz w:val="22"/>
          <w:szCs w:val="22"/>
        </w:rPr>
        <w:t>)</w:t>
      </w:r>
    </w:p>
    <w:p w14:paraId="02035BF8" w14:textId="77777777" w:rsidR="00D27F7F" w:rsidRPr="00DA4A2E" w:rsidRDefault="00D27F7F" w:rsidP="006E179F">
      <w:pPr>
        <w:suppressAutoHyphens w:val="0"/>
        <w:spacing w:after="200" w:line="276" w:lineRule="auto"/>
        <w:rPr>
          <w:rFonts w:asciiTheme="minorHAnsi" w:hAnsiTheme="minorHAnsi" w:cs="Calibri"/>
          <w:sz w:val="22"/>
          <w:szCs w:val="22"/>
        </w:rPr>
      </w:pPr>
    </w:p>
    <w:sectPr w:rsidR="00D27F7F" w:rsidRPr="00DA4A2E" w:rsidSect="00155D7B">
      <w:head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D4D5" w14:textId="77777777" w:rsidR="006D1F3D" w:rsidRDefault="006D1F3D" w:rsidP="0094459C">
      <w:r>
        <w:separator/>
      </w:r>
    </w:p>
  </w:endnote>
  <w:endnote w:type="continuationSeparator" w:id="0">
    <w:p w14:paraId="5C7D657D" w14:textId="77777777" w:rsidR="006D1F3D" w:rsidRDefault="006D1F3D" w:rsidP="0094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FFA1E" w14:textId="77777777" w:rsidR="006D1F3D" w:rsidRDefault="006D1F3D" w:rsidP="0094459C">
      <w:r>
        <w:separator/>
      </w:r>
    </w:p>
  </w:footnote>
  <w:footnote w:type="continuationSeparator" w:id="0">
    <w:p w14:paraId="7557D20B" w14:textId="77777777" w:rsidR="006D1F3D" w:rsidRDefault="006D1F3D" w:rsidP="0094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4142" w14:textId="42A39D80" w:rsidR="00851A6D" w:rsidRPr="00EA1F90" w:rsidRDefault="00B80927" w:rsidP="00851A6D">
    <w:pPr>
      <w:pStyle w:val="Header"/>
      <w:rPr>
        <w:rFonts w:asciiTheme="minorHAnsi" w:hAnsiTheme="minorHAnsi"/>
        <w:bCs/>
        <w:color w:val="000000" w:themeColor="text1"/>
        <w:sz w:val="22"/>
        <w:szCs w:val="22"/>
      </w:rPr>
    </w:pPr>
    <w:r w:rsidRPr="00C45625">
      <w:rPr>
        <w:rFonts w:asciiTheme="minorHAnsi" w:hAnsiTheme="minorHAnsi"/>
        <w:b/>
        <w:color w:val="000000" w:themeColor="text1"/>
        <w:sz w:val="24"/>
        <w:szCs w:val="24"/>
      </w:rPr>
      <w:t>SAIRAM THATI</w:t>
    </w:r>
    <w:r w:rsidR="00851A6D">
      <w:rPr>
        <w:rFonts w:asciiTheme="minorHAnsi" w:hAnsiTheme="minorHAnsi"/>
        <w:b/>
        <w:color w:val="000000" w:themeColor="text1"/>
        <w:sz w:val="24"/>
        <w:szCs w:val="24"/>
      </w:rPr>
      <w:t xml:space="preserve">                                                                                          </w:t>
    </w:r>
    <w:r w:rsidR="00851A6D" w:rsidRPr="00EA1F90">
      <w:rPr>
        <w:rFonts w:asciiTheme="minorHAnsi" w:hAnsiTheme="minorHAnsi"/>
        <w:bCs/>
        <w:color w:val="000000" w:themeColor="text1"/>
        <w:sz w:val="24"/>
        <w:szCs w:val="24"/>
      </w:rPr>
      <w:t>Contact :9989636251</w:t>
    </w:r>
  </w:p>
  <w:p w14:paraId="1FE24760" w14:textId="1AE6352C" w:rsidR="00F4606C" w:rsidRPr="000A1DEE" w:rsidRDefault="00851A6D" w:rsidP="00851A6D">
    <w:pPr>
      <w:pStyle w:val="Header"/>
      <w:rPr>
        <w:rFonts w:asciiTheme="minorHAnsi" w:hAnsiTheme="minorHAnsi"/>
        <w:b/>
        <w:color w:val="000000" w:themeColor="text1"/>
        <w:sz w:val="22"/>
        <w:szCs w:val="22"/>
      </w:rPr>
    </w:pPr>
    <w:r>
      <w:rPr>
        <w:rFonts w:asciiTheme="minorHAnsi" w:hAnsiTheme="minorHAnsi"/>
        <w:b/>
        <w:color w:val="000000" w:themeColor="text1"/>
        <w:sz w:val="22"/>
        <w:szCs w:val="22"/>
      </w:rPr>
      <w:t>Software Engineer</w:t>
    </w:r>
    <w:r w:rsidR="00C45625">
      <w:rPr>
        <w:rFonts w:asciiTheme="minorHAnsi" w:hAnsiTheme="minorHAnsi"/>
        <w:b/>
        <w:color w:val="000000" w:themeColor="text1"/>
        <w:sz w:val="22"/>
        <w:szCs w:val="22"/>
      </w:rPr>
      <w:t xml:space="preserve">                                                                                              </w:t>
    </w:r>
    <w:r w:rsidRPr="00EA1F90">
      <w:rPr>
        <w:rFonts w:asciiTheme="minorHAnsi" w:hAnsiTheme="minorHAnsi"/>
        <w:bCs/>
        <w:color w:val="000000" w:themeColor="text1"/>
        <w:sz w:val="22"/>
        <w:szCs w:val="22"/>
      </w:rPr>
      <w:t>Mail ID: mariasthati@gmail.com</w:t>
    </w:r>
    <w:r w:rsidR="00C45625">
      <w:rPr>
        <w:rFonts w:asciiTheme="minorHAnsi" w:hAnsiTheme="minorHAnsi"/>
        <w:b/>
        <w:color w:val="000000" w:themeColor="text1"/>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NormalBullet"/>
      <w:lvlText w:val=""/>
      <w:lvlJc w:val="left"/>
      <w:pPr>
        <w:tabs>
          <w:tab w:val="num" w:pos="360"/>
        </w:tabs>
        <w:ind w:left="360" w:hanging="360"/>
      </w:pPr>
      <w:rPr>
        <w:rFonts w:ascii="Wingdings" w:hAnsi="Wingdings"/>
      </w:rPr>
    </w:lvl>
  </w:abstractNum>
  <w:abstractNum w:abstractNumId="1" w15:restartNumberingAfterBreak="0">
    <w:nsid w:val="059008F3"/>
    <w:multiLevelType w:val="hybridMultilevel"/>
    <w:tmpl w:val="D66EE0C8"/>
    <w:lvl w:ilvl="0" w:tplc="D7487700">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77878"/>
    <w:multiLevelType w:val="hybridMultilevel"/>
    <w:tmpl w:val="B32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04C0"/>
    <w:multiLevelType w:val="hybridMultilevel"/>
    <w:tmpl w:val="BAAE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20767"/>
    <w:multiLevelType w:val="hybridMultilevel"/>
    <w:tmpl w:val="62DE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77568"/>
    <w:multiLevelType w:val="hybridMultilevel"/>
    <w:tmpl w:val="F1E0B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A71F04"/>
    <w:multiLevelType w:val="hybridMultilevel"/>
    <w:tmpl w:val="30DA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A06F1"/>
    <w:multiLevelType w:val="hybridMultilevel"/>
    <w:tmpl w:val="FE9C4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54"/>
    <w:rsid w:val="00001A4A"/>
    <w:rsid w:val="00007649"/>
    <w:rsid w:val="00011C74"/>
    <w:rsid w:val="000169EA"/>
    <w:rsid w:val="00034AF5"/>
    <w:rsid w:val="00034E1A"/>
    <w:rsid w:val="00036A9B"/>
    <w:rsid w:val="000437B6"/>
    <w:rsid w:val="00053FD1"/>
    <w:rsid w:val="0006782E"/>
    <w:rsid w:val="0007211A"/>
    <w:rsid w:val="00074A8E"/>
    <w:rsid w:val="00085525"/>
    <w:rsid w:val="000864C5"/>
    <w:rsid w:val="000875A3"/>
    <w:rsid w:val="000A1DEE"/>
    <w:rsid w:val="000A320F"/>
    <w:rsid w:val="000B061D"/>
    <w:rsid w:val="000B0FC6"/>
    <w:rsid w:val="000C4A4B"/>
    <w:rsid w:val="000D3AEE"/>
    <w:rsid w:val="000D3C2C"/>
    <w:rsid w:val="000D554F"/>
    <w:rsid w:val="000E2E24"/>
    <w:rsid w:val="000F08D1"/>
    <w:rsid w:val="000F734F"/>
    <w:rsid w:val="00101181"/>
    <w:rsid w:val="00115637"/>
    <w:rsid w:val="001248B1"/>
    <w:rsid w:val="001269A3"/>
    <w:rsid w:val="00126DD3"/>
    <w:rsid w:val="00133889"/>
    <w:rsid w:val="001355B4"/>
    <w:rsid w:val="001402E1"/>
    <w:rsid w:val="00146796"/>
    <w:rsid w:val="00152691"/>
    <w:rsid w:val="00155D7B"/>
    <w:rsid w:val="001576BD"/>
    <w:rsid w:val="001667B4"/>
    <w:rsid w:val="00167C91"/>
    <w:rsid w:val="00174004"/>
    <w:rsid w:val="00180B3C"/>
    <w:rsid w:val="00180B46"/>
    <w:rsid w:val="00183365"/>
    <w:rsid w:val="00195386"/>
    <w:rsid w:val="001A2491"/>
    <w:rsid w:val="001B0DE4"/>
    <w:rsid w:val="001B2BCD"/>
    <w:rsid w:val="001B465C"/>
    <w:rsid w:val="001B6ED4"/>
    <w:rsid w:val="001B7D87"/>
    <w:rsid w:val="001C1C90"/>
    <w:rsid w:val="001C772F"/>
    <w:rsid w:val="001E2A2C"/>
    <w:rsid w:val="001F07DE"/>
    <w:rsid w:val="001F3306"/>
    <w:rsid w:val="001F334D"/>
    <w:rsid w:val="0020097E"/>
    <w:rsid w:val="00201B94"/>
    <w:rsid w:val="0022019F"/>
    <w:rsid w:val="002207B3"/>
    <w:rsid w:val="00220E76"/>
    <w:rsid w:val="00235F2A"/>
    <w:rsid w:val="00241142"/>
    <w:rsid w:val="00243200"/>
    <w:rsid w:val="00244D40"/>
    <w:rsid w:val="00260914"/>
    <w:rsid w:val="0028522C"/>
    <w:rsid w:val="00292C36"/>
    <w:rsid w:val="0029306D"/>
    <w:rsid w:val="002A17EF"/>
    <w:rsid w:val="002A66CE"/>
    <w:rsid w:val="002A6C97"/>
    <w:rsid w:val="002A74F0"/>
    <w:rsid w:val="002B3CFC"/>
    <w:rsid w:val="002B69D2"/>
    <w:rsid w:val="002C0B7B"/>
    <w:rsid w:val="002D34E2"/>
    <w:rsid w:val="002D7DF3"/>
    <w:rsid w:val="002E2216"/>
    <w:rsid w:val="002E65F7"/>
    <w:rsid w:val="002F29AC"/>
    <w:rsid w:val="002F633B"/>
    <w:rsid w:val="003027A6"/>
    <w:rsid w:val="003029AB"/>
    <w:rsid w:val="00305E04"/>
    <w:rsid w:val="00306398"/>
    <w:rsid w:val="00324A90"/>
    <w:rsid w:val="00324E8E"/>
    <w:rsid w:val="00332B46"/>
    <w:rsid w:val="0033697B"/>
    <w:rsid w:val="00351044"/>
    <w:rsid w:val="00352684"/>
    <w:rsid w:val="00353654"/>
    <w:rsid w:val="0035795C"/>
    <w:rsid w:val="00360467"/>
    <w:rsid w:val="0036197D"/>
    <w:rsid w:val="00374BA4"/>
    <w:rsid w:val="00376A99"/>
    <w:rsid w:val="00377D4B"/>
    <w:rsid w:val="0039015B"/>
    <w:rsid w:val="003A10A0"/>
    <w:rsid w:val="003A7284"/>
    <w:rsid w:val="003A77D0"/>
    <w:rsid w:val="003B0B9A"/>
    <w:rsid w:val="003C1EC6"/>
    <w:rsid w:val="003E7C3E"/>
    <w:rsid w:val="003F5253"/>
    <w:rsid w:val="003F7A02"/>
    <w:rsid w:val="004019BB"/>
    <w:rsid w:val="00405FC9"/>
    <w:rsid w:val="004175E2"/>
    <w:rsid w:val="0042525A"/>
    <w:rsid w:val="00432039"/>
    <w:rsid w:val="004417FB"/>
    <w:rsid w:val="00443D6F"/>
    <w:rsid w:val="00445EDC"/>
    <w:rsid w:val="0045183F"/>
    <w:rsid w:val="00452134"/>
    <w:rsid w:val="0047335C"/>
    <w:rsid w:val="00482F5B"/>
    <w:rsid w:val="0049214E"/>
    <w:rsid w:val="00497E0A"/>
    <w:rsid w:val="004A0E33"/>
    <w:rsid w:val="004A3A9F"/>
    <w:rsid w:val="004B4C12"/>
    <w:rsid w:val="004C5409"/>
    <w:rsid w:val="004D630E"/>
    <w:rsid w:val="004D6818"/>
    <w:rsid w:val="004E37E1"/>
    <w:rsid w:val="004F0444"/>
    <w:rsid w:val="004F134E"/>
    <w:rsid w:val="004F2169"/>
    <w:rsid w:val="00510A7D"/>
    <w:rsid w:val="00515E4B"/>
    <w:rsid w:val="00517D9C"/>
    <w:rsid w:val="00522362"/>
    <w:rsid w:val="0052318E"/>
    <w:rsid w:val="00530ACD"/>
    <w:rsid w:val="00530BDF"/>
    <w:rsid w:val="00542C95"/>
    <w:rsid w:val="00553AAC"/>
    <w:rsid w:val="00561A34"/>
    <w:rsid w:val="005704D1"/>
    <w:rsid w:val="00572A3C"/>
    <w:rsid w:val="00580DEE"/>
    <w:rsid w:val="0058175F"/>
    <w:rsid w:val="00581994"/>
    <w:rsid w:val="00583840"/>
    <w:rsid w:val="00595E6C"/>
    <w:rsid w:val="005966E0"/>
    <w:rsid w:val="005A01A8"/>
    <w:rsid w:val="005A72E3"/>
    <w:rsid w:val="005B126A"/>
    <w:rsid w:val="005B3DE7"/>
    <w:rsid w:val="005D2217"/>
    <w:rsid w:val="005D3F78"/>
    <w:rsid w:val="005D4B74"/>
    <w:rsid w:val="005E0134"/>
    <w:rsid w:val="005E6A32"/>
    <w:rsid w:val="005E7B6E"/>
    <w:rsid w:val="005F1E7A"/>
    <w:rsid w:val="00614138"/>
    <w:rsid w:val="0062293C"/>
    <w:rsid w:val="0063325C"/>
    <w:rsid w:val="0063342F"/>
    <w:rsid w:val="00633697"/>
    <w:rsid w:val="00634BDE"/>
    <w:rsid w:val="00642F42"/>
    <w:rsid w:val="00650A9C"/>
    <w:rsid w:val="0067775D"/>
    <w:rsid w:val="006849B0"/>
    <w:rsid w:val="00687EDF"/>
    <w:rsid w:val="00690DF5"/>
    <w:rsid w:val="006A162B"/>
    <w:rsid w:val="006A53A1"/>
    <w:rsid w:val="006A7A19"/>
    <w:rsid w:val="006B460D"/>
    <w:rsid w:val="006C03EE"/>
    <w:rsid w:val="006C7972"/>
    <w:rsid w:val="006D1F3D"/>
    <w:rsid w:val="006E179F"/>
    <w:rsid w:val="006E5D90"/>
    <w:rsid w:val="006E6284"/>
    <w:rsid w:val="006F46E6"/>
    <w:rsid w:val="00703623"/>
    <w:rsid w:val="00705BD8"/>
    <w:rsid w:val="00707A77"/>
    <w:rsid w:val="007136DA"/>
    <w:rsid w:val="007146E8"/>
    <w:rsid w:val="00724124"/>
    <w:rsid w:val="00750EFC"/>
    <w:rsid w:val="00753EEA"/>
    <w:rsid w:val="00757E6A"/>
    <w:rsid w:val="00763107"/>
    <w:rsid w:val="00764215"/>
    <w:rsid w:val="007648E9"/>
    <w:rsid w:val="007657AE"/>
    <w:rsid w:val="007677B1"/>
    <w:rsid w:val="0078062D"/>
    <w:rsid w:val="007832B7"/>
    <w:rsid w:val="00787C02"/>
    <w:rsid w:val="007C098E"/>
    <w:rsid w:val="007C4DF1"/>
    <w:rsid w:val="007D3254"/>
    <w:rsid w:val="007D4087"/>
    <w:rsid w:val="007D610D"/>
    <w:rsid w:val="007E03A1"/>
    <w:rsid w:val="007F4D4E"/>
    <w:rsid w:val="007F7D29"/>
    <w:rsid w:val="00803FBF"/>
    <w:rsid w:val="008218C9"/>
    <w:rsid w:val="00822B09"/>
    <w:rsid w:val="0082359E"/>
    <w:rsid w:val="00835CAB"/>
    <w:rsid w:val="00837021"/>
    <w:rsid w:val="00842CC5"/>
    <w:rsid w:val="00851A6D"/>
    <w:rsid w:val="008654C5"/>
    <w:rsid w:val="00871353"/>
    <w:rsid w:val="0087416B"/>
    <w:rsid w:val="00876B6E"/>
    <w:rsid w:val="00884173"/>
    <w:rsid w:val="0089655E"/>
    <w:rsid w:val="00896784"/>
    <w:rsid w:val="008A2695"/>
    <w:rsid w:val="008B23A9"/>
    <w:rsid w:val="008C1DD1"/>
    <w:rsid w:val="008C42BB"/>
    <w:rsid w:val="008C5D34"/>
    <w:rsid w:val="008C69D4"/>
    <w:rsid w:val="008E22F0"/>
    <w:rsid w:val="008E6C8C"/>
    <w:rsid w:val="008F0B54"/>
    <w:rsid w:val="00931CBE"/>
    <w:rsid w:val="0094459C"/>
    <w:rsid w:val="00946183"/>
    <w:rsid w:val="00946330"/>
    <w:rsid w:val="00952B49"/>
    <w:rsid w:val="00961CE4"/>
    <w:rsid w:val="009621C7"/>
    <w:rsid w:val="0097100E"/>
    <w:rsid w:val="00981739"/>
    <w:rsid w:val="009940FA"/>
    <w:rsid w:val="009A0A15"/>
    <w:rsid w:val="009B1814"/>
    <w:rsid w:val="009C464D"/>
    <w:rsid w:val="009C5FDD"/>
    <w:rsid w:val="009C7513"/>
    <w:rsid w:val="009D72AB"/>
    <w:rsid w:val="009F1ADF"/>
    <w:rsid w:val="009F1B60"/>
    <w:rsid w:val="009F491A"/>
    <w:rsid w:val="00A170FC"/>
    <w:rsid w:val="00A2017D"/>
    <w:rsid w:val="00A21A3E"/>
    <w:rsid w:val="00A26214"/>
    <w:rsid w:val="00A270A6"/>
    <w:rsid w:val="00A34293"/>
    <w:rsid w:val="00A34B09"/>
    <w:rsid w:val="00A37298"/>
    <w:rsid w:val="00A4057D"/>
    <w:rsid w:val="00A44C4F"/>
    <w:rsid w:val="00A55057"/>
    <w:rsid w:val="00A6674F"/>
    <w:rsid w:val="00A67B8B"/>
    <w:rsid w:val="00A70F68"/>
    <w:rsid w:val="00A73757"/>
    <w:rsid w:val="00A739CF"/>
    <w:rsid w:val="00A84001"/>
    <w:rsid w:val="00A85E27"/>
    <w:rsid w:val="00A911BC"/>
    <w:rsid w:val="00A94CA5"/>
    <w:rsid w:val="00A97917"/>
    <w:rsid w:val="00AA0CB0"/>
    <w:rsid w:val="00AA3819"/>
    <w:rsid w:val="00AB0134"/>
    <w:rsid w:val="00AB4DAB"/>
    <w:rsid w:val="00AB5839"/>
    <w:rsid w:val="00AB7D68"/>
    <w:rsid w:val="00AB7ECF"/>
    <w:rsid w:val="00AD4C5F"/>
    <w:rsid w:val="00AE130A"/>
    <w:rsid w:val="00AE23AB"/>
    <w:rsid w:val="00AE3F8F"/>
    <w:rsid w:val="00AF3B2D"/>
    <w:rsid w:val="00B021A2"/>
    <w:rsid w:val="00B040B1"/>
    <w:rsid w:val="00B10D75"/>
    <w:rsid w:val="00B136CE"/>
    <w:rsid w:val="00B16DFF"/>
    <w:rsid w:val="00B178A1"/>
    <w:rsid w:val="00B228BA"/>
    <w:rsid w:val="00B22DB4"/>
    <w:rsid w:val="00B3311F"/>
    <w:rsid w:val="00B43994"/>
    <w:rsid w:val="00B45592"/>
    <w:rsid w:val="00B47520"/>
    <w:rsid w:val="00B60855"/>
    <w:rsid w:val="00B80927"/>
    <w:rsid w:val="00B83BBE"/>
    <w:rsid w:val="00B83EFC"/>
    <w:rsid w:val="00B94D06"/>
    <w:rsid w:val="00B9619D"/>
    <w:rsid w:val="00BA2624"/>
    <w:rsid w:val="00BB0A93"/>
    <w:rsid w:val="00BC0B18"/>
    <w:rsid w:val="00BC0CDD"/>
    <w:rsid w:val="00BC4C12"/>
    <w:rsid w:val="00BD44FE"/>
    <w:rsid w:val="00BE701F"/>
    <w:rsid w:val="00BF4F23"/>
    <w:rsid w:val="00C03397"/>
    <w:rsid w:val="00C03851"/>
    <w:rsid w:val="00C03E54"/>
    <w:rsid w:val="00C10C15"/>
    <w:rsid w:val="00C13D15"/>
    <w:rsid w:val="00C24ED3"/>
    <w:rsid w:val="00C27C17"/>
    <w:rsid w:val="00C32C5E"/>
    <w:rsid w:val="00C340EC"/>
    <w:rsid w:val="00C35761"/>
    <w:rsid w:val="00C4071F"/>
    <w:rsid w:val="00C41E8C"/>
    <w:rsid w:val="00C42169"/>
    <w:rsid w:val="00C45625"/>
    <w:rsid w:val="00C52E2A"/>
    <w:rsid w:val="00C532E1"/>
    <w:rsid w:val="00C66674"/>
    <w:rsid w:val="00C87AC1"/>
    <w:rsid w:val="00C93160"/>
    <w:rsid w:val="00CB17A3"/>
    <w:rsid w:val="00CB5164"/>
    <w:rsid w:val="00CC0088"/>
    <w:rsid w:val="00CC5794"/>
    <w:rsid w:val="00CD04E1"/>
    <w:rsid w:val="00CE336A"/>
    <w:rsid w:val="00CE6389"/>
    <w:rsid w:val="00CF6D23"/>
    <w:rsid w:val="00D12BEF"/>
    <w:rsid w:val="00D13EFB"/>
    <w:rsid w:val="00D16208"/>
    <w:rsid w:val="00D27F7F"/>
    <w:rsid w:val="00D458FF"/>
    <w:rsid w:val="00D637DD"/>
    <w:rsid w:val="00D7362D"/>
    <w:rsid w:val="00D739F9"/>
    <w:rsid w:val="00D95DC0"/>
    <w:rsid w:val="00D96AD1"/>
    <w:rsid w:val="00D96B2B"/>
    <w:rsid w:val="00DA083B"/>
    <w:rsid w:val="00DA4A2E"/>
    <w:rsid w:val="00DA5628"/>
    <w:rsid w:val="00DB0A22"/>
    <w:rsid w:val="00DC22CA"/>
    <w:rsid w:val="00DC2A92"/>
    <w:rsid w:val="00DC2CFA"/>
    <w:rsid w:val="00DC694E"/>
    <w:rsid w:val="00DE05FC"/>
    <w:rsid w:val="00DE72ED"/>
    <w:rsid w:val="00DF64EB"/>
    <w:rsid w:val="00DF665A"/>
    <w:rsid w:val="00DF70C6"/>
    <w:rsid w:val="00E01ACC"/>
    <w:rsid w:val="00E0775A"/>
    <w:rsid w:val="00E1214C"/>
    <w:rsid w:val="00E12657"/>
    <w:rsid w:val="00E15A27"/>
    <w:rsid w:val="00E30691"/>
    <w:rsid w:val="00E3560B"/>
    <w:rsid w:val="00E414D5"/>
    <w:rsid w:val="00E421AA"/>
    <w:rsid w:val="00E55EF7"/>
    <w:rsid w:val="00E57CD3"/>
    <w:rsid w:val="00E8285D"/>
    <w:rsid w:val="00E94571"/>
    <w:rsid w:val="00EA0D84"/>
    <w:rsid w:val="00EA1F90"/>
    <w:rsid w:val="00EA7CC9"/>
    <w:rsid w:val="00EB1D39"/>
    <w:rsid w:val="00EB2B2F"/>
    <w:rsid w:val="00EC406E"/>
    <w:rsid w:val="00EC4309"/>
    <w:rsid w:val="00EE2A34"/>
    <w:rsid w:val="00EF2E49"/>
    <w:rsid w:val="00EF409A"/>
    <w:rsid w:val="00EF6F86"/>
    <w:rsid w:val="00F10B87"/>
    <w:rsid w:val="00F131F2"/>
    <w:rsid w:val="00F1389F"/>
    <w:rsid w:val="00F23CE5"/>
    <w:rsid w:val="00F444CA"/>
    <w:rsid w:val="00F4606C"/>
    <w:rsid w:val="00F500AD"/>
    <w:rsid w:val="00F64EFE"/>
    <w:rsid w:val="00F674CB"/>
    <w:rsid w:val="00F73657"/>
    <w:rsid w:val="00F73DCD"/>
    <w:rsid w:val="00F77664"/>
    <w:rsid w:val="00F86072"/>
    <w:rsid w:val="00F90821"/>
    <w:rsid w:val="00F979A0"/>
    <w:rsid w:val="00FB2B18"/>
    <w:rsid w:val="00FB3E5C"/>
    <w:rsid w:val="00FC4281"/>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B40D6B"/>
  <w15:docId w15:val="{371ED9E5-6711-46B4-A90E-B125FA4D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2D"/>
    <w:pPr>
      <w:suppressAutoHyphens/>
      <w:spacing w:after="0" w:line="240" w:lineRule="auto"/>
    </w:pPr>
    <w:rPr>
      <w:rFonts w:ascii="Times New Roman" w:eastAsia="Times New Roman" w:hAnsi="Times New Roman" w:cs="Courier New"/>
      <w:sz w:val="20"/>
      <w:szCs w:val="20"/>
      <w:lang w:eastAsia="te-IN" w:bidi="te-IN"/>
    </w:rPr>
  </w:style>
  <w:style w:type="paragraph" w:styleId="Heading1">
    <w:name w:val="heading 1"/>
    <w:basedOn w:val="Normal"/>
    <w:next w:val="Normal"/>
    <w:link w:val="Heading1Char"/>
    <w:uiPriority w:val="9"/>
    <w:qFormat/>
    <w:rsid w:val="003536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3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6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536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365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54"/>
    <w:rPr>
      <w:color w:val="0000FF" w:themeColor="hyperlink"/>
      <w:u w:val="single"/>
    </w:rPr>
  </w:style>
  <w:style w:type="character" w:customStyle="1" w:styleId="Heading1Char">
    <w:name w:val="Heading 1 Char"/>
    <w:basedOn w:val="DefaultParagraphFont"/>
    <w:link w:val="Heading1"/>
    <w:uiPriority w:val="9"/>
    <w:rsid w:val="00353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36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365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536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365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353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53654"/>
    <w:rPr>
      <w:rFonts w:asciiTheme="majorHAnsi" w:eastAsiaTheme="majorEastAsia" w:hAnsiTheme="majorHAnsi" w:cstheme="majorBidi"/>
      <w:color w:val="243F60" w:themeColor="accent1" w:themeShade="7F"/>
    </w:rPr>
  </w:style>
  <w:style w:type="paragraph" w:styleId="NoSpacing">
    <w:name w:val="No Spacing"/>
    <w:uiPriority w:val="1"/>
    <w:qFormat/>
    <w:rsid w:val="00353654"/>
    <w:pPr>
      <w:spacing w:after="0" w:line="240" w:lineRule="auto"/>
    </w:pPr>
  </w:style>
  <w:style w:type="paragraph" w:styleId="ListParagraph">
    <w:name w:val="List Paragraph"/>
    <w:basedOn w:val="Normal"/>
    <w:link w:val="ListParagraphChar"/>
    <w:uiPriority w:val="34"/>
    <w:qFormat/>
    <w:rsid w:val="001F334D"/>
    <w:pPr>
      <w:ind w:left="720"/>
      <w:contextualSpacing/>
    </w:pPr>
  </w:style>
  <w:style w:type="table" w:styleId="TableGrid">
    <w:name w:val="Table Grid"/>
    <w:basedOn w:val="TableNormal"/>
    <w:uiPriority w:val="59"/>
    <w:rsid w:val="00B331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4459C"/>
    <w:pPr>
      <w:tabs>
        <w:tab w:val="center" w:pos="4680"/>
        <w:tab w:val="right" w:pos="9360"/>
      </w:tabs>
    </w:pPr>
  </w:style>
  <w:style w:type="character" w:customStyle="1" w:styleId="HeaderChar">
    <w:name w:val="Header Char"/>
    <w:basedOn w:val="DefaultParagraphFont"/>
    <w:link w:val="Header"/>
    <w:uiPriority w:val="99"/>
    <w:rsid w:val="0094459C"/>
  </w:style>
  <w:style w:type="paragraph" w:styleId="Footer">
    <w:name w:val="footer"/>
    <w:basedOn w:val="Normal"/>
    <w:link w:val="FooterChar"/>
    <w:uiPriority w:val="99"/>
    <w:unhideWhenUsed/>
    <w:rsid w:val="0094459C"/>
    <w:pPr>
      <w:tabs>
        <w:tab w:val="center" w:pos="4680"/>
        <w:tab w:val="right" w:pos="9360"/>
      </w:tabs>
    </w:pPr>
  </w:style>
  <w:style w:type="character" w:customStyle="1" w:styleId="FooterChar">
    <w:name w:val="Footer Char"/>
    <w:basedOn w:val="DefaultParagraphFont"/>
    <w:link w:val="Footer"/>
    <w:uiPriority w:val="99"/>
    <w:rsid w:val="0094459C"/>
  </w:style>
  <w:style w:type="character" w:styleId="Strong">
    <w:name w:val="Strong"/>
    <w:basedOn w:val="DefaultParagraphFont"/>
    <w:uiPriority w:val="22"/>
    <w:qFormat/>
    <w:rsid w:val="00183365"/>
    <w:rPr>
      <w:b/>
      <w:bCs/>
    </w:rPr>
  </w:style>
  <w:style w:type="paragraph" w:customStyle="1" w:styleId="BodyText1">
    <w:name w:val="Body Text1"/>
    <w:aliases w:val="b"/>
    <w:basedOn w:val="Normal"/>
    <w:rsid w:val="00D7362D"/>
    <w:pPr>
      <w:tabs>
        <w:tab w:val="left" w:pos="216"/>
      </w:tabs>
      <w:spacing w:after="200" w:line="264" w:lineRule="exact"/>
      <w:jc w:val="both"/>
    </w:pPr>
    <w:rPr>
      <w:rFonts w:ascii="Arial" w:hAnsi="Arial" w:cs="Arial"/>
      <w:lang w:eastAsia="en-US" w:bidi="ar-SA"/>
    </w:rPr>
  </w:style>
  <w:style w:type="paragraph" w:styleId="ListBullet">
    <w:name w:val="List Bullet"/>
    <w:basedOn w:val="Normal"/>
    <w:autoRedefine/>
    <w:rsid w:val="00074A8E"/>
    <w:pPr>
      <w:numPr>
        <w:numId w:val="1"/>
      </w:numPr>
      <w:suppressAutoHyphens w:val="0"/>
      <w:spacing w:after="80"/>
      <w:jc w:val="both"/>
    </w:pPr>
    <w:rPr>
      <w:rFonts w:cs="Times New Roman"/>
      <w:color w:val="000000"/>
      <w:sz w:val="22"/>
      <w:szCs w:val="22"/>
      <w:lang w:val="en-GB" w:eastAsia="en-US" w:bidi="ar-SA"/>
    </w:rPr>
  </w:style>
  <w:style w:type="paragraph" w:styleId="BodyText">
    <w:name w:val="Body Text"/>
    <w:basedOn w:val="Normal"/>
    <w:link w:val="BodyTextChar"/>
    <w:rsid w:val="00074A8E"/>
    <w:pPr>
      <w:suppressAutoHyphens w:val="0"/>
      <w:spacing w:after="120"/>
    </w:pPr>
    <w:rPr>
      <w:rFonts w:cs="Times New Roman"/>
      <w:sz w:val="24"/>
      <w:szCs w:val="24"/>
      <w:lang w:eastAsia="x-none" w:bidi="ar-SA"/>
    </w:rPr>
  </w:style>
  <w:style w:type="character" w:customStyle="1" w:styleId="BodyTextChar">
    <w:name w:val="Body Text Char"/>
    <w:basedOn w:val="DefaultParagraphFont"/>
    <w:link w:val="BodyText"/>
    <w:rsid w:val="00074A8E"/>
    <w:rPr>
      <w:rFonts w:ascii="Times New Roman" w:eastAsia="Times New Roman" w:hAnsi="Times New Roman" w:cs="Times New Roman"/>
      <w:sz w:val="24"/>
      <w:szCs w:val="24"/>
      <w:lang w:eastAsia="x-none"/>
    </w:rPr>
  </w:style>
  <w:style w:type="paragraph" w:styleId="BodyText3">
    <w:name w:val="Body Text 3"/>
    <w:basedOn w:val="Normal"/>
    <w:link w:val="BodyText3Char"/>
    <w:uiPriority w:val="99"/>
    <w:semiHidden/>
    <w:unhideWhenUsed/>
    <w:rsid w:val="004019BB"/>
    <w:pPr>
      <w:spacing w:after="120"/>
    </w:pPr>
    <w:rPr>
      <w:sz w:val="16"/>
      <w:szCs w:val="16"/>
    </w:rPr>
  </w:style>
  <w:style w:type="character" w:customStyle="1" w:styleId="BodyText3Char">
    <w:name w:val="Body Text 3 Char"/>
    <w:basedOn w:val="DefaultParagraphFont"/>
    <w:link w:val="BodyText3"/>
    <w:uiPriority w:val="99"/>
    <w:semiHidden/>
    <w:rsid w:val="004019BB"/>
    <w:rPr>
      <w:rFonts w:ascii="Times New Roman" w:eastAsia="Times New Roman" w:hAnsi="Times New Roman" w:cs="Courier New"/>
      <w:sz w:val="16"/>
      <w:szCs w:val="16"/>
      <w:lang w:eastAsia="te-IN" w:bidi="te-IN"/>
    </w:rPr>
  </w:style>
  <w:style w:type="paragraph" w:styleId="NormalWeb">
    <w:name w:val="Normal (Web)"/>
    <w:basedOn w:val="Normal"/>
    <w:uiPriority w:val="99"/>
    <w:rsid w:val="004019BB"/>
    <w:pPr>
      <w:suppressAutoHyphens w:val="0"/>
      <w:spacing w:before="100" w:beforeAutospacing="1" w:after="100" w:afterAutospacing="1"/>
    </w:pPr>
    <w:rPr>
      <w:rFonts w:cs="Times New Roman"/>
      <w:sz w:val="24"/>
      <w:szCs w:val="24"/>
      <w:lang w:eastAsia="en-US" w:bidi="ar-SA"/>
    </w:rPr>
  </w:style>
  <w:style w:type="paragraph" w:styleId="BalloonText">
    <w:name w:val="Balloon Text"/>
    <w:basedOn w:val="Normal"/>
    <w:link w:val="BalloonTextChar"/>
    <w:uiPriority w:val="99"/>
    <w:semiHidden/>
    <w:unhideWhenUsed/>
    <w:rsid w:val="007D610D"/>
    <w:rPr>
      <w:rFonts w:ascii="Tahoma" w:hAnsi="Tahoma" w:cs="Tahoma"/>
      <w:sz w:val="16"/>
      <w:szCs w:val="16"/>
    </w:rPr>
  </w:style>
  <w:style w:type="character" w:customStyle="1" w:styleId="BalloonTextChar">
    <w:name w:val="Balloon Text Char"/>
    <w:basedOn w:val="DefaultParagraphFont"/>
    <w:link w:val="BalloonText"/>
    <w:uiPriority w:val="99"/>
    <w:semiHidden/>
    <w:rsid w:val="007D610D"/>
    <w:rPr>
      <w:rFonts w:ascii="Tahoma" w:eastAsia="Times New Roman" w:hAnsi="Tahoma" w:cs="Tahoma"/>
      <w:sz w:val="16"/>
      <w:szCs w:val="16"/>
      <w:lang w:eastAsia="te-IN" w:bidi="te-IN"/>
    </w:rPr>
  </w:style>
  <w:style w:type="paragraph" w:customStyle="1" w:styleId="NormalBullet">
    <w:name w:val="Normal Bullet"/>
    <w:basedOn w:val="Normal"/>
    <w:rsid w:val="00581994"/>
    <w:pPr>
      <w:numPr>
        <w:numId w:val="3"/>
      </w:numPr>
    </w:pPr>
    <w:rPr>
      <w:rFonts w:eastAsia="Calibri" w:cs="Times New Roman"/>
      <w:sz w:val="24"/>
      <w:szCs w:val="24"/>
      <w:lang w:eastAsia="ar-SA" w:bidi="ar-SA"/>
    </w:rPr>
  </w:style>
  <w:style w:type="character" w:customStyle="1" w:styleId="ListParagraphChar">
    <w:name w:val="List Paragraph Char"/>
    <w:link w:val="ListParagraph"/>
    <w:uiPriority w:val="34"/>
    <w:locked/>
    <w:rsid w:val="00F23CE5"/>
    <w:rPr>
      <w:rFonts w:ascii="Times New Roman" w:eastAsia="Times New Roman" w:hAnsi="Times New Roman" w:cs="Courier New"/>
      <w:sz w:val="20"/>
      <w:szCs w:val="20"/>
      <w:lang w:eastAsia="te-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68539">
      <w:bodyDiv w:val="1"/>
      <w:marLeft w:val="0"/>
      <w:marRight w:val="0"/>
      <w:marTop w:val="0"/>
      <w:marBottom w:val="0"/>
      <w:divBdr>
        <w:top w:val="none" w:sz="0" w:space="0" w:color="auto"/>
        <w:left w:val="none" w:sz="0" w:space="0" w:color="auto"/>
        <w:bottom w:val="none" w:sz="0" w:space="0" w:color="auto"/>
        <w:right w:val="none" w:sz="0" w:space="0" w:color="auto"/>
      </w:divBdr>
    </w:div>
    <w:div w:id="830296814">
      <w:bodyDiv w:val="1"/>
      <w:marLeft w:val="0"/>
      <w:marRight w:val="0"/>
      <w:marTop w:val="0"/>
      <w:marBottom w:val="0"/>
      <w:divBdr>
        <w:top w:val="none" w:sz="0" w:space="0" w:color="auto"/>
        <w:left w:val="none" w:sz="0" w:space="0" w:color="auto"/>
        <w:bottom w:val="none" w:sz="0" w:space="0" w:color="auto"/>
        <w:right w:val="none" w:sz="0" w:space="0" w:color="auto"/>
      </w:divBdr>
      <w:divsChild>
        <w:div w:id="1923829013">
          <w:marLeft w:val="0"/>
          <w:marRight w:val="0"/>
          <w:marTop w:val="0"/>
          <w:marBottom w:val="0"/>
          <w:divBdr>
            <w:top w:val="none" w:sz="0" w:space="0" w:color="auto"/>
            <w:left w:val="none" w:sz="0" w:space="0" w:color="auto"/>
            <w:bottom w:val="none" w:sz="0" w:space="0" w:color="auto"/>
            <w:right w:val="none" w:sz="0" w:space="0" w:color="auto"/>
          </w:divBdr>
          <w:divsChild>
            <w:div w:id="342325553">
              <w:marLeft w:val="0"/>
              <w:marRight w:val="0"/>
              <w:marTop w:val="0"/>
              <w:marBottom w:val="0"/>
              <w:divBdr>
                <w:top w:val="none" w:sz="0" w:space="0" w:color="auto"/>
                <w:left w:val="none" w:sz="0" w:space="0" w:color="auto"/>
                <w:bottom w:val="none" w:sz="0" w:space="0" w:color="auto"/>
                <w:right w:val="none" w:sz="0" w:space="0" w:color="auto"/>
              </w:divBdr>
              <w:divsChild>
                <w:div w:id="75176445">
                  <w:marLeft w:val="0"/>
                  <w:marRight w:val="0"/>
                  <w:marTop w:val="0"/>
                  <w:marBottom w:val="0"/>
                  <w:divBdr>
                    <w:top w:val="none" w:sz="0" w:space="0" w:color="auto"/>
                    <w:left w:val="none" w:sz="0" w:space="0" w:color="auto"/>
                    <w:bottom w:val="none" w:sz="0" w:space="0" w:color="auto"/>
                    <w:right w:val="none" w:sz="0" w:space="0" w:color="auto"/>
                  </w:divBdr>
                  <w:divsChild>
                    <w:div w:id="1252665407">
                      <w:marLeft w:val="-75"/>
                      <w:marRight w:val="-75"/>
                      <w:marTop w:val="0"/>
                      <w:marBottom w:val="0"/>
                      <w:divBdr>
                        <w:top w:val="none" w:sz="0" w:space="0" w:color="auto"/>
                        <w:left w:val="none" w:sz="0" w:space="0" w:color="auto"/>
                        <w:bottom w:val="none" w:sz="0" w:space="0" w:color="auto"/>
                        <w:right w:val="none" w:sz="0" w:space="0" w:color="auto"/>
                      </w:divBdr>
                      <w:divsChild>
                        <w:div w:id="1983080167">
                          <w:marLeft w:val="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0"/>
                              <w:divBdr>
                                <w:top w:val="none" w:sz="0" w:space="0" w:color="auto"/>
                                <w:left w:val="none" w:sz="0" w:space="0" w:color="auto"/>
                                <w:bottom w:val="none" w:sz="0" w:space="0" w:color="auto"/>
                                <w:right w:val="none" w:sz="0" w:space="0" w:color="auto"/>
                              </w:divBdr>
                              <w:divsChild>
                                <w:div w:id="607549305">
                                  <w:marLeft w:val="0"/>
                                  <w:marRight w:val="0"/>
                                  <w:marTop w:val="0"/>
                                  <w:marBottom w:val="0"/>
                                  <w:divBdr>
                                    <w:top w:val="none" w:sz="0" w:space="0" w:color="auto"/>
                                    <w:left w:val="none" w:sz="0" w:space="0" w:color="auto"/>
                                    <w:bottom w:val="none" w:sz="0" w:space="0" w:color="auto"/>
                                    <w:right w:val="none" w:sz="0" w:space="0" w:color="auto"/>
                                  </w:divBdr>
                                  <w:divsChild>
                                    <w:div w:id="1666279949">
                                      <w:marLeft w:val="0"/>
                                      <w:marRight w:val="0"/>
                                      <w:marTop w:val="0"/>
                                      <w:marBottom w:val="0"/>
                                      <w:divBdr>
                                        <w:top w:val="none" w:sz="0" w:space="0" w:color="auto"/>
                                        <w:left w:val="none" w:sz="0" w:space="0" w:color="auto"/>
                                        <w:bottom w:val="none" w:sz="0" w:space="0" w:color="auto"/>
                                        <w:right w:val="none" w:sz="0" w:space="0" w:color="auto"/>
                                      </w:divBdr>
                                      <w:divsChild>
                                        <w:div w:id="799567615">
                                          <w:marLeft w:val="0"/>
                                          <w:marRight w:val="0"/>
                                          <w:marTop w:val="0"/>
                                          <w:marBottom w:val="0"/>
                                          <w:divBdr>
                                            <w:top w:val="none" w:sz="0" w:space="0" w:color="auto"/>
                                            <w:left w:val="none" w:sz="0" w:space="0" w:color="auto"/>
                                            <w:bottom w:val="none" w:sz="0" w:space="0" w:color="auto"/>
                                            <w:right w:val="none" w:sz="0" w:space="0" w:color="auto"/>
                                          </w:divBdr>
                                          <w:divsChild>
                                            <w:div w:id="1934631469">
                                              <w:marLeft w:val="0"/>
                                              <w:marRight w:val="0"/>
                                              <w:marTop w:val="0"/>
                                              <w:marBottom w:val="0"/>
                                              <w:divBdr>
                                                <w:top w:val="none" w:sz="0" w:space="0" w:color="auto"/>
                                                <w:left w:val="none" w:sz="0" w:space="0" w:color="auto"/>
                                                <w:bottom w:val="none" w:sz="0" w:space="0" w:color="auto"/>
                                                <w:right w:val="none" w:sz="0" w:space="0" w:color="auto"/>
                                              </w:divBdr>
                                              <w:divsChild>
                                                <w:div w:id="1835489556">
                                                  <w:marLeft w:val="0"/>
                                                  <w:marRight w:val="0"/>
                                                  <w:marTop w:val="0"/>
                                                  <w:marBottom w:val="300"/>
                                                  <w:divBdr>
                                                    <w:top w:val="single" w:sz="6" w:space="10" w:color="E5E5E5"/>
                                                    <w:left w:val="single" w:sz="6" w:space="11" w:color="E5E5E5"/>
                                                    <w:bottom w:val="single" w:sz="6" w:space="10" w:color="E5E5E5"/>
                                                    <w:right w:val="single" w:sz="6" w:space="11" w:color="E5E5E5"/>
                                                  </w:divBdr>
                                                  <w:divsChild>
                                                    <w:div w:id="1547375166">
                                                      <w:marLeft w:val="0"/>
                                                      <w:marRight w:val="0"/>
                                                      <w:marTop w:val="0"/>
                                                      <w:marBottom w:val="0"/>
                                                      <w:divBdr>
                                                        <w:top w:val="single" w:sz="6" w:space="10" w:color="E5E5E5"/>
                                                        <w:left w:val="single" w:sz="6" w:space="11" w:color="E5E5E5"/>
                                                        <w:bottom w:val="single" w:sz="6" w:space="10" w:color="E5E5E5"/>
                                                        <w:right w:val="single" w:sz="6" w:space="11" w:color="E5E5E5"/>
                                                      </w:divBdr>
                                                      <w:divsChild>
                                                        <w:div w:id="19976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067838">
      <w:bodyDiv w:val="1"/>
      <w:marLeft w:val="0"/>
      <w:marRight w:val="0"/>
      <w:marTop w:val="0"/>
      <w:marBottom w:val="0"/>
      <w:divBdr>
        <w:top w:val="none" w:sz="0" w:space="0" w:color="auto"/>
        <w:left w:val="none" w:sz="0" w:space="0" w:color="auto"/>
        <w:bottom w:val="none" w:sz="0" w:space="0" w:color="auto"/>
        <w:right w:val="none" w:sz="0" w:space="0" w:color="auto"/>
      </w:divBdr>
    </w:div>
    <w:div w:id="1380978851">
      <w:bodyDiv w:val="1"/>
      <w:marLeft w:val="0"/>
      <w:marRight w:val="0"/>
      <w:marTop w:val="0"/>
      <w:marBottom w:val="0"/>
      <w:divBdr>
        <w:top w:val="none" w:sz="0" w:space="0" w:color="auto"/>
        <w:left w:val="none" w:sz="0" w:space="0" w:color="auto"/>
        <w:bottom w:val="none" w:sz="0" w:space="0" w:color="auto"/>
        <w:right w:val="none" w:sz="0" w:space="0" w:color="auto"/>
      </w:divBdr>
    </w:div>
    <w:div w:id="1726565459">
      <w:bodyDiv w:val="1"/>
      <w:marLeft w:val="0"/>
      <w:marRight w:val="0"/>
      <w:marTop w:val="0"/>
      <w:marBottom w:val="0"/>
      <w:divBdr>
        <w:top w:val="none" w:sz="0" w:space="0" w:color="auto"/>
        <w:left w:val="none" w:sz="0" w:space="0" w:color="auto"/>
        <w:bottom w:val="none" w:sz="0" w:space="0" w:color="auto"/>
        <w:right w:val="none" w:sz="0" w:space="0" w:color="auto"/>
      </w:divBdr>
    </w:div>
    <w:div w:id="20932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2E9F-2CF8-4EA0-ACEA-C9D759B1C4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Avinash Reddy</vt:lpstr>
    </vt:vector>
  </TitlesOfParts>
  <Company>HCL</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Avinash Reddy</dc:title>
  <dc:subject>Contact 8939144954</dc:subject>
  <dc:creator>Mail ID:Avinash_r@hcl.com</dc:creator>
  <cp:lastModifiedBy>Thati Sairam</cp:lastModifiedBy>
  <cp:revision>2</cp:revision>
  <dcterms:created xsi:type="dcterms:W3CDTF">2021-04-05T13:34:00Z</dcterms:created>
  <dcterms:modified xsi:type="dcterms:W3CDTF">2021-04-05T13:34:00Z</dcterms:modified>
</cp:coreProperties>
</file>