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443AF" w:rsidP="00D4155D"/>
    <w:tbl>
      <w:tblPr>
        <w:tblStyle w:val="MediumGrid1Accent1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2"/>
        <w:gridCol w:w="6575"/>
      </w:tblGrid>
      <w:tr w:rsidTr="00137DA3">
        <w:tblPrEx>
          <w:tblW w:w="0" w:type="auto"/>
          <w:tblInd w:w="46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Experience Summary</w:t>
            </w:r>
          </w:p>
        </w:tc>
      </w:tr>
      <w:tr w:rsidTr="00137DA3">
        <w:tblPrEx>
          <w:tblW w:w="0" w:type="auto"/>
          <w:tblInd w:w="468" w:type="dxa"/>
          <w:tblLook w:val="04A0"/>
        </w:tblPrEx>
        <w:tc>
          <w:tcPr>
            <w:tcW w:w="888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443A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  <w:color w:val="404040"/>
              </w:rPr>
              <w:t xml:space="preserve">Over </w:t>
            </w:r>
            <w:r w:rsidR="003A5BEF">
              <w:rPr>
                <w:rFonts w:ascii="Calibri Light" w:hAnsi="Calibri Light" w:cs="Arial"/>
                <w:color w:val="404040"/>
              </w:rPr>
              <w:t>9+</w:t>
            </w:r>
            <w:r>
              <w:rPr>
                <w:rFonts w:ascii="Calibri Light" w:hAnsi="Calibri Light" w:cs="Arial"/>
                <w:color w:val="404040"/>
              </w:rPr>
              <w:t xml:space="preserve"> years of experience in the analysis, design, development, testing, implementation and management of full life cycle commercial applications.</w:t>
            </w:r>
          </w:p>
          <w:p w:rsidR="005443A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  <w:color w:val="404040"/>
              </w:rPr>
              <w:t>Co-ordination with client from onshore and offshore. Mentoring and reviewing development related deliveries from onshore and offshore rather than requirement analysis.</w:t>
            </w:r>
          </w:p>
          <w:p w:rsidR="005443A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  <w:color w:val="404040"/>
              </w:rPr>
              <w:t>Thorough understanding of Software Development life cycle process.</w:t>
            </w:r>
          </w:p>
          <w:p w:rsidR="005443A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  <w:color w:val="404040"/>
              </w:rPr>
              <w:t xml:space="preserve">Experience in managing system and process development cycles for new products and changes requirements including requirement gathering, preparation of business requirement documents, </w:t>
            </w:r>
            <w:r w:rsidR="00DF79C6">
              <w:rPr>
                <w:rFonts w:ascii="Calibri Light" w:hAnsi="Calibri Light" w:cs="Arial"/>
                <w:color w:val="404040"/>
              </w:rPr>
              <w:t>I</w:t>
            </w:r>
            <w:r>
              <w:rPr>
                <w:rFonts w:ascii="Calibri Light" w:hAnsi="Calibri Light" w:cs="Arial"/>
                <w:color w:val="404040"/>
              </w:rPr>
              <w:t xml:space="preserve">mpact analysis, Development, Unit testing and </w:t>
            </w:r>
            <w:r w:rsidR="00DF79C6">
              <w:rPr>
                <w:rFonts w:ascii="Calibri Light" w:hAnsi="Calibri Light" w:cs="Arial"/>
                <w:color w:val="404040"/>
              </w:rPr>
              <w:t>D</w:t>
            </w:r>
            <w:r>
              <w:rPr>
                <w:rFonts w:ascii="Calibri Light" w:hAnsi="Calibri Light" w:cs="Arial"/>
                <w:color w:val="404040"/>
              </w:rPr>
              <w:t>eployment in production.</w:t>
            </w:r>
          </w:p>
          <w:p w:rsidR="005443A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  <w:color w:val="404040"/>
              </w:rPr>
              <w:t>Gained expertise in analyzing existing systems and procedures, designing internal control systems, initiating new developments and facilit</w:t>
            </w:r>
            <w:r w:rsidR="000C60D2">
              <w:rPr>
                <w:rFonts w:ascii="Calibri Light" w:hAnsi="Calibri Light" w:cs="Arial"/>
                <w:color w:val="404040"/>
              </w:rPr>
              <w:t>ating effective decision making.</w:t>
            </w:r>
          </w:p>
          <w:p w:rsidR="005443A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  <w:color w:val="404040"/>
              </w:rPr>
              <w:t>Experience in development of both windows and web applications.</w:t>
            </w:r>
          </w:p>
          <w:p w:rsidR="005443A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  <w:color w:val="404040"/>
              </w:rPr>
              <w:t>Experience in Unit testing, Load testing and Performance Testing of Windows applications.</w:t>
            </w:r>
          </w:p>
          <w:p w:rsidR="005443AF" w:rsidP="00D2771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  <w:color w:val="404040"/>
              </w:rPr>
              <w:t>Knowledge of Insurance domain as well as Banking &amp; Financial domain.</w:t>
            </w:r>
          </w:p>
          <w:p w:rsidR="00A70991" w:rsidRPr="00D27717" w:rsidP="002262FE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 w:rsidRPr="00A70991">
              <w:rPr>
                <w:rFonts w:ascii="Calibri Light" w:hAnsi="Calibri Light" w:cs="Arial"/>
                <w:color w:val="404040"/>
              </w:rPr>
              <w:t xml:space="preserve">Currently working </w:t>
            </w:r>
            <w:r w:rsidR="001762CF">
              <w:rPr>
                <w:rFonts w:ascii="Calibri Light" w:hAnsi="Calibri Light" w:cs="Arial"/>
                <w:color w:val="404040"/>
              </w:rPr>
              <w:t>with</w:t>
            </w:r>
            <w:r w:rsidRPr="00A70991">
              <w:rPr>
                <w:rFonts w:ascii="Calibri Light" w:hAnsi="Calibri Light"/>
                <w:color w:val="404040"/>
              </w:rPr>
              <w:t> </w:t>
            </w:r>
            <w:r w:rsidR="00923F02">
              <w:rPr>
                <w:rFonts w:ascii="Calibri Light" w:hAnsi="Calibri Light"/>
                <w:bCs/>
                <w:color w:val="404040"/>
              </w:rPr>
              <w:t>Hexaware</w:t>
            </w:r>
            <w:r w:rsidRPr="005D5E17">
              <w:rPr>
                <w:rFonts w:ascii="Calibri Light" w:hAnsi="Calibri Light"/>
                <w:bCs/>
                <w:color w:val="404040"/>
              </w:rPr>
              <w:t xml:space="preserve"> Technologies Ltd.</w:t>
            </w:r>
          </w:p>
        </w:tc>
      </w:tr>
      <w:tr w:rsidTr="00137DA3">
        <w:tblPrEx>
          <w:tblW w:w="0" w:type="auto"/>
          <w:tblInd w:w="468" w:type="dxa"/>
          <w:tblLook w:val="04A0"/>
        </w:tblPrEx>
        <w:tc>
          <w:tcPr>
            <w:tcW w:w="88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</w:p>
        </w:tc>
      </w:tr>
      <w:tr w:rsidTr="00137DA3">
        <w:tblPrEx>
          <w:tblW w:w="0" w:type="auto"/>
          <w:tblInd w:w="468" w:type="dxa"/>
          <w:tblLook w:val="04A0"/>
        </w:tblPrEx>
        <w:tc>
          <w:tcPr>
            <w:tcW w:w="8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000000"/>
              </w:rPr>
            </w:pPr>
            <w:r>
              <w:rPr>
                <w:rFonts w:ascii="Calibri Light" w:hAnsi="Calibri Light" w:cs="Arial"/>
                <w:color w:val="000000"/>
              </w:rPr>
              <w:t>Skills Summary</w:t>
            </w:r>
          </w:p>
        </w:tc>
      </w:tr>
      <w:tr w:rsidTr="00137DA3">
        <w:tblPrEx>
          <w:tblW w:w="0" w:type="auto"/>
          <w:tblInd w:w="468" w:type="dxa"/>
          <w:tblLook w:val="04A0"/>
        </w:tblPrEx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Domain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b/>
                <w:color w:val="404040"/>
              </w:rPr>
              <w:t>Banking and Finance</w:t>
            </w:r>
            <w:r w:rsidR="00894BBB">
              <w:rPr>
                <w:rFonts w:ascii="Calibri Light" w:hAnsi="Calibri Light" w:cs="Arial"/>
                <w:b/>
                <w:color w:val="404040"/>
              </w:rPr>
              <w:t>, Insurance</w:t>
            </w:r>
          </w:p>
        </w:tc>
      </w:tr>
      <w:tr w:rsidTr="00137DA3">
        <w:tblPrEx>
          <w:tblW w:w="0" w:type="auto"/>
          <w:tblInd w:w="468" w:type="dxa"/>
          <w:tblLook w:val="04A0"/>
        </w:tblPrEx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Programming Languages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b/>
                <w:color w:val="404040"/>
              </w:rPr>
              <w:t>PowerBuilder, SQL Server, Oracle PL/SQL, Core Java</w:t>
            </w:r>
            <w:r w:rsidR="00251AAB">
              <w:rPr>
                <w:rFonts w:ascii="Calibri Light" w:hAnsi="Calibri Light" w:cs="Arial"/>
                <w:b/>
                <w:color w:val="404040"/>
              </w:rPr>
              <w:t>, Appeon PowerBuilder 2017R3</w:t>
            </w:r>
          </w:p>
        </w:tc>
      </w:tr>
      <w:tr w:rsidTr="00137DA3">
        <w:tblPrEx>
          <w:tblW w:w="0" w:type="auto"/>
          <w:tblInd w:w="468" w:type="dxa"/>
          <w:tblLook w:val="04A0"/>
        </w:tblPrEx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Operating </w:t>
            </w:r>
            <w:r w:rsidR="002200D7">
              <w:rPr>
                <w:rFonts w:ascii="Calibri Light" w:hAnsi="Calibri Light" w:cs="Arial"/>
              </w:rPr>
              <w:t>System / ERP</w:t>
            </w:r>
            <w:r>
              <w:rPr>
                <w:rFonts w:ascii="Calibri Light" w:hAnsi="Calibri Light" w:cs="Arial"/>
              </w:rPr>
              <w:t xml:space="preserve"> Version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b/>
                <w:color w:val="404040"/>
              </w:rPr>
              <w:t>Windows XP, Windows 7</w:t>
            </w:r>
          </w:p>
        </w:tc>
      </w:tr>
      <w:tr w:rsidTr="00137DA3">
        <w:tblPrEx>
          <w:tblW w:w="0" w:type="auto"/>
          <w:tblInd w:w="468" w:type="dxa"/>
          <w:tblLook w:val="04A0"/>
        </w:tblPrEx>
        <w:trPr>
          <w:trHeight w:val="1283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Tools / DB / Packages / Framework / ERP Components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b/>
                <w:color w:val="404040"/>
              </w:rPr>
              <w:t xml:space="preserve">PowerBuilder12.5, PowerBuilder12.0, PowerBuilder11.5, PowerBuilder10.5, PowerBuilder9.0, PowerBuilder8.0, </w:t>
            </w:r>
            <w:r w:rsidR="00A51311">
              <w:rPr>
                <w:rFonts w:ascii="Calibri Light" w:hAnsi="Calibri Light" w:cs="Arial"/>
                <w:b/>
                <w:color w:val="404040"/>
              </w:rPr>
              <w:t>Sybase15.7, Sybase15.5, Sybase12.5, Oracle11g, Oracle10g, Oracle9i, SQL Server 2012, SQL Server 2010, SQL Server 2007, JDK 1.7</w:t>
            </w:r>
            <w:r w:rsidR="004A4ABA">
              <w:rPr>
                <w:rFonts w:ascii="Calibri Light" w:hAnsi="Calibri Light" w:cs="Arial"/>
                <w:b/>
                <w:color w:val="404040"/>
              </w:rPr>
              <w:t>, JIRA</w:t>
            </w:r>
            <w:r w:rsidR="00611C66">
              <w:rPr>
                <w:rFonts w:ascii="Calibri Light" w:hAnsi="Calibri Light" w:cs="Arial"/>
                <w:b/>
                <w:color w:val="404040"/>
              </w:rPr>
              <w:t>, PVCS</w:t>
            </w:r>
            <w:r w:rsidR="000252C7">
              <w:rPr>
                <w:rFonts w:ascii="Calibri Light" w:hAnsi="Calibri Light" w:cs="Arial"/>
                <w:b/>
                <w:color w:val="404040"/>
              </w:rPr>
              <w:t>, TFS</w:t>
            </w:r>
            <w:r w:rsidR="008848DB">
              <w:rPr>
                <w:rFonts w:ascii="Calibri Light" w:hAnsi="Calibri Light" w:cs="Arial"/>
                <w:b/>
                <w:color w:val="404040"/>
              </w:rPr>
              <w:t>.</w:t>
            </w:r>
          </w:p>
        </w:tc>
      </w:tr>
      <w:tr w:rsidTr="00137DA3">
        <w:tblPrEx>
          <w:tblW w:w="0" w:type="auto"/>
          <w:tblInd w:w="468" w:type="dxa"/>
          <w:tblLook w:val="04A0"/>
        </w:tblPrEx>
        <w:tc>
          <w:tcPr>
            <w:tcW w:w="8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</w:p>
        </w:tc>
      </w:tr>
      <w:tr w:rsidTr="00137DA3">
        <w:tblPrEx>
          <w:tblW w:w="0" w:type="auto"/>
          <w:tblInd w:w="468" w:type="dxa"/>
          <w:tblLook w:val="04A0"/>
        </w:tblPrEx>
        <w:tc>
          <w:tcPr>
            <w:tcW w:w="8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Professional Certifications/ Trainings</w:t>
            </w:r>
          </w:p>
        </w:tc>
      </w:tr>
      <w:tr w:rsidTr="00137DA3">
        <w:tblPrEx>
          <w:tblW w:w="0" w:type="auto"/>
          <w:tblInd w:w="468" w:type="dxa"/>
          <w:tblLook w:val="04A0"/>
        </w:tblPrEx>
        <w:tc>
          <w:tcPr>
            <w:tcW w:w="888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443A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  <w:color w:val="404040"/>
              </w:rPr>
              <w:t xml:space="preserve">Done PowerBuilder9.0 Certification from </w:t>
            </w:r>
            <w:r>
              <w:rPr>
                <w:rFonts w:ascii="Calibri Light" w:hAnsi="Calibri Light" w:cs="Arial"/>
                <w:color w:val="404040"/>
              </w:rPr>
              <w:t>NSEit</w:t>
            </w:r>
            <w:r>
              <w:rPr>
                <w:rFonts w:ascii="Calibri Light" w:hAnsi="Calibri Light" w:cs="Arial"/>
                <w:color w:val="404040"/>
              </w:rPr>
              <w:t xml:space="preserve"> Institute successfully.</w:t>
            </w:r>
          </w:p>
          <w:p w:rsidR="005443A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  <w:color w:val="404040"/>
              </w:rPr>
              <w:t xml:space="preserve">Done Java 6(Core Java) Certification from </w:t>
            </w:r>
            <w:r>
              <w:rPr>
                <w:rFonts w:ascii="Calibri Light" w:hAnsi="Calibri Light" w:cs="Arial"/>
                <w:color w:val="404040"/>
              </w:rPr>
              <w:t>NSEit</w:t>
            </w:r>
            <w:r>
              <w:rPr>
                <w:rFonts w:ascii="Calibri Light" w:hAnsi="Calibri Light" w:cs="Arial"/>
                <w:color w:val="404040"/>
              </w:rPr>
              <w:t xml:space="preserve"> Institute successfully.</w:t>
            </w:r>
          </w:p>
          <w:p w:rsidR="005443A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  <w:color w:val="404040"/>
              </w:rPr>
              <w:t>Done Spring &amp; Hibernate Certification from IKM Institution successfully.</w:t>
            </w:r>
          </w:p>
          <w:p w:rsidR="00D4155D" w:rsidRPr="00D4155D" w:rsidP="00D4155D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  <w:color w:val="404040"/>
              </w:rPr>
              <w:t>Agile Foundation 2.0 Certified</w:t>
            </w:r>
            <w:r>
              <w:rPr>
                <w:rFonts w:ascii="Calibri Light" w:hAnsi="Calibri Light" w:cs="Arial"/>
                <w:color w:val="404040"/>
              </w:rPr>
              <w:t>.</w:t>
            </w:r>
          </w:p>
          <w:p w:rsidR="00376905" w:rsidRPr="00D4155D" w:rsidP="00D4155D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 w:rsidRPr="00D4155D">
              <w:rPr>
                <w:rFonts w:ascii="Calibri Light" w:hAnsi="Calibri Light" w:cs="Arial"/>
                <w:color w:val="404040"/>
              </w:rPr>
              <w:t>Attended Training</w:t>
            </w:r>
            <w:r w:rsidRPr="00D4155D">
              <w:rPr>
                <w:rFonts w:ascii="Calibri Light" w:hAnsi="Calibri Light" w:cs="Arial"/>
                <w:color w:val="404040"/>
              </w:rPr>
              <w:t xml:space="preserve"> on </w:t>
            </w:r>
            <w:r w:rsidRPr="00D4155D" w:rsidR="00251AAB">
              <w:rPr>
                <w:rFonts w:ascii="Calibri Light" w:hAnsi="Calibri Light" w:cs="Arial"/>
                <w:color w:val="404040"/>
              </w:rPr>
              <w:t xml:space="preserve">Appeon </w:t>
            </w:r>
            <w:r w:rsidRPr="00D4155D">
              <w:rPr>
                <w:rFonts w:ascii="Calibri Light" w:hAnsi="Calibri Light" w:cs="Arial"/>
                <w:color w:val="404040"/>
              </w:rPr>
              <w:t>PowerBuilder 2017R3</w:t>
            </w:r>
            <w:r w:rsidRPr="00D4155D" w:rsidR="00DE7D12">
              <w:rPr>
                <w:rFonts w:ascii="Calibri Light" w:hAnsi="Calibri Light" w:cs="Arial"/>
                <w:color w:val="404040"/>
              </w:rPr>
              <w:t>.</w:t>
            </w:r>
          </w:p>
        </w:tc>
      </w:tr>
    </w:tbl>
    <w:p w:rsidR="005443AF"/>
    <w:tbl>
      <w:tblPr>
        <w:tblStyle w:val="MediumGrid1Accent1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0"/>
        <w:gridCol w:w="3743"/>
        <w:gridCol w:w="1583"/>
        <w:gridCol w:w="1511"/>
      </w:tblGrid>
      <w:tr w:rsidTr="00244E95">
        <w:tblPrEx>
          <w:tblW w:w="0" w:type="auto"/>
          <w:tblInd w:w="4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Work Experience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8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Project 1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Project Name</w:t>
            </w:r>
          </w:p>
        </w:tc>
        <w:tc>
          <w:tcPr>
            <w:tcW w:w="3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Atlas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  <w:b/>
              </w:rPr>
              <w:t>Team Size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4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Start Date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Dec 2017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  <w:b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Till Date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Organization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Hexaware</w:t>
            </w:r>
            <w:r w:rsidR="009F49B8">
              <w:rPr>
                <w:rFonts w:ascii="Calibri Light" w:hAnsi="Calibri Light" w:cs="Arial"/>
              </w:rPr>
              <w:t xml:space="preserve"> Technologies Ltd.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Client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RSA Insurance UK.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Project Description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RSA Insurance has a project called Atlas for commercial insurance which is used to create quotes, claims, policies and reports.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Role &amp; Contribution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spacing w:after="120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Role: -</w:t>
            </w:r>
            <w:r w:rsidR="00A51311">
              <w:rPr>
                <w:rFonts w:ascii="Calibri Light" w:hAnsi="Calibri Light" w:cs="Arial"/>
                <w:b/>
              </w:rPr>
              <w:t xml:space="preserve"> </w:t>
            </w:r>
            <w:r w:rsidR="005B335C">
              <w:rPr>
                <w:rFonts w:ascii="Calibri Light" w:hAnsi="Calibri Light" w:cs="Arial"/>
                <w:b/>
              </w:rPr>
              <w:t xml:space="preserve">Technical </w:t>
            </w:r>
            <w:r w:rsidR="00F3295E">
              <w:rPr>
                <w:rFonts w:ascii="Calibri Light" w:hAnsi="Calibri Light" w:cs="Arial"/>
                <w:b/>
              </w:rPr>
              <w:t>Lead</w:t>
            </w:r>
          </w:p>
          <w:p w:rsidR="005443AF">
            <w:pPr>
              <w:pStyle w:val="Normal1"/>
              <w:tabs>
                <w:tab w:val="left" w:pos="1440"/>
              </w:tabs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My Key Responsibilities </w:t>
            </w:r>
            <w:r w:rsidR="00CB07AD">
              <w:rPr>
                <w:rFonts w:ascii="Calibri Light" w:hAnsi="Calibri Light" w:cs="Arial"/>
                <w:szCs w:val="22"/>
              </w:rPr>
              <w:t>are</w:t>
            </w:r>
            <w:bookmarkStart w:id="0" w:name="_GoBack"/>
            <w:bookmarkEnd w:id="0"/>
            <w:r>
              <w:rPr>
                <w:rFonts w:ascii="Calibri Light" w:hAnsi="Calibri Light" w:cs="Arial"/>
                <w:szCs w:val="22"/>
              </w:rPr>
              <w:t xml:space="preserve"> as </w:t>
            </w:r>
            <w:r w:rsidR="00682FA4">
              <w:rPr>
                <w:rFonts w:ascii="Calibri Light" w:hAnsi="Calibri Light" w:cs="Arial"/>
                <w:szCs w:val="22"/>
              </w:rPr>
              <w:t>below: -</w:t>
            </w:r>
          </w:p>
          <w:p w:rsidR="00FD7D1A" w:rsidRPr="00FD7D1A" w:rsidP="00FD7D1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eastAsia="Times New Roman" w:hAnsi="Calibri Light" w:cs="Arial"/>
              </w:rPr>
            </w:pPr>
            <w:r w:rsidRPr="00FD7D1A">
              <w:rPr>
                <w:rFonts w:ascii="Calibri Light" w:eastAsia="Times New Roman" w:hAnsi="Calibri Light" w:cs="Arial"/>
              </w:rPr>
              <w:t>Providing detailed estimates effort for the software development life cycle</w:t>
            </w:r>
            <w:r>
              <w:rPr>
                <w:rFonts w:ascii="Calibri Light" w:eastAsia="Times New Roman" w:hAnsi="Calibri Light" w:cs="Arial"/>
              </w:rPr>
              <w:t>.</w:t>
            </w:r>
          </w:p>
          <w:p w:rsidR="00FD7D1A" w:rsidRPr="00FD7D1A" w:rsidP="00FD7D1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eastAsia="Times New Roman" w:hAnsi="Calibri Light" w:cs="Arial"/>
              </w:rPr>
            </w:pPr>
            <w:r w:rsidRPr="00FD7D1A">
              <w:rPr>
                <w:rFonts w:ascii="Calibri Light" w:eastAsia="Times New Roman" w:hAnsi="Calibri Light" w:cs="Arial"/>
              </w:rPr>
              <w:t>Assessing service requests for validity and recommending solutions</w:t>
            </w:r>
            <w:r>
              <w:rPr>
                <w:rFonts w:ascii="Calibri Light" w:eastAsia="Times New Roman" w:hAnsi="Calibri Light" w:cs="Arial"/>
              </w:rPr>
              <w:t>.</w:t>
            </w:r>
          </w:p>
          <w:p w:rsidR="00FD7D1A" w:rsidRPr="00FD7D1A" w:rsidP="00FD7D1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eastAsia="Times New Roman" w:hAnsi="Calibri Light" w:cs="Arial"/>
              </w:rPr>
            </w:pPr>
            <w:r w:rsidRPr="00FD7D1A">
              <w:rPr>
                <w:rFonts w:ascii="Calibri Light" w:eastAsia="Times New Roman" w:hAnsi="Calibri Light" w:cs="Arial"/>
              </w:rPr>
              <w:t>Working with Architects to ensure appropriate solutions and technology</w:t>
            </w:r>
            <w:r>
              <w:rPr>
                <w:rFonts w:ascii="Calibri Light" w:eastAsia="Times New Roman" w:hAnsi="Calibri Light" w:cs="Arial"/>
              </w:rPr>
              <w:t>.</w:t>
            </w:r>
          </w:p>
          <w:p w:rsidR="00FD7D1A" w:rsidRPr="00FD7D1A" w:rsidP="00FD7D1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eastAsia="Times New Roman" w:hAnsi="Calibri Light" w:cs="Arial"/>
              </w:rPr>
            </w:pPr>
            <w:r w:rsidRPr="00FD7D1A">
              <w:rPr>
                <w:rFonts w:ascii="Calibri Light" w:eastAsia="Times New Roman" w:hAnsi="Calibri Light" w:cs="Arial"/>
              </w:rPr>
              <w:t>Defining development requirements and assisting in the integration of third party tools/applications</w:t>
            </w:r>
            <w:r>
              <w:rPr>
                <w:rFonts w:ascii="Calibri Light" w:eastAsia="Times New Roman" w:hAnsi="Calibri Light" w:cs="Arial"/>
              </w:rPr>
              <w:t>.</w:t>
            </w:r>
          </w:p>
          <w:p w:rsidR="00FD7D1A" w:rsidRPr="00FD7D1A" w:rsidP="00FD7D1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eastAsia="Times New Roman" w:hAnsi="Calibri Light" w:cs="Arial"/>
              </w:rPr>
            </w:pPr>
            <w:r w:rsidRPr="00FD7D1A">
              <w:rPr>
                <w:rFonts w:ascii="Calibri Light" w:eastAsia="Times New Roman" w:hAnsi="Calibri Light" w:cs="Arial"/>
              </w:rPr>
              <w:t>Participating in quality assurance activities, such as design and code reviews</w:t>
            </w:r>
            <w:r>
              <w:rPr>
                <w:rFonts w:ascii="Calibri Light" w:eastAsia="Times New Roman" w:hAnsi="Calibri Light" w:cs="Arial"/>
              </w:rPr>
              <w:t>.</w:t>
            </w:r>
          </w:p>
          <w:p w:rsidR="00FD7D1A" w:rsidRPr="00FD7D1A" w:rsidP="00FD7D1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eastAsia="Times New Roman" w:hAnsi="Calibri Light" w:cs="Arial"/>
              </w:rPr>
            </w:pPr>
            <w:r w:rsidRPr="00FD7D1A">
              <w:rPr>
                <w:rFonts w:ascii="Calibri Light" w:eastAsia="Times New Roman" w:hAnsi="Calibri Light" w:cs="Arial"/>
              </w:rPr>
              <w:t>Reviewing system and integration testing functions</w:t>
            </w:r>
            <w:r>
              <w:rPr>
                <w:rFonts w:ascii="Calibri Light" w:eastAsia="Times New Roman" w:hAnsi="Calibri Light" w:cs="Arial"/>
              </w:rPr>
              <w:t>.</w:t>
            </w:r>
          </w:p>
          <w:p w:rsidR="00FD7D1A" w:rsidRPr="00FD7D1A" w:rsidP="00FD7D1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eastAsia="Times New Roman" w:hAnsi="Calibri Light" w:cs="Arial"/>
              </w:rPr>
            </w:pPr>
            <w:r w:rsidRPr="00FD7D1A">
              <w:rPr>
                <w:rFonts w:ascii="Calibri Light" w:eastAsia="Times New Roman" w:hAnsi="Calibri Light" w:cs="Arial"/>
              </w:rPr>
              <w:t>Developing application code, architecture, specifications and technical interfaces</w:t>
            </w:r>
            <w:r>
              <w:rPr>
                <w:rFonts w:ascii="Calibri Light" w:eastAsia="Times New Roman" w:hAnsi="Calibri Light" w:cs="Arial"/>
              </w:rPr>
              <w:t>.</w:t>
            </w:r>
          </w:p>
          <w:p w:rsidR="00FD7D1A" w:rsidRPr="00FD7D1A" w:rsidP="00FD7D1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eastAsia="Times New Roman" w:hAnsi="Calibri Light" w:cs="Arial"/>
              </w:rPr>
            </w:pPr>
            <w:r w:rsidRPr="00FD7D1A">
              <w:rPr>
                <w:rFonts w:ascii="Calibri Light" w:eastAsia="Times New Roman" w:hAnsi="Calibri Light" w:cs="Arial"/>
              </w:rPr>
              <w:t>Testing and maintaining functional and non-functional system components</w:t>
            </w:r>
            <w:r>
              <w:rPr>
                <w:rFonts w:ascii="Calibri Light" w:eastAsia="Times New Roman" w:hAnsi="Calibri Light" w:cs="Arial"/>
              </w:rPr>
              <w:t>.</w:t>
            </w:r>
          </w:p>
          <w:p w:rsidR="00FD7D1A" w:rsidRPr="00FD7D1A" w:rsidP="00FD7D1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eastAsia="Times New Roman" w:hAnsi="Calibri Light" w:cs="Arial"/>
              </w:rPr>
            </w:pPr>
            <w:r w:rsidRPr="00FD7D1A">
              <w:rPr>
                <w:rFonts w:ascii="Calibri Light" w:eastAsia="Times New Roman" w:hAnsi="Calibri Light" w:cs="Arial"/>
              </w:rPr>
              <w:t>Analyzing data integrity issues with proposed and existing systems, recommending and implementing solutions</w:t>
            </w:r>
            <w:r>
              <w:rPr>
                <w:rFonts w:ascii="Calibri Light" w:eastAsia="Times New Roman" w:hAnsi="Calibri Light" w:cs="Arial"/>
              </w:rPr>
              <w:t>.</w:t>
            </w:r>
          </w:p>
          <w:p w:rsidR="00FD7D1A" w:rsidRPr="00FD7D1A" w:rsidP="00FD7D1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eastAsia="Times New Roman" w:hAnsi="Calibri Light" w:cs="Arial"/>
              </w:rPr>
            </w:pPr>
            <w:r w:rsidRPr="00FD7D1A">
              <w:rPr>
                <w:rFonts w:ascii="Calibri Light" w:eastAsia="Times New Roman" w:hAnsi="Calibri Light" w:cs="Arial"/>
              </w:rPr>
              <w:t>Implementing additions and enhancements to existing applications</w:t>
            </w:r>
            <w:r>
              <w:rPr>
                <w:rFonts w:ascii="Calibri Light" w:eastAsia="Times New Roman" w:hAnsi="Calibri Light" w:cs="Arial"/>
              </w:rPr>
              <w:t>.</w:t>
            </w:r>
          </w:p>
          <w:p w:rsidR="00FD7D1A" w:rsidRPr="00FD7D1A" w:rsidP="00FD7D1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eastAsia="Times New Roman" w:hAnsi="Calibri Light" w:cs="Arial"/>
              </w:rPr>
            </w:pPr>
            <w:r w:rsidRPr="00FD7D1A">
              <w:rPr>
                <w:rFonts w:ascii="Calibri Light" w:eastAsia="Times New Roman" w:hAnsi="Calibri Light" w:cs="Arial"/>
              </w:rPr>
              <w:t>Providing application support of existing system</w:t>
            </w:r>
            <w:r>
              <w:rPr>
                <w:rFonts w:ascii="Calibri Light" w:eastAsia="Times New Roman" w:hAnsi="Calibri Light" w:cs="Arial"/>
              </w:rPr>
              <w:t>.</w:t>
            </w:r>
          </w:p>
          <w:p w:rsidR="00FD7D1A" w:rsidRPr="00FD7D1A" w:rsidP="00FD7D1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eastAsia="Times New Roman" w:hAnsi="Calibri Light" w:cs="Arial"/>
              </w:rPr>
            </w:pPr>
            <w:r w:rsidRPr="00FD7D1A">
              <w:rPr>
                <w:rFonts w:ascii="Calibri Light" w:eastAsia="Times New Roman" w:hAnsi="Calibri Light" w:cs="Arial"/>
              </w:rPr>
              <w:t>Participating in problem resolution</w:t>
            </w:r>
            <w:r>
              <w:rPr>
                <w:rFonts w:ascii="Calibri Light" w:eastAsia="Times New Roman" w:hAnsi="Calibri Light" w:cs="Arial"/>
              </w:rPr>
              <w:t>.</w:t>
            </w:r>
          </w:p>
          <w:p w:rsidR="00FD7D1A" w:rsidRPr="00FD7D1A" w:rsidP="00FD7D1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eastAsia="Times New Roman" w:hAnsi="Calibri Light" w:cs="Arial"/>
              </w:rPr>
            </w:pPr>
            <w:r w:rsidRPr="00FD7D1A">
              <w:rPr>
                <w:rFonts w:ascii="Calibri Light" w:eastAsia="Times New Roman" w:hAnsi="Calibri Light" w:cs="Arial"/>
              </w:rPr>
              <w:t>Documenting application code and system configuration, along with software maintenance and administrative processes</w:t>
            </w:r>
            <w:r>
              <w:rPr>
                <w:rFonts w:ascii="Calibri Light" w:eastAsia="Times New Roman" w:hAnsi="Calibri Light" w:cs="Arial"/>
              </w:rPr>
              <w:t>.</w:t>
            </w:r>
          </w:p>
          <w:p w:rsidR="00FD7D1A" w:rsidRPr="00FD7D1A" w:rsidP="00FD7D1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eastAsia="Times New Roman" w:hAnsi="Calibri Light" w:cs="Arial"/>
              </w:rPr>
            </w:pPr>
            <w:r w:rsidRPr="00FD7D1A">
              <w:rPr>
                <w:rFonts w:ascii="Calibri Light" w:eastAsia="Times New Roman" w:hAnsi="Calibri Light" w:cs="Arial"/>
              </w:rPr>
              <w:t>Contributing to the creation of technical and operational guides, transition and deployment documents, and change requests</w:t>
            </w:r>
            <w:r>
              <w:rPr>
                <w:rFonts w:ascii="Calibri Light" w:eastAsia="Times New Roman" w:hAnsi="Calibri Light" w:cs="Arial"/>
              </w:rPr>
              <w:t>.</w:t>
            </w:r>
          </w:p>
          <w:p w:rsidR="004149F0" w:rsidRPr="004149F0" w:rsidP="00FD7D1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Trebuchet MS" w:hAnsi="Trebuchet MS"/>
                <w:lang w:val="en-GB"/>
              </w:rPr>
            </w:pPr>
            <w:r w:rsidRPr="00FD7D1A">
              <w:rPr>
                <w:rFonts w:ascii="Calibri Light" w:eastAsia="Times New Roman" w:hAnsi="Calibri Light" w:cs="Arial"/>
              </w:rPr>
              <w:t>Other software developer duties as assigned</w:t>
            </w:r>
            <w:r>
              <w:rPr>
                <w:rFonts w:ascii="Calibri Light" w:eastAsia="Times New Roman" w:hAnsi="Calibri Light" w:cs="Arial"/>
              </w:rPr>
              <w:t>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Technology &amp; Tools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 w:rsidP="001F167A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Appeon PowerBuilder 2017R3, PowerBuilder9.0</w:t>
            </w:r>
            <w:r w:rsidR="00A51311">
              <w:rPr>
                <w:rFonts w:ascii="Calibri Light" w:hAnsi="Calibri Light" w:cs="Arial"/>
              </w:rPr>
              <w:t xml:space="preserve">, </w:t>
            </w:r>
            <w:r w:rsidR="00827CB0">
              <w:rPr>
                <w:rFonts w:ascii="Calibri Light" w:hAnsi="Calibri Light" w:cs="Arial"/>
              </w:rPr>
              <w:t>Sybase</w:t>
            </w:r>
            <w:r w:rsidR="002908B8">
              <w:rPr>
                <w:rFonts w:ascii="Calibri Light" w:hAnsi="Calibri Light" w:cs="Arial"/>
              </w:rPr>
              <w:t>,</w:t>
            </w:r>
            <w:r w:rsidR="00C64DDF">
              <w:rPr>
                <w:rFonts w:ascii="Calibri Light" w:hAnsi="Calibri Light" w:cs="Arial"/>
              </w:rPr>
              <w:t xml:space="preserve"> Oracle 12c</w:t>
            </w:r>
            <w:r w:rsidR="005F56C7">
              <w:rPr>
                <w:rFonts w:ascii="Calibri Light" w:hAnsi="Calibri Light" w:cs="Arial"/>
              </w:rPr>
              <w:t>,</w:t>
            </w:r>
            <w:r w:rsidR="002908B8">
              <w:rPr>
                <w:rFonts w:ascii="Calibri Light" w:hAnsi="Calibri Light" w:cs="Arial"/>
              </w:rPr>
              <w:t xml:space="preserve"> Unix</w:t>
            </w:r>
            <w:r w:rsidR="00EB5075">
              <w:rPr>
                <w:rFonts w:ascii="Calibri Light" w:hAnsi="Calibri Light" w:cs="Arial"/>
              </w:rPr>
              <w:t>, Service Now</w:t>
            </w:r>
            <w:r w:rsidR="00197A01">
              <w:rPr>
                <w:rFonts w:ascii="Calibri Light" w:hAnsi="Calibri Light" w:cs="Arial"/>
              </w:rPr>
              <w:t>, JIRA, PVCS</w:t>
            </w:r>
            <w:r w:rsidR="00843AFC">
              <w:rPr>
                <w:rFonts w:ascii="Calibri Light" w:hAnsi="Calibri Light" w:cs="Arial"/>
              </w:rPr>
              <w:t xml:space="preserve">, </w:t>
            </w:r>
            <w:r w:rsidR="00843AFC">
              <w:rPr>
                <w:rFonts w:ascii="Calibri Light" w:hAnsi="Calibri Light" w:cs="Arial"/>
              </w:rPr>
              <w:t>Git</w:t>
            </w:r>
            <w:r w:rsidR="00843AFC">
              <w:rPr>
                <w:rFonts w:ascii="Calibri Light" w:hAnsi="Calibri Light" w:cs="Arial"/>
              </w:rPr>
              <w:t xml:space="preserve">, </w:t>
            </w:r>
            <w:r w:rsidR="00843AFC">
              <w:rPr>
                <w:rFonts w:ascii="Calibri Light" w:hAnsi="Calibri Light" w:cs="Arial"/>
              </w:rPr>
              <w:t>BitBucket</w:t>
            </w:r>
            <w:r w:rsidR="00843AFC">
              <w:rPr>
                <w:rFonts w:ascii="Calibri Light" w:hAnsi="Calibri Light" w:cs="Arial"/>
              </w:rPr>
              <w:t>.</w:t>
            </w:r>
            <w:r w:rsidR="00C205FD">
              <w:rPr>
                <w:rFonts w:ascii="Calibri Light" w:hAnsi="Calibri Light" w:cs="Arial"/>
              </w:rPr>
              <w:t>, Confluence</w:t>
            </w:r>
            <w:r w:rsidR="000A2E3A">
              <w:rPr>
                <w:rFonts w:ascii="Calibri Light" w:hAnsi="Calibri Light" w:cs="Arial"/>
              </w:rPr>
              <w:t>, PL/SQL Developer.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8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15573" w:rsidP="008D3BBB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Project 2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8D3BBB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Project Name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8D3BBB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Legacy Billing System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8D3BBB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  <w:b/>
              </w:rPr>
              <w:t>Team Size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8D3BBB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  <w:color w:val="404040"/>
              </w:rPr>
              <w:t>4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8D3BBB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Start Date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8D3BBB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/>
              </w:rPr>
              <w:t>May</w:t>
            </w:r>
            <w:r>
              <w:rPr>
                <w:rFonts w:ascii="Calibri Light" w:hAnsi="Calibri Light"/>
              </w:rPr>
              <w:t xml:space="preserve"> 2017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8D3BBB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  <w:b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8D3BBB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/>
              </w:rPr>
              <w:t>Dec 2017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rPr>
          <w:trHeight w:val="33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8D3BBB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Organization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8D3BBB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HCL Technologies Ltd.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rPr>
          <w:trHeight w:val="37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8D3BBB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Client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8D3BBB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Deutsche Bank</w:t>
            </w:r>
            <w:r w:rsidR="00BD5B87">
              <w:rPr>
                <w:rFonts w:ascii="Calibri Light" w:hAnsi="Calibri Light" w:cs="Arial"/>
              </w:rPr>
              <w:t>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rPr>
          <w:trHeight w:val="98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Project Description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Deutsche Bank has its Legacy Billing System useful for generating various reports, tracking I/O daily transactions, cash management, portfolio management etc.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Role &amp; Contribution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spacing w:after="120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Role: -</w:t>
            </w:r>
            <w:r>
              <w:rPr>
                <w:rFonts w:ascii="Calibri Light" w:hAnsi="Calibri Light" w:cs="Arial"/>
                <w:b/>
              </w:rPr>
              <w:t xml:space="preserve"> Senior Technical Lead</w:t>
            </w:r>
          </w:p>
          <w:p w:rsidR="00615573" w:rsidP="00615573">
            <w:pPr>
              <w:pStyle w:val="Normal1"/>
              <w:tabs>
                <w:tab w:val="left" w:pos="1440"/>
              </w:tabs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My Key Responsibilities were as </w:t>
            </w:r>
            <w:r w:rsidR="000720F1">
              <w:rPr>
                <w:rFonts w:ascii="Calibri Light" w:hAnsi="Calibri Light" w:cs="Arial"/>
                <w:szCs w:val="22"/>
              </w:rPr>
              <w:t>below: -</w:t>
            </w:r>
          </w:p>
          <w:p w:rsidR="00615573" w:rsidRPr="008C4C3A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eastAsia="Times New Roman" w:hAnsi="Calibri Light" w:cs="Arial"/>
              </w:rPr>
            </w:pPr>
            <w:r w:rsidRPr="008C4C3A">
              <w:rPr>
                <w:rFonts w:ascii="Calibri Light" w:eastAsia="Times New Roman" w:hAnsi="Calibri Light" w:cs="Arial"/>
              </w:rPr>
              <w:t>To migrate the existing Windows based application to Web based application.</w:t>
            </w:r>
          </w:p>
          <w:p w:rsidR="00941FC4" w:rsidRPr="00941FC4" w:rsidP="00941FC4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eastAsia="Times New Roman" w:hAnsi="Calibri Light" w:cs="Arial"/>
              </w:rPr>
            </w:pPr>
            <w:r w:rsidRPr="008C4C3A">
              <w:rPr>
                <w:rFonts w:ascii="Calibri Light" w:eastAsia="Times New Roman" w:hAnsi="Calibri Light" w:cs="Arial"/>
              </w:rPr>
              <w:t xml:space="preserve">Helping the team in understanding the </w:t>
            </w:r>
            <w:r>
              <w:rPr>
                <w:rFonts w:ascii="Calibri Light" w:eastAsia="Times New Roman" w:hAnsi="Calibri Light" w:cs="Arial"/>
              </w:rPr>
              <w:t>architecture as well as business logic of the application.</w:t>
            </w:r>
          </w:p>
          <w:p w:rsidR="00615573" w:rsidRPr="00BD776B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Trebuchet MS" w:hAnsi="Trebuchet MS"/>
                <w:lang w:val="en-GB"/>
              </w:rPr>
            </w:pPr>
            <w:r w:rsidRPr="008C4C3A">
              <w:rPr>
                <w:rFonts w:ascii="Calibri Light" w:eastAsia="Times New Roman" w:hAnsi="Calibri Light" w:cs="Arial"/>
              </w:rPr>
              <w:t xml:space="preserve">To guide the team with the technical </w:t>
            </w:r>
            <w:r>
              <w:rPr>
                <w:rFonts w:ascii="Calibri Light" w:eastAsia="Times New Roman" w:hAnsi="Calibri Light" w:cs="Arial"/>
              </w:rPr>
              <w:t>part and to provide proper estimates.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Provide technical direction on overall architecture and strategy.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Good in understanding existing implementations and its functionalities.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Good team leadership skills and taking additional responsibilities.</w:t>
            </w:r>
          </w:p>
          <w:p w:rsidR="00615573" w:rsidRPr="00FE7C98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Testing and documentation of applications and databases.</w:t>
            </w:r>
          </w:p>
          <w:p w:rsidR="00FE7C98" w:rsidRPr="004C6E68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Preparation of project deliverables like Detailed Analysis, Design, Release Note.</w:t>
            </w:r>
          </w:p>
          <w:p w:rsidR="004C6E68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  <w:color w:val="404040"/>
              </w:rPr>
            </w:pPr>
            <w:r w:rsidRPr="004C6E68">
              <w:rPr>
                <w:rFonts w:ascii="Calibri Light" w:hAnsi="Calibri Light" w:cs="Arial"/>
              </w:rPr>
              <w:t>Worked in Continuous Integration Environment.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Technology &amp; Tools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PowerBuilder8.0, SQL Server 2012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</w:p>
        </w:tc>
        <w:tc>
          <w:tcPr>
            <w:tcW w:w="68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8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Project 3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Project Name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First Strike Commercial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  <w:b/>
              </w:rPr>
              <w:t>Team Size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/>
              </w:rPr>
              <w:t>5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Start Date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/>
              </w:rPr>
              <w:t>Jan 2014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  <w:b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/>
              </w:rPr>
              <w:t>April 2017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rPr>
          <w:trHeight w:val="33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Organization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LNT </w:t>
            </w:r>
            <w:r>
              <w:rPr>
                <w:rFonts w:ascii="Calibri Light" w:hAnsi="Calibri Light" w:cs="Arial"/>
              </w:rPr>
              <w:t>Infotech</w:t>
            </w:r>
            <w:r>
              <w:rPr>
                <w:rFonts w:ascii="Calibri Light" w:hAnsi="Calibri Light" w:cs="Arial"/>
              </w:rPr>
              <w:t xml:space="preserve"> Ltd.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rPr>
          <w:trHeight w:val="37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Client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Apex </w:t>
            </w:r>
            <w:r>
              <w:rPr>
                <w:rFonts w:ascii="Calibri Light" w:hAnsi="Calibri Light" w:cs="Arial"/>
              </w:rPr>
              <w:t>Analytix</w:t>
            </w:r>
            <w:r>
              <w:rPr>
                <w:rFonts w:ascii="Calibri Light" w:hAnsi="Calibri Light" w:cs="Arial"/>
              </w:rPr>
              <w:t xml:space="preserve"> LLC</w:t>
            </w:r>
            <w:r w:rsidR="00A14589">
              <w:rPr>
                <w:rFonts w:ascii="Calibri Light" w:hAnsi="Calibri Light" w:cs="Arial"/>
              </w:rPr>
              <w:t>.</w:t>
            </w:r>
          </w:p>
        </w:tc>
      </w:tr>
      <w:tr w:rsidTr="003253BC">
        <w:tblPrEx>
          <w:tblW w:w="0" w:type="auto"/>
          <w:tblInd w:w="445" w:type="dxa"/>
          <w:tblLook w:val="04A0"/>
        </w:tblPrEx>
        <w:trPr>
          <w:trHeight w:val="52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Project Description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First Strike Commercial is a software/product used by large accounts payable and shared services organizations to safeguard disbursements, protect cash, preserve and recover profit, identify fraud and increase long-</w:t>
            </w:r>
            <w:r>
              <w:rPr>
                <w:rFonts w:ascii="Calibri Light" w:hAnsi="Calibri Light" w:cs="Arial"/>
              </w:rPr>
              <w:t>term business value</w:t>
            </w:r>
            <w:r w:rsidR="00E76E69">
              <w:rPr>
                <w:rFonts w:ascii="Calibri Light" w:hAnsi="Calibri Light" w:cs="Arial"/>
              </w:rPr>
              <w:t>.</w:t>
            </w:r>
            <w:r>
              <w:rPr>
                <w:rFonts w:ascii="Calibri Light" w:hAnsi="Calibri Light" w:cs="Arial"/>
              </w:rPr>
              <w:t xml:space="preserve"> 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Role &amp; Contribution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spacing w:after="120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Role: -</w:t>
            </w:r>
            <w:r>
              <w:rPr>
                <w:rFonts w:ascii="Calibri Light" w:hAnsi="Calibri Light" w:cs="Arial"/>
                <w:b/>
              </w:rPr>
              <w:t xml:space="preserve"> PowerBuilder Lead Developer</w:t>
            </w:r>
          </w:p>
          <w:p w:rsidR="00615573" w:rsidP="00615573">
            <w:pPr>
              <w:pStyle w:val="Normal1"/>
              <w:tabs>
                <w:tab w:val="left" w:pos="1440"/>
              </w:tabs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My Key Responsibilities were as </w:t>
            </w:r>
            <w:r w:rsidR="00630E54">
              <w:rPr>
                <w:rFonts w:ascii="Calibri Light" w:hAnsi="Calibri Light" w:cs="Arial"/>
                <w:szCs w:val="22"/>
              </w:rPr>
              <w:t>below: -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Design, Develop, Test, Tune and Implement web-based applications.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Maintain, troubleshoot, optimize and improve existing applications and systems. 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Assist management in technical assessment of risks and issues, and document recommendations.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Participate in technical/functional requirement walkthrough, release planning and status meetings.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Provide technical direction on overall architecture and strategy.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Good in understanding existing implementations and its functionalities.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Good team leadership skills and taking additional responsibilities.</w:t>
            </w:r>
          </w:p>
          <w:p w:rsidR="00615573" w:rsidRPr="004C6E68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Testing and documentation of applications and databases.</w:t>
            </w:r>
          </w:p>
          <w:p w:rsidR="004C6E68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  <w:color w:val="404040"/>
              </w:rPr>
            </w:pPr>
            <w:r w:rsidRPr="004C6E68">
              <w:rPr>
                <w:rFonts w:ascii="Calibri Light" w:hAnsi="Calibri Light" w:cs="Arial"/>
              </w:rPr>
              <w:t>Worked in Continuous Integration Environment.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Technology &amp; Tools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PowerBuilder12.5.2, SQL Server 2012, Microsoft Visual Studio 2015, TFS (Team Foundation Server)</w:t>
            </w:r>
            <w:r w:rsidR="00FE2A74">
              <w:rPr>
                <w:rFonts w:ascii="Calibri Light" w:hAnsi="Calibri Light" w:cs="Arial"/>
              </w:rPr>
              <w:t>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Key Achievements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Received appreciations from client for successful releases of the application.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841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8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Project 4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Project Name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b/>
                <w:color w:val="404040"/>
              </w:rPr>
            </w:pPr>
            <w:r>
              <w:rPr>
                <w:rFonts w:ascii="Calibri Light" w:hAnsi="Calibri Light" w:cs="Arial"/>
                <w:b/>
              </w:rPr>
              <w:t>STRATA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  <w:b/>
              </w:rPr>
              <w:t>Team Size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/>
              </w:rPr>
              <w:t>8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Start Date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/>
              </w:rPr>
              <w:t>July 2011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  <w:b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/>
              </w:rPr>
              <w:t>Jan 2014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rPr>
          <w:trHeight w:val="33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Organization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CGI Information Systems &amp; Management Consultants </w:t>
            </w:r>
            <w:r>
              <w:rPr>
                <w:rFonts w:ascii="Calibri Light" w:hAnsi="Calibri Light" w:cs="Arial"/>
              </w:rPr>
              <w:t>Pvt</w:t>
            </w:r>
            <w:r>
              <w:rPr>
                <w:rFonts w:ascii="Calibri Light" w:hAnsi="Calibri Light" w:cs="Arial"/>
              </w:rPr>
              <w:t xml:space="preserve"> Ltd.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rPr>
          <w:trHeight w:val="37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Client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CGI Canada.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rPr>
          <w:trHeight w:val="98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Project Description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Strata is</w:t>
            </w:r>
            <w:r>
              <w:rPr>
                <w:rFonts w:ascii="Calibri Light" w:hAnsi="Calibri Light" w:cs="Arial"/>
              </w:rPr>
              <w:t xml:space="preserve"> a CGI product and is an effective decision engine which can be used for varied purposes from decision making of consumer loans to managing customer interactions.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Role &amp; Contribution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spacing w:after="120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Role: -</w:t>
            </w:r>
            <w:r>
              <w:rPr>
                <w:rFonts w:ascii="Calibri Light" w:hAnsi="Calibri Light" w:cs="Arial"/>
                <w:b/>
              </w:rPr>
              <w:t xml:space="preserve"> Senior PowerBuilder Developer</w:t>
            </w:r>
          </w:p>
          <w:p w:rsidR="00615573" w:rsidP="00615573">
            <w:pPr>
              <w:pStyle w:val="Normal1"/>
              <w:tabs>
                <w:tab w:val="left" w:pos="1440"/>
              </w:tabs>
              <w:rPr>
                <w:rFonts w:ascii="Calibri Light" w:eastAsia="Calibri" w:hAnsi="Calibri Light" w:cs="Arial"/>
                <w:szCs w:val="22"/>
              </w:rPr>
            </w:pPr>
            <w:r>
              <w:rPr>
                <w:rFonts w:ascii="Calibri Light" w:eastAsia="Calibri" w:hAnsi="Calibri Light" w:cs="Arial"/>
                <w:szCs w:val="22"/>
              </w:rPr>
              <w:t xml:space="preserve">My Key Responsibilities were as </w:t>
            </w:r>
            <w:r w:rsidR="00933F1B">
              <w:rPr>
                <w:rFonts w:ascii="Calibri Light" w:eastAsia="Calibri" w:hAnsi="Calibri Light" w:cs="Arial"/>
                <w:szCs w:val="22"/>
              </w:rPr>
              <w:t>below: -</w:t>
            </w:r>
          </w:p>
          <w:p w:rsidR="00615573" w:rsidP="00132F5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Involved in the design of </w:t>
            </w:r>
            <w:r w:rsidR="00933F1B">
              <w:rPr>
                <w:rFonts w:ascii="Calibri Light" w:hAnsi="Calibri Light" w:cs="Arial"/>
              </w:rPr>
              <w:t>front-end</w:t>
            </w:r>
            <w:r>
              <w:rPr>
                <w:rFonts w:ascii="Calibri Light" w:hAnsi="Calibri Light" w:cs="Arial"/>
              </w:rPr>
              <w:t xml:space="preserve"> screens.</w:t>
            </w:r>
          </w:p>
          <w:p w:rsidR="00615573" w:rsidP="00132F5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writing SQL Queries.</w:t>
            </w:r>
          </w:p>
          <w:p w:rsidR="00132F57" w:rsidRPr="00132F57" w:rsidP="00132F5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</w:rPr>
            </w:pPr>
            <w:r w:rsidRPr="00132F57">
              <w:rPr>
                <w:rFonts w:ascii="Calibri Light" w:hAnsi="Calibri Light" w:cs="Arial"/>
              </w:rPr>
              <w:t>Involved in creating/modifying Stored Procedures and Functions.</w:t>
            </w:r>
          </w:p>
          <w:p w:rsidR="00615573" w:rsidP="00132F5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writing technical specification documents (TD).</w:t>
            </w:r>
          </w:p>
          <w:p w:rsidR="00615573" w:rsidP="00132F5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writing Test cases and UTP (UT documents).</w:t>
            </w:r>
          </w:p>
          <w:p w:rsidR="00615573" w:rsidP="00132F5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Worked on IBM Rational Tool for maintaining the Source Code.</w:t>
            </w:r>
          </w:p>
          <w:p w:rsidR="00615573" w:rsidP="00132F5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Client interaction.</w:t>
            </w:r>
          </w:p>
          <w:p w:rsidR="00615573" w:rsidP="00132F5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Changing data window according to customer’s requirements.</w:t>
            </w:r>
          </w:p>
          <w:p w:rsidR="00615573" w:rsidRPr="00E110D6" w:rsidP="00132F5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Preparation of project deliverables like Detailed Analysis, Design, Release Note.</w:t>
            </w:r>
          </w:p>
          <w:p w:rsidR="00E110D6" w:rsidP="00132F5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rPr>
                <w:rFonts w:ascii="Calibri Light" w:hAnsi="Calibri Light" w:cs="Arial"/>
                <w:color w:val="404040"/>
              </w:rPr>
            </w:pPr>
            <w:r w:rsidRPr="00372AA6">
              <w:rPr>
                <w:rFonts w:ascii="Calibri Light" w:hAnsi="Calibri Light" w:cs="Arial"/>
              </w:rPr>
              <w:t>Involved in creating Application Help videos using Adobe Captive2</w:t>
            </w:r>
            <w:r w:rsidR="000174D2">
              <w:rPr>
                <w:rFonts w:ascii="Calibri Light" w:hAnsi="Calibri Light" w:cs="Arial"/>
                <w:color w:val="404040"/>
              </w:rPr>
              <w:t>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Technology &amp; Tools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PowerBuilder12.5, PowerBuilder11.5, Sybase15.7, Sybase15.5, Oracle11g, Adobe Captive2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84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44E95" w:rsidRPr="00E042C3" w:rsidP="00603713">
            <w:pPr>
              <w:tabs>
                <w:tab w:val="left" w:pos="360"/>
              </w:tabs>
              <w:spacing w:before="60" w:after="60"/>
              <w:jc w:val="right"/>
              <w:rPr>
                <w:rFonts w:ascii="Calibri Light" w:hAnsi="Calibri Light" w:cs="Arial"/>
              </w:rPr>
            </w:pP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8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Project 5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Project Name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b/>
                <w:color w:val="404040"/>
              </w:rPr>
            </w:pPr>
            <w:r>
              <w:rPr>
                <w:rFonts w:ascii="Calibri Light" w:hAnsi="Calibri Light" w:cs="Arial"/>
                <w:b/>
              </w:rPr>
              <w:t>Avantgard</w:t>
            </w:r>
            <w:r>
              <w:rPr>
                <w:rFonts w:ascii="Calibri Light" w:hAnsi="Calibri Light" w:cs="Arial"/>
                <w:b/>
              </w:rPr>
              <w:t xml:space="preserve"> </w:t>
            </w:r>
            <w:r>
              <w:rPr>
                <w:rFonts w:ascii="Calibri Light" w:hAnsi="Calibri Light" w:cs="Arial"/>
                <w:b/>
              </w:rPr>
              <w:t>Globe$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  <w:b/>
              </w:rPr>
              <w:t>Team Size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4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Start Date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April 2010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  <w:b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June 2011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rPr>
          <w:trHeight w:val="34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Organization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SunGard Global Services (SGS).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rPr>
          <w:trHeight w:val="41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Client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SunGard.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rPr>
          <w:trHeight w:val="131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Project Description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Globe$ is a SunGard product which offers full extensive functionality in context of treasury management. Globe$ is a Cash Management and dealing system which supports Back, Mid and Front Office activities and In-House Banking.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Role &amp; Contribution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spacing w:after="120"/>
              <w:rPr>
                <w:rFonts w:ascii="Calibri Light" w:hAnsi="Calibri Light" w:cs="Arial"/>
                <w:b/>
                <w:color w:val="404040"/>
              </w:rPr>
            </w:pPr>
            <w:r>
              <w:rPr>
                <w:rFonts w:ascii="Calibri Light" w:hAnsi="Calibri Light" w:cs="Arial"/>
                <w:b/>
              </w:rPr>
              <w:t>Role: -</w:t>
            </w:r>
            <w:r>
              <w:rPr>
                <w:rFonts w:ascii="Calibri Light" w:hAnsi="Calibri Light" w:cs="Arial"/>
                <w:b/>
              </w:rPr>
              <w:t>PowerBuilder Developer</w:t>
            </w:r>
          </w:p>
          <w:p w:rsidR="00615573" w:rsidP="00615573">
            <w:pPr>
              <w:pStyle w:val="Normal1"/>
              <w:tabs>
                <w:tab w:val="left" w:pos="1440"/>
              </w:tabs>
              <w:rPr>
                <w:rFonts w:ascii="Calibri Light" w:eastAsia="Calibri" w:hAnsi="Calibri Light" w:cs="Arial"/>
                <w:szCs w:val="22"/>
              </w:rPr>
            </w:pPr>
            <w:r>
              <w:rPr>
                <w:rFonts w:ascii="Calibri Light" w:eastAsia="Calibri" w:hAnsi="Calibri Light" w:cs="Arial"/>
                <w:szCs w:val="22"/>
              </w:rPr>
              <w:t xml:space="preserve">My Key Responsibilities were as </w:t>
            </w:r>
            <w:r w:rsidR="00583D10">
              <w:rPr>
                <w:rFonts w:ascii="Calibri Light" w:eastAsia="Calibri" w:hAnsi="Calibri Light" w:cs="Arial"/>
                <w:szCs w:val="22"/>
              </w:rPr>
              <w:t>below: -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Involved in the design of </w:t>
            </w:r>
            <w:r w:rsidR="00583D10">
              <w:rPr>
                <w:rFonts w:ascii="Calibri Light" w:hAnsi="Calibri Light" w:cs="Arial"/>
              </w:rPr>
              <w:t>front-end</w:t>
            </w:r>
            <w:r>
              <w:rPr>
                <w:rFonts w:ascii="Calibri Light" w:hAnsi="Calibri Light" w:cs="Arial"/>
              </w:rPr>
              <w:t xml:space="preserve"> screens.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writing SQL Queries.</w:t>
            </w:r>
          </w:p>
          <w:p w:rsidR="006B72E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 w:rsidRPr="00132F57">
              <w:rPr>
                <w:rFonts w:ascii="Calibri Light" w:hAnsi="Calibri Light" w:cs="Arial"/>
              </w:rPr>
              <w:t>Involved in creating/modifying Stored Procedures and Functions</w:t>
            </w:r>
            <w:r>
              <w:rPr>
                <w:rFonts w:ascii="Calibri Light" w:hAnsi="Calibri Light" w:cs="Arial"/>
              </w:rPr>
              <w:t>.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writing technical specification documents (TD).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writing Test cases and UTP (UT documents).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Worked on PVCS Source Control for maintaining the Source Code.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Client interaction.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Changing data window according to customer’s requirements.</w:t>
            </w:r>
          </w:p>
          <w:p w:rsidR="00615573" w:rsidP="00615573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Preparation of project deliverables like Detailed Analysis, Design, Release Note.</w:t>
            </w:r>
          </w:p>
        </w:tc>
      </w:tr>
      <w:tr w:rsidTr="00244E95">
        <w:tblPrEx>
          <w:tblW w:w="0" w:type="auto"/>
          <w:tblInd w:w="445" w:type="dxa"/>
          <w:tblLook w:val="04A0"/>
        </w:tblPrEx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Technology &amp; Tools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73" w:rsidP="00615573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PowerBuilder12.0, PowerBuilder10.5, SQL Server 2007, Oracle10g</w:t>
            </w:r>
          </w:p>
        </w:tc>
      </w:tr>
    </w:tbl>
    <w:p w:rsidR="005443AF"/>
    <w:p w:rsidR="003253BC"/>
    <w:p w:rsidR="003253BC"/>
    <w:tbl>
      <w:tblPr>
        <w:tblStyle w:val="MediumGrid1Accent1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7"/>
        <w:gridCol w:w="3644"/>
        <w:gridCol w:w="31"/>
        <w:gridCol w:w="1552"/>
        <w:gridCol w:w="31"/>
        <w:gridCol w:w="1672"/>
      </w:tblGrid>
      <w:tr w:rsidTr="00FE2ABC">
        <w:tblPrEx>
          <w:tblW w:w="0" w:type="auto"/>
          <w:tblInd w:w="46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Project 6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Project</w:t>
            </w:r>
            <w:r w:rsidR="00026F8B">
              <w:rPr>
                <w:rFonts w:ascii="Calibri Light" w:hAnsi="Calibri Light"/>
              </w:rPr>
              <w:t>s</w:t>
            </w:r>
            <w:r>
              <w:rPr>
                <w:rFonts w:ascii="Calibri Light" w:hAnsi="Calibri Light"/>
              </w:rPr>
              <w:t xml:space="preserve"> Name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b/>
                <w:color w:val="404040"/>
              </w:rPr>
            </w:pPr>
            <w:r>
              <w:rPr>
                <w:rFonts w:ascii="Calibri Light" w:hAnsi="Calibri Light" w:cs="Arial"/>
                <w:b/>
              </w:rPr>
              <w:t xml:space="preserve">IDB Membership, IDB BNET, </w:t>
            </w:r>
            <w:r w:rsidR="006403E8">
              <w:rPr>
                <w:rFonts w:ascii="Calibri Light" w:hAnsi="Calibri Light" w:cs="Arial"/>
                <w:b/>
              </w:rPr>
              <w:t>DTS (</w:t>
            </w:r>
            <w:r w:rsidR="00A51311">
              <w:rPr>
                <w:rFonts w:ascii="Calibri Light" w:hAnsi="Calibri Light" w:cs="Arial"/>
                <w:b/>
              </w:rPr>
              <w:t>Document Tracking System)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  <w:b/>
              </w:rPr>
              <w:t>Team Size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2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Start Date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Mar 2008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  <w:b/>
              </w:rPr>
              <w:t>End Date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April 2010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Organization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spacing w:after="12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CIL </w:t>
            </w:r>
            <w:r>
              <w:rPr>
                <w:rFonts w:ascii="Calibri Light" w:hAnsi="Calibri Light" w:cs="Arial"/>
              </w:rPr>
              <w:t>Technosoft</w:t>
            </w:r>
            <w:r>
              <w:rPr>
                <w:rFonts w:ascii="Calibri Light" w:hAnsi="Calibri Light" w:cs="Arial"/>
              </w:rPr>
              <w:t xml:space="preserve"> Ltd.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rPr>
          <w:trHeight w:val="42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Client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spacing w:after="12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Bombay Stock Exchange (BSE).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Project Description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9D">
            <w:pPr>
              <w:spacing w:after="120"/>
              <w:rPr>
                <w:rFonts w:ascii="Calibri Light" w:hAnsi="Calibri Light" w:cs="Arial"/>
                <w:b/>
              </w:rPr>
            </w:pPr>
            <w:r w:rsidRPr="00104B87">
              <w:rPr>
                <w:rFonts w:ascii="Calibri Light" w:hAnsi="Calibri Light" w:cs="Arial"/>
              </w:rPr>
              <w:t xml:space="preserve">Worked on three different in-house projects for respective departments in Bombay Stock Exchange </w:t>
            </w:r>
            <w:r w:rsidRPr="00104B87" w:rsidR="00637610">
              <w:rPr>
                <w:rFonts w:ascii="Calibri Light" w:hAnsi="Calibri Light" w:cs="Arial"/>
              </w:rPr>
              <w:t>wherein: -</w:t>
            </w:r>
          </w:p>
          <w:p w:rsidR="00D0535D" w:rsidRPr="0033349D">
            <w:pPr>
              <w:spacing w:after="120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 xml:space="preserve">IDB </w:t>
            </w:r>
            <w:r w:rsidR="00637610">
              <w:rPr>
                <w:rFonts w:ascii="Calibri Light" w:hAnsi="Calibri Light" w:cs="Arial"/>
                <w:b/>
              </w:rPr>
              <w:t>Membership: -</w:t>
            </w:r>
            <w:r>
              <w:rPr>
                <w:rFonts w:ascii="Calibri Light" w:hAnsi="Calibri Light" w:cs="Arial"/>
                <w:b/>
              </w:rPr>
              <w:t xml:space="preserve"> </w:t>
            </w:r>
            <w:r w:rsidRPr="00637610">
              <w:rPr>
                <w:rFonts w:ascii="Calibri Light" w:hAnsi="Calibri Light" w:cs="Arial"/>
              </w:rPr>
              <w:t xml:space="preserve">The </w:t>
            </w:r>
            <w:r>
              <w:rPr>
                <w:rFonts w:ascii="Calibri Light" w:hAnsi="Calibri Light" w:cs="Arial"/>
              </w:rPr>
              <w:t xml:space="preserve">application helps to register the brokers, </w:t>
            </w:r>
            <w:r>
              <w:rPr>
                <w:rFonts w:ascii="Calibri Light" w:hAnsi="Calibri Light" w:cs="Arial"/>
              </w:rPr>
              <w:t>subbrokers</w:t>
            </w:r>
            <w:r>
              <w:rPr>
                <w:rFonts w:ascii="Calibri Light" w:hAnsi="Calibri Light" w:cs="Arial"/>
              </w:rPr>
              <w:t xml:space="preserve"> and </w:t>
            </w:r>
            <w:r>
              <w:rPr>
                <w:rFonts w:ascii="Calibri Light" w:hAnsi="Calibri Light" w:cs="Arial"/>
              </w:rPr>
              <w:t>remisiers</w:t>
            </w:r>
            <w:r>
              <w:rPr>
                <w:rFonts w:ascii="Calibri Light" w:hAnsi="Calibri Light" w:cs="Arial"/>
              </w:rPr>
              <w:t xml:space="preserve"> of the membership department.</w:t>
            </w:r>
          </w:p>
          <w:p w:rsidR="00D0535D">
            <w:pPr>
              <w:spacing w:after="12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b/>
              </w:rPr>
              <w:t xml:space="preserve">IDB </w:t>
            </w:r>
            <w:r w:rsidR="006E3E84">
              <w:rPr>
                <w:rFonts w:ascii="Calibri Light" w:hAnsi="Calibri Light" w:cs="Arial"/>
                <w:b/>
              </w:rPr>
              <w:t>BNET: -</w:t>
            </w:r>
            <w:r>
              <w:rPr>
                <w:rFonts w:ascii="Calibri Light" w:hAnsi="Calibri Light" w:cs="Arial"/>
                <w:b/>
              </w:rPr>
              <w:t xml:space="preserve"> </w:t>
            </w:r>
            <w:r>
              <w:rPr>
                <w:rFonts w:ascii="Calibri Light" w:hAnsi="Calibri Light" w:cs="Arial"/>
              </w:rPr>
              <w:t>The application takes care about most of the functionality related to application, installation, maintenance and cancellation of VSATs, Leased Lines and Ethernet connections for the Networks department.</w:t>
            </w:r>
          </w:p>
          <w:p w:rsidR="00D0535D">
            <w:pPr>
              <w:spacing w:after="120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DTS (Document Tracking System</w:t>
            </w:r>
            <w:r w:rsidR="006E3E84">
              <w:rPr>
                <w:rFonts w:ascii="Calibri Light" w:hAnsi="Calibri Light" w:cs="Arial"/>
                <w:b/>
              </w:rPr>
              <w:t>): -</w:t>
            </w:r>
            <w:r>
              <w:rPr>
                <w:rFonts w:ascii="Calibri Light" w:hAnsi="Calibri Light" w:cs="Arial"/>
                <w:b/>
              </w:rPr>
              <w:t xml:space="preserve"> </w:t>
            </w:r>
            <w:r>
              <w:rPr>
                <w:rFonts w:ascii="Calibri Light" w:hAnsi="Calibri Light" w:cs="Arial"/>
              </w:rPr>
              <w:t>It aims at tracking down all the incoming and outgoing documents of the departments.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Role &amp; Contribution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spacing w:after="120"/>
              <w:rPr>
                <w:rFonts w:ascii="Calibri Light" w:hAnsi="Calibri Light" w:cs="Arial"/>
                <w:b/>
                <w:color w:val="404040"/>
              </w:rPr>
            </w:pPr>
            <w:r>
              <w:rPr>
                <w:rFonts w:ascii="Calibri Light" w:hAnsi="Calibri Light" w:cs="Arial"/>
                <w:b/>
              </w:rPr>
              <w:t>Role: -</w:t>
            </w:r>
            <w:r w:rsidR="00A51311">
              <w:rPr>
                <w:rFonts w:ascii="Calibri Light" w:hAnsi="Calibri Light" w:cs="Arial"/>
                <w:b/>
              </w:rPr>
              <w:t>PowerBuilder Developer</w:t>
            </w:r>
          </w:p>
          <w:p w:rsidR="005443AF">
            <w:pPr>
              <w:pStyle w:val="Normal1"/>
              <w:tabs>
                <w:tab w:val="left" w:pos="1440"/>
              </w:tabs>
              <w:rPr>
                <w:rFonts w:ascii="Calibri Light" w:eastAsia="Calibri" w:hAnsi="Calibri Light" w:cs="Arial"/>
                <w:szCs w:val="22"/>
              </w:rPr>
            </w:pPr>
            <w:r>
              <w:rPr>
                <w:rFonts w:ascii="Calibri Light" w:eastAsia="Calibri" w:hAnsi="Calibri Light" w:cs="Arial"/>
                <w:szCs w:val="22"/>
              </w:rPr>
              <w:t xml:space="preserve">My Key Responsibilities were as </w:t>
            </w:r>
            <w:r w:rsidR="007F27A5">
              <w:rPr>
                <w:rFonts w:ascii="Calibri Light" w:eastAsia="Calibri" w:hAnsi="Calibri Light" w:cs="Arial"/>
                <w:szCs w:val="22"/>
              </w:rPr>
              <w:t>below: -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Involved in the design of </w:t>
            </w:r>
            <w:r w:rsidR="007F27A5">
              <w:rPr>
                <w:rFonts w:ascii="Calibri Light" w:hAnsi="Calibri Light" w:cs="Arial"/>
              </w:rPr>
              <w:t>front-end</w:t>
            </w:r>
            <w:r>
              <w:rPr>
                <w:rFonts w:ascii="Calibri Light" w:hAnsi="Calibri Light" w:cs="Arial"/>
              </w:rPr>
              <w:t xml:space="preserve"> screens.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writing SQL Queries.</w:t>
            </w:r>
          </w:p>
          <w:p w:rsidR="002D56C4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 w:rsidRPr="00132F57">
              <w:rPr>
                <w:rFonts w:ascii="Calibri Light" w:hAnsi="Calibri Light" w:cs="Arial"/>
              </w:rPr>
              <w:t>Involved in creating/modifying Stored Procedures and Functions</w:t>
            </w:r>
            <w:r>
              <w:rPr>
                <w:rFonts w:ascii="Calibri Light" w:hAnsi="Calibri Light" w:cs="Arial"/>
              </w:rPr>
              <w:t>.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writing technical specification documents (PS).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writing Test cases and UTP (User test plan).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Worked on PVCS Source Control for maintaining the Source Code.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Client interaction.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Worked at Client Location with Bombay Stock Exchange (BSE).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Changing data window according to customer’s requirements.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Technology &amp; Tools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PowerBuilder8.0, Sybase12.5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c>
          <w:tcPr>
            <w:tcW w:w="84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BC" w:rsidP="00FE2ABC">
            <w:pPr>
              <w:spacing w:after="0" w:line="240" w:lineRule="auto"/>
              <w:rPr>
                <w:rFonts w:ascii="Calibri Light" w:hAnsi="Calibri Light" w:cs="Arial"/>
                <w:b w:val="0"/>
              </w:rPr>
            </w:pPr>
          </w:p>
          <w:p w:rsidR="00244E95" w:rsidP="00FE2ABC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</w:tr>
      <w:tr w:rsidTr="00FE2ABC">
        <w:tblPrEx>
          <w:tblW w:w="0" w:type="auto"/>
          <w:tblInd w:w="468" w:type="dxa"/>
          <w:tblLook w:val="04A0"/>
        </w:tblPrEx>
        <w:tc>
          <w:tcPr>
            <w:tcW w:w="8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Project </w:t>
            </w:r>
            <w:r w:rsidR="00FE2ABC">
              <w:rPr>
                <w:rFonts w:ascii="Calibri Light" w:hAnsi="Calibri Light" w:cs="Arial"/>
              </w:rPr>
              <w:t>7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Projec</w:t>
            </w:r>
            <w:r w:rsidR="00FE2ABC">
              <w:rPr>
                <w:rFonts w:ascii="Calibri Light" w:hAnsi="Calibri Light"/>
              </w:rPr>
              <w:t xml:space="preserve">t </w:t>
            </w:r>
            <w:r>
              <w:rPr>
                <w:rFonts w:ascii="Calibri Light" w:hAnsi="Calibri Light"/>
              </w:rPr>
              <w:t>Name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b/>
                <w:color w:val="404040"/>
              </w:rPr>
            </w:pPr>
            <w:r>
              <w:rPr>
                <w:rFonts w:ascii="Calibri Light" w:hAnsi="Calibri Light" w:cs="Arial"/>
                <w:b/>
              </w:rPr>
              <w:t>RELEAS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  <w:b/>
              </w:rPr>
              <w:t>Team Size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2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t>Start Date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Dec 2007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  <w:b/>
              </w:rPr>
              <w:t>End Date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Mar 2008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rPr>
          <w:trHeight w:val="38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Organization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CIL </w:t>
            </w:r>
            <w:r>
              <w:rPr>
                <w:rFonts w:ascii="Calibri Light" w:hAnsi="Calibri Light" w:cs="Arial"/>
              </w:rPr>
              <w:t>Technosoft</w:t>
            </w:r>
            <w:r>
              <w:rPr>
                <w:rFonts w:ascii="Calibri Light" w:hAnsi="Calibri Light" w:cs="Arial"/>
              </w:rPr>
              <w:t xml:space="preserve"> Ltd.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rPr>
          <w:trHeight w:val="37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Client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spacing w:after="12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Janakalyan</w:t>
            </w:r>
            <w:r>
              <w:rPr>
                <w:rFonts w:ascii="Calibri Light" w:hAnsi="Calibri Light" w:cs="Arial"/>
              </w:rPr>
              <w:t xml:space="preserve"> </w:t>
            </w:r>
            <w:r>
              <w:rPr>
                <w:rFonts w:ascii="Calibri Light" w:hAnsi="Calibri Light" w:cs="Arial"/>
              </w:rPr>
              <w:t>Sahakari</w:t>
            </w:r>
            <w:r>
              <w:rPr>
                <w:rFonts w:ascii="Calibri Light" w:hAnsi="Calibri Light" w:cs="Arial"/>
              </w:rPr>
              <w:t xml:space="preserve"> Bank </w:t>
            </w:r>
            <w:r>
              <w:rPr>
                <w:rFonts w:ascii="Calibri Light" w:hAnsi="Calibri Light" w:cs="Arial"/>
              </w:rPr>
              <w:t>Pvt</w:t>
            </w:r>
            <w:r>
              <w:rPr>
                <w:rFonts w:ascii="Calibri Light" w:hAnsi="Calibri Light" w:cs="Arial"/>
              </w:rPr>
              <w:t xml:space="preserve"> Ltd.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rPr>
          <w:trHeight w:val="13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Project Description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 xml:space="preserve">It is a loan application where the Customer </w:t>
            </w:r>
            <w:r w:rsidR="00A12953">
              <w:rPr>
                <w:rFonts w:ascii="Calibri Light" w:hAnsi="Calibri Light" w:cs="Arial"/>
              </w:rPr>
              <w:t>must</w:t>
            </w:r>
            <w:r>
              <w:rPr>
                <w:rFonts w:ascii="Calibri Light" w:hAnsi="Calibri Light" w:cs="Arial"/>
              </w:rPr>
              <w:t xml:space="preserve"> fill all the required details inside the application along with the necessary documents. After the approval from HO/PBD, the application used to generate the report for the approval which is in return send to the Branch Manager.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Role &amp; Contribution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spacing w:after="12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  <w:b/>
              </w:rPr>
              <w:t>Role: -</w:t>
            </w:r>
            <w:r w:rsidR="00A51311">
              <w:rPr>
                <w:rFonts w:ascii="Calibri Light" w:hAnsi="Calibri Light" w:cs="Arial"/>
                <w:b/>
              </w:rPr>
              <w:t>Team Member</w:t>
            </w:r>
          </w:p>
          <w:p w:rsidR="005443AF">
            <w:pPr>
              <w:pStyle w:val="Normal1"/>
              <w:tabs>
                <w:tab w:val="left" w:pos="1440"/>
              </w:tabs>
              <w:rPr>
                <w:rFonts w:ascii="Calibri Light" w:hAnsi="Calibri Light" w:cs="Arial"/>
                <w:color w:val="404040"/>
                <w:szCs w:val="22"/>
              </w:rPr>
            </w:pPr>
            <w:r>
              <w:rPr>
                <w:rFonts w:ascii="Calibri Light" w:eastAsia="Calibri" w:hAnsi="Calibri Light" w:cs="Arial"/>
                <w:szCs w:val="22"/>
              </w:rPr>
              <w:t xml:space="preserve">My Key Responsibilities were as </w:t>
            </w:r>
            <w:r w:rsidR="008F3F1A">
              <w:rPr>
                <w:rFonts w:ascii="Calibri Light" w:eastAsia="Calibri" w:hAnsi="Calibri Light" w:cs="Arial"/>
                <w:szCs w:val="22"/>
              </w:rPr>
              <w:t>below: -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Involved in the design of </w:t>
            </w:r>
            <w:r w:rsidR="008F3F1A">
              <w:rPr>
                <w:rFonts w:ascii="Calibri Light" w:hAnsi="Calibri Light" w:cs="Arial"/>
              </w:rPr>
              <w:t>front-end</w:t>
            </w:r>
            <w:r>
              <w:rPr>
                <w:rFonts w:ascii="Calibri Light" w:hAnsi="Calibri Light" w:cs="Arial"/>
              </w:rPr>
              <w:t xml:space="preserve"> screens.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writing SQL Queries.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writing technical specification documents (PS).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writing Test cases and UTP (User test plan).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Worked on PVCS Source Control for maintaining the Source Code.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Involved in Client interaction.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 xml:space="preserve">Worked at Client Location with </w:t>
            </w:r>
            <w:r>
              <w:rPr>
                <w:rFonts w:ascii="Calibri Light" w:hAnsi="Calibri Light" w:cs="Arial"/>
              </w:rPr>
              <w:t>Janakalyan</w:t>
            </w:r>
            <w:r>
              <w:rPr>
                <w:rFonts w:ascii="Calibri Light" w:hAnsi="Calibri Light" w:cs="Arial"/>
              </w:rPr>
              <w:t xml:space="preserve"> </w:t>
            </w:r>
            <w:r>
              <w:rPr>
                <w:rFonts w:ascii="Calibri Light" w:hAnsi="Calibri Light" w:cs="Arial"/>
              </w:rPr>
              <w:t>Sahakari</w:t>
            </w:r>
            <w:r>
              <w:rPr>
                <w:rFonts w:ascii="Calibri Light" w:hAnsi="Calibri Light" w:cs="Arial"/>
              </w:rPr>
              <w:t xml:space="preserve"> Bank </w:t>
            </w:r>
            <w:r>
              <w:rPr>
                <w:rFonts w:ascii="Calibri Light" w:hAnsi="Calibri Light" w:cs="Arial"/>
              </w:rPr>
              <w:t>Pvt</w:t>
            </w:r>
            <w:r>
              <w:rPr>
                <w:rFonts w:ascii="Calibri Light" w:hAnsi="Calibri Light" w:cs="Arial"/>
              </w:rPr>
              <w:t xml:space="preserve"> Ltd. </w:t>
            </w:r>
          </w:p>
          <w:p w:rsidR="005443A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342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Changing data window according to customer’s requirements.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Technology &amp; Tools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spacing w:after="120"/>
              <w:rPr>
                <w:rFonts w:ascii="Calibri Light" w:hAnsi="Calibri Light" w:cs="Arial"/>
                <w:color w:val="404040"/>
              </w:rPr>
            </w:pPr>
            <w:r>
              <w:rPr>
                <w:rFonts w:ascii="Calibri Light" w:hAnsi="Calibri Light" w:cs="Arial"/>
              </w:rPr>
              <w:t>PowerBuilder8.0, Sybase12.5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rPr>
          <w:trHeight w:val="390"/>
        </w:trPr>
        <w:tc>
          <w:tcPr>
            <w:tcW w:w="84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3C73">
            <w:pPr>
              <w:tabs>
                <w:tab w:val="left" w:pos="360"/>
              </w:tabs>
              <w:spacing w:before="60" w:after="60"/>
              <w:ind w:hanging="108"/>
              <w:rPr>
                <w:rFonts w:ascii="Calibri Light" w:hAnsi="Calibri Light" w:cs="Arial"/>
              </w:rPr>
            </w:pPr>
          </w:p>
        </w:tc>
      </w:tr>
      <w:tr w:rsidTr="00FE2ABC">
        <w:tblPrEx>
          <w:tblW w:w="0" w:type="auto"/>
          <w:tblInd w:w="468" w:type="dxa"/>
          <w:tblLook w:val="04A0"/>
        </w:tblPrEx>
        <w:tc>
          <w:tcPr>
            <w:tcW w:w="8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Educational Qualification</w:t>
            </w:r>
          </w:p>
        </w:tc>
      </w:tr>
      <w:tr w:rsidTr="00FE2ABC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FFFFFF"/>
              </w:rPr>
            </w:pPr>
            <w:r>
              <w:rPr>
                <w:rFonts w:ascii="Calibri Light" w:hAnsi="Calibri Light" w:cs="Arial"/>
              </w:rPr>
              <w:t>Education &amp; Credentials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Bachelor of Engineering in Information Technology from Mumbai University passed in Aug’07 with First Class.</w:t>
            </w:r>
          </w:p>
        </w:tc>
      </w:tr>
    </w:tbl>
    <w:p w:rsidR="005443AF">
      <w:pPr>
        <w:rPr>
          <w:rFonts w:ascii="Trebuchet MS" w:hAnsi="Trebuchet MS"/>
        </w:rPr>
      </w:pPr>
    </w:p>
    <w:tbl>
      <w:tblPr>
        <w:tblStyle w:val="MediumGrid1Accent1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7"/>
        <w:gridCol w:w="6930"/>
      </w:tblGrid>
      <w:tr w:rsidTr="005B3C73">
        <w:tblPrEx>
          <w:tblW w:w="0" w:type="auto"/>
          <w:tblInd w:w="46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bookmarkStart w:id="1" w:name="_Hlk3975884"/>
            <w:r>
              <w:rPr>
                <w:rFonts w:ascii="Calibri Light" w:hAnsi="Calibri Light" w:cs="Arial"/>
              </w:rPr>
              <w:t>Personal Details</w:t>
            </w:r>
          </w:p>
        </w:tc>
      </w:tr>
      <w:tr w:rsidTr="007B3229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  <w:color w:val="FFFFFF"/>
              </w:rPr>
            </w:pPr>
            <w:r w:rsidRPr="00590764">
              <w:rPr>
                <w:rFonts w:ascii="Calibri Light" w:hAnsi="Calibri Light" w:cs="Arial"/>
              </w:rPr>
              <w:t>Name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Abhishek</w:t>
            </w:r>
            <w:r>
              <w:rPr>
                <w:rFonts w:ascii="Calibri Light" w:hAnsi="Calibri Light" w:cs="Arial"/>
              </w:rPr>
              <w:t xml:space="preserve"> </w:t>
            </w:r>
            <w:r>
              <w:rPr>
                <w:rFonts w:ascii="Calibri Light" w:hAnsi="Calibri Light" w:cs="Arial"/>
              </w:rPr>
              <w:t>Balkrishna</w:t>
            </w:r>
            <w:r>
              <w:rPr>
                <w:rFonts w:ascii="Calibri Light" w:hAnsi="Calibri Light" w:cs="Arial"/>
              </w:rPr>
              <w:t xml:space="preserve"> </w:t>
            </w:r>
            <w:r>
              <w:rPr>
                <w:rFonts w:ascii="Calibri Light" w:hAnsi="Calibri Light" w:cs="Arial"/>
              </w:rPr>
              <w:t>Mestry</w:t>
            </w:r>
          </w:p>
        </w:tc>
      </w:tr>
      <w:tr w:rsidTr="007B3229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</w:pPr>
            <w:r w:rsidRPr="00590764">
              <w:rPr>
                <w:rFonts w:ascii="Calibri Light" w:hAnsi="Calibri Light" w:cs="Arial"/>
              </w:rPr>
              <w:t>Date of Birth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18 Aug 1984</w:t>
            </w:r>
          </w:p>
        </w:tc>
      </w:tr>
      <w:tr w:rsidTr="007B3229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</w:pPr>
            <w:r w:rsidRPr="00590764">
              <w:rPr>
                <w:rFonts w:ascii="Calibri Light" w:hAnsi="Calibri Light" w:cs="Arial"/>
              </w:rPr>
              <w:t>Marital Status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Married</w:t>
            </w:r>
          </w:p>
        </w:tc>
      </w:tr>
      <w:tr w:rsidTr="007B3229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</w:pPr>
            <w:r w:rsidRPr="00590764">
              <w:rPr>
                <w:rFonts w:ascii="Calibri Light" w:hAnsi="Calibri Light" w:cs="Arial"/>
              </w:rPr>
              <w:t>Residential Address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 w:rsidRPr="00590764" w:rsidP="00590764">
            <w:pPr>
              <w:tabs>
                <w:tab w:val="left" w:pos="360"/>
              </w:tabs>
              <w:spacing w:before="60" w:after="6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B1-601,6</w:t>
            </w:r>
            <w:r w:rsidRPr="001739B4">
              <w:rPr>
                <w:rFonts w:ascii="Calibri Light" w:hAnsi="Calibri Light" w:cs="Arial"/>
                <w:vertAlign w:val="superscript"/>
              </w:rPr>
              <w:t>th</w:t>
            </w:r>
            <w:r>
              <w:rPr>
                <w:rFonts w:ascii="Calibri Light" w:hAnsi="Calibri Light" w:cs="Arial"/>
              </w:rPr>
              <w:t xml:space="preserve"> Floor</w:t>
            </w:r>
            <w:r>
              <w:rPr>
                <w:rFonts w:ascii="Calibri Light" w:hAnsi="Calibri Light" w:cs="Arial"/>
              </w:rPr>
              <w:t xml:space="preserve">,  </w:t>
            </w:r>
            <w:r>
              <w:rPr>
                <w:rFonts w:ascii="Calibri Light" w:hAnsi="Calibri Light" w:cs="Arial"/>
              </w:rPr>
              <w:t>Ammber</w:t>
            </w:r>
            <w:r>
              <w:rPr>
                <w:rFonts w:ascii="Calibri Light" w:hAnsi="Calibri Light" w:cs="Arial"/>
              </w:rPr>
              <w:t xml:space="preserve"> </w:t>
            </w:r>
            <w:r>
              <w:rPr>
                <w:rFonts w:ascii="Calibri Light" w:hAnsi="Calibri Light" w:cs="Arial"/>
              </w:rPr>
              <w:t>Enncllave</w:t>
            </w:r>
            <w:r>
              <w:rPr>
                <w:rFonts w:ascii="Calibri Light" w:hAnsi="Calibri Light" w:cs="Arial"/>
              </w:rPr>
              <w:t xml:space="preserve"> </w:t>
            </w:r>
            <w:r>
              <w:rPr>
                <w:rFonts w:ascii="Calibri Light" w:hAnsi="Calibri Light" w:cs="Arial"/>
              </w:rPr>
              <w:t>Bldg</w:t>
            </w:r>
            <w:r>
              <w:rPr>
                <w:rFonts w:ascii="Calibri Light" w:hAnsi="Calibri Light" w:cs="Arial"/>
              </w:rPr>
              <w:t xml:space="preserve"> No.1, Near </w:t>
            </w:r>
            <w:r>
              <w:rPr>
                <w:rFonts w:ascii="Calibri Light" w:hAnsi="Calibri Light" w:cs="Arial"/>
              </w:rPr>
              <w:t>Laxmi</w:t>
            </w:r>
            <w:r>
              <w:rPr>
                <w:rFonts w:ascii="Calibri Light" w:hAnsi="Calibri Light" w:cs="Arial"/>
              </w:rPr>
              <w:t xml:space="preserve"> Park, </w:t>
            </w:r>
            <w:r>
              <w:rPr>
                <w:rFonts w:ascii="Calibri Light" w:hAnsi="Calibri Light" w:cs="Arial"/>
              </w:rPr>
              <w:t>Thakurli</w:t>
            </w:r>
            <w:r>
              <w:rPr>
                <w:rFonts w:ascii="Calibri Light" w:hAnsi="Calibri Light" w:cs="Arial"/>
              </w:rPr>
              <w:t>(E).</w:t>
            </w:r>
          </w:p>
          <w:p w:rsidR="005443AF" w:rsidP="00590764">
            <w:pPr>
              <w:tabs>
                <w:tab w:val="left" w:pos="360"/>
              </w:tabs>
              <w:spacing w:before="60" w:after="60"/>
            </w:pPr>
            <w:r w:rsidRPr="00590764">
              <w:rPr>
                <w:rFonts w:ascii="Calibri Light" w:hAnsi="Calibri Light" w:cs="Arial"/>
              </w:rPr>
              <w:t>Dist.</w:t>
            </w:r>
            <w:r w:rsidRPr="00590764" w:rsidR="00A51311">
              <w:rPr>
                <w:rFonts w:ascii="Calibri Light" w:hAnsi="Calibri Light" w:cs="Arial"/>
              </w:rPr>
              <w:t>: Thane, Maharashtra</w:t>
            </w:r>
            <w:r w:rsidR="00590764">
              <w:rPr>
                <w:rFonts w:ascii="Calibri Light" w:hAnsi="Calibri Light" w:cs="Arial"/>
              </w:rPr>
              <w:t>.</w:t>
            </w:r>
          </w:p>
        </w:tc>
      </w:tr>
      <w:tr w:rsidTr="007B3229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>
            <w:pPr>
              <w:tabs>
                <w:tab w:val="left" w:pos="360"/>
              </w:tabs>
              <w:spacing w:before="60" w:after="60"/>
            </w:pPr>
            <w:r w:rsidRPr="00590764">
              <w:rPr>
                <w:rFonts w:ascii="Calibri Light" w:hAnsi="Calibri Light" w:cs="Arial"/>
              </w:rPr>
              <w:t>Passport No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3AF" w:rsidP="00590764">
            <w:pPr>
              <w:tabs>
                <w:tab w:val="left" w:pos="360"/>
              </w:tabs>
              <w:spacing w:before="60" w:after="60"/>
            </w:pPr>
            <w:r w:rsidRPr="004D2307">
              <w:rPr>
                <w:rFonts w:ascii="Calibri Light" w:hAnsi="Calibri Light" w:cs="Arial"/>
              </w:rPr>
              <w:t>Z5147381</w:t>
            </w:r>
          </w:p>
        </w:tc>
      </w:tr>
      <w:tr w:rsidTr="007B3229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764">
            <w:pPr>
              <w:tabs>
                <w:tab w:val="left" w:pos="360"/>
              </w:tabs>
              <w:spacing w:before="60" w:after="60"/>
            </w:pPr>
            <w:r w:rsidRPr="00590764">
              <w:rPr>
                <w:rFonts w:ascii="Calibri Light" w:hAnsi="Calibri Light" w:cs="Arial"/>
              </w:rPr>
              <w:t>Email Id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764" w:rsidP="00590764">
            <w:pPr>
              <w:tabs>
                <w:tab w:val="left" w:pos="360"/>
              </w:tabs>
              <w:spacing w:before="60" w:after="60"/>
            </w:pPr>
            <w:hyperlink r:id="rId8" w:history="1">
              <w:r w:rsidRPr="007B271A" w:rsidR="00102D99">
                <w:rPr>
                  <w:rStyle w:val="Hyperlink"/>
                  <w:rFonts w:ascii="Calibri Light" w:hAnsi="Calibri Light" w:cs="Arial"/>
                </w:rPr>
                <w:t>abhishekmestry@rediffmail.com</w:t>
              </w:r>
            </w:hyperlink>
          </w:p>
        </w:tc>
      </w:tr>
      <w:tr w:rsidTr="007B3229">
        <w:tblPrEx>
          <w:tblW w:w="0" w:type="auto"/>
          <w:tblInd w:w="468" w:type="dxa"/>
          <w:tblLook w:val="04A0"/>
        </w:tblPrEx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764">
            <w:pPr>
              <w:tabs>
                <w:tab w:val="left" w:pos="360"/>
              </w:tabs>
              <w:spacing w:before="60" w:after="60"/>
            </w:pPr>
            <w:r w:rsidRPr="00590764">
              <w:rPr>
                <w:rFonts w:ascii="Calibri Light" w:hAnsi="Calibri Light" w:cs="Arial"/>
              </w:rPr>
              <w:t>Phone No.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764" w:rsidP="00590764">
            <w:pPr>
              <w:tabs>
                <w:tab w:val="left" w:pos="360"/>
              </w:tabs>
              <w:spacing w:before="60" w:after="60"/>
            </w:pPr>
            <w:r w:rsidRPr="00590764">
              <w:rPr>
                <w:rFonts w:ascii="Calibri Light" w:hAnsi="Calibri Light" w:cs="Arial"/>
              </w:rPr>
              <w:t>+91-9987080399</w:t>
            </w:r>
          </w:p>
        </w:tc>
      </w:tr>
      <w:bookmarkEnd w:id="1"/>
    </w:tbl>
    <w:p w:rsidR="005443AF">
      <w:pPr>
        <w:rPr>
          <w:rFonts w:ascii="Trebuchet MS" w:hAnsi="Trebuchet M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9"/>
          </v:shape>
        </w:pict>
      </w:r>
    </w:p>
    <w:sectPr>
      <w:headerReference w:type="default" r:id="rId10"/>
      <w:footerReference w:type="default" r:id="rId11"/>
      <w:pgSz w:w="12240" w:h="15840"/>
      <w:pgMar w:top="885" w:right="990" w:bottom="1440" w:left="1440" w:header="54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43AF">
    <w:pPr>
      <w:pStyle w:val="Footer"/>
      <w:tabs>
        <w:tab w:val="left" w:pos="8604"/>
        <w:tab w:val="clear" w:pos="9360"/>
      </w:tabs>
      <w:rPr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                                                          </w:t>
    </w:r>
    <w:r>
      <w:rPr>
        <w:rFonts w:ascii="Trebuchet MS" w:hAnsi="Trebuchet MS"/>
        <w:sz w:val="16"/>
        <w:szCs w:val="16"/>
      </w:rPr>
      <w:tab/>
    </w:r>
  </w:p>
  <w:p w:rsidR="005443AF">
    <w:pPr>
      <w:pStyle w:val="Footer"/>
      <w:jc w:val="center"/>
      <w:rPr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  <w:t xml:space="preserve">Page </w:t>
    </w:r>
    <w:r>
      <w:rPr>
        <w:rFonts w:ascii="Trebuchet MS" w:hAnsi="Trebuchet MS"/>
        <w:b/>
        <w:sz w:val="16"/>
        <w:szCs w:val="16"/>
      </w:rPr>
      <w:fldChar w:fldCharType="begin"/>
    </w:r>
    <w:r>
      <w:rPr>
        <w:rFonts w:ascii="Trebuchet MS" w:hAnsi="Trebuchet MS"/>
        <w:b/>
        <w:sz w:val="16"/>
        <w:szCs w:val="16"/>
      </w:rPr>
      <w:instrText xml:space="preserve"> PAGE </w:instrText>
    </w:r>
    <w:r>
      <w:rPr>
        <w:rFonts w:ascii="Trebuchet MS" w:hAnsi="Trebuchet MS"/>
        <w:b/>
        <w:sz w:val="16"/>
        <w:szCs w:val="16"/>
      </w:rPr>
      <w:fldChar w:fldCharType="separate"/>
    </w:r>
    <w:r w:rsidR="00CB07AD">
      <w:rPr>
        <w:rFonts w:ascii="Trebuchet MS" w:hAnsi="Trebuchet MS"/>
        <w:b/>
        <w:noProof/>
        <w:sz w:val="16"/>
        <w:szCs w:val="16"/>
      </w:rPr>
      <w:t>2</w:t>
    </w:r>
    <w:r>
      <w:rPr>
        <w:rFonts w:ascii="Trebuchet MS" w:hAnsi="Trebuchet MS"/>
        <w:b/>
        <w:sz w:val="16"/>
        <w:szCs w:val="16"/>
      </w:rPr>
      <w:fldChar w:fldCharType="end"/>
    </w:r>
    <w:r>
      <w:rPr>
        <w:rFonts w:ascii="Trebuchet MS" w:hAnsi="Trebuchet MS"/>
        <w:sz w:val="16"/>
        <w:szCs w:val="16"/>
      </w:rPr>
      <w:t xml:space="preserve"> of </w:t>
    </w:r>
    <w:r>
      <w:rPr>
        <w:rFonts w:ascii="Trebuchet MS" w:hAnsi="Trebuchet MS"/>
        <w:b/>
        <w:sz w:val="16"/>
        <w:szCs w:val="16"/>
      </w:rPr>
      <w:fldChar w:fldCharType="begin"/>
    </w:r>
    <w:r>
      <w:rPr>
        <w:rFonts w:ascii="Trebuchet MS" w:hAnsi="Trebuchet MS"/>
        <w:b/>
        <w:sz w:val="16"/>
        <w:szCs w:val="16"/>
      </w:rPr>
      <w:instrText xml:space="preserve"> NUMPAGES  </w:instrText>
    </w:r>
    <w:r>
      <w:rPr>
        <w:rFonts w:ascii="Trebuchet MS" w:hAnsi="Trebuchet MS"/>
        <w:b/>
        <w:sz w:val="16"/>
        <w:szCs w:val="16"/>
      </w:rPr>
      <w:fldChar w:fldCharType="separate"/>
    </w:r>
    <w:r w:rsidR="00CB07AD">
      <w:rPr>
        <w:rFonts w:ascii="Trebuchet MS" w:hAnsi="Trebuchet MS"/>
        <w:b/>
        <w:noProof/>
        <w:sz w:val="16"/>
        <w:szCs w:val="16"/>
      </w:rPr>
      <w:t>7</w:t>
    </w:r>
    <w:r>
      <w:rPr>
        <w:rFonts w:ascii="Trebuchet MS" w:hAnsi="Trebuchet MS"/>
        <w:b/>
        <w:sz w:val="16"/>
        <w:szCs w:val="16"/>
      </w:rPr>
      <w:fldChar w:fldCharType="end"/>
    </w:r>
  </w:p>
  <w:p w:rsidR="005443AF">
    <w:pPr>
      <w:pStyle w:val="Footer"/>
      <w:jc w:val="right"/>
      <w:rPr>
        <w:sz w:val="16"/>
        <w:szCs w:val="16"/>
      </w:rPr>
    </w:pPr>
  </w:p>
  <w:p w:rsidR="005443AF">
    <w:pPr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973" w:type="dxa"/>
      <w:tblLook w:val="01E0"/>
    </w:tblPr>
    <w:tblGrid>
      <w:gridCol w:w="10247"/>
      <w:gridCol w:w="726"/>
    </w:tblGrid>
    <w:tr>
      <w:tblPrEx>
        <w:tblW w:w="10973" w:type="dxa"/>
        <w:tblLook w:val="01E0"/>
      </w:tblPrEx>
      <w:trPr>
        <w:trHeight w:val="630"/>
      </w:trPr>
      <w:tc>
        <w:tcPr>
          <w:tcW w:w="3258" w:type="dxa"/>
        </w:tcPr>
        <w:tbl>
          <w:tblPr>
            <w:tblW w:w="10031" w:type="dxa"/>
            <w:tblLook w:val="01E0"/>
          </w:tblPr>
          <w:tblGrid>
            <w:gridCol w:w="5319"/>
            <w:gridCol w:w="4712"/>
          </w:tblGrid>
          <w:tr>
            <w:tblPrEx>
              <w:tblW w:w="10031" w:type="dxa"/>
              <w:tblLook w:val="01E0"/>
            </w:tblPrEx>
            <w:trPr>
              <w:trHeight w:val="1261"/>
            </w:trPr>
            <w:tc>
              <w:tcPr>
                <w:tcW w:w="5319" w:type="dxa"/>
              </w:tcPr>
              <w:p w:rsidR="005443AF">
                <w:pPr>
                  <w:pStyle w:val="Header"/>
                  <w:spacing w:line="250" w:lineRule="exact"/>
                  <w:ind w:left="5103"/>
                </w:pPr>
                <w:r>
                  <w:rPr>
                    <w:noProof/>
                    <w:lang w:val="en-IN" w:eastAsia="en-IN"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>
                          <wp:simplePos x="0" y="0"/>
                          <wp:positionH relativeFrom="column">
                            <wp:posOffset>-64135</wp:posOffset>
                          </wp:positionH>
                          <wp:positionV relativeFrom="paragraph">
                            <wp:posOffset>65405</wp:posOffset>
                          </wp:positionV>
                          <wp:extent cx="1605280" cy="605790"/>
                          <wp:effectExtent l="2540" t="0" r="1905" b="0"/>
                          <wp:wrapNone/>
                          <wp:docPr id="10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 xmlns:wps="http://schemas.microsoft.com/office/word/2010/wordprocessingShape"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05280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443AF"/>
                                  </w:txbxContent>
                                </wps:txbx>
                                <wps:bodyPr rot="0" vert="horz" wrap="square" anchor="t" anchorCtr="0" upright="1"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" o:spid="_x0000_s2049" type="#_x0000_t202" style="width:126.4pt;height:47.7pt;margin-top:5.15pt;margin-left:-5.05pt;mso-wrap-distance-bottom:0;mso-wrap-distance-left:9pt;mso-wrap-distance-right:9pt;mso-wrap-distance-top:0;mso-wrap-style:square;position:absolute;visibility:visible;v-text-anchor:top;z-index:251659264" filled="f" stroked="f">
                          <v:textbox>
                            <w:txbxContent>
                              <w:p w:rsidR="005443AF"/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:rsidR="005443AF">
                <w:pPr>
                  <w:pStyle w:val="Header"/>
                  <w:spacing w:line="250" w:lineRule="exact"/>
                </w:pPr>
              </w:p>
            </w:tc>
            <w:tc>
              <w:tcPr>
                <w:tcW w:w="4712" w:type="dxa"/>
                <w:tcBorders>
                  <w:left w:val="nil"/>
                </w:tcBorders>
                <w:vAlign w:val="center"/>
              </w:tcPr>
              <w:p w:rsidR="005443AF">
                <w:pPr>
                  <w:pStyle w:val="Header"/>
                  <w:spacing w:line="250" w:lineRule="exact"/>
                  <w:jc w:val="right"/>
                  <w:rPr>
                    <w:rFonts w:ascii="Trebuchet MS" w:hAnsi="Trebuchet MS"/>
                  </w:rPr>
                </w:pPr>
              </w:p>
              <w:p w:rsidR="005443AF">
                <w:pPr>
                  <w:pStyle w:val="Header"/>
                  <w:spacing w:line="250" w:lineRule="exact"/>
                  <w:jc w:val="right"/>
                </w:pPr>
                <w:r>
                  <w:rPr>
                    <w:noProof/>
                    <w:lang w:val="en-IN" w:eastAsia="en-IN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1" locked="0" layoutInCell="1" allowOverlap="1">
                          <wp:simplePos x="0" y="0"/>
                          <wp:positionH relativeFrom="column">
                            <wp:posOffset>838200</wp:posOffset>
                          </wp:positionH>
                          <wp:positionV relativeFrom="paragraph">
                            <wp:posOffset>-186690</wp:posOffset>
                          </wp:positionV>
                          <wp:extent cx="2152650" cy="657225"/>
                          <wp:effectExtent l="0" t="0" r="0" b="9525"/>
                          <wp:wrapTight wrapText="bothSides">
                            <wp:wrapPolygon>
                              <wp:start x="382" y="0"/>
                              <wp:lineTo x="382" y="21287"/>
                              <wp:lineTo x="21027" y="21287"/>
                              <wp:lineTo x="21027" y="0"/>
                              <wp:lineTo x="382" y="0"/>
                            </wp:wrapPolygon>
                          </wp:wrapTight>
                          <wp:docPr id="9" name="Text Box 2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 xmlns:wps="http://schemas.microsoft.com/office/word/2010/wordprocessingShape"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526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6D7C" w:rsidP="00676D7C">
                                      <w:pPr>
                                        <w:ind w:left="1440"/>
                                        <w:rPr>
                                          <w:rFonts w:ascii="Calibri Light" w:hAnsi="Calibri Light"/>
                                          <w:b/>
                                          <w:color w:val="000000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Calibri Light" w:hAnsi="Calibri Light"/>
                                          <w:b/>
                                          <w:color w:val="000000"/>
                                          <w:lang w:val="en-IN"/>
                                        </w:rPr>
                                        <w:t xml:space="preserve">                     Abhishek Mestry </w:t>
                                      </w:r>
                                      <w:r w:rsidR="009621D8">
                                        <w:rPr>
                                          <w:rFonts w:ascii="Calibri Light" w:hAnsi="Calibri Light"/>
                                          <w:b/>
                                          <w:color w:val="000000"/>
                                          <w:lang w:val="en-IN"/>
                                        </w:rPr>
                                        <w:t xml:space="preserve">       </w:t>
                                      </w:r>
                                      <w:r>
                                        <w:rPr>
                                          <w:rFonts w:ascii="Calibri Light" w:hAnsi="Calibri Light"/>
                                          <w:b/>
                                          <w:color w:val="000000"/>
                                          <w:lang w:val="en-IN"/>
                                        </w:rPr>
                                        <w:t>9987080399</w:t>
                                      </w:r>
                                    </w:p>
                                  </w:txbxContent>
                                </wps:txbx>
                                <wps:bodyPr rot="0" vert="horz" wrap="square" anchor="t" anchorCtr="0" upright="1"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id="Text Box 26" o:spid="_x0000_s2050" type="#_x0000_t202" style="width:169.5pt;height:51.75pt;margin-top:-14.7pt;margin-left:6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3120" filled="f" stroked="f">
                          <v:textbox>
                            <w:txbxContent>
                              <w:p w:rsidR="00676D7C" w:rsidP="00676D7C">
                                <w:pPr>
                                  <w:ind w:left="1440"/>
                                  <w:rPr>
                                    <w:rFonts w:ascii="Calibri Light" w:hAnsi="Calibri Light"/>
                                    <w:b/>
                                    <w:color w:val="000000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  <w:color w:val="000000"/>
                                    <w:lang w:val="en-IN"/>
                                  </w:rPr>
                                  <w:t xml:space="preserve">                     Abhishek Mestry </w:t>
                                </w:r>
                                <w:r w:rsidR="009621D8">
                                  <w:rPr>
                                    <w:rFonts w:ascii="Calibri Light" w:hAnsi="Calibri Light"/>
                                    <w:b/>
                                    <w:color w:val="000000"/>
                                    <w:lang w:val="en-IN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Calibri Light" w:hAnsi="Calibri Light"/>
                                    <w:b/>
                                    <w:color w:val="000000"/>
                                    <w:lang w:val="en-IN"/>
                                  </w:rPr>
                                  <w:t>9987080399</w:t>
                                </w:r>
                              </w:p>
                            </w:txbxContent>
                          </v:textbox>
                          <w10:wrap type="tight"/>
                        </v:shape>
                      </w:pict>
                    </mc:Fallback>
                  </mc:AlternateContent>
                </w:r>
              </w:p>
            </w:tc>
          </w:tr>
        </w:tbl>
        <w:p w:rsidR="005443AF">
          <w:pPr>
            <w:ind w:right="-108"/>
            <w:rPr>
              <w:b/>
            </w:rPr>
          </w:pPr>
        </w:p>
      </w:tc>
      <w:tc>
        <w:tcPr>
          <w:tcW w:w="7715" w:type="dxa"/>
        </w:tcPr>
        <w:p w:rsidR="005443AF">
          <w:r>
            <w:br/>
          </w:r>
          <w:r>
            <w:br/>
            <w:t xml:space="preserve">                                       </w:t>
          </w:r>
        </w:p>
      </w:tc>
    </w:tr>
  </w:tbl>
  <w:p w:rsidR="005443AF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196215</wp:posOffset>
              </wp:positionH>
              <wp:positionV relativeFrom="paragraph">
                <wp:posOffset>74295</wp:posOffset>
              </wp:positionV>
              <wp:extent cx="5648325" cy="0"/>
              <wp:effectExtent l="38100" t="38100" r="66675" b="95250"/>
              <wp:wrapNone/>
              <wp:docPr id="8" name="AutoShape 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8325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2051" type="#_x0000_t32" style="width:444.75pt;height:0;margin-top:5.85pt;margin-left:15.45pt;mso-wrap-distance-bottom:0pt;mso-wrap-distance-left:9pt;mso-wrap-distance-right:9pt;mso-wrap-distance-top:0pt;mso-wrap-style:square;position:absolute;visibility:visible;z-index:251661312" strokecolor="black" strokeweight="2pt">
              <v:shadow on="t" color="black" opacity="24903f" origin=",0.5" offset="0,1.57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DD2"/>
      </v:shape>
    </w:pict>
  </w:numPicBullet>
  <w:abstractNum w:abstractNumId="0">
    <w:nsid w:val="12435505"/>
    <w:multiLevelType w:val="hybridMultilevel"/>
    <w:tmpl w:val="CC16F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906CC"/>
    <w:multiLevelType w:val="hybridMultilevel"/>
    <w:tmpl w:val="C6F2DC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E7C75"/>
    <w:multiLevelType w:val="hybridMultilevel"/>
    <w:tmpl w:val="C98A3B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85378"/>
    <w:multiLevelType w:val="hybridMultilevel"/>
    <w:tmpl w:val="F79A8C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21AC9"/>
    <w:multiLevelType w:val="hybridMultilevel"/>
    <w:tmpl w:val="A57649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B06D75"/>
    <w:multiLevelType w:val="hybridMultilevel"/>
    <w:tmpl w:val="052CE5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70BE2"/>
    <w:multiLevelType w:val="hybridMultilevel"/>
    <w:tmpl w:val="05E815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57EF7"/>
    <w:multiLevelType w:val="hybridMultilevel"/>
    <w:tmpl w:val="4D66D97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51478"/>
    <w:multiLevelType w:val="hybridMultilevel"/>
    <w:tmpl w:val="4674635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9661ED"/>
    <w:multiLevelType w:val="hybridMultilevel"/>
    <w:tmpl w:val="170216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87381"/>
    <w:multiLevelType w:val="hybridMultilevel"/>
    <w:tmpl w:val="D41828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E38C5"/>
    <w:multiLevelType w:val="hybridMultilevel"/>
    <w:tmpl w:val="40BCD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96"/>
    <w:rsid w:val="000174D2"/>
    <w:rsid w:val="00021EB4"/>
    <w:rsid w:val="000252C7"/>
    <w:rsid w:val="00026584"/>
    <w:rsid w:val="00026F8B"/>
    <w:rsid w:val="00036902"/>
    <w:rsid w:val="000436EB"/>
    <w:rsid w:val="000437CE"/>
    <w:rsid w:val="00060574"/>
    <w:rsid w:val="00061E0D"/>
    <w:rsid w:val="00062ECB"/>
    <w:rsid w:val="00064AC1"/>
    <w:rsid w:val="000720F1"/>
    <w:rsid w:val="00075B3E"/>
    <w:rsid w:val="0007713A"/>
    <w:rsid w:val="00077DE3"/>
    <w:rsid w:val="000812D7"/>
    <w:rsid w:val="0008229A"/>
    <w:rsid w:val="00093A87"/>
    <w:rsid w:val="000A2E3A"/>
    <w:rsid w:val="000C0AF5"/>
    <w:rsid w:val="000C52EE"/>
    <w:rsid w:val="000C5646"/>
    <w:rsid w:val="000C60D2"/>
    <w:rsid w:val="000D1599"/>
    <w:rsid w:val="000D67AD"/>
    <w:rsid w:val="000D7E65"/>
    <w:rsid w:val="000E6096"/>
    <w:rsid w:val="000F326B"/>
    <w:rsid w:val="001001CA"/>
    <w:rsid w:val="00102D99"/>
    <w:rsid w:val="00104B87"/>
    <w:rsid w:val="00113961"/>
    <w:rsid w:val="001303CE"/>
    <w:rsid w:val="00130BD3"/>
    <w:rsid w:val="00132F57"/>
    <w:rsid w:val="00137DA3"/>
    <w:rsid w:val="001420FE"/>
    <w:rsid w:val="00143055"/>
    <w:rsid w:val="0014659D"/>
    <w:rsid w:val="00161111"/>
    <w:rsid w:val="0016445A"/>
    <w:rsid w:val="00166010"/>
    <w:rsid w:val="001739B4"/>
    <w:rsid w:val="001762CF"/>
    <w:rsid w:val="00197A01"/>
    <w:rsid w:val="001A4399"/>
    <w:rsid w:val="001C6D24"/>
    <w:rsid w:val="001D293A"/>
    <w:rsid w:val="001D3CA9"/>
    <w:rsid w:val="001D44E7"/>
    <w:rsid w:val="001D6FF4"/>
    <w:rsid w:val="001D7485"/>
    <w:rsid w:val="001E2F82"/>
    <w:rsid w:val="001F167A"/>
    <w:rsid w:val="001F542A"/>
    <w:rsid w:val="00200C82"/>
    <w:rsid w:val="002118DE"/>
    <w:rsid w:val="0021297A"/>
    <w:rsid w:val="0021460E"/>
    <w:rsid w:val="002200D7"/>
    <w:rsid w:val="002262FE"/>
    <w:rsid w:val="00234BD3"/>
    <w:rsid w:val="00235C8F"/>
    <w:rsid w:val="00237533"/>
    <w:rsid w:val="00244E95"/>
    <w:rsid w:val="00251AAB"/>
    <w:rsid w:val="00253697"/>
    <w:rsid w:val="00260E91"/>
    <w:rsid w:val="0027055E"/>
    <w:rsid w:val="00270D22"/>
    <w:rsid w:val="00275C60"/>
    <w:rsid w:val="00277859"/>
    <w:rsid w:val="00282568"/>
    <w:rsid w:val="0028381E"/>
    <w:rsid w:val="002908B8"/>
    <w:rsid w:val="002924D2"/>
    <w:rsid w:val="002A5AD1"/>
    <w:rsid w:val="002B0B68"/>
    <w:rsid w:val="002C3BB9"/>
    <w:rsid w:val="002D3674"/>
    <w:rsid w:val="002D56C4"/>
    <w:rsid w:val="002D6574"/>
    <w:rsid w:val="002E7CAC"/>
    <w:rsid w:val="002F009C"/>
    <w:rsid w:val="002F3729"/>
    <w:rsid w:val="00302A8C"/>
    <w:rsid w:val="00303A59"/>
    <w:rsid w:val="00303AA4"/>
    <w:rsid w:val="00304CD0"/>
    <w:rsid w:val="0031422C"/>
    <w:rsid w:val="00316918"/>
    <w:rsid w:val="00317E71"/>
    <w:rsid w:val="003214FF"/>
    <w:rsid w:val="003253BC"/>
    <w:rsid w:val="003325AC"/>
    <w:rsid w:val="0033349D"/>
    <w:rsid w:val="00334108"/>
    <w:rsid w:val="0033477C"/>
    <w:rsid w:val="00335177"/>
    <w:rsid w:val="00342E29"/>
    <w:rsid w:val="00346B62"/>
    <w:rsid w:val="00356E29"/>
    <w:rsid w:val="003609CF"/>
    <w:rsid w:val="003610B6"/>
    <w:rsid w:val="003622D4"/>
    <w:rsid w:val="003649E1"/>
    <w:rsid w:val="00372A62"/>
    <w:rsid w:val="00372AA6"/>
    <w:rsid w:val="003763F7"/>
    <w:rsid w:val="00376905"/>
    <w:rsid w:val="00381646"/>
    <w:rsid w:val="00381F24"/>
    <w:rsid w:val="003903A0"/>
    <w:rsid w:val="00393926"/>
    <w:rsid w:val="00393A30"/>
    <w:rsid w:val="003949A2"/>
    <w:rsid w:val="00395B96"/>
    <w:rsid w:val="003A5BEF"/>
    <w:rsid w:val="003B16F9"/>
    <w:rsid w:val="003B3645"/>
    <w:rsid w:val="003B5ED8"/>
    <w:rsid w:val="003C0A56"/>
    <w:rsid w:val="003C426F"/>
    <w:rsid w:val="003C68D2"/>
    <w:rsid w:val="003D157B"/>
    <w:rsid w:val="003D2059"/>
    <w:rsid w:val="003E0CC8"/>
    <w:rsid w:val="00400CA7"/>
    <w:rsid w:val="00407505"/>
    <w:rsid w:val="004121DE"/>
    <w:rsid w:val="004149F0"/>
    <w:rsid w:val="004242E1"/>
    <w:rsid w:val="00426D29"/>
    <w:rsid w:val="00434E90"/>
    <w:rsid w:val="00435587"/>
    <w:rsid w:val="00440E23"/>
    <w:rsid w:val="004417A7"/>
    <w:rsid w:val="00441E2C"/>
    <w:rsid w:val="004438AE"/>
    <w:rsid w:val="0044401E"/>
    <w:rsid w:val="00444195"/>
    <w:rsid w:val="0044423F"/>
    <w:rsid w:val="00451935"/>
    <w:rsid w:val="00451B05"/>
    <w:rsid w:val="004530F3"/>
    <w:rsid w:val="004543AB"/>
    <w:rsid w:val="00467FE3"/>
    <w:rsid w:val="004752FA"/>
    <w:rsid w:val="004766F6"/>
    <w:rsid w:val="0047740E"/>
    <w:rsid w:val="00481875"/>
    <w:rsid w:val="00491853"/>
    <w:rsid w:val="00494CE5"/>
    <w:rsid w:val="004958E9"/>
    <w:rsid w:val="00497942"/>
    <w:rsid w:val="004A1A30"/>
    <w:rsid w:val="004A4ABA"/>
    <w:rsid w:val="004B2AD6"/>
    <w:rsid w:val="004C6E68"/>
    <w:rsid w:val="004D2307"/>
    <w:rsid w:val="004E1B54"/>
    <w:rsid w:val="004E423A"/>
    <w:rsid w:val="00506126"/>
    <w:rsid w:val="0051263F"/>
    <w:rsid w:val="0051292F"/>
    <w:rsid w:val="005312A1"/>
    <w:rsid w:val="00531463"/>
    <w:rsid w:val="005346AC"/>
    <w:rsid w:val="00543590"/>
    <w:rsid w:val="005443AF"/>
    <w:rsid w:val="00555BD2"/>
    <w:rsid w:val="00556573"/>
    <w:rsid w:val="00562744"/>
    <w:rsid w:val="005726EE"/>
    <w:rsid w:val="0057707D"/>
    <w:rsid w:val="00577FE0"/>
    <w:rsid w:val="00583D10"/>
    <w:rsid w:val="00587959"/>
    <w:rsid w:val="00590764"/>
    <w:rsid w:val="005A772A"/>
    <w:rsid w:val="005B03C1"/>
    <w:rsid w:val="005B15F1"/>
    <w:rsid w:val="005B335C"/>
    <w:rsid w:val="005B3C73"/>
    <w:rsid w:val="005B59EA"/>
    <w:rsid w:val="005C349F"/>
    <w:rsid w:val="005C751E"/>
    <w:rsid w:val="005D5E17"/>
    <w:rsid w:val="005E3048"/>
    <w:rsid w:val="005E7DCF"/>
    <w:rsid w:val="005F0B80"/>
    <w:rsid w:val="005F23AF"/>
    <w:rsid w:val="005F56C7"/>
    <w:rsid w:val="00603713"/>
    <w:rsid w:val="00607017"/>
    <w:rsid w:val="00611C66"/>
    <w:rsid w:val="006131C4"/>
    <w:rsid w:val="00615573"/>
    <w:rsid w:val="00620EFC"/>
    <w:rsid w:val="0062263A"/>
    <w:rsid w:val="00630E54"/>
    <w:rsid w:val="00633689"/>
    <w:rsid w:val="00634131"/>
    <w:rsid w:val="006353F3"/>
    <w:rsid w:val="00637610"/>
    <w:rsid w:val="006403E8"/>
    <w:rsid w:val="0064502E"/>
    <w:rsid w:val="0065179B"/>
    <w:rsid w:val="00656AA8"/>
    <w:rsid w:val="006573F6"/>
    <w:rsid w:val="006575DA"/>
    <w:rsid w:val="00660096"/>
    <w:rsid w:val="00664005"/>
    <w:rsid w:val="006659D9"/>
    <w:rsid w:val="00676D7C"/>
    <w:rsid w:val="00682FA4"/>
    <w:rsid w:val="00686A27"/>
    <w:rsid w:val="00687B52"/>
    <w:rsid w:val="006A3E76"/>
    <w:rsid w:val="006A4BF0"/>
    <w:rsid w:val="006B3A32"/>
    <w:rsid w:val="006B72E3"/>
    <w:rsid w:val="006C065C"/>
    <w:rsid w:val="006C5F73"/>
    <w:rsid w:val="006E0274"/>
    <w:rsid w:val="006E338D"/>
    <w:rsid w:val="006E3E84"/>
    <w:rsid w:val="006E5157"/>
    <w:rsid w:val="006F4B7E"/>
    <w:rsid w:val="006F6CE6"/>
    <w:rsid w:val="00700615"/>
    <w:rsid w:val="0070564D"/>
    <w:rsid w:val="007124B6"/>
    <w:rsid w:val="00743FF2"/>
    <w:rsid w:val="0074564A"/>
    <w:rsid w:val="00751E0F"/>
    <w:rsid w:val="007545F0"/>
    <w:rsid w:val="007571D2"/>
    <w:rsid w:val="0077150C"/>
    <w:rsid w:val="00772910"/>
    <w:rsid w:val="00775137"/>
    <w:rsid w:val="0078422D"/>
    <w:rsid w:val="00792682"/>
    <w:rsid w:val="007A66B2"/>
    <w:rsid w:val="007B271A"/>
    <w:rsid w:val="007B2E70"/>
    <w:rsid w:val="007B3229"/>
    <w:rsid w:val="007D0A07"/>
    <w:rsid w:val="007D1475"/>
    <w:rsid w:val="007D1F01"/>
    <w:rsid w:val="007D7D30"/>
    <w:rsid w:val="007E1375"/>
    <w:rsid w:val="007E25A1"/>
    <w:rsid w:val="007E7168"/>
    <w:rsid w:val="007F27A5"/>
    <w:rsid w:val="0080280D"/>
    <w:rsid w:val="00803DA1"/>
    <w:rsid w:val="0080459B"/>
    <w:rsid w:val="00827CB0"/>
    <w:rsid w:val="00835FCC"/>
    <w:rsid w:val="00843AFC"/>
    <w:rsid w:val="00844E21"/>
    <w:rsid w:val="00860490"/>
    <w:rsid w:val="00863906"/>
    <w:rsid w:val="00865FE2"/>
    <w:rsid w:val="00871D43"/>
    <w:rsid w:val="00877CD2"/>
    <w:rsid w:val="00881E83"/>
    <w:rsid w:val="00882B97"/>
    <w:rsid w:val="008848DB"/>
    <w:rsid w:val="008907FA"/>
    <w:rsid w:val="008921C0"/>
    <w:rsid w:val="0089328D"/>
    <w:rsid w:val="00894BBB"/>
    <w:rsid w:val="00895BCA"/>
    <w:rsid w:val="008A1CC3"/>
    <w:rsid w:val="008B727B"/>
    <w:rsid w:val="008C1831"/>
    <w:rsid w:val="008C3B34"/>
    <w:rsid w:val="008C4C3A"/>
    <w:rsid w:val="008D05AB"/>
    <w:rsid w:val="008D3BBB"/>
    <w:rsid w:val="008E3758"/>
    <w:rsid w:val="008E7503"/>
    <w:rsid w:val="008F2A09"/>
    <w:rsid w:val="008F3F1A"/>
    <w:rsid w:val="00903F01"/>
    <w:rsid w:val="00907F59"/>
    <w:rsid w:val="00923F02"/>
    <w:rsid w:val="00932AEA"/>
    <w:rsid w:val="00933F1B"/>
    <w:rsid w:val="00941FC4"/>
    <w:rsid w:val="009447C7"/>
    <w:rsid w:val="00954956"/>
    <w:rsid w:val="009621D8"/>
    <w:rsid w:val="00967D0B"/>
    <w:rsid w:val="00973E42"/>
    <w:rsid w:val="0097772D"/>
    <w:rsid w:val="00980843"/>
    <w:rsid w:val="0098226C"/>
    <w:rsid w:val="009832F3"/>
    <w:rsid w:val="00985A79"/>
    <w:rsid w:val="00987597"/>
    <w:rsid w:val="00991E57"/>
    <w:rsid w:val="009A549E"/>
    <w:rsid w:val="009C33F0"/>
    <w:rsid w:val="009E1986"/>
    <w:rsid w:val="009F49B8"/>
    <w:rsid w:val="00A0322E"/>
    <w:rsid w:val="00A041FB"/>
    <w:rsid w:val="00A06896"/>
    <w:rsid w:val="00A1193E"/>
    <w:rsid w:val="00A12953"/>
    <w:rsid w:val="00A14589"/>
    <w:rsid w:val="00A201E9"/>
    <w:rsid w:val="00A25109"/>
    <w:rsid w:val="00A261A8"/>
    <w:rsid w:val="00A270A4"/>
    <w:rsid w:val="00A27D91"/>
    <w:rsid w:val="00A37D9E"/>
    <w:rsid w:val="00A418B6"/>
    <w:rsid w:val="00A452CA"/>
    <w:rsid w:val="00A51311"/>
    <w:rsid w:val="00A523D9"/>
    <w:rsid w:val="00A53E43"/>
    <w:rsid w:val="00A54887"/>
    <w:rsid w:val="00A61BF8"/>
    <w:rsid w:val="00A70991"/>
    <w:rsid w:val="00A75403"/>
    <w:rsid w:val="00A910F6"/>
    <w:rsid w:val="00A920E3"/>
    <w:rsid w:val="00A93C9A"/>
    <w:rsid w:val="00A94334"/>
    <w:rsid w:val="00A9765C"/>
    <w:rsid w:val="00AA1487"/>
    <w:rsid w:val="00AA676C"/>
    <w:rsid w:val="00AB0B59"/>
    <w:rsid w:val="00AB0D7A"/>
    <w:rsid w:val="00AB54DB"/>
    <w:rsid w:val="00AC31FA"/>
    <w:rsid w:val="00AD2D51"/>
    <w:rsid w:val="00AE75EF"/>
    <w:rsid w:val="00AF7346"/>
    <w:rsid w:val="00B14929"/>
    <w:rsid w:val="00B14CCF"/>
    <w:rsid w:val="00B15A5D"/>
    <w:rsid w:val="00B2351E"/>
    <w:rsid w:val="00B50E25"/>
    <w:rsid w:val="00B656BF"/>
    <w:rsid w:val="00B710B2"/>
    <w:rsid w:val="00B72C31"/>
    <w:rsid w:val="00B74EEB"/>
    <w:rsid w:val="00B76673"/>
    <w:rsid w:val="00B8330A"/>
    <w:rsid w:val="00B842A9"/>
    <w:rsid w:val="00B84AB9"/>
    <w:rsid w:val="00B90F28"/>
    <w:rsid w:val="00B93D29"/>
    <w:rsid w:val="00BB0E95"/>
    <w:rsid w:val="00BC2B58"/>
    <w:rsid w:val="00BC3160"/>
    <w:rsid w:val="00BC3851"/>
    <w:rsid w:val="00BD46FA"/>
    <w:rsid w:val="00BD5B87"/>
    <w:rsid w:val="00BD6C35"/>
    <w:rsid w:val="00BD776B"/>
    <w:rsid w:val="00BF03DD"/>
    <w:rsid w:val="00BF1998"/>
    <w:rsid w:val="00BF21EE"/>
    <w:rsid w:val="00C011A5"/>
    <w:rsid w:val="00C01466"/>
    <w:rsid w:val="00C038CB"/>
    <w:rsid w:val="00C12DDD"/>
    <w:rsid w:val="00C17E7A"/>
    <w:rsid w:val="00C205FD"/>
    <w:rsid w:val="00C266A9"/>
    <w:rsid w:val="00C45C3D"/>
    <w:rsid w:val="00C52FA2"/>
    <w:rsid w:val="00C64DDF"/>
    <w:rsid w:val="00C730E3"/>
    <w:rsid w:val="00C742E8"/>
    <w:rsid w:val="00C74BC1"/>
    <w:rsid w:val="00C77253"/>
    <w:rsid w:val="00C91EAA"/>
    <w:rsid w:val="00CB07AD"/>
    <w:rsid w:val="00CB60CA"/>
    <w:rsid w:val="00CB72A7"/>
    <w:rsid w:val="00CC3A21"/>
    <w:rsid w:val="00CD34A1"/>
    <w:rsid w:val="00CD5E1F"/>
    <w:rsid w:val="00CD63A4"/>
    <w:rsid w:val="00CE05C4"/>
    <w:rsid w:val="00CE25E1"/>
    <w:rsid w:val="00CE2BDE"/>
    <w:rsid w:val="00CF30B0"/>
    <w:rsid w:val="00CF5333"/>
    <w:rsid w:val="00CF5584"/>
    <w:rsid w:val="00D00244"/>
    <w:rsid w:val="00D0535D"/>
    <w:rsid w:val="00D0734D"/>
    <w:rsid w:val="00D26E13"/>
    <w:rsid w:val="00D27717"/>
    <w:rsid w:val="00D301DA"/>
    <w:rsid w:val="00D32B7E"/>
    <w:rsid w:val="00D32FCB"/>
    <w:rsid w:val="00D37E9F"/>
    <w:rsid w:val="00D4155D"/>
    <w:rsid w:val="00D42E6C"/>
    <w:rsid w:val="00D545F7"/>
    <w:rsid w:val="00D627AA"/>
    <w:rsid w:val="00D718D8"/>
    <w:rsid w:val="00D746E2"/>
    <w:rsid w:val="00D764D4"/>
    <w:rsid w:val="00D97F44"/>
    <w:rsid w:val="00DA5491"/>
    <w:rsid w:val="00DB4032"/>
    <w:rsid w:val="00DB6854"/>
    <w:rsid w:val="00DC5751"/>
    <w:rsid w:val="00DC728E"/>
    <w:rsid w:val="00DE7D12"/>
    <w:rsid w:val="00DF6CE4"/>
    <w:rsid w:val="00DF79C6"/>
    <w:rsid w:val="00E0261B"/>
    <w:rsid w:val="00E03D15"/>
    <w:rsid w:val="00E042C3"/>
    <w:rsid w:val="00E066E9"/>
    <w:rsid w:val="00E110D6"/>
    <w:rsid w:val="00E15B89"/>
    <w:rsid w:val="00E21818"/>
    <w:rsid w:val="00E234D7"/>
    <w:rsid w:val="00E2507D"/>
    <w:rsid w:val="00E31E80"/>
    <w:rsid w:val="00E35164"/>
    <w:rsid w:val="00E56820"/>
    <w:rsid w:val="00E657E6"/>
    <w:rsid w:val="00E67FF5"/>
    <w:rsid w:val="00E72F06"/>
    <w:rsid w:val="00E76E69"/>
    <w:rsid w:val="00E85689"/>
    <w:rsid w:val="00EA0DE1"/>
    <w:rsid w:val="00EA5866"/>
    <w:rsid w:val="00EA5D91"/>
    <w:rsid w:val="00EB5075"/>
    <w:rsid w:val="00EC0CDF"/>
    <w:rsid w:val="00EC1B1C"/>
    <w:rsid w:val="00EC7AFD"/>
    <w:rsid w:val="00EE20A3"/>
    <w:rsid w:val="00EE30C8"/>
    <w:rsid w:val="00EE43EB"/>
    <w:rsid w:val="00EF265D"/>
    <w:rsid w:val="00EF4B90"/>
    <w:rsid w:val="00F01CBF"/>
    <w:rsid w:val="00F1173B"/>
    <w:rsid w:val="00F12FFE"/>
    <w:rsid w:val="00F3295E"/>
    <w:rsid w:val="00F371E7"/>
    <w:rsid w:val="00F419D2"/>
    <w:rsid w:val="00F43550"/>
    <w:rsid w:val="00F43978"/>
    <w:rsid w:val="00F448FE"/>
    <w:rsid w:val="00F60F45"/>
    <w:rsid w:val="00F67E1F"/>
    <w:rsid w:val="00F704B2"/>
    <w:rsid w:val="00F7611D"/>
    <w:rsid w:val="00F91ED9"/>
    <w:rsid w:val="00F92B68"/>
    <w:rsid w:val="00FA7906"/>
    <w:rsid w:val="00FC7906"/>
    <w:rsid w:val="00FD1642"/>
    <w:rsid w:val="00FD483C"/>
    <w:rsid w:val="00FD7D1A"/>
    <w:rsid w:val="00FE03AA"/>
    <w:rsid w:val="00FE2A74"/>
    <w:rsid w:val="00FE2ABC"/>
    <w:rsid w:val="00FE36B5"/>
    <w:rsid w:val="00FE7C98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rli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styleId="TableGrid">
    <w:name w:val="Table Grid"/>
    <w:basedOn w:val="TableNormal"/>
    <w:uiPriority w:val="5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link w:val="normalChar"/>
    <w:pPr>
      <w:spacing w:after="0" w:line="239" w:lineRule="atLeast"/>
    </w:pPr>
    <w:rPr>
      <w:rFonts w:ascii="Arial" w:eastAsia="Times New Roman" w:hAnsi="Arial"/>
      <w:szCs w:val="20"/>
    </w:rPr>
  </w:style>
  <w:style w:type="character" w:customStyle="1" w:styleId="normalChar">
    <w:name w:val="normal Char"/>
    <w:basedOn w:val="DefaultParagraphFont"/>
    <w:link w:val="Normal1"/>
    <w:rPr>
      <w:rFonts w:ascii="Arial" w:eastAsia="Times New Roman" w:hAnsi="Arial"/>
      <w:sz w:val="22"/>
    </w:r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  <w:vAlign w:val="top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  <w:vAlign w:val="top"/>
      </w:tcPr>
    </w:tblStylePr>
  </w:style>
  <w:style w:type="table" w:styleId="LightShading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  <w:vAlign w:val="top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  <w:vAlign w:val="top"/>
      </w:tcPr>
    </w:tblStylePr>
  </w:style>
  <w:style w:type="table" w:styleId="LightShading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  <w:vAlign w:val="top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  <w:vAlign w:val="top"/>
      </w:tcPr>
    </w:tblStylePr>
  </w:style>
  <w:style w:type="table" w:styleId="LightShading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  <w:vAlign w:val="top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  <w:vAlign w:val="top"/>
      </w:tcPr>
    </w:tblStylePr>
  </w:style>
  <w:style w:type="table" w:styleId="LightShading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  <w:vAlign w:val="top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  <w:vAlign w:val="top"/>
      </w:tcPr>
    </w:tblStylePr>
  </w:style>
  <w:style w:type="table" w:styleId="LightShading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  <w:vAlign w:val="top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  <w:vAlign w:val="top"/>
      </w:tcPr>
    </w:tblStylePr>
  </w:style>
  <w:style w:type="table" w:styleId="LightShading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  <w:vAlign w:val="top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  <w:vAlign w:val="top"/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 w:themeFill="text1"/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vAlign w:val="top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vAlign w:val="top"/>
      </w:tcPr>
    </w:tblStylePr>
  </w:style>
  <w:style w:type="table" w:styleId="LightList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 w:themeFill="accent1"/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</w:style>
  <w:style w:type="table" w:styleId="LightList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 w:themeFill="accent2"/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vAlign w:val="top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vAlign w:val="top"/>
      </w:tcPr>
    </w:tblStylePr>
  </w:style>
  <w:style w:type="table" w:styleId="LightList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 w:themeFill="accent3"/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vAlign w:val="top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vAlign w:val="top"/>
      </w:tcPr>
    </w:tblStylePr>
  </w:style>
  <w:style w:type="table" w:styleId="LightList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8064A2" w:themeFill="accent4"/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vAlign w:val="top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vAlign w:val="top"/>
      </w:tcPr>
    </w:tblStylePr>
  </w:style>
  <w:style w:type="table" w:styleId="LightList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 w:themeFill="accent5"/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/>
      </w:rPr>
      <w:tblPr/>
      <w:tcPr>
        <w:tcBorders>
          <w:top w:val="nil"/>
          <w:bottom w:val="single" w:sz="8" w:space="0" w:color="000000"/>
        </w:tcBorders>
        <w:vAlign w:val="top"/>
      </w:tcPr>
    </w:tblStylePr>
    <w:tblStylePr w:type="lastRow">
      <w:rPr>
        <w:b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000000"/>
          <w:bottom w:val="single" w:sz="8" w:space="0" w:color="000000"/>
        </w:tcBorders>
        <w:vAlign w:val="top"/>
      </w:tcPr>
    </w:tblStylePr>
    <w:tblStylePr w:type="band1Vert">
      <w:tblPr/>
      <w:tcPr>
        <w:shd w:val="clear" w:color="auto" w:fill="C0C0C0" w:themeFill="text1" w:themeFillTint="3F"/>
        <w:vAlign w:val="top"/>
      </w:tcPr>
    </w:tblStylePr>
    <w:tblStylePr w:type="band1Horz">
      <w:tblPr/>
      <w:tcPr>
        <w:shd w:val="clear" w:color="auto" w:fill="C0C0C0" w:themeFill="text1" w:themeFillTint="3F"/>
        <w:vAlign w:val="top"/>
      </w:tcPr>
    </w:tblStylePr>
  </w:style>
  <w:style w:type="table" w:styleId="MediumGrid3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 w:themeFill="accent1"/>
        <w:vAlign w:val="top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 w:themeFill="accent1"/>
        <w:vAlign w:val="top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 w:themeFill="accent1"/>
        <w:vAlign w:val="top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 w:themeFill="accent1"/>
        <w:vAlign w:val="top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 w:themeFill="accent1" w:themeFillTint="7F"/>
        <w:vAlign w:val="top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 w:themeFill="accent1" w:themeFillTint="7F"/>
        <w:vAlign w:val="top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 w:themeFill="accent2" w:themeFillShade="CC"/>
        <w:vAlign w:val="top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 w:themeFill="background1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  <w:vAlign w:val="top"/>
      </w:tcPr>
    </w:tblStylePr>
    <w:tblStylePr w:type="band1Horz">
      <w:tblPr/>
      <w:tcPr>
        <w:shd w:val="clear" w:color="auto" w:fill="CCCCCC" w:themeFill="text1" w:themeFillTint="33"/>
        <w:vAlign w:val="top"/>
      </w:tcPr>
    </w:tblStylePr>
  </w:style>
  <w:style w:type="table" w:styleId="MediumGrid1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BA0CD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7BFDE" w:themeFill="accent1" w:themeFillTint="7F"/>
        <w:vAlign w:val="top"/>
      </w:tcPr>
    </w:tblStylePr>
    <w:tblStylePr w:type="band1Horz">
      <w:tblPr/>
      <w:tcPr>
        <w:shd w:val="clear" w:color="auto" w:fill="A7BFDE" w:themeFill="accent1" w:themeFillTint="7F"/>
        <w:vAlign w:val="top"/>
      </w:tcPr>
    </w:tblStylePr>
  </w:style>
  <w:style w:type="character" w:styleId="Hyperlink">
    <w:name w:val="Hyperlink"/>
    <w:basedOn w:val="DefaultParagraphFont"/>
    <w:uiPriority w:val="99"/>
    <w:unhideWhenUsed/>
    <w:rsid w:val="0059076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70991"/>
  </w:style>
  <w:style w:type="character" w:styleId="Strong">
    <w:name w:val="Strong"/>
    <w:basedOn w:val="DefaultParagraphFont"/>
    <w:uiPriority w:val="22"/>
    <w:qFormat/>
    <w:rsid w:val="00A70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file:///E:\abhishekmestry@rediffmail.com" TargetMode="External" /><Relationship Id="rId9" Type="http://schemas.openxmlformats.org/officeDocument/2006/relationships/image" Target="https://rdxfootmark.naukri.com/v2/track/openCv?trackingInfo=a33ab7092a10cbd996daa63b83c6f844134f530e18705c4458440321091b5b58110a14031847595a1b4d58515c424154181c084b281e010303071941515e0f59580f1b425c4c01090340281e0103140a14405d5e014d584b50535a4f162e024b4340010e180012430e0c5a564d1a08165742150c540f5448115b450242150d5a0a594e120a15551440585509594e420c160717465d595c51491758140410135a0809594e110c400745445e5d08524f135d10511412580908544f100c4206124059585a57580f1b525a4553524f0d554d1a0113061945594f446&amp;docType=docx" TargetMode="Externa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F5B7874877F4E80B24AF458CCBD89" ma:contentTypeVersion="0" ma:contentTypeDescription="Create a new document." ma:contentTypeScope="" ma:versionID="60c70ba77cd4fe5d713dd5722b72a77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CD44E-A212-4F0A-8B1F-7076174F5A7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CEE110-8653-4386-AFE2-DD1E1D848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1A1A2-D0AF-40AC-9BD1-A11E16D02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4A2522A-3FD2-4A0D-886F-826F50DF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</dc:creator>
  <cp:lastModifiedBy>abhishek</cp:lastModifiedBy>
  <cp:revision>140</cp:revision>
  <dcterms:created xsi:type="dcterms:W3CDTF">2018-07-01T15:16:00Z</dcterms:created>
  <dcterms:modified xsi:type="dcterms:W3CDTF">2021-03-01T20:07:00Z</dcterms:modified>
</cp:coreProperties>
</file>