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</w:tblGrid>
      <w:tr w:rsidR="003F2E74" w:rsidTr="003F2E74">
        <w:trPr>
          <w:trHeight w:val="4169"/>
        </w:trPr>
        <w:tc>
          <w:tcPr>
            <w:tcW w:w="2184" w:type="dxa"/>
          </w:tcPr>
          <w:p w:rsidR="003F2E74" w:rsidRDefault="00055227" w:rsidP="003F2E74">
            <w:pPr>
              <w:tabs>
                <w:tab w:val="left" w:pos="7390"/>
              </w:tabs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297180</wp:posOffset>
                  </wp:positionV>
                  <wp:extent cx="1343025" cy="2971800"/>
                  <wp:effectExtent l="0" t="0" r="952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5FF69EE" wp14:editId="628FCAB7">
                  <wp:extent cx="135255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E74" w:rsidRPr="00654F02" w:rsidRDefault="00055227" w:rsidP="00FD325E">
      <w:pPr>
        <w:tabs>
          <w:tab w:val="left" w:pos="739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</wp:posOffset>
                </wp:positionV>
                <wp:extent cx="6950075" cy="3267075"/>
                <wp:effectExtent l="0" t="0" r="2222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075" cy="3267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33AD2" id="Rectangle 29" o:spid="_x0000_s1026" style="position:absolute;margin-left:-.75pt;margin-top:0;width:547.25pt;height:25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JKewIAAEcFAAAOAAAAZHJzL2Uyb0RvYy54bWysVE1v2zAMvQ/YfxB0X+1k/ViDOkXQosOA&#10;oi3aDj0rshQbkESNUuJkv36U7LhBW+ww7CJLIvlIPj/q4nJrDdsoDC24ik+OSs6Uk1C3blXxn883&#10;X75xFqJwtTDgVMV3KvDL+edPF52fqSk0YGqFjEBcmHW+4k2MflYUQTbKinAEXjkyakArIh1xVdQo&#10;OkK3ppiW5WnRAdYeQaoQ6Pa6N/J5xtdayXivdVCRmYpTbTGvmNdlWov5hZitUPimlUMZ4h+qsKJ1&#10;lHSEuhZRsDW276BsKxEC6HgkwRagdStV7oG6mZRvunlqhFe5FyIn+JGm8P9g5d3mAVlbV3x6zpkT&#10;lv7RI7Em3MooRndEUOfDjPye/AMOp0Db1O1Wo01f6oNtM6m7kVS1jUzS5en5SVmenXAmyfZ1enqW&#10;DoRTvIZ7DPG7AsvSpuJI+TOZYnMbYu+6d0nZHNy0xqT7VFlfS97FnVHJwbhHpakpyj7NQFlO6sog&#10;2wgSgpBSuTjpTY2oVX9NdZZZEVTaGJELzYAJWVPiEXsASFJ9j92XPfinUJXVOAaXfyusDx4jcmZw&#10;cQy2rQP8CMBQV0Pm3n9PUk9NYmkJ9Y5+OUI/C8HLm5ZovxUhPggk8dOY0EDHe1q0ga7iMOw4awB/&#10;f3Sf/EmTZOWso2GqePi1Fqg4Mz8cqfV8cnycpi8fjk/OpnTAQ8vy0OLW9groN03o6fAyb5N/NPut&#10;RrAvNPeLlJVMwknKXXEZcX+4iv2Q08sh1WKR3WjivIi37snLBJ5YTbJ63r4I9IP2Isn2DvaDJ2Zv&#10;JNj7pkgHi3UE3WZ9vvI68E3TmoUzvCzpOTg8Z6/X92/+BwAA//8DAFBLAwQUAAYACAAAACEADvPo&#10;J98AAAAIAQAADwAAAGRycy9kb3ducmV2LnhtbEyPQUvDQBCF74L/YRnBW7uJmqIxk5IKgigIjUX0&#10;tk2mSTA7G7PbNv57pye9zeM93nwvW062VwcafecYIZ5HoIgrV3fcIGzeHme3oHwwXJveMSH8kIdl&#10;fn6WmbR2R17ToQyNkhL2qUFoQxhSrX3VkjV+7gZi8XZutCaIHBtdj+Yo5bbXV1G00NZ0LB9aM9BD&#10;S9VXubcI7+tkR6vVYqNfP4vvIi6fppfnD8TLi6m4BxVoCn9hOOELOuTCtHV7rr3qEWZxIkkEGXRy&#10;o7trubYISXyTgM4z/X9A/gsAAP//AwBQSwECLQAUAAYACAAAACEAtoM4kv4AAADhAQAAEwAAAAAA&#10;AAAAAAAAAAAAAAAAW0NvbnRlbnRfVHlwZXNdLnhtbFBLAQItABQABgAIAAAAIQA4/SH/1gAAAJQB&#10;AAALAAAAAAAAAAAAAAAAAC8BAABfcmVscy8ucmVsc1BLAQItABQABgAIAAAAIQApsoJKewIAAEcF&#10;AAAOAAAAAAAAAAAAAAAAAC4CAABkcnMvZTJvRG9jLnhtbFBLAQItABQABgAIAAAAIQAO8+gn3wAA&#10;AAgBAAAPAAAAAAAAAAAAAAAAANUEAABkcnMvZG93bnJldi54bWxQSwUGAAAAAAQABADzAAAA4QUA&#10;AAAA&#10;" filled="f" strokecolor="#1f4d78 [1604]" strokeweight="1pt"/>
            </w:pict>
          </mc:Fallback>
        </mc:AlternateContent>
      </w:r>
      <w:r w:rsidR="000817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C890A" wp14:editId="54A22C6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591175" cy="1481455"/>
                <wp:effectExtent l="0" t="0" r="2857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48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FD9" w:rsidRDefault="00C27ECE" w:rsidP="00963FD9">
                            <w:pPr>
                              <w:spacing w:after="120" w:line="240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Sunny </w:t>
                            </w:r>
                            <w:proofErr w:type="spellStart"/>
                            <w:r>
                              <w:rPr>
                                <w:b/>
                                <w:szCs w:val="24"/>
                              </w:rPr>
                              <w:t>Kashyap</w:t>
                            </w:r>
                            <w:proofErr w:type="spellEnd"/>
                          </w:p>
                          <w:p w:rsidR="00644D5A" w:rsidRDefault="005B4F36" w:rsidP="00963FD9">
                            <w:pPr>
                              <w:spacing w:after="12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963FD9">
                              <w:rPr>
                                <w:b/>
                                <w:sz w:val="20"/>
                              </w:rPr>
                              <w:t xml:space="preserve">Salesforce Certified </w:t>
                            </w:r>
                            <w:r w:rsidR="00055227">
                              <w:rPr>
                                <w:b/>
                                <w:sz w:val="20"/>
                              </w:rPr>
                              <w:t>Domain</w:t>
                            </w:r>
                            <w:r w:rsidR="002A646F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B5CAD">
                              <w:rPr>
                                <w:b/>
                                <w:sz w:val="20"/>
                              </w:rPr>
                              <w:t>&amp; System</w:t>
                            </w:r>
                            <w:r w:rsidRPr="00963FD9">
                              <w:rPr>
                                <w:b/>
                                <w:sz w:val="20"/>
                              </w:rPr>
                              <w:t xml:space="preserve"> Architect</w:t>
                            </w:r>
                            <w:r w:rsidR="00644D5A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43100D" w:rsidRDefault="0043100D" w:rsidP="00963FD9">
                            <w:pPr>
                              <w:spacing w:after="120" w:line="240" w:lineRule="auto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CloudSense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CPQ consultant </w:t>
                            </w:r>
                          </w:p>
                          <w:p w:rsidR="007B5CAD" w:rsidRDefault="005B4F36" w:rsidP="005B4F3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5B1836">
                              <w:rPr>
                                <w:b/>
                                <w:sz w:val="20"/>
                              </w:rPr>
                              <w:t>Email</w:t>
                            </w:r>
                            <w:r w:rsidRPr="00963FD9">
                              <w:rPr>
                                <w:sz w:val="20"/>
                              </w:rPr>
                              <w:t xml:space="preserve">: </w:t>
                            </w:r>
                            <w:r w:rsidR="00636D6B">
                              <w:rPr>
                                <w:rStyle w:val="Hyperlink"/>
                                <w:sz w:val="20"/>
                              </w:rPr>
                              <w:t>sunny.kash09@gmail.com</w:t>
                            </w:r>
                          </w:p>
                          <w:p w:rsidR="005B4F36" w:rsidRPr="00963FD9" w:rsidRDefault="005B4F36" w:rsidP="005B4F3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5B1836">
                              <w:rPr>
                                <w:b/>
                                <w:sz w:val="20"/>
                              </w:rPr>
                              <w:t>Mobile</w:t>
                            </w:r>
                            <w:r w:rsidRPr="00963FD9">
                              <w:rPr>
                                <w:sz w:val="20"/>
                              </w:rPr>
                              <w:t>: +</w:t>
                            </w:r>
                            <w:r w:rsidR="003D59DA">
                              <w:rPr>
                                <w:sz w:val="20"/>
                              </w:rPr>
                              <w:t>91</w:t>
                            </w:r>
                            <w:r w:rsidRPr="00963FD9">
                              <w:rPr>
                                <w:sz w:val="20"/>
                              </w:rPr>
                              <w:t>-</w:t>
                            </w:r>
                            <w:r w:rsidR="003D59DA">
                              <w:rPr>
                                <w:sz w:val="20"/>
                              </w:rPr>
                              <w:t>9582594954</w:t>
                            </w:r>
                          </w:p>
                          <w:p w:rsidR="005B4F36" w:rsidRPr="00963FD9" w:rsidRDefault="00487FC4" w:rsidP="005B4F3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5B1836">
                              <w:rPr>
                                <w:b/>
                                <w:sz w:val="20"/>
                              </w:rPr>
                              <w:t>LinkedIn</w:t>
                            </w:r>
                            <w:r w:rsidR="005B4F36" w:rsidRPr="00963FD9">
                              <w:rPr>
                                <w:sz w:val="20"/>
                              </w:rPr>
                              <w:t xml:space="preserve">: </w:t>
                            </w:r>
                            <w:r w:rsidR="00525E48" w:rsidRPr="00525E48">
                              <w:rPr>
                                <w:rStyle w:val="left"/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20"/>
                              </w:rPr>
                              <w:t>https://www.linkedin.com/in/sunny-kashyap-78b05832/</w:t>
                            </w:r>
                          </w:p>
                          <w:p w:rsidR="00963FD9" w:rsidRPr="00963FD9" w:rsidRDefault="00963FD9" w:rsidP="005B4F3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5B1836">
                              <w:rPr>
                                <w:b/>
                                <w:sz w:val="20"/>
                              </w:rPr>
                              <w:t>Place of Residence</w:t>
                            </w:r>
                            <w:r w:rsidRPr="00963FD9">
                              <w:rPr>
                                <w:sz w:val="20"/>
                              </w:rPr>
                              <w:t xml:space="preserve">: </w:t>
                            </w:r>
                            <w:r w:rsidR="00EF1744">
                              <w:rPr>
                                <w:sz w:val="20"/>
                              </w:rPr>
                              <w:t>Delhi NCR, India</w:t>
                            </w:r>
                          </w:p>
                          <w:p w:rsidR="00963FD9" w:rsidRPr="00963FD9" w:rsidRDefault="00963FD9" w:rsidP="005B4F3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5B4F36" w:rsidRPr="00963FD9" w:rsidRDefault="005B4F36" w:rsidP="005B4F36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5B4F36" w:rsidRPr="00963FD9" w:rsidRDefault="005B4F36" w:rsidP="005B4F36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C89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75pt;width:440.25pt;height:11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NUlQIAALMFAAAOAAAAZHJzL2Uyb0RvYy54bWysVEtPGzEQvlfqf7B8L5uFLI+IDUpBVJUQ&#10;oIaKs+O1iYXtcW0nu+mv79i7CYFyoepld+z55vV5Zs4vOqPJWvigwNa0PBhRIiyHRtmnmv58uP5y&#10;SkmIzDZMgxU13YhAL6afP523biIOYQm6EZ6gExsmravpMkY3KYrAl8KwcABOWFRK8IZFPPqnovGs&#10;Re9GF4ej0XHRgm+cBy5CwNurXkmn2b+Ugsc7KYOIRNcUc4v56/N3kb7F9JxNnjxzS8WHNNg/ZGGY&#10;shh05+qKRUZWXv3lyijuIYCMBxxMAVIqLnINWE05elPNfMmcyLUgOcHtaAr/zy2/Xd97opqaHlFi&#10;mcEnehBdJF+hI0eJndaFCYLmDmGxw2t85e19wMtUdCe9SX8sh6Aeed7suE3OOF5W1VlZnlSUcNSV&#10;49NyXFXJT/Fi7nyI3wQYkoSaeny8zClb34TYQ7eQFC2AVs210jofUsOIS+3JmuFT65iTROevUNqS&#10;tqbHR9UoO36lS6539gvN+POQ3h4K/WmbwoncWkNaiaKeiizFjRYJo+0PIZHazMg7OTLOhd3lmdEJ&#10;JbGijxgO+JesPmLc14EWOTLYuDM2yoLvWXpNbfO8pVb2eHzDvbqTGLtFN7TOApoNdo6HfvKC49cK&#10;ib5hId4zj6OGzYLrI97hR2rA14FBomQJ/vd79wmPE4BaSloc3ZqGXyvmBSX6u8XZOCvH4zTr+TCu&#10;Tg7x4Pc1i32NXZlLwJYpcVE5nsWEj3orSg/mEbfMLEVFFbMcY9c0bsXL2C8U3FJczGYZhNPtWLyx&#10;c8eT60RvarCH7pF5NzR4xNm4he2Qs8mbPu+xydLCbBVBqjwEieCe1YF43Ax5jIYtllbP/jmjXnbt&#10;9A8AAAD//wMAUEsDBBQABgAIAAAAIQChNICT2gAAAAYBAAAPAAAAZHJzL2Rvd25yZXYueG1sTI/N&#10;TsMwEITvSLyDtUjcqEP5kRviVIAKF04U1PM2dh2LeB3ZbhrenuUEt52d1cy3zXoOg5hsyj6ShutF&#10;BcJSF40np+Hz4+VKgcgFyeAQyWr4thnW7flZg7WJJ3q307Y4wSGUa9TQlzLWUuautwHzIo6W2DvE&#10;FLCwTE6ahCcOD4NcVtW9DOiJG3oc7XNvu6/tMWjYPLmV6xSmfqOM99O8O7y5V60vL+bHBxDFzuXv&#10;GH7xGR1aZtrHI5ksBg38SOHtHQg2lap42GtY3twqkG0j/+O3PwAAAP//AwBQSwECLQAUAAYACAAA&#10;ACEAtoM4kv4AAADhAQAAEwAAAAAAAAAAAAAAAAAAAAAAW0NvbnRlbnRfVHlwZXNdLnhtbFBLAQIt&#10;ABQABgAIAAAAIQA4/SH/1gAAAJQBAAALAAAAAAAAAAAAAAAAAC8BAABfcmVscy8ucmVsc1BLAQIt&#10;ABQABgAIAAAAIQAcAdNUlQIAALMFAAAOAAAAAAAAAAAAAAAAAC4CAABkcnMvZTJvRG9jLnhtbFBL&#10;AQItABQABgAIAAAAIQChNICT2gAAAAYBAAAPAAAAAAAAAAAAAAAAAO8EAABkcnMvZG93bnJldi54&#10;bWxQSwUGAAAAAAQABADzAAAA9gUAAAAA&#10;" fillcolor="white [3201]" strokeweight=".5pt">
                <v:textbox>
                  <w:txbxContent>
                    <w:p w:rsidR="00963FD9" w:rsidRDefault="00C27ECE" w:rsidP="00963FD9">
                      <w:pPr>
                        <w:spacing w:after="120" w:line="240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Sunny Kashyap</w:t>
                      </w:r>
                    </w:p>
                    <w:p w:rsidR="00644D5A" w:rsidRDefault="005B4F36" w:rsidP="00963FD9">
                      <w:pPr>
                        <w:spacing w:after="120" w:line="240" w:lineRule="auto"/>
                        <w:rPr>
                          <w:b/>
                          <w:sz w:val="20"/>
                        </w:rPr>
                      </w:pPr>
                      <w:r w:rsidRPr="00963FD9">
                        <w:rPr>
                          <w:b/>
                          <w:sz w:val="20"/>
                        </w:rPr>
                        <w:t xml:space="preserve">Salesforce Certified </w:t>
                      </w:r>
                      <w:r w:rsidR="00055227">
                        <w:rPr>
                          <w:b/>
                          <w:sz w:val="20"/>
                        </w:rPr>
                        <w:t>Domain</w:t>
                      </w:r>
                      <w:r w:rsidR="002A646F">
                        <w:rPr>
                          <w:b/>
                          <w:sz w:val="20"/>
                        </w:rPr>
                        <w:t xml:space="preserve"> </w:t>
                      </w:r>
                      <w:r w:rsidR="007B5CAD">
                        <w:rPr>
                          <w:b/>
                          <w:sz w:val="20"/>
                        </w:rPr>
                        <w:t>&amp; System</w:t>
                      </w:r>
                      <w:r w:rsidRPr="00963FD9">
                        <w:rPr>
                          <w:b/>
                          <w:sz w:val="20"/>
                        </w:rPr>
                        <w:t xml:space="preserve"> Architect</w:t>
                      </w:r>
                      <w:r w:rsidR="00644D5A">
                        <w:rPr>
                          <w:b/>
                          <w:sz w:val="20"/>
                        </w:rPr>
                        <w:t>.</w:t>
                      </w:r>
                    </w:p>
                    <w:p w:rsidR="0043100D" w:rsidRDefault="0043100D" w:rsidP="00963FD9">
                      <w:pPr>
                        <w:spacing w:after="12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CloudSense CPQ consultant </w:t>
                      </w:r>
                    </w:p>
                    <w:p w:rsidR="007B5CAD" w:rsidRDefault="005B4F36" w:rsidP="005B4F3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5B1836">
                        <w:rPr>
                          <w:b/>
                          <w:sz w:val="20"/>
                        </w:rPr>
                        <w:t>Email</w:t>
                      </w:r>
                      <w:r w:rsidRPr="00963FD9">
                        <w:rPr>
                          <w:sz w:val="20"/>
                        </w:rPr>
                        <w:t xml:space="preserve">: </w:t>
                      </w:r>
                      <w:r w:rsidR="00636D6B">
                        <w:rPr>
                          <w:rStyle w:val="Hyperlink"/>
                          <w:sz w:val="20"/>
                        </w:rPr>
                        <w:t>sunny.kash09@gmail.com</w:t>
                      </w:r>
                      <w:bookmarkStart w:id="1" w:name="_GoBack"/>
                      <w:bookmarkEnd w:id="1"/>
                    </w:p>
                    <w:p w:rsidR="005B4F36" w:rsidRPr="00963FD9" w:rsidRDefault="005B4F36" w:rsidP="005B4F3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5B1836">
                        <w:rPr>
                          <w:b/>
                          <w:sz w:val="20"/>
                        </w:rPr>
                        <w:t>Mobile</w:t>
                      </w:r>
                      <w:r w:rsidRPr="00963FD9">
                        <w:rPr>
                          <w:sz w:val="20"/>
                        </w:rPr>
                        <w:t>: +</w:t>
                      </w:r>
                      <w:r w:rsidR="003D59DA">
                        <w:rPr>
                          <w:sz w:val="20"/>
                        </w:rPr>
                        <w:t>91</w:t>
                      </w:r>
                      <w:r w:rsidRPr="00963FD9">
                        <w:rPr>
                          <w:sz w:val="20"/>
                        </w:rPr>
                        <w:t>-</w:t>
                      </w:r>
                      <w:r w:rsidR="003D59DA">
                        <w:rPr>
                          <w:sz w:val="20"/>
                        </w:rPr>
                        <w:t>9582594954</w:t>
                      </w:r>
                    </w:p>
                    <w:p w:rsidR="005B4F36" w:rsidRPr="00963FD9" w:rsidRDefault="00487FC4" w:rsidP="005B4F3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5B1836">
                        <w:rPr>
                          <w:b/>
                          <w:sz w:val="20"/>
                        </w:rPr>
                        <w:t>LinkedIn</w:t>
                      </w:r>
                      <w:r w:rsidR="005B4F36" w:rsidRPr="00963FD9">
                        <w:rPr>
                          <w:sz w:val="20"/>
                        </w:rPr>
                        <w:t xml:space="preserve">: </w:t>
                      </w:r>
                      <w:r w:rsidR="00525E48" w:rsidRPr="00525E48">
                        <w:rPr>
                          <w:rStyle w:val="left"/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20"/>
                        </w:rPr>
                        <w:t>https://www.linkedin.com/in/sunny-kashyap-78b05832/</w:t>
                      </w:r>
                    </w:p>
                    <w:p w:rsidR="00963FD9" w:rsidRPr="00963FD9" w:rsidRDefault="00963FD9" w:rsidP="005B4F3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5B1836">
                        <w:rPr>
                          <w:b/>
                          <w:sz w:val="20"/>
                        </w:rPr>
                        <w:t>Place of Residence</w:t>
                      </w:r>
                      <w:r w:rsidRPr="00963FD9">
                        <w:rPr>
                          <w:sz w:val="20"/>
                        </w:rPr>
                        <w:t xml:space="preserve">: </w:t>
                      </w:r>
                      <w:r w:rsidR="00EF1744">
                        <w:rPr>
                          <w:sz w:val="20"/>
                        </w:rPr>
                        <w:t>Delhi NCR, India</w:t>
                      </w:r>
                    </w:p>
                    <w:p w:rsidR="00963FD9" w:rsidRPr="00963FD9" w:rsidRDefault="00963FD9" w:rsidP="005B4F36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5B4F36" w:rsidRPr="00963FD9" w:rsidRDefault="005B4F36" w:rsidP="005B4F36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  <w:p w:rsidR="005B4F36" w:rsidRPr="00963FD9" w:rsidRDefault="005B4F36" w:rsidP="005B4F36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2E74" w:rsidRDefault="003F2E74" w:rsidP="00654F02">
      <w:pPr>
        <w:jc w:val="both"/>
        <w:rPr>
          <w:b/>
          <w:sz w:val="24"/>
          <w:szCs w:val="24"/>
        </w:rPr>
      </w:pPr>
    </w:p>
    <w:p w:rsidR="00081731" w:rsidRDefault="00081731" w:rsidP="00A428F9">
      <w:pPr>
        <w:tabs>
          <w:tab w:val="left" w:pos="0"/>
        </w:tabs>
        <w:jc w:val="both"/>
        <w:rPr>
          <w:b/>
          <w:sz w:val="24"/>
          <w:szCs w:val="24"/>
        </w:rPr>
      </w:pPr>
    </w:p>
    <w:p w:rsidR="00081731" w:rsidRDefault="00081731" w:rsidP="00A428F9">
      <w:pPr>
        <w:tabs>
          <w:tab w:val="left" w:pos="0"/>
        </w:tabs>
        <w:jc w:val="both"/>
        <w:rPr>
          <w:b/>
          <w:sz w:val="24"/>
          <w:szCs w:val="24"/>
        </w:rPr>
      </w:pPr>
    </w:p>
    <w:p w:rsidR="00081731" w:rsidRDefault="00081731" w:rsidP="00A428F9">
      <w:pPr>
        <w:tabs>
          <w:tab w:val="left" w:pos="0"/>
        </w:tabs>
        <w:jc w:val="both"/>
        <w:rPr>
          <w:b/>
          <w:sz w:val="24"/>
          <w:szCs w:val="24"/>
        </w:rPr>
      </w:pPr>
    </w:p>
    <w:p w:rsidR="00081731" w:rsidRDefault="00081731" w:rsidP="00A428F9">
      <w:pPr>
        <w:tabs>
          <w:tab w:val="left" w:pos="0"/>
        </w:tabs>
        <w:jc w:val="both"/>
        <w:rPr>
          <w:b/>
          <w:sz w:val="24"/>
          <w:szCs w:val="24"/>
        </w:rPr>
      </w:pPr>
    </w:p>
    <w:p w:rsidR="00F97511" w:rsidRPr="00654F02" w:rsidRDefault="00F97511" w:rsidP="00A428F9">
      <w:pPr>
        <w:tabs>
          <w:tab w:val="left" w:pos="0"/>
        </w:tabs>
        <w:jc w:val="both"/>
        <w:rPr>
          <w:b/>
          <w:sz w:val="24"/>
          <w:szCs w:val="24"/>
        </w:rPr>
      </w:pPr>
      <w:r w:rsidRPr="00654F02">
        <w:rPr>
          <w:b/>
          <w:sz w:val="24"/>
          <w:szCs w:val="24"/>
        </w:rPr>
        <w:t>Career Aspiration</w:t>
      </w:r>
    </w:p>
    <w:p w:rsidR="00F97511" w:rsidRPr="00654F02" w:rsidRDefault="00F97511" w:rsidP="00A428F9">
      <w:pPr>
        <w:ind w:left="450"/>
        <w:jc w:val="both"/>
        <w:rPr>
          <w:bCs/>
        </w:rPr>
      </w:pPr>
      <w:r w:rsidRPr="00654F02">
        <w:rPr>
          <w:bCs/>
        </w:rPr>
        <w:t xml:space="preserve">Looking for a role that helps the organization in achieving the desired objectives by leveraging my experience around </w:t>
      </w:r>
      <w:r w:rsidR="00EC7311">
        <w:rPr>
          <w:bCs/>
        </w:rPr>
        <w:t xml:space="preserve">Solution </w:t>
      </w:r>
      <w:r w:rsidR="00B8189C" w:rsidRPr="00654F02">
        <w:rPr>
          <w:bCs/>
        </w:rPr>
        <w:t>Design</w:t>
      </w:r>
      <w:r w:rsidR="00EC7311">
        <w:rPr>
          <w:bCs/>
        </w:rPr>
        <w:t xml:space="preserve"> and Development</w:t>
      </w:r>
      <w:r w:rsidR="00B8189C" w:rsidRPr="00654F02">
        <w:rPr>
          <w:bCs/>
        </w:rPr>
        <w:t xml:space="preserve"> in </w:t>
      </w:r>
      <w:r w:rsidRPr="00A77F49">
        <w:rPr>
          <w:b/>
          <w:bCs/>
        </w:rPr>
        <w:t>Salesforce CRM</w:t>
      </w:r>
      <w:r w:rsidRPr="00654F02">
        <w:rPr>
          <w:bCs/>
        </w:rPr>
        <w:t xml:space="preserve">, Product </w:t>
      </w:r>
      <w:r w:rsidR="004B65B3" w:rsidRPr="00654F02">
        <w:rPr>
          <w:bCs/>
        </w:rPr>
        <w:t>Modelling and</w:t>
      </w:r>
      <w:r w:rsidRPr="00654F02">
        <w:rPr>
          <w:bCs/>
        </w:rPr>
        <w:t xml:space="preserve"> CRM Order Management.</w:t>
      </w:r>
    </w:p>
    <w:p w:rsidR="003F2E74" w:rsidRDefault="003F2E74" w:rsidP="00654F02">
      <w:pPr>
        <w:jc w:val="both"/>
        <w:rPr>
          <w:b/>
          <w:sz w:val="24"/>
          <w:szCs w:val="24"/>
        </w:rPr>
      </w:pPr>
    </w:p>
    <w:p w:rsidR="00055227" w:rsidRDefault="00055227" w:rsidP="00654F02">
      <w:pPr>
        <w:jc w:val="both"/>
        <w:rPr>
          <w:b/>
          <w:sz w:val="24"/>
          <w:szCs w:val="24"/>
        </w:rPr>
      </w:pPr>
    </w:p>
    <w:p w:rsidR="00F97511" w:rsidRPr="00654F02" w:rsidRDefault="00F97511" w:rsidP="00654F02">
      <w:pPr>
        <w:jc w:val="both"/>
        <w:rPr>
          <w:b/>
          <w:sz w:val="24"/>
          <w:szCs w:val="24"/>
        </w:rPr>
      </w:pPr>
      <w:r w:rsidRPr="00654F02">
        <w:rPr>
          <w:b/>
          <w:sz w:val="24"/>
          <w:szCs w:val="24"/>
        </w:rPr>
        <w:t>Career Summary</w:t>
      </w:r>
    </w:p>
    <w:p w:rsidR="00487FC4" w:rsidRDefault="00A77F49" w:rsidP="00487FC4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>Salesforce</w:t>
      </w:r>
      <w:r w:rsidR="00F97511" w:rsidRPr="00654F02">
        <w:t xml:space="preserve"> Profes</w:t>
      </w:r>
      <w:r w:rsidR="007B5CAD">
        <w:t>sional with 9+</w:t>
      </w:r>
      <w:r w:rsidR="00F97511" w:rsidRPr="00654F02">
        <w:t xml:space="preserve"> years of experience and having extensive knowhow of CRM Sales, Order Management and Service Processes for both B2B and B2C segment. Worked in various Process Design </w:t>
      </w:r>
      <w:r w:rsidR="00BA4B9A">
        <w:t xml:space="preserve">and development </w:t>
      </w:r>
      <w:r w:rsidR="00F97511" w:rsidRPr="00654F02">
        <w:t>assignments</w:t>
      </w:r>
      <w:r w:rsidR="00B8189C" w:rsidRPr="00654F02">
        <w:t>.</w:t>
      </w:r>
    </w:p>
    <w:p w:rsidR="004B65B3" w:rsidRPr="00654F02" w:rsidRDefault="007B5CAD" w:rsidP="00487FC4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>10</w:t>
      </w:r>
      <w:r w:rsidR="004B65B3">
        <w:t>X salesforce certification</w:t>
      </w:r>
      <w:r w:rsidR="00487FC4">
        <w:t xml:space="preserve">s including Salesforce System Architect, Integration Architect, </w:t>
      </w:r>
      <w:r w:rsidR="00487FC4" w:rsidRPr="00487FC4">
        <w:t>Identity and Access Management Designer</w:t>
      </w:r>
      <w:r w:rsidR="00487FC4">
        <w:t xml:space="preserve"> and </w:t>
      </w:r>
      <w:r w:rsidR="00487FC4" w:rsidRPr="00487FC4">
        <w:t>Data Architecture &amp; Management Designer</w:t>
      </w:r>
      <w:r w:rsidR="00C771FD">
        <w:t>, Salesforce CPQ</w:t>
      </w:r>
      <w:r w:rsidR="00EA03FC">
        <w:t>, Certified Vlocity</w:t>
      </w:r>
      <w:bookmarkStart w:id="0" w:name="_GoBack"/>
      <w:bookmarkEnd w:id="0"/>
      <w:r w:rsidR="00EA03FC">
        <w:t xml:space="preserve"> CPQ consultant</w:t>
      </w:r>
      <w:r w:rsidR="00487FC4">
        <w:t>.</w:t>
      </w:r>
    </w:p>
    <w:p w:rsidR="00F97511" w:rsidRDefault="00F97511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54F02">
        <w:t xml:space="preserve">Experience of Solution Design for </w:t>
      </w:r>
      <w:r w:rsidRPr="003D59DA">
        <w:rPr>
          <w:b/>
        </w:rPr>
        <w:t>Order Management &amp; Orchestration</w:t>
      </w:r>
      <w:r w:rsidRPr="00654F02">
        <w:t xml:space="preserve"> (both New Order &amp; </w:t>
      </w:r>
      <w:r w:rsidR="00844029">
        <w:t>Change</w:t>
      </w:r>
      <w:r w:rsidR="003D59DA">
        <w:t xml:space="preserve">) involving Salesforce, </w:t>
      </w:r>
      <w:proofErr w:type="spellStart"/>
      <w:r w:rsidR="003D59DA" w:rsidRPr="003D59DA">
        <w:rPr>
          <w:b/>
        </w:rPr>
        <w:t>CloudS</w:t>
      </w:r>
      <w:r w:rsidRPr="003D59DA">
        <w:rPr>
          <w:b/>
        </w:rPr>
        <w:t>ense</w:t>
      </w:r>
      <w:proofErr w:type="spellEnd"/>
      <w:r w:rsidRPr="003D59DA">
        <w:rPr>
          <w:b/>
        </w:rPr>
        <w:t xml:space="preserve"> </w:t>
      </w:r>
      <w:r w:rsidR="00CB3B91" w:rsidRPr="003D59DA">
        <w:rPr>
          <w:b/>
        </w:rPr>
        <w:t>Orchestration</w:t>
      </w:r>
      <w:r w:rsidR="00CB3B91">
        <w:t xml:space="preserve"> </w:t>
      </w:r>
      <w:r w:rsidRPr="00654F02">
        <w:t>and Designing &amp; Building interfaces with Provisioning &amp; Billing Application</w:t>
      </w:r>
      <w:r w:rsidR="00B8189C" w:rsidRPr="00654F02">
        <w:t>.</w:t>
      </w:r>
    </w:p>
    <w:p w:rsidR="003D59DA" w:rsidRDefault="003D59DA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 xml:space="preserve">Extensive knowledge of </w:t>
      </w:r>
      <w:proofErr w:type="spellStart"/>
      <w:r w:rsidRPr="003D59DA">
        <w:rPr>
          <w:b/>
        </w:rPr>
        <w:t>CloudSence</w:t>
      </w:r>
      <w:proofErr w:type="spellEnd"/>
      <w:r>
        <w:t xml:space="preserve"> CPQ </w:t>
      </w:r>
      <w:r w:rsidRPr="003D59DA">
        <w:rPr>
          <w:b/>
        </w:rPr>
        <w:t>using Sale console</w:t>
      </w:r>
      <w:r>
        <w:t xml:space="preserve"> and </w:t>
      </w:r>
      <w:r w:rsidRPr="003D59DA">
        <w:rPr>
          <w:b/>
        </w:rPr>
        <w:t>Solution Console</w:t>
      </w:r>
      <w:r>
        <w:t>.</w:t>
      </w:r>
    </w:p>
    <w:p w:rsidR="00A77F49" w:rsidRDefault="00A77F49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>Extensive knowledge of Salesforce Integration Patterns design &amp; development, Deployment Lifecycle tools like ant, Metadata APIs or Force.com Migration tool</w:t>
      </w:r>
    </w:p>
    <w:p w:rsidR="00C86797" w:rsidRDefault="00A77F49" w:rsidP="00C86797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 xml:space="preserve">Experience with Salesforce </w:t>
      </w:r>
      <w:r w:rsidR="00C86797">
        <w:t xml:space="preserve">SSO </w:t>
      </w:r>
      <w:r>
        <w:t xml:space="preserve">(Both IDP-Initiated or SP- Initiated), App </w:t>
      </w:r>
      <w:r w:rsidR="00C86797">
        <w:t>Launcher,</w:t>
      </w:r>
      <w:r>
        <w:t xml:space="preserve"> </w:t>
      </w:r>
      <w:r w:rsidR="00487FC4">
        <w:t>and Social</w:t>
      </w:r>
      <w:r>
        <w:t xml:space="preserve"> Sign.</w:t>
      </w:r>
    </w:p>
    <w:p w:rsidR="00F97511" w:rsidRPr="00654F02" w:rsidRDefault="00C824ED" w:rsidP="00654F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Current Project Role</w:t>
      </w:r>
    </w:p>
    <w:p w:rsidR="007B0E95" w:rsidRDefault="00C86797" w:rsidP="00BE4D1D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>Solution Design &amp; Development</w:t>
      </w:r>
      <w:r w:rsidR="002D5D1E" w:rsidRPr="00654F02">
        <w:t xml:space="preserve"> for Telecom </w:t>
      </w:r>
      <w:r w:rsidR="003827B7">
        <w:t>Product</w:t>
      </w:r>
      <w:r w:rsidR="002D5D1E" w:rsidRPr="00654F02">
        <w:t xml:space="preserve"> Management implementation on Salesforce &amp; </w:t>
      </w:r>
      <w:proofErr w:type="spellStart"/>
      <w:r w:rsidR="00644D5A" w:rsidRPr="00644D5A">
        <w:rPr>
          <w:b/>
        </w:rPr>
        <w:t>CloudS</w:t>
      </w:r>
      <w:r w:rsidRPr="00644D5A">
        <w:rPr>
          <w:b/>
        </w:rPr>
        <w:t>ense</w:t>
      </w:r>
      <w:proofErr w:type="spellEnd"/>
      <w:r w:rsidR="00F97511" w:rsidRPr="00654F02">
        <w:t xml:space="preserve"> for leading Telecom Service Provider based in </w:t>
      </w:r>
      <w:r w:rsidR="003827B7">
        <w:t>United Kingdom</w:t>
      </w:r>
      <w:r>
        <w:t>.</w:t>
      </w:r>
    </w:p>
    <w:p w:rsidR="00C27ECE" w:rsidRPr="007B0E95" w:rsidRDefault="00C27ECE" w:rsidP="007B0E95">
      <w:pPr>
        <w:jc w:val="both"/>
        <w:rPr>
          <w:b/>
          <w:sz w:val="26"/>
          <w:szCs w:val="26"/>
        </w:rPr>
      </w:pPr>
      <w:r w:rsidRPr="007B0E95">
        <w:rPr>
          <w:b/>
          <w:sz w:val="24"/>
          <w:szCs w:val="24"/>
        </w:rPr>
        <w:t>Education</w:t>
      </w:r>
      <w:r w:rsidRPr="007B0E95">
        <w:rPr>
          <w:b/>
          <w:sz w:val="26"/>
          <w:szCs w:val="26"/>
        </w:rPr>
        <w:t>:</w:t>
      </w:r>
    </w:p>
    <w:p w:rsidR="00766BD1" w:rsidRPr="007B0E95" w:rsidRDefault="00C27ECE" w:rsidP="00872FF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sz w:val="26"/>
          <w:szCs w:val="26"/>
          <w:u w:val="single"/>
        </w:rPr>
      </w:pPr>
      <w:r w:rsidRPr="007B0E95">
        <w:rPr>
          <w:b/>
        </w:rPr>
        <w:t xml:space="preserve">Master degree in Computer </w:t>
      </w:r>
      <w:r w:rsidR="00766BD1" w:rsidRPr="007B0E95">
        <w:rPr>
          <w:b/>
        </w:rPr>
        <w:t>Application (</w:t>
      </w:r>
      <w:r w:rsidRPr="007B0E95">
        <w:rPr>
          <w:b/>
        </w:rPr>
        <w:t xml:space="preserve">MCA) </w:t>
      </w:r>
      <w:r w:rsidRPr="00766BD1">
        <w:t>from Rajasthan Technical University</w:t>
      </w:r>
      <w:r w:rsidR="003F72E5">
        <w:t xml:space="preserve"> (India)</w:t>
      </w:r>
      <w:r w:rsidRPr="00766BD1">
        <w:t xml:space="preserve"> 2011 batch with </w:t>
      </w:r>
      <w:r w:rsidR="00766BD1" w:rsidRPr="00766BD1">
        <w:t>honors</w:t>
      </w:r>
      <w:r w:rsidRPr="00766BD1">
        <w:t>.</w:t>
      </w:r>
    </w:p>
    <w:p w:rsidR="00F97511" w:rsidRPr="00654F02" w:rsidRDefault="00B8189C" w:rsidP="00654F02">
      <w:pPr>
        <w:jc w:val="both"/>
        <w:rPr>
          <w:b/>
          <w:sz w:val="26"/>
          <w:szCs w:val="26"/>
          <w:u w:val="single"/>
        </w:rPr>
      </w:pPr>
      <w:r w:rsidRPr="00654F02">
        <w:rPr>
          <w:b/>
          <w:sz w:val="26"/>
          <w:szCs w:val="26"/>
          <w:u w:val="single"/>
        </w:rPr>
        <w:t>Technical Competencies</w:t>
      </w:r>
    </w:p>
    <w:p w:rsidR="00B8189C" w:rsidRPr="00654F02" w:rsidRDefault="00B8189C" w:rsidP="00654F02">
      <w:pPr>
        <w:jc w:val="both"/>
        <w:rPr>
          <w:b/>
          <w:sz w:val="24"/>
          <w:szCs w:val="24"/>
        </w:rPr>
      </w:pPr>
      <w:r w:rsidRPr="00654F02">
        <w:rPr>
          <w:b/>
          <w:sz w:val="24"/>
          <w:szCs w:val="24"/>
        </w:rPr>
        <w:t>Salesforce.com</w:t>
      </w:r>
    </w:p>
    <w:p w:rsidR="0034065D" w:rsidRPr="00654F02" w:rsidRDefault="00844029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 xml:space="preserve">Experience in </w:t>
      </w:r>
      <w:r w:rsidR="002D5D1E" w:rsidRPr="00654F02">
        <w:t>Integration Architecture Design</w:t>
      </w:r>
      <w:r>
        <w:t>, Interface Design and Development using SOAP and REST service.</w:t>
      </w:r>
    </w:p>
    <w:p w:rsidR="0034065D" w:rsidRPr="00654F02" w:rsidRDefault="00844029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54F02">
        <w:t xml:space="preserve">Hands on Experience </w:t>
      </w:r>
      <w:r>
        <w:t xml:space="preserve">in </w:t>
      </w:r>
      <w:r w:rsidR="002D5D1E" w:rsidRPr="00654F02">
        <w:t>Development Lifecycle Management including migration using Salesforce Metadata API, GIT based Source Control and versioning &amp; Branching</w:t>
      </w:r>
      <w:r>
        <w:t>.</w:t>
      </w:r>
    </w:p>
    <w:p w:rsidR="0034065D" w:rsidRPr="00654F02" w:rsidRDefault="00844029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>Experience i</w:t>
      </w:r>
      <w:r w:rsidR="002D5D1E" w:rsidRPr="00654F02">
        <w:t>n Salesforce Configuration, Apex, Visual Force, Rest based JSON Integration</w:t>
      </w:r>
      <w:r>
        <w:t>.</w:t>
      </w:r>
    </w:p>
    <w:p w:rsidR="0034065D" w:rsidRPr="00654F02" w:rsidRDefault="002D5D1E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54F02">
        <w:t>Alignment of Salesforce.com process to Telecom Processes</w:t>
      </w:r>
      <w:r w:rsidR="00844029">
        <w:t>.</w:t>
      </w:r>
    </w:p>
    <w:p w:rsidR="0034065D" w:rsidRDefault="002D5D1E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54F02">
        <w:t>Knowhow of various Authentication and Authorization mechanisms supported by Salesforce Identity</w:t>
      </w:r>
      <w:r w:rsidR="00844029">
        <w:t>.</w:t>
      </w:r>
    </w:p>
    <w:p w:rsidR="004B65B3" w:rsidRDefault="004B65B3" w:rsidP="004B65B3">
      <w:pPr>
        <w:pStyle w:val="ListParagraph"/>
        <w:tabs>
          <w:tab w:val="left" w:pos="360"/>
        </w:tabs>
        <w:ind w:left="360"/>
        <w:jc w:val="both"/>
      </w:pPr>
    </w:p>
    <w:p w:rsidR="004B65B3" w:rsidRDefault="004B65B3" w:rsidP="004B65B3">
      <w:pPr>
        <w:pStyle w:val="ListParagraph"/>
        <w:tabs>
          <w:tab w:val="left" w:pos="360"/>
        </w:tabs>
        <w:ind w:left="360"/>
        <w:jc w:val="both"/>
      </w:pPr>
    </w:p>
    <w:p w:rsidR="00B8189C" w:rsidRPr="00654F02" w:rsidRDefault="00B8189C" w:rsidP="00654F02">
      <w:pPr>
        <w:jc w:val="both"/>
        <w:rPr>
          <w:b/>
          <w:sz w:val="24"/>
          <w:szCs w:val="24"/>
        </w:rPr>
      </w:pPr>
      <w:proofErr w:type="spellStart"/>
      <w:r w:rsidRPr="00654F02">
        <w:rPr>
          <w:b/>
          <w:sz w:val="24"/>
          <w:szCs w:val="24"/>
        </w:rPr>
        <w:t>Cloudsense</w:t>
      </w:r>
      <w:proofErr w:type="spellEnd"/>
    </w:p>
    <w:p w:rsidR="0034065D" w:rsidRPr="00654F02" w:rsidRDefault="002D5D1E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54F02">
        <w:t>End to End Design &amp; Development of Automation &amp; Orchestration flows for different Telecom Order Scenarios including New Order, Solution Change, Rate Revision, Suspend, Resume &amp; Disconnect</w:t>
      </w:r>
      <w:r w:rsidR="00844029">
        <w:t>.</w:t>
      </w:r>
    </w:p>
    <w:p w:rsidR="006C2E53" w:rsidRDefault="00844029" w:rsidP="004511D1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>Knowhow</w:t>
      </w:r>
      <w:r w:rsidR="002D5D1E" w:rsidRPr="00654F02">
        <w:t xml:space="preserve"> of </w:t>
      </w:r>
      <w:proofErr w:type="spellStart"/>
      <w:r w:rsidR="002D5D1E" w:rsidRPr="00654F02">
        <w:t>Cloudsense</w:t>
      </w:r>
      <w:proofErr w:type="spellEnd"/>
      <w:r w:rsidR="002D5D1E" w:rsidRPr="00654F02">
        <w:t xml:space="preserve"> Telecom Order Data Model</w:t>
      </w:r>
      <w:r>
        <w:t>.</w:t>
      </w:r>
    </w:p>
    <w:p w:rsidR="00CB3B91" w:rsidRPr="00CB3B91" w:rsidRDefault="00CB3B91" w:rsidP="00CB3B91">
      <w:pPr>
        <w:jc w:val="both"/>
        <w:rPr>
          <w:b/>
          <w:sz w:val="24"/>
          <w:szCs w:val="24"/>
        </w:rPr>
      </w:pPr>
      <w:r w:rsidRPr="00CB3B91">
        <w:rPr>
          <w:b/>
          <w:sz w:val="24"/>
          <w:szCs w:val="24"/>
        </w:rPr>
        <w:t>JAVA and Spring MVC</w:t>
      </w:r>
    </w:p>
    <w:p w:rsidR="00766BD1" w:rsidRPr="00644D5A" w:rsidRDefault="00CB3B91" w:rsidP="00E441A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sz w:val="26"/>
          <w:szCs w:val="26"/>
          <w:u w:val="single"/>
        </w:rPr>
      </w:pPr>
      <w:r w:rsidRPr="00CB3B91">
        <w:t xml:space="preserve">Worked on development and support project using various Java based technologies Like Spring MVC, Struts </w:t>
      </w:r>
      <w:proofErr w:type="gramStart"/>
      <w:r w:rsidRPr="00CB3B91">
        <w:t>2.0 ,</w:t>
      </w:r>
      <w:proofErr w:type="gramEnd"/>
      <w:r w:rsidRPr="00CB3B91">
        <w:t xml:space="preserve"> EJB, JavaScript Ajax and HTML.</w:t>
      </w:r>
    </w:p>
    <w:p w:rsidR="00644D5A" w:rsidRPr="00644D5A" w:rsidRDefault="00644D5A" w:rsidP="00644D5A">
      <w:pPr>
        <w:pStyle w:val="ListParagraph"/>
        <w:tabs>
          <w:tab w:val="left" w:pos="360"/>
        </w:tabs>
        <w:ind w:left="360"/>
        <w:jc w:val="both"/>
        <w:rPr>
          <w:b/>
          <w:sz w:val="26"/>
          <w:szCs w:val="26"/>
          <w:u w:val="single"/>
        </w:rPr>
      </w:pPr>
    </w:p>
    <w:p w:rsidR="00B8189C" w:rsidRDefault="00B8189C" w:rsidP="00654F02">
      <w:pPr>
        <w:jc w:val="both"/>
        <w:rPr>
          <w:b/>
          <w:sz w:val="26"/>
          <w:szCs w:val="26"/>
          <w:u w:val="single"/>
        </w:rPr>
      </w:pPr>
      <w:r w:rsidRPr="00654F02">
        <w:rPr>
          <w:b/>
          <w:sz w:val="26"/>
          <w:szCs w:val="26"/>
          <w:u w:val="single"/>
        </w:rPr>
        <w:t xml:space="preserve">Most Recent Assignment – Roles </w:t>
      </w:r>
      <w:r w:rsidR="00654F02" w:rsidRPr="00654F02">
        <w:rPr>
          <w:b/>
          <w:sz w:val="26"/>
          <w:szCs w:val="26"/>
          <w:u w:val="single"/>
        </w:rPr>
        <w:t>&amp; Responsibilities</w:t>
      </w:r>
    </w:p>
    <w:p w:rsidR="001D0A6C" w:rsidRDefault="001D0A6C" w:rsidP="00654F02">
      <w:pPr>
        <w:jc w:val="both"/>
        <w:rPr>
          <w:b/>
          <w:bCs/>
        </w:rPr>
      </w:pPr>
      <w:r w:rsidRPr="001D0A6C">
        <w:rPr>
          <w:b/>
          <w:bCs/>
        </w:rPr>
        <w:t>Understand business requirements for Service/Sales cloud for telecom channels, and come up with the solution according to the global template and agree on the design approach with the core design</w:t>
      </w:r>
      <w:r>
        <w:rPr>
          <w:b/>
          <w:bCs/>
        </w:rPr>
        <w:t xml:space="preserve"> authority and build the solution in salesforce.</w:t>
      </w:r>
    </w:p>
    <w:p w:rsidR="001D0A6C" w:rsidRPr="00654F02" w:rsidRDefault="001D0A6C" w:rsidP="001D0A6C">
      <w:pPr>
        <w:jc w:val="both"/>
        <w:rPr>
          <w:b/>
          <w:sz w:val="24"/>
          <w:szCs w:val="24"/>
        </w:rPr>
      </w:pPr>
      <w:r w:rsidRPr="00654F02">
        <w:rPr>
          <w:b/>
          <w:sz w:val="24"/>
          <w:szCs w:val="24"/>
        </w:rPr>
        <w:t xml:space="preserve">Responsibilities </w:t>
      </w:r>
      <w:r>
        <w:rPr>
          <w:b/>
          <w:sz w:val="24"/>
          <w:szCs w:val="24"/>
        </w:rPr>
        <w:t>(Most Recent Assignment)</w:t>
      </w:r>
    </w:p>
    <w:p w:rsidR="007661AD" w:rsidRPr="001D0A6C" w:rsidRDefault="000712B9" w:rsidP="001D0A6C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</w:rPr>
      </w:pPr>
      <w:r w:rsidRPr="001D0A6C">
        <w:rPr>
          <w:b/>
        </w:rPr>
        <w:t xml:space="preserve">Part of the design </w:t>
      </w:r>
      <w:r w:rsidR="001D0A6C">
        <w:rPr>
          <w:b/>
        </w:rPr>
        <w:t xml:space="preserve">and development </w:t>
      </w:r>
      <w:r w:rsidRPr="001D0A6C">
        <w:rPr>
          <w:b/>
        </w:rPr>
        <w:t xml:space="preserve">team and try to keep the development with minimum coding and </w:t>
      </w:r>
      <w:proofErr w:type="spellStart"/>
      <w:r w:rsidRPr="001D0A6C">
        <w:rPr>
          <w:b/>
        </w:rPr>
        <w:t>customisation</w:t>
      </w:r>
      <w:proofErr w:type="spellEnd"/>
      <w:r w:rsidRPr="001D0A6C">
        <w:rPr>
          <w:b/>
        </w:rPr>
        <w:t xml:space="preserve"> and more configuration</w:t>
      </w:r>
    </w:p>
    <w:p w:rsidR="001D0A6C" w:rsidRPr="001D0A6C" w:rsidRDefault="000712B9" w:rsidP="001D0A6C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</w:rPr>
      </w:pPr>
      <w:r w:rsidRPr="001D0A6C">
        <w:rPr>
          <w:b/>
        </w:rPr>
        <w:t xml:space="preserve">Align with design authority and come up with multiple solutions to keep the development as close to OOTB and reduce </w:t>
      </w:r>
      <w:proofErr w:type="spellStart"/>
      <w:r w:rsidRPr="001D0A6C">
        <w:rPr>
          <w:b/>
        </w:rPr>
        <w:t>customisation</w:t>
      </w:r>
      <w:proofErr w:type="spellEnd"/>
    </w:p>
    <w:p w:rsidR="001D0A6C" w:rsidRDefault="000712B9" w:rsidP="00AA7D37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 w:rsidRPr="006C2E53">
        <w:rPr>
          <w:b/>
          <w:lang w:val="en-GB"/>
        </w:rPr>
        <w:t xml:space="preserve">Convert each requirement into high level design in Salesforce, agree with business, </w:t>
      </w:r>
      <w:proofErr w:type="gramStart"/>
      <w:r w:rsidRPr="006C2E53">
        <w:rPr>
          <w:b/>
          <w:lang w:val="en-GB"/>
        </w:rPr>
        <w:t>then</w:t>
      </w:r>
      <w:proofErr w:type="gramEnd"/>
      <w:r w:rsidRPr="006C2E53">
        <w:rPr>
          <w:b/>
          <w:lang w:val="en-GB"/>
        </w:rPr>
        <w:t xml:space="preserve"> update in Jira for agile sprint delivery and development</w:t>
      </w:r>
      <w:r w:rsidR="001D0A6C" w:rsidRPr="006C2E53">
        <w:rPr>
          <w:b/>
          <w:lang w:val="en-GB"/>
        </w:rPr>
        <w:t>.</w:t>
      </w:r>
      <w:r w:rsidR="001D0A6C" w:rsidRPr="006C2E53">
        <w:rPr>
          <w:b/>
          <w:bCs/>
        </w:rPr>
        <w:t xml:space="preserve"> </w:t>
      </w:r>
    </w:p>
    <w:p w:rsidR="004C26A3" w:rsidRPr="00654F02" w:rsidRDefault="004C26A3" w:rsidP="004C26A3">
      <w:pPr>
        <w:rPr>
          <w:b/>
          <w:sz w:val="24"/>
          <w:szCs w:val="24"/>
        </w:rPr>
      </w:pPr>
      <w:r w:rsidRPr="00654F02">
        <w:rPr>
          <w:b/>
          <w:sz w:val="24"/>
          <w:szCs w:val="24"/>
        </w:rPr>
        <w:t>Key Solution Contributions</w:t>
      </w:r>
      <w:r>
        <w:rPr>
          <w:b/>
          <w:sz w:val="24"/>
          <w:szCs w:val="24"/>
        </w:rPr>
        <w:t xml:space="preserve"> (Most Recent Assignment)</w:t>
      </w:r>
    </w:p>
    <w:p w:rsidR="004C26A3" w:rsidRPr="00654F02" w:rsidRDefault="004C26A3" w:rsidP="004C26A3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>Part of team responsible to s</w:t>
      </w:r>
      <w:r w:rsidRPr="00654F02">
        <w:t xml:space="preserve">et the standards of Integration with </w:t>
      </w:r>
      <w:r>
        <w:t>OCS</w:t>
      </w:r>
      <w:r w:rsidRPr="00654F02">
        <w:t xml:space="preserve"> Team for all Integration Transactions across the Program</w:t>
      </w:r>
      <w:r>
        <w:t>.</w:t>
      </w:r>
    </w:p>
    <w:p w:rsidR="004C26A3" w:rsidRPr="004C26A3" w:rsidRDefault="004C26A3" w:rsidP="0061580C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 w:rsidRPr="00654F02">
        <w:t xml:space="preserve">Designed &amp; Developed </w:t>
      </w:r>
      <w:r>
        <w:t xml:space="preserve">Pre sales and Pricing module in </w:t>
      </w:r>
      <w:r w:rsidRPr="003D59DA">
        <w:rPr>
          <w:b/>
        </w:rPr>
        <w:t>Cloud Sense</w:t>
      </w:r>
      <w:r>
        <w:t>.</w:t>
      </w:r>
    </w:p>
    <w:p w:rsidR="004C26A3" w:rsidRPr="004C26A3" w:rsidRDefault="004C26A3" w:rsidP="004C26A3">
      <w:pPr>
        <w:tabs>
          <w:tab w:val="left" w:pos="360"/>
        </w:tabs>
        <w:jc w:val="both"/>
        <w:rPr>
          <w:bCs/>
        </w:rPr>
      </w:pPr>
      <w:r>
        <w:rPr>
          <w:b/>
          <w:bCs/>
        </w:rPr>
        <w:t xml:space="preserve">Payroll Company: </w:t>
      </w:r>
      <w:r w:rsidRPr="004C26A3">
        <w:rPr>
          <w:bCs/>
        </w:rPr>
        <w:t xml:space="preserve">Tata consultancy Services </w:t>
      </w:r>
    </w:p>
    <w:p w:rsidR="006C2E53" w:rsidRDefault="004C26A3" w:rsidP="006C2E53">
      <w:pPr>
        <w:tabs>
          <w:tab w:val="left" w:pos="360"/>
        </w:tabs>
        <w:jc w:val="both"/>
        <w:rPr>
          <w:bCs/>
        </w:rPr>
      </w:pPr>
      <w:r>
        <w:rPr>
          <w:b/>
          <w:bCs/>
        </w:rPr>
        <w:t xml:space="preserve">Client: </w:t>
      </w:r>
      <w:r w:rsidRPr="004C26A3">
        <w:rPr>
          <w:bCs/>
        </w:rPr>
        <w:t>British Telecom</w:t>
      </w:r>
    </w:p>
    <w:p w:rsidR="003D59DA" w:rsidRPr="006C2E53" w:rsidRDefault="003D59DA" w:rsidP="006C2E53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Location</w:t>
      </w:r>
      <w:r w:rsidRPr="003D59DA">
        <w:rPr>
          <w:b/>
          <w:bCs/>
        </w:rPr>
        <w:t>:</w:t>
      </w:r>
      <w:r>
        <w:rPr>
          <w:bCs/>
        </w:rPr>
        <w:t xml:space="preserve"> London</w:t>
      </w:r>
    </w:p>
    <w:p w:rsidR="006C2E53" w:rsidRPr="001D0A6C" w:rsidRDefault="006C2E53" w:rsidP="00654F02">
      <w:pPr>
        <w:jc w:val="both"/>
        <w:rPr>
          <w:b/>
          <w:bCs/>
        </w:rPr>
      </w:pPr>
      <w:r>
        <w:rPr>
          <w:b/>
          <w:sz w:val="26"/>
          <w:szCs w:val="26"/>
          <w:u w:val="single"/>
        </w:rPr>
        <w:t>Other</w:t>
      </w:r>
      <w:r w:rsidRPr="00654F02">
        <w:rPr>
          <w:b/>
          <w:sz w:val="26"/>
          <w:szCs w:val="26"/>
          <w:u w:val="single"/>
        </w:rPr>
        <w:t xml:space="preserve"> Assignment – Roles &amp; Responsibilities</w:t>
      </w:r>
    </w:p>
    <w:p w:rsidR="00B8189C" w:rsidRPr="00654F02" w:rsidRDefault="00B8189C" w:rsidP="00654F02">
      <w:pPr>
        <w:jc w:val="both"/>
      </w:pPr>
      <w:r w:rsidRPr="00654F02">
        <w:rPr>
          <w:b/>
          <w:bCs/>
        </w:rPr>
        <w:t>Design &amp; Development of Order Management Module for a B2B Telecom CRM Transformation Program for India based leading Communication Service Provider</w:t>
      </w:r>
    </w:p>
    <w:p w:rsidR="00B8189C" w:rsidRPr="00654F02" w:rsidRDefault="00B8189C" w:rsidP="00654F02">
      <w:pPr>
        <w:jc w:val="both"/>
      </w:pPr>
      <w:r w:rsidRPr="00654F02">
        <w:rPr>
          <w:b/>
          <w:bCs/>
        </w:rPr>
        <w:t>This is the most complex and mission critical module in the entire Program covering 70% of Functional Requirements. Following facts make it complex:</w:t>
      </w:r>
    </w:p>
    <w:p w:rsidR="0034065D" w:rsidRPr="00654F02" w:rsidRDefault="002D5D1E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54F02">
        <w:t>8 different Order Types to be supported</w:t>
      </w:r>
      <w:r w:rsidR="00B8189C" w:rsidRPr="00654F02">
        <w:t xml:space="preserve"> including New &amp; MACD</w:t>
      </w:r>
    </w:p>
    <w:p w:rsidR="0034065D" w:rsidRPr="00654F02" w:rsidRDefault="002D5D1E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54F02">
        <w:t>More than 20 Integration Touch points across 4 Third Party managed application endpoints</w:t>
      </w:r>
    </w:p>
    <w:p w:rsidR="0034065D" w:rsidRPr="00654F02" w:rsidRDefault="002D5D1E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54F02">
        <w:t>Entire Order Orchestration to be managed within SFDC / CS with complexities of Error and State Management</w:t>
      </w:r>
    </w:p>
    <w:p w:rsidR="0034065D" w:rsidRPr="00654F02" w:rsidRDefault="002D5D1E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54F02">
        <w:t>Entire Product Model Transformation from Commercial View to Technical View &amp; Billing View to be managed within SFDC</w:t>
      </w:r>
    </w:p>
    <w:p w:rsidR="006C2E53" w:rsidRPr="004C26A3" w:rsidRDefault="002D5D1E" w:rsidP="00D12820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sz w:val="24"/>
          <w:szCs w:val="24"/>
        </w:rPr>
      </w:pPr>
      <w:r w:rsidRPr="00654F02">
        <w:t>Near to Zero Order Failure Rate Expectation with provision for Auto Retries</w:t>
      </w:r>
    </w:p>
    <w:p w:rsidR="006C2E53" w:rsidRPr="006C2E53" w:rsidRDefault="006C2E53" w:rsidP="006C2E53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6C2E53" w:rsidRPr="007B0E95" w:rsidRDefault="006C2E53" w:rsidP="006C2E53">
      <w:pPr>
        <w:pStyle w:val="ListParagraph"/>
        <w:tabs>
          <w:tab w:val="left" w:pos="360"/>
        </w:tabs>
        <w:ind w:left="360"/>
        <w:jc w:val="both"/>
        <w:rPr>
          <w:b/>
          <w:sz w:val="24"/>
          <w:szCs w:val="24"/>
        </w:rPr>
      </w:pPr>
    </w:p>
    <w:p w:rsidR="00B8189C" w:rsidRPr="00654F02" w:rsidRDefault="00B8189C" w:rsidP="00654F02">
      <w:pPr>
        <w:jc w:val="both"/>
        <w:rPr>
          <w:b/>
          <w:sz w:val="24"/>
          <w:szCs w:val="24"/>
        </w:rPr>
      </w:pPr>
      <w:r w:rsidRPr="00654F02">
        <w:rPr>
          <w:b/>
          <w:sz w:val="24"/>
          <w:szCs w:val="24"/>
        </w:rPr>
        <w:t xml:space="preserve">Responsibilities </w:t>
      </w:r>
      <w:r w:rsidR="00C9475F">
        <w:rPr>
          <w:b/>
          <w:sz w:val="24"/>
          <w:szCs w:val="24"/>
        </w:rPr>
        <w:t>(Most Recent Assignment)</w:t>
      </w:r>
    </w:p>
    <w:p w:rsidR="0034065D" w:rsidRPr="00654F02" w:rsidRDefault="002D5D1E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 w:rsidRPr="00892877">
        <w:rPr>
          <w:b/>
        </w:rPr>
        <w:t>SFDC &amp; CS Order Processing Solution</w:t>
      </w:r>
      <w:r w:rsidR="0086588A">
        <w:rPr>
          <w:b/>
        </w:rPr>
        <w:t xml:space="preserve"> Design &amp; Development</w:t>
      </w:r>
      <w:r w:rsidRPr="00654F02">
        <w:t xml:space="preserve"> </w:t>
      </w:r>
      <w:r w:rsidR="00844029">
        <w:t>as per the functional design.</w:t>
      </w:r>
    </w:p>
    <w:p w:rsidR="0034065D" w:rsidRPr="00654F02" w:rsidRDefault="00844029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rPr>
          <w:b/>
        </w:rPr>
        <w:t xml:space="preserve">Participated </w:t>
      </w:r>
      <w:r w:rsidR="0086588A">
        <w:rPr>
          <w:b/>
        </w:rPr>
        <w:t>Develop</w:t>
      </w:r>
      <w:r w:rsidR="00B8189C" w:rsidRPr="00892877">
        <w:rPr>
          <w:b/>
        </w:rPr>
        <w:t xml:space="preserve"> Integration Solution</w:t>
      </w:r>
      <w:r w:rsidR="00B8189C" w:rsidRPr="00654F02">
        <w:t xml:space="preserve"> </w:t>
      </w:r>
      <w:r w:rsidRPr="00844029">
        <w:rPr>
          <w:b/>
        </w:rPr>
        <w:t>Design</w:t>
      </w:r>
      <w:r>
        <w:t xml:space="preserve"> workshop for finalizing </w:t>
      </w:r>
      <w:r w:rsidR="006772D0">
        <w:t xml:space="preserve">interface specification with </w:t>
      </w:r>
      <w:r w:rsidR="001D0A6C">
        <w:t>various boundary</w:t>
      </w:r>
      <w:r w:rsidR="006772D0">
        <w:t xml:space="preserve"> application.</w:t>
      </w:r>
    </w:p>
    <w:p w:rsidR="00B8189C" w:rsidRDefault="006772D0" w:rsidP="00C824ED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rPr>
          <w:b/>
        </w:rPr>
        <w:t xml:space="preserve">Part of core development team </w:t>
      </w:r>
      <w:r w:rsidR="002D5D1E" w:rsidRPr="00654F02">
        <w:t>&amp; present across all phases of Testing Life Cycle to support the Testing (both New and Change)</w:t>
      </w:r>
    </w:p>
    <w:p w:rsidR="006772D0" w:rsidRPr="00654F02" w:rsidRDefault="006772D0" w:rsidP="006772D0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rPr>
          <w:b/>
        </w:rPr>
        <w:t>Coordinates</w:t>
      </w:r>
      <w:r w:rsidRPr="00654F02">
        <w:t xml:space="preserve"> </w:t>
      </w:r>
      <w:r>
        <w:t xml:space="preserve">with </w:t>
      </w:r>
      <w:r w:rsidRPr="00654F02">
        <w:t>TCS Internal Teams including Program Management, BA Teams Testing Teams and various Third Party Teams for all Order Processing Scenarios</w:t>
      </w:r>
      <w:r>
        <w:t>.</w:t>
      </w:r>
    </w:p>
    <w:p w:rsidR="006772D0" w:rsidRPr="00654F02" w:rsidRDefault="006772D0" w:rsidP="006772D0">
      <w:pPr>
        <w:pStyle w:val="ListParagraph"/>
        <w:tabs>
          <w:tab w:val="left" w:pos="360"/>
        </w:tabs>
        <w:ind w:left="360"/>
        <w:jc w:val="both"/>
      </w:pPr>
    </w:p>
    <w:p w:rsidR="00B8189C" w:rsidRPr="00654F02" w:rsidRDefault="00B8189C" w:rsidP="00C824ED">
      <w:pPr>
        <w:rPr>
          <w:b/>
          <w:sz w:val="24"/>
          <w:szCs w:val="24"/>
        </w:rPr>
      </w:pPr>
      <w:r w:rsidRPr="00654F02">
        <w:rPr>
          <w:b/>
          <w:sz w:val="24"/>
          <w:szCs w:val="24"/>
        </w:rPr>
        <w:t>Key Solution Contributions</w:t>
      </w:r>
      <w:r w:rsidR="00C9475F">
        <w:rPr>
          <w:b/>
          <w:sz w:val="24"/>
          <w:szCs w:val="24"/>
        </w:rPr>
        <w:t xml:space="preserve"> (Most Recent Assignment)</w:t>
      </w:r>
    </w:p>
    <w:p w:rsidR="0034065D" w:rsidRPr="00654F02" w:rsidRDefault="006772D0" w:rsidP="00654F0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>Part of team responsible to s</w:t>
      </w:r>
      <w:r w:rsidR="002D5D1E" w:rsidRPr="00654F02">
        <w:t>et the standards of Integration with ESB Team for all Integration Transactions across the Program</w:t>
      </w:r>
      <w:r>
        <w:t>.</w:t>
      </w:r>
    </w:p>
    <w:p w:rsidR="00766BD1" w:rsidRPr="004C26A3" w:rsidRDefault="002D5D1E" w:rsidP="00030CDC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sz w:val="26"/>
          <w:szCs w:val="26"/>
          <w:u w:val="single"/>
        </w:rPr>
      </w:pPr>
      <w:r w:rsidRPr="00654F02">
        <w:t>Designed &amp; Developed Integration Framework being used across all modules in the Program</w:t>
      </w:r>
      <w:r w:rsidR="006772D0">
        <w:t>.</w:t>
      </w:r>
    </w:p>
    <w:p w:rsidR="004C26A3" w:rsidRDefault="004C26A3" w:rsidP="004C26A3">
      <w:pPr>
        <w:tabs>
          <w:tab w:val="left" w:pos="360"/>
        </w:tabs>
        <w:jc w:val="both"/>
        <w:rPr>
          <w:b/>
          <w:sz w:val="26"/>
          <w:szCs w:val="26"/>
          <w:u w:val="single"/>
        </w:rPr>
      </w:pPr>
    </w:p>
    <w:p w:rsidR="004C26A3" w:rsidRPr="004C26A3" w:rsidRDefault="004C26A3" w:rsidP="004C26A3">
      <w:pPr>
        <w:tabs>
          <w:tab w:val="left" w:pos="360"/>
        </w:tabs>
        <w:jc w:val="both"/>
        <w:rPr>
          <w:bCs/>
        </w:rPr>
      </w:pPr>
      <w:r>
        <w:rPr>
          <w:b/>
          <w:bCs/>
        </w:rPr>
        <w:t xml:space="preserve">Payroll Company: </w:t>
      </w:r>
      <w:r w:rsidRPr="004C26A3">
        <w:rPr>
          <w:bCs/>
        </w:rPr>
        <w:t xml:space="preserve">Tata consultancy Services </w:t>
      </w:r>
    </w:p>
    <w:p w:rsidR="004C26A3" w:rsidRDefault="004C26A3" w:rsidP="004C26A3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 xml:space="preserve">Client: </w:t>
      </w:r>
      <w:r>
        <w:rPr>
          <w:bCs/>
        </w:rPr>
        <w:t>Bharti Airtel India.</w:t>
      </w:r>
      <w:r>
        <w:rPr>
          <w:b/>
          <w:bCs/>
        </w:rPr>
        <w:t xml:space="preserve"> </w:t>
      </w:r>
    </w:p>
    <w:p w:rsidR="004C26A3" w:rsidRDefault="004C26A3" w:rsidP="004C26A3">
      <w:pPr>
        <w:tabs>
          <w:tab w:val="left" w:pos="360"/>
        </w:tabs>
        <w:jc w:val="both"/>
        <w:rPr>
          <w:b/>
          <w:bCs/>
        </w:rPr>
      </w:pPr>
    </w:p>
    <w:p w:rsidR="004C26A3" w:rsidRPr="004C26A3" w:rsidRDefault="004C26A3" w:rsidP="004C26A3">
      <w:pPr>
        <w:tabs>
          <w:tab w:val="left" w:pos="360"/>
        </w:tabs>
        <w:jc w:val="both"/>
        <w:rPr>
          <w:b/>
          <w:sz w:val="24"/>
          <w:szCs w:val="24"/>
        </w:rPr>
      </w:pPr>
      <w:r w:rsidRPr="004C26A3">
        <w:rPr>
          <w:b/>
          <w:sz w:val="24"/>
          <w:szCs w:val="24"/>
        </w:rPr>
        <w:t xml:space="preserve">Other </w:t>
      </w:r>
      <w:r>
        <w:rPr>
          <w:b/>
          <w:sz w:val="24"/>
          <w:szCs w:val="24"/>
        </w:rPr>
        <w:t xml:space="preserve">Engagements </w:t>
      </w:r>
    </w:p>
    <w:p w:rsidR="004C26A3" w:rsidRDefault="004C26A3" w:rsidP="004C26A3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 xml:space="preserve">Worked as a Software Engineer Sr. Analyst with Accenture Bangalore from Aug 2015 to March 2016. </w:t>
      </w:r>
    </w:p>
    <w:p w:rsidR="004C26A3" w:rsidRDefault="004C26A3" w:rsidP="004C26A3">
      <w:pPr>
        <w:pStyle w:val="ListParagraph"/>
        <w:tabs>
          <w:tab w:val="left" w:pos="360"/>
        </w:tabs>
        <w:ind w:left="360"/>
        <w:jc w:val="both"/>
      </w:pPr>
    </w:p>
    <w:p w:rsidR="004C26A3" w:rsidRDefault="004C26A3" w:rsidP="00D87B92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 xml:space="preserve"> Worked as Software Engineer in SDG Software India Pvt. Ltd, Noida from June2013 to July 2015. </w:t>
      </w:r>
    </w:p>
    <w:p w:rsidR="004C26A3" w:rsidRDefault="004C26A3" w:rsidP="004C26A3">
      <w:pPr>
        <w:pStyle w:val="ListParagraph"/>
        <w:tabs>
          <w:tab w:val="left" w:pos="360"/>
        </w:tabs>
        <w:ind w:left="360"/>
        <w:jc w:val="both"/>
      </w:pPr>
    </w:p>
    <w:p w:rsidR="004C26A3" w:rsidRPr="004C26A3" w:rsidRDefault="004C26A3" w:rsidP="004C26A3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 xml:space="preserve"> Worked as a Software Developer in </w:t>
      </w:r>
      <w:proofErr w:type="spellStart"/>
      <w:r>
        <w:t>Saigun</w:t>
      </w:r>
      <w:proofErr w:type="spellEnd"/>
      <w:r>
        <w:t xml:space="preserve"> Technology, Noida from June 2011 to May 2013.</w:t>
      </w:r>
    </w:p>
    <w:p w:rsidR="004C26A3" w:rsidRPr="004C26A3" w:rsidRDefault="004C26A3" w:rsidP="004C26A3">
      <w:pPr>
        <w:tabs>
          <w:tab w:val="left" w:pos="360"/>
        </w:tabs>
        <w:jc w:val="both"/>
        <w:rPr>
          <w:b/>
          <w:sz w:val="26"/>
          <w:szCs w:val="26"/>
          <w:u w:val="single"/>
        </w:rPr>
      </w:pPr>
    </w:p>
    <w:p w:rsidR="004C26A3" w:rsidRDefault="004C26A3" w:rsidP="004C26A3">
      <w:pPr>
        <w:tabs>
          <w:tab w:val="left" w:pos="360"/>
        </w:tabs>
        <w:jc w:val="both"/>
        <w:rPr>
          <w:b/>
          <w:sz w:val="26"/>
          <w:szCs w:val="26"/>
          <w:u w:val="single"/>
        </w:rPr>
      </w:pPr>
    </w:p>
    <w:p w:rsidR="004C26A3" w:rsidRPr="004C26A3" w:rsidRDefault="004C26A3" w:rsidP="004C26A3">
      <w:pPr>
        <w:tabs>
          <w:tab w:val="left" w:pos="360"/>
        </w:tabs>
        <w:jc w:val="both"/>
        <w:rPr>
          <w:b/>
          <w:sz w:val="26"/>
          <w:szCs w:val="26"/>
          <w:u w:val="single"/>
        </w:rPr>
      </w:pPr>
    </w:p>
    <w:p w:rsidR="00B129A6" w:rsidRPr="00654F02" w:rsidRDefault="00B129A6" w:rsidP="00B129A6">
      <w:pPr>
        <w:tabs>
          <w:tab w:val="left" w:pos="360"/>
        </w:tabs>
        <w:jc w:val="both"/>
      </w:pPr>
    </w:p>
    <w:p w:rsidR="00F97511" w:rsidRPr="00654F02" w:rsidRDefault="00F97511" w:rsidP="00654F02">
      <w:pPr>
        <w:jc w:val="both"/>
        <w:rPr>
          <w:b/>
        </w:rPr>
      </w:pPr>
    </w:p>
    <w:sectPr w:rsidR="00F97511" w:rsidRPr="00654F02" w:rsidSect="00C824ED">
      <w:footerReference w:type="default" r:id="rId9"/>
      <w:pgSz w:w="12240" w:h="15840"/>
      <w:pgMar w:top="900" w:right="630" w:bottom="810" w:left="54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82" w:rsidRDefault="00CD6082" w:rsidP="00AC6B92">
      <w:pPr>
        <w:spacing w:after="0" w:line="240" w:lineRule="auto"/>
      </w:pPr>
      <w:r>
        <w:separator/>
      </w:r>
    </w:p>
  </w:endnote>
  <w:endnote w:type="continuationSeparator" w:id="0">
    <w:p w:rsidR="00CD6082" w:rsidRDefault="00CD6082" w:rsidP="00AC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604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B92" w:rsidRDefault="00AC6B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3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6B92" w:rsidRDefault="00AC6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82" w:rsidRDefault="00CD6082" w:rsidP="00AC6B92">
      <w:pPr>
        <w:spacing w:after="0" w:line="240" w:lineRule="auto"/>
      </w:pPr>
      <w:r>
        <w:separator/>
      </w:r>
    </w:p>
  </w:footnote>
  <w:footnote w:type="continuationSeparator" w:id="0">
    <w:p w:rsidR="00CD6082" w:rsidRDefault="00CD6082" w:rsidP="00AC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E6F"/>
    <w:multiLevelType w:val="hybridMultilevel"/>
    <w:tmpl w:val="AD1CB222"/>
    <w:lvl w:ilvl="0" w:tplc="4D5C2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EE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AC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44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62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4C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C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6D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0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B04BF0"/>
    <w:multiLevelType w:val="hybridMultilevel"/>
    <w:tmpl w:val="F33A96D2"/>
    <w:lvl w:ilvl="0" w:tplc="9F287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43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4C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24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80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E4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0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CE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6B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0D3E19"/>
    <w:multiLevelType w:val="hybridMultilevel"/>
    <w:tmpl w:val="1534E5E2"/>
    <w:lvl w:ilvl="0" w:tplc="BD389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C3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A5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6E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61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4B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07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2F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83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D977E9"/>
    <w:multiLevelType w:val="hybridMultilevel"/>
    <w:tmpl w:val="CBFC11FE"/>
    <w:lvl w:ilvl="0" w:tplc="8A648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C6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2E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6D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E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82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85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EA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804A14"/>
    <w:multiLevelType w:val="hybridMultilevel"/>
    <w:tmpl w:val="35DC82AE"/>
    <w:lvl w:ilvl="0" w:tplc="E6AE2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8C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1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AD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0F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E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49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46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8F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143707"/>
    <w:multiLevelType w:val="hybridMultilevel"/>
    <w:tmpl w:val="A74E0994"/>
    <w:lvl w:ilvl="0" w:tplc="BCD0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2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7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02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4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E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40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8B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572E63"/>
    <w:multiLevelType w:val="hybridMultilevel"/>
    <w:tmpl w:val="AF027CAA"/>
    <w:lvl w:ilvl="0" w:tplc="007E2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23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C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86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0F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2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2C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AD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C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9A4F24"/>
    <w:multiLevelType w:val="hybridMultilevel"/>
    <w:tmpl w:val="B3007B6C"/>
    <w:lvl w:ilvl="0" w:tplc="61BCC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08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21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EE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EC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03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B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83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68E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F875AB"/>
    <w:multiLevelType w:val="hybridMultilevel"/>
    <w:tmpl w:val="E45C343A"/>
    <w:lvl w:ilvl="0" w:tplc="E436A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25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21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A1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09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6E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2B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ED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EE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59151BC"/>
    <w:multiLevelType w:val="hybridMultilevel"/>
    <w:tmpl w:val="B4EC6A40"/>
    <w:lvl w:ilvl="0" w:tplc="8918D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A0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EC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AF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8A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82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AF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EE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EB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847839"/>
    <w:multiLevelType w:val="hybridMultilevel"/>
    <w:tmpl w:val="E512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554BE"/>
    <w:multiLevelType w:val="hybridMultilevel"/>
    <w:tmpl w:val="8848AA30"/>
    <w:lvl w:ilvl="0" w:tplc="709EC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CE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A4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A1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2B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0E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6C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66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AB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F63AB8"/>
    <w:multiLevelType w:val="hybridMultilevel"/>
    <w:tmpl w:val="D1E61AEE"/>
    <w:lvl w:ilvl="0" w:tplc="5D6A2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E9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02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CE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8E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64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A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62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AB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CB3128"/>
    <w:multiLevelType w:val="hybridMultilevel"/>
    <w:tmpl w:val="33E2BECC"/>
    <w:lvl w:ilvl="0" w:tplc="153AA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EE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2A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01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0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80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CB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C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21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11"/>
    <w:rsid w:val="00055227"/>
    <w:rsid w:val="000712B9"/>
    <w:rsid w:val="00081731"/>
    <w:rsid w:val="000E5396"/>
    <w:rsid w:val="00185FFF"/>
    <w:rsid w:val="001D0A6C"/>
    <w:rsid w:val="001E3095"/>
    <w:rsid w:val="00260050"/>
    <w:rsid w:val="0027352E"/>
    <w:rsid w:val="002A646F"/>
    <w:rsid w:val="002C501B"/>
    <w:rsid w:val="002C5AE2"/>
    <w:rsid w:val="002D5D1E"/>
    <w:rsid w:val="002E2A05"/>
    <w:rsid w:val="0034065D"/>
    <w:rsid w:val="00351C73"/>
    <w:rsid w:val="003827B7"/>
    <w:rsid w:val="0039226D"/>
    <w:rsid w:val="003B5D07"/>
    <w:rsid w:val="003C5239"/>
    <w:rsid w:val="003D13F8"/>
    <w:rsid w:val="003D59DA"/>
    <w:rsid w:val="003F2E74"/>
    <w:rsid w:val="003F72E5"/>
    <w:rsid w:val="0043100D"/>
    <w:rsid w:val="00456F3C"/>
    <w:rsid w:val="00487FC4"/>
    <w:rsid w:val="004B65B3"/>
    <w:rsid w:val="004C26A3"/>
    <w:rsid w:val="00525E48"/>
    <w:rsid w:val="00531504"/>
    <w:rsid w:val="005B1836"/>
    <w:rsid w:val="005B4F36"/>
    <w:rsid w:val="005B75E8"/>
    <w:rsid w:val="00602E29"/>
    <w:rsid w:val="00636D6B"/>
    <w:rsid w:val="00644D5A"/>
    <w:rsid w:val="006540B2"/>
    <w:rsid w:val="00654F02"/>
    <w:rsid w:val="006772D0"/>
    <w:rsid w:val="006C2E53"/>
    <w:rsid w:val="007661AD"/>
    <w:rsid w:val="00766BD1"/>
    <w:rsid w:val="007B0E95"/>
    <w:rsid w:val="007B44C3"/>
    <w:rsid w:val="007B5CAD"/>
    <w:rsid w:val="0081479C"/>
    <w:rsid w:val="00844029"/>
    <w:rsid w:val="0086588A"/>
    <w:rsid w:val="00892877"/>
    <w:rsid w:val="008D76E4"/>
    <w:rsid w:val="00940BB1"/>
    <w:rsid w:val="00963FD9"/>
    <w:rsid w:val="009839CA"/>
    <w:rsid w:val="009E34F7"/>
    <w:rsid w:val="00A428F9"/>
    <w:rsid w:val="00A5523F"/>
    <w:rsid w:val="00A77F49"/>
    <w:rsid w:val="00AC6B92"/>
    <w:rsid w:val="00B129A6"/>
    <w:rsid w:val="00B8189C"/>
    <w:rsid w:val="00BA4B9A"/>
    <w:rsid w:val="00BA5294"/>
    <w:rsid w:val="00BD0777"/>
    <w:rsid w:val="00C27ECE"/>
    <w:rsid w:val="00C771FD"/>
    <w:rsid w:val="00C824ED"/>
    <w:rsid w:val="00C86797"/>
    <w:rsid w:val="00C9475F"/>
    <w:rsid w:val="00CB3B91"/>
    <w:rsid w:val="00CC0A02"/>
    <w:rsid w:val="00CD6082"/>
    <w:rsid w:val="00D30368"/>
    <w:rsid w:val="00E9750B"/>
    <w:rsid w:val="00EA03FC"/>
    <w:rsid w:val="00EC7311"/>
    <w:rsid w:val="00EF1744"/>
    <w:rsid w:val="00F97511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821728-B5B7-4E87-A388-9C0A4D56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F36"/>
    <w:rPr>
      <w:color w:val="0563C1" w:themeColor="hyperlink"/>
      <w:u w:val="single"/>
    </w:rPr>
  </w:style>
  <w:style w:type="character" w:customStyle="1" w:styleId="left">
    <w:name w:val="left"/>
    <w:basedOn w:val="DefaultParagraphFont"/>
    <w:rsid w:val="005B4F36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92"/>
  </w:style>
  <w:style w:type="paragraph" w:styleId="Footer">
    <w:name w:val="footer"/>
    <w:basedOn w:val="Normal"/>
    <w:link w:val="FooterChar"/>
    <w:uiPriority w:val="99"/>
    <w:unhideWhenUsed/>
    <w:rsid w:val="00AC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B92"/>
  </w:style>
  <w:style w:type="paragraph" w:customStyle="1" w:styleId="Default">
    <w:name w:val="Default"/>
    <w:rsid w:val="00C86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303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33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616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51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94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54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32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64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29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26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06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4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4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5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3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2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7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3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9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07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 Kashyap</dc:creator>
  <cp:keywords/>
  <dc:description/>
  <cp:lastModifiedBy>Kashyap,S,Sunny,TAQ4 C</cp:lastModifiedBy>
  <cp:revision>16</cp:revision>
  <cp:lastPrinted>2018-03-26T03:45:00Z</cp:lastPrinted>
  <dcterms:created xsi:type="dcterms:W3CDTF">2020-08-24T09:39:00Z</dcterms:created>
  <dcterms:modified xsi:type="dcterms:W3CDTF">2021-04-15T16:38:00Z</dcterms:modified>
</cp:coreProperties>
</file>