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471" w:rsidRDefault="00855AD1">
      <w:pPr>
        <w:spacing w:after="0" w:line="240" w:lineRule="auto"/>
        <w:jc w:val="center"/>
        <w:rPr>
          <w:rFonts w:ascii="Perpetua" w:eastAsia="Perpetua" w:hAnsi="Perpetua" w:cs="Perpetua"/>
          <w:b/>
          <w:color w:val="000000"/>
          <w:sz w:val="24"/>
        </w:rPr>
      </w:pPr>
      <w:r>
        <w:rPr>
          <w:rFonts w:ascii="Perpetua" w:eastAsia="Perpetua" w:hAnsi="Perpetua" w:cs="Perpetua"/>
          <w:b/>
          <w:color w:val="000000"/>
          <w:sz w:val="28"/>
        </w:rPr>
        <w:t>AVINASH KUMAR</w:t>
      </w:r>
    </w:p>
    <w:p w:rsidR="00D72471" w:rsidRDefault="00855AD1">
      <w:pPr>
        <w:spacing w:after="0" w:line="240" w:lineRule="auto"/>
        <w:jc w:val="center"/>
        <w:rPr>
          <w:rFonts w:ascii="Perpetua" w:eastAsia="Perpetua" w:hAnsi="Perpetua" w:cs="Perpetua"/>
          <w:color w:val="000000"/>
          <w:sz w:val="24"/>
        </w:rPr>
      </w:pPr>
      <w:r>
        <w:rPr>
          <w:rFonts w:ascii="Perpetua" w:eastAsia="Perpetua" w:hAnsi="Perpetua" w:cs="Perpetua"/>
          <w:color w:val="000000"/>
          <w:sz w:val="28"/>
        </w:rPr>
        <w:t>Salesforce Developer</w:t>
      </w:r>
    </w:p>
    <w:p w:rsidR="00D72471" w:rsidRDefault="00855AD1">
      <w:pPr>
        <w:spacing w:after="0" w:line="240" w:lineRule="auto"/>
        <w:jc w:val="center"/>
        <w:rPr>
          <w:rFonts w:ascii="Perpetua" w:eastAsia="Perpetua" w:hAnsi="Perpetua" w:cs="Perpetua"/>
          <w:color w:val="000000"/>
          <w:sz w:val="28"/>
        </w:rPr>
      </w:pPr>
      <w:r>
        <w:rPr>
          <w:rFonts w:ascii="Perpetua" w:eastAsia="Perpetua" w:hAnsi="Perpetua" w:cs="Perpetua"/>
          <w:color w:val="000000"/>
          <w:sz w:val="28"/>
        </w:rPr>
        <w:t xml:space="preserve">Email: </w:t>
      </w:r>
      <w:hyperlink r:id="rId5">
        <w:r>
          <w:rPr>
            <w:rFonts w:ascii="Perpetua" w:eastAsia="Perpetua" w:hAnsi="Perpetua" w:cs="Perpetua"/>
            <w:color w:val="0563C1"/>
            <w:sz w:val="28"/>
            <w:u w:val="single"/>
          </w:rPr>
          <w:t>avinash.dpcb@gmail.com</w:t>
        </w:r>
      </w:hyperlink>
    </w:p>
    <w:p w:rsidR="00D72471" w:rsidRDefault="00855AD1">
      <w:pPr>
        <w:spacing w:after="0" w:line="240" w:lineRule="auto"/>
        <w:jc w:val="center"/>
        <w:rPr>
          <w:rFonts w:ascii="Perpetua" w:eastAsia="Perpetua" w:hAnsi="Perpetua" w:cs="Perpetua"/>
          <w:color w:val="000000"/>
          <w:sz w:val="28"/>
        </w:rPr>
      </w:pPr>
      <w:r>
        <w:rPr>
          <w:rFonts w:ascii="Perpetua" w:eastAsia="Perpetua" w:hAnsi="Perpetua" w:cs="Perpetua"/>
          <w:color w:val="000000"/>
          <w:sz w:val="28"/>
        </w:rPr>
        <w:t>Mobile:</w:t>
      </w:r>
      <w:r>
        <w:rPr>
          <w:rFonts w:ascii="Perpetua" w:eastAsia="Perpetua" w:hAnsi="Perpetua" w:cs="Perpetua"/>
          <w:color w:val="000000"/>
          <w:sz w:val="24"/>
        </w:rPr>
        <w:t xml:space="preserve"> </w:t>
      </w:r>
      <w:r>
        <w:rPr>
          <w:rFonts w:ascii="Perpetua" w:eastAsia="Perpetua" w:hAnsi="Perpetua" w:cs="Perpetua"/>
          <w:color w:val="000000"/>
          <w:sz w:val="28"/>
        </w:rPr>
        <w:t>9818908557</w:t>
      </w:r>
    </w:p>
    <w:p w:rsidR="00D72471" w:rsidRDefault="00D72471">
      <w:pPr>
        <w:spacing w:after="0" w:line="240" w:lineRule="auto"/>
        <w:jc w:val="center"/>
        <w:rPr>
          <w:rFonts w:ascii="Perpetua" w:eastAsia="Perpetua" w:hAnsi="Perpetua" w:cs="Perpetua"/>
          <w:color w:val="000000"/>
          <w:sz w:val="28"/>
        </w:rPr>
      </w:pP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0" w:space="0" w:color="000000"/>
              <w:left w:val="single" w:sz="0" w:space="0" w:color="000000"/>
              <w:bottom w:val="single" w:sz="0" w:space="0" w:color="000000"/>
              <w:right w:val="single" w:sz="0" w:space="0" w:color="000000"/>
            </w:tcBorders>
            <w:shd w:val="clear" w:color="auto" w:fill="D0CECE"/>
            <w:tcMar>
              <w:left w:w="108" w:type="dxa"/>
              <w:right w:w="108" w:type="dxa"/>
            </w:tcMar>
          </w:tcPr>
          <w:p w:rsidR="00D72471" w:rsidRDefault="00855AD1">
            <w:pPr>
              <w:keepNext/>
              <w:keepLines/>
              <w:spacing w:before="200" w:after="0" w:line="276" w:lineRule="auto"/>
            </w:pPr>
            <w:r>
              <w:rPr>
                <w:rFonts w:ascii="Calibri Light" w:eastAsia="Calibri Light" w:hAnsi="Calibri Light" w:cs="Calibri Light"/>
                <w:b/>
                <w:color w:val="4472C4"/>
                <w:sz w:val="26"/>
              </w:rPr>
              <w:t>Professional Snapshot</w:t>
            </w:r>
          </w:p>
        </w:tc>
      </w:tr>
    </w:tbl>
    <w:p w:rsidR="00D72471" w:rsidRDefault="00855AD1">
      <w:pPr>
        <w:spacing w:after="0" w:line="288" w:lineRule="auto"/>
        <w:jc w:val="both"/>
        <w:rPr>
          <w:rFonts w:ascii="Perpetua" w:eastAsia="Perpetua" w:hAnsi="Perpetua" w:cs="Perpetua"/>
          <w:color w:val="000000"/>
          <w:sz w:val="18"/>
        </w:rPr>
      </w:pPr>
      <w:r>
        <w:rPr>
          <w:rFonts w:ascii="Perpetua" w:eastAsia="Perpetua" w:hAnsi="Perpetua" w:cs="Perpetua"/>
          <w:color w:val="000000"/>
          <w:sz w:val="12"/>
        </w:rPr>
        <w:t xml:space="preserve">           </w:t>
      </w:r>
    </w:p>
    <w:p w:rsidR="00D72471" w:rsidRDefault="00855AD1">
      <w:pPr>
        <w:numPr>
          <w:ilvl w:val="0"/>
          <w:numId w:val="1"/>
        </w:numPr>
        <w:spacing w:after="0" w:line="360" w:lineRule="auto"/>
        <w:ind w:left="720" w:hanging="360"/>
        <w:jc w:val="both"/>
        <w:rPr>
          <w:rFonts w:ascii="Verdana" w:eastAsia="Verdana" w:hAnsi="Verdana" w:cs="Verdana"/>
          <w:sz w:val="20"/>
        </w:rPr>
      </w:pPr>
      <w:r>
        <w:rPr>
          <w:rFonts w:ascii="Verdana" w:eastAsia="Verdana" w:hAnsi="Verdana" w:cs="Verdana"/>
          <w:sz w:val="20"/>
        </w:rPr>
        <w:t>4.</w:t>
      </w:r>
      <w:r w:rsidR="00D76ECD">
        <w:rPr>
          <w:rFonts w:ascii="Verdana" w:eastAsia="Verdana" w:hAnsi="Verdana" w:cs="Verdana"/>
          <w:sz w:val="20"/>
        </w:rPr>
        <w:t>11</w:t>
      </w:r>
      <w:r>
        <w:rPr>
          <w:rFonts w:ascii="Verdana" w:eastAsia="Verdana" w:hAnsi="Verdana" w:cs="Verdana"/>
          <w:sz w:val="20"/>
        </w:rPr>
        <w:t xml:space="preserve"> years of extensive experience define me to produce good attitude as well as better understanding of Salesforce to perform new development as well as quick troubleshooting of existing bugs or defects.</w:t>
      </w:r>
    </w:p>
    <w:p w:rsidR="00D72471" w:rsidRDefault="00855AD1">
      <w:pPr>
        <w:numPr>
          <w:ilvl w:val="0"/>
          <w:numId w:val="1"/>
        </w:numPr>
        <w:spacing w:after="0" w:line="360" w:lineRule="auto"/>
        <w:ind w:left="720" w:hanging="360"/>
        <w:jc w:val="both"/>
        <w:rPr>
          <w:rFonts w:ascii="Verdana" w:eastAsia="Verdana" w:hAnsi="Verdana" w:cs="Verdana"/>
          <w:sz w:val="18"/>
        </w:rPr>
      </w:pPr>
      <w:r>
        <w:rPr>
          <w:rFonts w:ascii="Verdana" w:eastAsia="Verdana" w:hAnsi="Verdana" w:cs="Verdana"/>
          <w:sz w:val="18"/>
        </w:rPr>
        <w:t>Domain knowledge related with salesforce expertise me to achieve the Security and Sharing rules of object, field, and record level for different users at different levels of organization. User Creations, Roles, Profiles, Email Services, Workflows, Validation rules, Custom settings.</w:t>
      </w:r>
    </w:p>
    <w:p w:rsidR="00D72471" w:rsidRDefault="00855AD1">
      <w:pPr>
        <w:numPr>
          <w:ilvl w:val="0"/>
          <w:numId w:val="1"/>
        </w:numPr>
        <w:spacing w:after="0" w:line="360" w:lineRule="auto"/>
        <w:ind w:left="720" w:hanging="360"/>
        <w:jc w:val="both"/>
        <w:rPr>
          <w:rFonts w:ascii="Verdana" w:eastAsia="Verdana" w:hAnsi="Verdana" w:cs="Verdana"/>
          <w:sz w:val="18"/>
        </w:rPr>
      </w:pPr>
      <w:r>
        <w:rPr>
          <w:rFonts w:ascii="Verdana" w:eastAsia="Verdana" w:hAnsi="Verdana" w:cs="Verdana"/>
          <w:sz w:val="18"/>
        </w:rPr>
        <w:t>Worked on designing Custom Objects, Custom Tabs, Custom Fields, Role Based Page Layouts, Compact Layouts, Custom Reports, and Report Folders, Report extractions to various formats, designed Visual Force Pages, Dashboards and various other components as per the client and application requirements</w:t>
      </w:r>
      <w:r>
        <w:rPr>
          <w:rFonts w:ascii="Verdana" w:eastAsia="Verdana" w:hAnsi="Verdana" w:cs="Verdana"/>
        </w:rPr>
        <w:t>.</w:t>
      </w:r>
    </w:p>
    <w:p w:rsidR="00D72471" w:rsidRDefault="00855AD1">
      <w:pPr>
        <w:numPr>
          <w:ilvl w:val="0"/>
          <w:numId w:val="1"/>
        </w:numPr>
        <w:spacing w:after="0" w:line="360" w:lineRule="auto"/>
        <w:ind w:left="720" w:hanging="360"/>
        <w:jc w:val="both"/>
        <w:rPr>
          <w:rFonts w:ascii="Verdana" w:eastAsia="Verdana" w:hAnsi="Verdana" w:cs="Verdana"/>
          <w:sz w:val="18"/>
        </w:rPr>
      </w:pPr>
      <w:r>
        <w:rPr>
          <w:rFonts w:ascii="Verdana" w:eastAsia="Verdana" w:hAnsi="Verdana" w:cs="Verdana"/>
          <w:sz w:val="18"/>
        </w:rPr>
        <w:t>Good exposure of Data Loader, Import Wizard salesforce.com.</w:t>
      </w:r>
    </w:p>
    <w:p w:rsidR="00D72471" w:rsidRDefault="00855AD1">
      <w:pPr>
        <w:numPr>
          <w:ilvl w:val="0"/>
          <w:numId w:val="1"/>
        </w:numPr>
        <w:spacing w:after="0" w:line="360" w:lineRule="auto"/>
        <w:ind w:left="720" w:hanging="360"/>
        <w:jc w:val="both"/>
        <w:rPr>
          <w:rFonts w:ascii="Verdana" w:eastAsia="Verdana" w:hAnsi="Verdana" w:cs="Verdana"/>
          <w:sz w:val="18"/>
        </w:rPr>
      </w:pPr>
      <w:r>
        <w:rPr>
          <w:rFonts w:ascii="Verdana" w:eastAsia="Verdana" w:hAnsi="Verdana" w:cs="Verdana"/>
          <w:sz w:val="18"/>
        </w:rPr>
        <w:t>Knowledge of Force.com platform technologies including Apex, Triggers, Visual Force, Workflows and Approvals with end-to-end product development experience.</w:t>
      </w:r>
    </w:p>
    <w:p w:rsidR="00D72471" w:rsidRDefault="00855AD1">
      <w:pPr>
        <w:numPr>
          <w:ilvl w:val="0"/>
          <w:numId w:val="1"/>
        </w:numPr>
        <w:spacing w:after="0" w:line="360" w:lineRule="auto"/>
        <w:ind w:left="720" w:hanging="360"/>
        <w:jc w:val="both"/>
        <w:rPr>
          <w:rFonts w:ascii="Verdana" w:eastAsia="Verdana" w:hAnsi="Verdana" w:cs="Verdana"/>
          <w:sz w:val="18"/>
        </w:rPr>
      </w:pPr>
      <w:r>
        <w:rPr>
          <w:rFonts w:ascii="Calibri" w:eastAsia="Calibri" w:hAnsi="Calibri" w:cs="Calibri"/>
          <w:color w:val="4B4B4B"/>
          <w:sz w:val="27"/>
          <w:shd w:val="clear" w:color="auto" w:fill="FFFFFF"/>
        </w:rPr>
        <w:t> </w:t>
      </w:r>
      <w:r>
        <w:rPr>
          <w:rFonts w:ascii="Verdana" w:eastAsia="Verdana" w:hAnsi="Verdana" w:cs="Verdana"/>
          <w:sz w:val="18"/>
        </w:rPr>
        <w:t>Good knowledge of OOPS.</w:t>
      </w:r>
    </w:p>
    <w:p w:rsidR="00D72471" w:rsidRDefault="00855AD1">
      <w:pPr>
        <w:numPr>
          <w:ilvl w:val="0"/>
          <w:numId w:val="1"/>
        </w:numPr>
        <w:spacing w:after="0" w:line="360" w:lineRule="auto"/>
        <w:ind w:left="720" w:hanging="360"/>
        <w:jc w:val="both"/>
        <w:rPr>
          <w:rFonts w:ascii="Verdana" w:eastAsia="Verdana" w:hAnsi="Verdana" w:cs="Verdana"/>
          <w:sz w:val="18"/>
        </w:rPr>
      </w:pPr>
      <w:r>
        <w:rPr>
          <w:rFonts w:ascii="Verdana" w:eastAsia="Verdana" w:hAnsi="Verdana" w:cs="Verdana"/>
          <w:sz w:val="18"/>
        </w:rPr>
        <w:t>Strong knowledge in Salesforce.com standard functionality, features and Force.com Capabilities.</w:t>
      </w:r>
    </w:p>
    <w:p w:rsidR="00D72471" w:rsidRDefault="00855AD1">
      <w:pPr>
        <w:numPr>
          <w:ilvl w:val="0"/>
          <w:numId w:val="1"/>
        </w:numPr>
        <w:spacing w:after="0" w:line="360" w:lineRule="auto"/>
        <w:ind w:left="720" w:hanging="360"/>
        <w:jc w:val="both"/>
        <w:rPr>
          <w:rFonts w:ascii="Verdana" w:eastAsia="Verdana" w:hAnsi="Verdana" w:cs="Verdana"/>
          <w:sz w:val="18"/>
        </w:rPr>
      </w:pPr>
      <w:r>
        <w:rPr>
          <w:rFonts w:ascii="Verdana" w:eastAsia="Verdana" w:hAnsi="Verdana" w:cs="Verdana"/>
          <w:sz w:val="18"/>
        </w:rPr>
        <w:t>Self-motivated and quick learner of new concepts and technologies.</w:t>
      </w:r>
    </w:p>
    <w:p w:rsidR="00D72471" w:rsidRDefault="00D72471">
      <w:pPr>
        <w:spacing w:after="0" w:line="360" w:lineRule="auto"/>
        <w:ind w:left="720"/>
        <w:jc w:val="both"/>
        <w:rPr>
          <w:rFonts w:ascii="Verdana" w:eastAsia="Verdana" w:hAnsi="Verdana" w:cs="Verdana"/>
          <w:sz w:val="18"/>
        </w:rPr>
      </w:pPr>
    </w:p>
    <w:p w:rsidR="00D72471" w:rsidRDefault="00D72471">
      <w:pPr>
        <w:spacing w:after="0" w:line="288" w:lineRule="auto"/>
        <w:ind w:left="720"/>
        <w:jc w:val="both"/>
        <w:rPr>
          <w:rFonts w:ascii="Perpetua" w:eastAsia="Perpetua" w:hAnsi="Perpetua" w:cs="Perpetua"/>
          <w:color w:val="000000"/>
          <w:sz w:val="12"/>
        </w:rPr>
      </w:pP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D72471" w:rsidRDefault="00855AD1">
            <w:pPr>
              <w:keepNext/>
              <w:keepLines/>
              <w:spacing w:before="200" w:after="0" w:line="276" w:lineRule="auto"/>
            </w:pPr>
            <w:r>
              <w:rPr>
                <w:rFonts w:ascii="Calibri Light" w:eastAsia="Calibri Light" w:hAnsi="Calibri Light" w:cs="Calibri Light"/>
                <w:b/>
                <w:color w:val="4472C4"/>
                <w:sz w:val="26"/>
              </w:rPr>
              <w:t>Skill Sets</w:t>
            </w:r>
          </w:p>
        </w:tc>
      </w:tr>
    </w:tbl>
    <w:p w:rsidR="00D72471" w:rsidRDefault="00D72471">
      <w:pPr>
        <w:spacing w:after="0" w:line="288" w:lineRule="auto"/>
        <w:jc w:val="both"/>
        <w:rPr>
          <w:rFonts w:ascii="Perpetua" w:eastAsia="Perpetua" w:hAnsi="Perpetua" w:cs="Perpetua"/>
          <w:color w:val="000000"/>
          <w:sz w:val="12"/>
        </w:rPr>
      </w:pPr>
    </w:p>
    <w:tbl>
      <w:tblPr>
        <w:tblW w:w="0" w:type="auto"/>
        <w:tblInd w:w="108" w:type="dxa"/>
        <w:tblCellMar>
          <w:left w:w="10" w:type="dxa"/>
          <w:right w:w="10" w:type="dxa"/>
        </w:tblCellMar>
        <w:tblLook w:val="0000" w:firstRow="0" w:lastRow="0" w:firstColumn="0" w:lastColumn="0" w:noHBand="0" w:noVBand="0"/>
      </w:tblPr>
      <w:tblGrid>
        <w:gridCol w:w="2141"/>
        <w:gridCol w:w="7101"/>
      </w:tblGrid>
      <w:tr w:rsidR="00D72471">
        <w:tc>
          <w:tcPr>
            <w:tcW w:w="216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D72471" w:rsidRDefault="00855AD1">
            <w:pPr>
              <w:spacing w:after="0" w:line="288" w:lineRule="auto"/>
              <w:jc w:val="both"/>
            </w:pPr>
            <w:r>
              <w:rPr>
                <w:rFonts w:ascii="Perpetua" w:eastAsia="Perpetua" w:hAnsi="Perpetua" w:cs="Perpetua"/>
                <w:b/>
                <w:color w:val="000000"/>
                <w:sz w:val="24"/>
              </w:rPr>
              <w:t>Primary Skills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2471" w:rsidRDefault="00855AD1">
            <w:pPr>
              <w:spacing w:after="0" w:line="288" w:lineRule="auto"/>
              <w:jc w:val="both"/>
            </w:pPr>
            <w:r>
              <w:rPr>
                <w:rFonts w:ascii="Perpetua" w:eastAsia="Perpetua" w:hAnsi="Perpetua" w:cs="Perpetua"/>
                <w:color w:val="000000"/>
                <w:sz w:val="24"/>
              </w:rPr>
              <w:t xml:space="preserve"> </w:t>
            </w:r>
            <w:r>
              <w:rPr>
                <w:rFonts w:ascii="Verdana" w:eastAsia="Verdana" w:hAnsi="Verdana" w:cs="Verdana"/>
                <w:color w:val="000000"/>
                <w:sz w:val="18"/>
              </w:rPr>
              <w:t xml:space="preserve">Salesforce Configuration, Salesforce Customization, Force.com platform (APEX, Visual force, Triggers, Workflows, Approvals, OWD, Profiles, Sharing Settings, Email Services, Apex Sharing </w:t>
            </w:r>
            <w:proofErr w:type="spellStart"/>
            <w:r>
              <w:rPr>
                <w:rFonts w:ascii="Verdana" w:eastAsia="Verdana" w:hAnsi="Verdana" w:cs="Verdana"/>
                <w:color w:val="000000"/>
                <w:sz w:val="18"/>
              </w:rPr>
              <w:t>etc</w:t>
            </w:r>
            <w:proofErr w:type="spellEnd"/>
            <w:r>
              <w:rPr>
                <w:rFonts w:ascii="Verdana" w:eastAsia="Verdana" w:hAnsi="Verdana" w:cs="Verdana"/>
                <w:color w:val="000000"/>
                <w:sz w:val="18"/>
              </w:rPr>
              <w:t xml:space="preserve">), Reports &amp; Dashboards, Integration, custom settings, SOQL,REST </w:t>
            </w:r>
            <w:proofErr w:type="spellStart"/>
            <w:r>
              <w:rPr>
                <w:rFonts w:ascii="Verdana" w:eastAsia="Verdana" w:hAnsi="Verdana" w:cs="Verdana"/>
                <w:color w:val="000000"/>
                <w:sz w:val="18"/>
              </w:rPr>
              <w:t>ApI</w:t>
            </w:r>
            <w:proofErr w:type="spellEnd"/>
            <w:r>
              <w:rPr>
                <w:rFonts w:ascii="Verdana" w:eastAsia="Verdana" w:hAnsi="Verdana" w:cs="Verdana"/>
                <w:color w:val="000000"/>
                <w:sz w:val="18"/>
              </w:rPr>
              <w:t xml:space="preserve">, Batch Apex, Controllers, Test Class, future method, scheduler, HTML, JavaScript, Collections, Process Builder, Lightning flows, Validation rules, </w:t>
            </w:r>
            <w:proofErr w:type="spellStart"/>
            <w:r>
              <w:rPr>
                <w:rFonts w:ascii="Verdana" w:eastAsia="Verdana" w:hAnsi="Verdana" w:cs="Verdana"/>
                <w:color w:val="000000"/>
                <w:sz w:val="18"/>
              </w:rPr>
              <w:t>InboundEmail</w:t>
            </w:r>
            <w:proofErr w:type="spellEnd"/>
            <w:r>
              <w:rPr>
                <w:rFonts w:ascii="Verdana" w:eastAsia="Verdana" w:hAnsi="Verdana" w:cs="Verdana"/>
                <w:color w:val="000000"/>
                <w:sz w:val="18"/>
              </w:rPr>
              <w:t>, Controller Extensions, Lightning component</w:t>
            </w:r>
            <w:r w:rsidR="00A6228F">
              <w:rPr>
                <w:rFonts w:ascii="Verdana" w:eastAsia="Verdana" w:hAnsi="Verdana" w:cs="Verdana"/>
                <w:color w:val="000000"/>
                <w:sz w:val="18"/>
              </w:rPr>
              <w:t xml:space="preserve">, </w:t>
            </w:r>
            <w:proofErr w:type="spellStart"/>
            <w:r w:rsidR="00A6228F">
              <w:rPr>
                <w:rFonts w:ascii="Verdana" w:eastAsia="Verdana" w:hAnsi="Verdana" w:cs="Verdana"/>
                <w:color w:val="000000"/>
                <w:sz w:val="18"/>
              </w:rPr>
              <w:t>mulesoft</w:t>
            </w:r>
            <w:proofErr w:type="spellEnd"/>
            <w:r w:rsidR="00A07462">
              <w:rPr>
                <w:rFonts w:ascii="Verdana" w:eastAsia="Verdana" w:hAnsi="Verdana" w:cs="Verdana"/>
                <w:color w:val="000000"/>
                <w:sz w:val="18"/>
              </w:rPr>
              <w:t xml:space="preserve">, agile </w:t>
            </w:r>
            <w:r w:rsidR="00AA3A1E">
              <w:rPr>
                <w:rFonts w:ascii="Verdana" w:eastAsia="Verdana" w:hAnsi="Verdana" w:cs="Verdana"/>
                <w:color w:val="000000"/>
                <w:sz w:val="18"/>
              </w:rPr>
              <w:t>accelerator.</w:t>
            </w:r>
          </w:p>
        </w:tc>
      </w:tr>
      <w:tr w:rsidR="00D72471">
        <w:tc>
          <w:tcPr>
            <w:tcW w:w="216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D72471" w:rsidRDefault="00855AD1">
            <w:pPr>
              <w:spacing w:after="0" w:line="288" w:lineRule="auto"/>
              <w:jc w:val="both"/>
            </w:pPr>
            <w:r>
              <w:rPr>
                <w:rFonts w:ascii="Perpetua" w:eastAsia="Perpetua" w:hAnsi="Perpetua" w:cs="Perpetua"/>
                <w:b/>
                <w:color w:val="000000"/>
                <w:sz w:val="24"/>
              </w:rPr>
              <w:t>Development Tools</w:t>
            </w:r>
          </w:p>
        </w:tc>
        <w:tc>
          <w:tcPr>
            <w:tcW w:w="7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72471" w:rsidRDefault="00855AD1">
            <w:pPr>
              <w:spacing w:after="0" w:line="288" w:lineRule="auto"/>
              <w:jc w:val="both"/>
            </w:pPr>
            <w:r>
              <w:rPr>
                <w:rFonts w:ascii="Verdana" w:eastAsia="Verdana" w:hAnsi="Verdana" w:cs="Verdana"/>
                <w:color w:val="000000"/>
                <w:sz w:val="18"/>
              </w:rPr>
              <w:t>Force.com</w:t>
            </w:r>
          </w:p>
        </w:tc>
      </w:tr>
    </w:tbl>
    <w:p w:rsidR="00D72471" w:rsidRDefault="00D72471">
      <w:pPr>
        <w:spacing w:after="0" w:line="360" w:lineRule="auto"/>
        <w:jc w:val="both"/>
        <w:rPr>
          <w:rFonts w:ascii="Verdana" w:eastAsia="Verdana" w:hAnsi="Verdana" w:cs="Verdana"/>
          <w:sz w:val="18"/>
        </w:rPr>
      </w:pPr>
    </w:p>
    <w:p w:rsidR="00D72471" w:rsidRDefault="00855AD1">
      <w:pPr>
        <w:rPr>
          <w:rFonts w:ascii="Perpetua" w:eastAsia="Perpetua" w:hAnsi="Perpetua" w:cs="Perpetua"/>
          <w:color w:val="000000"/>
          <w:sz w:val="12"/>
        </w:rPr>
      </w:pPr>
      <w:r>
        <w:rPr>
          <w:rFonts w:ascii="Perpetua" w:eastAsia="Perpetua" w:hAnsi="Perpetua" w:cs="Perpetua"/>
          <w:color w:val="000000"/>
          <w:sz w:val="12"/>
        </w:rPr>
        <w:t xml:space="preserve"> </w:t>
      </w:r>
    </w:p>
    <w:p w:rsidR="00D72471" w:rsidRDefault="00D72471">
      <w:pPr>
        <w:rPr>
          <w:rFonts w:ascii="Perpetua" w:eastAsia="Perpetua" w:hAnsi="Perpetua" w:cs="Perpetua"/>
          <w:color w:val="000000"/>
          <w:sz w:val="12"/>
        </w:rPr>
      </w:pP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0" w:space="0" w:color="000000"/>
              <w:left w:val="single" w:sz="0" w:space="0" w:color="000000"/>
              <w:bottom w:val="single" w:sz="0" w:space="0" w:color="000000"/>
              <w:right w:val="single" w:sz="0" w:space="0" w:color="000000"/>
            </w:tcBorders>
            <w:shd w:val="clear" w:color="auto" w:fill="D0CECE"/>
            <w:tcMar>
              <w:left w:w="108" w:type="dxa"/>
              <w:right w:w="108" w:type="dxa"/>
            </w:tcMar>
          </w:tcPr>
          <w:p w:rsidR="00D72471" w:rsidRDefault="00855AD1">
            <w:pPr>
              <w:keepNext/>
              <w:keepLines/>
              <w:spacing w:before="200" w:after="0" w:line="276" w:lineRule="auto"/>
            </w:pPr>
            <w:r>
              <w:rPr>
                <w:rFonts w:ascii="Calibri Light" w:eastAsia="Calibri Light" w:hAnsi="Calibri Light" w:cs="Calibri Light"/>
                <w:b/>
                <w:color w:val="4472C4"/>
                <w:sz w:val="26"/>
              </w:rPr>
              <w:lastRenderedPageBreak/>
              <w:t>Organizational Experience</w:t>
            </w:r>
          </w:p>
        </w:tc>
      </w:tr>
    </w:tbl>
    <w:p w:rsidR="00D72471" w:rsidRDefault="00D72471">
      <w:pPr>
        <w:spacing w:after="0" w:line="288" w:lineRule="auto"/>
        <w:jc w:val="both"/>
        <w:rPr>
          <w:rFonts w:ascii="Perpetua" w:eastAsia="Perpetua" w:hAnsi="Perpetua" w:cs="Perpetua"/>
          <w:color w:val="000000"/>
          <w:sz w:val="12"/>
        </w:rPr>
      </w:pPr>
    </w:p>
    <w:p w:rsidR="00D72471" w:rsidRDefault="00855AD1">
      <w:pPr>
        <w:numPr>
          <w:ilvl w:val="0"/>
          <w:numId w:val="2"/>
        </w:numPr>
        <w:spacing w:after="0" w:line="288" w:lineRule="auto"/>
        <w:ind w:left="720" w:hanging="360"/>
        <w:jc w:val="both"/>
        <w:rPr>
          <w:rFonts w:ascii="Perpetua" w:eastAsia="Perpetua" w:hAnsi="Perpetua" w:cs="Perpetua"/>
          <w:b/>
          <w:color w:val="000000"/>
          <w:sz w:val="28"/>
        </w:rPr>
      </w:pPr>
      <w:proofErr w:type="spellStart"/>
      <w:r>
        <w:rPr>
          <w:rFonts w:ascii="Perpetua" w:eastAsia="Perpetua" w:hAnsi="Perpetua" w:cs="Perpetua"/>
          <w:b/>
          <w:color w:val="000000"/>
          <w:sz w:val="28"/>
        </w:rPr>
        <w:t>RikArena</w:t>
      </w:r>
      <w:proofErr w:type="spellEnd"/>
      <w:r>
        <w:rPr>
          <w:rFonts w:ascii="Perpetua" w:eastAsia="Perpetua" w:hAnsi="Perpetua" w:cs="Perpetua"/>
          <w:b/>
          <w:color w:val="000000"/>
          <w:sz w:val="28"/>
        </w:rPr>
        <w:t xml:space="preserve"> Consultancy Pvt. Ltd</w:t>
      </w:r>
    </w:p>
    <w:p w:rsidR="004E3A11" w:rsidRDefault="00855AD1" w:rsidP="004E3A11">
      <w:pPr>
        <w:spacing w:after="0" w:line="288" w:lineRule="auto"/>
        <w:ind w:left="720"/>
        <w:jc w:val="both"/>
        <w:rPr>
          <w:rFonts w:ascii="Perpetua" w:eastAsia="Perpetua" w:hAnsi="Perpetua" w:cs="Perpetua"/>
          <w:color w:val="000000"/>
          <w:sz w:val="24"/>
        </w:rPr>
      </w:pPr>
      <w:r>
        <w:rPr>
          <w:rFonts w:ascii="Perpetua" w:eastAsia="Perpetua" w:hAnsi="Perpetua" w:cs="Perpetua"/>
          <w:b/>
          <w:color w:val="000000"/>
          <w:sz w:val="24"/>
        </w:rPr>
        <w:t>Role</w:t>
      </w:r>
      <w:r>
        <w:rPr>
          <w:rFonts w:ascii="Perpetua" w:eastAsia="Perpetua" w:hAnsi="Perpetua" w:cs="Perpetua"/>
          <w:color w:val="000000"/>
          <w:sz w:val="24"/>
        </w:rPr>
        <w:t xml:space="preserve">: Salesforce </w:t>
      </w:r>
      <w:r w:rsidR="005F129F">
        <w:rPr>
          <w:rFonts w:ascii="Perpetua" w:eastAsia="Perpetua" w:hAnsi="Perpetua" w:cs="Perpetua"/>
          <w:color w:val="000000"/>
          <w:sz w:val="24"/>
        </w:rPr>
        <w:t>Developer</w:t>
      </w:r>
      <w:bookmarkStart w:id="0" w:name="_GoBack"/>
      <w:bookmarkEnd w:id="0"/>
    </w:p>
    <w:p w:rsidR="00D72471" w:rsidRDefault="00855AD1">
      <w:pPr>
        <w:spacing w:after="0" w:line="288" w:lineRule="auto"/>
        <w:ind w:left="720"/>
        <w:jc w:val="both"/>
        <w:rPr>
          <w:rFonts w:ascii="Perpetua" w:eastAsia="Perpetua" w:hAnsi="Perpetua" w:cs="Perpetua"/>
          <w:color w:val="000000"/>
          <w:sz w:val="24"/>
        </w:rPr>
      </w:pPr>
      <w:r>
        <w:rPr>
          <w:rFonts w:ascii="Perpetua" w:eastAsia="Perpetua" w:hAnsi="Perpetua" w:cs="Perpetua"/>
          <w:b/>
          <w:color w:val="000000"/>
          <w:sz w:val="24"/>
        </w:rPr>
        <w:t>Duration</w:t>
      </w:r>
      <w:r>
        <w:rPr>
          <w:rFonts w:ascii="Perpetua" w:eastAsia="Perpetua" w:hAnsi="Perpetua" w:cs="Perpetua"/>
          <w:color w:val="000000"/>
          <w:sz w:val="24"/>
        </w:rPr>
        <w:t>: Nov 2015 – Feb 2020</w:t>
      </w:r>
      <w:r w:rsidR="00A05C4B">
        <w:rPr>
          <w:rFonts w:ascii="Perpetua" w:eastAsia="Perpetua" w:hAnsi="Perpetua" w:cs="Perpetua"/>
          <w:color w:val="000000"/>
          <w:sz w:val="24"/>
        </w:rPr>
        <w:t>.</w:t>
      </w:r>
    </w:p>
    <w:p w:rsidR="00D72471" w:rsidRDefault="00D72471">
      <w:pPr>
        <w:spacing w:after="0" w:line="288" w:lineRule="auto"/>
        <w:ind w:left="720"/>
        <w:jc w:val="both"/>
        <w:rPr>
          <w:rFonts w:ascii="Perpetua" w:eastAsia="Perpetua" w:hAnsi="Perpetua" w:cs="Perpetua"/>
          <w:color w:val="000000"/>
          <w:sz w:val="24"/>
        </w:rPr>
      </w:pPr>
    </w:p>
    <w:p w:rsidR="00D72471" w:rsidRDefault="00855AD1">
      <w:pPr>
        <w:numPr>
          <w:ilvl w:val="0"/>
          <w:numId w:val="3"/>
        </w:numPr>
        <w:spacing w:after="0" w:line="288" w:lineRule="auto"/>
        <w:ind w:left="720" w:hanging="360"/>
        <w:jc w:val="both"/>
        <w:rPr>
          <w:rFonts w:ascii="Perpetua" w:eastAsia="Perpetua" w:hAnsi="Perpetua" w:cs="Perpetua"/>
          <w:b/>
          <w:color w:val="000000"/>
          <w:sz w:val="28"/>
        </w:rPr>
      </w:pPr>
      <w:r>
        <w:rPr>
          <w:rFonts w:ascii="Perpetua" w:eastAsia="Perpetua" w:hAnsi="Perpetua" w:cs="Perpetua"/>
          <w:b/>
          <w:color w:val="000000"/>
          <w:sz w:val="28"/>
        </w:rPr>
        <w:t xml:space="preserve">Chetu (I) </w:t>
      </w:r>
      <w:proofErr w:type="spellStart"/>
      <w:r>
        <w:rPr>
          <w:rFonts w:ascii="Perpetua" w:eastAsia="Perpetua" w:hAnsi="Perpetua" w:cs="Perpetua"/>
          <w:b/>
          <w:color w:val="000000"/>
          <w:sz w:val="28"/>
        </w:rPr>
        <w:t>Pvt</w:t>
      </w:r>
      <w:proofErr w:type="spellEnd"/>
      <w:r>
        <w:rPr>
          <w:rFonts w:ascii="Perpetua" w:eastAsia="Perpetua" w:hAnsi="Perpetua" w:cs="Perpetua"/>
          <w:b/>
          <w:color w:val="000000"/>
          <w:sz w:val="28"/>
        </w:rPr>
        <w:t xml:space="preserve"> Ltd.</w:t>
      </w:r>
    </w:p>
    <w:p w:rsidR="00D72471" w:rsidRDefault="00855AD1">
      <w:pPr>
        <w:spacing w:after="0" w:line="288" w:lineRule="auto"/>
        <w:ind w:left="360"/>
        <w:jc w:val="both"/>
        <w:rPr>
          <w:rFonts w:ascii="Perpetua" w:eastAsia="Perpetua" w:hAnsi="Perpetua" w:cs="Perpetua"/>
          <w:color w:val="000000"/>
          <w:sz w:val="24"/>
        </w:rPr>
      </w:pPr>
      <w:r>
        <w:rPr>
          <w:rFonts w:ascii="Perpetua" w:eastAsia="Perpetua" w:hAnsi="Perpetua" w:cs="Perpetua"/>
          <w:b/>
          <w:color w:val="000000"/>
          <w:sz w:val="24"/>
        </w:rPr>
        <w:t xml:space="preserve">       Role</w:t>
      </w:r>
      <w:r>
        <w:rPr>
          <w:rFonts w:ascii="Perpetua" w:eastAsia="Perpetua" w:hAnsi="Perpetua" w:cs="Perpetua"/>
          <w:color w:val="000000"/>
          <w:sz w:val="24"/>
        </w:rPr>
        <w:t>: Salesforce Developer.</w:t>
      </w:r>
    </w:p>
    <w:p w:rsidR="00D72471" w:rsidRDefault="00855AD1">
      <w:pPr>
        <w:spacing w:after="0" w:line="288" w:lineRule="auto"/>
        <w:ind w:left="720"/>
        <w:jc w:val="both"/>
        <w:rPr>
          <w:rFonts w:ascii="Perpetua" w:eastAsia="Perpetua" w:hAnsi="Perpetua" w:cs="Perpetua"/>
          <w:color w:val="000000"/>
          <w:sz w:val="24"/>
        </w:rPr>
      </w:pPr>
      <w:r>
        <w:rPr>
          <w:rFonts w:ascii="Perpetua" w:eastAsia="Perpetua" w:hAnsi="Perpetua" w:cs="Perpetua"/>
          <w:b/>
          <w:color w:val="000000"/>
          <w:sz w:val="24"/>
        </w:rPr>
        <w:t>Duration</w:t>
      </w:r>
      <w:r>
        <w:rPr>
          <w:rFonts w:ascii="Perpetua" w:eastAsia="Perpetua" w:hAnsi="Perpetua" w:cs="Perpetua"/>
          <w:color w:val="000000"/>
          <w:sz w:val="24"/>
        </w:rPr>
        <w:t>: Mar 2020 –</w:t>
      </w:r>
      <w:r w:rsidR="00193F42">
        <w:rPr>
          <w:rFonts w:ascii="Perpetua" w:eastAsia="Perpetua" w:hAnsi="Perpetua" w:cs="Perpetua"/>
          <w:color w:val="000000"/>
          <w:sz w:val="24"/>
        </w:rPr>
        <w:t xml:space="preserve"> </w:t>
      </w:r>
      <w:r w:rsidR="00DA7DBA">
        <w:rPr>
          <w:rFonts w:ascii="Perpetua" w:eastAsia="Perpetua" w:hAnsi="Perpetua" w:cs="Perpetua"/>
          <w:color w:val="000000"/>
          <w:sz w:val="24"/>
        </w:rPr>
        <w:t>October 2020</w:t>
      </w:r>
      <w:r>
        <w:rPr>
          <w:rFonts w:ascii="Perpetua" w:eastAsia="Perpetua" w:hAnsi="Perpetua" w:cs="Perpetua"/>
          <w:color w:val="000000"/>
          <w:sz w:val="24"/>
        </w:rPr>
        <w:t>.</w:t>
      </w:r>
    </w:p>
    <w:p w:rsidR="00D72471" w:rsidRDefault="00D72471">
      <w:pPr>
        <w:spacing w:after="0" w:line="288" w:lineRule="auto"/>
        <w:ind w:left="720"/>
        <w:jc w:val="both"/>
        <w:rPr>
          <w:rFonts w:ascii="Perpetua" w:eastAsia="Perpetua" w:hAnsi="Perpetua" w:cs="Perpetua"/>
          <w:color w:val="000000"/>
          <w:sz w:val="24"/>
        </w:rPr>
      </w:pP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D72471" w:rsidRDefault="00855AD1">
            <w:pPr>
              <w:keepNext/>
              <w:keepLines/>
              <w:spacing w:before="200" w:after="0" w:line="276" w:lineRule="auto"/>
            </w:pPr>
            <w:r>
              <w:rPr>
                <w:rFonts w:ascii="Calibri Light" w:eastAsia="Calibri Light" w:hAnsi="Calibri Light" w:cs="Calibri Light"/>
                <w:b/>
                <w:color w:val="4472C4"/>
                <w:sz w:val="26"/>
              </w:rPr>
              <w:t>Work Experience</w:t>
            </w:r>
          </w:p>
        </w:tc>
      </w:tr>
    </w:tbl>
    <w:p w:rsidR="00D72471" w:rsidRDefault="00D72471">
      <w:pPr>
        <w:spacing w:after="0" w:line="288" w:lineRule="auto"/>
        <w:jc w:val="both"/>
        <w:rPr>
          <w:rFonts w:ascii="Perpetua" w:eastAsia="Perpetua" w:hAnsi="Perpetua" w:cs="Perpetua"/>
          <w:color w:val="000000"/>
          <w:sz w:val="12"/>
        </w:rPr>
      </w:pPr>
    </w:p>
    <w:p w:rsidR="00D72471" w:rsidRDefault="00855AD1">
      <w:pPr>
        <w:numPr>
          <w:ilvl w:val="0"/>
          <w:numId w:val="4"/>
        </w:numPr>
        <w:spacing w:after="0" w:line="288" w:lineRule="auto"/>
        <w:ind w:left="720" w:hanging="360"/>
        <w:jc w:val="both"/>
        <w:rPr>
          <w:rFonts w:ascii="Perpetua" w:eastAsia="Perpetua" w:hAnsi="Perpetua" w:cs="Perpetua"/>
          <w:b/>
          <w:color w:val="000000"/>
          <w:sz w:val="24"/>
        </w:rPr>
      </w:pPr>
      <w:r>
        <w:rPr>
          <w:rFonts w:ascii="Perpetua" w:eastAsia="Perpetua" w:hAnsi="Perpetua" w:cs="Perpetua"/>
          <w:b/>
          <w:color w:val="000000"/>
          <w:sz w:val="24"/>
        </w:rPr>
        <w:t>Client</w:t>
      </w:r>
      <w:r>
        <w:rPr>
          <w:rFonts w:ascii="Perpetua" w:eastAsia="Perpetua" w:hAnsi="Perpetua" w:cs="Perpetua"/>
          <w:color w:val="000000"/>
          <w:sz w:val="24"/>
        </w:rPr>
        <w:t xml:space="preserve">: </w:t>
      </w:r>
      <w:r>
        <w:rPr>
          <w:rFonts w:ascii="Perpetua" w:eastAsia="Perpetua" w:hAnsi="Perpetua" w:cs="Perpetua"/>
          <w:b/>
          <w:color w:val="000000"/>
          <w:sz w:val="24"/>
        </w:rPr>
        <w:t xml:space="preserve">Dell Medical School, USA (Duration: </w:t>
      </w:r>
      <w:r>
        <w:rPr>
          <w:rFonts w:ascii="Arial" w:eastAsia="Arial" w:hAnsi="Arial" w:cs="Arial"/>
          <w:color w:val="666666"/>
          <w:sz w:val="20"/>
          <w:shd w:val="clear" w:color="auto" w:fill="FFFFFF"/>
        </w:rPr>
        <w:t>Nov 2015 to Aug 2016 </w:t>
      </w:r>
      <w:r>
        <w:rPr>
          <w:rFonts w:ascii="Perpetua" w:eastAsia="Perpetua" w:hAnsi="Perpetua" w:cs="Perpetua"/>
          <w:b/>
          <w:color w:val="000000"/>
          <w:sz w:val="24"/>
        </w:rPr>
        <w:t>)</w:t>
      </w:r>
    </w:p>
    <w:p w:rsidR="00D72471" w:rsidRDefault="00855AD1">
      <w:pPr>
        <w:spacing w:after="0" w:line="240" w:lineRule="auto"/>
        <w:ind w:left="720"/>
        <w:jc w:val="both"/>
        <w:rPr>
          <w:rFonts w:ascii="Perpetua" w:eastAsia="Perpetua" w:hAnsi="Perpetua" w:cs="Perpetua"/>
          <w:color w:val="000000"/>
          <w:sz w:val="24"/>
        </w:rPr>
      </w:pPr>
      <w:r>
        <w:rPr>
          <w:rFonts w:ascii="Perpetua" w:eastAsia="Perpetua" w:hAnsi="Perpetua" w:cs="Perpetua"/>
          <w:color w:val="000000"/>
          <w:sz w:val="24"/>
        </w:rPr>
        <w:t>Worked On: Customizing profiles, Users, Record types and page layouts, Insert data using data loader, Creating reports and dashboards, Creating account search page, Creating workflows, Approval processes and validation rules, Creating apex classes and visual force pages.</w:t>
      </w:r>
    </w:p>
    <w:p w:rsidR="00D72471" w:rsidRDefault="00D72471">
      <w:pPr>
        <w:spacing w:after="0" w:line="240" w:lineRule="auto"/>
        <w:jc w:val="both"/>
        <w:rPr>
          <w:rFonts w:ascii="Perpetua" w:eastAsia="Perpetua" w:hAnsi="Perpetua" w:cs="Perpetua"/>
          <w:color w:val="000000"/>
          <w:sz w:val="12"/>
        </w:rPr>
      </w:pPr>
    </w:p>
    <w:p w:rsidR="00D72471" w:rsidRDefault="00855AD1">
      <w:pPr>
        <w:numPr>
          <w:ilvl w:val="0"/>
          <w:numId w:val="5"/>
        </w:numPr>
        <w:spacing w:after="0" w:line="288" w:lineRule="auto"/>
        <w:ind w:left="720" w:hanging="360"/>
        <w:jc w:val="both"/>
        <w:rPr>
          <w:rFonts w:ascii="Perpetua" w:eastAsia="Perpetua" w:hAnsi="Perpetua" w:cs="Perpetua"/>
          <w:b/>
          <w:color w:val="000000"/>
          <w:sz w:val="24"/>
        </w:rPr>
      </w:pPr>
      <w:r>
        <w:rPr>
          <w:rFonts w:ascii="Perpetua" w:eastAsia="Perpetua" w:hAnsi="Perpetua" w:cs="Perpetua"/>
          <w:b/>
          <w:color w:val="000000"/>
          <w:sz w:val="24"/>
        </w:rPr>
        <w:t>Client</w:t>
      </w:r>
      <w:r>
        <w:rPr>
          <w:rFonts w:ascii="Perpetua" w:eastAsia="Perpetua" w:hAnsi="Perpetua" w:cs="Perpetua"/>
          <w:color w:val="000000"/>
          <w:sz w:val="24"/>
        </w:rPr>
        <w:t xml:space="preserve">: </w:t>
      </w:r>
      <w:r>
        <w:rPr>
          <w:rFonts w:ascii="Perpetua" w:eastAsia="Perpetua" w:hAnsi="Perpetua" w:cs="Perpetua"/>
          <w:b/>
          <w:color w:val="000000"/>
          <w:sz w:val="24"/>
        </w:rPr>
        <w:t>ESO Solutions, USA (Duration:</w:t>
      </w:r>
      <w:r>
        <w:rPr>
          <w:rFonts w:ascii="Arial" w:eastAsia="Arial" w:hAnsi="Arial" w:cs="Arial"/>
          <w:color w:val="666666"/>
          <w:sz w:val="20"/>
          <w:shd w:val="clear" w:color="auto" w:fill="FFFFFF"/>
        </w:rPr>
        <w:t xml:space="preserve"> Sep 2016 to Apr 2017 </w:t>
      </w:r>
      <w:r>
        <w:rPr>
          <w:rFonts w:ascii="Perpetua" w:eastAsia="Perpetua" w:hAnsi="Perpetua" w:cs="Perpetua"/>
          <w:b/>
          <w:color w:val="000000"/>
          <w:sz w:val="24"/>
        </w:rPr>
        <w:t>)</w:t>
      </w:r>
    </w:p>
    <w:p w:rsidR="00D72471" w:rsidRDefault="00855AD1">
      <w:pPr>
        <w:spacing w:after="0" w:line="240" w:lineRule="auto"/>
        <w:ind w:left="720"/>
        <w:jc w:val="both"/>
        <w:rPr>
          <w:rFonts w:ascii="Perpetua" w:eastAsia="Perpetua" w:hAnsi="Perpetua" w:cs="Perpetua"/>
          <w:color w:val="000000"/>
          <w:sz w:val="24"/>
        </w:rPr>
      </w:pPr>
      <w:r>
        <w:rPr>
          <w:rFonts w:ascii="Perpetua" w:eastAsia="Perpetua" w:hAnsi="Perpetua" w:cs="Perpetua"/>
          <w:color w:val="000000"/>
          <w:sz w:val="24"/>
        </w:rPr>
        <w:t>Worked On: Defined lookup and Master-Detail relationships on the objects and created junction objects to establish connectivity among objects. Creating Workflow Rules, Tasks, Email Alerts, and Components to suit to the needs of the application.</w:t>
      </w:r>
    </w:p>
    <w:p w:rsidR="00D72471" w:rsidRDefault="00D72471">
      <w:pPr>
        <w:spacing w:after="0" w:line="288" w:lineRule="auto"/>
        <w:jc w:val="both"/>
        <w:rPr>
          <w:rFonts w:ascii="Perpetua" w:eastAsia="Perpetua" w:hAnsi="Perpetua" w:cs="Perpetua"/>
          <w:color w:val="000000"/>
          <w:sz w:val="12"/>
        </w:rPr>
      </w:pPr>
    </w:p>
    <w:p w:rsidR="00D72471" w:rsidRDefault="00855AD1">
      <w:pPr>
        <w:numPr>
          <w:ilvl w:val="0"/>
          <w:numId w:val="6"/>
        </w:numPr>
        <w:spacing w:after="0" w:line="288" w:lineRule="auto"/>
        <w:ind w:left="720" w:hanging="360"/>
        <w:jc w:val="both"/>
        <w:rPr>
          <w:rFonts w:ascii="Perpetua" w:eastAsia="Perpetua" w:hAnsi="Perpetua" w:cs="Perpetua"/>
          <w:color w:val="000000"/>
          <w:sz w:val="24"/>
        </w:rPr>
      </w:pPr>
      <w:r>
        <w:rPr>
          <w:rFonts w:ascii="Perpetua" w:eastAsia="Perpetua" w:hAnsi="Perpetua" w:cs="Perpetua"/>
          <w:b/>
          <w:color w:val="000000"/>
          <w:sz w:val="24"/>
        </w:rPr>
        <w:t>Client</w:t>
      </w:r>
      <w:r>
        <w:rPr>
          <w:rFonts w:ascii="Perpetua" w:eastAsia="Perpetua" w:hAnsi="Perpetua" w:cs="Perpetua"/>
          <w:color w:val="000000"/>
          <w:sz w:val="24"/>
        </w:rPr>
        <w:t xml:space="preserve">: </w:t>
      </w:r>
      <w:r>
        <w:rPr>
          <w:rFonts w:ascii="Perpetua" w:eastAsia="Perpetua" w:hAnsi="Perpetua" w:cs="Perpetua"/>
          <w:b/>
          <w:color w:val="000000"/>
          <w:sz w:val="24"/>
        </w:rPr>
        <w:t xml:space="preserve">Zing Box, USA (Duration: </w:t>
      </w:r>
      <w:r>
        <w:rPr>
          <w:rFonts w:ascii="Arial" w:eastAsia="Arial" w:hAnsi="Arial" w:cs="Arial"/>
          <w:color w:val="666666"/>
          <w:sz w:val="20"/>
          <w:shd w:val="clear" w:color="auto" w:fill="FFFFFF"/>
        </w:rPr>
        <w:t>May 2017 to Dec 2017</w:t>
      </w:r>
      <w:r>
        <w:rPr>
          <w:rFonts w:ascii="Perpetua" w:eastAsia="Perpetua" w:hAnsi="Perpetua" w:cs="Perpetua"/>
          <w:b/>
          <w:color w:val="000000"/>
          <w:sz w:val="24"/>
        </w:rPr>
        <w:t>)</w:t>
      </w:r>
    </w:p>
    <w:p w:rsidR="00D72471" w:rsidRDefault="00855AD1">
      <w:pPr>
        <w:spacing w:after="0" w:line="240" w:lineRule="auto"/>
        <w:ind w:left="720"/>
        <w:jc w:val="both"/>
        <w:rPr>
          <w:rFonts w:ascii="Perpetua" w:eastAsia="Perpetua" w:hAnsi="Perpetua" w:cs="Perpetua"/>
          <w:color w:val="000000"/>
          <w:sz w:val="24"/>
        </w:rPr>
      </w:pPr>
      <w:r>
        <w:rPr>
          <w:rFonts w:ascii="Perpetua" w:eastAsia="Perpetua" w:hAnsi="Perpetua" w:cs="Perpetua"/>
          <w:color w:val="000000"/>
          <w:sz w:val="24"/>
        </w:rPr>
        <w:t>Worked On: Customization, Native quote creation, Customizing quote template, Calculating contract period, Contract total value using formula fields, Creating page layouts, Workflows, Approval processes and Validation rules.</w:t>
      </w:r>
    </w:p>
    <w:p w:rsidR="00D72471" w:rsidRDefault="00D72471">
      <w:pPr>
        <w:spacing w:after="0" w:line="240" w:lineRule="auto"/>
        <w:ind w:left="720"/>
        <w:jc w:val="both"/>
        <w:rPr>
          <w:rFonts w:ascii="Perpetua" w:eastAsia="Perpetua" w:hAnsi="Perpetua" w:cs="Perpetua"/>
          <w:color w:val="000000"/>
          <w:sz w:val="24"/>
        </w:rPr>
      </w:pPr>
    </w:p>
    <w:p w:rsidR="00D72471" w:rsidRDefault="00855AD1">
      <w:pPr>
        <w:numPr>
          <w:ilvl w:val="0"/>
          <w:numId w:val="7"/>
        </w:numPr>
        <w:spacing w:after="0" w:line="360" w:lineRule="auto"/>
        <w:ind w:left="720" w:hanging="360"/>
        <w:jc w:val="both"/>
        <w:rPr>
          <w:rFonts w:ascii="Perpetua" w:eastAsia="Perpetua" w:hAnsi="Perpetua" w:cs="Perpetua"/>
          <w:color w:val="000000"/>
          <w:sz w:val="24"/>
        </w:rPr>
      </w:pPr>
      <w:r>
        <w:rPr>
          <w:rFonts w:ascii="Perpetua" w:eastAsia="Perpetua" w:hAnsi="Perpetua" w:cs="Perpetua"/>
          <w:b/>
          <w:color w:val="000000"/>
          <w:sz w:val="24"/>
        </w:rPr>
        <w:t xml:space="preserve">Medic India(Duration: </w:t>
      </w:r>
      <w:r>
        <w:rPr>
          <w:rFonts w:ascii="Arial" w:eastAsia="Arial" w:hAnsi="Arial" w:cs="Arial"/>
          <w:color w:val="666666"/>
          <w:sz w:val="20"/>
          <w:shd w:val="clear" w:color="auto" w:fill="FFFFFF"/>
        </w:rPr>
        <w:t>Jan 2018 to Oct 2018</w:t>
      </w:r>
      <w:r>
        <w:rPr>
          <w:rFonts w:ascii="Perpetua" w:eastAsia="Perpetua" w:hAnsi="Perpetua" w:cs="Perpetua"/>
          <w:b/>
          <w:color w:val="000000"/>
          <w:sz w:val="24"/>
        </w:rPr>
        <w:t>)</w:t>
      </w:r>
    </w:p>
    <w:p w:rsidR="00D72471" w:rsidRDefault="00855AD1">
      <w:pPr>
        <w:spacing w:after="0" w:line="240" w:lineRule="auto"/>
        <w:ind w:left="720"/>
        <w:jc w:val="both"/>
        <w:rPr>
          <w:rFonts w:ascii="Perpetua" w:eastAsia="Perpetua" w:hAnsi="Perpetua" w:cs="Perpetua"/>
          <w:color w:val="000000"/>
          <w:sz w:val="24"/>
        </w:rPr>
      </w:pPr>
      <w:r>
        <w:rPr>
          <w:rFonts w:ascii="Perpetua" w:eastAsia="Perpetua" w:hAnsi="Perpetua" w:cs="Perpetua"/>
          <w:color w:val="000000"/>
          <w:sz w:val="24"/>
        </w:rPr>
        <w:t>Worked On: Definition of Loan and Loan Term, Customization and calculation of Agent commission, Workflow, Tasks and dashboards.</w:t>
      </w:r>
    </w:p>
    <w:p w:rsidR="00D72471" w:rsidRDefault="00D72471">
      <w:pPr>
        <w:spacing w:after="0" w:line="240" w:lineRule="auto"/>
        <w:ind w:left="720"/>
        <w:jc w:val="both"/>
        <w:rPr>
          <w:rFonts w:ascii="Perpetua" w:eastAsia="Perpetua" w:hAnsi="Perpetua" w:cs="Perpetua"/>
          <w:color w:val="000000"/>
          <w:sz w:val="24"/>
        </w:rPr>
      </w:pPr>
    </w:p>
    <w:p w:rsidR="00D72471" w:rsidRDefault="00855AD1">
      <w:pPr>
        <w:numPr>
          <w:ilvl w:val="0"/>
          <w:numId w:val="8"/>
        </w:numPr>
        <w:spacing w:after="0" w:line="360" w:lineRule="auto"/>
        <w:ind w:left="720" w:hanging="360"/>
        <w:jc w:val="both"/>
        <w:rPr>
          <w:rFonts w:ascii="Perpetua" w:eastAsia="Perpetua" w:hAnsi="Perpetua" w:cs="Perpetua"/>
          <w:color w:val="000000"/>
          <w:sz w:val="24"/>
        </w:rPr>
      </w:pPr>
      <w:proofErr w:type="spellStart"/>
      <w:r>
        <w:rPr>
          <w:rFonts w:ascii="Cambria" w:eastAsia="Cambria" w:hAnsi="Cambria" w:cs="Cambria"/>
          <w:b/>
        </w:rPr>
        <w:t>AlfYa</w:t>
      </w:r>
      <w:proofErr w:type="spellEnd"/>
      <w:r>
        <w:rPr>
          <w:rFonts w:ascii="Perpetua" w:eastAsia="Perpetua" w:hAnsi="Perpetua" w:cs="Perpetua"/>
          <w:b/>
          <w:color w:val="000000"/>
          <w:sz w:val="24"/>
        </w:rPr>
        <w:t xml:space="preserve">, Saudi Arabia (Duration: </w:t>
      </w:r>
      <w:r>
        <w:rPr>
          <w:rFonts w:ascii="Arial" w:eastAsia="Arial" w:hAnsi="Arial" w:cs="Arial"/>
          <w:color w:val="666666"/>
          <w:sz w:val="20"/>
          <w:shd w:val="clear" w:color="auto" w:fill="FFFFFF"/>
        </w:rPr>
        <w:t>Dec 2018 to Mar 2019</w:t>
      </w:r>
      <w:r>
        <w:rPr>
          <w:rFonts w:ascii="Perpetua" w:eastAsia="Perpetua" w:hAnsi="Perpetua" w:cs="Perpetua"/>
          <w:b/>
          <w:color w:val="000000"/>
          <w:sz w:val="24"/>
        </w:rPr>
        <w:t>)</w:t>
      </w:r>
    </w:p>
    <w:p w:rsidR="00D72471" w:rsidRDefault="00855AD1">
      <w:pPr>
        <w:spacing w:after="0" w:line="240" w:lineRule="auto"/>
        <w:ind w:left="720"/>
        <w:jc w:val="both"/>
        <w:rPr>
          <w:rFonts w:ascii="Perpetua" w:eastAsia="Perpetua" w:hAnsi="Perpetua" w:cs="Perpetua"/>
          <w:color w:val="000000"/>
          <w:sz w:val="24"/>
        </w:rPr>
      </w:pPr>
      <w:r>
        <w:rPr>
          <w:rFonts w:ascii="Perpetua" w:eastAsia="Perpetua" w:hAnsi="Perpetua" w:cs="Perpetua"/>
          <w:color w:val="000000"/>
          <w:sz w:val="24"/>
        </w:rPr>
        <w:t>Worked On: Customizing profiles, Users, Record types and page layouts, Insert data using data loader, Creating reports and dashboards, Creating account search page, Creating workflows, Approval processes and validation rules, Creating apex classes and visual force pages.</w:t>
      </w:r>
    </w:p>
    <w:p w:rsidR="00D72471" w:rsidRDefault="00D72471">
      <w:pPr>
        <w:spacing w:after="0" w:line="240" w:lineRule="auto"/>
        <w:jc w:val="both"/>
        <w:rPr>
          <w:rFonts w:ascii="Perpetua" w:eastAsia="Perpetua" w:hAnsi="Perpetua" w:cs="Perpetua"/>
          <w:color w:val="000000"/>
          <w:sz w:val="24"/>
        </w:rPr>
      </w:pPr>
    </w:p>
    <w:p w:rsidR="00D72471" w:rsidRDefault="00855AD1">
      <w:pPr>
        <w:numPr>
          <w:ilvl w:val="0"/>
          <w:numId w:val="9"/>
        </w:numPr>
        <w:spacing w:after="0" w:line="240" w:lineRule="auto"/>
        <w:ind w:left="720" w:hanging="360"/>
        <w:jc w:val="both"/>
        <w:rPr>
          <w:rFonts w:ascii="Perpetua" w:eastAsia="Perpetua" w:hAnsi="Perpetua" w:cs="Perpetua"/>
          <w:color w:val="000000"/>
          <w:sz w:val="24"/>
        </w:rPr>
      </w:pPr>
      <w:r>
        <w:rPr>
          <w:rFonts w:ascii="Perpetua" w:eastAsia="Perpetua" w:hAnsi="Perpetua" w:cs="Perpetua"/>
          <w:b/>
          <w:color w:val="000000"/>
          <w:sz w:val="24"/>
        </w:rPr>
        <w:t xml:space="preserve">DMI Finance, Delhi [Duration: </w:t>
      </w:r>
      <w:r>
        <w:rPr>
          <w:rFonts w:ascii="Perpetua" w:eastAsia="Perpetua" w:hAnsi="Perpetua" w:cs="Perpetua"/>
          <w:color w:val="000000"/>
          <w:sz w:val="24"/>
        </w:rPr>
        <w:t xml:space="preserve">May 2019 to Feb 2020 </w:t>
      </w:r>
      <w:r>
        <w:rPr>
          <w:rFonts w:ascii="Perpetua" w:eastAsia="Perpetua" w:hAnsi="Perpetua" w:cs="Perpetua"/>
          <w:b/>
          <w:color w:val="000000"/>
          <w:sz w:val="24"/>
        </w:rPr>
        <w:t>]</w:t>
      </w:r>
    </w:p>
    <w:p w:rsidR="00D72471" w:rsidRDefault="00855AD1">
      <w:pPr>
        <w:spacing w:after="0" w:line="240" w:lineRule="auto"/>
        <w:ind w:left="360"/>
        <w:jc w:val="both"/>
        <w:rPr>
          <w:rFonts w:ascii="Perpetua" w:eastAsia="Perpetua" w:hAnsi="Perpetua" w:cs="Perpetua"/>
          <w:color w:val="000000"/>
          <w:sz w:val="24"/>
        </w:rPr>
      </w:pPr>
      <w:r>
        <w:rPr>
          <w:rFonts w:ascii="Perpetua" w:eastAsia="Perpetua" w:hAnsi="Perpetua" w:cs="Perpetua"/>
          <w:color w:val="000000"/>
          <w:sz w:val="24"/>
        </w:rPr>
        <w:t xml:space="preserve">       Worked on: Sharing rules, Permission Sets, Creating Custom objects, Creating custom Fields,</w:t>
      </w:r>
    </w:p>
    <w:p w:rsidR="00D72471" w:rsidRDefault="00855AD1">
      <w:pPr>
        <w:spacing w:after="0" w:line="240" w:lineRule="auto"/>
        <w:ind w:left="360"/>
        <w:jc w:val="both"/>
        <w:rPr>
          <w:rFonts w:ascii="Perpetua" w:eastAsia="Perpetua" w:hAnsi="Perpetua" w:cs="Perpetua"/>
          <w:color w:val="000000"/>
          <w:sz w:val="24"/>
        </w:rPr>
      </w:pPr>
      <w:r>
        <w:rPr>
          <w:rFonts w:ascii="Perpetua" w:eastAsia="Perpetua" w:hAnsi="Perpetua" w:cs="Perpetua"/>
          <w:color w:val="000000"/>
          <w:sz w:val="24"/>
        </w:rPr>
        <w:t xml:space="preserve">        My SQL, Apex Class, apex Trigger, Test Class, Visualforce Page, Standard and Custom Controller, </w:t>
      </w:r>
    </w:p>
    <w:p w:rsidR="00D72471" w:rsidRDefault="00855AD1">
      <w:pPr>
        <w:spacing w:after="0" w:line="240" w:lineRule="auto"/>
        <w:ind w:left="360"/>
        <w:jc w:val="both"/>
        <w:rPr>
          <w:rFonts w:ascii="Perpetua" w:eastAsia="Perpetua" w:hAnsi="Perpetua" w:cs="Perpetua"/>
          <w:color w:val="000000"/>
          <w:sz w:val="24"/>
        </w:rPr>
      </w:pPr>
      <w:r>
        <w:rPr>
          <w:rFonts w:ascii="Perpetua" w:eastAsia="Perpetua" w:hAnsi="Perpetua" w:cs="Perpetua"/>
          <w:color w:val="000000"/>
          <w:sz w:val="24"/>
        </w:rPr>
        <w:t xml:space="preserve">       SOQL, Validation Rules.  </w:t>
      </w:r>
    </w:p>
    <w:p w:rsidR="00D72471" w:rsidRDefault="00855AD1">
      <w:pPr>
        <w:spacing w:after="0" w:line="240" w:lineRule="auto"/>
        <w:ind w:left="360"/>
        <w:jc w:val="both"/>
        <w:rPr>
          <w:rFonts w:ascii="Perpetua" w:eastAsia="Perpetua" w:hAnsi="Perpetua" w:cs="Perpetua"/>
          <w:color w:val="000000"/>
          <w:sz w:val="24"/>
        </w:rPr>
      </w:pPr>
      <w:r>
        <w:rPr>
          <w:rFonts w:ascii="Perpetua" w:eastAsia="Perpetua" w:hAnsi="Perpetua" w:cs="Perpetua"/>
          <w:color w:val="000000"/>
          <w:sz w:val="24"/>
        </w:rPr>
        <w:t xml:space="preserve"> </w:t>
      </w:r>
    </w:p>
    <w:p w:rsidR="00D72471" w:rsidRDefault="00855AD1">
      <w:pPr>
        <w:numPr>
          <w:ilvl w:val="0"/>
          <w:numId w:val="10"/>
        </w:numPr>
        <w:spacing w:after="0" w:line="240" w:lineRule="auto"/>
        <w:ind w:left="720" w:hanging="360"/>
        <w:jc w:val="both"/>
        <w:rPr>
          <w:rFonts w:ascii="Perpetua" w:eastAsia="Perpetua" w:hAnsi="Perpetua" w:cs="Perpetua"/>
          <w:color w:val="000000"/>
          <w:sz w:val="24"/>
        </w:rPr>
      </w:pPr>
      <w:r>
        <w:rPr>
          <w:rFonts w:ascii="Perpetua" w:eastAsia="Perpetua" w:hAnsi="Perpetua" w:cs="Perpetua"/>
          <w:b/>
          <w:color w:val="000000"/>
          <w:sz w:val="24"/>
        </w:rPr>
        <w:t xml:space="preserve">Chetu (India), Noida </w:t>
      </w:r>
      <w:r>
        <w:rPr>
          <w:rFonts w:ascii="Perpetua" w:eastAsia="Perpetua" w:hAnsi="Perpetua" w:cs="Perpetua"/>
          <w:color w:val="000000"/>
          <w:sz w:val="24"/>
        </w:rPr>
        <w:t>[</w:t>
      </w:r>
      <w:proofErr w:type="spellStart"/>
      <w:r>
        <w:rPr>
          <w:rFonts w:ascii="Perpetua" w:eastAsia="Perpetua" w:hAnsi="Perpetua" w:cs="Perpetua"/>
          <w:b/>
          <w:color w:val="000000"/>
          <w:sz w:val="24"/>
        </w:rPr>
        <w:t>Durarion:</w:t>
      </w:r>
      <w:r>
        <w:rPr>
          <w:rFonts w:ascii="Perpetua" w:eastAsia="Perpetua" w:hAnsi="Perpetua" w:cs="Perpetua"/>
          <w:color w:val="000000"/>
          <w:sz w:val="24"/>
        </w:rPr>
        <w:t>Current</w:t>
      </w:r>
      <w:proofErr w:type="spellEnd"/>
      <w:r>
        <w:rPr>
          <w:rFonts w:ascii="Perpetua" w:eastAsia="Perpetua" w:hAnsi="Perpetua" w:cs="Perpetua"/>
          <w:color w:val="000000"/>
          <w:sz w:val="24"/>
        </w:rPr>
        <w:t xml:space="preserve"> Project]</w:t>
      </w:r>
    </w:p>
    <w:p w:rsidR="00D72471" w:rsidRDefault="00855AD1">
      <w:pPr>
        <w:spacing w:after="0" w:line="240" w:lineRule="auto"/>
        <w:jc w:val="both"/>
        <w:rPr>
          <w:rFonts w:ascii="Perpetua" w:eastAsia="Perpetua" w:hAnsi="Perpetua" w:cs="Perpetua"/>
          <w:color w:val="000000"/>
          <w:sz w:val="24"/>
        </w:rPr>
      </w:pPr>
      <w:r>
        <w:rPr>
          <w:rFonts w:ascii="Perpetua" w:eastAsia="Perpetua" w:hAnsi="Perpetua" w:cs="Perpetua"/>
          <w:color w:val="000000"/>
          <w:sz w:val="24"/>
        </w:rPr>
        <w:lastRenderedPageBreak/>
        <w:t xml:space="preserve">           </w:t>
      </w:r>
      <w:proofErr w:type="spellStart"/>
      <w:r>
        <w:rPr>
          <w:rFonts w:ascii="Perpetua" w:eastAsia="Perpetua" w:hAnsi="Perpetua" w:cs="Perpetua"/>
          <w:color w:val="000000"/>
          <w:sz w:val="24"/>
        </w:rPr>
        <w:t>Wored</w:t>
      </w:r>
      <w:proofErr w:type="spellEnd"/>
      <w:r>
        <w:rPr>
          <w:rFonts w:ascii="Perpetua" w:eastAsia="Perpetua" w:hAnsi="Perpetua" w:cs="Perpetua"/>
          <w:color w:val="000000"/>
          <w:sz w:val="24"/>
        </w:rPr>
        <w:t xml:space="preserve"> on: </w:t>
      </w:r>
      <w:proofErr w:type="spellStart"/>
      <w:r>
        <w:rPr>
          <w:rFonts w:ascii="Perpetua" w:eastAsia="Perpetua" w:hAnsi="Perpetua" w:cs="Perpetua"/>
          <w:color w:val="000000"/>
          <w:sz w:val="24"/>
        </w:rPr>
        <w:t>Costumization</w:t>
      </w:r>
      <w:proofErr w:type="spellEnd"/>
      <w:r>
        <w:rPr>
          <w:rFonts w:ascii="Perpetua" w:eastAsia="Perpetua" w:hAnsi="Perpetua" w:cs="Perpetua"/>
          <w:color w:val="000000"/>
          <w:sz w:val="24"/>
        </w:rPr>
        <w:t xml:space="preserve">, Allow search, Outlook in salesforce integration, Trigger,      </w:t>
      </w:r>
    </w:p>
    <w:p w:rsidR="00D72471" w:rsidRDefault="00855AD1">
      <w:pPr>
        <w:spacing w:after="0" w:line="240" w:lineRule="auto"/>
        <w:jc w:val="both"/>
        <w:rPr>
          <w:rFonts w:ascii="Perpetua" w:eastAsia="Perpetua" w:hAnsi="Perpetua" w:cs="Perpetua"/>
          <w:color w:val="000000"/>
          <w:sz w:val="24"/>
        </w:rPr>
      </w:pPr>
      <w:r>
        <w:rPr>
          <w:rFonts w:ascii="Perpetua" w:eastAsia="Perpetua" w:hAnsi="Perpetua" w:cs="Perpetua"/>
          <w:color w:val="000000"/>
          <w:sz w:val="24"/>
        </w:rPr>
        <w:t xml:space="preserve">            data Loader, Related List lightning component, right click functionality in community,     </w:t>
      </w:r>
    </w:p>
    <w:p w:rsidR="00D72471" w:rsidRDefault="00855AD1">
      <w:pPr>
        <w:spacing w:after="0" w:line="240" w:lineRule="auto"/>
        <w:jc w:val="both"/>
        <w:rPr>
          <w:rFonts w:ascii="Perpetua" w:eastAsia="Perpetua" w:hAnsi="Perpetua" w:cs="Perpetua"/>
          <w:color w:val="000000"/>
          <w:sz w:val="24"/>
        </w:rPr>
      </w:pPr>
      <w:r>
        <w:rPr>
          <w:rFonts w:ascii="Perpetua" w:eastAsia="Perpetua" w:hAnsi="Perpetua" w:cs="Perpetua"/>
          <w:color w:val="000000"/>
          <w:sz w:val="24"/>
        </w:rPr>
        <w:t xml:space="preserve">            get Icon names, hovers over object, create delete functionality in component, web-to-</w:t>
      </w:r>
    </w:p>
    <w:p w:rsidR="00D72471" w:rsidRDefault="00855AD1">
      <w:pPr>
        <w:spacing w:after="0" w:line="240" w:lineRule="auto"/>
        <w:jc w:val="both"/>
        <w:rPr>
          <w:rFonts w:ascii="Perpetua" w:eastAsia="Perpetua" w:hAnsi="Perpetua" w:cs="Perpetua"/>
          <w:color w:val="000000"/>
          <w:sz w:val="24"/>
        </w:rPr>
      </w:pPr>
      <w:r>
        <w:rPr>
          <w:rFonts w:ascii="Perpetua" w:eastAsia="Perpetua" w:hAnsi="Perpetua" w:cs="Perpetua"/>
          <w:color w:val="000000"/>
          <w:sz w:val="24"/>
        </w:rPr>
        <w:t xml:space="preserve">            </w:t>
      </w:r>
      <w:r w:rsidR="008B4A75">
        <w:rPr>
          <w:rFonts w:ascii="Perpetua" w:eastAsia="Perpetua" w:hAnsi="Perpetua" w:cs="Perpetua"/>
          <w:color w:val="000000"/>
          <w:sz w:val="24"/>
        </w:rPr>
        <w:t>case, email-to-case.</w:t>
      </w:r>
    </w:p>
    <w:p w:rsidR="00D72471" w:rsidRDefault="00855AD1">
      <w:pPr>
        <w:spacing w:after="0" w:line="240" w:lineRule="auto"/>
        <w:jc w:val="both"/>
        <w:rPr>
          <w:rFonts w:ascii="Perpetua" w:eastAsia="Perpetua" w:hAnsi="Perpetua" w:cs="Perpetua"/>
          <w:color w:val="000000"/>
          <w:sz w:val="24"/>
        </w:rPr>
      </w:pPr>
      <w:r>
        <w:rPr>
          <w:rFonts w:ascii="Perpetua" w:eastAsia="Perpetua" w:hAnsi="Perpetua" w:cs="Perpetua"/>
          <w:color w:val="000000"/>
          <w:sz w:val="24"/>
        </w:rPr>
        <w:t xml:space="preserve">           </w:t>
      </w:r>
    </w:p>
    <w:p w:rsidR="00D72471" w:rsidRDefault="00D72471">
      <w:pPr>
        <w:spacing w:after="0" w:line="240" w:lineRule="auto"/>
        <w:ind w:left="360"/>
        <w:jc w:val="both"/>
        <w:rPr>
          <w:rFonts w:ascii="Perpetua" w:eastAsia="Perpetua" w:hAnsi="Perpetua" w:cs="Perpetua"/>
          <w:color w:val="000000"/>
          <w:sz w:val="24"/>
        </w:rPr>
      </w:pPr>
    </w:p>
    <w:p w:rsidR="00D72471" w:rsidRDefault="00D72471">
      <w:pPr>
        <w:spacing w:after="0" w:line="240" w:lineRule="auto"/>
        <w:ind w:left="360"/>
        <w:jc w:val="both"/>
        <w:rPr>
          <w:rFonts w:ascii="Perpetua" w:eastAsia="Perpetua" w:hAnsi="Perpetua" w:cs="Perpetua"/>
          <w:color w:val="000000"/>
          <w:sz w:val="24"/>
        </w:rPr>
      </w:pP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D72471" w:rsidRDefault="00855AD1">
            <w:pPr>
              <w:keepNext/>
              <w:keepLines/>
              <w:spacing w:before="200" w:after="0" w:line="276" w:lineRule="auto"/>
            </w:pPr>
            <w:r>
              <w:rPr>
                <w:rFonts w:ascii="Calibri Light" w:eastAsia="Calibri Light" w:hAnsi="Calibri Light" w:cs="Calibri Light"/>
                <w:b/>
                <w:color w:val="4472C4"/>
                <w:sz w:val="26"/>
              </w:rPr>
              <w:t>Core Responsibilities</w:t>
            </w:r>
          </w:p>
        </w:tc>
      </w:tr>
    </w:tbl>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1"/>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Salesforce objects like accounts, contacts, case management and solutions.</w:t>
      </w:r>
    </w:p>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2"/>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Created an interacted UI to improve customer experience.</w:t>
      </w:r>
    </w:p>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3"/>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Used data loader to insert, update, delete, and bulk import or export of data from Salesforce.com objects. Used it to read, extract and load data from CSV files.</w:t>
      </w:r>
    </w:p>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4"/>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Designed system configuration enhancements like dashboards, reporting, and Role hierarchy.</w:t>
      </w:r>
    </w:p>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5"/>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Performed administration tasks like creating/customizing roles, profiles and permission sets.</w:t>
      </w:r>
    </w:p>
    <w:p w:rsidR="00D72471" w:rsidRDefault="00D72471">
      <w:pPr>
        <w:spacing w:after="200" w:line="276" w:lineRule="auto"/>
        <w:ind w:left="720"/>
        <w:rPr>
          <w:rFonts w:ascii="Perpetua" w:eastAsia="Perpetua" w:hAnsi="Perpetua" w:cs="Perpetua"/>
          <w:color w:val="000000"/>
          <w:sz w:val="24"/>
        </w:rPr>
      </w:pPr>
    </w:p>
    <w:p w:rsidR="00D72471" w:rsidRDefault="00855AD1">
      <w:pPr>
        <w:numPr>
          <w:ilvl w:val="0"/>
          <w:numId w:val="16"/>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Used Rest API for collecting the required fields data from channel partners Created custom objects, validation rules to help track internal help desk cases, customize campaign budgeting and lead qualification.</w:t>
      </w:r>
    </w:p>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7"/>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Created custom complex code for retrieval from Salesforce to visual force pages.</w:t>
      </w:r>
    </w:p>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8"/>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Developed process builders.</w:t>
      </w:r>
    </w:p>
    <w:p w:rsidR="00D72471" w:rsidRDefault="00D72471">
      <w:pPr>
        <w:spacing w:after="0" w:line="276" w:lineRule="auto"/>
        <w:jc w:val="both"/>
        <w:rPr>
          <w:rFonts w:ascii="Perpetua" w:eastAsia="Perpetua" w:hAnsi="Perpetua" w:cs="Perpetua"/>
          <w:color w:val="000000"/>
          <w:sz w:val="12"/>
        </w:rPr>
      </w:pPr>
    </w:p>
    <w:p w:rsidR="00D72471" w:rsidRDefault="00855AD1">
      <w:pPr>
        <w:numPr>
          <w:ilvl w:val="0"/>
          <w:numId w:val="19"/>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Customized standard controllers implementing</w:t>
      </w:r>
    </w:p>
    <w:p w:rsidR="00D72471" w:rsidRDefault="00D72471">
      <w:pPr>
        <w:spacing w:after="200" w:line="276" w:lineRule="auto"/>
        <w:ind w:left="720"/>
        <w:rPr>
          <w:rFonts w:ascii="Perpetua" w:eastAsia="Perpetua" w:hAnsi="Perpetua" w:cs="Perpetua"/>
          <w:color w:val="000000"/>
          <w:sz w:val="24"/>
        </w:rPr>
      </w:pPr>
    </w:p>
    <w:p w:rsidR="00D72471" w:rsidRDefault="00855AD1">
      <w:pPr>
        <w:numPr>
          <w:ilvl w:val="0"/>
          <w:numId w:val="20"/>
        </w:numPr>
        <w:spacing w:after="0" w:line="276" w:lineRule="auto"/>
        <w:ind w:left="540" w:hanging="360"/>
        <w:jc w:val="both"/>
        <w:rPr>
          <w:rFonts w:ascii="Perpetua" w:eastAsia="Perpetua" w:hAnsi="Perpetua" w:cs="Perpetua"/>
          <w:color w:val="000000"/>
          <w:sz w:val="24"/>
        </w:rPr>
      </w:pPr>
      <w:r>
        <w:rPr>
          <w:rFonts w:ascii="Perpetua" w:eastAsia="Perpetua" w:hAnsi="Perpetua" w:cs="Perpetua"/>
          <w:color w:val="000000"/>
          <w:sz w:val="24"/>
        </w:rPr>
        <w:t>Used Get, Post, Patch, Undelete methods.</w:t>
      </w:r>
    </w:p>
    <w:p w:rsidR="00D72471" w:rsidRDefault="00D72471">
      <w:pPr>
        <w:spacing w:after="0" w:line="288" w:lineRule="auto"/>
        <w:ind w:left="360"/>
        <w:jc w:val="both"/>
        <w:rPr>
          <w:rFonts w:ascii="Perpetua" w:eastAsia="Perpetua" w:hAnsi="Perpetua" w:cs="Perpetua"/>
          <w:b/>
          <w:color w:val="000000"/>
          <w:sz w:val="8"/>
        </w:rPr>
      </w:pP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D72471" w:rsidRDefault="00855AD1">
            <w:pPr>
              <w:spacing w:after="0" w:line="288" w:lineRule="auto"/>
              <w:jc w:val="both"/>
            </w:pPr>
            <w:r>
              <w:rPr>
                <w:rFonts w:ascii="Perpetua" w:eastAsia="Perpetua" w:hAnsi="Perpetua" w:cs="Perpetua"/>
                <w:b/>
                <w:color w:val="000000"/>
                <w:sz w:val="24"/>
              </w:rPr>
              <w:t>Professional Qualifications:</w:t>
            </w:r>
          </w:p>
        </w:tc>
      </w:tr>
    </w:tbl>
    <w:p w:rsidR="00D72471" w:rsidRDefault="00855AD1">
      <w:pPr>
        <w:numPr>
          <w:ilvl w:val="0"/>
          <w:numId w:val="21"/>
        </w:numPr>
        <w:spacing w:after="0" w:line="276" w:lineRule="auto"/>
        <w:ind w:left="540" w:hanging="360"/>
        <w:jc w:val="both"/>
        <w:rPr>
          <w:rFonts w:ascii="Verdana" w:eastAsia="Verdana" w:hAnsi="Verdana" w:cs="Verdana"/>
          <w:sz w:val="18"/>
        </w:rPr>
      </w:pPr>
      <w:r>
        <w:rPr>
          <w:rFonts w:ascii="Verdana" w:eastAsia="Verdana" w:hAnsi="Verdana" w:cs="Verdana"/>
          <w:sz w:val="18"/>
        </w:rPr>
        <w:t xml:space="preserve">Completed B.E. in Information science </w:t>
      </w:r>
    </w:p>
    <w:p w:rsidR="00D72471" w:rsidRDefault="00855AD1">
      <w:pPr>
        <w:numPr>
          <w:ilvl w:val="0"/>
          <w:numId w:val="21"/>
        </w:numPr>
        <w:spacing w:before="120" w:after="0" w:line="360" w:lineRule="auto"/>
        <w:ind w:left="720" w:hanging="360"/>
        <w:jc w:val="both"/>
        <w:rPr>
          <w:rFonts w:ascii="Verdana" w:eastAsia="Verdana" w:hAnsi="Verdana" w:cs="Verdana"/>
          <w:b/>
          <w:sz w:val="18"/>
        </w:rPr>
      </w:pPr>
      <w:r>
        <w:rPr>
          <w:rFonts w:ascii="Verdana" w:eastAsia="Verdana" w:hAnsi="Verdana" w:cs="Verdana"/>
          <w:sz w:val="18"/>
        </w:rPr>
        <w:t>And Technology from SJBIT Engineering College, Bangalore, Karnataka.</w:t>
      </w:r>
    </w:p>
    <w:p w:rsidR="00D72471" w:rsidRDefault="00D72471">
      <w:pPr>
        <w:spacing w:after="0" w:line="276" w:lineRule="auto"/>
        <w:ind w:left="720"/>
        <w:jc w:val="both"/>
        <w:rPr>
          <w:rFonts w:ascii="Perpetua" w:eastAsia="Perpetua" w:hAnsi="Perpetua" w:cs="Perpetua"/>
          <w:color w:val="000000"/>
          <w:sz w:val="8"/>
        </w:rPr>
      </w:pPr>
    </w:p>
    <w:p w:rsidR="00D72471" w:rsidRDefault="00D72471">
      <w:pPr>
        <w:spacing w:after="0" w:line="276" w:lineRule="auto"/>
        <w:jc w:val="both"/>
        <w:rPr>
          <w:rFonts w:ascii="Perpetua" w:eastAsia="Perpetua" w:hAnsi="Perpetua" w:cs="Perpetua"/>
          <w:color w:val="000000"/>
          <w:sz w:val="12"/>
        </w:rPr>
      </w:pP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D72471" w:rsidRDefault="00855AD1">
            <w:pPr>
              <w:spacing w:after="0" w:line="288" w:lineRule="auto"/>
              <w:jc w:val="both"/>
            </w:pPr>
            <w:r>
              <w:rPr>
                <w:rFonts w:ascii="Perpetua" w:eastAsia="Perpetua" w:hAnsi="Perpetua" w:cs="Perpetua"/>
                <w:b/>
                <w:color w:val="000000"/>
                <w:sz w:val="24"/>
              </w:rPr>
              <w:t>Educational Qualifications:</w:t>
            </w:r>
          </w:p>
        </w:tc>
      </w:tr>
    </w:tbl>
    <w:p w:rsidR="00D72471" w:rsidRDefault="00855AD1">
      <w:pPr>
        <w:numPr>
          <w:ilvl w:val="0"/>
          <w:numId w:val="22"/>
        </w:numPr>
        <w:spacing w:after="200" w:line="276" w:lineRule="auto"/>
        <w:ind w:left="720" w:hanging="360"/>
        <w:rPr>
          <w:rFonts w:ascii="Perpetua" w:eastAsia="Perpetua" w:hAnsi="Perpetua" w:cs="Perpetua"/>
          <w:color w:val="000000"/>
          <w:sz w:val="24"/>
        </w:rPr>
      </w:pPr>
      <w:r>
        <w:rPr>
          <w:rFonts w:ascii="Perpetua" w:eastAsia="Perpetua" w:hAnsi="Perpetua" w:cs="Perpetua"/>
          <w:color w:val="000000"/>
          <w:sz w:val="24"/>
        </w:rPr>
        <w:t>Intermediate from B.I.E.C., Patna, Bihar</w:t>
      </w:r>
    </w:p>
    <w:p w:rsidR="00D72471" w:rsidRDefault="00855AD1">
      <w:pPr>
        <w:numPr>
          <w:ilvl w:val="0"/>
          <w:numId w:val="22"/>
        </w:numPr>
        <w:spacing w:after="200" w:line="276" w:lineRule="auto"/>
        <w:ind w:left="720" w:hanging="360"/>
        <w:rPr>
          <w:rFonts w:ascii="Perpetua" w:eastAsia="Perpetua" w:hAnsi="Perpetua" w:cs="Perpetua"/>
          <w:color w:val="000000"/>
          <w:sz w:val="24"/>
        </w:rPr>
      </w:pPr>
      <w:r>
        <w:rPr>
          <w:rFonts w:ascii="Perpetua" w:eastAsia="Perpetua" w:hAnsi="Perpetua" w:cs="Perpetua"/>
          <w:color w:val="000000"/>
          <w:sz w:val="24"/>
        </w:rPr>
        <w:t>Matriculation from B.S.E.B., Patna, Bihar</w:t>
      </w:r>
    </w:p>
    <w:tbl>
      <w:tblPr>
        <w:tblW w:w="0" w:type="auto"/>
        <w:tblInd w:w="108" w:type="dxa"/>
        <w:tblCellMar>
          <w:left w:w="10" w:type="dxa"/>
          <w:right w:w="10" w:type="dxa"/>
        </w:tblCellMar>
        <w:tblLook w:val="0000" w:firstRow="0" w:lastRow="0" w:firstColumn="0" w:lastColumn="0" w:noHBand="0" w:noVBand="0"/>
      </w:tblPr>
      <w:tblGrid>
        <w:gridCol w:w="9242"/>
      </w:tblGrid>
      <w:tr w:rsidR="00D72471">
        <w:trPr>
          <w:trHeight w:val="1"/>
        </w:trPr>
        <w:tc>
          <w:tcPr>
            <w:tcW w:w="924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D72471" w:rsidRDefault="00855AD1">
            <w:pPr>
              <w:spacing w:after="0" w:line="288" w:lineRule="auto"/>
              <w:jc w:val="both"/>
            </w:pPr>
            <w:r>
              <w:rPr>
                <w:rFonts w:ascii="Perpetua" w:eastAsia="Perpetua" w:hAnsi="Perpetua" w:cs="Perpetua"/>
                <w:b/>
                <w:color w:val="000000"/>
                <w:sz w:val="24"/>
              </w:rPr>
              <w:t>Personal Details:</w:t>
            </w:r>
          </w:p>
        </w:tc>
      </w:tr>
    </w:tbl>
    <w:p w:rsidR="00D72471" w:rsidRDefault="00D72471">
      <w:pPr>
        <w:spacing w:after="200" w:line="276" w:lineRule="auto"/>
        <w:rPr>
          <w:rFonts w:ascii="Verdana" w:eastAsia="Verdana" w:hAnsi="Verdana" w:cs="Verdana"/>
          <w:color w:val="000000"/>
          <w:sz w:val="2"/>
        </w:rPr>
      </w:pPr>
    </w:p>
    <w:p w:rsidR="00D72471" w:rsidRDefault="00855AD1">
      <w:pPr>
        <w:spacing w:after="200" w:line="276" w:lineRule="auto"/>
        <w:rPr>
          <w:rFonts w:ascii="Verdana" w:eastAsia="Verdana" w:hAnsi="Verdana" w:cs="Verdana"/>
          <w:color w:val="000000"/>
          <w:sz w:val="18"/>
        </w:rPr>
      </w:pPr>
      <w:r>
        <w:rPr>
          <w:rFonts w:ascii="Verdana" w:eastAsia="Verdana" w:hAnsi="Verdana" w:cs="Verdana"/>
          <w:color w:val="000000"/>
          <w:sz w:val="18"/>
        </w:rPr>
        <w:t>Name</w:t>
      </w:r>
      <w:r>
        <w:rPr>
          <w:rFonts w:ascii="Verdana" w:eastAsia="Verdana" w:hAnsi="Verdana" w:cs="Verdana"/>
          <w:color w:val="000000"/>
          <w:sz w:val="18"/>
        </w:rPr>
        <w:tab/>
      </w:r>
      <w:r>
        <w:rPr>
          <w:rFonts w:ascii="Verdana" w:eastAsia="Verdana" w:hAnsi="Verdana" w:cs="Verdana"/>
          <w:color w:val="000000"/>
          <w:sz w:val="18"/>
        </w:rPr>
        <w:tab/>
        <w:t>:</w:t>
      </w:r>
      <w:r>
        <w:rPr>
          <w:rFonts w:ascii="Verdana" w:eastAsia="Verdana" w:hAnsi="Verdana" w:cs="Verdana"/>
          <w:color w:val="000000"/>
          <w:sz w:val="18"/>
        </w:rPr>
        <w:tab/>
      </w:r>
      <w:proofErr w:type="spellStart"/>
      <w:r>
        <w:rPr>
          <w:rFonts w:ascii="Verdana" w:eastAsia="Verdana" w:hAnsi="Verdana" w:cs="Verdana"/>
          <w:color w:val="000000"/>
          <w:sz w:val="18"/>
        </w:rPr>
        <w:t>Avinash</w:t>
      </w:r>
      <w:proofErr w:type="spellEnd"/>
      <w:r>
        <w:rPr>
          <w:rFonts w:ascii="Verdana" w:eastAsia="Verdana" w:hAnsi="Verdana" w:cs="Verdana"/>
          <w:color w:val="000000"/>
          <w:sz w:val="18"/>
        </w:rPr>
        <w:t xml:space="preserve"> Kumar</w:t>
      </w:r>
    </w:p>
    <w:p w:rsidR="00D72471" w:rsidRDefault="00855AD1">
      <w:pPr>
        <w:spacing w:after="200" w:line="276" w:lineRule="auto"/>
        <w:rPr>
          <w:rFonts w:ascii="Verdana" w:eastAsia="Verdana" w:hAnsi="Verdana" w:cs="Verdana"/>
          <w:color w:val="000000"/>
          <w:sz w:val="18"/>
        </w:rPr>
      </w:pPr>
      <w:r>
        <w:rPr>
          <w:rFonts w:ascii="Verdana" w:eastAsia="Verdana" w:hAnsi="Verdana" w:cs="Verdana"/>
          <w:color w:val="000000"/>
          <w:sz w:val="18"/>
        </w:rPr>
        <w:lastRenderedPageBreak/>
        <w:t>Father’s Name</w:t>
      </w:r>
      <w:r>
        <w:rPr>
          <w:rFonts w:ascii="Verdana" w:eastAsia="Verdana" w:hAnsi="Verdana" w:cs="Verdana"/>
          <w:color w:val="000000"/>
          <w:sz w:val="18"/>
        </w:rPr>
        <w:tab/>
        <w:t>:</w:t>
      </w:r>
      <w:r>
        <w:rPr>
          <w:rFonts w:ascii="Verdana" w:eastAsia="Verdana" w:hAnsi="Verdana" w:cs="Verdana"/>
          <w:color w:val="000000"/>
          <w:sz w:val="18"/>
        </w:rPr>
        <w:tab/>
        <w:t xml:space="preserve">Mr. </w:t>
      </w:r>
      <w:proofErr w:type="spellStart"/>
      <w:r>
        <w:rPr>
          <w:rFonts w:ascii="Verdana" w:eastAsia="Verdana" w:hAnsi="Verdana" w:cs="Verdana"/>
          <w:color w:val="000000"/>
          <w:sz w:val="18"/>
        </w:rPr>
        <w:t>Chandrabali</w:t>
      </w:r>
      <w:proofErr w:type="spellEnd"/>
      <w:r>
        <w:rPr>
          <w:rFonts w:ascii="Verdana" w:eastAsia="Verdana" w:hAnsi="Verdana" w:cs="Verdana"/>
          <w:color w:val="000000"/>
          <w:sz w:val="18"/>
        </w:rPr>
        <w:t xml:space="preserve"> Prasad</w:t>
      </w:r>
    </w:p>
    <w:p w:rsidR="00D72471" w:rsidRDefault="00855AD1">
      <w:pPr>
        <w:spacing w:after="200" w:line="276" w:lineRule="auto"/>
        <w:rPr>
          <w:rFonts w:ascii="Verdana" w:eastAsia="Verdana" w:hAnsi="Verdana" w:cs="Verdana"/>
          <w:color w:val="000000"/>
          <w:sz w:val="18"/>
        </w:rPr>
      </w:pPr>
      <w:r>
        <w:rPr>
          <w:rFonts w:ascii="Verdana" w:eastAsia="Verdana" w:hAnsi="Verdana" w:cs="Verdana"/>
          <w:color w:val="000000"/>
          <w:sz w:val="18"/>
        </w:rPr>
        <w:t>DOB</w:t>
      </w:r>
      <w:r>
        <w:rPr>
          <w:rFonts w:ascii="Verdana" w:eastAsia="Verdana" w:hAnsi="Verdana" w:cs="Verdana"/>
          <w:color w:val="000000"/>
          <w:sz w:val="18"/>
        </w:rPr>
        <w:tab/>
      </w:r>
      <w:r>
        <w:rPr>
          <w:rFonts w:ascii="Verdana" w:eastAsia="Verdana" w:hAnsi="Verdana" w:cs="Verdana"/>
          <w:color w:val="000000"/>
          <w:sz w:val="18"/>
        </w:rPr>
        <w:tab/>
        <w:t>:</w:t>
      </w:r>
      <w:r>
        <w:rPr>
          <w:rFonts w:ascii="Verdana" w:eastAsia="Verdana" w:hAnsi="Verdana" w:cs="Verdana"/>
          <w:color w:val="000000"/>
          <w:sz w:val="18"/>
        </w:rPr>
        <w:tab/>
        <w:t>13-05-1990</w:t>
      </w:r>
    </w:p>
    <w:p w:rsidR="00D72471" w:rsidRDefault="00855AD1">
      <w:pPr>
        <w:spacing w:after="200" w:line="276" w:lineRule="auto"/>
        <w:rPr>
          <w:rFonts w:ascii="Verdana" w:eastAsia="Verdana" w:hAnsi="Verdana" w:cs="Verdana"/>
          <w:color w:val="000000"/>
          <w:sz w:val="18"/>
        </w:rPr>
      </w:pPr>
      <w:r>
        <w:rPr>
          <w:rFonts w:ascii="Verdana" w:eastAsia="Verdana" w:hAnsi="Verdana" w:cs="Verdana"/>
          <w:color w:val="000000"/>
          <w:sz w:val="18"/>
        </w:rPr>
        <w:t>Hobbies</w:t>
      </w:r>
      <w:r>
        <w:rPr>
          <w:rFonts w:ascii="Verdana" w:eastAsia="Verdana" w:hAnsi="Verdana" w:cs="Verdana"/>
          <w:color w:val="000000"/>
          <w:sz w:val="18"/>
        </w:rPr>
        <w:tab/>
      </w:r>
      <w:r>
        <w:rPr>
          <w:rFonts w:ascii="Verdana" w:eastAsia="Verdana" w:hAnsi="Verdana" w:cs="Verdana"/>
          <w:color w:val="000000"/>
          <w:sz w:val="18"/>
        </w:rPr>
        <w:tab/>
        <w:t>:</w:t>
      </w:r>
      <w:r>
        <w:rPr>
          <w:rFonts w:ascii="Verdana" w:eastAsia="Verdana" w:hAnsi="Verdana" w:cs="Verdana"/>
          <w:color w:val="000000"/>
          <w:sz w:val="18"/>
        </w:rPr>
        <w:tab/>
        <w:t>Playing Cricket, Listening to music</w:t>
      </w:r>
    </w:p>
    <w:p w:rsidR="00D72471" w:rsidRDefault="00D72471">
      <w:pPr>
        <w:spacing w:after="200" w:line="276" w:lineRule="auto"/>
        <w:rPr>
          <w:rFonts w:ascii="Verdana" w:eastAsia="Verdana" w:hAnsi="Verdana" w:cs="Verdana"/>
          <w:color w:val="000000"/>
          <w:sz w:val="18"/>
        </w:rPr>
      </w:pPr>
    </w:p>
    <w:p w:rsidR="00D72471" w:rsidRDefault="00D72471">
      <w:pPr>
        <w:spacing w:after="200" w:line="276" w:lineRule="auto"/>
        <w:rPr>
          <w:rFonts w:ascii="Verdana" w:eastAsia="Verdana" w:hAnsi="Verdana" w:cs="Verdana"/>
          <w:color w:val="000000"/>
          <w:sz w:val="18"/>
        </w:rPr>
      </w:pPr>
    </w:p>
    <w:p w:rsidR="00D72471" w:rsidRDefault="00855AD1">
      <w:pPr>
        <w:spacing w:after="200" w:line="276" w:lineRule="auto"/>
        <w:rPr>
          <w:rFonts w:ascii="Verdana" w:eastAsia="Verdana" w:hAnsi="Verdana" w:cs="Verdana"/>
          <w:color w:val="000000"/>
          <w:sz w:val="18"/>
        </w:rPr>
      </w:pPr>
      <w:r>
        <w:rPr>
          <w:rFonts w:ascii="Verdana" w:eastAsia="Verdana" w:hAnsi="Verdana" w:cs="Verdana"/>
          <w:color w:val="000000"/>
          <w:sz w:val="18"/>
        </w:rPr>
        <w:t>Date: - ……………………….</w:t>
      </w:r>
    </w:p>
    <w:p w:rsidR="00D72471" w:rsidRDefault="00855AD1">
      <w:pPr>
        <w:spacing w:after="200" w:line="276" w:lineRule="auto"/>
        <w:rPr>
          <w:rFonts w:ascii="Verdana" w:eastAsia="Verdana" w:hAnsi="Verdana" w:cs="Verdana"/>
          <w:color w:val="000000"/>
          <w:sz w:val="18"/>
        </w:rPr>
      </w:pPr>
      <w:r>
        <w:rPr>
          <w:rFonts w:ascii="Verdana" w:eastAsia="Verdana" w:hAnsi="Verdana" w:cs="Verdana"/>
          <w:color w:val="000000"/>
          <w:sz w:val="18"/>
        </w:rPr>
        <w:t>Place: - ………………………</w:t>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r>
      <w:r>
        <w:rPr>
          <w:rFonts w:ascii="Verdana" w:eastAsia="Verdana" w:hAnsi="Verdana" w:cs="Verdana"/>
          <w:color w:val="000000"/>
          <w:sz w:val="18"/>
        </w:rPr>
        <w:tab/>
        <w:t xml:space="preserve">              (</w:t>
      </w:r>
      <w:proofErr w:type="spellStart"/>
      <w:r>
        <w:rPr>
          <w:rFonts w:ascii="Verdana" w:eastAsia="Verdana" w:hAnsi="Verdana" w:cs="Verdana"/>
          <w:color w:val="000000"/>
          <w:sz w:val="18"/>
        </w:rPr>
        <w:t>Avinash</w:t>
      </w:r>
      <w:proofErr w:type="spellEnd"/>
      <w:r>
        <w:rPr>
          <w:rFonts w:ascii="Verdana" w:eastAsia="Verdana" w:hAnsi="Verdana" w:cs="Verdana"/>
          <w:color w:val="000000"/>
          <w:sz w:val="18"/>
        </w:rPr>
        <w:t xml:space="preserve"> Kumar)</w:t>
      </w:r>
    </w:p>
    <w:sectPr w:rsidR="00D72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C083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045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23E7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5047D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920A9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67F6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21788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DE6E5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F055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41573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BB1A8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2C5B8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0B3BC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7A577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962C8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D615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914068"/>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8402BD"/>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26387B"/>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F05F2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9D291A"/>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E9704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14"/>
  </w:num>
  <w:num w:numId="4">
    <w:abstractNumId w:val="11"/>
  </w:num>
  <w:num w:numId="5">
    <w:abstractNumId w:val="2"/>
  </w:num>
  <w:num w:numId="6">
    <w:abstractNumId w:val="16"/>
  </w:num>
  <w:num w:numId="7">
    <w:abstractNumId w:val="3"/>
  </w:num>
  <w:num w:numId="8">
    <w:abstractNumId w:val="1"/>
  </w:num>
  <w:num w:numId="9">
    <w:abstractNumId w:val="5"/>
  </w:num>
  <w:num w:numId="10">
    <w:abstractNumId w:val="12"/>
  </w:num>
  <w:num w:numId="11">
    <w:abstractNumId w:val="19"/>
  </w:num>
  <w:num w:numId="12">
    <w:abstractNumId w:val="18"/>
  </w:num>
  <w:num w:numId="13">
    <w:abstractNumId w:val="4"/>
  </w:num>
  <w:num w:numId="14">
    <w:abstractNumId w:val="21"/>
  </w:num>
  <w:num w:numId="15">
    <w:abstractNumId w:val="9"/>
  </w:num>
  <w:num w:numId="16">
    <w:abstractNumId w:val="8"/>
  </w:num>
  <w:num w:numId="17">
    <w:abstractNumId w:val="6"/>
  </w:num>
  <w:num w:numId="18">
    <w:abstractNumId w:val="10"/>
  </w:num>
  <w:num w:numId="19">
    <w:abstractNumId w:val="17"/>
  </w:num>
  <w:num w:numId="20">
    <w:abstractNumId w:val="0"/>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471"/>
    <w:rsid w:val="000217D4"/>
    <w:rsid w:val="00025432"/>
    <w:rsid w:val="00035B22"/>
    <w:rsid w:val="000571BE"/>
    <w:rsid w:val="00080AC5"/>
    <w:rsid w:val="000F38A3"/>
    <w:rsid w:val="00156425"/>
    <w:rsid w:val="00193F42"/>
    <w:rsid w:val="001D6589"/>
    <w:rsid w:val="001F1456"/>
    <w:rsid w:val="001F56D0"/>
    <w:rsid w:val="00200F67"/>
    <w:rsid w:val="0020653C"/>
    <w:rsid w:val="00215EC5"/>
    <w:rsid w:val="002F0EE5"/>
    <w:rsid w:val="00327B18"/>
    <w:rsid w:val="0034238B"/>
    <w:rsid w:val="004036CF"/>
    <w:rsid w:val="00493B36"/>
    <w:rsid w:val="004A3792"/>
    <w:rsid w:val="004C2520"/>
    <w:rsid w:val="004E3A11"/>
    <w:rsid w:val="00515D50"/>
    <w:rsid w:val="005226F5"/>
    <w:rsid w:val="00584C07"/>
    <w:rsid w:val="005B1A18"/>
    <w:rsid w:val="005C5728"/>
    <w:rsid w:val="005F129F"/>
    <w:rsid w:val="00691E01"/>
    <w:rsid w:val="006B3F12"/>
    <w:rsid w:val="006C66AD"/>
    <w:rsid w:val="00777747"/>
    <w:rsid w:val="00810189"/>
    <w:rsid w:val="00855AD1"/>
    <w:rsid w:val="008B4A75"/>
    <w:rsid w:val="008D0C93"/>
    <w:rsid w:val="008F52F4"/>
    <w:rsid w:val="00A05C4B"/>
    <w:rsid w:val="00A07462"/>
    <w:rsid w:val="00A6228F"/>
    <w:rsid w:val="00AA3A1E"/>
    <w:rsid w:val="00B6583C"/>
    <w:rsid w:val="00B7513F"/>
    <w:rsid w:val="00C55F76"/>
    <w:rsid w:val="00D72471"/>
    <w:rsid w:val="00D76ECD"/>
    <w:rsid w:val="00DA7DBA"/>
    <w:rsid w:val="00E20E3C"/>
    <w:rsid w:val="00E95D81"/>
    <w:rsid w:val="00EA1E21"/>
    <w:rsid w:val="00EA74CA"/>
    <w:rsid w:val="00EB3990"/>
    <w:rsid w:val="00ED516B"/>
    <w:rsid w:val="00F11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C9E90"/>
  <w15:docId w15:val="{5E69926A-90A0-4341-93FA-921EFA6A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avinash.dpcb@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avinash kumar</cp:lastModifiedBy>
  <cp:revision>54</cp:revision>
  <dcterms:created xsi:type="dcterms:W3CDTF">2020-08-13T06:10:00Z</dcterms:created>
  <dcterms:modified xsi:type="dcterms:W3CDTF">2020-12-28T05:34:00Z</dcterms:modified>
</cp:coreProperties>
</file>