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3DA6E" w14:textId="5AA6F787" w:rsidR="00B231C9" w:rsidRPr="003A2946" w:rsidRDefault="004C447D" w:rsidP="004C447D">
      <w:pPr>
        <w:pStyle w:val="NoSpacing"/>
        <w:rPr>
          <w:rFonts w:asciiTheme="minorHAnsi" w:hAnsiTheme="minorHAnsi" w:cstheme="minorHAnsi"/>
          <w:b/>
          <w:sz w:val="20"/>
          <w:szCs w:val="20"/>
        </w:rPr>
      </w:pPr>
      <w:r w:rsidRPr="003A2946">
        <w:rPr>
          <w:rFonts w:asciiTheme="minorHAnsi" w:hAnsiTheme="minorHAnsi" w:cstheme="minorHAnsi"/>
          <w:b/>
          <w:sz w:val="20"/>
          <w:szCs w:val="20"/>
        </w:rPr>
        <w:t>Name:</w:t>
      </w:r>
      <w:r w:rsidR="00B22690" w:rsidRPr="003A2946">
        <w:rPr>
          <w:rFonts w:asciiTheme="minorHAnsi" w:hAnsiTheme="minorHAnsi" w:cstheme="minorHAnsi"/>
          <w:b/>
          <w:sz w:val="20"/>
          <w:szCs w:val="20"/>
        </w:rPr>
        <w:t xml:space="preserve"> </w:t>
      </w:r>
      <w:r w:rsidR="006D04AE" w:rsidRPr="006D04AE">
        <w:rPr>
          <w:rFonts w:asciiTheme="minorHAnsi" w:hAnsiTheme="minorHAnsi" w:cstheme="minorHAnsi"/>
          <w:b/>
          <w:sz w:val="20"/>
          <w:szCs w:val="20"/>
        </w:rPr>
        <w:t>VARUN</w:t>
      </w:r>
    </w:p>
    <w:p w14:paraId="62FD4C86" w14:textId="4CB90C1E" w:rsidR="0069264F" w:rsidRDefault="004C447D" w:rsidP="0069264F">
      <w:pPr>
        <w:pStyle w:val="NoSpacing"/>
        <w:rPr>
          <w:rFonts w:ascii="Arial" w:hAnsi="Arial" w:cs="Arial"/>
          <w:b/>
          <w:bCs/>
          <w:color w:val="000000" w:themeColor="text1"/>
          <w:sz w:val="20"/>
          <w:szCs w:val="20"/>
          <w:shd w:val="clear" w:color="auto" w:fill="FFFFFF"/>
        </w:rPr>
      </w:pPr>
      <w:r w:rsidRPr="003A2946">
        <w:rPr>
          <w:rFonts w:asciiTheme="minorHAnsi" w:hAnsiTheme="minorHAnsi" w:cstheme="minorHAnsi"/>
          <w:b/>
          <w:sz w:val="20"/>
          <w:szCs w:val="20"/>
        </w:rPr>
        <w:t xml:space="preserve">Email: </w:t>
      </w:r>
      <w:r w:rsidR="00526104" w:rsidRPr="00526104">
        <w:rPr>
          <w:rFonts w:asciiTheme="minorHAnsi" w:hAnsiTheme="minorHAnsi" w:cstheme="minorHAnsi"/>
          <w:b/>
          <w:sz w:val="20"/>
          <w:szCs w:val="20"/>
        </w:rPr>
        <w:t>varunsalesforcedeveloper0208@gmail.com</w:t>
      </w:r>
      <w:bookmarkStart w:id="0" w:name="_GoBack"/>
      <w:bookmarkEnd w:id="0"/>
    </w:p>
    <w:p w14:paraId="477F41B8" w14:textId="38DC6C1C" w:rsidR="0069264F" w:rsidRPr="003A2946" w:rsidRDefault="006D04AE" w:rsidP="0069264F">
      <w:pPr>
        <w:pStyle w:val="NoSpacing"/>
        <w:rPr>
          <w:rFonts w:asciiTheme="minorHAnsi" w:hAnsiTheme="minorHAnsi" w:cstheme="minorHAnsi"/>
          <w:b/>
          <w:sz w:val="20"/>
          <w:szCs w:val="20"/>
        </w:rPr>
      </w:pPr>
      <w:r w:rsidRPr="003A2946">
        <w:rPr>
          <w:rFonts w:asciiTheme="minorHAnsi" w:hAnsiTheme="minorHAnsi" w:cstheme="minorHAnsi"/>
          <w:b/>
          <w:sz w:val="20"/>
          <w:szCs w:val="20"/>
        </w:rPr>
        <w:t>Ph.</w:t>
      </w:r>
      <w:r w:rsidR="004C447D" w:rsidRPr="003A2946">
        <w:rPr>
          <w:rFonts w:asciiTheme="minorHAnsi" w:hAnsiTheme="minorHAnsi" w:cstheme="minorHAnsi"/>
          <w:b/>
          <w:sz w:val="20"/>
          <w:szCs w:val="20"/>
        </w:rPr>
        <w:t xml:space="preserve"> #: </w:t>
      </w:r>
      <w:r w:rsidR="007C1134">
        <w:rPr>
          <w:rFonts w:asciiTheme="minorHAnsi" w:hAnsiTheme="minorHAnsi" w:cstheme="minorHAnsi"/>
          <w:b/>
          <w:sz w:val="20"/>
          <w:szCs w:val="20"/>
        </w:rPr>
        <w:t>732-344-4392</w:t>
      </w:r>
    </w:p>
    <w:p w14:paraId="70F484E8" w14:textId="77777777" w:rsidR="004C447D" w:rsidRPr="003A2946" w:rsidRDefault="004C447D" w:rsidP="004C447D">
      <w:pPr>
        <w:rPr>
          <w:rFonts w:asciiTheme="minorHAnsi" w:hAnsiTheme="minorHAnsi" w:cstheme="minorHAnsi"/>
          <w:color w:val="auto"/>
          <w:sz w:val="20"/>
          <w:szCs w:val="20"/>
        </w:rPr>
      </w:pPr>
    </w:p>
    <w:p w14:paraId="6F9BA393" w14:textId="77777777" w:rsidR="004C447D" w:rsidRPr="003A2946" w:rsidRDefault="004C447D" w:rsidP="004C447D">
      <w:pPr>
        <w:shd w:val="clear" w:color="auto" w:fill="E6E6E6"/>
        <w:tabs>
          <w:tab w:val="left" w:pos="2040"/>
          <w:tab w:val="left" w:pos="5100"/>
          <w:tab w:val="right" w:pos="9180"/>
        </w:tabs>
        <w:outlineLvl w:val="0"/>
        <w:rPr>
          <w:rFonts w:asciiTheme="minorHAnsi" w:hAnsiTheme="minorHAnsi" w:cstheme="minorHAnsi"/>
          <w:b/>
          <w:color w:val="auto"/>
          <w:sz w:val="20"/>
          <w:szCs w:val="20"/>
        </w:rPr>
      </w:pPr>
    </w:p>
    <w:p w14:paraId="40DF42CD" w14:textId="77777777" w:rsidR="004C447D" w:rsidRPr="003A2946" w:rsidRDefault="004C447D" w:rsidP="004C447D">
      <w:pPr>
        <w:shd w:val="clear" w:color="auto" w:fill="E6E6E6"/>
        <w:tabs>
          <w:tab w:val="left" w:pos="2040"/>
          <w:tab w:val="left" w:pos="5100"/>
          <w:tab w:val="right" w:pos="9180"/>
        </w:tabs>
        <w:outlineLvl w:val="0"/>
        <w:rPr>
          <w:rFonts w:asciiTheme="minorHAnsi" w:hAnsiTheme="minorHAnsi" w:cstheme="minorHAnsi"/>
          <w:b/>
          <w:color w:val="auto"/>
          <w:sz w:val="20"/>
          <w:szCs w:val="20"/>
        </w:rPr>
      </w:pPr>
      <w:r w:rsidRPr="003A2946">
        <w:rPr>
          <w:rFonts w:asciiTheme="minorHAnsi" w:hAnsiTheme="minorHAnsi" w:cstheme="minorHAnsi"/>
          <w:b/>
          <w:color w:val="auto"/>
          <w:sz w:val="20"/>
          <w:szCs w:val="20"/>
        </w:rPr>
        <w:t>PROFESSIONAL SUMMARY</w:t>
      </w:r>
    </w:p>
    <w:p w14:paraId="50128AD0" w14:textId="77777777" w:rsidR="004C447D" w:rsidRPr="003A2946" w:rsidRDefault="004C447D" w:rsidP="004C447D">
      <w:pPr>
        <w:rPr>
          <w:rFonts w:asciiTheme="minorHAnsi" w:hAnsiTheme="minorHAnsi" w:cstheme="minorHAnsi"/>
          <w:color w:val="auto"/>
          <w:sz w:val="20"/>
          <w:szCs w:val="20"/>
        </w:rPr>
      </w:pPr>
    </w:p>
    <w:p w14:paraId="72642D51" w14:textId="147A1D09" w:rsidR="004C447D" w:rsidRPr="003A2946" w:rsidRDefault="00287F5A" w:rsidP="00F629A1">
      <w:pPr>
        <w:pStyle w:val="ListParagraph"/>
        <w:numPr>
          <w:ilvl w:val="0"/>
          <w:numId w:val="1"/>
        </w:numPr>
        <w:rPr>
          <w:rFonts w:asciiTheme="minorHAnsi" w:hAnsiTheme="minorHAnsi" w:cstheme="minorHAnsi"/>
          <w:color w:val="auto"/>
          <w:sz w:val="20"/>
          <w:szCs w:val="20"/>
        </w:rPr>
      </w:pPr>
      <w:r w:rsidRPr="003A2946">
        <w:rPr>
          <w:rFonts w:asciiTheme="minorHAnsi" w:hAnsiTheme="minorHAnsi" w:cstheme="minorHAnsi"/>
          <w:color w:val="auto"/>
          <w:sz w:val="20"/>
          <w:szCs w:val="20"/>
        </w:rPr>
        <w:t xml:space="preserve">Over </w:t>
      </w:r>
      <w:r w:rsidR="00B86C09">
        <w:rPr>
          <w:rFonts w:asciiTheme="minorHAnsi" w:hAnsiTheme="minorHAnsi" w:cstheme="minorHAnsi"/>
          <w:color w:val="auto"/>
          <w:sz w:val="20"/>
          <w:szCs w:val="20"/>
        </w:rPr>
        <w:t>5</w:t>
      </w:r>
      <w:r w:rsidR="004C447D" w:rsidRPr="003A2946">
        <w:rPr>
          <w:rFonts w:asciiTheme="minorHAnsi" w:hAnsiTheme="minorHAnsi" w:cstheme="minorHAnsi"/>
          <w:color w:val="auto"/>
          <w:sz w:val="20"/>
          <w:szCs w:val="20"/>
        </w:rPr>
        <w:t xml:space="preserve"> years of </w:t>
      </w:r>
      <w:r w:rsidR="001C10C6">
        <w:rPr>
          <w:rFonts w:asciiTheme="minorHAnsi" w:hAnsiTheme="minorHAnsi" w:cstheme="minorHAnsi"/>
          <w:color w:val="auto"/>
          <w:sz w:val="20"/>
          <w:szCs w:val="20"/>
        </w:rPr>
        <w:t xml:space="preserve">real-time </w:t>
      </w:r>
      <w:r w:rsidR="004C447D" w:rsidRPr="003A2946">
        <w:rPr>
          <w:rFonts w:asciiTheme="minorHAnsi" w:hAnsiTheme="minorHAnsi" w:cstheme="minorHAnsi"/>
          <w:color w:val="auto"/>
          <w:sz w:val="20"/>
          <w:szCs w:val="20"/>
        </w:rPr>
        <w:t xml:space="preserve">experience in </w:t>
      </w:r>
      <w:proofErr w:type="spellStart"/>
      <w:r w:rsidR="004C447D" w:rsidRPr="003A2946">
        <w:rPr>
          <w:rFonts w:asciiTheme="minorHAnsi" w:hAnsiTheme="minorHAnsi" w:cstheme="minorHAnsi"/>
          <w:color w:val="auto"/>
          <w:sz w:val="20"/>
          <w:szCs w:val="20"/>
        </w:rPr>
        <w:t>salesforce</w:t>
      </w:r>
      <w:proofErr w:type="spellEnd"/>
      <w:r w:rsidR="004C447D" w:rsidRPr="003A2946">
        <w:rPr>
          <w:rFonts w:asciiTheme="minorHAnsi" w:hAnsiTheme="minorHAnsi" w:cstheme="minorHAnsi"/>
          <w:color w:val="auto"/>
          <w:sz w:val="20"/>
          <w:szCs w:val="20"/>
        </w:rPr>
        <w:t xml:space="preserve"> platform both as administrator and developer</w:t>
      </w:r>
    </w:p>
    <w:p w14:paraId="08223530" w14:textId="6EBD34E4" w:rsidR="00B22690" w:rsidRPr="00374B37" w:rsidRDefault="004C447D" w:rsidP="00374B3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Style w:val="normaltextrun"/>
          <w:rFonts w:asciiTheme="minorHAnsi" w:hAnsiTheme="minorHAnsi" w:cstheme="minorHAnsi"/>
          <w:sz w:val="20"/>
          <w:szCs w:val="20"/>
        </w:rPr>
        <w:t>Salesforce.com certified administrator (ADM 201) and salesforce.com certified platform developer (DEV 401)</w:t>
      </w:r>
    </w:p>
    <w:p w14:paraId="235F1881" w14:textId="77777777" w:rsidR="00B22690" w:rsidRPr="003A2946" w:rsidRDefault="00B22690" w:rsidP="00F629A1">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Experienced working on Service Cloud, Marketing Cloud, Sales Cloud, Salesforce Communities and consoles.</w:t>
      </w:r>
    </w:p>
    <w:p w14:paraId="123BCAD5" w14:textId="77777777" w:rsidR="00B22690" w:rsidRPr="003A2946" w:rsidRDefault="00B22690" w:rsidP="00F629A1">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Well versed with all SDLC phases like gathering all the requirements, analyzing, designing, testing, deployment and documentation.</w:t>
      </w:r>
    </w:p>
    <w:p w14:paraId="1AE1092D"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Expert administrator and developer at Salesforce.com and good knowledge on FORCE.COM platform with Configuration and Implementation.</w:t>
      </w:r>
    </w:p>
    <w:p w14:paraId="4629B4E0" w14:textId="4953DABD"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 xml:space="preserve">Developed various custom objects, tabs, Entity-Relation data-model, data validation, validation rules, wrote many workflow rules including </w:t>
      </w:r>
      <w:r w:rsidR="009E27BA" w:rsidRPr="003A2946">
        <w:rPr>
          <w:rFonts w:asciiTheme="minorHAnsi" w:hAnsiTheme="minorHAnsi" w:cstheme="minorHAnsi"/>
          <w:sz w:val="20"/>
          <w:szCs w:val="20"/>
          <w:shd w:val="clear" w:color="auto" w:fill="FFFFFF"/>
        </w:rPr>
        <w:t>outbound</w:t>
      </w:r>
      <w:r w:rsidRPr="003A2946">
        <w:rPr>
          <w:rFonts w:asciiTheme="minorHAnsi" w:hAnsiTheme="minorHAnsi" w:cstheme="minorHAnsi"/>
          <w:sz w:val="20"/>
          <w:szCs w:val="20"/>
          <w:shd w:val="clear" w:color="auto" w:fill="FFFFFF"/>
        </w:rPr>
        <w:t xml:space="preserve"> messages, Email alerts on various custom objects.</w:t>
      </w:r>
    </w:p>
    <w:p w14:paraId="490CD1B0"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Experienced in defining LOOKUP and MASTER-DETAIL relationship for the objects based on the requirements to related one object with the other.</w:t>
      </w:r>
    </w:p>
    <w:p w14:paraId="0BD51E63"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Experience with Salesforce AppExchange configured user security permissions in accordance to organizational needs. </w:t>
      </w:r>
    </w:p>
    <w:p w14:paraId="09FB8074"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 xml:space="preserve">Good understandable knowledge on standard controllers, custom controllers, extensions and </w:t>
      </w:r>
      <w:proofErr w:type="spellStart"/>
      <w:r w:rsidRPr="003A2946">
        <w:rPr>
          <w:rFonts w:asciiTheme="minorHAnsi" w:hAnsiTheme="minorHAnsi" w:cstheme="minorHAnsi"/>
          <w:sz w:val="20"/>
          <w:szCs w:val="20"/>
          <w:shd w:val="clear" w:color="auto" w:fill="FFFFFF"/>
        </w:rPr>
        <w:t>Visualforce</w:t>
      </w:r>
      <w:proofErr w:type="spellEnd"/>
      <w:r w:rsidRPr="003A2946">
        <w:rPr>
          <w:rFonts w:asciiTheme="minorHAnsi" w:hAnsiTheme="minorHAnsi" w:cstheme="minorHAnsi"/>
          <w:sz w:val="20"/>
          <w:szCs w:val="20"/>
          <w:shd w:val="clear" w:color="auto" w:fill="FFFFFF"/>
        </w:rPr>
        <w:t xml:space="preserve"> pages.</w:t>
      </w:r>
    </w:p>
    <w:p w14:paraId="107B965E"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 xml:space="preserve">Good Implementation skills on </w:t>
      </w:r>
      <w:proofErr w:type="spellStart"/>
      <w:r w:rsidRPr="003A2946">
        <w:rPr>
          <w:rFonts w:asciiTheme="minorHAnsi" w:hAnsiTheme="minorHAnsi" w:cstheme="minorHAnsi"/>
          <w:sz w:val="20"/>
          <w:szCs w:val="20"/>
          <w:shd w:val="clear" w:color="auto" w:fill="FFFFFF"/>
        </w:rPr>
        <w:t>NodeJS</w:t>
      </w:r>
      <w:proofErr w:type="spellEnd"/>
      <w:r w:rsidRPr="003A2946">
        <w:rPr>
          <w:rFonts w:asciiTheme="minorHAnsi" w:hAnsiTheme="minorHAnsi" w:cstheme="minorHAnsi"/>
          <w:sz w:val="20"/>
          <w:szCs w:val="20"/>
          <w:shd w:val="clear" w:color="auto" w:fill="FFFFFF"/>
        </w:rPr>
        <w:t xml:space="preserve"> and its set of Inbuilt modules to run JavaScript on the server</w:t>
      </w:r>
    </w:p>
    <w:p w14:paraId="70445EC6"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Hands on experience in marketing cloud in designing and implementation.</w:t>
      </w:r>
    </w:p>
    <w:p w14:paraId="09F4CED7"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Strong knowledge in designing schema builder, page layouts, record types, list views.</w:t>
      </w:r>
    </w:p>
    <w:p w14:paraId="0FAFB9CB"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 xml:space="preserve">Experienced in working on </w:t>
      </w:r>
      <w:proofErr w:type="spellStart"/>
      <w:r w:rsidRPr="003A2946">
        <w:rPr>
          <w:rFonts w:asciiTheme="minorHAnsi" w:hAnsiTheme="minorHAnsi" w:cstheme="minorHAnsi"/>
          <w:sz w:val="20"/>
          <w:szCs w:val="20"/>
          <w:shd w:val="clear" w:color="auto" w:fill="FFFFFF"/>
        </w:rPr>
        <w:t>salesforce</w:t>
      </w:r>
      <w:proofErr w:type="spellEnd"/>
      <w:r w:rsidRPr="003A2946">
        <w:rPr>
          <w:rFonts w:asciiTheme="minorHAnsi" w:hAnsiTheme="minorHAnsi" w:cstheme="minorHAnsi"/>
          <w:sz w:val="20"/>
          <w:szCs w:val="20"/>
          <w:shd w:val="clear" w:color="auto" w:fill="FFFFFF"/>
        </w:rPr>
        <w:t xml:space="preserve"> administration, setups and Global User Interfaces.</w:t>
      </w:r>
    </w:p>
    <w:p w14:paraId="63775040"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Hands on experience on developing the applications using JAVA concepts like OOPS, Multi-threading and garbage collections.</w:t>
      </w:r>
    </w:p>
    <w:p w14:paraId="734E873B"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Good skills on the usage of various JAVA tools like Applets and servlets for web-based applications.</w:t>
      </w:r>
    </w:p>
    <w:p w14:paraId="26A6D66D" w14:textId="3E64575F" w:rsidR="0008663E" w:rsidRPr="0008663E" w:rsidRDefault="0008663E" w:rsidP="0008663E">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08663E">
        <w:rPr>
          <w:rFonts w:asciiTheme="minorHAnsi" w:hAnsiTheme="minorHAnsi" w:cstheme="minorHAnsi"/>
          <w:sz w:val="20"/>
          <w:szCs w:val="20"/>
        </w:rPr>
        <w:t>Experienced in Data Migration using Import Wizard, Apex Data Loader, Force.com IDE and Eclipse IDE, Force.com Explorer</w:t>
      </w:r>
      <w:r w:rsidR="00BB1956">
        <w:rPr>
          <w:rFonts w:asciiTheme="minorHAnsi" w:hAnsiTheme="minorHAnsi" w:cstheme="minorHAnsi"/>
          <w:sz w:val="20"/>
          <w:szCs w:val="20"/>
        </w:rPr>
        <w:t>.</w:t>
      </w:r>
    </w:p>
    <w:p w14:paraId="697CCDF7"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Good understandable and implementable experience on creating profiles, permission sets, role hierarchy, OWDs and sharing rules.</w:t>
      </w:r>
    </w:p>
    <w:p w14:paraId="73F669AC"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Good experience on migrating data using data loader, import Wizards.</w:t>
      </w:r>
    </w:p>
    <w:p w14:paraId="4F40EFBB"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Great experience on working with Eclipse. IDE with Force.com plug-in environment for writing various business logics using APEX triggers, APEX classes.</w:t>
      </w:r>
    </w:p>
    <w:p w14:paraId="0939C9B4"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Strong analytical experience in understanding the data and creating reports through dashboards and analytical snapshots.</w:t>
      </w:r>
    </w:p>
    <w:p w14:paraId="08FBC008"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Experienced in creating front end User Interfaces using HTML, DHTML, Java Script, CSS and AJAX Tools.</w:t>
      </w:r>
    </w:p>
    <w:p w14:paraId="3D02AAE1" w14:textId="77777777" w:rsidR="001C3DA7" w:rsidRPr="0008663E" w:rsidRDefault="00B22690" w:rsidP="0008663E">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08663E">
        <w:rPr>
          <w:rFonts w:asciiTheme="minorHAnsi" w:hAnsiTheme="minorHAnsi" w:cstheme="minorHAnsi"/>
          <w:sz w:val="20"/>
          <w:szCs w:val="20"/>
          <w:shd w:val="clear" w:color="auto" w:fill="FFFFFF"/>
        </w:rPr>
        <w:t>Good understanding of governor limits and follows the best practices suggested by the platform.</w:t>
      </w:r>
    </w:p>
    <w:p w14:paraId="2A624784"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Strong experience in working with Agile and waterfall methodologies.</w:t>
      </w:r>
    </w:p>
    <w:p w14:paraId="175E5B43" w14:textId="77777777" w:rsidR="001C3DA7" w:rsidRPr="003A2946" w:rsidRDefault="00B22690" w:rsidP="001C3DA7">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Strong Interpersonal and communication skills along with problem solving skills in technology arena.</w:t>
      </w:r>
    </w:p>
    <w:p w14:paraId="19DFD7AF" w14:textId="77777777" w:rsidR="001C3DA7" w:rsidRPr="003A2946" w:rsidRDefault="00B22690" w:rsidP="00976E3D">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shd w:val="clear" w:color="auto" w:fill="FFFFFF"/>
        </w:rPr>
        <w:t>Highly passionate to work in any kind of working environment including large groups and passionate to explore more in Salesforce.com.</w:t>
      </w:r>
    </w:p>
    <w:p w14:paraId="3B620CD9" w14:textId="77777777" w:rsidR="003E5771" w:rsidRPr="003A2946" w:rsidRDefault="003E5771" w:rsidP="003E5771">
      <w:pPr>
        <w:pStyle w:val="paragraph"/>
        <w:numPr>
          <w:ilvl w:val="0"/>
          <w:numId w:val="1"/>
        </w:numPr>
        <w:spacing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rPr>
        <w:t xml:space="preserve">Working Knowledge on Sales Cloud, Service Cloud, Custom Cloud and Apex Programming </w:t>
      </w:r>
      <w:r w:rsidR="00FB20C5">
        <w:rPr>
          <w:rFonts w:asciiTheme="minorHAnsi" w:hAnsiTheme="minorHAnsi" w:cstheme="minorHAnsi"/>
          <w:sz w:val="20"/>
          <w:szCs w:val="20"/>
        </w:rPr>
        <w:t>o</w:t>
      </w:r>
      <w:r w:rsidRPr="003A2946">
        <w:rPr>
          <w:rFonts w:asciiTheme="minorHAnsi" w:hAnsiTheme="minorHAnsi" w:cstheme="minorHAnsi"/>
          <w:sz w:val="20"/>
          <w:szCs w:val="20"/>
        </w:rPr>
        <w:t xml:space="preserve">n Force.com Platform. </w:t>
      </w:r>
    </w:p>
    <w:p w14:paraId="3B93A41E" w14:textId="77777777" w:rsidR="003E5771" w:rsidRPr="003A2946" w:rsidRDefault="003E5771" w:rsidP="003E5771">
      <w:pPr>
        <w:pStyle w:val="paragraph"/>
        <w:numPr>
          <w:ilvl w:val="0"/>
          <w:numId w:val="1"/>
        </w:numPr>
        <w:spacing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rPr>
        <w:t xml:space="preserve">Extensive experience using Force.com, Creating Roles, Profiles, Page Layouts, Workflow Alerts, Actions and Approval Workflow Data Validation. </w:t>
      </w:r>
    </w:p>
    <w:p w14:paraId="2A0BF116" w14:textId="77777777" w:rsidR="00976E3D" w:rsidRPr="003A2946" w:rsidRDefault="003E5771" w:rsidP="003E5771">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rPr>
        <w:t xml:space="preserve">Hands on experience in Salesforce.com CRM integration, developing and deploying custom integration solutions. Excellent skills in creating/troubleshooting/modifying APEX code, S-Controls and </w:t>
      </w:r>
      <w:proofErr w:type="spellStart"/>
      <w:r w:rsidRPr="003A2946">
        <w:rPr>
          <w:rFonts w:asciiTheme="minorHAnsi" w:hAnsiTheme="minorHAnsi" w:cstheme="minorHAnsi"/>
          <w:sz w:val="20"/>
          <w:szCs w:val="20"/>
        </w:rPr>
        <w:t>Visualforce</w:t>
      </w:r>
      <w:proofErr w:type="spellEnd"/>
      <w:r w:rsidRPr="003A2946">
        <w:rPr>
          <w:rFonts w:asciiTheme="minorHAnsi" w:hAnsiTheme="minorHAnsi" w:cstheme="minorHAnsi"/>
          <w:sz w:val="20"/>
          <w:szCs w:val="20"/>
        </w:rPr>
        <w:t xml:space="preserve"> pages.</w:t>
      </w:r>
    </w:p>
    <w:p w14:paraId="272C98D5" w14:textId="77777777" w:rsidR="003E5771" w:rsidRPr="003A2946" w:rsidRDefault="003E5771" w:rsidP="00A41452">
      <w:pPr>
        <w:pStyle w:val="paragraph"/>
        <w:numPr>
          <w:ilvl w:val="0"/>
          <w:numId w:val="1"/>
        </w:numPr>
        <w:spacing w:before="0" w:beforeAutospacing="0" w:after="0" w:afterAutospacing="0" w:line="276" w:lineRule="auto"/>
        <w:textAlignment w:val="baseline"/>
        <w:rPr>
          <w:rFonts w:asciiTheme="minorHAnsi" w:hAnsiTheme="minorHAnsi" w:cstheme="minorHAnsi"/>
          <w:sz w:val="20"/>
          <w:szCs w:val="20"/>
        </w:rPr>
      </w:pPr>
      <w:r w:rsidRPr="003A2946">
        <w:rPr>
          <w:rFonts w:asciiTheme="minorHAnsi" w:hAnsiTheme="minorHAnsi" w:cstheme="minorHAnsi"/>
          <w:sz w:val="20"/>
          <w:szCs w:val="20"/>
        </w:rPr>
        <w:t>Hands on experience CRM functionality of Sales, Marketing, Call and Territory Management modules. Workflow Approvals, Sales, Marketing, Customer Service and Support Administration.</w:t>
      </w:r>
    </w:p>
    <w:p w14:paraId="6254D632" w14:textId="01E4839B" w:rsidR="00374B37" w:rsidRDefault="00A41452" w:rsidP="00374B37">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sz w:val="20"/>
          <w:szCs w:val="20"/>
        </w:rPr>
      </w:pPr>
      <w:r w:rsidRPr="003A2946">
        <w:rPr>
          <w:rStyle w:val="normaltextrun"/>
          <w:rFonts w:asciiTheme="minorHAnsi" w:hAnsiTheme="minorHAnsi" w:cstheme="minorHAnsi"/>
          <w:sz w:val="20"/>
          <w:szCs w:val="20"/>
        </w:rPr>
        <w:t>Highly motivated team player with excellent communication, presentation and interpersonal skills. Willing to work in a challenging and cross-platform environment.</w:t>
      </w:r>
    </w:p>
    <w:p w14:paraId="36999066" w14:textId="3C4570A6" w:rsidR="006A0013" w:rsidRDefault="006A0013" w:rsidP="006A0013">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4EFF67BF" w14:textId="373BE341" w:rsidR="006A0013" w:rsidRDefault="006A0013" w:rsidP="006A0013">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0F89F86D" w14:textId="77777777" w:rsidR="006A0013" w:rsidRPr="006A0013" w:rsidRDefault="006A0013" w:rsidP="006A0013">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636C913F" w14:textId="77777777" w:rsidR="0012588F" w:rsidRDefault="0012588F" w:rsidP="00D50350">
      <w:pPr>
        <w:rPr>
          <w:rFonts w:asciiTheme="minorHAnsi" w:hAnsiTheme="minorHAnsi" w:cstheme="minorHAnsi"/>
          <w:b/>
          <w:bCs/>
          <w:color w:val="auto"/>
          <w:sz w:val="20"/>
          <w:szCs w:val="20"/>
          <w:lang w:eastAsia="zh-CN"/>
        </w:rPr>
      </w:pPr>
    </w:p>
    <w:p w14:paraId="570D09DB" w14:textId="77777777" w:rsidR="0012588F" w:rsidRDefault="0012588F" w:rsidP="00D50350">
      <w:pPr>
        <w:rPr>
          <w:rFonts w:asciiTheme="minorHAnsi" w:hAnsiTheme="minorHAnsi" w:cstheme="minorHAnsi"/>
          <w:b/>
          <w:bCs/>
          <w:color w:val="auto"/>
          <w:sz w:val="20"/>
          <w:szCs w:val="20"/>
          <w:lang w:eastAsia="zh-CN"/>
        </w:rPr>
      </w:pPr>
    </w:p>
    <w:p w14:paraId="20E2BD34" w14:textId="77777777" w:rsidR="0012588F" w:rsidRDefault="0012588F" w:rsidP="00D50350">
      <w:pPr>
        <w:rPr>
          <w:rFonts w:asciiTheme="minorHAnsi" w:hAnsiTheme="minorHAnsi" w:cstheme="minorHAnsi"/>
          <w:b/>
          <w:bCs/>
          <w:color w:val="auto"/>
          <w:sz w:val="20"/>
          <w:szCs w:val="20"/>
          <w:lang w:eastAsia="zh-CN"/>
        </w:rPr>
      </w:pPr>
    </w:p>
    <w:p w14:paraId="3A342BC4" w14:textId="77777777" w:rsidR="0012588F" w:rsidRDefault="0012588F" w:rsidP="00D50350">
      <w:pPr>
        <w:rPr>
          <w:rFonts w:asciiTheme="minorHAnsi" w:hAnsiTheme="minorHAnsi" w:cstheme="minorHAnsi"/>
          <w:b/>
          <w:bCs/>
          <w:color w:val="auto"/>
          <w:sz w:val="20"/>
          <w:szCs w:val="20"/>
          <w:lang w:eastAsia="zh-CN"/>
        </w:rPr>
      </w:pPr>
    </w:p>
    <w:p w14:paraId="2A400CF2" w14:textId="77777777" w:rsidR="0012588F" w:rsidRPr="003A2946" w:rsidRDefault="0012588F" w:rsidP="00D50350">
      <w:pPr>
        <w:rPr>
          <w:rFonts w:asciiTheme="minorHAnsi" w:hAnsiTheme="minorHAnsi" w:cstheme="minorHAnsi"/>
          <w:b/>
          <w:bCs/>
          <w:color w:val="auto"/>
          <w:sz w:val="20"/>
          <w:szCs w:val="20"/>
          <w:lang w:eastAsia="zh-CN"/>
        </w:rPr>
      </w:pPr>
    </w:p>
    <w:p w14:paraId="26A47999" w14:textId="77777777" w:rsidR="004C447D" w:rsidRPr="003A2946" w:rsidRDefault="00D96E40" w:rsidP="00D50350">
      <w:pPr>
        <w:rPr>
          <w:rFonts w:asciiTheme="minorHAnsi" w:hAnsiTheme="minorHAnsi" w:cstheme="minorHAnsi"/>
          <w:b/>
          <w:color w:val="auto"/>
          <w:sz w:val="20"/>
          <w:szCs w:val="20"/>
          <w:u w:val="single"/>
        </w:rPr>
      </w:pPr>
      <w:r w:rsidRPr="003A2946">
        <w:rPr>
          <w:rFonts w:asciiTheme="minorHAnsi" w:hAnsiTheme="minorHAnsi" w:cstheme="minorHAnsi"/>
          <w:b/>
          <w:color w:val="auto"/>
          <w:sz w:val="20"/>
          <w:szCs w:val="20"/>
          <w:u w:val="single"/>
        </w:rPr>
        <w:t>TECHNICAL SKILLS:</w:t>
      </w:r>
    </w:p>
    <w:tbl>
      <w:tblPr>
        <w:tblpPr w:leftFromText="180" w:rightFromText="180" w:vertAnchor="page" w:horzAnchor="margin" w:tblpY="2389"/>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8134"/>
      </w:tblGrid>
      <w:tr w:rsidR="00942792" w:rsidRPr="003A2946" w14:paraId="7D8424C1" w14:textId="77777777" w:rsidTr="00942792">
        <w:trPr>
          <w:trHeight w:val="977"/>
        </w:trPr>
        <w:tc>
          <w:tcPr>
            <w:tcW w:w="1302" w:type="pct"/>
          </w:tcPr>
          <w:p w14:paraId="0ED9B216" w14:textId="77777777" w:rsidR="00942792" w:rsidRPr="003A2946" w:rsidRDefault="00942792" w:rsidP="00942792">
            <w:pPr>
              <w:rPr>
                <w:rFonts w:asciiTheme="minorHAnsi" w:hAnsiTheme="minorHAnsi" w:cstheme="minorHAnsi"/>
                <w:bCs/>
                <w:color w:val="auto"/>
                <w:sz w:val="20"/>
                <w:szCs w:val="20"/>
              </w:rPr>
            </w:pPr>
            <w:r w:rsidRPr="003A2946">
              <w:rPr>
                <w:rFonts w:asciiTheme="minorHAnsi" w:hAnsiTheme="minorHAnsi" w:cstheme="minorHAnsi"/>
                <w:bCs/>
                <w:color w:val="auto"/>
                <w:sz w:val="20"/>
                <w:szCs w:val="20"/>
              </w:rPr>
              <w:t>Salesforce Technologies</w:t>
            </w:r>
          </w:p>
        </w:tc>
        <w:tc>
          <w:tcPr>
            <w:tcW w:w="3698" w:type="pct"/>
          </w:tcPr>
          <w:p w14:paraId="50919EC1" w14:textId="77777777" w:rsidR="00942792" w:rsidRPr="003A2946" w:rsidRDefault="005E5FB9" w:rsidP="00942792">
            <w:pPr>
              <w:rPr>
                <w:rFonts w:asciiTheme="minorHAnsi" w:hAnsiTheme="minorHAnsi" w:cstheme="minorHAnsi"/>
                <w:bCs/>
                <w:color w:val="auto"/>
                <w:sz w:val="20"/>
                <w:szCs w:val="20"/>
              </w:rPr>
            </w:pPr>
            <w:r w:rsidRPr="003A2946">
              <w:rPr>
                <w:rFonts w:asciiTheme="minorHAnsi" w:hAnsiTheme="minorHAnsi" w:cstheme="minorHAnsi"/>
                <w:bCs/>
                <w:color w:val="auto"/>
                <w:sz w:val="20"/>
                <w:szCs w:val="20"/>
              </w:rPr>
              <w:t xml:space="preserve">Apex Triggers, Apex Classes, SOQL, SOSL, </w:t>
            </w:r>
            <w:proofErr w:type="spellStart"/>
            <w:r w:rsidRPr="003A2946">
              <w:rPr>
                <w:rFonts w:asciiTheme="minorHAnsi" w:hAnsiTheme="minorHAnsi" w:cstheme="minorHAnsi"/>
                <w:bCs/>
                <w:color w:val="auto"/>
                <w:sz w:val="20"/>
                <w:szCs w:val="20"/>
              </w:rPr>
              <w:t>Visualforce</w:t>
            </w:r>
            <w:proofErr w:type="spellEnd"/>
            <w:r w:rsidRPr="003A2946">
              <w:rPr>
                <w:rFonts w:asciiTheme="minorHAnsi" w:hAnsiTheme="minorHAnsi" w:cstheme="minorHAnsi"/>
                <w:bCs/>
                <w:color w:val="auto"/>
                <w:sz w:val="20"/>
                <w:szCs w:val="20"/>
              </w:rPr>
              <w:t xml:space="preserve"> Pages, Components, S-Controls, Apex Web Services (SOAP and REST), Workflow &amp; Approvals, Dashboards, Reports, Analytic Snapshots, Custom Objects.</w:t>
            </w:r>
          </w:p>
        </w:tc>
      </w:tr>
      <w:tr w:rsidR="00942792" w:rsidRPr="003A2946" w14:paraId="799C63A3" w14:textId="77777777" w:rsidTr="00942792">
        <w:trPr>
          <w:trHeight w:val="589"/>
        </w:trPr>
        <w:tc>
          <w:tcPr>
            <w:tcW w:w="1302" w:type="pct"/>
          </w:tcPr>
          <w:p w14:paraId="51830DBA" w14:textId="77777777" w:rsidR="00942792" w:rsidRPr="003A2946" w:rsidRDefault="00942792" w:rsidP="00942792">
            <w:pPr>
              <w:rPr>
                <w:rFonts w:asciiTheme="minorHAnsi" w:hAnsiTheme="minorHAnsi" w:cstheme="minorHAnsi"/>
                <w:bCs/>
                <w:color w:val="auto"/>
                <w:sz w:val="20"/>
                <w:szCs w:val="20"/>
              </w:rPr>
            </w:pPr>
            <w:r w:rsidRPr="003A2946">
              <w:rPr>
                <w:rFonts w:asciiTheme="minorHAnsi" w:hAnsiTheme="minorHAnsi" w:cstheme="minorHAnsi"/>
                <w:bCs/>
                <w:color w:val="auto"/>
                <w:sz w:val="20"/>
                <w:szCs w:val="20"/>
              </w:rPr>
              <w:t>Salesforce Tools</w:t>
            </w:r>
          </w:p>
        </w:tc>
        <w:tc>
          <w:tcPr>
            <w:tcW w:w="3698" w:type="pct"/>
          </w:tcPr>
          <w:p w14:paraId="2BB27E1A" w14:textId="4525CE0B" w:rsidR="00942792" w:rsidRPr="003A2946" w:rsidRDefault="0059469C" w:rsidP="00942792">
            <w:pPr>
              <w:rPr>
                <w:rFonts w:asciiTheme="minorHAnsi" w:hAnsiTheme="minorHAnsi" w:cstheme="minorHAnsi"/>
                <w:bCs/>
                <w:color w:val="auto"/>
                <w:sz w:val="20"/>
                <w:szCs w:val="20"/>
              </w:rPr>
            </w:pPr>
            <w:r w:rsidRPr="003A2946">
              <w:rPr>
                <w:rFonts w:asciiTheme="minorHAnsi" w:hAnsiTheme="minorHAnsi" w:cstheme="minorHAnsi"/>
                <w:sz w:val="20"/>
                <w:szCs w:val="20"/>
                <w:shd w:val="clear" w:color="auto" w:fill="FFFFFF"/>
              </w:rPr>
              <w:t>Force.com IDE, Force.com Explorer, Data Loader</w:t>
            </w:r>
            <w:r w:rsidR="00374B37">
              <w:rPr>
                <w:rFonts w:asciiTheme="minorHAnsi" w:hAnsiTheme="minorHAnsi" w:cstheme="minorHAnsi"/>
                <w:sz w:val="20"/>
                <w:szCs w:val="20"/>
                <w:shd w:val="clear" w:color="auto" w:fill="FFFFFF"/>
              </w:rPr>
              <w:t>,</w:t>
            </w:r>
            <w:r w:rsidR="00374B37">
              <w:rPr>
                <w:shd w:val="clear" w:color="auto" w:fill="FFFFFF"/>
              </w:rPr>
              <w:t xml:space="preserve"> </w:t>
            </w:r>
            <w:r w:rsidRPr="003A2946">
              <w:rPr>
                <w:rFonts w:asciiTheme="minorHAnsi" w:hAnsiTheme="minorHAnsi" w:cstheme="minorHAnsi"/>
                <w:sz w:val="20"/>
                <w:szCs w:val="20"/>
                <w:shd w:val="clear" w:color="auto" w:fill="FFFFFF"/>
              </w:rPr>
              <w:t xml:space="preserve">Outlook connector, Excel Connector, Workbench, </w:t>
            </w:r>
            <w:r w:rsidR="00942792" w:rsidRPr="003A2946">
              <w:rPr>
                <w:rFonts w:asciiTheme="minorHAnsi" w:hAnsiTheme="minorHAnsi" w:cstheme="minorHAnsi"/>
                <w:bCs/>
                <w:color w:val="auto"/>
                <w:sz w:val="20"/>
                <w:szCs w:val="20"/>
              </w:rPr>
              <w:t>Force.com Platform (Sandbox, and Production).</w:t>
            </w:r>
          </w:p>
        </w:tc>
      </w:tr>
      <w:tr w:rsidR="00942792" w:rsidRPr="003A2946" w14:paraId="7CB212ED" w14:textId="77777777" w:rsidTr="00942792">
        <w:trPr>
          <w:trHeight w:val="328"/>
        </w:trPr>
        <w:tc>
          <w:tcPr>
            <w:tcW w:w="1302" w:type="pct"/>
          </w:tcPr>
          <w:p w14:paraId="7FA76D41"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Programming Languages</w:t>
            </w:r>
          </w:p>
        </w:tc>
        <w:tc>
          <w:tcPr>
            <w:tcW w:w="3698" w:type="pct"/>
          </w:tcPr>
          <w:p w14:paraId="55175F5B" w14:textId="7EBEC580"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APEX, C, C++</w:t>
            </w:r>
          </w:p>
        </w:tc>
      </w:tr>
      <w:tr w:rsidR="00942792" w:rsidRPr="003A2946" w14:paraId="4DDC7E98" w14:textId="77777777" w:rsidTr="00942792">
        <w:trPr>
          <w:trHeight w:val="242"/>
        </w:trPr>
        <w:tc>
          <w:tcPr>
            <w:tcW w:w="1302" w:type="pct"/>
          </w:tcPr>
          <w:p w14:paraId="568D0B60"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Java</w:t>
            </w:r>
            <w:r w:rsidR="005E0565" w:rsidRPr="003A2946">
              <w:rPr>
                <w:rFonts w:asciiTheme="minorHAnsi" w:hAnsiTheme="minorHAnsi" w:cstheme="minorHAnsi"/>
                <w:color w:val="auto"/>
                <w:sz w:val="20"/>
                <w:szCs w:val="20"/>
              </w:rPr>
              <w:t xml:space="preserve">/Web </w:t>
            </w:r>
            <w:r w:rsidRPr="003A2946">
              <w:rPr>
                <w:rFonts w:asciiTheme="minorHAnsi" w:hAnsiTheme="minorHAnsi" w:cstheme="minorHAnsi"/>
                <w:color w:val="auto"/>
                <w:sz w:val="20"/>
                <w:szCs w:val="20"/>
              </w:rPr>
              <w:t>Technologies</w:t>
            </w:r>
          </w:p>
        </w:tc>
        <w:tc>
          <w:tcPr>
            <w:tcW w:w="3698" w:type="pct"/>
          </w:tcPr>
          <w:p w14:paraId="7BFA56AF" w14:textId="285D8BC1" w:rsidR="00942792" w:rsidRPr="003A2946" w:rsidRDefault="0012588F" w:rsidP="0012588F">
            <w:pPr>
              <w:rPr>
                <w:rFonts w:asciiTheme="minorHAnsi" w:hAnsiTheme="minorHAnsi" w:cstheme="minorHAnsi"/>
                <w:color w:val="auto"/>
                <w:sz w:val="20"/>
                <w:szCs w:val="20"/>
              </w:rPr>
            </w:pPr>
            <w:r>
              <w:rPr>
                <w:rFonts w:asciiTheme="minorHAnsi" w:hAnsiTheme="minorHAnsi" w:cstheme="minorHAnsi"/>
                <w:color w:val="auto"/>
                <w:sz w:val="20"/>
                <w:szCs w:val="20"/>
              </w:rPr>
              <w:t xml:space="preserve">HTML, CSS, Java, AJAX, JSON, </w:t>
            </w:r>
            <w:proofErr w:type="spellStart"/>
            <w:r>
              <w:rPr>
                <w:rFonts w:asciiTheme="minorHAnsi" w:hAnsiTheme="minorHAnsi" w:cstheme="minorHAnsi"/>
                <w:color w:val="auto"/>
                <w:sz w:val="20"/>
                <w:szCs w:val="20"/>
              </w:rPr>
              <w:t>J</w:t>
            </w:r>
            <w:r w:rsidR="005E0565" w:rsidRPr="003A2946">
              <w:rPr>
                <w:rFonts w:asciiTheme="minorHAnsi" w:hAnsiTheme="minorHAnsi" w:cstheme="minorHAnsi"/>
                <w:color w:val="auto"/>
                <w:sz w:val="20"/>
                <w:szCs w:val="20"/>
              </w:rPr>
              <w:t>Query</w:t>
            </w:r>
            <w:proofErr w:type="spellEnd"/>
            <w:r w:rsidR="005E0565" w:rsidRPr="003A2946">
              <w:rPr>
                <w:rFonts w:asciiTheme="minorHAnsi" w:hAnsiTheme="minorHAnsi" w:cstheme="minorHAnsi"/>
                <w:color w:val="auto"/>
                <w:sz w:val="20"/>
                <w:szCs w:val="20"/>
              </w:rPr>
              <w:t xml:space="preserve">, Angular </w:t>
            </w:r>
            <w:proofErr w:type="spellStart"/>
            <w:r w:rsidR="005E0565" w:rsidRPr="003A2946">
              <w:rPr>
                <w:rFonts w:asciiTheme="minorHAnsi" w:hAnsiTheme="minorHAnsi" w:cstheme="minorHAnsi"/>
                <w:color w:val="auto"/>
                <w:sz w:val="20"/>
                <w:szCs w:val="20"/>
              </w:rPr>
              <w:t>Js</w:t>
            </w:r>
            <w:proofErr w:type="spellEnd"/>
            <w:r w:rsidR="005E0565" w:rsidRPr="003A2946">
              <w:rPr>
                <w:rFonts w:asciiTheme="minorHAnsi" w:hAnsiTheme="minorHAnsi" w:cstheme="minorHAnsi"/>
                <w:color w:val="auto"/>
                <w:sz w:val="20"/>
                <w:szCs w:val="20"/>
              </w:rPr>
              <w:t>, Java Script, XML, Web Services</w:t>
            </w:r>
          </w:p>
        </w:tc>
      </w:tr>
      <w:tr w:rsidR="00942792" w:rsidRPr="003A2946" w14:paraId="2EC160B9" w14:textId="77777777" w:rsidTr="00942792">
        <w:trPr>
          <w:trHeight w:val="255"/>
        </w:trPr>
        <w:tc>
          <w:tcPr>
            <w:tcW w:w="1302" w:type="pct"/>
          </w:tcPr>
          <w:p w14:paraId="1EF17359"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Databases</w:t>
            </w:r>
          </w:p>
        </w:tc>
        <w:tc>
          <w:tcPr>
            <w:tcW w:w="3698" w:type="pct"/>
          </w:tcPr>
          <w:p w14:paraId="2FE2E6EA" w14:textId="77777777" w:rsidR="00942792" w:rsidRPr="003A2946" w:rsidRDefault="00942792" w:rsidP="00942792">
            <w:pPr>
              <w:rPr>
                <w:rFonts w:asciiTheme="minorHAnsi" w:hAnsiTheme="minorHAnsi" w:cstheme="minorHAnsi"/>
                <w:bCs/>
                <w:color w:val="auto"/>
                <w:sz w:val="20"/>
                <w:szCs w:val="20"/>
              </w:rPr>
            </w:pPr>
            <w:r w:rsidRPr="003A2946">
              <w:rPr>
                <w:rFonts w:asciiTheme="minorHAnsi" w:hAnsiTheme="minorHAnsi" w:cstheme="minorHAnsi"/>
                <w:color w:val="auto"/>
                <w:sz w:val="20"/>
                <w:szCs w:val="20"/>
              </w:rPr>
              <w:t>MySQL, SQL Server 2000/2005, MS Access 2003, Oracle 10g/9i.</w:t>
            </w:r>
          </w:p>
        </w:tc>
      </w:tr>
      <w:tr w:rsidR="00942792" w:rsidRPr="003A2946" w14:paraId="073C3E8D" w14:textId="77777777" w:rsidTr="00942792">
        <w:trPr>
          <w:trHeight w:val="304"/>
        </w:trPr>
        <w:tc>
          <w:tcPr>
            <w:tcW w:w="1302" w:type="pct"/>
          </w:tcPr>
          <w:p w14:paraId="4BA85825"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Operating Systems</w:t>
            </w:r>
          </w:p>
        </w:tc>
        <w:tc>
          <w:tcPr>
            <w:tcW w:w="3698" w:type="pct"/>
          </w:tcPr>
          <w:p w14:paraId="144A7376" w14:textId="77777777" w:rsidR="00942792" w:rsidRPr="003A2946" w:rsidRDefault="00942792" w:rsidP="00942792">
            <w:pPr>
              <w:rPr>
                <w:rFonts w:asciiTheme="minorHAnsi" w:hAnsiTheme="minorHAnsi" w:cstheme="minorHAnsi"/>
                <w:bCs/>
                <w:color w:val="auto"/>
                <w:sz w:val="20"/>
                <w:szCs w:val="20"/>
              </w:rPr>
            </w:pPr>
            <w:r w:rsidRPr="003A2946">
              <w:rPr>
                <w:rFonts w:asciiTheme="minorHAnsi" w:hAnsiTheme="minorHAnsi" w:cstheme="minorHAnsi"/>
                <w:color w:val="auto"/>
                <w:sz w:val="20"/>
                <w:szCs w:val="20"/>
              </w:rPr>
              <w:t>Windows 98/</w:t>
            </w:r>
            <w:r w:rsidR="005E0565" w:rsidRPr="003A2946">
              <w:rPr>
                <w:rFonts w:asciiTheme="minorHAnsi" w:hAnsiTheme="minorHAnsi" w:cstheme="minorHAnsi"/>
                <w:color w:val="auto"/>
                <w:sz w:val="20"/>
                <w:szCs w:val="20"/>
              </w:rPr>
              <w:t>10</w:t>
            </w:r>
            <w:r w:rsidRPr="003A2946">
              <w:rPr>
                <w:rFonts w:asciiTheme="minorHAnsi" w:hAnsiTheme="minorHAnsi" w:cstheme="minorHAnsi"/>
                <w:color w:val="auto"/>
                <w:sz w:val="20"/>
                <w:szCs w:val="20"/>
              </w:rPr>
              <w:t>, Linux, UNIX</w:t>
            </w:r>
            <w:r w:rsidR="005E0565" w:rsidRPr="003A2946">
              <w:rPr>
                <w:rFonts w:asciiTheme="minorHAnsi" w:hAnsiTheme="minorHAnsi" w:cstheme="minorHAnsi"/>
                <w:color w:val="auto"/>
                <w:sz w:val="20"/>
                <w:szCs w:val="20"/>
              </w:rPr>
              <w:t>,</w:t>
            </w:r>
            <w:r w:rsidR="003A2946">
              <w:rPr>
                <w:rFonts w:asciiTheme="minorHAnsi" w:hAnsiTheme="minorHAnsi" w:cstheme="minorHAnsi"/>
                <w:color w:val="auto"/>
                <w:sz w:val="20"/>
                <w:szCs w:val="20"/>
              </w:rPr>
              <w:t xml:space="preserve"> </w:t>
            </w:r>
            <w:r w:rsidR="005E0565" w:rsidRPr="003A2946">
              <w:rPr>
                <w:rFonts w:asciiTheme="minorHAnsi" w:hAnsiTheme="minorHAnsi" w:cstheme="minorHAnsi"/>
                <w:color w:val="auto"/>
                <w:sz w:val="20"/>
                <w:szCs w:val="20"/>
              </w:rPr>
              <w:t>IOS</w:t>
            </w:r>
            <w:r w:rsidRPr="003A2946">
              <w:rPr>
                <w:rFonts w:asciiTheme="minorHAnsi" w:hAnsiTheme="minorHAnsi" w:cstheme="minorHAnsi"/>
                <w:color w:val="auto"/>
                <w:sz w:val="20"/>
                <w:szCs w:val="20"/>
              </w:rPr>
              <w:t>.</w:t>
            </w:r>
          </w:p>
        </w:tc>
      </w:tr>
      <w:tr w:rsidR="00942792" w:rsidRPr="003A2946" w14:paraId="538B73B3" w14:textId="77777777" w:rsidTr="00942792">
        <w:trPr>
          <w:trHeight w:val="304"/>
        </w:trPr>
        <w:tc>
          <w:tcPr>
            <w:tcW w:w="1302" w:type="pct"/>
          </w:tcPr>
          <w:p w14:paraId="2D38620B"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Project Management</w:t>
            </w:r>
          </w:p>
        </w:tc>
        <w:tc>
          <w:tcPr>
            <w:tcW w:w="3698" w:type="pct"/>
          </w:tcPr>
          <w:p w14:paraId="67160A06" w14:textId="77777777" w:rsidR="00942792" w:rsidRPr="003A2946" w:rsidRDefault="00942792" w:rsidP="00942792">
            <w:pPr>
              <w:rPr>
                <w:rFonts w:asciiTheme="minorHAnsi" w:hAnsiTheme="minorHAnsi" w:cstheme="minorHAnsi"/>
                <w:color w:val="auto"/>
                <w:sz w:val="20"/>
                <w:szCs w:val="20"/>
              </w:rPr>
            </w:pPr>
            <w:r w:rsidRPr="003A2946">
              <w:rPr>
                <w:rFonts w:asciiTheme="minorHAnsi" w:hAnsiTheme="minorHAnsi" w:cstheme="minorHAnsi"/>
                <w:color w:val="auto"/>
                <w:sz w:val="20"/>
                <w:szCs w:val="20"/>
              </w:rPr>
              <w:t>Waterfall, Agile</w:t>
            </w:r>
            <w:r w:rsidR="005E0565" w:rsidRPr="003A2946">
              <w:rPr>
                <w:rFonts w:asciiTheme="minorHAnsi" w:hAnsiTheme="minorHAnsi" w:cstheme="minorHAnsi"/>
                <w:color w:val="auto"/>
                <w:sz w:val="20"/>
                <w:szCs w:val="20"/>
              </w:rPr>
              <w:t>, Scrum</w:t>
            </w:r>
            <w:r w:rsidRPr="003A2946">
              <w:rPr>
                <w:rFonts w:asciiTheme="minorHAnsi" w:hAnsiTheme="minorHAnsi" w:cstheme="minorHAnsi"/>
                <w:color w:val="auto"/>
                <w:sz w:val="20"/>
                <w:szCs w:val="20"/>
              </w:rPr>
              <w:t>.</w:t>
            </w:r>
          </w:p>
        </w:tc>
      </w:tr>
      <w:tr w:rsidR="00942792" w:rsidRPr="003A2946" w14:paraId="6CF2FD8C" w14:textId="77777777" w:rsidTr="00942792">
        <w:trPr>
          <w:trHeight w:val="509"/>
        </w:trPr>
        <w:tc>
          <w:tcPr>
            <w:tcW w:w="1302" w:type="pct"/>
          </w:tcPr>
          <w:p w14:paraId="27E28CF8" w14:textId="77777777" w:rsidR="00942792" w:rsidRPr="003A2946" w:rsidRDefault="00B6784B" w:rsidP="00942792">
            <w:pPr>
              <w:rPr>
                <w:rFonts w:asciiTheme="minorHAnsi" w:hAnsiTheme="minorHAnsi" w:cstheme="minorHAnsi"/>
                <w:color w:val="auto"/>
                <w:sz w:val="20"/>
                <w:szCs w:val="20"/>
              </w:rPr>
            </w:pPr>
            <w:r w:rsidRPr="003A2946">
              <w:rPr>
                <w:rFonts w:asciiTheme="minorHAnsi" w:hAnsiTheme="minorHAnsi" w:cstheme="minorHAnsi"/>
                <w:sz w:val="20"/>
                <w:szCs w:val="20"/>
                <w:shd w:val="clear" w:color="auto" w:fill="FFFFFF"/>
              </w:rPr>
              <w:t>IDE Environments</w:t>
            </w:r>
          </w:p>
        </w:tc>
        <w:tc>
          <w:tcPr>
            <w:tcW w:w="3698" w:type="pct"/>
          </w:tcPr>
          <w:p w14:paraId="3946D1FF" w14:textId="77777777" w:rsidR="00942792" w:rsidRPr="003A2946" w:rsidRDefault="00B6784B" w:rsidP="00942792">
            <w:pPr>
              <w:rPr>
                <w:rFonts w:asciiTheme="minorHAnsi" w:hAnsiTheme="minorHAnsi" w:cstheme="minorHAnsi"/>
                <w:color w:val="auto"/>
                <w:sz w:val="20"/>
                <w:szCs w:val="20"/>
              </w:rPr>
            </w:pPr>
            <w:r w:rsidRPr="003A2946">
              <w:rPr>
                <w:rFonts w:asciiTheme="minorHAnsi" w:hAnsiTheme="minorHAnsi" w:cstheme="minorHAnsi"/>
                <w:sz w:val="20"/>
                <w:szCs w:val="20"/>
                <w:shd w:val="clear" w:color="auto" w:fill="FFFFFF"/>
              </w:rPr>
              <w:t>Apex Data Loader, Force.com, Eclipse (Luna).</w:t>
            </w:r>
          </w:p>
        </w:tc>
      </w:tr>
    </w:tbl>
    <w:p w14:paraId="40F5E2DD" w14:textId="77777777" w:rsidR="001C3DA7" w:rsidRDefault="001C3DA7" w:rsidP="00D50350">
      <w:pPr>
        <w:rPr>
          <w:rFonts w:asciiTheme="minorHAnsi" w:hAnsiTheme="minorHAnsi" w:cstheme="minorHAnsi"/>
          <w:b/>
          <w:color w:val="auto"/>
          <w:sz w:val="20"/>
          <w:szCs w:val="20"/>
          <w:u w:val="single"/>
        </w:rPr>
      </w:pPr>
    </w:p>
    <w:p w14:paraId="763D7973" w14:textId="77777777" w:rsidR="0012588F" w:rsidRDefault="0012588F" w:rsidP="00D50350">
      <w:pPr>
        <w:rPr>
          <w:rFonts w:asciiTheme="minorHAnsi" w:hAnsiTheme="minorHAnsi" w:cstheme="minorHAnsi"/>
          <w:b/>
          <w:color w:val="auto"/>
          <w:sz w:val="20"/>
          <w:szCs w:val="20"/>
          <w:u w:val="single"/>
        </w:rPr>
      </w:pPr>
    </w:p>
    <w:p w14:paraId="340D0DA1" w14:textId="77777777" w:rsidR="001C3DA7" w:rsidRPr="003A2946" w:rsidRDefault="001C3DA7" w:rsidP="00D50350">
      <w:pPr>
        <w:rPr>
          <w:rFonts w:asciiTheme="minorHAnsi" w:hAnsiTheme="minorHAnsi" w:cstheme="minorHAnsi"/>
          <w:b/>
          <w:color w:val="auto"/>
          <w:sz w:val="20"/>
          <w:szCs w:val="20"/>
          <w:u w:val="single"/>
        </w:rPr>
      </w:pPr>
    </w:p>
    <w:p w14:paraId="73D0AF0E" w14:textId="77777777" w:rsidR="004C447D" w:rsidRPr="003A2946" w:rsidRDefault="004C447D" w:rsidP="00D50350">
      <w:pPr>
        <w:rPr>
          <w:rFonts w:asciiTheme="minorHAnsi" w:hAnsiTheme="minorHAnsi" w:cstheme="minorHAnsi"/>
          <w:b/>
          <w:color w:val="auto"/>
          <w:sz w:val="20"/>
          <w:szCs w:val="20"/>
        </w:rPr>
      </w:pPr>
      <w:r w:rsidRPr="003A2946">
        <w:rPr>
          <w:rFonts w:asciiTheme="minorHAnsi" w:hAnsiTheme="minorHAnsi" w:cstheme="minorHAnsi"/>
          <w:b/>
          <w:color w:val="auto"/>
          <w:sz w:val="20"/>
          <w:szCs w:val="20"/>
          <w:u w:val="single"/>
        </w:rPr>
        <w:t>Work Experience</w:t>
      </w:r>
      <w:r w:rsidRPr="003A2946">
        <w:rPr>
          <w:rFonts w:asciiTheme="minorHAnsi" w:hAnsiTheme="minorHAnsi" w:cstheme="minorHAnsi"/>
          <w:b/>
          <w:color w:val="auto"/>
          <w:sz w:val="20"/>
          <w:szCs w:val="20"/>
        </w:rPr>
        <w:t>:</w:t>
      </w:r>
    </w:p>
    <w:p w14:paraId="27D89690" w14:textId="77777777" w:rsidR="004C447D" w:rsidRPr="003A2946" w:rsidRDefault="004C447D" w:rsidP="00D50350">
      <w:pPr>
        <w:rPr>
          <w:rFonts w:asciiTheme="minorHAnsi" w:hAnsiTheme="minorHAnsi" w:cstheme="minorHAnsi"/>
          <w:b/>
          <w:snapToGrid w:val="0"/>
          <w:color w:val="auto"/>
          <w:sz w:val="20"/>
          <w:szCs w:val="20"/>
        </w:rPr>
      </w:pPr>
    </w:p>
    <w:p w14:paraId="3B14CA22" w14:textId="04D3B409" w:rsidR="004C447D" w:rsidRPr="003A2946" w:rsidRDefault="007101C9" w:rsidP="00320281">
      <w:pPr>
        <w:jc w:val="both"/>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Client</w:t>
      </w:r>
      <w:r w:rsidR="00976E3D" w:rsidRPr="003A2946">
        <w:rPr>
          <w:rFonts w:asciiTheme="minorHAnsi" w:hAnsiTheme="minorHAnsi" w:cstheme="minorHAnsi"/>
          <w:b/>
          <w:snapToGrid w:val="0"/>
          <w:color w:val="auto"/>
          <w:sz w:val="20"/>
          <w:szCs w:val="20"/>
        </w:rPr>
        <w:t xml:space="preserve">             </w:t>
      </w:r>
      <w:r w:rsidR="004F55EF">
        <w:rPr>
          <w:rFonts w:asciiTheme="minorHAnsi" w:hAnsiTheme="minorHAnsi" w:cstheme="minorHAnsi"/>
          <w:b/>
          <w:snapToGrid w:val="0"/>
          <w:color w:val="auto"/>
          <w:sz w:val="20"/>
          <w:szCs w:val="20"/>
        </w:rPr>
        <w:t xml:space="preserve">                     </w:t>
      </w:r>
      <w:r w:rsidR="004A7DCA">
        <w:rPr>
          <w:rFonts w:asciiTheme="minorHAnsi" w:hAnsiTheme="minorHAnsi" w:cstheme="minorHAnsi"/>
          <w:b/>
          <w:snapToGrid w:val="0"/>
          <w:color w:val="auto"/>
          <w:sz w:val="20"/>
          <w:szCs w:val="20"/>
        </w:rPr>
        <w:t xml:space="preserve">  </w:t>
      </w:r>
      <w:r w:rsidR="004F55EF">
        <w:rPr>
          <w:rFonts w:asciiTheme="minorHAnsi" w:hAnsiTheme="minorHAnsi" w:cstheme="minorHAnsi"/>
          <w:b/>
          <w:snapToGrid w:val="0"/>
          <w:color w:val="auto"/>
          <w:sz w:val="20"/>
          <w:szCs w:val="20"/>
        </w:rPr>
        <w:t xml:space="preserve"> </w:t>
      </w:r>
      <w:r w:rsidR="006F17F6" w:rsidRPr="003A2946">
        <w:rPr>
          <w:rFonts w:asciiTheme="minorHAnsi" w:hAnsiTheme="minorHAnsi" w:cstheme="minorHAnsi"/>
          <w:b/>
          <w:snapToGrid w:val="0"/>
          <w:color w:val="auto"/>
          <w:sz w:val="20"/>
          <w:szCs w:val="20"/>
        </w:rPr>
        <w:t>:</w:t>
      </w:r>
      <w:r w:rsidR="00976E3D" w:rsidRPr="003A2946">
        <w:rPr>
          <w:rFonts w:asciiTheme="minorHAnsi" w:hAnsiTheme="minorHAnsi" w:cstheme="minorHAnsi"/>
          <w:b/>
          <w:snapToGrid w:val="0"/>
          <w:color w:val="auto"/>
          <w:sz w:val="20"/>
          <w:szCs w:val="20"/>
        </w:rPr>
        <w:t xml:space="preserve"> </w:t>
      </w:r>
      <w:r w:rsidR="006D04AE">
        <w:rPr>
          <w:rFonts w:asciiTheme="minorHAnsi" w:hAnsiTheme="minorHAnsi" w:cstheme="minorHAnsi"/>
          <w:b/>
          <w:snapToGrid w:val="0"/>
          <w:color w:val="auto"/>
          <w:sz w:val="20"/>
          <w:szCs w:val="20"/>
        </w:rPr>
        <w:t>Verizon Wireless</w:t>
      </w:r>
      <w:r w:rsidR="00320281">
        <w:rPr>
          <w:rFonts w:asciiTheme="minorHAnsi" w:hAnsiTheme="minorHAnsi" w:cstheme="minorHAnsi"/>
          <w:b/>
          <w:snapToGrid w:val="0"/>
          <w:color w:val="auto"/>
          <w:sz w:val="20"/>
          <w:szCs w:val="20"/>
        </w:rPr>
        <w:t>, New Jersey</w:t>
      </w:r>
    </w:p>
    <w:p w14:paraId="279B608E" w14:textId="77777777" w:rsidR="004C447D" w:rsidRPr="003A2946" w:rsidRDefault="007101C9" w:rsidP="00D50350">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Role</w:t>
      </w:r>
      <w:r w:rsidR="00976E3D" w:rsidRPr="003A2946">
        <w:rPr>
          <w:rFonts w:asciiTheme="minorHAnsi" w:hAnsiTheme="minorHAnsi" w:cstheme="minorHAnsi"/>
          <w:b/>
          <w:snapToGrid w:val="0"/>
          <w:color w:val="auto"/>
          <w:sz w:val="20"/>
          <w:szCs w:val="20"/>
        </w:rPr>
        <w:t xml:space="preserve">                </w:t>
      </w:r>
      <w:r w:rsidR="004F55EF">
        <w:rPr>
          <w:rFonts w:asciiTheme="minorHAnsi" w:hAnsiTheme="minorHAnsi" w:cstheme="minorHAnsi"/>
          <w:b/>
          <w:snapToGrid w:val="0"/>
          <w:color w:val="auto"/>
          <w:sz w:val="20"/>
          <w:szCs w:val="20"/>
        </w:rPr>
        <w:t xml:space="preserve">                      </w:t>
      </w:r>
      <w:r w:rsidR="006F17F6" w:rsidRPr="003A2946">
        <w:rPr>
          <w:rFonts w:asciiTheme="minorHAnsi" w:hAnsiTheme="minorHAnsi" w:cstheme="minorHAnsi"/>
          <w:b/>
          <w:snapToGrid w:val="0"/>
          <w:color w:val="auto"/>
          <w:sz w:val="20"/>
          <w:szCs w:val="20"/>
        </w:rPr>
        <w:t xml:space="preserve"> </w:t>
      </w:r>
      <w:r w:rsidR="006F17F6">
        <w:rPr>
          <w:rFonts w:asciiTheme="minorHAnsi" w:hAnsiTheme="minorHAnsi" w:cstheme="minorHAnsi"/>
          <w:b/>
          <w:snapToGrid w:val="0"/>
          <w:color w:val="auto"/>
          <w:sz w:val="20"/>
          <w:szCs w:val="20"/>
        </w:rPr>
        <w:t xml:space="preserve"> </w:t>
      </w:r>
      <w:r w:rsidR="006F17F6" w:rsidRPr="003A2946">
        <w:rPr>
          <w:rFonts w:asciiTheme="minorHAnsi" w:hAnsiTheme="minorHAnsi" w:cstheme="minorHAnsi"/>
          <w:b/>
          <w:snapToGrid w:val="0"/>
          <w:color w:val="auto"/>
          <w:sz w:val="20"/>
          <w:szCs w:val="20"/>
        </w:rPr>
        <w:t>:</w:t>
      </w:r>
      <w:r w:rsidR="0019470E" w:rsidRPr="003A2946">
        <w:rPr>
          <w:rFonts w:asciiTheme="minorHAnsi" w:hAnsiTheme="minorHAnsi" w:cstheme="minorHAnsi"/>
          <w:b/>
          <w:snapToGrid w:val="0"/>
          <w:color w:val="auto"/>
          <w:sz w:val="20"/>
          <w:szCs w:val="20"/>
        </w:rPr>
        <w:t xml:space="preserve"> </w:t>
      </w:r>
      <w:r w:rsidR="004C447D" w:rsidRPr="003A2946">
        <w:rPr>
          <w:rFonts w:asciiTheme="minorHAnsi" w:hAnsiTheme="minorHAnsi" w:cstheme="minorHAnsi"/>
          <w:b/>
          <w:snapToGrid w:val="0"/>
          <w:color w:val="auto"/>
          <w:sz w:val="20"/>
          <w:szCs w:val="20"/>
        </w:rPr>
        <w:t>Salesforce Developer</w:t>
      </w:r>
    </w:p>
    <w:p w14:paraId="0ED3F823" w14:textId="2691B534" w:rsidR="004C447D" w:rsidRPr="003A2946" w:rsidRDefault="004C447D" w:rsidP="00D50350">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Duration</w:t>
      </w:r>
      <w:r w:rsidR="00976E3D" w:rsidRPr="003A2946">
        <w:rPr>
          <w:rFonts w:asciiTheme="minorHAnsi" w:hAnsiTheme="minorHAnsi" w:cstheme="minorHAnsi"/>
          <w:b/>
          <w:snapToGrid w:val="0"/>
          <w:color w:val="auto"/>
          <w:sz w:val="20"/>
          <w:szCs w:val="20"/>
        </w:rPr>
        <w:t xml:space="preserve">        </w:t>
      </w:r>
      <w:r w:rsidR="004F55EF">
        <w:rPr>
          <w:rFonts w:asciiTheme="minorHAnsi" w:hAnsiTheme="minorHAnsi" w:cstheme="minorHAnsi"/>
          <w:b/>
          <w:snapToGrid w:val="0"/>
          <w:color w:val="auto"/>
          <w:sz w:val="20"/>
          <w:szCs w:val="20"/>
        </w:rPr>
        <w:t xml:space="preserve">                      </w:t>
      </w:r>
      <w:r w:rsidR="00976E3D" w:rsidRPr="003A2946">
        <w:rPr>
          <w:rFonts w:asciiTheme="minorHAnsi" w:hAnsiTheme="minorHAnsi" w:cstheme="minorHAnsi"/>
          <w:b/>
          <w:snapToGrid w:val="0"/>
          <w:color w:val="auto"/>
          <w:sz w:val="20"/>
          <w:szCs w:val="20"/>
        </w:rPr>
        <w:t xml:space="preserve">  :</w:t>
      </w:r>
      <w:r w:rsidR="0019470E" w:rsidRPr="003A2946">
        <w:rPr>
          <w:rFonts w:asciiTheme="minorHAnsi" w:hAnsiTheme="minorHAnsi" w:cstheme="minorHAnsi"/>
          <w:b/>
          <w:snapToGrid w:val="0"/>
          <w:color w:val="auto"/>
          <w:sz w:val="20"/>
          <w:szCs w:val="20"/>
        </w:rPr>
        <w:t xml:space="preserve"> </w:t>
      </w:r>
      <w:r w:rsidR="00582CB7">
        <w:rPr>
          <w:rFonts w:asciiTheme="minorHAnsi" w:hAnsiTheme="minorHAnsi" w:cstheme="minorHAnsi"/>
          <w:b/>
          <w:snapToGrid w:val="0"/>
          <w:color w:val="auto"/>
          <w:sz w:val="20"/>
          <w:szCs w:val="20"/>
        </w:rPr>
        <w:t>June</w:t>
      </w:r>
      <w:r w:rsidRPr="003A2946">
        <w:rPr>
          <w:rFonts w:asciiTheme="minorHAnsi" w:hAnsiTheme="minorHAnsi" w:cstheme="minorHAnsi"/>
          <w:b/>
          <w:snapToGrid w:val="0"/>
          <w:color w:val="auto"/>
          <w:sz w:val="20"/>
          <w:szCs w:val="20"/>
        </w:rPr>
        <w:t>’1</w:t>
      </w:r>
      <w:r w:rsidR="0032518D" w:rsidRPr="003A2946">
        <w:rPr>
          <w:rFonts w:asciiTheme="minorHAnsi" w:hAnsiTheme="minorHAnsi" w:cstheme="minorHAnsi"/>
          <w:b/>
          <w:snapToGrid w:val="0"/>
          <w:color w:val="auto"/>
          <w:sz w:val="20"/>
          <w:szCs w:val="20"/>
        </w:rPr>
        <w:t>7</w:t>
      </w:r>
      <w:r w:rsidRPr="003A2946">
        <w:rPr>
          <w:rFonts w:asciiTheme="minorHAnsi" w:hAnsiTheme="minorHAnsi" w:cstheme="minorHAnsi"/>
          <w:b/>
          <w:snapToGrid w:val="0"/>
          <w:color w:val="auto"/>
          <w:sz w:val="20"/>
          <w:szCs w:val="20"/>
        </w:rPr>
        <w:t xml:space="preserve"> – </w:t>
      </w:r>
      <w:r w:rsidR="00C95EA9">
        <w:rPr>
          <w:rFonts w:asciiTheme="minorHAnsi" w:hAnsiTheme="minorHAnsi" w:cstheme="minorHAnsi"/>
          <w:b/>
          <w:snapToGrid w:val="0"/>
          <w:color w:val="auto"/>
          <w:sz w:val="20"/>
          <w:szCs w:val="20"/>
        </w:rPr>
        <w:t>Present</w:t>
      </w:r>
    </w:p>
    <w:p w14:paraId="74E3144E" w14:textId="77777777" w:rsidR="0019470E" w:rsidRDefault="0019470E" w:rsidP="00D50350">
      <w:pPr>
        <w:rPr>
          <w:rFonts w:asciiTheme="minorHAnsi" w:hAnsiTheme="minorHAnsi" w:cstheme="minorHAnsi"/>
          <w:b/>
          <w:snapToGrid w:val="0"/>
          <w:color w:val="auto"/>
          <w:sz w:val="20"/>
          <w:szCs w:val="20"/>
        </w:rPr>
      </w:pPr>
    </w:p>
    <w:p w14:paraId="48AE6C66" w14:textId="3B8FA193" w:rsidR="006D04AE" w:rsidRPr="006D04AE" w:rsidRDefault="006D04AE" w:rsidP="00D50350">
      <w:pPr>
        <w:rPr>
          <w:rFonts w:asciiTheme="minorHAnsi" w:hAnsiTheme="minorHAnsi" w:cstheme="minorHAnsi"/>
          <w:snapToGrid w:val="0"/>
          <w:color w:val="auto"/>
          <w:sz w:val="20"/>
          <w:szCs w:val="20"/>
        </w:rPr>
      </w:pPr>
      <w:r w:rsidRPr="006D04AE">
        <w:rPr>
          <w:rFonts w:asciiTheme="minorHAnsi" w:hAnsiTheme="minorHAnsi" w:cstheme="minorHAnsi"/>
          <w:b/>
          <w:snapToGrid w:val="0"/>
          <w:color w:val="auto"/>
          <w:sz w:val="20"/>
          <w:szCs w:val="20"/>
          <w:u w:val="single"/>
        </w:rPr>
        <w:t>Description</w:t>
      </w:r>
      <w:r w:rsidRPr="006D04AE">
        <w:rPr>
          <w:rFonts w:asciiTheme="minorHAnsi" w:hAnsiTheme="minorHAnsi" w:cstheme="minorHAnsi"/>
          <w:b/>
          <w:snapToGrid w:val="0"/>
          <w:color w:val="auto"/>
          <w:sz w:val="20"/>
          <w:szCs w:val="20"/>
        </w:rPr>
        <w:t>:</w:t>
      </w:r>
      <w:r>
        <w:rPr>
          <w:rFonts w:asciiTheme="minorHAnsi" w:hAnsiTheme="minorHAnsi" w:cstheme="minorHAnsi"/>
          <w:b/>
          <w:snapToGrid w:val="0"/>
          <w:color w:val="auto"/>
          <w:sz w:val="20"/>
          <w:szCs w:val="20"/>
        </w:rPr>
        <w:t xml:space="preserve"> </w:t>
      </w:r>
      <w:r w:rsidRPr="006D04AE">
        <w:rPr>
          <w:rFonts w:asciiTheme="minorHAnsi" w:hAnsiTheme="minorHAnsi" w:cstheme="minorHAnsi"/>
          <w:snapToGrid w:val="0"/>
          <w:color w:val="auto"/>
          <w:sz w:val="20"/>
          <w:szCs w:val="20"/>
        </w:rPr>
        <w:t>Verizon is one of the largest communication technology companies in the world. We help people, businesses and things communicate better. The digital world promises consumers a better, more connected life, and we’re the ones delivering it. We make it possible for people to stay in touch and businesses to connect with their customers. We’re also bringing technology and hands-on learning opportunities directly to kids who need it most. Our goal is to inspire tomorrow’s creators to use technology to build brighter futures for themselves, their families and the world.</w:t>
      </w:r>
    </w:p>
    <w:p w14:paraId="10364B96" w14:textId="77777777" w:rsidR="006D04AE" w:rsidRPr="003A2946" w:rsidRDefault="006D04AE" w:rsidP="00D50350">
      <w:pPr>
        <w:rPr>
          <w:rFonts w:asciiTheme="minorHAnsi" w:hAnsiTheme="minorHAnsi" w:cstheme="minorHAnsi"/>
          <w:b/>
          <w:snapToGrid w:val="0"/>
          <w:color w:val="auto"/>
          <w:sz w:val="20"/>
          <w:szCs w:val="20"/>
        </w:rPr>
      </w:pPr>
    </w:p>
    <w:p w14:paraId="468EDA03" w14:textId="77777777" w:rsidR="0019470E" w:rsidRPr="006D04AE" w:rsidRDefault="004C447D" w:rsidP="0019470E">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u w:val="single"/>
        </w:rPr>
        <w:t>Responsibilities</w:t>
      </w:r>
      <w:r w:rsidRPr="006D04AE">
        <w:rPr>
          <w:rFonts w:asciiTheme="minorHAnsi" w:hAnsiTheme="minorHAnsi" w:cstheme="minorHAnsi"/>
          <w:b/>
          <w:snapToGrid w:val="0"/>
          <w:color w:val="auto"/>
          <w:sz w:val="20"/>
          <w:szCs w:val="20"/>
        </w:rPr>
        <w:t>:</w:t>
      </w:r>
    </w:p>
    <w:p w14:paraId="714E91A9" w14:textId="77777777" w:rsidR="003E5771" w:rsidRPr="003A2946" w:rsidRDefault="003E5771" w:rsidP="003E5771">
      <w:pPr>
        <w:pStyle w:val="workdescription"/>
        <w:numPr>
          <w:ilvl w:val="0"/>
          <w:numId w:val="8"/>
        </w:numPr>
        <w:shd w:val="clear" w:color="auto" w:fill="FFFFFF"/>
        <w:rPr>
          <w:rFonts w:asciiTheme="minorHAnsi" w:hAnsiTheme="minorHAnsi" w:cstheme="minorHAnsi"/>
          <w:sz w:val="20"/>
          <w:szCs w:val="20"/>
        </w:rPr>
      </w:pPr>
      <w:r w:rsidRPr="003A2946">
        <w:rPr>
          <w:rFonts w:asciiTheme="minorHAnsi" w:hAnsiTheme="minorHAnsi" w:cstheme="minorHAnsi"/>
          <w:sz w:val="20"/>
          <w:szCs w:val="20"/>
        </w:rPr>
        <w:t>Implemented batch classes to provide Data Migration without loss of data/ to avoid corruption of data</w:t>
      </w:r>
    </w:p>
    <w:p w14:paraId="6E36E1CC"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 xml:space="preserve">Developed various </w:t>
      </w:r>
      <w:proofErr w:type="spellStart"/>
      <w:r w:rsidRPr="003A2946">
        <w:rPr>
          <w:rFonts w:asciiTheme="minorHAnsi" w:hAnsiTheme="minorHAnsi" w:cstheme="minorHAnsi"/>
          <w:sz w:val="20"/>
          <w:szCs w:val="20"/>
        </w:rPr>
        <w:t>Visualforce</w:t>
      </w:r>
      <w:proofErr w:type="spellEnd"/>
      <w:r w:rsidRPr="003A2946">
        <w:rPr>
          <w:rFonts w:asciiTheme="minorHAnsi" w:hAnsiTheme="minorHAnsi" w:cstheme="minorHAnsi"/>
          <w:sz w:val="20"/>
          <w:szCs w:val="20"/>
        </w:rPr>
        <w:t xml:space="preserve"> Pages, Apex Triggers to include extra functionality and wrote Apex Classes and Controller to provide functionality to the visual pages.</w:t>
      </w:r>
    </w:p>
    <w:p w14:paraId="4A815468"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 xml:space="preserve">Designed, developed and deployed Apex Classes, Controller Classes, Apex Triggers, and </w:t>
      </w:r>
      <w:proofErr w:type="spellStart"/>
      <w:r w:rsidRPr="003A2946">
        <w:rPr>
          <w:rFonts w:asciiTheme="minorHAnsi" w:hAnsiTheme="minorHAnsi" w:cstheme="minorHAnsi"/>
          <w:sz w:val="20"/>
          <w:szCs w:val="20"/>
        </w:rPr>
        <w:t>Visualforce</w:t>
      </w:r>
      <w:proofErr w:type="spellEnd"/>
      <w:r w:rsidRPr="003A2946">
        <w:rPr>
          <w:rFonts w:asciiTheme="minorHAnsi" w:hAnsiTheme="minorHAnsi" w:cstheme="minorHAnsi"/>
          <w:sz w:val="20"/>
          <w:szCs w:val="20"/>
        </w:rPr>
        <w:t xml:space="preserve"> pages for various functional needs in application.</w:t>
      </w:r>
    </w:p>
    <w:p w14:paraId="5E8FF903"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Created workflow rules and defined related tasks, time triggered tasks, email alerts, filed updates to implement business logic.</w:t>
      </w:r>
    </w:p>
    <w:p w14:paraId="5450E31F"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Involved in Salesforce.com application setup activities and customized the apps to match the functional needs of the organization. </w:t>
      </w:r>
    </w:p>
    <w:p w14:paraId="3E25FFD8" w14:textId="77777777" w:rsidR="001C3DA7" w:rsidRPr="003A2946" w:rsidRDefault="001C3DA7" w:rsidP="003E5771">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 xml:space="preserve">Worked extensively in customization of Service Cloud Console by embedding </w:t>
      </w:r>
      <w:proofErr w:type="spellStart"/>
      <w:r w:rsidRPr="003A2946">
        <w:rPr>
          <w:rFonts w:asciiTheme="minorHAnsi" w:hAnsiTheme="minorHAnsi" w:cstheme="minorHAnsi"/>
          <w:sz w:val="20"/>
          <w:szCs w:val="20"/>
        </w:rPr>
        <w:t>Visualforce</w:t>
      </w:r>
      <w:proofErr w:type="spellEnd"/>
      <w:r w:rsidRPr="003A2946">
        <w:rPr>
          <w:rFonts w:asciiTheme="minorHAnsi" w:hAnsiTheme="minorHAnsi" w:cstheme="minorHAnsi"/>
          <w:sz w:val="20"/>
          <w:szCs w:val="20"/>
        </w:rPr>
        <w:t xml:space="preserve"> pages in custom console components, highlight panel and interaction log. </w:t>
      </w:r>
    </w:p>
    <w:p w14:paraId="52D4C44E"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Implemented Salesforce Development Cycle covering Sales Cloud, Service Cloud, Call Center, Chatter &amp; App-exchange applications. </w:t>
      </w:r>
    </w:p>
    <w:p w14:paraId="477BBF13" w14:textId="77777777" w:rsidR="003E5771" w:rsidRPr="003A2946" w:rsidRDefault="003E5771" w:rsidP="003E5771">
      <w:pPr>
        <w:pStyle w:val="workdescription"/>
        <w:numPr>
          <w:ilvl w:val="0"/>
          <w:numId w:val="8"/>
        </w:numPr>
        <w:shd w:val="clear" w:color="auto" w:fill="FFFFFF"/>
        <w:rPr>
          <w:rFonts w:asciiTheme="minorHAnsi" w:hAnsiTheme="minorHAnsi" w:cstheme="minorHAnsi"/>
          <w:sz w:val="20"/>
          <w:szCs w:val="20"/>
        </w:rPr>
      </w:pPr>
      <w:r w:rsidRPr="003A2946">
        <w:rPr>
          <w:rFonts w:asciiTheme="minorHAnsi" w:hAnsiTheme="minorHAnsi" w:cstheme="minorHAnsi"/>
          <w:sz w:val="20"/>
          <w:szCs w:val="20"/>
        </w:rPr>
        <w:t xml:space="preserve">Proficiency in SFDC Administrative tasks like creating Profiles, Roles, Users, Page Layouts, Email Services, Approvals, Workflows, Validation rules, Tasks and actions.  </w:t>
      </w:r>
    </w:p>
    <w:p w14:paraId="715E1477" w14:textId="77777777" w:rsidR="001C3DA7" w:rsidRPr="003A2946" w:rsidRDefault="003E5771" w:rsidP="005E5FB9">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Developed SFDC Customized Reports, Dashboards and Processes to continuously monitor data quality and integrity.</w:t>
      </w:r>
    </w:p>
    <w:p w14:paraId="41440DE5" w14:textId="77777777" w:rsidR="001C3DA7" w:rsidRPr="003A2946" w:rsidRDefault="001C3DA7" w:rsidP="0019470E">
      <w:pPr>
        <w:pStyle w:val="workdescription"/>
        <w:numPr>
          <w:ilvl w:val="0"/>
          <w:numId w:val="8"/>
        </w:numPr>
        <w:shd w:val="clear" w:color="auto" w:fill="FFFFFF"/>
        <w:spacing w:before="0" w:beforeAutospacing="0" w:after="0" w:afterAutospacing="0"/>
        <w:rPr>
          <w:rFonts w:asciiTheme="minorHAnsi" w:hAnsiTheme="minorHAnsi" w:cstheme="minorHAnsi"/>
          <w:sz w:val="20"/>
          <w:szCs w:val="20"/>
        </w:rPr>
      </w:pPr>
      <w:r w:rsidRPr="003A2946">
        <w:rPr>
          <w:rFonts w:asciiTheme="minorHAnsi" w:hAnsiTheme="minorHAnsi" w:cstheme="minorHAnsi"/>
          <w:sz w:val="20"/>
          <w:szCs w:val="20"/>
        </w:rPr>
        <w:t>Created mash up between Salesforce CRM and Gmail through Force.com App Exchange's Email integration engine. </w:t>
      </w:r>
    </w:p>
    <w:p w14:paraId="6AD5DCFC" w14:textId="77777777" w:rsidR="001C3DA7" w:rsidRDefault="001C3DA7" w:rsidP="0019470E">
      <w:pPr>
        <w:pStyle w:val="workdescription"/>
        <w:numPr>
          <w:ilvl w:val="0"/>
          <w:numId w:val="8"/>
        </w:numPr>
        <w:shd w:val="clear" w:color="auto" w:fill="FFFFFF"/>
        <w:spacing w:before="0" w:beforeAutospacing="0" w:after="75" w:afterAutospacing="0"/>
        <w:rPr>
          <w:rFonts w:asciiTheme="minorHAnsi" w:hAnsiTheme="minorHAnsi" w:cstheme="minorHAnsi"/>
          <w:sz w:val="20"/>
          <w:szCs w:val="20"/>
        </w:rPr>
      </w:pPr>
      <w:r w:rsidRPr="003A2946">
        <w:rPr>
          <w:rFonts w:asciiTheme="minorHAnsi" w:hAnsiTheme="minorHAnsi" w:cstheme="minorHAnsi"/>
          <w:sz w:val="20"/>
          <w:szCs w:val="20"/>
        </w:rPr>
        <w:t>Used Force.com web service API for implementing WSDL in the application for access to data from external systems and web sites. </w:t>
      </w:r>
    </w:p>
    <w:p w14:paraId="298BA4BD" w14:textId="77777777" w:rsidR="0008236F" w:rsidRPr="003A2946" w:rsidRDefault="0008236F" w:rsidP="0008236F">
      <w:pPr>
        <w:pStyle w:val="workdescription"/>
        <w:numPr>
          <w:ilvl w:val="0"/>
          <w:numId w:val="8"/>
        </w:numPr>
        <w:shd w:val="clear" w:color="auto" w:fill="FFFFFF"/>
        <w:spacing w:before="0" w:beforeAutospacing="0" w:after="75" w:afterAutospacing="0"/>
        <w:rPr>
          <w:rFonts w:asciiTheme="minorHAnsi" w:hAnsiTheme="minorHAnsi" w:cstheme="minorHAnsi"/>
          <w:sz w:val="20"/>
          <w:szCs w:val="20"/>
        </w:rPr>
      </w:pPr>
      <w:r w:rsidRPr="0008236F">
        <w:rPr>
          <w:rFonts w:asciiTheme="minorHAnsi" w:hAnsiTheme="minorHAnsi" w:cstheme="minorHAnsi"/>
          <w:sz w:val="20"/>
          <w:szCs w:val="20"/>
        </w:rPr>
        <w:lastRenderedPageBreak/>
        <w:t>Experienced in Sandbox Management (Like Refreshing Sandbox, Creating New Sandbox and Migrating code from one sandbox to the other) With Change set and good Proficiency in the deployments with ANT Migration tool</w:t>
      </w:r>
    </w:p>
    <w:p w14:paraId="6D3B9D6E" w14:textId="77777777" w:rsidR="001C3DA7" w:rsidRPr="003A2946" w:rsidRDefault="001C3DA7" w:rsidP="0019470E">
      <w:pPr>
        <w:pStyle w:val="workdescription"/>
        <w:numPr>
          <w:ilvl w:val="0"/>
          <w:numId w:val="8"/>
        </w:numPr>
        <w:shd w:val="clear" w:color="auto" w:fill="FFFFFF"/>
        <w:spacing w:before="0" w:beforeAutospacing="0" w:after="75" w:afterAutospacing="0"/>
        <w:rPr>
          <w:rFonts w:asciiTheme="minorHAnsi" w:hAnsiTheme="minorHAnsi" w:cstheme="minorHAnsi"/>
          <w:sz w:val="20"/>
          <w:szCs w:val="20"/>
        </w:rPr>
      </w:pPr>
      <w:r w:rsidRPr="003A2946">
        <w:rPr>
          <w:rFonts w:asciiTheme="minorHAnsi" w:hAnsiTheme="minorHAnsi" w:cstheme="minorHAnsi"/>
          <w:sz w:val="20"/>
          <w:szCs w:val="20"/>
        </w:rPr>
        <w:t>Worked in GIT version control systems to keep the history of developed files and involved in Code Review board to maintain standard of Apex code. </w:t>
      </w:r>
    </w:p>
    <w:p w14:paraId="23137CB3" w14:textId="77777777" w:rsidR="005E0565" w:rsidRPr="003A2946" w:rsidRDefault="005E0565" w:rsidP="005E0565">
      <w:pPr>
        <w:pStyle w:val="workdescription"/>
        <w:numPr>
          <w:ilvl w:val="0"/>
          <w:numId w:val="8"/>
        </w:numPr>
        <w:shd w:val="clear" w:color="auto" w:fill="FFFFFF"/>
        <w:spacing w:before="0" w:beforeAutospacing="0" w:after="75" w:afterAutospacing="0"/>
        <w:rPr>
          <w:rFonts w:asciiTheme="minorHAnsi" w:hAnsiTheme="minorHAnsi" w:cstheme="minorHAnsi"/>
          <w:sz w:val="20"/>
          <w:szCs w:val="20"/>
        </w:rPr>
      </w:pPr>
      <w:r w:rsidRPr="003A2946">
        <w:rPr>
          <w:rFonts w:asciiTheme="minorHAnsi" w:hAnsiTheme="minorHAnsi" w:cstheme="minorHAnsi"/>
          <w:sz w:val="20"/>
          <w:szCs w:val="20"/>
        </w:rPr>
        <w:t>Setup, maintain and optimize Email marketing campaign utilizing Exact Target/Salesforce Marketing Cloud</w:t>
      </w:r>
    </w:p>
    <w:p w14:paraId="3DA39CB2" w14:textId="77777777" w:rsidR="00CB749C" w:rsidRPr="003A2946" w:rsidRDefault="00CB749C" w:rsidP="00CB749C">
      <w:pPr>
        <w:pStyle w:val="workdescription"/>
        <w:numPr>
          <w:ilvl w:val="0"/>
          <w:numId w:val="8"/>
        </w:numPr>
        <w:shd w:val="clear" w:color="auto" w:fill="FFFFFF"/>
        <w:spacing w:after="75"/>
        <w:rPr>
          <w:rFonts w:asciiTheme="minorHAnsi" w:hAnsiTheme="minorHAnsi" w:cstheme="minorHAnsi"/>
          <w:sz w:val="20"/>
          <w:szCs w:val="20"/>
        </w:rPr>
      </w:pPr>
      <w:r w:rsidRPr="003A2946">
        <w:rPr>
          <w:rFonts w:asciiTheme="minorHAnsi" w:hAnsiTheme="minorHAnsi" w:cstheme="minorHAnsi"/>
          <w:sz w:val="20"/>
          <w:szCs w:val="20"/>
        </w:rPr>
        <w:t>Created outbound messages and generated WSDL files for multiple end points.</w:t>
      </w:r>
    </w:p>
    <w:p w14:paraId="48BF1EF2" w14:textId="77777777" w:rsidR="004C7B7C" w:rsidRPr="003A2946" w:rsidRDefault="004C7B7C" w:rsidP="004C7B7C">
      <w:pPr>
        <w:pStyle w:val="workdescription"/>
        <w:numPr>
          <w:ilvl w:val="0"/>
          <w:numId w:val="8"/>
        </w:numPr>
        <w:shd w:val="clear" w:color="auto" w:fill="FFFFFF"/>
        <w:spacing w:after="75"/>
        <w:rPr>
          <w:rFonts w:asciiTheme="minorHAnsi" w:hAnsiTheme="minorHAnsi" w:cstheme="minorHAnsi"/>
          <w:sz w:val="20"/>
          <w:szCs w:val="20"/>
        </w:rPr>
      </w:pPr>
      <w:r w:rsidRPr="003A2946">
        <w:rPr>
          <w:rFonts w:asciiTheme="minorHAnsi" w:hAnsiTheme="minorHAnsi" w:cstheme="minorHAnsi"/>
          <w:sz w:val="20"/>
          <w:szCs w:val="20"/>
        </w:rPr>
        <w:t>Involved in Salesforce.com Application Setup activities and customized the apps to match the functional needs of the organization.</w:t>
      </w:r>
    </w:p>
    <w:p w14:paraId="6713124A" w14:textId="77777777" w:rsidR="004C36FE" w:rsidRPr="003A2946" w:rsidRDefault="001C3DA7" w:rsidP="004C36FE">
      <w:pPr>
        <w:pStyle w:val="workdescription"/>
        <w:numPr>
          <w:ilvl w:val="0"/>
          <w:numId w:val="8"/>
        </w:numPr>
        <w:shd w:val="clear" w:color="auto" w:fill="FFFFFF"/>
        <w:spacing w:before="0" w:beforeAutospacing="0" w:after="75" w:afterAutospacing="0"/>
        <w:rPr>
          <w:rFonts w:asciiTheme="minorHAnsi" w:hAnsiTheme="minorHAnsi" w:cstheme="minorHAnsi"/>
          <w:sz w:val="20"/>
          <w:szCs w:val="20"/>
        </w:rPr>
      </w:pPr>
      <w:r w:rsidRPr="003A2946">
        <w:rPr>
          <w:rFonts w:asciiTheme="minorHAnsi" w:hAnsiTheme="minorHAnsi" w:cstheme="minorHAnsi"/>
          <w:sz w:val="20"/>
          <w:szCs w:val="20"/>
        </w:rPr>
        <w:t>Provided a design or solution for some complex requirements adhering to all Salesforce best practices with quick turnaround time. </w:t>
      </w:r>
    </w:p>
    <w:p w14:paraId="61B17BB2"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Responsible for creating email templates, field updates, sharing rules, validation rules, permission sets, Field level security. </w:t>
      </w:r>
    </w:p>
    <w:p w14:paraId="70E33B32" w14:textId="77777777" w:rsidR="004B2519" w:rsidRPr="00D30475"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Implemented pick lists, dependent pick lists, lookups, master detail relationships, validation and formula fields to the custom objects. </w:t>
      </w:r>
    </w:p>
    <w:p w14:paraId="5862DDB5"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Worked on designing and developing Lightning Community Builder and developed Lightning Components using Aura framework.</w:t>
      </w:r>
    </w:p>
    <w:p w14:paraId="63E03BFF"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Experienced in migrating the standard objects like Accounts, Contacts, Leads, Campaigns, Reports and Opportunities and custom objects in standard experience to lightning experience.</w:t>
      </w:r>
    </w:p>
    <w:p w14:paraId="2C6A9E46"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Created many Lightning Components and Server-side Controllers to meet the business requirements.</w:t>
      </w:r>
    </w:p>
    <w:p w14:paraId="1146A7D8" w14:textId="77777777" w:rsidR="00942792" w:rsidRPr="003A2946" w:rsidRDefault="00942792" w:rsidP="00942792">
      <w:pPr>
        <w:numPr>
          <w:ilvl w:val="0"/>
          <w:numId w:val="5"/>
        </w:numPr>
        <w:rPr>
          <w:rFonts w:asciiTheme="minorHAnsi" w:hAnsiTheme="minorHAnsi" w:cstheme="minorHAnsi"/>
          <w:bCs/>
          <w:snapToGrid w:val="0"/>
          <w:color w:val="auto"/>
          <w:sz w:val="20"/>
          <w:szCs w:val="20"/>
        </w:rPr>
      </w:pPr>
      <w:r w:rsidRPr="003A2946">
        <w:rPr>
          <w:rFonts w:asciiTheme="minorHAnsi" w:hAnsiTheme="minorHAnsi" w:cstheme="minorHAnsi"/>
          <w:bCs/>
          <w:snapToGrid w:val="0"/>
          <w:color w:val="auto"/>
          <w:sz w:val="20"/>
          <w:szCs w:val="20"/>
        </w:rPr>
        <w:t xml:space="preserve">Resolve the Cases and support the team on urgent bases, implementation and working with real-time troubleshooting. </w:t>
      </w:r>
    </w:p>
    <w:p w14:paraId="5EA1B6B9" w14:textId="77777777" w:rsidR="00942792" w:rsidRPr="003A2946" w:rsidRDefault="00942792" w:rsidP="00942792">
      <w:pPr>
        <w:numPr>
          <w:ilvl w:val="0"/>
          <w:numId w:val="5"/>
        </w:numPr>
        <w:rPr>
          <w:rFonts w:asciiTheme="minorHAnsi" w:hAnsiTheme="minorHAnsi" w:cstheme="minorHAnsi"/>
          <w:bCs/>
          <w:snapToGrid w:val="0"/>
          <w:color w:val="auto"/>
          <w:sz w:val="20"/>
          <w:szCs w:val="20"/>
        </w:rPr>
      </w:pPr>
      <w:r w:rsidRPr="003A2946">
        <w:rPr>
          <w:rFonts w:asciiTheme="minorHAnsi" w:hAnsiTheme="minorHAnsi" w:cstheme="minorHAnsi"/>
          <w:bCs/>
          <w:snapToGrid w:val="0"/>
          <w:color w:val="auto"/>
          <w:sz w:val="20"/>
          <w:szCs w:val="20"/>
        </w:rPr>
        <w:t>Communicating regularly with the SFDC designated super users to support them in their role and provide information and training on new features and functionality.</w:t>
      </w:r>
    </w:p>
    <w:p w14:paraId="7CEBCC51"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Worked on Migration Tools to push data and components from sandbox to sandbox and sandbox to Production. </w:t>
      </w:r>
    </w:p>
    <w:p w14:paraId="7D0A3BF4"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Worked on customizing standard objects like accounts, contacts, opportunities, products, price books, cases, leads, campaigns, reports and dashboards. </w:t>
      </w:r>
    </w:p>
    <w:p w14:paraId="0CAAFBA7" w14:textId="77777777" w:rsidR="004C36FE" w:rsidRDefault="004C36FE" w:rsidP="004C36FE">
      <w:pPr>
        <w:numPr>
          <w:ilvl w:val="0"/>
          <w:numId w:val="5"/>
        </w:numPr>
        <w:rPr>
          <w:rFonts w:asciiTheme="minorHAnsi" w:hAnsiTheme="minorHAnsi" w:cstheme="minorHAnsi"/>
          <w:bCs/>
          <w:snapToGrid w:val="0"/>
          <w:color w:val="auto"/>
          <w:sz w:val="20"/>
          <w:szCs w:val="20"/>
        </w:rPr>
      </w:pPr>
      <w:r w:rsidRPr="003A2946">
        <w:rPr>
          <w:rFonts w:asciiTheme="minorHAnsi" w:hAnsiTheme="minorHAnsi" w:cstheme="minorHAnsi"/>
          <w:bCs/>
          <w:snapToGrid w:val="0"/>
          <w:color w:val="auto"/>
          <w:sz w:val="20"/>
          <w:szCs w:val="20"/>
        </w:rPr>
        <w:t>Designed developed and deployed Apex Classes, Controller Classes and Apex Triggers for various functional needs in the application.</w:t>
      </w:r>
    </w:p>
    <w:p w14:paraId="1684DA76"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 xml:space="preserve">Added Lightning Component to Lighting Pages and Record Pages and worked on Apex classes, </w:t>
      </w:r>
      <w:proofErr w:type="spellStart"/>
      <w:r w:rsidRPr="00D30475">
        <w:rPr>
          <w:rFonts w:asciiTheme="minorHAnsi" w:hAnsiTheme="minorHAnsi" w:cstheme="minorHAnsi"/>
          <w:bCs/>
          <w:snapToGrid w:val="0"/>
          <w:color w:val="auto"/>
          <w:sz w:val="20"/>
          <w:szCs w:val="20"/>
        </w:rPr>
        <w:t>Visualforce</w:t>
      </w:r>
      <w:proofErr w:type="spellEnd"/>
      <w:r w:rsidRPr="00D30475">
        <w:rPr>
          <w:rFonts w:asciiTheme="minorHAnsi" w:hAnsiTheme="minorHAnsi" w:cstheme="minorHAnsi"/>
          <w:bCs/>
          <w:snapToGrid w:val="0"/>
          <w:color w:val="auto"/>
          <w:sz w:val="20"/>
          <w:szCs w:val="20"/>
        </w:rPr>
        <w:t xml:space="preserve"> Pages, Controller classes and Apex Triggers for various functional needs in the application.</w:t>
      </w:r>
    </w:p>
    <w:p w14:paraId="01BD9B77"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 xml:space="preserve">Used Lightning Out to compose components on a </w:t>
      </w:r>
      <w:proofErr w:type="spellStart"/>
      <w:r w:rsidRPr="00D30475">
        <w:rPr>
          <w:rFonts w:asciiTheme="minorHAnsi" w:hAnsiTheme="minorHAnsi" w:cstheme="minorHAnsi"/>
          <w:bCs/>
          <w:snapToGrid w:val="0"/>
          <w:color w:val="auto"/>
          <w:sz w:val="20"/>
          <w:szCs w:val="20"/>
        </w:rPr>
        <w:t>Visualforce</w:t>
      </w:r>
      <w:proofErr w:type="spellEnd"/>
      <w:r w:rsidRPr="00D30475">
        <w:rPr>
          <w:rFonts w:asciiTheme="minorHAnsi" w:hAnsiTheme="minorHAnsi" w:cstheme="minorHAnsi"/>
          <w:bCs/>
          <w:snapToGrid w:val="0"/>
          <w:color w:val="auto"/>
          <w:sz w:val="20"/>
          <w:szCs w:val="20"/>
        </w:rPr>
        <w:t xml:space="preserve"> page, and integrated between components on the client side with JavaScript and Lightning Events.</w:t>
      </w:r>
    </w:p>
    <w:p w14:paraId="6201D95A"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 xml:space="preserve">Created new components in Lightning to add functionality to existing </w:t>
      </w:r>
      <w:proofErr w:type="spellStart"/>
      <w:r w:rsidRPr="00D30475">
        <w:rPr>
          <w:rFonts w:asciiTheme="minorHAnsi" w:hAnsiTheme="minorHAnsi" w:cstheme="minorHAnsi"/>
          <w:bCs/>
          <w:snapToGrid w:val="0"/>
          <w:color w:val="auto"/>
          <w:sz w:val="20"/>
          <w:szCs w:val="20"/>
        </w:rPr>
        <w:t>Visualforce</w:t>
      </w:r>
      <w:proofErr w:type="spellEnd"/>
      <w:r w:rsidRPr="00D30475">
        <w:rPr>
          <w:rFonts w:asciiTheme="minorHAnsi" w:hAnsiTheme="minorHAnsi" w:cstheme="minorHAnsi"/>
          <w:bCs/>
          <w:snapToGrid w:val="0"/>
          <w:color w:val="auto"/>
          <w:sz w:val="20"/>
          <w:szCs w:val="20"/>
        </w:rPr>
        <w:t xml:space="preserve"> pages using Lightning Out.</w:t>
      </w:r>
    </w:p>
    <w:p w14:paraId="7BFC4994" w14:textId="77777777" w:rsid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Worked on Salesforce Lightning Process Builder to easily automate Business Processes.</w:t>
      </w:r>
    </w:p>
    <w:p w14:paraId="189FBB96" w14:textId="77777777" w:rsidR="00D30475" w:rsidRPr="00D30475"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Developed re-usable UI Components with Lightning Component Framework</w:t>
      </w:r>
    </w:p>
    <w:p w14:paraId="42EC370B" w14:textId="77777777" w:rsidR="00D30475" w:rsidRPr="003A2946" w:rsidRDefault="00D30475" w:rsidP="00D30475">
      <w:pPr>
        <w:numPr>
          <w:ilvl w:val="0"/>
          <w:numId w:val="5"/>
        </w:numPr>
        <w:rPr>
          <w:rFonts w:asciiTheme="minorHAnsi" w:hAnsiTheme="minorHAnsi" w:cstheme="minorHAnsi"/>
          <w:bCs/>
          <w:snapToGrid w:val="0"/>
          <w:color w:val="auto"/>
          <w:sz w:val="20"/>
          <w:szCs w:val="20"/>
        </w:rPr>
      </w:pPr>
      <w:r w:rsidRPr="00D30475">
        <w:rPr>
          <w:rFonts w:asciiTheme="minorHAnsi" w:hAnsiTheme="minorHAnsi" w:cstheme="minorHAnsi"/>
          <w:bCs/>
          <w:snapToGrid w:val="0"/>
          <w:color w:val="auto"/>
          <w:sz w:val="20"/>
          <w:szCs w:val="20"/>
        </w:rPr>
        <w:t>Created multiple Lightning Components, added CSS and Design Parameters that makes the Lightning component look and feel better.</w:t>
      </w:r>
    </w:p>
    <w:p w14:paraId="7B087AC2"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Involved in customizing custom objects, tabs, fields, page layout as per the business need. </w:t>
      </w:r>
    </w:p>
    <w:p w14:paraId="0F5A558C"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 xml:space="preserve">Created pick lists, dependent pick </w:t>
      </w:r>
      <w:proofErr w:type="gramStart"/>
      <w:r w:rsidRPr="003A2946">
        <w:rPr>
          <w:rFonts w:asciiTheme="minorHAnsi" w:hAnsiTheme="minorHAnsi" w:cstheme="minorHAnsi"/>
          <w:color w:val="auto"/>
          <w:sz w:val="20"/>
          <w:szCs w:val="20"/>
          <w:shd w:val="clear" w:color="auto" w:fill="FFFFFF"/>
        </w:rPr>
        <w:t>lists,</w:t>
      </w:r>
      <w:proofErr w:type="gramEnd"/>
      <w:r w:rsidRPr="003A2946">
        <w:rPr>
          <w:rFonts w:asciiTheme="minorHAnsi" w:hAnsiTheme="minorHAnsi" w:cstheme="minorHAnsi"/>
          <w:color w:val="auto"/>
          <w:sz w:val="20"/>
          <w:szCs w:val="20"/>
          <w:shd w:val="clear" w:color="auto" w:fill="FFFFFF"/>
        </w:rPr>
        <w:t xml:space="preserve"> validation and formula fields. </w:t>
      </w:r>
    </w:p>
    <w:p w14:paraId="17909316"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By using Data Loader performed operations like insert, update, and bulk import or export of data from Salesforce Objects. </w:t>
      </w:r>
    </w:p>
    <w:p w14:paraId="20676173" w14:textId="77777777" w:rsidR="004B2519"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Worked on customization, configuring, deploying and integrating SFDC CRM solutions. </w:t>
      </w:r>
    </w:p>
    <w:p w14:paraId="391243EE" w14:textId="77777777" w:rsidR="001C3DA7" w:rsidRPr="003A2946" w:rsidRDefault="00CC00D9" w:rsidP="0019470E">
      <w:pPr>
        <w:numPr>
          <w:ilvl w:val="0"/>
          <w:numId w:val="5"/>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t xml:space="preserve">Responsible for writing SOSL and SOQL queries with consideration to Governor </w:t>
      </w:r>
      <w:proofErr w:type="gramStart"/>
      <w:r w:rsidRPr="003A2946">
        <w:rPr>
          <w:rFonts w:asciiTheme="minorHAnsi" w:hAnsiTheme="minorHAnsi" w:cstheme="minorHAnsi"/>
          <w:color w:val="auto"/>
          <w:sz w:val="20"/>
          <w:szCs w:val="20"/>
          <w:shd w:val="clear" w:color="auto" w:fill="FFFFFF"/>
        </w:rPr>
        <w:t>limits</w:t>
      </w:r>
      <w:proofErr w:type="gramEnd"/>
      <w:r w:rsidRPr="003A2946">
        <w:rPr>
          <w:rFonts w:asciiTheme="minorHAnsi" w:hAnsiTheme="minorHAnsi" w:cstheme="minorHAnsi"/>
          <w:color w:val="auto"/>
          <w:sz w:val="20"/>
          <w:szCs w:val="20"/>
          <w:shd w:val="clear" w:color="auto" w:fill="FFFFFF"/>
        </w:rPr>
        <w:t xml:space="preserve"> for data manipulation. </w:t>
      </w:r>
    </w:p>
    <w:p w14:paraId="0CC4E26C" w14:textId="77777777" w:rsidR="00611BD6" w:rsidRPr="003A2946" w:rsidRDefault="00611BD6" w:rsidP="00611BD6">
      <w:pPr>
        <w:pStyle w:val="workdescription"/>
        <w:shd w:val="clear" w:color="auto" w:fill="FFFFFF"/>
        <w:spacing w:before="0" w:beforeAutospacing="0" w:after="75" w:afterAutospacing="0"/>
        <w:rPr>
          <w:rFonts w:asciiTheme="minorHAnsi" w:hAnsiTheme="minorHAnsi" w:cstheme="minorHAnsi"/>
          <w:b/>
          <w:sz w:val="20"/>
          <w:szCs w:val="20"/>
          <w:u w:val="single"/>
        </w:rPr>
      </w:pPr>
    </w:p>
    <w:p w14:paraId="77226F5D" w14:textId="53355972" w:rsidR="00976E3D" w:rsidRDefault="00611BD6" w:rsidP="006D04AE">
      <w:pPr>
        <w:pStyle w:val="workdescription"/>
        <w:shd w:val="clear" w:color="auto" w:fill="FFFFFF"/>
        <w:spacing w:before="0" w:beforeAutospacing="0" w:after="75" w:afterAutospacing="0"/>
        <w:rPr>
          <w:rFonts w:asciiTheme="minorHAnsi" w:hAnsiTheme="minorHAnsi" w:cstheme="minorHAnsi"/>
          <w:sz w:val="20"/>
          <w:szCs w:val="20"/>
          <w:shd w:val="clear" w:color="auto" w:fill="FFFFFF"/>
        </w:rPr>
      </w:pPr>
      <w:r w:rsidRPr="003A2946">
        <w:rPr>
          <w:rFonts w:asciiTheme="minorHAnsi" w:hAnsiTheme="minorHAnsi" w:cstheme="minorHAnsi"/>
          <w:b/>
          <w:sz w:val="20"/>
          <w:szCs w:val="20"/>
          <w:u w:val="single"/>
        </w:rPr>
        <w:t>Environment:</w:t>
      </w:r>
      <w:r w:rsidRPr="003A2946">
        <w:rPr>
          <w:rFonts w:asciiTheme="minorHAnsi" w:hAnsiTheme="minorHAnsi" w:cstheme="minorHAnsi"/>
          <w:b/>
          <w:sz w:val="20"/>
          <w:szCs w:val="20"/>
        </w:rPr>
        <w:t xml:space="preserve"> </w:t>
      </w:r>
      <w:r w:rsidRPr="003A2946">
        <w:rPr>
          <w:rFonts w:asciiTheme="minorHAnsi" w:hAnsiTheme="minorHAnsi" w:cstheme="minorHAnsi"/>
          <w:sz w:val="20"/>
          <w:szCs w:val="20"/>
          <w:shd w:val="clear" w:color="auto" w:fill="FFFFFF"/>
        </w:rPr>
        <w:t>Salesforce.com, Apex, Visual force, triggers, Angular JS, Node.js, test method, PROS CPQ, Scrum, workflow, validation rules, SOSL, SOQL, App Exchange, Excel, data loader, report, dashboard, PowerPoint, SKUID, MS Visio, Bamboo, Force.com IDE, MS Word, Java, JavaScript, HTML, XML, Oracle, partner portal, Web portal, ETL, Service Cloud and Sales cloud, Eclipse IDE, Agile.</w:t>
      </w:r>
    </w:p>
    <w:p w14:paraId="40B5569C" w14:textId="77777777" w:rsidR="006D04AE" w:rsidRPr="003A2946" w:rsidRDefault="006D04AE" w:rsidP="006D04AE">
      <w:pPr>
        <w:pStyle w:val="workdescription"/>
        <w:shd w:val="clear" w:color="auto" w:fill="FFFFFF"/>
        <w:spacing w:before="0" w:beforeAutospacing="0" w:after="75" w:afterAutospacing="0"/>
        <w:rPr>
          <w:rFonts w:asciiTheme="minorHAnsi" w:hAnsiTheme="minorHAnsi" w:cstheme="minorHAnsi"/>
          <w:b/>
          <w:snapToGrid w:val="0"/>
          <w:sz w:val="20"/>
          <w:szCs w:val="20"/>
        </w:rPr>
      </w:pPr>
    </w:p>
    <w:p w14:paraId="7F173F9D" w14:textId="4EB653B1"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Client/Customer</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t xml:space="preserve">: </w:t>
      </w:r>
      <w:proofErr w:type="spellStart"/>
      <w:r w:rsidR="006D04AE" w:rsidRPr="006D04AE">
        <w:rPr>
          <w:rFonts w:asciiTheme="minorHAnsi" w:hAnsiTheme="minorHAnsi" w:cstheme="minorHAnsi"/>
          <w:b/>
          <w:snapToGrid w:val="0"/>
          <w:color w:val="auto"/>
          <w:sz w:val="20"/>
          <w:szCs w:val="20"/>
        </w:rPr>
        <w:t>EnvisionRx</w:t>
      </w:r>
      <w:proofErr w:type="spellEnd"/>
      <w:r w:rsidR="006D04AE" w:rsidRPr="006D04AE">
        <w:rPr>
          <w:rFonts w:asciiTheme="minorHAnsi" w:hAnsiTheme="minorHAnsi" w:cstheme="minorHAnsi"/>
          <w:b/>
          <w:snapToGrid w:val="0"/>
          <w:color w:val="auto"/>
          <w:sz w:val="20"/>
          <w:szCs w:val="20"/>
        </w:rPr>
        <w:t xml:space="preserve"> Twinsburg, OH</w:t>
      </w:r>
      <w:r w:rsidRPr="003A2946">
        <w:rPr>
          <w:rFonts w:asciiTheme="minorHAnsi" w:hAnsiTheme="minorHAnsi" w:cstheme="minorHAnsi"/>
          <w:b/>
          <w:snapToGrid w:val="0"/>
          <w:color w:val="auto"/>
          <w:sz w:val="20"/>
          <w:szCs w:val="20"/>
        </w:rPr>
        <w:t>.</w:t>
      </w:r>
    </w:p>
    <w:p w14:paraId="39F05B8D" w14:textId="0D8B8ED6"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Role</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t xml:space="preserve">: Salesforce </w:t>
      </w:r>
      <w:r w:rsidR="00251F30">
        <w:rPr>
          <w:rFonts w:asciiTheme="minorHAnsi" w:hAnsiTheme="minorHAnsi" w:cstheme="minorHAnsi"/>
          <w:b/>
          <w:snapToGrid w:val="0"/>
          <w:color w:val="auto"/>
          <w:sz w:val="20"/>
          <w:szCs w:val="20"/>
        </w:rPr>
        <w:t>Admin/</w:t>
      </w:r>
      <w:r w:rsidRPr="003A2946">
        <w:rPr>
          <w:rFonts w:asciiTheme="minorHAnsi" w:hAnsiTheme="minorHAnsi" w:cstheme="minorHAnsi"/>
          <w:b/>
          <w:snapToGrid w:val="0"/>
          <w:color w:val="auto"/>
          <w:sz w:val="20"/>
          <w:szCs w:val="20"/>
        </w:rPr>
        <w:t>Developer</w:t>
      </w:r>
    </w:p>
    <w:p w14:paraId="54F51141" w14:textId="2D627409"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Duration</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r>
      <w:r w:rsidR="00582CB7">
        <w:rPr>
          <w:rFonts w:asciiTheme="minorHAnsi" w:hAnsiTheme="minorHAnsi" w:cstheme="minorHAnsi"/>
          <w:b/>
          <w:snapToGrid w:val="0"/>
          <w:color w:val="auto"/>
          <w:sz w:val="20"/>
          <w:szCs w:val="20"/>
        </w:rPr>
        <w:t>: Nov</w:t>
      </w:r>
      <w:r w:rsidRPr="003A2946">
        <w:rPr>
          <w:rFonts w:asciiTheme="minorHAnsi" w:hAnsiTheme="minorHAnsi" w:cstheme="minorHAnsi"/>
          <w:b/>
          <w:snapToGrid w:val="0"/>
          <w:color w:val="auto"/>
          <w:sz w:val="20"/>
          <w:szCs w:val="20"/>
        </w:rPr>
        <w:t>’16 – May’1</w:t>
      </w:r>
      <w:r w:rsidR="00307C09">
        <w:rPr>
          <w:rFonts w:asciiTheme="minorHAnsi" w:hAnsiTheme="minorHAnsi" w:cstheme="minorHAnsi"/>
          <w:b/>
          <w:snapToGrid w:val="0"/>
          <w:color w:val="auto"/>
          <w:sz w:val="20"/>
          <w:szCs w:val="20"/>
        </w:rPr>
        <w:t>7</w:t>
      </w:r>
    </w:p>
    <w:p w14:paraId="58A3CD11" w14:textId="77777777" w:rsidR="0019470E" w:rsidRDefault="0019470E" w:rsidP="00976E3D">
      <w:pPr>
        <w:rPr>
          <w:rFonts w:asciiTheme="minorHAnsi" w:hAnsiTheme="minorHAnsi" w:cstheme="minorHAnsi"/>
          <w:b/>
          <w:snapToGrid w:val="0"/>
          <w:color w:val="auto"/>
          <w:sz w:val="20"/>
          <w:szCs w:val="20"/>
        </w:rPr>
      </w:pPr>
    </w:p>
    <w:p w14:paraId="43B57B73" w14:textId="1860BA96" w:rsidR="006D04AE" w:rsidRDefault="006D04AE" w:rsidP="00976E3D">
      <w:pPr>
        <w:rPr>
          <w:rFonts w:asciiTheme="minorHAnsi" w:hAnsiTheme="minorHAnsi" w:cstheme="minorHAnsi"/>
          <w:snapToGrid w:val="0"/>
          <w:color w:val="auto"/>
          <w:sz w:val="20"/>
          <w:szCs w:val="20"/>
        </w:rPr>
      </w:pPr>
      <w:r w:rsidRPr="006D04AE">
        <w:rPr>
          <w:rFonts w:asciiTheme="minorHAnsi" w:hAnsiTheme="minorHAnsi" w:cstheme="minorHAnsi"/>
          <w:b/>
          <w:snapToGrid w:val="0"/>
          <w:color w:val="auto"/>
          <w:sz w:val="20"/>
          <w:szCs w:val="20"/>
        </w:rPr>
        <w:t xml:space="preserve">Description: </w:t>
      </w:r>
      <w:proofErr w:type="spellStart"/>
      <w:r w:rsidRPr="006D04AE">
        <w:rPr>
          <w:rFonts w:asciiTheme="minorHAnsi" w:hAnsiTheme="minorHAnsi" w:cstheme="minorHAnsi"/>
          <w:snapToGrid w:val="0"/>
          <w:color w:val="auto"/>
          <w:sz w:val="20"/>
          <w:szCs w:val="20"/>
        </w:rPr>
        <w:t>EnvisionRxOptions</w:t>
      </w:r>
      <w:proofErr w:type="spellEnd"/>
      <w:r w:rsidRPr="006D04AE">
        <w:rPr>
          <w:rFonts w:asciiTheme="minorHAnsi" w:hAnsiTheme="minorHAnsi" w:cstheme="minorHAnsi"/>
          <w:snapToGrid w:val="0"/>
          <w:color w:val="auto"/>
          <w:sz w:val="20"/>
          <w:szCs w:val="20"/>
        </w:rPr>
        <w:t xml:space="preserve"> is a health care company with a visibly different approach to managing pharmacy benefits. As a full service provider, Envision leverages its core PBM services including Mail, Specialty and Compounding Pharmacies; Part D Medicare insurance plans; and cash savings programs, to help employers and health plans of all sizes provide more affordable and effective prescription drug coverage for their members. </w:t>
      </w:r>
      <w:proofErr w:type="spellStart"/>
      <w:r w:rsidRPr="006D04AE">
        <w:rPr>
          <w:rFonts w:asciiTheme="minorHAnsi" w:hAnsiTheme="minorHAnsi" w:cstheme="minorHAnsi"/>
          <w:snapToGrid w:val="0"/>
          <w:color w:val="auto"/>
          <w:sz w:val="20"/>
          <w:szCs w:val="20"/>
        </w:rPr>
        <w:t>EnvisionRxOptions</w:t>
      </w:r>
      <w:proofErr w:type="spellEnd"/>
      <w:r w:rsidRPr="006D04AE">
        <w:rPr>
          <w:rFonts w:asciiTheme="minorHAnsi" w:hAnsiTheme="minorHAnsi" w:cstheme="minorHAnsi"/>
          <w:snapToGrid w:val="0"/>
          <w:color w:val="auto"/>
          <w:sz w:val="20"/>
          <w:szCs w:val="20"/>
        </w:rPr>
        <w:t xml:space="preserve"> is a wholly owned subsidiary of Rite Aid.</w:t>
      </w:r>
    </w:p>
    <w:p w14:paraId="51E2D2D9" w14:textId="77777777" w:rsidR="006D04AE" w:rsidRPr="003A2946" w:rsidRDefault="006D04AE" w:rsidP="00976E3D">
      <w:pPr>
        <w:rPr>
          <w:rFonts w:asciiTheme="minorHAnsi" w:hAnsiTheme="minorHAnsi" w:cstheme="minorHAnsi"/>
          <w:b/>
          <w:snapToGrid w:val="0"/>
          <w:color w:val="auto"/>
          <w:sz w:val="20"/>
          <w:szCs w:val="20"/>
        </w:rPr>
      </w:pPr>
    </w:p>
    <w:p w14:paraId="1EFEF8F1" w14:textId="77777777" w:rsidR="00976E3D" w:rsidRPr="003A2946" w:rsidRDefault="004C447D" w:rsidP="00976E3D">
      <w:pPr>
        <w:rPr>
          <w:rFonts w:asciiTheme="minorHAnsi" w:hAnsiTheme="minorHAnsi" w:cstheme="minorHAnsi"/>
          <w:b/>
          <w:snapToGrid w:val="0"/>
          <w:color w:val="auto"/>
          <w:sz w:val="20"/>
          <w:szCs w:val="20"/>
          <w:u w:val="single"/>
        </w:rPr>
      </w:pPr>
      <w:r w:rsidRPr="003A2946">
        <w:rPr>
          <w:rFonts w:asciiTheme="minorHAnsi" w:hAnsiTheme="minorHAnsi" w:cstheme="minorHAnsi"/>
          <w:b/>
          <w:snapToGrid w:val="0"/>
          <w:color w:val="auto"/>
          <w:sz w:val="20"/>
          <w:szCs w:val="20"/>
          <w:u w:val="single"/>
        </w:rPr>
        <w:t>Responsibilities:</w:t>
      </w:r>
    </w:p>
    <w:p w14:paraId="36A10161" w14:textId="77777777" w:rsidR="00CC00D9" w:rsidRPr="003A2946" w:rsidRDefault="00CC00D9" w:rsidP="00976E3D">
      <w:pPr>
        <w:pStyle w:val="ListParagraph"/>
        <w:numPr>
          <w:ilvl w:val="0"/>
          <w:numId w:val="13"/>
        </w:numPr>
        <w:rPr>
          <w:rFonts w:asciiTheme="minorHAnsi" w:hAnsiTheme="minorHAnsi" w:cstheme="minorHAnsi"/>
          <w:b/>
          <w:snapToGrid w:val="0"/>
          <w:color w:val="auto"/>
          <w:sz w:val="20"/>
          <w:szCs w:val="20"/>
        </w:rPr>
      </w:pPr>
      <w:r w:rsidRPr="003A2946">
        <w:rPr>
          <w:rFonts w:asciiTheme="minorHAnsi" w:hAnsiTheme="minorHAnsi" w:cstheme="minorHAnsi"/>
          <w:color w:val="auto"/>
          <w:sz w:val="20"/>
          <w:szCs w:val="20"/>
          <w:shd w:val="clear" w:color="auto" w:fill="FFFFFF"/>
        </w:rPr>
        <w:lastRenderedPageBreak/>
        <w:t>Performed the role of Salesforce.com Developer in the organization. </w:t>
      </w:r>
    </w:p>
    <w:p w14:paraId="59BEB92F"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 xml:space="preserve">Created various </w:t>
      </w:r>
      <w:proofErr w:type="spellStart"/>
      <w:r w:rsidRPr="003A2946">
        <w:rPr>
          <w:rFonts w:asciiTheme="minorHAnsi" w:hAnsiTheme="minorHAnsi" w:cstheme="minorHAnsi"/>
          <w:color w:val="auto"/>
          <w:sz w:val="20"/>
          <w:szCs w:val="20"/>
          <w:shd w:val="clear" w:color="auto" w:fill="FFFFFF"/>
        </w:rPr>
        <w:t>Visualforce</w:t>
      </w:r>
      <w:proofErr w:type="spellEnd"/>
      <w:r w:rsidRPr="003A2946">
        <w:rPr>
          <w:rFonts w:asciiTheme="minorHAnsi" w:hAnsiTheme="minorHAnsi" w:cstheme="minorHAnsi"/>
          <w:color w:val="auto"/>
          <w:sz w:val="20"/>
          <w:szCs w:val="20"/>
          <w:shd w:val="clear" w:color="auto" w:fill="FFFFFF"/>
        </w:rPr>
        <w:t xml:space="preserve"> Pages, Apex Triggers to include extra functionality and wrote Apex Classes and Controller to provide functionality to the visual pages. </w:t>
      </w:r>
    </w:p>
    <w:p w14:paraId="04D31CD7"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Created Custom Objects and fields for transactional and contractual information. </w:t>
      </w:r>
    </w:p>
    <w:p w14:paraId="320612A3" w14:textId="77777777" w:rsidR="00CC00D9" w:rsidRPr="003A2946" w:rsidRDefault="00CC00D9" w:rsidP="00976E3D">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Implemented pick lists, dependent pick lists, lookups, master detail relationships, validation and formula fields to the custom objects. </w:t>
      </w:r>
    </w:p>
    <w:p w14:paraId="2E05C956"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Created page layouts, search layouts to organize fields, custom links, related lists and other components on a record detail and edit pages. </w:t>
      </w:r>
    </w:p>
    <w:p w14:paraId="2F09C514"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Created workflow rules and defined related tasks, email alerts, field updates to implement business logic. </w:t>
      </w:r>
    </w:p>
    <w:p w14:paraId="24DA6C21"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Created templates, approval processes, approval page layouts and defined approval actions on them to automate the processes. </w:t>
      </w:r>
    </w:p>
    <w:p w14:paraId="6A72FBFD" w14:textId="77777777" w:rsidR="00CC00D9" w:rsidRPr="00587A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Built Customized Lightning Components replacing the existing one's using Java script on the client side and apex on the Server side. </w:t>
      </w:r>
    </w:p>
    <w:p w14:paraId="5839F61F" w14:textId="77777777" w:rsidR="00587A46" w:rsidRPr="003A2946" w:rsidRDefault="00587A46" w:rsidP="00587A46">
      <w:pPr>
        <w:pStyle w:val="ListParagraph"/>
        <w:numPr>
          <w:ilvl w:val="0"/>
          <w:numId w:val="9"/>
        </w:numPr>
        <w:spacing w:before="240"/>
        <w:rPr>
          <w:rFonts w:asciiTheme="minorHAnsi" w:hAnsiTheme="minorHAnsi" w:cstheme="minorHAnsi"/>
          <w:snapToGrid w:val="0"/>
          <w:color w:val="auto"/>
          <w:sz w:val="20"/>
          <w:szCs w:val="20"/>
        </w:rPr>
      </w:pPr>
      <w:r w:rsidRPr="00587A46">
        <w:rPr>
          <w:rFonts w:asciiTheme="minorHAnsi" w:hAnsiTheme="minorHAnsi" w:cstheme="minorHAnsi"/>
          <w:snapToGrid w:val="0"/>
          <w:color w:val="auto"/>
          <w:sz w:val="20"/>
          <w:szCs w:val="20"/>
        </w:rPr>
        <w:t>Worked on ANT tool for data validations and for moving components from one organization to other organizations.</w:t>
      </w:r>
    </w:p>
    <w:p w14:paraId="42A3DB9A"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Integration of Sales cloud with external information systems using SOAP API and REST API web services. </w:t>
      </w:r>
    </w:p>
    <w:p w14:paraId="232C82B5"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Used SOQL &amp; SOSL for data manipulation needs of the application using platform database objects.</w:t>
      </w:r>
    </w:p>
    <w:p w14:paraId="7D9F1279"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Used field level security along with page layouts to manage access to certain fields. </w:t>
      </w:r>
    </w:p>
    <w:p w14:paraId="5A94990D"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 xml:space="preserve">Used Force.com developer toolkit including Apex Classes, Apex Triggers and </w:t>
      </w:r>
      <w:proofErr w:type="spellStart"/>
      <w:r w:rsidRPr="003A2946">
        <w:rPr>
          <w:rFonts w:asciiTheme="minorHAnsi" w:hAnsiTheme="minorHAnsi" w:cstheme="minorHAnsi"/>
          <w:color w:val="auto"/>
          <w:sz w:val="20"/>
          <w:szCs w:val="20"/>
          <w:shd w:val="clear" w:color="auto" w:fill="FFFFFF"/>
        </w:rPr>
        <w:t>Visualforce</w:t>
      </w:r>
      <w:proofErr w:type="spellEnd"/>
      <w:r w:rsidRPr="003A2946">
        <w:rPr>
          <w:rFonts w:asciiTheme="minorHAnsi" w:hAnsiTheme="minorHAnsi" w:cstheme="minorHAnsi"/>
          <w:color w:val="auto"/>
          <w:sz w:val="20"/>
          <w:szCs w:val="20"/>
          <w:shd w:val="clear" w:color="auto" w:fill="FFFFFF"/>
        </w:rPr>
        <w:t xml:space="preserve"> pages to develop custom business logic. </w:t>
      </w:r>
    </w:p>
    <w:p w14:paraId="11C0738C"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Created custom Dashboards for manager's homepage and gave accessibility to dashboards for authorized people. </w:t>
      </w:r>
    </w:p>
    <w:p w14:paraId="1F1D83F3"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Used Data loader to load the records on to the force.com platform. </w:t>
      </w:r>
    </w:p>
    <w:p w14:paraId="4A5BBCB2" w14:textId="77777777" w:rsidR="00CC00D9" w:rsidRPr="003A2946" w:rsidRDefault="00976E3D"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I</w:t>
      </w:r>
      <w:r w:rsidR="00CC00D9" w:rsidRPr="003A2946">
        <w:rPr>
          <w:rFonts w:asciiTheme="minorHAnsi" w:hAnsiTheme="minorHAnsi" w:cstheme="minorHAnsi"/>
          <w:color w:val="auto"/>
          <w:sz w:val="20"/>
          <w:szCs w:val="20"/>
          <w:shd w:val="clear" w:color="auto" w:fill="FFFFFF"/>
        </w:rPr>
        <w:t>mplemented Salesforce Development Cycle covering Sales Cloud, Chatter &amp; App-exchange applications. </w:t>
      </w:r>
    </w:p>
    <w:p w14:paraId="3C62D414"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Involved in migrating the data from Oracle database to Salesforce application using Apex Data Loader. </w:t>
      </w:r>
    </w:p>
    <w:p w14:paraId="366ECDD2" w14:textId="77777777" w:rsidR="00CC00D9" w:rsidRPr="003A2946" w:rsidRDefault="00CC00D9" w:rsidP="0019470E">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Experienced in Unit Testing, for the customizations and developments done during the project. </w:t>
      </w:r>
    </w:p>
    <w:p w14:paraId="53DAC0DD" w14:textId="77777777" w:rsidR="001C3DA7" w:rsidRPr="003A2946" w:rsidRDefault="00CC00D9" w:rsidP="00976E3D">
      <w:pPr>
        <w:pStyle w:val="ListParagraph"/>
        <w:numPr>
          <w:ilvl w:val="0"/>
          <w:numId w:val="9"/>
        </w:numPr>
        <w:spacing w:before="240"/>
        <w:rPr>
          <w:rFonts w:asciiTheme="minorHAnsi" w:hAnsiTheme="minorHAnsi" w:cstheme="minorHAnsi"/>
          <w:snapToGrid w:val="0"/>
          <w:color w:val="auto"/>
          <w:sz w:val="20"/>
          <w:szCs w:val="20"/>
        </w:rPr>
      </w:pPr>
      <w:r w:rsidRPr="003A2946">
        <w:rPr>
          <w:rFonts w:asciiTheme="minorHAnsi" w:hAnsiTheme="minorHAnsi" w:cstheme="minorHAnsi"/>
          <w:color w:val="auto"/>
          <w:sz w:val="20"/>
          <w:szCs w:val="20"/>
          <w:shd w:val="clear" w:color="auto" w:fill="FFFFFF"/>
        </w:rPr>
        <w:t>Used the sandbox for testing and migrated the code to the deployment instance after testing. </w:t>
      </w:r>
    </w:p>
    <w:p w14:paraId="0A25B462" w14:textId="40187B47" w:rsidR="004C447D" w:rsidRPr="003A2946" w:rsidRDefault="004C447D" w:rsidP="0019470E">
      <w:pPr>
        <w:spacing w:before="240"/>
        <w:rPr>
          <w:rFonts w:asciiTheme="minorHAnsi" w:hAnsiTheme="minorHAnsi" w:cstheme="minorHAnsi"/>
          <w:snapToGrid w:val="0"/>
          <w:color w:val="auto"/>
          <w:sz w:val="20"/>
          <w:szCs w:val="20"/>
        </w:rPr>
      </w:pPr>
      <w:r w:rsidRPr="003A2946">
        <w:rPr>
          <w:rFonts w:asciiTheme="minorHAnsi" w:hAnsiTheme="minorHAnsi" w:cstheme="minorHAnsi"/>
          <w:b/>
          <w:snapToGrid w:val="0"/>
          <w:color w:val="auto"/>
          <w:sz w:val="20"/>
          <w:szCs w:val="20"/>
          <w:u w:val="single"/>
        </w:rPr>
        <w:t>Environment:</w:t>
      </w:r>
      <w:r w:rsidRPr="003A2946">
        <w:rPr>
          <w:rFonts w:asciiTheme="minorHAnsi" w:hAnsiTheme="minorHAnsi" w:cstheme="minorHAnsi"/>
          <w:snapToGrid w:val="0"/>
          <w:color w:val="auto"/>
          <w:sz w:val="20"/>
          <w:szCs w:val="20"/>
        </w:rPr>
        <w:t xml:space="preserve"> Salesforce.com platform, PowerPoint</w:t>
      </w:r>
      <w:r w:rsidR="00A36B3F">
        <w:rPr>
          <w:rFonts w:asciiTheme="minorHAnsi" w:hAnsiTheme="minorHAnsi" w:cstheme="minorHAnsi"/>
          <w:snapToGrid w:val="0"/>
          <w:color w:val="auto"/>
          <w:sz w:val="20"/>
          <w:szCs w:val="20"/>
        </w:rPr>
        <w:t xml:space="preserve">, </w:t>
      </w:r>
      <w:r w:rsidRPr="003A2946">
        <w:rPr>
          <w:rFonts w:asciiTheme="minorHAnsi" w:hAnsiTheme="minorHAnsi" w:cstheme="minorHAnsi"/>
          <w:snapToGrid w:val="0"/>
          <w:color w:val="auto"/>
          <w:sz w:val="20"/>
          <w:szCs w:val="20"/>
        </w:rPr>
        <w:t>MS Excel, MS Word, Controllers, Workflow Approvals, Custom Reports, Service Now, Angular JS, SKUID, Bamboo, MS Visio, Dashboards, PowerPoint, Marketing cloud, Apex Language, Agile, Visual Force Pages, Security Controls, Sandbox data loading, Eclipse IDE.</w:t>
      </w:r>
    </w:p>
    <w:p w14:paraId="6385BBC3" w14:textId="77777777" w:rsidR="004C447D" w:rsidRPr="003A2946" w:rsidRDefault="004C447D" w:rsidP="0019470E">
      <w:pPr>
        <w:spacing w:before="240"/>
        <w:rPr>
          <w:rFonts w:asciiTheme="minorHAnsi" w:hAnsiTheme="minorHAnsi" w:cstheme="minorHAnsi"/>
          <w:snapToGrid w:val="0"/>
          <w:color w:val="auto"/>
          <w:sz w:val="20"/>
          <w:szCs w:val="20"/>
        </w:rPr>
      </w:pPr>
    </w:p>
    <w:p w14:paraId="1C810F78" w14:textId="47012122"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Client/Customer</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t>:</w:t>
      </w:r>
      <w:r w:rsidRPr="003A2946">
        <w:rPr>
          <w:rFonts w:asciiTheme="minorHAnsi" w:hAnsiTheme="minorHAnsi" w:cstheme="minorHAnsi"/>
          <w:color w:val="auto"/>
          <w:sz w:val="20"/>
          <w:szCs w:val="20"/>
        </w:rPr>
        <w:t xml:space="preserve"> </w:t>
      </w:r>
      <w:r w:rsidR="001D1D14">
        <w:rPr>
          <w:rFonts w:asciiTheme="minorHAnsi" w:hAnsiTheme="minorHAnsi" w:cstheme="minorHAnsi"/>
          <w:b/>
          <w:snapToGrid w:val="0"/>
          <w:color w:val="auto"/>
          <w:sz w:val="20"/>
          <w:szCs w:val="20"/>
        </w:rPr>
        <w:t>Ark Cyber Solutions Private Limited</w:t>
      </w:r>
      <w:r w:rsidRPr="003A2946">
        <w:rPr>
          <w:rFonts w:asciiTheme="minorHAnsi" w:hAnsiTheme="minorHAnsi" w:cstheme="minorHAnsi"/>
          <w:b/>
          <w:snapToGrid w:val="0"/>
          <w:color w:val="auto"/>
          <w:sz w:val="20"/>
          <w:szCs w:val="20"/>
        </w:rPr>
        <w:t>, India</w:t>
      </w:r>
    </w:p>
    <w:p w14:paraId="1E3B2A17" w14:textId="77777777"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Role</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t>: Salesforce Developer/ Admin</w:t>
      </w:r>
    </w:p>
    <w:p w14:paraId="5ECA705F" w14:textId="77777777" w:rsidR="0019470E" w:rsidRPr="003A2946" w:rsidRDefault="0019470E" w:rsidP="00976E3D">
      <w:pPr>
        <w:rPr>
          <w:rFonts w:asciiTheme="minorHAnsi" w:hAnsiTheme="minorHAnsi" w:cstheme="minorHAnsi"/>
          <w:b/>
          <w:snapToGrid w:val="0"/>
          <w:color w:val="auto"/>
          <w:sz w:val="20"/>
          <w:szCs w:val="20"/>
        </w:rPr>
      </w:pPr>
      <w:r w:rsidRPr="003A2946">
        <w:rPr>
          <w:rFonts w:asciiTheme="minorHAnsi" w:hAnsiTheme="minorHAnsi" w:cstheme="minorHAnsi"/>
          <w:b/>
          <w:snapToGrid w:val="0"/>
          <w:color w:val="auto"/>
          <w:sz w:val="20"/>
          <w:szCs w:val="20"/>
        </w:rPr>
        <w:t>Duration</w:t>
      </w:r>
      <w:r w:rsidRPr="003A2946">
        <w:rPr>
          <w:rFonts w:asciiTheme="minorHAnsi" w:hAnsiTheme="minorHAnsi" w:cstheme="minorHAnsi"/>
          <w:b/>
          <w:snapToGrid w:val="0"/>
          <w:color w:val="auto"/>
          <w:sz w:val="20"/>
          <w:szCs w:val="20"/>
        </w:rPr>
        <w:tab/>
      </w:r>
      <w:r w:rsidRPr="003A2946">
        <w:rPr>
          <w:rFonts w:asciiTheme="minorHAnsi" w:hAnsiTheme="minorHAnsi" w:cstheme="minorHAnsi"/>
          <w:b/>
          <w:snapToGrid w:val="0"/>
          <w:color w:val="auto"/>
          <w:sz w:val="20"/>
          <w:szCs w:val="20"/>
        </w:rPr>
        <w:tab/>
        <w:t xml:space="preserve">: </w:t>
      </w:r>
      <w:r w:rsidR="004A7DCA">
        <w:rPr>
          <w:rFonts w:asciiTheme="minorHAnsi" w:hAnsiTheme="minorHAnsi" w:cstheme="minorHAnsi"/>
          <w:b/>
          <w:snapToGrid w:val="0"/>
          <w:color w:val="auto"/>
          <w:sz w:val="20"/>
          <w:szCs w:val="20"/>
        </w:rPr>
        <w:t>Jan</w:t>
      </w:r>
      <w:r w:rsidRPr="003A2946">
        <w:rPr>
          <w:rFonts w:asciiTheme="minorHAnsi" w:hAnsiTheme="minorHAnsi" w:cstheme="minorHAnsi"/>
          <w:b/>
          <w:snapToGrid w:val="0"/>
          <w:color w:val="auto"/>
          <w:sz w:val="20"/>
          <w:szCs w:val="20"/>
        </w:rPr>
        <w:t xml:space="preserve"> 1</w:t>
      </w:r>
      <w:r w:rsidR="00AD6270" w:rsidRPr="003A2946">
        <w:rPr>
          <w:rFonts w:asciiTheme="minorHAnsi" w:hAnsiTheme="minorHAnsi" w:cstheme="minorHAnsi"/>
          <w:b/>
          <w:snapToGrid w:val="0"/>
          <w:color w:val="auto"/>
          <w:sz w:val="20"/>
          <w:szCs w:val="20"/>
        </w:rPr>
        <w:t xml:space="preserve">4 </w:t>
      </w:r>
      <w:r w:rsidRPr="003A2946">
        <w:rPr>
          <w:rFonts w:asciiTheme="minorHAnsi" w:hAnsiTheme="minorHAnsi" w:cstheme="minorHAnsi"/>
          <w:b/>
          <w:snapToGrid w:val="0"/>
          <w:color w:val="auto"/>
          <w:sz w:val="20"/>
          <w:szCs w:val="20"/>
        </w:rPr>
        <w:t>– Nov 15</w:t>
      </w:r>
    </w:p>
    <w:p w14:paraId="1745D94F" w14:textId="77777777" w:rsidR="001C3DA7" w:rsidRPr="003A2946" w:rsidRDefault="001C3DA7" w:rsidP="00976E3D">
      <w:pPr>
        <w:rPr>
          <w:rFonts w:asciiTheme="minorHAnsi" w:hAnsiTheme="minorHAnsi" w:cstheme="minorHAnsi"/>
          <w:b/>
          <w:snapToGrid w:val="0"/>
          <w:color w:val="auto"/>
          <w:sz w:val="20"/>
          <w:szCs w:val="20"/>
        </w:rPr>
      </w:pPr>
    </w:p>
    <w:p w14:paraId="6DAE7BA5" w14:textId="77777777" w:rsidR="00976E3D" w:rsidRPr="003A2946" w:rsidRDefault="00287F5A" w:rsidP="00976E3D">
      <w:pPr>
        <w:rPr>
          <w:rFonts w:asciiTheme="minorHAnsi" w:hAnsiTheme="minorHAnsi" w:cstheme="minorHAnsi"/>
          <w:b/>
          <w:snapToGrid w:val="0"/>
          <w:color w:val="auto"/>
          <w:sz w:val="20"/>
          <w:szCs w:val="20"/>
          <w:u w:val="single"/>
        </w:rPr>
      </w:pPr>
      <w:r w:rsidRPr="003A2946">
        <w:rPr>
          <w:rFonts w:asciiTheme="minorHAnsi" w:hAnsiTheme="minorHAnsi" w:cstheme="minorHAnsi"/>
          <w:b/>
          <w:snapToGrid w:val="0"/>
          <w:color w:val="auto"/>
          <w:sz w:val="20"/>
          <w:szCs w:val="20"/>
          <w:u w:val="single"/>
        </w:rPr>
        <w:t>Responsibilities:</w:t>
      </w:r>
    </w:p>
    <w:p w14:paraId="59CA61E0"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Involved with various business user groups for gathering the requirements for Salesforce implementation and documented the Business and Software Requirements </w:t>
      </w:r>
    </w:p>
    <w:p w14:paraId="4419AECF"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Work on customization of standard objects like Lead, Account, Contact and Opportunity. </w:t>
      </w:r>
    </w:p>
    <w:p w14:paraId="28540C46"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Perform day to day User Management on SFDC Org by configuring Sharing Rules, Permission Sets, Roles and Profiles. </w:t>
      </w:r>
    </w:p>
    <w:p w14:paraId="3B67A170" w14:textId="77777777" w:rsidR="00CB749C" w:rsidRPr="003A2946" w:rsidRDefault="00CB749C" w:rsidP="00CB749C">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Implemented JSON classes to convert JSON format content into local apex classes.</w:t>
      </w:r>
    </w:p>
    <w:p w14:paraId="11A90E85"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Created Custom objects, Custom Fields, Validation Rules, and Formula fields </w:t>
      </w:r>
    </w:p>
    <w:p w14:paraId="1D9ECD13"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Created Custom login VF page for the dealers to access the application. </w:t>
      </w:r>
    </w:p>
    <w:p w14:paraId="702E13B0"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Creating Workflow Rules, Tasks, Email Alerts and components to suit to the needs of the application. </w:t>
      </w:r>
    </w:p>
    <w:p w14:paraId="32B63336"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Worked on Assigning creating Roles Hierarchy, Profiles and Security setup within the organization. </w:t>
      </w:r>
    </w:p>
    <w:p w14:paraId="12D7643B"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Created Page Layouts to organize fields, custom links, related lists, and other components on records. </w:t>
      </w:r>
    </w:p>
    <w:p w14:paraId="6C2CD517"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Involved in designing, development and Testing of UI Applications using VF Pages and Apex classes, Apex Triggers as per requirement. </w:t>
      </w:r>
    </w:p>
    <w:p w14:paraId="0EF7D343" w14:textId="77777777" w:rsidR="00CB749C" w:rsidRPr="003A2946" w:rsidRDefault="00CB749C" w:rsidP="00CB749C">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Worked with scheduling Apex Batch jobs for processing large records. Performed IDE, Change Sets and ANT Script deployments as needed and validated the components before deployment to ensure a smooth process.</w:t>
      </w:r>
    </w:p>
    <w:p w14:paraId="54706736" w14:textId="021A5608"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Involved in Service Cloud, Sales Cloud, </w:t>
      </w:r>
      <w:r w:rsidR="0012588F" w:rsidRPr="003A2946">
        <w:rPr>
          <w:rFonts w:asciiTheme="minorHAnsi" w:hAnsiTheme="minorHAnsi" w:cstheme="minorHAnsi"/>
          <w:color w:val="auto"/>
          <w:sz w:val="20"/>
          <w:szCs w:val="20"/>
          <w:shd w:val="clear" w:color="auto" w:fill="FFFFFF"/>
        </w:rPr>
        <w:t>and community</w:t>
      </w:r>
      <w:r w:rsidRPr="003A2946">
        <w:rPr>
          <w:rFonts w:asciiTheme="minorHAnsi" w:hAnsiTheme="minorHAnsi" w:cstheme="minorHAnsi"/>
          <w:color w:val="auto"/>
          <w:sz w:val="20"/>
          <w:szCs w:val="20"/>
          <w:shd w:val="clear" w:color="auto" w:fill="FFFFFF"/>
        </w:rPr>
        <w:t xml:space="preserve"> cloud Application Setup activities and customized the apps to match the functional needs of the organization. </w:t>
      </w:r>
    </w:p>
    <w:p w14:paraId="77347375"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Created Triggers for email update for any new offer is released and Developed Batch apex along with combination of schedule apex to reduce the data for space utility. </w:t>
      </w:r>
    </w:p>
    <w:p w14:paraId="323E3E79"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Used the sandbox for development, testing and code migration to Production. </w:t>
      </w:r>
    </w:p>
    <w:p w14:paraId="18EF8240" w14:textId="77777777" w:rsidR="0031306A" w:rsidRPr="003A2946" w:rsidRDefault="0031306A" w:rsidP="0031306A">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 xml:space="preserve">Worked on Eclipse IDE with Force.com Plug-in for writing business logic in Apex programming language. </w:t>
      </w:r>
    </w:p>
    <w:p w14:paraId="37648002" w14:textId="77777777" w:rsidR="00CB749C" w:rsidRPr="003A2946" w:rsidRDefault="00CB749C" w:rsidP="00CB749C">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lastRenderedPageBreak/>
        <w:t>Authored Systems Requirement Specification (SRS), Use case, System Requirement Change Request, and Data Dictionary to Delta's SFDC implementations such as Sales Cloud, Marketing Cloud and Salesforce Chatter.</w:t>
      </w:r>
    </w:p>
    <w:p w14:paraId="258F8D64" w14:textId="5682EFCE" w:rsidR="00CB749C" w:rsidRPr="003A2946" w:rsidRDefault="00CB749C" w:rsidP="00CB749C">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Worked in Agile environment, by breaking projects down into little bits of user functionality called User stories, prioritizing them, and then continuously delivering them in short two</w:t>
      </w:r>
      <w:r w:rsidR="00040D6A">
        <w:rPr>
          <w:rFonts w:asciiTheme="minorHAnsi" w:hAnsiTheme="minorHAnsi" w:cstheme="minorHAnsi"/>
          <w:color w:val="auto"/>
          <w:sz w:val="20"/>
          <w:szCs w:val="20"/>
          <w:shd w:val="clear" w:color="auto" w:fill="FFFFFF"/>
        </w:rPr>
        <w:t xml:space="preserve"> </w:t>
      </w:r>
      <w:r w:rsidRPr="003A2946">
        <w:rPr>
          <w:rFonts w:asciiTheme="minorHAnsi" w:hAnsiTheme="minorHAnsi" w:cstheme="minorHAnsi"/>
          <w:color w:val="auto"/>
          <w:sz w:val="20"/>
          <w:szCs w:val="20"/>
          <w:shd w:val="clear" w:color="auto" w:fill="FFFFFF"/>
        </w:rPr>
        <w:t>week cycles, worked on multiple concurrent projects.</w:t>
      </w:r>
    </w:p>
    <w:p w14:paraId="0F3005CE" w14:textId="77777777" w:rsidR="0031306A" w:rsidRPr="003A2946" w:rsidRDefault="0031306A" w:rsidP="00CB749C">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Worked on Agile environment, in this we developed High-value features and delivered more quickly with short cycles.</w:t>
      </w:r>
    </w:p>
    <w:p w14:paraId="405B6675" w14:textId="77777777" w:rsidR="00CC00D9" w:rsidRPr="003A2946" w:rsidRDefault="003E5771" w:rsidP="0019470E">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U</w:t>
      </w:r>
      <w:r w:rsidR="00CC00D9" w:rsidRPr="003A2946">
        <w:rPr>
          <w:rFonts w:asciiTheme="minorHAnsi" w:hAnsiTheme="minorHAnsi" w:cstheme="minorHAnsi"/>
          <w:color w:val="auto"/>
          <w:sz w:val="20"/>
          <w:szCs w:val="20"/>
          <w:shd w:val="clear" w:color="auto" w:fill="FFFFFF"/>
        </w:rPr>
        <w:t>sed the sandbox for testing and migrated the code to the deployment instance after testing. </w:t>
      </w:r>
    </w:p>
    <w:p w14:paraId="0D76804E" w14:textId="77777777" w:rsidR="00D30475" w:rsidRDefault="00CC00D9" w:rsidP="00D30475">
      <w:pPr>
        <w:pStyle w:val="ListParagraph"/>
        <w:numPr>
          <w:ilvl w:val="0"/>
          <w:numId w:val="4"/>
        </w:numPr>
        <w:spacing w:before="240"/>
        <w:rPr>
          <w:rFonts w:asciiTheme="minorHAnsi" w:hAnsiTheme="minorHAnsi" w:cstheme="minorHAnsi"/>
          <w:color w:val="auto"/>
          <w:sz w:val="20"/>
          <w:szCs w:val="20"/>
          <w:shd w:val="clear" w:color="auto" w:fill="FFFFFF"/>
        </w:rPr>
      </w:pPr>
      <w:r w:rsidRPr="003A2946">
        <w:rPr>
          <w:rFonts w:asciiTheme="minorHAnsi" w:hAnsiTheme="minorHAnsi" w:cstheme="minorHAnsi"/>
          <w:color w:val="auto"/>
          <w:sz w:val="20"/>
          <w:szCs w:val="20"/>
          <w:shd w:val="clear" w:color="auto" w:fill="FFFFFF"/>
        </w:rPr>
        <w:t>Worked in a fast-paced environment, well organized, and worked with key stakeholders across the global organization. </w:t>
      </w:r>
    </w:p>
    <w:p w14:paraId="1624F619" w14:textId="77777777" w:rsidR="004A7DCA" w:rsidRPr="00D30475" w:rsidRDefault="00CC00D9" w:rsidP="00D30475">
      <w:pPr>
        <w:spacing w:before="240"/>
        <w:rPr>
          <w:rFonts w:asciiTheme="minorHAnsi" w:hAnsiTheme="minorHAnsi" w:cstheme="minorHAnsi"/>
          <w:color w:val="auto"/>
          <w:sz w:val="20"/>
          <w:szCs w:val="20"/>
          <w:shd w:val="clear" w:color="auto" w:fill="FFFFFF"/>
        </w:rPr>
      </w:pPr>
      <w:r w:rsidRPr="00D30475">
        <w:rPr>
          <w:rFonts w:asciiTheme="minorHAnsi" w:hAnsiTheme="minorHAnsi" w:cstheme="minorHAnsi"/>
          <w:b/>
          <w:bCs/>
          <w:color w:val="auto"/>
          <w:sz w:val="20"/>
          <w:szCs w:val="20"/>
          <w:u w:val="single"/>
          <w:shd w:val="clear" w:color="auto" w:fill="FFFFFF"/>
        </w:rPr>
        <w:t>Environment:</w:t>
      </w:r>
      <w:r w:rsidRPr="00D30475">
        <w:rPr>
          <w:rFonts w:asciiTheme="minorHAnsi" w:hAnsiTheme="minorHAnsi" w:cstheme="minorHAnsi"/>
          <w:color w:val="auto"/>
          <w:sz w:val="20"/>
          <w:szCs w:val="20"/>
          <w:shd w:val="clear" w:color="auto" w:fill="FFFFFF"/>
        </w:rPr>
        <w:t xml:space="preserve"> Saleforce.com platform, Apex Language, Visual Force Pages, Data Loader, Workflow &amp; Approvals, Reports, Custom Objects, Custom Tabs, Email Services, HTML, Java Script &amp; J-query, Eclipse IDE Plug-in, Windows.</w:t>
      </w:r>
    </w:p>
    <w:sectPr w:rsidR="004A7DCA" w:rsidRPr="00D30475" w:rsidSect="004C447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9B5"/>
    <w:multiLevelType w:val="hybridMultilevel"/>
    <w:tmpl w:val="2A9C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25555E"/>
    <w:multiLevelType w:val="hybridMultilevel"/>
    <w:tmpl w:val="88BE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4E5FEA"/>
    <w:multiLevelType w:val="hybridMultilevel"/>
    <w:tmpl w:val="8C202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C4561F9"/>
    <w:multiLevelType w:val="hybridMultilevel"/>
    <w:tmpl w:val="C15C6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C977E6"/>
    <w:multiLevelType w:val="hybridMultilevel"/>
    <w:tmpl w:val="26A26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2E4FAC"/>
    <w:multiLevelType w:val="hybridMultilevel"/>
    <w:tmpl w:val="6164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CA319A"/>
    <w:multiLevelType w:val="hybridMultilevel"/>
    <w:tmpl w:val="2AEE5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E32C42"/>
    <w:multiLevelType w:val="hybridMultilevel"/>
    <w:tmpl w:val="499A0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FB1EFA"/>
    <w:multiLevelType w:val="hybridMultilevel"/>
    <w:tmpl w:val="38FA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4D7F2B"/>
    <w:multiLevelType w:val="hybridMultilevel"/>
    <w:tmpl w:val="BE5A3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8B5277"/>
    <w:multiLevelType w:val="hybridMultilevel"/>
    <w:tmpl w:val="A61C3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F538EC"/>
    <w:multiLevelType w:val="hybridMultilevel"/>
    <w:tmpl w:val="E544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BD3B47"/>
    <w:multiLevelType w:val="hybridMultilevel"/>
    <w:tmpl w:val="ABDA39DE"/>
    <w:lvl w:ilvl="0" w:tplc="04090001">
      <w:start w:val="1"/>
      <w:numFmt w:val="bullet"/>
      <w:lvlText w:val=""/>
      <w:lvlJc w:val="left"/>
      <w:pPr>
        <w:ind w:left="360" w:hanging="360"/>
      </w:pPr>
      <w:rPr>
        <w:rFonts w:ascii="Symbol" w:hAnsi="Symbol" w:hint="default"/>
      </w:rPr>
    </w:lvl>
    <w:lvl w:ilvl="1" w:tplc="86E45EF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504305"/>
    <w:multiLevelType w:val="hybridMultilevel"/>
    <w:tmpl w:val="6EEA7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5"/>
  </w:num>
  <w:num w:numId="5">
    <w:abstractNumId w:val="3"/>
  </w:num>
  <w:num w:numId="6">
    <w:abstractNumId w:val="6"/>
  </w:num>
  <w:num w:numId="7">
    <w:abstractNumId w:val="7"/>
  </w:num>
  <w:num w:numId="8">
    <w:abstractNumId w:val="9"/>
  </w:num>
  <w:num w:numId="9">
    <w:abstractNumId w:val="1"/>
  </w:num>
  <w:num w:numId="10">
    <w:abstractNumId w:val="13"/>
  </w:num>
  <w:num w:numId="11">
    <w:abstractNumId w:val="11"/>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7D"/>
    <w:rsid w:val="00004BB3"/>
    <w:rsid w:val="00014E6B"/>
    <w:rsid w:val="00040D6A"/>
    <w:rsid w:val="0004140A"/>
    <w:rsid w:val="0005423E"/>
    <w:rsid w:val="000575BE"/>
    <w:rsid w:val="0008236F"/>
    <w:rsid w:val="0008663E"/>
    <w:rsid w:val="000A7EBF"/>
    <w:rsid w:val="0012588F"/>
    <w:rsid w:val="00166AE6"/>
    <w:rsid w:val="001707EE"/>
    <w:rsid w:val="0019470E"/>
    <w:rsid w:val="001C10C6"/>
    <w:rsid w:val="001C3DA7"/>
    <w:rsid w:val="001D1D14"/>
    <w:rsid w:val="00202CAE"/>
    <w:rsid w:val="00251F30"/>
    <w:rsid w:val="002758D1"/>
    <w:rsid w:val="00287F5A"/>
    <w:rsid w:val="00293C84"/>
    <w:rsid w:val="002E51CC"/>
    <w:rsid w:val="002F713B"/>
    <w:rsid w:val="00307C09"/>
    <w:rsid w:val="0031306A"/>
    <w:rsid w:val="00320281"/>
    <w:rsid w:val="0032518D"/>
    <w:rsid w:val="00374B37"/>
    <w:rsid w:val="00383DD9"/>
    <w:rsid w:val="003A2946"/>
    <w:rsid w:val="003E5771"/>
    <w:rsid w:val="00414367"/>
    <w:rsid w:val="004A7DCA"/>
    <w:rsid w:val="004B2519"/>
    <w:rsid w:val="004C36FE"/>
    <w:rsid w:val="004C447D"/>
    <w:rsid w:val="004C7B7C"/>
    <w:rsid w:val="004D2568"/>
    <w:rsid w:val="004F55EF"/>
    <w:rsid w:val="00526104"/>
    <w:rsid w:val="00582CB7"/>
    <w:rsid w:val="00587A46"/>
    <w:rsid w:val="0059469C"/>
    <w:rsid w:val="00595EB2"/>
    <w:rsid w:val="005D22FE"/>
    <w:rsid w:val="005E0565"/>
    <w:rsid w:val="005E1D13"/>
    <w:rsid w:val="005E5FB9"/>
    <w:rsid w:val="00611BD6"/>
    <w:rsid w:val="00612967"/>
    <w:rsid w:val="00634C3A"/>
    <w:rsid w:val="006572AE"/>
    <w:rsid w:val="006611AC"/>
    <w:rsid w:val="0069264F"/>
    <w:rsid w:val="006A0013"/>
    <w:rsid w:val="006D04AE"/>
    <w:rsid w:val="006E6355"/>
    <w:rsid w:val="006F17F6"/>
    <w:rsid w:val="006F63D0"/>
    <w:rsid w:val="007009BB"/>
    <w:rsid w:val="007014B7"/>
    <w:rsid w:val="007101C9"/>
    <w:rsid w:val="00772185"/>
    <w:rsid w:val="007841B9"/>
    <w:rsid w:val="007C1134"/>
    <w:rsid w:val="00823C8C"/>
    <w:rsid w:val="0088786F"/>
    <w:rsid w:val="00941070"/>
    <w:rsid w:val="00942792"/>
    <w:rsid w:val="00960525"/>
    <w:rsid w:val="009745ED"/>
    <w:rsid w:val="00976E3D"/>
    <w:rsid w:val="009A3331"/>
    <w:rsid w:val="009A4F13"/>
    <w:rsid w:val="009B61CE"/>
    <w:rsid w:val="009E27BA"/>
    <w:rsid w:val="009F6630"/>
    <w:rsid w:val="00A264CD"/>
    <w:rsid w:val="00A31B29"/>
    <w:rsid w:val="00A36B3F"/>
    <w:rsid w:val="00A41452"/>
    <w:rsid w:val="00A46A1E"/>
    <w:rsid w:val="00A5066D"/>
    <w:rsid w:val="00A536C0"/>
    <w:rsid w:val="00A70395"/>
    <w:rsid w:val="00A829BC"/>
    <w:rsid w:val="00A82CC8"/>
    <w:rsid w:val="00A94E2B"/>
    <w:rsid w:val="00AA2B25"/>
    <w:rsid w:val="00AD6270"/>
    <w:rsid w:val="00B22690"/>
    <w:rsid w:val="00B226A5"/>
    <w:rsid w:val="00B231C9"/>
    <w:rsid w:val="00B47D21"/>
    <w:rsid w:val="00B6784B"/>
    <w:rsid w:val="00B86C09"/>
    <w:rsid w:val="00BB1956"/>
    <w:rsid w:val="00C124FB"/>
    <w:rsid w:val="00C36490"/>
    <w:rsid w:val="00C46787"/>
    <w:rsid w:val="00C56BCB"/>
    <w:rsid w:val="00C95EA9"/>
    <w:rsid w:val="00C97D02"/>
    <w:rsid w:val="00CB749C"/>
    <w:rsid w:val="00CC00D9"/>
    <w:rsid w:val="00CC5B1B"/>
    <w:rsid w:val="00CF2943"/>
    <w:rsid w:val="00D04C82"/>
    <w:rsid w:val="00D04DFD"/>
    <w:rsid w:val="00D30475"/>
    <w:rsid w:val="00D41B11"/>
    <w:rsid w:val="00D47885"/>
    <w:rsid w:val="00D50350"/>
    <w:rsid w:val="00D54B87"/>
    <w:rsid w:val="00D720C9"/>
    <w:rsid w:val="00D96E40"/>
    <w:rsid w:val="00DC3345"/>
    <w:rsid w:val="00DE553E"/>
    <w:rsid w:val="00DE6181"/>
    <w:rsid w:val="00DF6F24"/>
    <w:rsid w:val="00E2582A"/>
    <w:rsid w:val="00E266E4"/>
    <w:rsid w:val="00E572B7"/>
    <w:rsid w:val="00EB641E"/>
    <w:rsid w:val="00EE7975"/>
    <w:rsid w:val="00F26839"/>
    <w:rsid w:val="00F3178A"/>
    <w:rsid w:val="00F42797"/>
    <w:rsid w:val="00F629A1"/>
    <w:rsid w:val="00F75CCB"/>
    <w:rsid w:val="00F84F0E"/>
    <w:rsid w:val="00F87984"/>
    <w:rsid w:val="00FB20C5"/>
    <w:rsid w:val="00FB4165"/>
    <w:rsid w:val="00FE0592"/>
    <w:rsid w:val="00FF54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7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C447D"/>
    <w:pPr>
      <w:suppressAutoHyphens/>
      <w:spacing w:after="0" w:line="240" w:lineRule="auto"/>
    </w:pPr>
    <w:rPr>
      <w:rFonts w:ascii="Calibri" w:eastAsia="Calibri" w:hAnsi="Calibri" w:cs="Calibri"/>
      <w:lang w:eastAsia="ar-SA"/>
    </w:rPr>
  </w:style>
  <w:style w:type="paragraph" w:customStyle="1" w:styleId="paragraph">
    <w:name w:val="paragraph"/>
    <w:basedOn w:val="Normal"/>
    <w:rsid w:val="004C447D"/>
    <w:pPr>
      <w:spacing w:before="100" w:beforeAutospacing="1" w:after="100" w:afterAutospacing="1"/>
    </w:pPr>
    <w:rPr>
      <w:color w:val="auto"/>
      <w:lang w:bidi="te-IN"/>
    </w:rPr>
  </w:style>
  <w:style w:type="character" w:customStyle="1" w:styleId="normaltextrun">
    <w:name w:val="normaltextrun"/>
    <w:rsid w:val="004C447D"/>
  </w:style>
  <w:style w:type="paragraph" w:styleId="ListParagraph">
    <w:name w:val="List Paragraph"/>
    <w:basedOn w:val="Normal"/>
    <w:uiPriority w:val="99"/>
    <w:qFormat/>
    <w:rsid w:val="004C447D"/>
    <w:pPr>
      <w:ind w:left="720"/>
      <w:contextualSpacing/>
    </w:pPr>
  </w:style>
  <w:style w:type="character" w:customStyle="1" w:styleId="apple-converted-space">
    <w:name w:val="apple-converted-space"/>
    <w:basedOn w:val="DefaultParagraphFont"/>
    <w:rsid w:val="004C447D"/>
  </w:style>
  <w:style w:type="character" w:styleId="Hyperlink">
    <w:name w:val="Hyperlink"/>
    <w:basedOn w:val="DefaultParagraphFont"/>
    <w:uiPriority w:val="99"/>
    <w:unhideWhenUsed/>
    <w:rsid w:val="004C447D"/>
    <w:rPr>
      <w:color w:val="0000FF" w:themeColor="hyperlink"/>
      <w:u w:val="single"/>
    </w:rPr>
  </w:style>
  <w:style w:type="paragraph" w:styleId="BalloonText">
    <w:name w:val="Balloon Text"/>
    <w:basedOn w:val="Normal"/>
    <w:link w:val="BalloonTextChar"/>
    <w:uiPriority w:val="99"/>
    <w:semiHidden/>
    <w:unhideWhenUsed/>
    <w:rsid w:val="004C447D"/>
    <w:rPr>
      <w:rFonts w:ascii="Tahoma" w:hAnsi="Tahoma" w:cs="Tahoma"/>
      <w:sz w:val="16"/>
      <w:szCs w:val="16"/>
    </w:rPr>
  </w:style>
  <w:style w:type="character" w:customStyle="1" w:styleId="BalloonTextChar">
    <w:name w:val="Balloon Text Char"/>
    <w:basedOn w:val="DefaultParagraphFont"/>
    <w:link w:val="BalloonText"/>
    <w:uiPriority w:val="99"/>
    <w:semiHidden/>
    <w:rsid w:val="004C447D"/>
    <w:rPr>
      <w:rFonts w:ascii="Tahoma" w:eastAsia="Times New Roman" w:hAnsi="Tahoma" w:cs="Tahoma"/>
      <w:color w:val="000000"/>
      <w:sz w:val="16"/>
      <w:szCs w:val="16"/>
    </w:rPr>
  </w:style>
  <w:style w:type="character" w:customStyle="1" w:styleId="UnresolvedMention">
    <w:name w:val="Unresolved Mention"/>
    <w:basedOn w:val="DefaultParagraphFont"/>
    <w:uiPriority w:val="99"/>
    <w:semiHidden/>
    <w:unhideWhenUsed/>
    <w:rsid w:val="00B22690"/>
    <w:rPr>
      <w:color w:val="605E5C"/>
      <w:shd w:val="clear" w:color="auto" w:fill="E1DFDD"/>
    </w:rPr>
  </w:style>
  <w:style w:type="paragraph" w:customStyle="1" w:styleId="workdescription">
    <w:name w:val="work_description"/>
    <w:basedOn w:val="Normal"/>
    <w:rsid w:val="00B22690"/>
    <w:pPr>
      <w:spacing w:before="100" w:beforeAutospacing="1" w:after="100" w:afterAutospacing="1"/>
    </w:pPr>
    <w:rPr>
      <w:color w:val="auto"/>
      <w:lang w:bidi="hi-IN"/>
    </w:rPr>
  </w:style>
  <w:style w:type="character" w:customStyle="1" w:styleId="domain">
    <w:name w:val="domain"/>
    <w:basedOn w:val="DefaultParagraphFont"/>
    <w:rsid w:val="00A829BC"/>
  </w:style>
  <w:style w:type="character" w:customStyle="1" w:styleId="vanity-name">
    <w:name w:val="vanity-name"/>
    <w:basedOn w:val="DefaultParagraphFont"/>
    <w:rsid w:val="00A829BC"/>
  </w:style>
  <w:style w:type="character" w:customStyle="1" w:styleId="rezemp-highlightedfield-highlightedterm">
    <w:name w:val="rezemp-highlightedfield-highlightedterm"/>
    <w:basedOn w:val="DefaultParagraphFont"/>
    <w:rsid w:val="00D30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7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C447D"/>
    <w:pPr>
      <w:suppressAutoHyphens/>
      <w:spacing w:after="0" w:line="240" w:lineRule="auto"/>
    </w:pPr>
    <w:rPr>
      <w:rFonts w:ascii="Calibri" w:eastAsia="Calibri" w:hAnsi="Calibri" w:cs="Calibri"/>
      <w:lang w:eastAsia="ar-SA"/>
    </w:rPr>
  </w:style>
  <w:style w:type="paragraph" w:customStyle="1" w:styleId="paragraph">
    <w:name w:val="paragraph"/>
    <w:basedOn w:val="Normal"/>
    <w:rsid w:val="004C447D"/>
    <w:pPr>
      <w:spacing w:before="100" w:beforeAutospacing="1" w:after="100" w:afterAutospacing="1"/>
    </w:pPr>
    <w:rPr>
      <w:color w:val="auto"/>
      <w:lang w:bidi="te-IN"/>
    </w:rPr>
  </w:style>
  <w:style w:type="character" w:customStyle="1" w:styleId="normaltextrun">
    <w:name w:val="normaltextrun"/>
    <w:rsid w:val="004C447D"/>
  </w:style>
  <w:style w:type="paragraph" w:styleId="ListParagraph">
    <w:name w:val="List Paragraph"/>
    <w:basedOn w:val="Normal"/>
    <w:uiPriority w:val="99"/>
    <w:qFormat/>
    <w:rsid w:val="004C447D"/>
    <w:pPr>
      <w:ind w:left="720"/>
      <w:contextualSpacing/>
    </w:pPr>
  </w:style>
  <w:style w:type="character" w:customStyle="1" w:styleId="apple-converted-space">
    <w:name w:val="apple-converted-space"/>
    <w:basedOn w:val="DefaultParagraphFont"/>
    <w:rsid w:val="004C447D"/>
  </w:style>
  <w:style w:type="character" w:styleId="Hyperlink">
    <w:name w:val="Hyperlink"/>
    <w:basedOn w:val="DefaultParagraphFont"/>
    <w:uiPriority w:val="99"/>
    <w:unhideWhenUsed/>
    <w:rsid w:val="004C447D"/>
    <w:rPr>
      <w:color w:val="0000FF" w:themeColor="hyperlink"/>
      <w:u w:val="single"/>
    </w:rPr>
  </w:style>
  <w:style w:type="paragraph" w:styleId="BalloonText">
    <w:name w:val="Balloon Text"/>
    <w:basedOn w:val="Normal"/>
    <w:link w:val="BalloonTextChar"/>
    <w:uiPriority w:val="99"/>
    <w:semiHidden/>
    <w:unhideWhenUsed/>
    <w:rsid w:val="004C447D"/>
    <w:rPr>
      <w:rFonts w:ascii="Tahoma" w:hAnsi="Tahoma" w:cs="Tahoma"/>
      <w:sz w:val="16"/>
      <w:szCs w:val="16"/>
    </w:rPr>
  </w:style>
  <w:style w:type="character" w:customStyle="1" w:styleId="BalloonTextChar">
    <w:name w:val="Balloon Text Char"/>
    <w:basedOn w:val="DefaultParagraphFont"/>
    <w:link w:val="BalloonText"/>
    <w:uiPriority w:val="99"/>
    <w:semiHidden/>
    <w:rsid w:val="004C447D"/>
    <w:rPr>
      <w:rFonts w:ascii="Tahoma" w:eastAsia="Times New Roman" w:hAnsi="Tahoma" w:cs="Tahoma"/>
      <w:color w:val="000000"/>
      <w:sz w:val="16"/>
      <w:szCs w:val="16"/>
    </w:rPr>
  </w:style>
  <w:style w:type="character" w:customStyle="1" w:styleId="UnresolvedMention">
    <w:name w:val="Unresolved Mention"/>
    <w:basedOn w:val="DefaultParagraphFont"/>
    <w:uiPriority w:val="99"/>
    <w:semiHidden/>
    <w:unhideWhenUsed/>
    <w:rsid w:val="00B22690"/>
    <w:rPr>
      <w:color w:val="605E5C"/>
      <w:shd w:val="clear" w:color="auto" w:fill="E1DFDD"/>
    </w:rPr>
  </w:style>
  <w:style w:type="paragraph" w:customStyle="1" w:styleId="workdescription">
    <w:name w:val="work_description"/>
    <w:basedOn w:val="Normal"/>
    <w:rsid w:val="00B22690"/>
    <w:pPr>
      <w:spacing w:before="100" w:beforeAutospacing="1" w:after="100" w:afterAutospacing="1"/>
    </w:pPr>
    <w:rPr>
      <w:color w:val="auto"/>
      <w:lang w:bidi="hi-IN"/>
    </w:rPr>
  </w:style>
  <w:style w:type="character" w:customStyle="1" w:styleId="domain">
    <w:name w:val="domain"/>
    <w:basedOn w:val="DefaultParagraphFont"/>
    <w:rsid w:val="00A829BC"/>
  </w:style>
  <w:style w:type="character" w:customStyle="1" w:styleId="vanity-name">
    <w:name w:val="vanity-name"/>
    <w:basedOn w:val="DefaultParagraphFont"/>
    <w:rsid w:val="00A829BC"/>
  </w:style>
  <w:style w:type="character" w:customStyle="1" w:styleId="rezemp-highlightedfield-highlightedterm">
    <w:name w:val="rezemp-highlightedfield-highlightedterm"/>
    <w:basedOn w:val="DefaultParagraphFont"/>
    <w:rsid w:val="00D3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715">
      <w:bodyDiv w:val="1"/>
      <w:marLeft w:val="0"/>
      <w:marRight w:val="0"/>
      <w:marTop w:val="0"/>
      <w:marBottom w:val="0"/>
      <w:divBdr>
        <w:top w:val="none" w:sz="0" w:space="0" w:color="auto"/>
        <w:left w:val="none" w:sz="0" w:space="0" w:color="auto"/>
        <w:bottom w:val="none" w:sz="0" w:space="0" w:color="auto"/>
        <w:right w:val="none" w:sz="0" w:space="0" w:color="auto"/>
      </w:divBdr>
    </w:div>
    <w:div w:id="175652196">
      <w:bodyDiv w:val="1"/>
      <w:marLeft w:val="0"/>
      <w:marRight w:val="0"/>
      <w:marTop w:val="0"/>
      <w:marBottom w:val="0"/>
      <w:divBdr>
        <w:top w:val="none" w:sz="0" w:space="0" w:color="auto"/>
        <w:left w:val="none" w:sz="0" w:space="0" w:color="auto"/>
        <w:bottom w:val="none" w:sz="0" w:space="0" w:color="auto"/>
        <w:right w:val="none" w:sz="0" w:space="0" w:color="auto"/>
      </w:divBdr>
    </w:div>
    <w:div w:id="211501476">
      <w:bodyDiv w:val="1"/>
      <w:marLeft w:val="0"/>
      <w:marRight w:val="0"/>
      <w:marTop w:val="0"/>
      <w:marBottom w:val="0"/>
      <w:divBdr>
        <w:top w:val="none" w:sz="0" w:space="0" w:color="auto"/>
        <w:left w:val="none" w:sz="0" w:space="0" w:color="auto"/>
        <w:bottom w:val="none" w:sz="0" w:space="0" w:color="auto"/>
        <w:right w:val="none" w:sz="0" w:space="0" w:color="auto"/>
      </w:divBdr>
      <w:divsChild>
        <w:div w:id="257562904">
          <w:marLeft w:val="0"/>
          <w:marRight w:val="0"/>
          <w:marTop w:val="0"/>
          <w:marBottom w:val="0"/>
          <w:divBdr>
            <w:top w:val="none" w:sz="0" w:space="0" w:color="auto"/>
            <w:left w:val="none" w:sz="0" w:space="0" w:color="auto"/>
            <w:bottom w:val="none" w:sz="0" w:space="0" w:color="auto"/>
            <w:right w:val="none" w:sz="0" w:space="0" w:color="auto"/>
          </w:divBdr>
          <w:divsChild>
            <w:div w:id="9913696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53983">
      <w:bodyDiv w:val="1"/>
      <w:marLeft w:val="0"/>
      <w:marRight w:val="0"/>
      <w:marTop w:val="0"/>
      <w:marBottom w:val="0"/>
      <w:divBdr>
        <w:top w:val="none" w:sz="0" w:space="0" w:color="auto"/>
        <w:left w:val="none" w:sz="0" w:space="0" w:color="auto"/>
        <w:bottom w:val="none" w:sz="0" w:space="0" w:color="auto"/>
        <w:right w:val="none" w:sz="0" w:space="0" w:color="auto"/>
      </w:divBdr>
    </w:div>
    <w:div w:id="2019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 teja</dc:creator>
  <cp:lastModifiedBy>user 13</cp:lastModifiedBy>
  <cp:revision>5</cp:revision>
  <dcterms:created xsi:type="dcterms:W3CDTF">2020-02-12T22:12:00Z</dcterms:created>
  <dcterms:modified xsi:type="dcterms:W3CDTF">2020-11-10T15:48:00Z</dcterms:modified>
</cp:coreProperties>
</file>