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11070" w:type="dxa"/>
        <w:tblBorders>
          <w:insideH w:val="single" w:sz="4" w:space="0" w:color="auto"/>
        </w:tblBorders>
        <w:tblLook w:val="04A0"/>
      </w:tblPr>
      <w:tblGrid>
        <w:gridCol w:w="6228"/>
        <w:gridCol w:w="4842"/>
      </w:tblGrid>
      <w:tr>
        <w:tblPrEx>
          <w:tblW w:w="11070" w:type="dxa"/>
          <w:tblBorders>
            <w:insideH w:val="single" w:sz="4" w:space="0" w:color="auto"/>
          </w:tblBorders>
          <w:tblLook w:val="04A0"/>
        </w:tblPrEx>
        <w:trPr>
          <w:trHeight w:val="615"/>
        </w:trPr>
        <w:tc>
          <w:tcPr>
            <w:tcW w:w="6228" w:type="dxa"/>
          </w:tcPr>
          <w:p w:rsidR="008D2505">
            <w:pPr>
              <w:rPr>
                <w:rFonts w:ascii="Franklin Gothic Book" w:hAnsi="Franklin Gothic Book" w:cs="Franklin Gothic Book"/>
                <w:b/>
                <w:sz w:val="28"/>
                <w:szCs w:val="20"/>
              </w:rPr>
            </w:pPr>
            <w:r>
              <w:rPr>
                <w:b/>
                <w:sz w:val="32"/>
                <w:szCs w:val="22"/>
              </w:rPr>
              <w:t>Aditya</w:t>
            </w:r>
            <w:r w:rsidR="00AC15F8">
              <w:rPr>
                <w:b/>
                <w:sz w:val="32"/>
                <w:szCs w:val="22"/>
              </w:rPr>
              <w:t xml:space="preserve"> Singh</w:t>
            </w:r>
            <w:r w:rsidR="00AC15F8">
              <w:rPr>
                <w:rFonts w:ascii="Franklin Gothic Book" w:hAnsi="Franklin Gothic Book" w:cs="Franklin Gothic Book"/>
                <w:b/>
                <w:sz w:val="28"/>
                <w:szCs w:val="20"/>
              </w:rPr>
              <w:t xml:space="preserve"> </w:t>
            </w:r>
          </w:p>
          <w:p w:rsidR="008D2505">
            <w:pPr>
              <w:rPr>
                <w:rFonts w:ascii="Franklin Gothic Book" w:hAnsi="Franklin Gothic Book" w:cs="Franklin Gothic Book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  <w:lang w:val="es-ES_tradnl"/>
              </w:rPr>
              <w:t xml:space="preserve">E-mail: </w:t>
            </w:r>
            <w:r w:rsidR="00AF7239">
              <w:rPr>
                <w:sz w:val="22"/>
                <w:szCs w:val="22"/>
              </w:rPr>
              <w:t>adityasnghc27</w:t>
            </w:r>
            <w:r w:rsidR="00D574A9">
              <w:rPr>
                <w:sz w:val="22"/>
                <w:szCs w:val="22"/>
              </w:rPr>
              <w:t>@gmail.com</w:t>
            </w:r>
            <w:r>
              <w:rPr>
                <w:rFonts w:ascii="Franklin Gothic Book" w:hAnsi="Franklin Gothic Book" w:cs="Franklin Gothic Book"/>
                <w:sz w:val="20"/>
                <w:szCs w:val="20"/>
                <w:lang w:val="es-ES_tradnl"/>
              </w:rPr>
              <w:t xml:space="preserve"> </w:t>
            </w:r>
          </w:p>
          <w:p w:rsidR="008D2505">
            <w:pPr>
              <w:rPr>
                <w:rFonts w:ascii="Franklin Gothic Book" w:hAnsi="Franklin Gothic Book" w:cs="Franklin Gothic Book"/>
                <w:sz w:val="20"/>
                <w:szCs w:val="20"/>
                <w:lang w:val="pt-BR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  <w:lang w:val="es-ES_tradnl"/>
              </w:rPr>
              <w:t xml:space="preserve">Mobile </w:t>
            </w:r>
            <w:r w:rsidR="004B1DBC">
              <w:rPr>
                <w:rFonts w:ascii="Franklin Gothic Book" w:hAnsi="Franklin Gothic Book" w:cs="Franklin Gothic Book"/>
                <w:sz w:val="20"/>
                <w:szCs w:val="20"/>
                <w:lang w:val="es-ES_tradnl"/>
              </w:rPr>
              <w:t>9560491601</w:t>
            </w:r>
          </w:p>
          <w:p w:rsidR="008D2505">
            <w:pPr>
              <w:rPr>
                <w:rFonts w:ascii="Cambria" w:hAnsi="Cambria" w:cs="Calibri"/>
                <w:b/>
                <w:szCs w:val="36"/>
              </w:rPr>
            </w:pPr>
          </w:p>
          <w:p w:rsidR="008D2505">
            <w:pPr>
              <w:pStyle w:val="PlainText"/>
              <w:rPr>
                <w:rFonts w:ascii="Franklin Gothic Book" w:eastAsia="MS Mincho" w:hAnsi="Franklin Gothic Book" w:cs="Franklin Gothic Book"/>
                <w:b/>
                <w:bCs/>
              </w:rPr>
            </w:pPr>
            <w:r>
              <w:rPr>
                <w:rFonts w:ascii="Franklin Gothic Book" w:eastAsia="MS Mincho" w:hAnsi="Franklin Gothic Book" w:cs="Franklin Gothic Book"/>
                <w:b/>
                <w:bCs/>
              </w:rPr>
              <w:t>Salesforce Certified Developer</w:t>
            </w:r>
          </w:p>
          <w:p w:rsidR="008D2505">
            <w:pPr>
              <w:pStyle w:val="PlainText"/>
              <w:rPr>
                <w:rFonts w:ascii="Franklin Gothic Book" w:eastAsia="MS Mincho" w:hAnsi="Franklin Gothic Book" w:cs="Franklin Gothic Book"/>
                <w:b/>
                <w:bCs/>
                <w:sz w:val="12"/>
              </w:rPr>
            </w:pPr>
          </w:p>
          <w:p w:rsidR="008D2505">
            <w:pPr>
              <w:pStyle w:val="PlainText"/>
              <w:rPr>
                <w:rFonts w:ascii="Franklin Gothic Book" w:eastAsia="MS Mincho" w:hAnsi="Franklin Gothic Book" w:cs="Franklin Gothic Book"/>
                <w:sz w:val="26"/>
                <w:szCs w:val="24"/>
              </w:rPr>
            </w:pPr>
            <w:r>
              <w:rPr>
                <w:rFonts w:ascii="Franklin Gothic Book" w:eastAsia="MS Mincho" w:hAnsi="Franklin Gothic Book" w:cs="Franklin Gothic Book"/>
                <w:sz w:val="24"/>
                <w:szCs w:val="24"/>
              </w:rPr>
              <w:t>(</w:t>
            </w:r>
            <w:r>
              <w:rPr>
                <w:rFonts w:ascii="Franklin Gothic Book" w:eastAsia="MS Mincho" w:hAnsi="Franklin Gothic Book" w:cs="Franklin Gothic Book"/>
              </w:rPr>
              <w:t>SFDC</w:t>
            </w:r>
            <w:r w:rsidR="00AF7239">
              <w:rPr>
                <w:rFonts w:ascii="Franklin Gothic Book" w:eastAsia="MS Mincho" w:hAnsi="Franklin Gothic Book" w:cs="Franklin Gothic Book"/>
              </w:rPr>
              <w:t xml:space="preserve"> </w:t>
            </w:r>
            <w:r w:rsidR="004B1DBC">
              <w:rPr>
                <w:rFonts w:ascii="Franklin Gothic Book" w:eastAsia="MS Mincho" w:hAnsi="Franklin Gothic Book" w:cs="Franklin Gothic Book"/>
              </w:rPr>
              <w:t>Integration</w:t>
            </w:r>
            <w:r w:rsidR="00F935E1">
              <w:rPr>
                <w:rFonts w:ascii="Franklin Gothic Book" w:eastAsia="MS Mincho" w:hAnsi="Franklin Gothic Book" w:cs="Franklin Gothic Book"/>
              </w:rPr>
              <w:t>,</w:t>
            </w:r>
            <w:r>
              <w:rPr>
                <w:rFonts w:ascii="Franklin Gothic Book" w:eastAsia="MS Mincho" w:hAnsi="Franklin Gothic Book" w:cs="Franklin Gothic Book"/>
              </w:rPr>
              <w:t xml:space="preserve"> Visualforce Page, Apex Programming, Core Java, Java Script</w:t>
            </w:r>
            <w:r w:rsidR="004B1DBC">
              <w:rPr>
                <w:rFonts w:ascii="Franklin Gothic Book" w:eastAsia="MS Mincho" w:hAnsi="Franklin Gothic Book" w:cs="Franklin Gothic Book"/>
              </w:rPr>
              <w:t>, SFDC lightning</w:t>
            </w:r>
            <w:r>
              <w:rPr>
                <w:rFonts w:ascii="Franklin Gothic Book" w:eastAsia="MS Mincho" w:hAnsi="Franklin Gothic Book" w:cs="Franklin Gothic Book"/>
                <w:sz w:val="24"/>
                <w:szCs w:val="24"/>
              </w:rPr>
              <w:t>)</w:t>
            </w:r>
          </w:p>
          <w:p w:rsidR="008D2505">
            <w:pPr>
              <w:pStyle w:val="PlainText"/>
              <w:rPr>
                <w:rFonts w:ascii="Franklin Gothic Book" w:eastAsia="MS Mincho" w:hAnsi="Franklin Gothic Book"/>
                <w:sz w:val="12"/>
                <w:szCs w:val="24"/>
              </w:rPr>
            </w:pPr>
          </w:p>
        </w:tc>
        <w:tc>
          <w:tcPr>
            <w:tcW w:w="4842" w:type="dxa"/>
          </w:tcPr>
          <w:p w:rsidR="008D250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23949" cy="962025"/>
                  <wp:effectExtent l="0" t="0" r="0" b="9525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26650" name="Image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49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0" cy="898944"/>
                  <wp:effectExtent l="0" t="0" r="0" b="0"/>
                  <wp:docPr id="1027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9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505">
      <w:pPr>
        <w:jc w:val="both"/>
        <w:rPr>
          <w:rFonts w:ascii="Franklin Gothic Book" w:eastAsia="MS Mincho" w:hAnsi="Franklin Gothic Book"/>
          <w:b/>
          <w:bCs/>
          <w:sz w:val="21"/>
          <w:szCs w:val="21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28" o:spid="_x0000_i1025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jc w:val="both"/>
        <w:rPr>
          <w:rFonts w:ascii="Franklin Gothic Book" w:eastAsia="MS Mincho" w:hAnsi="Franklin Gothic Book"/>
          <w:b/>
          <w:bCs/>
          <w:sz w:val="9"/>
          <w:szCs w:val="21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  <w:t>Experience Summary</w:t>
      </w: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</w:p>
    <w:p w:rsidR="008D2505" w:rsidRPr="00F935E1">
      <w:pPr>
        <w:numPr>
          <w:ilvl w:val="0"/>
          <w:numId w:val="47"/>
        </w:numPr>
        <w:jc w:val="both"/>
        <w:rPr>
          <w:rFonts w:ascii="Franklin Gothic Book" w:hAnsi="Franklin Gothic Book" w:cs="Franklin Gothic Book"/>
          <w:bCs/>
          <w:sz w:val="20"/>
          <w:szCs w:val="20"/>
          <w:lang w:val="en-IN"/>
        </w:rPr>
      </w:pPr>
      <w:r w:rsidRPr="00F935E1">
        <w:rPr>
          <w:rFonts w:ascii="Franklin Gothic Book" w:hAnsi="Franklin Gothic Book"/>
          <w:sz w:val="20"/>
          <w:szCs w:val="20"/>
        </w:rPr>
        <w:t xml:space="preserve">Total </w:t>
      </w:r>
      <w:r w:rsidRPr="00F935E1">
        <w:rPr>
          <w:rFonts w:ascii="Franklin Gothic Book" w:hAnsi="Franklin Gothic Book"/>
          <w:b/>
          <w:sz w:val="20"/>
          <w:szCs w:val="20"/>
        </w:rPr>
        <w:t>4</w:t>
      </w:r>
      <w:r w:rsidRPr="00F935E1" w:rsidR="00AC15F8">
        <w:rPr>
          <w:rFonts w:ascii="Franklin Gothic Book" w:hAnsi="Franklin Gothic Book"/>
          <w:b/>
          <w:sz w:val="20"/>
          <w:szCs w:val="20"/>
        </w:rPr>
        <w:t xml:space="preserve"> </w:t>
      </w:r>
      <w:r w:rsidRPr="00F935E1">
        <w:rPr>
          <w:rFonts w:ascii="Franklin Gothic Book" w:hAnsi="Franklin Gothic Book"/>
          <w:b/>
          <w:sz w:val="20"/>
          <w:szCs w:val="20"/>
        </w:rPr>
        <w:t>+</w:t>
      </w:r>
      <w:r w:rsidRPr="00F935E1" w:rsidR="00AC15F8">
        <w:rPr>
          <w:rFonts w:ascii="Franklin Gothic Book" w:hAnsi="Franklin Gothic Book"/>
          <w:sz w:val="20"/>
          <w:szCs w:val="20"/>
        </w:rPr>
        <w:t>Years of Experience in IT.</w:t>
      </w:r>
    </w:p>
    <w:p w:rsidR="00F935E1" w:rsidRPr="00F935E1">
      <w:pPr>
        <w:numPr>
          <w:ilvl w:val="0"/>
          <w:numId w:val="47"/>
        </w:numPr>
        <w:jc w:val="both"/>
        <w:rPr>
          <w:rFonts w:ascii="Franklin Gothic Book" w:hAnsi="Franklin Gothic Book" w:cs="Franklin Gothic Book"/>
          <w:bCs/>
          <w:sz w:val="20"/>
          <w:szCs w:val="20"/>
          <w:lang w:val="en-IN"/>
        </w:rPr>
      </w:pPr>
      <w:r>
        <w:rPr>
          <w:rFonts w:ascii="Franklin Gothic Book" w:hAnsi="Franklin Gothic Book"/>
          <w:b/>
          <w:sz w:val="20"/>
          <w:szCs w:val="20"/>
        </w:rPr>
        <w:t>4</w:t>
      </w:r>
      <w:r w:rsidRPr="00F935E1">
        <w:rPr>
          <w:rFonts w:ascii="Franklin Gothic Book" w:hAnsi="Franklin Gothic Book"/>
          <w:b/>
          <w:sz w:val="20"/>
          <w:szCs w:val="20"/>
        </w:rPr>
        <w:t xml:space="preserve"> +</w:t>
      </w:r>
      <w:r w:rsidRPr="00F935E1">
        <w:rPr>
          <w:rFonts w:ascii="Franklin Gothic Book" w:hAnsi="Franklin Gothic Book"/>
          <w:sz w:val="20"/>
          <w:szCs w:val="20"/>
        </w:rPr>
        <w:t xml:space="preserve"> Years of Experience in Salesforce</w:t>
      </w:r>
    </w:p>
    <w:p w:rsidR="00F935E1" w:rsidRPr="00F935E1">
      <w:pPr>
        <w:numPr>
          <w:ilvl w:val="0"/>
          <w:numId w:val="47"/>
        </w:numPr>
        <w:jc w:val="both"/>
        <w:rPr>
          <w:rFonts w:ascii="Franklin Gothic Book" w:hAnsi="Franklin Gothic Book" w:cs="Franklin Gothic Book"/>
          <w:bCs/>
          <w:sz w:val="20"/>
          <w:szCs w:val="20"/>
          <w:lang w:val="en-IN"/>
        </w:rPr>
      </w:pPr>
      <w:r w:rsidRPr="00F935E1">
        <w:rPr>
          <w:rFonts w:ascii="Franklin Gothic Book" w:hAnsi="Franklin Gothic Book" w:cs="Franklin Gothic Book"/>
          <w:bCs/>
          <w:sz w:val="20"/>
          <w:szCs w:val="20"/>
          <w:lang w:val="en-IN"/>
        </w:rPr>
        <w:t xml:space="preserve">Currently Working for </w:t>
      </w:r>
      <w:r w:rsidR="004B1DBC">
        <w:rPr>
          <w:rFonts w:ascii="Franklin Gothic Book" w:hAnsi="Franklin Gothic Book" w:cs="Franklin Gothic Book"/>
          <w:b/>
          <w:bCs/>
          <w:sz w:val="20"/>
          <w:szCs w:val="20"/>
          <w:lang w:val="en-IN"/>
        </w:rPr>
        <w:t>Accenture</w:t>
      </w:r>
    </w:p>
    <w:p w:rsidR="008D2505">
      <w:pPr>
        <w:spacing w:before="40" w:after="40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8D2505">
      <w:pPr>
        <w:spacing w:before="40" w:after="40"/>
        <w:ind w:left="720"/>
        <w:jc w:val="both"/>
        <w:rPr>
          <w:rFonts w:ascii="Franklin Gothic Book" w:hAnsi="Franklin Gothic Book" w:cs="Franklin Gothic Book"/>
          <w:sz w:val="12"/>
          <w:szCs w:val="20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6"/>
          <w:szCs w:val="20"/>
          <w:u w:val="single"/>
          <w:lang w:val="en-IN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  <w:t>Technical Skill Set</w:t>
      </w:r>
    </w:p>
    <w:p w:rsidR="008D2505">
      <w:pPr>
        <w:spacing w:before="40" w:after="40"/>
        <w:jc w:val="both"/>
        <w:rPr>
          <w:rFonts w:ascii="Franklin Gothic Book" w:hAnsi="Franklin Gothic Book" w:cs="Franklin Gothic Book"/>
          <w:b/>
          <w:bCs/>
          <w:sz w:val="6"/>
          <w:szCs w:val="6"/>
        </w:rPr>
      </w:pPr>
    </w:p>
    <w:tbl>
      <w:tblPr>
        <w:tblW w:w="489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2812"/>
        <w:gridCol w:w="7063"/>
      </w:tblGrid>
      <w:tr>
        <w:tblPrEx>
          <w:tblW w:w="4896" w:type="pct"/>
          <w:tblInd w:w="1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  <w:tblLook w:val="01E0"/>
        </w:tblPrEx>
        <w:trPr>
          <w:trHeight w:val="176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fr-FR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it-IT"/>
              </w:rPr>
              <w:t>Database</w:t>
            </w: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sz w:val="1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SQL Server2000, Oracle ,MySQL</w:t>
            </w:r>
          </w:p>
        </w:tc>
      </w:tr>
      <w:tr>
        <w:tblPrEx>
          <w:tblW w:w="4896" w:type="pct"/>
          <w:tblInd w:w="115" w:type="dxa"/>
          <w:tblCellMar>
            <w:top w:w="43" w:type="dxa"/>
            <w:left w:w="115" w:type="dxa"/>
            <w:bottom w:w="43" w:type="dxa"/>
            <w:right w:w="115" w:type="dxa"/>
          </w:tblCellMar>
          <w:tblLook w:val="01E0"/>
        </w:tblPrEx>
        <w:trPr>
          <w:trHeight w:val="165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</w:rPr>
              <w:t>Programming Languages: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 w:rsidP="00F935E1">
            <w:pPr>
              <w:jc w:val="both"/>
              <w:rPr>
                <w:rFonts w:ascii="Franklin Gothic Book" w:hAnsi="Franklin Gothic Book" w:cs="Franklin Gothic Book"/>
                <w:sz w:val="20"/>
                <w:szCs w:val="20"/>
                <w:u w:val="single"/>
                <w:lang w:val="en-IN"/>
              </w:rPr>
            </w:pPr>
            <w:r w:rsidRPr="004B1DBC">
              <w:rPr>
                <w:rFonts w:ascii="Franklin Gothic Book" w:eastAsia="MS Mincho" w:hAnsi="Franklin Gothic Book" w:cs="Franklin Gothic Book"/>
                <w:sz w:val="20"/>
                <w:szCs w:val="20"/>
              </w:rPr>
              <w:t>Salesforce Lightning</w:t>
            </w:r>
            <w:r>
              <w:rPr>
                <w:rFonts w:ascii="Franklin Gothic Book" w:eastAsia="MS Mincho" w:hAnsi="Franklin Gothic Book" w:cs="Franklin Gothic Book"/>
                <w:sz w:val="20"/>
                <w:szCs w:val="20"/>
              </w:rPr>
              <w:t xml:space="preserve">, </w:t>
            </w:r>
            <w:r w:rsidR="00AC15F8">
              <w:rPr>
                <w:rFonts w:ascii="Franklin Gothic Book" w:eastAsia="MS Mincho" w:hAnsi="Franklin Gothic Book" w:cs="Franklin Gothic Book"/>
                <w:sz w:val="20"/>
                <w:szCs w:val="20"/>
              </w:rPr>
              <w:t>Apex Programming,</w:t>
            </w:r>
            <w:r w:rsidR="004B1DBC">
              <w:rPr>
                <w:rFonts w:ascii="Franklin Gothic Book" w:eastAsia="MS Mincho" w:hAnsi="Franklin Gothic Book" w:cs="Franklin Gothic Book"/>
                <w:sz w:val="20"/>
                <w:szCs w:val="20"/>
              </w:rPr>
              <w:t xml:space="preserve"> Salesforce Integration,</w:t>
            </w:r>
            <w:r w:rsidR="00AC15F8">
              <w:rPr>
                <w:rFonts w:ascii="Franklin Gothic Book" w:eastAsia="MS Mincho" w:hAnsi="Franklin Gothic Book" w:cs="Franklin Gothic Book"/>
                <w:sz w:val="20"/>
                <w:szCs w:val="20"/>
              </w:rPr>
              <w:t xml:space="preserve"> Visualforce Pages ,</w:t>
            </w:r>
            <w:r>
              <w:rPr>
                <w:rFonts w:ascii="Franklin Gothic Book" w:eastAsia="MS Mincho" w:hAnsi="Franklin Gothic Book" w:cs="Franklin Gothic Book"/>
                <w:sz w:val="20"/>
                <w:szCs w:val="20"/>
              </w:rPr>
              <w:t xml:space="preserve"> </w:t>
            </w:r>
            <w:r w:rsidR="00AC15F8">
              <w:rPr>
                <w:rFonts w:ascii="Franklin Gothic Book" w:eastAsia="MS Mincho" w:hAnsi="Franklin Gothic Book" w:cs="Franklin Gothic Book"/>
                <w:sz w:val="20"/>
                <w:szCs w:val="20"/>
              </w:rPr>
              <w:t>Core Java, C</w:t>
            </w:r>
          </w:p>
        </w:tc>
      </w:tr>
      <w:tr>
        <w:tblPrEx>
          <w:tblW w:w="4896" w:type="pct"/>
          <w:tblInd w:w="115" w:type="dxa"/>
          <w:tblCellMar>
            <w:top w:w="43" w:type="dxa"/>
            <w:left w:w="115" w:type="dxa"/>
            <w:bottom w:w="43" w:type="dxa"/>
            <w:right w:w="115" w:type="dxa"/>
          </w:tblCellMar>
          <w:tblLook w:val="01E0"/>
        </w:tblPrEx>
        <w:trPr>
          <w:trHeight w:val="176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fr-FR"/>
              </w:rPr>
              <w:t>Web Technologies</w:t>
            </w: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sz w:val="2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HTML,  JavaScript</w:t>
            </w:r>
          </w:p>
        </w:tc>
      </w:tr>
      <w:tr>
        <w:tblPrEx>
          <w:tblW w:w="4896" w:type="pct"/>
          <w:tblInd w:w="115" w:type="dxa"/>
          <w:tblCellMar>
            <w:top w:w="43" w:type="dxa"/>
            <w:left w:w="115" w:type="dxa"/>
            <w:bottom w:w="43" w:type="dxa"/>
            <w:right w:w="115" w:type="dxa"/>
          </w:tblCellMar>
          <w:tblLook w:val="01E0"/>
        </w:tblPrEx>
        <w:trPr>
          <w:trHeight w:val="165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fr-FR"/>
              </w:rPr>
              <w:t>Concepts :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OOPS Concepts</w:t>
            </w:r>
          </w:p>
        </w:tc>
      </w:tr>
    </w:tbl>
    <w:p w:rsidR="008D2505">
      <w:pPr>
        <w:tabs>
          <w:tab w:val="left" w:pos="1080"/>
        </w:tabs>
        <w:spacing w:before="40" w:after="40"/>
        <w:jc w:val="center"/>
        <w:rPr>
          <w:rFonts w:ascii="Franklin Gothic Book" w:eastAsia="MS Mincho" w:hAnsi="Franklin Gothic Book"/>
          <w:b/>
          <w:bCs/>
          <w:sz w:val="2"/>
          <w:szCs w:val="21"/>
        </w:rPr>
      </w:pPr>
    </w:p>
    <w:p w:rsidR="008D2505">
      <w:pPr>
        <w:tabs>
          <w:tab w:val="left" w:pos="1080"/>
        </w:tabs>
        <w:spacing w:before="40" w:after="40"/>
        <w:jc w:val="center"/>
        <w:rPr>
          <w:rFonts w:ascii="Franklin Gothic Book" w:eastAsia="MS Mincho" w:hAnsi="Franklin Gothic Book"/>
          <w:b/>
          <w:bCs/>
          <w:sz w:val="9"/>
          <w:szCs w:val="21"/>
        </w:rPr>
      </w:pPr>
    </w:p>
    <w:p w:rsidR="008D2505">
      <w:pPr>
        <w:tabs>
          <w:tab w:val="left" w:pos="1080"/>
        </w:tabs>
        <w:spacing w:before="40" w:after="40"/>
        <w:jc w:val="center"/>
        <w:rPr>
          <w:rFonts w:ascii="Franklin Gothic Book" w:eastAsia="MS Mincho" w:hAnsi="Franklin Gothic Book"/>
          <w:b/>
          <w:bCs/>
          <w:sz w:val="9"/>
          <w:szCs w:val="21"/>
        </w:rPr>
      </w:pPr>
    </w:p>
    <w:p w:rsidR="008D2505">
      <w:pPr>
        <w:tabs>
          <w:tab w:val="left" w:pos="1080"/>
        </w:tabs>
        <w:spacing w:before="40" w:after="4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29" o:spid="_x0000_i1026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jc w:val="both"/>
        <w:rPr>
          <w:rFonts w:ascii="Franklin Gothic Book" w:hAnsi="Franklin Gothic Book" w:cs="Franklin Gothic Book"/>
          <w:b/>
          <w:bCs/>
          <w:sz w:val="8"/>
          <w:szCs w:val="20"/>
          <w:u w:val="single"/>
          <w:lang w:val="en-IN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  <w:r>
        <w:rPr>
          <w:rFonts w:ascii="Calibri" w:hAnsi="Calibri" w:cs="Calibri"/>
          <w:b/>
          <w:sz w:val="22"/>
          <w:szCs w:val="22"/>
        </w:rPr>
        <w:t>Educational Qualification</w:t>
      </w: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</w:p>
    <w:p w:rsidR="008D250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B.Tech</w:t>
      </w:r>
      <w:r>
        <w:rPr>
          <w:rFonts w:ascii="Calibri" w:hAnsi="Calibri" w:cs="Calibri"/>
          <w:sz w:val="22"/>
          <w:szCs w:val="22"/>
        </w:rPr>
        <w:t xml:space="preserve"> (Computer Science), </w:t>
      </w:r>
      <w:r w:rsidR="004B1DBC">
        <w:rPr>
          <w:rFonts w:ascii="Calibri" w:hAnsi="Calibri" w:cs="Calibri"/>
          <w:sz w:val="22"/>
          <w:szCs w:val="22"/>
        </w:rPr>
        <w:t>SSCET, Chhattisgarh 2014</w:t>
      </w:r>
    </w:p>
    <w:p w:rsidR="008D250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 w:rsidR="004B1DBC">
        <w:rPr>
          <w:rFonts w:ascii="Calibri" w:hAnsi="Calibri" w:cs="Calibri"/>
          <w:sz w:val="22"/>
          <w:szCs w:val="22"/>
        </w:rPr>
        <w:t xml:space="preserve">Senior secondary school sector 7 </w:t>
      </w:r>
      <w:r w:rsidR="004B1DBC">
        <w:rPr>
          <w:rFonts w:ascii="Calibri" w:hAnsi="Calibri" w:cs="Calibri"/>
          <w:sz w:val="22"/>
          <w:szCs w:val="22"/>
        </w:rPr>
        <w:t>Bhilai</w:t>
      </w:r>
      <w:r>
        <w:rPr>
          <w:rFonts w:ascii="Calibri" w:hAnsi="Calibri" w:cs="Calibri"/>
          <w:sz w:val="22"/>
          <w:szCs w:val="22"/>
        </w:rPr>
        <w:t>,CBSE</w:t>
      </w:r>
      <w:r>
        <w:rPr>
          <w:rFonts w:ascii="Calibri" w:hAnsi="Calibri" w:cs="Calibri"/>
          <w:sz w:val="22"/>
          <w:szCs w:val="22"/>
        </w:rPr>
        <w:t xml:space="preserve"> 20</w:t>
      </w:r>
      <w:r w:rsidR="004B1DBC">
        <w:rPr>
          <w:rFonts w:ascii="Calibri" w:hAnsi="Calibri" w:cs="Calibri"/>
          <w:sz w:val="22"/>
          <w:szCs w:val="22"/>
        </w:rPr>
        <w:t>10</w:t>
      </w:r>
    </w:p>
    <w:p w:rsidR="008D250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Senior secondary school sector 7 </w:t>
      </w:r>
      <w:r>
        <w:rPr>
          <w:rFonts w:ascii="Calibri" w:hAnsi="Calibri" w:cs="Calibri"/>
          <w:sz w:val="22"/>
          <w:szCs w:val="22"/>
        </w:rPr>
        <w:t>Bhilai</w:t>
      </w:r>
      <w:r w:rsidR="00AC15F8">
        <w:rPr>
          <w:rFonts w:ascii="Calibri" w:hAnsi="Calibri" w:cs="Calibri"/>
          <w:sz w:val="22"/>
          <w:szCs w:val="22"/>
        </w:rPr>
        <w:t>,CBSE</w:t>
      </w:r>
      <w:r w:rsidR="00AC15F8">
        <w:rPr>
          <w:rFonts w:ascii="Calibri" w:hAnsi="Calibri" w:cs="Calibri"/>
          <w:sz w:val="22"/>
          <w:szCs w:val="22"/>
        </w:rPr>
        <w:t xml:space="preserve"> 200</w:t>
      </w:r>
      <w:r>
        <w:rPr>
          <w:rFonts w:ascii="Calibri" w:hAnsi="Calibri" w:cs="Calibri"/>
          <w:sz w:val="22"/>
          <w:szCs w:val="22"/>
        </w:rPr>
        <w:t>8</w:t>
      </w:r>
    </w:p>
    <w:p w:rsidR="008D2505">
      <w:pPr>
        <w:ind w:left="720"/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</w:p>
    <w:p w:rsidR="008D2505">
      <w:pPr>
        <w:tabs>
          <w:tab w:val="left" w:pos="1080"/>
        </w:tabs>
        <w:spacing w:before="40" w:after="40"/>
        <w:jc w:val="center"/>
        <w:rPr>
          <w:rFonts w:ascii="Franklin Gothic Book" w:eastAsia="MS Mincho" w:hAnsi="Franklin Gothic Book"/>
          <w:b/>
          <w:bCs/>
          <w:sz w:val="9"/>
          <w:szCs w:val="21"/>
        </w:rPr>
      </w:pPr>
    </w:p>
    <w:p w:rsidR="008D2505" w:rsidRPr="00FA58F4" w:rsidP="00FA58F4">
      <w:pPr>
        <w:tabs>
          <w:tab w:val="left" w:pos="1080"/>
        </w:tabs>
        <w:spacing w:before="40" w:after="4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31" o:spid="_x0000_i1027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pStyle w:val="NormalWeb"/>
        <w:spacing w:before="0" w:beforeAutospacing="0" w:after="0" w:afterAutospacing="0"/>
        <w:jc w:val="both"/>
        <w:rPr>
          <w:rFonts w:ascii="Franklin Gothic Book" w:hAnsi="Franklin Gothic Book"/>
          <w:b/>
          <w:bCs/>
          <w:color w:val="000000"/>
          <w:sz w:val="10"/>
          <w:szCs w:val="20"/>
        </w:rPr>
      </w:pPr>
    </w:p>
    <w:p w:rsidR="008D2505">
      <w:pPr>
        <w:pStyle w:val="NormalWeb"/>
        <w:spacing w:before="0" w:beforeAutospacing="0" w:after="0" w:afterAutospacing="0"/>
        <w:jc w:val="both"/>
        <w:rPr>
          <w:rFonts w:ascii="Franklin Gothic Book" w:hAnsi="Franklin Gothic Book"/>
          <w:b/>
          <w:bCs/>
          <w:color w:val="000000"/>
          <w:sz w:val="10"/>
          <w:szCs w:val="20"/>
        </w:rPr>
      </w:pPr>
    </w:p>
    <w:p w:rsidR="008D2505">
      <w:pPr>
        <w:pStyle w:val="NormalWeb"/>
        <w:spacing w:before="0" w:beforeAutospacing="0" w:after="0" w:afterAutospacing="0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r>
        <w:rPr>
          <w:rFonts w:ascii="Franklin Gothic Book" w:hAnsi="Franklin Gothic Book"/>
          <w:b/>
          <w:bCs/>
          <w:color w:val="000000"/>
          <w:sz w:val="20"/>
          <w:szCs w:val="20"/>
        </w:rPr>
        <w:t>Salesforce.com Technical Skills:</w:t>
      </w:r>
    </w:p>
    <w:p w:rsidR="00FA58F4">
      <w:pPr>
        <w:pStyle w:val="NormalWeb"/>
        <w:spacing w:before="0" w:beforeAutospacing="0" w:after="0" w:afterAutospacing="0"/>
        <w:jc w:val="both"/>
        <w:rPr>
          <w:rFonts w:ascii="Franklin Gothic Book" w:hAnsi="Franklin Gothic Book"/>
          <w:color w:val="000000"/>
          <w:sz w:val="20"/>
          <w:szCs w:val="20"/>
        </w:rPr>
      </w:pPr>
    </w:p>
    <w:p w:rsidR="008D2505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Skilled</w:t>
      </w:r>
      <w:r w:rsidR="00AC15F8">
        <w:rPr>
          <w:rFonts w:ascii="Franklin Gothic Book" w:hAnsi="Franklin Gothic Book"/>
          <w:color w:val="000000"/>
          <w:sz w:val="20"/>
          <w:szCs w:val="20"/>
        </w:rPr>
        <w:t xml:space="preserve"> in </w:t>
      </w:r>
      <w:r>
        <w:rPr>
          <w:rFonts w:ascii="Franklin Gothic Book" w:hAnsi="Franklin Gothic Book"/>
          <w:color w:val="000000"/>
          <w:sz w:val="20"/>
          <w:szCs w:val="20"/>
        </w:rPr>
        <w:t xml:space="preserve">Salesforce </w:t>
      </w:r>
      <w:r w:rsidR="004B1DBC">
        <w:rPr>
          <w:rFonts w:ascii="Franklin Gothic Book" w:hAnsi="Franklin Gothic Book"/>
          <w:color w:val="000000"/>
          <w:sz w:val="20"/>
          <w:szCs w:val="20"/>
        </w:rPr>
        <w:t>Integration</w:t>
      </w:r>
      <w:r w:rsidR="00AC15F8">
        <w:rPr>
          <w:rFonts w:ascii="Franklin Gothic Book" w:hAnsi="Franklin Gothic Book"/>
          <w:color w:val="000000"/>
          <w:sz w:val="20"/>
          <w:szCs w:val="20"/>
        </w:rPr>
        <w:t>.</w:t>
      </w:r>
    </w:p>
    <w:p w:rsidR="00FA58F4" w:rsidP="00FA58F4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Experience in writing Apex</w:t>
      </w:r>
      <w:r w:rsidR="00D40A9C">
        <w:rPr>
          <w:rFonts w:ascii="Franklin Gothic Book" w:hAnsi="Franklin Gothic Book"/>
          <w:color w:val="000000"/>
          <w:sz w:val="20"/>
          <w:szCs w:val="20"/>
        </w:rPr>
        <w:t xml:space="preserve"> </w:t>
      </w:r>
      <w:r w:rsidR="00D40A9C">
        <w:rPr>
          <w:rFonts w:ascii="Franklin Gothic Book" w:hAnsi="Franklin Gothic Book"/>
          <w:color w:val="000000"/>
          <w:sz w:val="20"/>
          <w:szCs w:val="20"/>
        </w:rPr>
        <w:t>Class,VF</w:t>
      </w:r>
      <w:r w:rsidR="00D40A9C">
        <w:rPr>
          <w:rFonts w:ascii="Franklin Gothic Book" w:hAnsi="Franklin Gothic Book"/>
          <w:color w:val="000000"/>
          <w:sz w:val="20"/>
          <w:szCs w:val="20"/>
        </w:rPr>
        <w:t xml:space="preserve"> page,</w:t>
      </w:r>
      <w:r>
        <w:rPr>
          <w:rFonts w:ascii="Franklin Gothic Book" w:hAnsi="Franklin Gothic Book"/>
          <w:color w:val="000000"/>
          <w:sz w:val="20"/>
          <w:szCs w:val="20"/>
        </w:rPr>
        <w:t xml:space="preserve"> Triggers.</w:t>
      </w:r>
    </w:p>
    <w:p w:rsidR="008D2505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Salesforce Certified System Administrator(ADM-201).</w:t>
      </w:r>
    </w:p>
    <w:p w:rsidR="008D2505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 xml:space="preserve">Salesforce Certified Platform </w:t>
      </w:r>
      <w:r w:rsidR="00D40A9C">
        <w:rPr>
          <w:rFonts w:ascii="Franklin Gothic Book" w:hAnsi="Franklin Gothic Book"/>
          <w:color w:val="000000"/>
          <w:sz w:val="20"/>
          <w:szCs w:val="20"/>
        </w:rPr>
        <w:t>Developer 1 and App Builder</w:t>
      </w:r>
      <w:r>
        <w:rPr>
          <w:rFonts w:ascii="Franklin Gothic Book" w:hAnsi="Franklin Gothic Book"/>
          <w:color w:val="000000"/>
          <w:sz w:val="20"/>
          <w:szCs w:val="20"/>
        </w:rPr>
        <w:t>.</w:t>
      </w:r>
    </w:p>
    <w:p w:rsidR="00FA58F4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Worked on lightning components</w:t>
      </w:r>
    </w:p>
    <w:p w:rsidR="008D250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</w:rPr>
      </w:pPr>
    </w:p>
    <w:p w:rsidR="008D250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anklin Gothic Book" w:hAnsi="Franklin Gothic Book"/>
          <w:color w:val="000000"/>
          <w:sz w:val="2"/>
          <w:szCs w:val="20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"/>
          <w:szCs w:val="20"/>
          <w:u w:val="single"/>
          <w:lang w:val="en-IN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32" o:spid="_x0000_i1028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jc w:val="both"/>
        <w:rPr>
          <w:rFonts w:ascii="Franklin Gothic Book" w:hAnsi="Franklin Gothic Book" w:cs="Franklin Gothic Book"/>
          <w:b/>
          <w:bCs/>
          <w:sz w:val="12"/>
          <w:szCs w:val="20"/>
          <w:u w:val="single"/>
          <w:lang w:val="en-IN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  <w:t>Professional Work Experience (Summary)</w:t>
      </w: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12"/>
          <w:szCs w:val="20"/>
          <w:u w:val="single"/>
          <w:lang w:val="en-IN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6"/>
          <w:szCs w:val="6"/>
        </w:rPr>
      </w:pPr>
    </w:p>
    <w:tbl>
      <w:tblPr>
        <w:tblW w:w="100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3510"/>
        <w:gridCol w:w="2970"/>
        <w:gridCol w:w="1800"/>
        <w:gridCol w:w="1800"/>
      </w:tblGrid>
      <w:tr w:rsidTr="004B1DBC">
        <w:tblPrEx>
          <w:tblW w:w="10080" w:type="dxa"/>
          <w:tblInd w:w="1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43" w:type="dxa"/>
            <w:left w:w="115" w:type="dxa"/>
            <w:bottom w:w="43" w:type="dxa"/>
            <w:right w:w="115" w:type="dxa"/>
          </w:tblCellMar>
          <w:tblLook w:val="01E0"/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fr-FR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fr-FR"/>
              </w:rPr>
              <w:t>Work Type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fr-FR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fr-FR"/>
              </w:rPr>
              <w:t>Employer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  <w:t>Designation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  <w:t>Duration</w:t>
            </w:r>
          </w:p>
          <w:p w:rsidR="00F935E1">
            <w:pPr>
              <w:jc w:val="center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</w:tr>
      <w:tr w:rsidTr="004B1DBC">
        <w:tblPrEx>
          <w:tblW w:w="10080" w:type="dxa"/>
          <w:tblInd w:w="115" w:type="dxa"/>
          <w:tblLayout w:type="fixed"/>
          <w:tblCellMar>
            <w:top w:w="43" w:type="dxa"/>
            <w:left w:w="115" w:type="dxa"/>
            <w:bottom w:w="43" w:type="dxa"/>
            <w:right w:w="115" w:type="dxa"/>
          </w:tblCellMar>
          <w:tblLook w:val="01E0"/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  <w:lang w:val="fr-FR"/>
              </w:rPr>
              <w:t xml:space="preserve">Salesforce Customisation &amp; </w:t>
            </w:r>
            <w:r>
              <w:rPr>
                <w:rFonts w:ascii="Franklin Gothic Book" w:hAnsi="Franklin Gothic Book" w:cs="Franklin Gothic Book"/>
                <w:sz w:val="20"/>
                <w:szCs w:val="20"/>
                <w:lang w:val="fr-FR"/>
              </w:rPr>
              <w:t>Development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bCs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Franklin Gothic Book"/>
                <w:bCs/>
                <w:sz w:val="20"/>
                <w:szCs w:val="20"/>
                <w:lang w:val="fr-FR"/>
              </w:rPr>
              <w:t>Accenture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>
            <w:pPr>
              <w:jc w:val="center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Senior</w:t>
            </w:r>
            <w:r w:rsidR="00AC15F8">
              <w:rPr>
                <w:rFonts w:ascii="Franklin Gothic Book" w:hAnsi="Franklin Gothic Book" w:cs="Franklin Gothic Book"/>
                <w:sz w:val="20"/>
                <w:szCs w:val="20"/>
              </w:rPr>
              <w:t>Salesforce</w:t>
            </w:r>
            <w:r w:rsidR="00AC15F8">
              <w:rPr>
                <w:rFonts w:ascii="Franklin Gothic Book" w:hAnsi="Franklin Gothic Book" w:cs="Franklin Gothic Book"/>
                <w:sz w:val="20"/>
                <w:szCs w:val="20"/>
              </w:rPr>
              <w:t xml:space="preserve"> Developer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5" w:rsidP="00F935E1">
            <w:pPr>
              <w:jc w:val="center"/>
              <w:rPr>
                <w:rFonts w:ascii="Franklin Gothic Book" w:hAnsi="Franklin Gothic Book" w:cs="Franklin Gothic Book"/>
                <w:sz w:val="20"/>
                <w:szCs w:val="20"/>
                <w:lang w:val="en-IN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April</w:t>
            </w:r>
            <w:r w:rsidR="00AC15F8">
              <w:rPr>
                <w:rFonts w:ascii="Franklin Gothic Book" w:hAnsi="Franklin Gothic Book" w:cs="Franklin Gothic Book"/>
                <w:sz w:val="20"/>
                <w:szCs w:val="20"/>
              </w:rPr>
              <w:t xml:space="preserve">  2015 – </w:t>
            </w:r>
            <w:r>
              <w:rPr>
                <w:rFonts w:ascii="Franklin Gothic Book" w:hAnsi="Franklin Gothic Book" w:cs="Franklin Gothic Book"/>
                <w:sz w:val="20"/>
                <w:szCs w:val="20"/>
              </w:rPr>
              <w:t>Till date</w:t>
            </w:r>
          </w:p>
        </w:tc>
      </w:tr>
    </w:tbl>
    <w:p w:rsidR="008D2505">
      <w:pPr>
        <w:rPr>
          <w:rFonts w:ascii="Franklin Gothic Book" w:eastAsia="MS Mincho" w:hAnsi="Franklin Gothic Book"/>
          <w:b/>
          <w:bCs/>
          <w:sz w:val="21"/>
          <w:szCs w:val="21"/>
        </w:rPr>
      </w:pPr>
    </w:p>
    <w:p w:rsidR="004B1DBC">
      <w:pPr>
        <w:rPr>
          <w:rFonts w:ascii="Franklin Gothic Book" w:eastAsia="MS Mincho" w:hAnsi="Franklin Gothic Book"/>
          <w:b/>
          <w:bCs/>
          <w:sz w:val="21"/>
          <w:szCs w:val="21"/>
        </w:rPr>
      </w:pPr>
    </w:p>
    <w:p w:rsidR="004B1DBC">
      <w:pPr>
        <w:rPr>
          <w:rFonts w:ascii="Franklin Gothic Book" w:eastAsia="MS Mincho" w:hAnsi="Franklin Gothic Book"/>
          <w:b/>
          <w:bCs/>
          <w:sz w:val="21"/>
          <w:szCs w:val="21"/>
        </w:rPr>
      </w:pPr>
    </w:p>
    <w:p w:rsidR="004B1DBC">
      <w:pPr>
        <w:rPr>
          <w:rFonts w:ascii="Franklin Gothic Book" w:eastAsia="MS Mincho" w:hAnsi="Franklin Gothic Book"/>
          <w:b/>
          <w:bCs/>
          <w:sz w:val="21"/>
          <w:szCs w:val="21"/>
        </w:rPr>
      </w:pP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GB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GB"/>
        </w:rPr>
        <w:t>The primary role has been:</w:t>
      </w: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GB"/>
        </w:rPr>
      </w:pPr>
    </w:p>
    <w:p w:rsidR="008D2505">
      <w:pPr>
        <w:numPr>
          <w:ilvl w:val="0"/>
          <w:numId w:val="19"/>
        </w:numPr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 xml:space="preserve">Manage highly visible, global and strategic, enterprise cases and ensure 100% customer satisfaction. </w:t>
      </w:r>
    </w:p>
    <w:p w:rsidR="008D2505">
      <w:pPr>
        <w:numPr>
          <w:ilvl w:val="0"/>
          <w:numId w:val="19"/>
        </w:numPr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Managing Offshore Service team and responsible for service delivery.</w:t>
      </w:r>
    </w:p>
    <w:p w:rsidR="004B1DBC">
      <w:pPr>
        <w:numPr>
          <w:ilvl w:val="0"/>
          <w:numId w:val="19"/>
        </w:numPr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Solution designing</w:t>
      </w:r>
    </w:p>
    <w:p w:rsidR="008D2505">
      <w:pPr>
        <w:numPr>
          <w:ilvl w:val="0"/>
          <w:numId w:val="19"/>
        </w:numPr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 xml:space="preserve">Managing multiple escalations with effective follow-up/follow-through and timely documentation </w:t>
      </w:r>
    </w:p>
    <w:p w:rsidR="008D2505">
      <w:pPr>
        <w:numPr>
          <w:ilvl w:val="0"/>
          <w:numId w:val="19"/>
        </w:numPr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 xml:space="preserve">Mediator between customers and Offshore Service Team, resolving dissatisfied customer problems related to cases. </w:t>
      </w:r>
    </w:p>
    <w:p w:rsidR="008D2505">
      <w:pPr>
        <w:numPr>
          <w:ilvl w:val="0"/>
          <w:numId w:val="19"/>
        </w:numPr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Helping team in technical difficulties to speed up development.</w:t>
      </w: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  <w:t>Project Work Experience (Details</w:t>
      </w:r>
      <w:r>
        <w:rPr>
          <w:rFonts w:ascii="Franklin Gothic Book" w:hAnsi="Franklin Gothic Book" w:cs="Franklin Gothic Book"/>
          <w:b/>
          <w:bCs/>
          <w:vanish/>
          <w:sz w:val="20"/>
          <w:szCs w:val="20"/>
          <w:u w:val="single"/>
          <w:lang w:val="en-IN"/>
        </w:rPr>
        <w:t>mmary</w:t>
      </w:r>
      <w:r>
        <w:rPr>
          <w:rFonts w:ascii="Franklin Gothic Book" w:hAnsi="Franklin Gothic Book" w:cs="Franklin Gothic Book"/>
          <w:b/>
          <w:bCs/>
          <w:sz w:val="20"/>
          <w:szCs w:val="20"/>
          <w:u w:val="single"/>
          <w:lang w:val="en-IN"/>
        </w:rPr>
        <w:t>)</w:t>
      </w:r>
    </w:p>
    <w:p w:rsidR="00FA58F4" w:rsidP="00FA58F4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FA58F4" w:rsidP="00FA58F4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FA58F4" w:rsidP="00FA58F4">
      <w:pPr>
        <w:numPr>
          <w:ilvl w:val="0"/>
          <w:numId w:val="23"/>
        </w:numPr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  <w:r>
        <w:rPr>
          <w:rFonts w:ascii="Franklin Gothic Book" w:hAnsi="Franklin Gothic Book" w:cs="Tahoma"/>
          <w:b/>
          <w:bCs/>
          <w:color w:val="000000"/>
          <w:sz w:val="20"/>
          <w:szCs w:val="20"/>
          <w:u w:val="single"/>
        </w:rPr>
        <w:t>Lease Plan:</w:t>
      </w:r>
    </w:p>
    <w:tbl>
      <w:tblPr>
        <w:tblpPr w:leftFromText="180" w:rightFromText="180" w:vertAnchor="text" w:horzAnchor="margin" w:tblpX="108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329"/>
      </w:tblGrid>
      <w:tr w:rsidTr="00A20202">
        <w:tblPrEx>
          <w:tblW w:w="99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Front End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Configuration, Visualforce pages, Apex classes , Triggers </w:t>
            </w:r>
          </w:p>
        </w:tc>
      </w:tr>
      <w:tr w:rsidTr="00A20202">
        <w:tblPrEx>
          <w:tblW w:w="9957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Back End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Salesforce Database</w:t>
            </w:r>
          </w:p>
        </w:tc>
      </w:tr>
      <w:tr w:rsidTr="00A20202">
        <w:tblPrEx>
          <w:tblW w:w="9957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Platform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jc w:val="both"/>
              <w:rPr>
                <w:rFonts w:ascii="Franklin Gothic Book" w:hAnsi="Franklin Gothic Book" w:cs="Franklin Gothic Book"/>
                <w:sz w:val="20"/>
                <w:szCs w:val="20"/>
                <w:lang w:val="en-IN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  <w:lang w:val="en-IN"/>
              </w:rPr>
              <w:t>Salesforce.com</w:t>
            </w:r>
          </w:p>
        </w:tc>
      </w:tr>
      <w:tr w:rsidTr="00A20202">
        <w:tblPrEx>
          <w:tblW w:w="9957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jc w:val="both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Role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•Portal implementation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Implement requirements on Salesforce.com platform. 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Create page layouts, search layouts to organize fields, custom links, related lists, and other components on a record detail and edit pages. 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Create workflow rules and defined related tasks, time triggered tasks, email alerts, filed updates to implement business logic. 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Written Apex Test Classes for unit testing to ensure at least 85% of code coverage is met. 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•Written SOQL, SOSL query language ,Apex Classes and Triggers.</w:t>
            </w:r>
          </w:p>
          <w:p w:rsidR="004B1DBC" w:rsidP="004B1DBC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Echosign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Integration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.</w:t>
            </w:r>
          </w:p>
          <w:p w:rsidR="004B1DBC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Salesforce Tools: Data Loader, Eclipse IDE</w:t>
            </w:r>
            <w:r w:rsidR="004B1DBC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, </w:t>
            </w:r>
            <w:r w:rsidR="004B1DBC">
              <w:rPr>
                <w:rFonts w:ascii="Franklin Gothic Book" w:hAnsi="Franklin Gothic Book"/>
                <w:color w:val="000000"/>
                <w:sz w:val="20"/>
                <w:szCs w:val="20"/>
              </w:rPr>
              <w:t>Mavensmate</w:t>
            </w:r>
            <w:r w:rsidR="004B1DBC">
              <w:rPr>
                <w:rFonts w:ascii="Franklin Gothic Book" w:hAnsi="Franklin Gothic Book"/>
                <w:color w:val="000000"/>
                <w:sz w:val="20"/>
                <w:szCs w:val="20"/>
              </w:rPr>
              <w:t>, Source tree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and Workbe</w:t>
            </w:r>
            <w:r w:rsidR="004B1DBC">
              <w:rPr>
                <w:rFonts w:ascii="Franklin Gothic Book" w:hAnsi="Franklin Gothic Book"/>
                <w:color w:val="000000"/>
                <w:sz w:val="20"/>
                <w:szCs w:val="20"/>
              </w:rPr>
              <w:t>n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ch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Accenture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Tools:Novasuite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(For Best Practices)</w:t>
            </w: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  <w:p w:rsidR="00FA58F4" w:rsidP="00A20202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</w:tc>
      </w:tr>
    </w:tbl>
    <w:p w:rsidR="00FA58F4" w:rsidP="00FA58F4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FA58F4" w:rsidP="00FA58F4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FA58F4">
      <w:pPr>
        <w:rPr>
          <w:rFonts w:ascii="Franklin Gothic Book" w:eastAsia="MS Mincho" w:hAnsi="Franklin Gothic Book"/>
          <w:b/>
          <w:bCs/>
          <w:sz w:val="21"/>
          <w:szCs w:val="21"/>
        </w:rPr>
      </w:pPr>
    </w:p>
    <w:p w:rsidR="008D2505">
      <w:pPr>
        <w:jc w:val="both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D40A9C" w:rsidRPr="00D40A9C" w:rsidP="00D40A9C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8D2505">
      <w:pPr>
        <w:numPr>
          <w:ilvl w:val="0"/>
          <w:numId w:val="23"/>
        </w:numPr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  <w:r>
        <w:rPr>
          <w:rFonts w:ascii="Franklin Gothic Book" w:hAnsi="Franklin Gothic Book" w:cs="Tahoma"/>
          <w:b/>
          <w:bCs/>
          <w:color w:val="000000"/>
          <w:sz w:val="20"/>
          <w:szCs w:val="20"/>
          <w:u w:val="single"/>
        </w:rPr>
        <w:t>Aetna</w:t>
      </w:r>
      <w:r w:rsidR="00AC15F8">
        <w:rPr>
          <w:rFonts w:ascii="Franklin Gothic Book" w:hAnsi="Franklin Gothic Book" w:cs="Tahoma"/>
          <w:b/>
          <w:bCs/>
          <w:color w:val="000000"/>
          <w:sz w:val="20"/>
          <w:szCs w:val="20"/>
          <w:u w:val="single"/>
        </w:rPr>
        <w:t>:</w:t>
      </w:r>
    </w:p>
    <w:tbl>
      <w:tblPr>
        <w:tblpPr w:leftFromText="180" w:rightFromText="180" w:vertAnchor="text" w:horzAnchor="margin" w:tblpX="108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329"/>
      </w:tblGrid>
      <w:tr>
        <w:tblPrEx>
          <w:tblW w:w="99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Front End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Configuration, Visualforce pages, Apex classes ,</w:t>
            </w:r>
            <w:r w:rsidR="004B19CD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Apex batches,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Triggers </w:t>
            </w:r>
          </w:p>
        </w:tc>
      </w:tr>
      <w:tr>
        <w:tblPrEx>
          <w:tblW w:w="9957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Back End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Salesforce Database</w:t>
            </w:r>
          </w:p>
        </w:tc>
      </w:tr>
      <w:tr>
        <w:tblPrEx>
          <w:tblW w:w="9957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Platform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 w:cs="Franklin Gothic Book"/>
                <w:sz w:val="20"/>
                <w:szCs w:val="20"/>
                <w:lang w:val="en-IN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  <w:lang w:val="en-IN"/>
              </w:rPr>
              <w:t>Salesforce.com</w:t>
            </w:r>
          </w:p>
        </w:tc>
      </w:tr>
      <w:tr>
        <w:tblPrEx>
          <w:tblW w:w="9957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Role :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Interaction with various business team members to gather and document the requirements. </w:t>
            </w:r>
          </w:p>
          <w:p w:rsidR="004B1DBC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 Implement requirements on Salesforce.com platform.</w:t>
            </w:r>
          </w:p>
          <w:p w:rsidR="008D2505" w:rsidP="004B1DBC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Automated manual CRDs via complex continuous batches</w:t>
            </w:r>
            <w:r w:rsidR="00AC15F8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Create page layouts, search layouts to organize fields, custom links, related lists, and other components on a record detail and edit pages.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Create workflow rules and defined related tasks, time triggered tasks, email alerts, filed updates to implement business logic.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Written Apex Test Classes for unit testing to ensure at least 85% of code coverage is met.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 Deployed application from Sandbox to different other Sandbox as well as into Production environments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•Written SOQL, SOSL query language necessary for the application in Apex Classes and Triggers.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Worked with various salesforce.com Standard objects &amp; Custom Objects.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• Used Salesforce.com platform, Force.com IDE for development for Visual force Pages, Apex classes, Triggers and creating Objects.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• Developed Apex Triggers in the application for various Business/functional requirements.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Salesforce Tools: Data Loader, Eclipse IDE and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Workbech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Accenture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Tools:Novasuite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(For Best Practices)</w:t>
            </w: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  <w:p w:rsidR="008D2505">
            <w:pPr>
              <w:jc w:val="both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</w:p>
        </w:tc>
      </w:tr>
    </w:tbl>
    <w:p w:rsidR="008D2505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8D2505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8D2505" w:rsidP="004B1DBC">
      <w:pPr>
        <w:pStyle w:val="ListParagraph"/>
        <w:numPr>
          <w:ilvl w:val="0"/>
          <w:numId w:val="23"/>
        </w:numPr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  <w:t>Integration framework Asset</w:t>
      </w:r>
    </w:p>
    <w:p w:rsidR="004B19CD" w:rsidRPr="009025AF" w:rsidP="004B19CD">
      <w:pPr>
        <w:pStyle w:val="ListParagraph"/>
        <w:ind w:left="360"/>
        <w:rPr>
          <w:rFonts w:ascii="Franklin Gothic Book" w:hAnsi="Franklin Gothic Book" w:cs="Franklin Gothic Book"/>
          <w:bCs/>
          <w:sz w:val="20"/>
          <w:szCs w:val="20"/>
        </w:rPr>
      </w:pPr>
    </w:p>
    <w:p w:rsidR="004B19CD" w:rsidRPr="009025AF" w:rsidP="004B19CD">
      <w:pPr>
        <w:pStyle w:val="ListParagraph"/>
        <w:ind w:left="360"/>
        <w:rPr>
          <w:rFonts w:ascii="Franklin Gothic Book" w:hAnsi="Franklin Gothic Book" w:cs="Franklin Gothic Book"/>
          <w:bCs/>
          <w:sz w:val="20"/>
          <w:szCs w:val="20"/>
        </w:rPr>
      </w:pPr>
      <w:r w:rsidRPr="009025AF">
        <w:rPr>
          <w:rFonts w:ascii="Franklin Gothic Book" w:hAnsi="Franklin Gothic Book" w:cs="Franklin Gothic Book"/>
          <w:bCs/>
          <w:sz w:val="20"/>
          <w:szCs w:val="20"/>
        </w:rPr>
        <w:t xml:space="preserve">Integration Monitoring and Retry Framework managed package come up with two pre-defined custom settings namely Interface Framework Settings and Interface Settings and a custom object which </w:t>
      </w:r>
      <w:r>
        <w:rPr>
          <w:rFonts w:ascii="Franklin Gothic Book" w:hAnsi="Franklin Gothic Book" w:cs="Franklin Gothic Book"/>
          <w:bCs/>
          <w:sz w:val="20"/>
          <w:szCs w:val="20"/>
        </w:rPr>
        <w:t>has been</w:t>
      </w:r>
      <w:r w:rsidRPr="009025AF">
        <w:rPr>
          <w:rFonts w:ascii="Franklin Gothic Book" w:hAnsi="Franklin Gothic Book" w:cs="Franklin Gothic Book"/>
          <w:bCs/>
          <w:sz w:val="20"/>
          <w:szCs w:val="20"/>
        </w:rPr>
        <w:t xml:space="preserve"> used for logging each integration message sent or received.</w:t>
      </w:r>
    </w:p>
    <w:p w:rsidR="008D2505">
      <w:pPr>
        <w:ind w:left="360"/>
        <w:rPr>
          <w:rFonts w:ascii="Franklin Gothic Book" w:hAnsi="Franklin Gothic Book" w:cs="Franklin Gothic Book"/>
          <w:b/>
          <w:bCs/>
          <w:sz w:val="20"/>
          <w:szCs w:val="20"/>
          <w:u w:val="single"/>
        </w:rPr>
      </w:pPr>
    </w:p>
    <w:p w:rsidR="008D2505">
      <w:pPr>
        <w:rPr>
          <w:rFonts w:ascii="Franklin Gothic Book" w:eastAsia="MS Mincho" w:hAnsi="Franklin Gothic Book"/>
          <w:b/>
          <w:bCs/>
          <w:sz w:val="21"/>
          <w:szCs w:val="21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33" o:spid="_x0000_i1029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rPr>
          <w:rFonts w:ascii="Franklin Gothic Book" w:hAnsi="Franklin Gothic Book"/>
          <w:b/>
          <w:bCs/>
          <w:color w:val="000000"/>
          <w:sz w:val="16"/>
          <w:szCs w:val="20"/>
        </w:rPr>
      </w:pPr>
    </w:p>
    <w:p w:rsidR="008D2505">
      <w:pPr>
        <w:rPr>
          <w:rFonts w:ascii="Franklin Gothic Book" w:hAnsi="Franklin Gothic Book"/>
          <w:b/>
          <w:bCs/>
          <w:color w:val="000000"/>
          <w:sz w:val="20"/>
          <w:szCs w:val="20"/>
        </w:rPr>
      </w:pP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Personal Information</w:t>
      </w: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Date of Birth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 xml:space="preserve">: </w:t>
      </w:r>
      <w:r w:rsidR="009025AF">
        <w:rPr>
          <w:rFonts w:ascii="Franklin Gothic Book" w:hAnsi="Franklin Gothic Book" w:cs="Franklin Gothic Book"/>
          <w:bCs/>
          <w:sz w:val="20"/>
          <w:szCs w:val="20"/>
          <w:lang w:val="en-GB"/>
        </w:rPr>
        <w:t>27</w:t>
      </w:r>
      <w:r w:rsidRPr="009025AF" w:rsidR="009025AF">
        <w:rPr>
          <w:rFonts w:ascii="Franklin Gothic Book" w:hAnsi="Franklin Gothic Book" w:cs="Franklin Gothic Book"/>
          <w:bCs/>
          <w:sz w:val="20"/>
          <w:szCs w:val="20"/>
          <w:vertAlign w:val="superscript"/>
          <w:lang w:val="en-GB"/>
        </w:rPr>
        <w:t>th</w:t>
      </w:r>
      <w:r w:rsidR="009025AF">
        <w:rPr>
          <w:rFonts w:ascii="Franklin Gothic Book" w:hAnsi="Franklin Gothic Book" w:cs="Franklin Gothic Book"/>
          <w:bCs/>
          <w:sz w:val="20"/>
          <w:szCs w:val="20"/>
          <w:lang w:val="en-GB"/>
        </w:rPr>
        <w:t xml:space="preserve"> March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, 1992</w:t>
      </w:r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Sex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: Male</w:t>
      </w:r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Father’s name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 xml:space="preserve">: Mr. </w:t>
      </w:r>
      <w:r w:rsidR="00A63237">
        <w:rPr>
          <w:rFonts w:ascii="Franklin Gothic Book" w:hAnsi="Franklin Gothic Book" w:cs="Franklin Gothic Book"/>
          <w:bCs/>
          <w:sz w:val="20"/>
          <w:szCs w:val="20"/>
          <w:lang w:val="en-GB"/>
        </w:rPr>
        <w:t>S.B.</w:t>
      </w:r>
      <w:r w:rsidR="004B1DBC">
        <w:rPr>
          <w:rFonts w:ascii="Franklin Gothic Book" w:hAnsi="Franklin Gothic Book" w:cs="Franklin Gothic Book"/>
          <w:bCs/>
          <w:sz w:val="20"/>
          <w:szCs w:val="20"/>
          <w:lang w:val="en-GB"/>
        </w:rPr>
        <w:t xml:space="preserve"> 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Singh</w:t>
      </w:r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Marital Status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 xml:space="preserve">: </w:t>
      </w:r>
      <w:r w:rsidR="004B1DBC">
        <w:rPr>
          <w:rFonts w:ascii="Franklin Gothic Book" w:hAnsi="Franklin Gothic Book" w:cs="Franklin Gothic Book"/>
          <w:bCs/>
          <w:sz w:val="20"/>
          <w:szCs w:val="20"/>
          <w:lang w:val="en-GB"/>
        </w:rPr>
        <w:t>Single</w:t>
      </w:r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Nationality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: Indian</w:t>
      </w:r>
      <w:bookmarkStart w:id="0" w:name="_GoBack"/>
      <w:bookmarkEnd w:id="0"/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 xml:space="preserve">Linguistic Ability           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: English, Hindi</w:t>
      </w:r>
    </w:p>
    <w:p w:rsidR="008D2505">
      <w:pPr>
        <w:tabs>
          <w:tab w:val="left" w:pos="360"/>
          <w:tab w:val="left" w:pos="2880"/>
        </w:tabs>
        <w:ind w:left="-243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</w:p>
    <w:p w:rsidR="008D2505">
      <w:pPr>
        <w:tabs>
          <w:tab w:val="left" w:pos="360"/>
          <w:tab w:val="left" w:pos="2880"/>
        </w:tabs>
        <w:ind w:left="2880" w:hanging="3120"/>
        <w:jc w:val="both"/>
        <w:rPr>
          <w:rFonts w:ascii="Franklin Gothic Book" w:hAnsi="Franklin Gothic Book" w:cs="Franklin Gothic Book"/>
          <w:bCs/>
          <w:sz w:val="20"/>
          <w:szCs w:val="20"/>
          <w:lang w:val="en-GB"/>
        </w:rPr>
      </w:pP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>Current Address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ab/>
        <w:t xml:space="preserve">: </w:t>
      </w:r>
      <w:r w:rsidR="004B1DBC">
        <w:rPr>
          <w:rFonts w:ascii="Franklin Gothic Book" w:hAnsi="Franklin Gothic Book" w:cs="Franklin Gothic Book"/>
          <w:bCs/>
          <w:sz w:val="20"/>
          <w:szCs w:val="20"/>
          <w:lang w:val="en-GB"/>
        </w:rPr>
        <w:t>Noida</w:t>
      </w:r>
      <w:r>
        <w:rPr>
          <w:rFonts w:ascii="Franklin Gothic Book" w:hAnsi="Franklin Gothic Book" w:cs="Franklin Gothic Book"/>
          <w:bCs/>
          <w:sz w:val="20"/>
          <w:szCs w:val="20"/>
          <w:lang w:val="en-GB"/>
        </w:rPr>
        <w:t>.</w:t>
      </w:r>
    </w:p>
    <w:p w:rsidR="008D2505">
      <w:pPr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8D2505">
      <w:pPr>
        <w:tabs>
          <w:tab w:val="left" w:pos="1440"/>
          <w:tab w:val="left" w:pos="2880"/>
        </w:tabs>
        <w:spacing w:before="120"/>
        <w:ind w:left="720"/>
        <w:jc w:val="both"/>
        <w:rPr>
          <w:rFonts w:ascii="Verdana" w:hAnsi="Verdana"/>
          <w:sz w:val="2"/>
          <w:szCs w:val="20"/>
        </w:rPr>
      </w:pPr>
    </w:p>
    <w:p w:rsidR="008D2505">
      <w:pPr>
        <w:rPr>
          <w:rFonts w:ascii="Franklin Gothic Book" w:eastAsia="MS Mincho" w:hAnsi="Franklin Gothic Book"/>
          <w:b/>
          <w:bCs/>
          <w:sz w:val="21"/>
          <w:szCs w:val="21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34" o:spid="_x0000_i1030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rPr>
          <w:rFonts w:ascii="Franklin Gothic Book" w:hAnsi="Franklin Gothic Book"/>
          <w:b/>
          <w:bCs/>
          <w:color w:val="000000"/>
          <w:sz w:val="20"/>
          <w:szCs w:val="20"/>
        </w:rPr>
      </w:pPr>
    </w:p>
    <w:p w:rsidR="008D2505">
      <w:pPr>
        <w:rPr>
          <w:rFonts w:ascii="Franklin Gothic Book" w:hAnsi="Franklin Gothic Book"/>
          <w:b/>
          <w:bCs/>
          <w:color w:val="000000"/>
          <w:sz w:val="20"/>
          <w:szCs w:val="20"/>
        </w:rPr>
      </w:pPr>
      <w:r>
        <w:rPr>
          <w:rFonts w:ascii="Franklin Gothic Book" w:hAnsi="Franklin Gothic Book"/>
          <w:b/>
          <w:bCs/>
          <w:color w:val="000000"/>
          <w:sz w:val="20"/>
          <w:szCs w:val="20"/>
        </w:rPr>
        <w:t>Declaration:</w:t>
      </w:r>
    </w:p>
    <w:p w:rsidR="008D2505">
      <w:pPr>
        <w:rPr>
          <w:rFonts w:ascii="Franklin Gothic Book" w:hAnsi="Franklin Gothic Book"/>
          <w:color w:val="000000"/>
          <w:sz w:val="16"/>
          <w:szCs w:val="20"/>
        </w:rPr>
      </w:pPr>
    </w:p>
    <w:p w:rsidR="008D2505">
      <w:pPr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I hereby declare that the above-mentioned information is correct up to my knowledge and I bear the responsibility for the correctness of the above-mentioned particulars.      </w:t>
      </w:r>
    </w:p>
    <w:p w:rsidR="008D250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Franklin Gothic Book" w:eastAsia="MS Mincho" w:hAnsi="Franklin Gothic Book"/>
          <w:b/>
          <w:bCs/>
          <w:sz w:val="21"/>
          <w:szCs w:val="21"/>
        </w:rPr>
        <w:pict>
          <v:rect id="1035" o:spid="_x0000_i1031" style="width:504.75pt;height:1.5pt;mso-wrap-distance-left:0;mso-wrap-distance-right:0;visibility:visible" o:hralign="center" o:hrstd="t" o:hrnoshade="t" o:hr="t" fillcolor="#339" stroked="f">
            <v:imagedata r:id="rId6" o:title="" embosscolor="white"/>
          </v:rect>
        </w:pict>
      </w:r>
    </w:p>
    <w:p w:rsidR="008D2505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8"/>
          <w:szCs w:val="18"/>
        </w:rPr>
        <w:t>DATE:</w:t>
      </w:r>
      <w:r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    </w:t>
      </w:r>
      <w:r>
        <w:rPr>
          <w:rFonts w:ascii="Verdana" w:hAnsi="Verdana"/>
          <w:b/>
          <w:sz w:val="18"/>
          <w:szCs w:val="18"/>
        </w:rPr>
        <w:tab/>
        <w:t xml:space="preserve">                          (</w:t>
      </w:r>
      <w:r w:rsidRPr="009025AF" w:rsidR="004B1DBC">
        <w:rPr>
          <w:rFonts w:ascii="Verdana" w:hAnsi="Verdana"/>
          <w:b/>
          <w:sz w:val="17"/>
          <w:szCs w:val="17"/>
        </w:rPr>
        <w:t>ADITYA</w:t>
      </w:r>
      <w:r>
        <w:rPr>
          <w:rFonts w:ascii="Verdana" w:hAnsi="Verdana"/>
          <w:b/>
          <w:sz w:val="17"/>
          <w:szCs w:val="17"/>
        </w:rPr>
        <w:t xml:space="preserve"> SINGH)</w:t>
      </w:r>
      <w:r>
        <w:rPr>
          <w:rFonts w:ascii="Verdana" w:hAnsi="Verdana"/>
          <w:sz w:val="17"/>
          <w:szCs w:val="17"/>
        </w:rPr>
        <w:t xml:space="preserve">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8240">
            <v:imagedata r:id="rId7"/>
          </v:shape>
        </w:pict>
      </w:r>
    </w:p>
    <w:sectPr>
      <w:footerReference w:type="default" r:id="rId8"/>
      <w:pgSz w:w="11909" w:h="16834" w:code="9"/>
      <w:pgMar w:top="720" w:right="907" w:bottom="172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505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16E5F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16E5F">
      <w:rPr>
        <w:noProof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1FE4C4C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72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E86C0158"/>
    <w:lvl w:ilvl="0">
      <w:start w:val="1"/>
      <w:numFmt w:val="bullet"/>
      <w:lvlText w:val=""/>
      <w:lvlJc w:val="left"/>
      <w:pPr>
        <w:tabs>
          <w:tab w:val="left" w:pos="648"/>
        </w:tabs>
        <w:ind w:left="648" w:hanging="360"/>
      </w:pPr>
      <w:rPr>
        <w:rFonts w:ascii="Wingdings 2" w:hAnsi="Wingdings 2" w:cs="Wingdings 2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C298E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77CAE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F47265FE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5">
    <w:nsid w:val="00000006"/>
    <w:multiLevelType w:val="singleLevel"/>
    <w:tmpl w:val="FE54902E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hybridMultilevel"/>
    <w:tmpl w:val="7F067AF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hybridMultilevel"/>
    <w:tmpl w:val="28D4DBDE"/>
    <w:lvl w:ilvl="0">
      <w:start w:val="1"/>
      <w:numFmt w:val="bullet"/>
      <w:lvlText w:val="o"/>
      <w:lvlJc w:val="left"/>
      <w:pPr>
        <w:tabs>
          <w:tab w:val="left" w:pos="533"/>
        </w:tabs>
        <w:ind w:left="533" w:hanging="53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hybridMultilevel"/>
    <w:tmpl w:val="47FE71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7C89410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pStyle w:val="ListBullet"/>
      <w:lvlText w:val="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hybridMultilevel"/>
    <w:tmpl w:val="A56C90E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multilevel"/>
    <w:tmpl w:val="E25C6F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CA1AEC26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singleLevel"/>
    <w:tmpl w:val="A11E6AA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hybridMultilevel"/>
    <w:tmpl w:val="819CA61E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singleLevel"/>
    <w:tmpl w:val="6E58B32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6">
    <w:nsid w:val="00000011"/>
    <w:multiLevelType w:val="hybridMultilevel"/>
    <w:tmpl w:val="A56C90E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singleLevel"/>
    <w:tmpl w:val="502E75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hybridMultilevel"/>
    <w:tmpl w:val="C1B48C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multilevel"/>
    <w:tmpl w:val="94BA37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5"/>
    <w:multiLevelType w:val="hybridMultilevel"/>
    <w:tmpl w:val="10F4A9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multilevel"/>
    <w:tmpl w:val="3DA2D0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7"/>
    <w:multiLevelType w:val="hybridMultilevel"/>
    <w:tmpl w:val="40684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singleLevel"/>
    <w:tmpl w:val="CA26D1D2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</w:abstractNum>
  <w:abstractNum w:abstractNumId="24">
    <w:nsid w:val="00000019"/>
    <w:multiLevelType w:val="singleLevel"/>
    <w:tmpl w:val="AB30D95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5">
    <w:nsid w:val="0000001A"/>
    <w:multiLevelType w:val="singleLevel"/>
    <w:tmpl w:val="A2D2F0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6">
    <w:nsid w:val="0000001B"/>
    <w:multiLevelType w:val="hybridMultilevel"/>
    <w:tmpl w:val="98183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8F88BE50"/>
    <w:name w:val="WW8Num21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0000001D"/>
    <w:multiLevelType w:val="hybridMultilevel"/>
    <w:tmpl w:val="BA7A50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multilevel"/>
    <w:tmpl w:val="3DA2D0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F"/>
    <w:multiLevelType w:val="multilevel"/>
    <w:tmpl w:val="1A906D1C"/>
    <w:lvl w:ilvl="0">
      <w:start w:val="1"/>
      <w:numFmt w:val="bullet"/>
      <w:lvlText w:val=""/>
      <w:lvlJc w:val="left"/>
      <w:pPr>
        <w:tabs>
          <w:tab w:val="left" w:pos="180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left" w:pos="1800"/>
        </w:tabs>
        <w:ind w:left="1440" w:hanging="360"/>
      </w:pPr>
      <w:rPr>
        <w:rFonts w:cs="Times New Roman" w:hint="default"/>
        <w:color w:val="800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left" w:pos="3330"/>
        </w:tabs>
        <w:ind w:left="2610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3240"/>
        </w:tabs>
        <w:ind w:left="3168" w:hanging="648"/>
      </w:pPr>
      <w:rPr>
        <w:rFonts w:cs="Times New Roman" w:hint="default"/>
        <w:b/>
        <w:color w:val="2A782A"/>
      </w:rPr>
    </w:lvl>
    <w:lvl w:ilvl="4">
      <w:start w:val="1"/>
      <w:numFmt w:val="decimal"/>
      <w:lvlText w:val="%1.%2.%3.%4.%5."/>
      <w:lvlJc w:val="left"/>
      <w:pPr>
        <w:tabs>
          <w:tab w:val="left" w:pos="5472"/>
        </w:tabs>
        <w:ind w:left="51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832"/>
        </w:tabs>
        <w:ind w:left="56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552"/>
        </w:tabs>
        <w:ind w:left="6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912"/>
        </w:tabs>
        <w:ind w:left="66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632"/>
        </w:tabs>
        <w:ind w:left="7272" w:hanging="1440"/>
      </w:pPr>
      <w:rPr>
        <w:rFonts w:cs="Times New Roman" w:hint="default"/>
      </w:rPr>
    </w:lvl>
  </w:abstractNum>
  <w:abstractNum w:abstractNumId="31">
    <w:nsid w:val="00000020"/>
    <w:multiLevelType w:val="hybridMultilevel"/>
    <w:tmpl w:val="C9AECC2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00000021"/>
    <w:multiLevelType w:val="singleLevel"/>
    <w:tmpl w:val="FA16EAF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3">
    <w:nsid w:val="00000022"/>
    <w:multiLevelType w:val="hybridMultilevel"/>
    <w:tmpl w:val="A9B4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hybridMultilevel"/>
    <w:tmpl w:val="37981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4"/>
    <w:multiLevelType w:val="hybridMultilevel"/>
    <w:tmpl w:val="127ECA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5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37">
    <w:nsid w:val="00000026"/>
    <w:multiLevelType w:val="singleLevel"/>
    <w:tmpl w:val="9464506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21DC227F"/>
    <w:multiLevelType w:val="singleLevel"/>
    <w:tmpl w:val="FFFFFFFF"/>
    <w:lvl w:ilvl="0">
      <w:start w:val="1"/>
      <w:numFmt w:val="decimal"/>
      <w:pStyle w:val="PersonalInfo"/>
      <w:lvlText w:val="*"/>
      <w:lvlJc w:val="left"/>
    </w:lvl>
  </w:abstractNum>
  <w:num w:numId="1">
    <w:abstractNumId w:val="38"/>
    <w:lvlOverride w:ilvl="0">
      <w:lvl w:ilvl="0">
        <w:start w:val="1"/>
        <w:numFmt w:val="bullet"/>
        <w:pStyle w:val="PersonalInfo"/>
        <w:lvlText w:val="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2">
    <w:abstractNumId w:val="9"/>
  </w:num>
  <w:num w:numId="3">
    <w:abstractNumId w:val="18"/>
  </w:num>
  <w:num w:numId="4">
    <w:abstractNumId w:val="37"/>
  </w:num>
  <w:num w:numId="5">
    <w:abstractNumId w:val="26"/>
  </w:num>
  <w:num w:numId="6">
    <w:abstractNumId w:val="20"/>
  </w:num>
  <w:num w:numId="7">
    <w:abstractNumId w:val="5"/>
  </w:num>
  <w:num w:numId="8">
    <w:abstractNumId w:val="2"/>
  </w:num>
  <w:num w:numId="9">
    <w:abstractNumId w:val="12"/>
  </w:num>
  <w:num w:numId="10">
    <w:abstractNumId w:val="17"/>
  </w:num>
  <w:num w:numId="11">
    <w:abstractNumId w:val="37"/>
  </w:num>
  <w:num w:numId="12">
    <w:abstractNumId w:val="36"/>
  </w:num>
  <w:num w:numId="13">
    <w:abstractNumId w:val="37"/>
  </w:num>
  <w:num w:numId="14">
    <w:abstractNumId w:val="4"/>
  </w:num>
  <w:num w:numId="15">
    <w:abstractNumId w:val="28"/>
  </w:num>
  <w:num w:numId="16">
    <w:abstractNumId w:val="6"/>
  </w:num>
  <w:num w:numId="17">
    <w:abstractNumId w:val="34"/>
  </w:num>
  <w:num w:numId="18">
    <w:abstractNumId w:val="30"/>
  </w:num>
  <w:num w:numId="19">
    <w:abstractNumId w:val="29"/>
  </w:num>
  <w:num w:numId="20">
    <w:abstractNumId w:val="24"/>
  </w:num>
  <w:num w:numId="21">
    <w:abstractNumId w:val="8"/>
  </w:num>
  <w:num w:numId="22">
    <w:abstractNumId w:val="37"/>
  </w:num>
  <w:num w:numId="23">
    <w:abstractNumId w:val="10"/>
  </w:num>
  <w:num w:numId="24">
    <w:abstractNumId w:val="23"/>
  </w:num>
  <w:num w:numId="25">
    <w:abstractNumId w:val="35"/>
  </w:num>
  <w:num w:numId="26">
    <w:abstractNumId w:val="37"/>
  </w:num>
  <w:num w:numId="27">
    <w:abstractNumId w:val="0"/>
  </w:num>
  <w:num w:numId="28">
    <w:abstractNumId w:val="31"/>
  </w:num>
  <w:num w:numId="29">
    <w:abstractNumId w:val="11"/>
  </w:num>
  <w:num w:numId="30">
    <w:abstractNumId w:val="15"/>
  </w:num>
  <w:num w:numId="31">
    <w:abstractNumId w:val="37"/>
  </w:num>
  <w:num w:numId="32">
    <w:abstractNumId w:val="37"/>
  </w:num>
  <w:num w:numId="33">
    <w:abstractNumId w:val="25"/>
  </w:num>
  <w:num w:numId="34">
    <w:abstractNumId w:val="33"/>
  </w:num>
  <w:num w:numId="35">
    <w:abstractNumId w:val="32"/>
  </w:num>
  <w:num w:numId="36">
    <w:abstractNumId w:val="37"/>
  </w:num>
  <w:num w:numId="37">
    <w:abstractNumId w:val="16"/>
  </w:num>
  <w:num w:numId="38">
    <w:abstractNumId w:val="7"/>
  </w:num>
  <w:num w:numId="39">
    <w:abstractNumId w:val="14"/>
  </w:num>
  <w:num w:numId="40">
    <w:abstractNumId w:val="37"/>
  </w:num>
  <w:num w:numId="41">
    <w:abstractNumId w:val="3"/>
  </w:num>
  <w:num w:numId="42">
    <w:abstractNumId w:val="13"/>
  </w:num>
  <w:num w:numId="43">
    <w:abstractNumId w:val="37"/>
  </w:num>
  <w:num w:numId="44">
    <w:abstractNumId w:val="37"/>
  </w:num>
  <w:num w:numId="45">
    <w:abstractNumId w:val="19"/>
  </w:num>
  <w:num w:numId="46">
    <w:abstractNumId w:val="1"/>
  </w:num>
  <w:num w:numId="47">
    <w:abstractNumId w:val="22"/>
  </w:num>
  <w:num w:numId="48">
    <w:abstractNumId w:val="21"/>
  </w:num>
  <w:num w:numId="49">
    <w:abstractNumId w:val="3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5"/>
    <w:rsid w:val="00112FCB"/>
    <w:rsid w:val="004B19CD"/>
    <w:rsid w:val="004B1DBC"/>
    <w:rsid w:val="00616E5F"/>
    <w:rsid w:val="008D2505"/>
    <w:rsid w:val="009025AF"/>
    <w:rsid w:val="00A20202"/>
    <w:rsid w:val="00A63237"/>
    <w:rsid w:val="00AC15F8"/>
    <w:rsid w:val="00AF7239"/>
    <w:rsid w:val="00D40A9C"/>
    <w:rsid w:val="00D574A9"/>
    <w:rsid w:val="00F935E1"/>
    <w:rsid w:val="00FA58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157DBA66-B930-4424-A706-D472E8BB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subtext1">
    <w:name w:val="subtext1"/>
    <w:rPr>
      <w:rFonts w:ascii="Tahoma" w:hAnsi="Tahoma" w:cs="Tahoma"/>
      <w:color w:val="000000"/>
      <w:sz w:val="17"/>
      <w:szCs w:val="17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normaltext">
    <w:name w:val="normaltext"/>
    <w:basedOn w:val="Normal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character" w:customStyle="1" w:styleId="normaltext1">
    <w:name w:val="normaltext1"/>
    <w:rPr>
      <w:rFonts w:ascii="Verdana" w:hAnsi="Verdana" w:cs="Verdana"/>
      <w:color w:val="000000"/>
      <w:sz w:val="17"/>
      <w:szCs w:val="17"/>
    </w:rPr>
  </w:style>
  <w:style w:type="character" w:styleId="Strong">
    <w:name w:val="Strong"/>
    <w:qFormat/>
    <w:rPr>
      <w:b/>
      <w:bCs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Achievement">
    <w:name w:val="Achievement"/>
    <w:basedOn w:val="BodyText"/>
    <w:pPr>
      <w:tabs>
        <w:tab w:val="left" w:pos="533"/>
      </w:tabs>
      <w:spacing w:after="60" w:line="240" w:lineRule="atLeast"/>
      <w:ind w:left="533" w:hanging="533"/>
      <w:jc w:val="both"/>
    </w:pPr>
    <w:rPr>
      <w:rFonts w:ascii="Garamond" w:hAnsi="Garamond" w:cs="Garamond"/>
      <w:sz w:val="22"/>
      <w:szCs w:val="22"/>
    </w:rPr>
  </w:style>
  <w:style w:type="paragraph" w:customStyle="1" w:styleId="PersonalInfo">
    <w:name w:val="Personal Info"/>
    <w:basedOn w:val="Achievement"/>
    <w:next w:val="Achievement"/>
    <w:pPr>
      <w:numPr>
        <w:numId w:val="1"/>
      </w:numPr>
      <w:spacing w:before="220"/>
      <w:ind w:left="245" w:hanging="245"/>
    </w:pPr>
  </w:style>
  <w:style w:type="paragraph" w:styleId="BodyText">
    <w:name w:val="Body Text"/>
    <w:basedOn w:val="Normal"/>
    <w:pPr>
      <w:spacing w:after="120"/>
    </w:p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 w:cs="Verdana"/>
      <w:sz w:val="22"/>
      <w:szCs w:val="22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2"/>
      <w:szCs w:val="22"/>
    </w:rPr>
  </w:style>
  <w:style w:type="paragraph" w:styleId="ListBullet">
    <w:name w:val="List Bullet"/>
    <w:basedOn w:val="Normal"/>
    <w:pPr>
      <w:numPr>
        <w:ilvl w:val="1"/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 w:cs="Verdana"/>
      <w:sz w:val="22"/>
      <w:szCs w:val="22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B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wmf" /><Relationship Id="rId7" Type="http://schemas.openxmlformats.org/officeDocument/2006/relationships/image" Target="https://rdxfootmark.naukri.com/v2/track/openCv?trackingInfo=397298daa0eaaf64a5530f6d0e5f4a58134f530e18705c4458440321091b5b58120d120618425b5b0e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&amp;docType=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RNT Computer Solutinos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ISHA</dc:creator>
  <cp:lastModifiedBy>Singh, Aditya N.</cp:lastModifiedBy>
  <cp:revision>2</cp:revision>
  <cp:lastPrinted>2010-11-01T08:01:00Z</cp:lastPrinted>
  <dcterms:created xsi:type="dcterms:W3CDTF">2019-04-26T09:58:00Z</dcterms:created>
  <dcterms:modified xsi:type="dcterms:W3CDTF">2019-04-26T09:58:00Z</dcterms:modified>
</cp:coreProperties>
</file>