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7BD" w:rsidRPr="00005E58" w:rsidRDefault="00A301C3" w:rsidP="005F4F44">
      <w:pPr>
        <w:spacing w:after="0"/>
        <w:ind w:left="-426"/>
        <w:rPr>
          <w:rFonts w:cstheme="minorHAnsi"/>
          <w:sz w:val="20"/>
          <w:szCs w:val="20"/>
          <w:lang w:val="en-US"/>
        </w:rPr>
      </w:pPr>
      <w:r w:rsidRPr="00005E58">
        <w:rPr>
          <w:rFonts w:cstheme="minorHAnsi"/>
          <w:noProof/>
          <w:sz w:val="20"/>
          <w:szCs w:val="20"/>
          <w:lang w:val="en-US"/>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685800" cy="647396"/>
            <wp:effectExtent l="0" t="0" r="0" b="635"/>
            <wp:wrapNone/>
            <wp:docPr id="2" name="Picture 2" descr="How to Move from Salesforce Administrator to Salesforce Certified Developer  - Run Consult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w to Move from Salesforce Administrator to Salesforce Certified Developer  - Run Consultants"/>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47396"/>
                    </a:xfrm>
                    <a:prstGeom prst="rect">
                      <a:avLst/>
                    </a:prstGeom>
                    <a:noFill/>
                    <a:ln>
                      <a:noFill/>
                    </a:ln>
                  </pic:spPr>
                </pic:pic>
              </a:graphicData>
            </a:graphic>
          </wp:anchor>
        </w:drawing>
      </w:r>
      <w:r w:rsidR="009416E8" w:rsidRPr="00005E58">
        <w:rPr>
          <w:rFonts w:cstheme="minorHAnsi"/>
          <w:sz w:val="20"/>
          <w:szCs w:val="20"/>
          <w:lang w:val="en-US"/>
        </w:rPr>
        <w:t>Sanu Amin</w:t>
      </w:r>
    </w:p>
    <w:p w:rsidR="009570B5" w:rsidRPr="00005E58" w:rsidRDefault="00BC2F00" w:rsidP="005F4F44">
      <w:pPr>
        <w:spacing w:after="0"/>
        <w:ind w:left="-426"/>
        <w:rPr>
          <w:rFonts w:cstheme="minorHAnsi"/>
          <w:sz w:val="20"/>
          <w:szCs w:val="20"/>
          <w:lang w:val="en-US"/>
        </w:rPr>
      </w:pPr>
      <w:r w:rsidRPr="00005E58">
        <w:rPr>
          <w:rFonts w:cstheme="minorHAnsi"/>
          <w:sz w:val="20"/>
          <w:szCs w:val="20"/>
          <w:lang w:val="en-US"/>
        </w:rPr>
        <w:t>(Salesforce Certified Developer)</w:t>
      </w:r>
    </w:p>
    <w:p w:rsidR="009416E8" w:rsidRPr="00005E58" w:rsidRDefault="009416E8" w:rsidP="005F4F44">
      <w:pPr>
        <w:spacing w:after="0"/>
        <w:ind w:left="-426"/>
        <w:rPr>
          <w:rFonts w:cstheme="minorHAnsi"/>
          <w:sz w:val="20"/>
          <w:szCs w:val="20"/>
          <w:lang w:val="en-US"/>
        </w:rPr>
      </w:pPr>
      <w:r w:rsidRPr="00005E58">
        <w:rPr>
          <w:rFonts w:cstheme="minorHAnsi"/>
          <w:sz w:val="20"/>
          <w:szCs w:val="20"/>
          <w:lang w:val="en-US"/>
        </w:rPr>
        <w:t xml:space="preserve">Email: </w:t>
      </w:r>
      <w:r w:rsidR="00513979" w:rsidRPr="00513979">
        <w:rPr>
          <w:rFonts w:ascii="Helvetica" w:hAnsi="Helvetica" w:cs="Helvetica"/>
          <w:color w:val="5F6368"/>
          <w:sz w:val="21"/>
          <w:szCs w:val="21"/>
          <w:shd w:val="clear" w:color="auto" w:fill="FFFFFF"/>
        </w:rPr>
        <w:t>rajesh@calabitek.com</w:t>
      </w:r>
    </w:p>
    <w:p w:rsidR="009416E8" w:rsidRPr="00005E58" w:rsidRDefault="009416E8" w:rsidP="00A301C3">
      <w:pPr>
        <w:spacing w:after="0"/>
        <w:ind w:left="-426"/>
        <w:rPr>
          <w:rFonts w:cstheme="minorHAnsi"/>
          <w:sz w:val="20"/>
          <w:szCs w:val="20"/>
          <w:lang w:val="en-US"/>
        </w:rPr>
      </w:pPr>
      <w:r w:rsidRPr="00005E58">
        <w:rPr>
          <w:rFonts w:cstheme="minorHAnsi"/>
          <w:sz w:val="20"/>
          <w:szCs w:val="20"/>
          <w:lang w:val="en-US"/>
        </w:rPr>
        <w:t xml:space="preserve">Contact: </w:t>
      </w:r>
      <w:r w:rsidR="00513979" w:rsidRPr="00513979">
        <w:rPr>
          <w:rFonts w:cstheme="minorHAnsi"/>
          <w:sz w:val="20"/>
          <w:szCs w:val="20"/>
          <w:lang w:val="en-US"/>
        </w:rPr>
        <w:t>551-370-1456</w:t>
      </w:r>
    </w:p>
    <w:p w:rsidR="00A301C3" w:rsidRPr="00005E58" w:rsidRDefault="00A301C3" w:rsidP="00A301C3">
      <w:pPr>
        <w:spacing w:after="0"/>
        <w:ind w:left="-426"/>
        <w:rPr>
          <w:rFonts w:cstheme="minorHAnsi"/>
          <w:sz w:val="20"/>
          <w:szCs w:val="20"/>
          <w:lang w:val="en-US"/>
        </w:rPr>
      </w:pPr>
    </w:p>
    <w:p w:rsidR="009416E8" w:rsidRPr="00005E58" w:rsidRDefault="009416E8" w:rsidP="002F2EC1">
      <w:pPr>
        <w:spacing w:after="0"/>
        <w:jc w:val="center"/>
        <w:rPr>
          <w:rFonts w:cstheme="minorHAnsi"/>
          <w:sz w:val="20"/>
          <w:szCs w:val="20"/>
          <w:u w:val="single"/>
          <w:lang w:val="en-US"/>
        </w:rPr>
      </w:pPr>
      <w:r w:rsidRPr="00005E58">
        <w:rPr>
          <w:rFonts w:cstheme="minorHAnsi"/>
          <w:sz w:val="20"/>
          <w:szCs w:val="20"/>
          <w:u w:val="single"/>
          <w:lang w:val="en-US"/>
        </w:rPr>
        <w:t>Professional Summary</w:t>
      </w:r>
    </w:p>
    <w:p w:rsidR="002F2EC1" w:rsidRPr="00005E58" w:rsidRDefault="002F2EC1" w:rsidP="009416E8">
      <w:pPr>
        <w:spacing w:after="0"/>
        <w:rPr>
          <w:rFonts w:cstheme="minorHAnsi"/>
          <w:sz w:val="20"/>
          <w:szCs w:val="20"/>
          <w:u w:val="single"/>
          <w:lang w:val="en-US"/>
        </w:rPr>
      </w:pP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 xml:space="preserve">Salesforce developer with </w:t>
      </w:r>
      <w:r w:rsidR="00F74240">
        <w:rPr>
          <w:rFonts w:asciiTheme="minorHAnsi" w:hAnsiTheme="minorHAnsi" w:cstheme="minorHAnsi"/>
        </w:rPr>
        <w:t xml:space="preserve">around 7 </w:t>
      </w:r>
      <w:r w:rsidRPr="00005E58">
        <w:rPr>
          <w:rFonts w:asciiTheme="minorHAnsi" w:hAnsiTheme="minorHAnsi" w:cstheme="minorHAnsi"/>
        </w:rPr>
        <w:t>Years of IT experience that includes experience in developing applications using Java/J2EE technologies.</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Experience in Development, Administration, Configuration, Implementation, Lightning and Support of Salesforce platform.</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 Flows.</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Worked on Lightning Process builder flows, Connect API, Chatter and quick Action.</w:t>
      </w:r>
    </w:p>
    <w:p w:rsidR="002F2EC1"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Experience in creating various Reports (summary reports, matric reports, pie charts, dashboards and graphics) and Report Folders.</w:t>
      </w:r>
    </w:p>
    <w:p w:rsidR="00CA2234" w:rsidRPr="00CA2234" w:rsidRDefault="00CA2234" w:rsidP="00CA2234">
      <w:pPr>
        <w:pStyle w:val="BodyText"/>
        <w:numPr>
          <w:ilvl w:val="0"/>
          <w:numId w:val="3"/>
        </w:numPr>
        <w:spacing w:line="240" w:lineRule="auto"/>
        <w:ind w:left="0"/>
        <w:rPr>
          <w:rFonts w:asciiTheme="minorHAnsi" w:hAnsiTheme="minorHAnsi" w:cstheme="minorHAnsi"/>
        </w:rPr>
      </w:pPr>
      <w:r>
        <w:rPr>
          <w:rFonts w:ascii="Calibri" w:hAnsi="Calibri" w:cs="Calibri"/>
        </w:rPr>
        <w:t xml:space="preserve">Experience </w:t>
      </w:r>
      <w:r w:rsidRPr="00CA2234">
        <w:rPr>
          <w:rFonts w:ascii="Calibri" w:hAnsi="Calibri" w:cs="Calibri"/>
        </w:rPr>
        <w:t>in all phases of marketing cloud which includes working on Journey builder, Email studio, Automation studio design, development, implementation &amp; enhancement of projects in marketing cloud / Exact Target Platform. Coordinated with IT development teams to build user stories, business requirements, and monitor data quality for data feed process and Worked with Marketing managers and converting their strategy into implementations using Marketing cloud</w:t>
      </w:r>
      <w:r w:rsidRPr="006217DC">
        <w:t>.</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Experience in using Data Loader for insert, update and bulk import or export of data from Salesforce.com Objects.</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Experienced in all phases of Software Development Life Cycle (SDLC), quality management systems and project life cycle processes.</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Experienced in developing and implementing force.com (Service cloud/Sales cloud/ Community) Application.</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Good understanding of Salesforce.com Governor Limits with an ability to optimize code to respect those limits.</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 xml:space="preserve">Experienced in Apex Classes, Apex Triggers, Visual force, Connect API, Community Builder, Lighting components. </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 xml:space="preserve">Experienced in Configuration part with Approval Process, Workflow, Email Services, Outbound Messages and Validation Rules. </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Experience in case management Web-to case Email-to-case.</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Experienced in SQL, SOQL, Stored Procedures, Functions, Packages and Triggers.</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 xml:space="preserve">Experienced in Data Migration with help of Data Loader tool. </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Enabled Aura Framework, by adding Aura Attributes and Aura Handlers for Events to focus on Logic and Interactions in Lightning Applications.</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Creating Custom Apps, Custom fields, Profiles, Applying Sharing Rules, Handling Page Layouts, Search Layouts, and Related List and defining Field Dependencies, custom buttons, Validation Rules, workflows, approval processes.</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Extensive experience with various Salesforce deployment methodologies including Change sets, Force.com Plug-in environment, Ant Migration tool kit and Eclipse.</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Expertise in maintaining the functional areas of Data Management, Campaigns, Leads, Forecasting Accounts, Contacts, Opportunities, Quotes, Activities, Dashboards and Reports.</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Experienced in scripting languages like HTML, XML, CSS, JSP, WSDL, SOAP, AJAX, APEX Web Services API development skills and Java Script, Web Services-Axis.</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Expertise in J2EE technologies Servlet, JSP, Struts, Spring Framework, Hibernate and JSF.</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Expert in Core Java with strong understanding of OOPS, Collections, Multithreading and Exception handling.</w:t>
      </w:r>
    </w:p>
    <w:p w:rsidR="002F2EC1" w:rsidRPr="00005E58" w:rsidRDefault="002F2EC1" w:rsidP="002F2EC1">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 xml:space="preserve">Experience in using Design Patterns like MVC, Front Controller, Business Delegator, Service Locator, Singleton, Data Access Objects (DAO), Data Transfer Object etc. </w:t>
      </w:r>
    </w:p>
    <w:p w:rsidR="005F4F44" w:rsidRPr="00005E58" w:rsidRDefault="005F4F44" w:rsidP="005F4F44">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Experience in designing, developing and implementing applications like Sales, Partner Portal and Service\Support modules on force.com platform</w:t>
      </w:r>
    </w:p>
    <w:p w:rsidR="005F4F44" w:rsidRPr="00005E58" w:rsidRDefault="005F4F44" w:rsidP="005F4F44">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 xml:space="preserve">Experience in developing Apex Classes, Apex Triggers, Process Builder &amp; SOAP\REST based Web services. </w:t>
      </w:r>
    </w:p>
    <w:p w:rsidR="005F4F44" w:rsidRPr="00005E58" w:rsidRDefault="005F4F44" w:rsidP="005F4F44">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lastRenderedPageBreak/>
        <w:t>Designed and developed REST based web services to integrate Salesforce with different external system inbound and outbound.</w:t>
      </w:r>
    </w:p>
    <w:p w:rsidR="005F4F44" w:rsidRPr="00005E58" w:rsidRDefault="005F4F44" w:rsidP="005F4F44">
      <w:pPr>
        <w:pStyle w:val="NoSpacing"/>
        <w:numPr>
          <w:ilvl w:val="0"/>
          <w:numId w:val="3"/>
        </w:numPr>
        <w:ind w:left="0"/>
        <w:jc w:val="both"/>
        <w:rPr>
          <w:rFonts w:cstheme="minorHAnsi"/>
          <w:sz w:val="20"/>
          <w:szCs w:val="20"/>
        </w:rPr>
      </w:pPr>
      <w:r w:rsidRPr="00005E58">
        <w:rPr>
          <w:rFonts w:cstheme="minorHAnsi"/>
          <w:sz w:val="20"/>
          <w:szCs w:val="20"/>
        </w:rPr>
        <w:t>Involved in Developing Lightning pages using Aura, implemented lightning Controllers, Components using Lightning Design system (LDS) for Lightning Community builder.</w:t>
      </w:r>
    </w:p>
    <w:p w:rsidR="005F4F44" w:rsidRPr="00005E58" w:rsidRDefault="005F4F44" w:rsidP="005F4F44">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Worked on enhancements related to SOAP based web services with Tibco.</w:t>
      </w:r>
    </w:p>
    <w:p w:rsidR="005F4F44" w:rsidRPr="00005E58" w:rsidRDefault="005F4F44" w:rsidP="005F4F44">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 xml:space="preserve">Expertise in building Visualforce Pages, Visualforce Custom Controllers, Components, making a rich UI using JavaScript, CSS and </w:t>
      </w:r>
      <w:r w:rsidR="002F2EC1" w:rsidRPr="00005E58">
        <w:rPr>
          <w:rFonts w:asciiTheme="minorHAnsi" w:hAnsiTheme="minorHAnsi" w:cstheme="minorHAnsi"/>
        </w:rPr>
        <w:t>jQuery</w:t>
      </w:r>
      <w:r w:rsidRPr="00005E58">
        <w:rPr>
          <w:rFonts w:asciiTheme="minorHAnsi" w:hAnsiTheme="minorHAnsi" w:cstheme="minorHAnsi"/>
        </w:rPr>
        <w:t>.</w:t>
      </w:r>
    </w:p>
    <w:p w:rsidR="005F4F44" w:rsidRPr="00005E58" w:rsidRDefault="005F4F44" w:rsidP="005F4F44">
      <w:pPr>
        <w:pStyle w:val="NoSpacing"/>
        <w:numPr>
          <w:ilvl w:val="0"/>
          <w:numId w:val="3"/>
        </w:numPr>
        <w:ind w:left="0"/>
        <w:jc w:val="both"/>
        <w:rPr>
          <w:rFonts w:cstheme="minorHAnsi"/>
          <w:sz w:val="20"/>
          <w:szCs w:val="20"/>
        </w:rPr>
      </w:pPr>
      <w:r w:rsidRPr="00005E58">
        <w:rPr>
          <w:rFonts w:cstheme="minorHAnsi"/>
          <w:sz w:val="20"/>
          <w:szCs w:val="20"/>
        </w:rPr>
        <w:t>Strong Salesforce development experience with Apex Classes, Triggers, Controller Classes, Visual force pages and Integrating with external sources by developing SOAP, RESTful Apex Web Services for inbound calls to Salesforce.</w:t>
      </w:r>
    </w:p>
    <w:p w:rsidR="005F4F44" w:rsidRPr="00005E58" w:rsidRDefault="005F4F44" w:rsidP="005F4F44">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 xml:space="preserve">Worked on Force.com Sites, Salesforce.com Communities with custom and standard visual force pages in them. </w:t>
      </w:r>
    </w:p>
    <w:p w:rsidR="005F4F44" w:rsidRPr="00005E58" w:rsidRDefault="005F4F44" w:rsidP="005F4F44">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Worked on various Salesforce.com standard objects like Accounts, Contacts, Opportunities, Products, Cases, Leads, Reports and Dashboards.</w:t>
      </w:r>
    </w:p>
    <w:p w:rsidR="005F4F44" w:rsidRPr="00005E58" w:rsidRDefault="005F4F44" w:rsidP="005F4F44">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Designed custom formula fields, field dependencies, validation rules, workflow rules, Process Builder and approval processes for automated alerts, field updates and email generation as per application requirements</w:t>
      </w:r>
    </w:p>
    <w:p w:rsidR="005F4F44" w:rsidRPr="00005E58" w:rsidRDefault="005F4F44" w:rsidP="005F4F44">
      <w:pPr>
        <w:pStyle w:val="NoSpacing"/>
        <w:numPr>
          <w:ilvl w:val="0"/>
          <w:numId w:val="3"/>
        </w:numPr>
        <w:ind w:left="0"/>
        <w:jc w:val="both"/>
        <w:rPr>
          <w:rFonts w:cstheme="minorHAnsi"/>
          <w:sz w:val="20"/>
          <w:szCs w:val="20"/>
        </w:rPr>
      </w:pPr>
      <w:r w:rsidRPr="00005E58">
        <w:rPr>
          <w:rFonts w:cstheme="minorHAnsi"/>
          <w:sz w:val="20"/>
          <w:szCs w:val="20"/>
        </w:rPr>
        <w:t>Experience in working on Eclipse IDE with Force.com Plug-in for writing business logic in Apex programming language.</w:t>
      </w:r>
    </w:p>
    <w:p w:rsidR="005F4F44" w:rsidRPr="00005E58" w:rsidRDefault="005F4F44" w:rsidP="005F4F44">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Customized page layouts, search layouts, custom links, related lists and other components on a record detail and edit pages as per the business needs.</w:t>
      </w:r>
    </w:p>
    <w:p w:rsidR="005F4F44" w:rsidRPr="00005E58" w:rsidRDefault="005F4F44" w:rsidP="005F4F44">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Experience in large data migrations using SF Data Loader and Export\Import salesforce utilities.</w:t>
      </w:r>
    </w:p>
    <w:p w:rsidR="005F4F44" w:rsidRPr="00005E58" w:rsidRDefault="005F4F44" w:rsidP="005F4F44">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 xml:space="preserve">Worked on several deployments using Eclipse IDE, Mavens Mate, Ant Tool, change sets and made every deployment successful. </w:t>
      </w:r>
    </w:p>
    <w:p w:rsidR="005F4F44" w:rsidRPr="00005E58" w:rsidRDefault="005F4F44" w:rsidP="005F4F44">
      <w:pPr>
        <w:pStyle w:val="BodyText"/>
        <w:numPr>
          <w:ilvl w:val="0"/>
          <w:numId w:val="3"/>
        </w:numPr>
        <w:spacing w:line="240" w:lineRule="auto"/>
        <w:ind w:left="0"/>
        <w:rPr>
          <w:rFonts w:asciiTheme="minorHAnsi" w:hAnsiTheme="minorHAnsi" w:cstheme="minorHAnsi"/>
        </w:rPr>
      </w:pPr>
      <w:r w:rsidRPr="00005E58">
        <w:rPr>
          <w:rFonts w:asciiTheme="minorHAnsi" w:hAnsiTheme="minorHAnsi" w:cstheme="minorHAnsi"/>
        </w:rPr>
        <w:t>Worked on Salesforce.com Lightening based development enhancements.</w:t>
      </w:r>
    </w:p>
    <w:p w:rsidR="00D46991" w:rsidRPr="00005E58" w:rsidRDefault="00D46991" w:rsidP="00D46991">
      <w:pPr>
        <w:pStyle w:val="BodyText"/>
        <w:spacing w:line="240" w:lineRule="auto"/>
        <w:rPr>
          <w:rFonts w:asciiTheme="minorHAnsi" w:hAnsiTheme="minorHAnsi" w:cstheme="minorHAnsi"/>
        </w:rPr>
      </w:pPr>
    </w:p>
    <w:p w:rsidR="002F2EC1" w:rsidRPr="00005E58" w:rsidRDefault="002F2EC1" w:rsidP="002F2EC1">
      <w:pPr>
        <w:spacing w:after="0"/>
        <w:jc w:val="center"/>
        <w:rPr>
          <w:rFonts w:cstheme="minorHAnsi"/>
          <w:sz w:val="20"/>
          <w:szCs w:val="20"/>
          <w:u w:val="single"/>
          <w:lang w:val="en-US"/>
        </w:rPr>
      </w:pPr>
      <w:r w:rsidRPr="00005E58">
        <w:rPr>
          <w:rFonts w:cstheme="minorHAnsi"/>
          <w:sz w:val="20"/>
          <w:szCs w:val="20"/>
          <w:u w:val="single"/>
          <w:lang w:val="en-US"/>
        </w:rPr>
        <w:t>Technical Skill Set</w:t>
      </w:r>
    </w:p>
    <w:p w:rsidR="002F2EC1" w:rsidRPr="00005E58" w:rsidRDefault="002F2EC1" w:rsidP="005F4F44">
      <w:pPr>
        <w:spacing w:after="0"/>
        <w:rPr>
          <w:rFonts w:cstheme="minorHAnsi"/>
          <w:b/>
          <w:color w:val="000000"/>
          <w:sz w:val="20"/>
          <w:szCs w:val="20"/>
          <w:lang w:bidi="ta-IN"/>
        </w:rPr>
      </w:pPr>
    </w:p>
    <w:tbl>
      <w:tblPr>
        <w:tblW w:w="9730" w:type="dxa"/>
        <w:tblInd w:w="-363" w:type="dxa"/>
        <w:tblLayout w:type="fixed"/>
        <w:tblCellMar>
          <w:left w:w="10" w:type="dxa"/>
          <w:right w:w="10" w:type="dxa"/>
        </w:tblCellMar>
        <w:tblLook w:val="0000"/>
      </w:tblPr>
      <w:tblGrid>
        <w:gridCol w:w="2621"/>
        <w:gridCol w:w="7109"/>
      </w:tblGrid>
      <w:tr w:rsidR="002F2EC1" w:rsidRPr="00005E58"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b/>
                <w:color w:val="000000"/>
              </w:rPr>
            </w:pPr>
            <w:r w:rsidRPr="00005E58">
              <w:rPr>
                <w:rFonts w:asciiTheme="minorHAnsi" w:hAnsiTheme="minorHAnsi" w:cstheme="minorHAnsi"/>
                <w:b/>
                <w:color w:val="000000"/>
              </w:rPr>
              <w:t>SFDC Technologies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2EC1" w:rsidRPr="00005E58" w:rsidRDefault="002F2EC1" w:rsidP="00D9415C">
            <w:pPr>
              <w:pStyle w:val="Resume"/>
              <w:jc w:val="left"/>
              <w:rPr>
                <w:rFonts w:cstheme="minorHAnsi"/>
                <w:sz w:val="20"/>
                <w:szCs w:val="20"/>
              </w:rPr>
            </w:pPr>
            <w:r w:rsidRPr="00005E58">
              <w:rPr>
                <w:rFonts w:cstheme="minorHAnsi"/>
                <w:sz w:val="20"/>
                <w:szCs w:val="20"/>
              </w:rPr>
              <w:t>Standard objects, Workflow &amp; Approvals, Apex Classes/Controllers, Apex Triggers,</w:t>
            </w:r>
          </w:p>
          <w:p w:rsidR="002F2EC1" w:rsidRPr="00005E58" w:rsidRDefault="002F2EC1" w:rsidP="00D9415C">
            <w:pPr>
              <w:pStyle w:val="Resume"/>
              <w:jc w:val="left"/>
              <w:rPr>
                <w:rFonts w:cstheme="minorHAnsi"/>
                <w:bCs/>
                <w:sz w:val="20"/>
                <w:szCs w:val="20"/>
              </w:rPr>
            </w:pPr>
            <w:r w:rsidRPr="00005E58">
              <w:rPr>
                <w:rFonts w:cstheme="minorHAnsi"/>
                <w:sz w:val="20"/>
                <w:szCs w:val="20"/>
              </w:rPr>
              <w:t>Visualforce Pages, Data Loader, Reports, Dashboards, Force.com IDE</w:t>
            </w:r>
          </w:p>
        </w:tc>
      </w:tr>
      <w:tr w:rsidR="002F2EC1" w:rsidRPr="00005E58"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color w:val="000000"/>
              </w:rPr>
            </w:pPr>
            <w:r w:rsidRPr="00005E58">
              <w:rPr>
                <w:rStyle w:val="Strong"/>
                <w:rFonts w:asciiTheme="minorHAnsi" w:hAnsiTheme="minorHAnsi" w:cstheme="minorHAnsi"/>
                <w:color w:val="000000"/>
                <w:shd w:val="clear" w:color="auto" w:fill="FFFFFF"/>
              </w:rPr>
              <w:t>Lightning Experience Development</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color w:val="000000"/>
              </w:rPr>
            </w:pPr>
            <w:r w:rsidRPr="00005E58">
              <w:rPr>
                <w:rFonts w:asciiTheme="minorHAnsi" w:hAnsiTheme="minorHAnsi" w:cstheme="minorHAnsi"/>
                <w:shd w:val="clear" w:color="auto" w:fill="FFFFFF"/>
              </w:rPr>
              <w:t>Salesforce Lightning Design System and Lightning Components, Aura Framework, JavaScript Controllers, Server-side Controllers, Lightning Web Components.</w:t>
            </w:r>
          </w:p>
        </w:tc>
      </w:tr>
      <w:tr w:rsidR="002F2EC1" w:rsidRPr="00005E58"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b/>
                <w:color w:val="000000"/>
              </w:rPr>
            </w:pPr>
            <w:r w:rsidRPr="00005E58">
              <w:rPr>
                <w:rFonts w:asciiTheme="minorHAnsi" w:hAnsiTheme="minorHAnsi" w:cstheme="minorHAnsi"/>
                <w:b/>
                <w:color w:val="000000"/>
              </w:rPr>
              <w:t>Build/ Version Control Systems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color w:val="000000"/>
              </w:rPr>
            </w:pPr>
            <w:r w:rsidRPr="00005E58">
              <w:rPr>
                <w:rFonts w:asciiTheme="minorHAnsi" w:hAnsiTheme="minorHAnsi" w:cstheme="minorHAnsi"/>
                <w:color w:val="000000"/>
              </w:rPr>
              <w:t>Ant, Maven, SVN, GIT, GIT HUB.</w:t>
            </w:r>
          </w:p>
        </w:tc>
      </w:tr>
      <w:tr w:rsidR="002F2EC1" w:rsidRPr="00005E58"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b/>
                <w:color w:val="000000"/>
              </w:rPr>
            </w:pPr>
            <w:r w:rsidRPr="00005E58">
              <w:rPr>
                <w:rFonts w:asciiTheme="minorHAnsi" w:hAnsiTheme="minorHAnsi" w:cstheme="minorHAnsi"/>
                <w:b/>
                <w:color w:val="000000"/>
              </w:rPr>
              <w:t>Scripting Languages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color w:val="000000"/>
              </w:rPr>
            </w:pPr>
            <w:r w:rsidRPr="00005E58">
              <w:rPr>
                <w:rFonts w:asciiTheme="minorHAnsi" w:hAnsiTheme="minorHAnsi" w:cstheme="minorHAnsi"/>
                <w:color w:val="000000"/>
              </w:rPr>
              <w:t>JavaScript, Shell, Python.</w:t>
            </w:r>
          </w:p>
        </w:tc>
      </w:tr>
      <w:tr w:rsidR="002F2EC1" w:rsidRPr="00005E58"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b/>
                <w:color w:val="000000"/>
              </w:rPr>
            </w:pPr>
            <w:r w:rsidRPr="00005E58">
              <w:rPr>
                <w:rFonts w:asciiTheme="minorHAnsi" w:hAnsiTheme="minorHAnsi" w:cstheme="minorHAnsi"/>
                <w:b/>
                <w:color w:val="000000"/>
              </w:rPr>
              <w:t>J2EE Technologies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color w:val="000000"/>
              </w:rPr>
            </w:pPr>
            <w:r w:rsidRPr="00005E58">
              <w:rPr>
                <w:rFonts w:asciiTheme="minorHAnsi" w:hAnsiTheme="minorHAnsi" w:cstheme="minorHAnsi"/>
                <w:color w:val="000000"/>
              </w:rPr>
              <w:t>Java Beans, Servlets, JSP, JDBC, JSF 2.x, REST Web-Services</w:t>
            </w:r>
          </w:p>
        </w:tc>
      </w:tr>
      <w:tr w:rsidR="002F2EC1" w:rsidRPr="00005E58"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b/>
                <w:color w:val="000000"/>
              </w:rPr>
            </w:pPr>
            <w:r w:rsidRPr="00005E58">
              <w:rPr>
                <w:rFonts w:asciiTheme="minorHAnsi" w:hAnsiTheme="minorHAnsi" w:cstheme="minorHAnsi"/>
                <w:b/>
                <w:color w:val="000000"/>
              </w:rPr>
              <w:t>Frameworks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color w:val="000000"/>
              </w:rPr>
            </w:pPr>
            <w:r w:rsidRPr="00005E58">
              <w:rPr>
                <w:rFonts w:asciiTheme="minorHAnsi" w:hAnsiTheme="minorHAnsi" w:cstheme="minorHAnsi"/>
                <w:color w:val="000000"/>
              </w:rPr>
              <w:t>Struts 2.x, Spring 4.x, Spring MVC, Spring IOC, Spring Boot, Hibernate 4.x, Junit, Tiles.</w:t>
            </w:r>
          </w:p>
        </w:tc>
      </w:tr>
      <w:tr w:rsidR="002F2EC1" w:rsidRPr="00005E58"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b/>
                <w:color w:val="000000"/>
              </w:rPr>
            </w:pPr>
            <w:r w:rsidRPr="00005E58">
              <w:rPr>
                <w:rFonts w:asciiTheme="minorHAnsi" w:hAnsiTheme="minorHAnsi" w:cstheme="minorHAnsi"/>
                <w:b/>
                <w:color w:val="000000"/>
              </w:rPr>
              <w:t>DBMS/RDBMS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color w:val="000000"/>
              </w:rPr>
            </w:pPr>
            <w:r w:rsidRPr="00005E58">
              <w:rPr>
                <w:rFonts w:asciiTheme="minorHAnsi" w:hAnsiTheme="minorHAnsi" w:cstheme="minorHAnsi"/>
                <w:color w:val="000000"/>
              </w:rPr>
              <w:t>Oracle 9i/10g, SAP, MySQL 5.x, Toad, SQL Developer, MongoDB, Cassandra.</w:t>
            </w:r>
          </w:p>
        </w:tc>
      </w:tr>
      <w:tr w:rsidR="002F2EC1" w:rsidRPr="00005E58"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b/>
                <w:color w:val="000000"/>
              </w:rPr>
            </w:pPr>
            <w:r w:rsidRPr="00005E58">
              <w:rPr>
                <w:rFonts w:asciiTheme="minorHAnsi" w:hAnsiTheme="minorHAnsi" w:cstheme="minorHAnsi"/>
                <w:b/>
                <w:color w:val="000000"/>
              </w:rPr>
              <w:t>Design Patterns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color w:val="000000"/>
              </w:rPr>
            </w:pPr>
            <w:r w:rsidRPr="00005E58">
              <w:rPr>
                <w:rFonts w:asciiTheme="minorHAnsi" w:hAnsiTheme="minorHAnsi" w:cstheme="minorHAnsi"/>
                <w:color w:val="000000"/>
              </w:rPr>
              <w:t>Singleton, MVC, Front Controller, Business Delegator, Session Factory, Data Access Objects (DAO), Data Transfer Objects (DTO).</w:t>
            </w:r>
          </w:p>
        </w:tc>
      </w:tr>
      <w:tr w:rsidR="002F2EC1" w:rsidRPr="00005E58"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b/>
                <w:color w:val="000000"/>
              </w:rPr>
            </w:pPr>
            <w:r w:rsidRPr="00005E58">
              <w:rPr>
                <w:rFonts w:asciiTheme="minorHAnsi" w:hAnsiTheme="minorHAnsi" w:cstheme="minorHAnsi"/>
                <w:b/>
                <w:color w:val="000000"/>
              </w:rPr>
              <w:t>Web Technologies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color w:val="000000"/>
              </w:rPr>
            </w:pPr>
            <w:r w:rsidRPr="00005E58">
              <w:rPr>
                <w:rFonts w:asciiTheme="minorHAnsi" w:hAnsiTheme="minorHAnsi" w:cstheme="minorHAnsi"/>
                <w:color w:val="000000"/>
              </w:rPr>
              <w:t>HTML, AJAX, JSON, JQuery, CSS, Bootstrap, XML, XSL, XPATH, Prime Faces.</w:t>
            </w:r>
          </w:p>
        </w:tc>
      </w:tr>
      <w:tr w:rsidR="002F2EC1" w:rsidRPr="00005E58"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b/>
                <w:color w:val="000000"/>
              </w:rPr>
            </w:pPr>
            <w:r w:rsidRPr="00005E58">
              <w:rPr>
                <w:rFonts w:asciiTheme="minorHAnsi" w:hAnsiTheme="minorHAnsi" w:cstheme="minorHAnsi"/>
                <w:b/>
                <w:color w:val="000000"/>
              </w:rPr>
              <w:t>Servers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color w:val="000000"/>
              </w:rPr>
            </w:pPr>
            <w:r w:rsidRPr="00005E58">
              <w:rPr>
                <w:rFonts w:asciiTheme="minorHAnsi" w:hAnsiTheme="minorHAnsi" w:cstheme="minorHAnsi"/>
                <w:color w:val="000000"/>
              </w:rPr>
              <w:t>JBOSS Application Server 4.0, Apache Tomcat 7. x.</w:t>
            </w:r>
          </w:p>
        </w:tc>
      </w:tr>
      <w:tr w:rsidR="002F2EC1" w:rsidRPr="00005E58"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b/>
                <w:color w:val="000000"/>
              </w:rPr>
            </w:pPr>
            <w:r w:rsidRPr="00005E58">
              <w:rPr>
                <w:rFonts w:asciiTheme="minorHAnsi" w:hAnsiTheme="minorHAnsi" w:cstheme="minorHAnsi"/>
                <w:b/>
                <w:color w:val="000000"/>
              </w:rPr>
              <w:t>IDE’s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color w:val="000000"/>
              </w:rPr>
            </w:pPr>
            <w:r w:rsidRPr="00005E58">
              <w:rPr>
                <w:rFonts w:asciiTheme="minorHAnsi" w:hAnsiTheme="minorHAnsi" w:cstheme="minorHAnsi"/>
                <w:color w:val="000000"/>
              </w:rPr>
              <w:t>Eclipse, Net-beans IDE.</w:t>
            </w:r>
          </w:p>
        </w:tc>
      </w:tr>
      <w:tr w:rsidR="002F2EC1" w:rsidRPr="00005E58"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b/>
                <w:color w:val="000000"/>
              </w:rPr>
            </w:pPr>
            <w:r w:rsidRPr="00005E58">
              <w:rPr>
                <w:rFonts w:asciiTheme="minorHAnsi" w:hAnsiTheme="minorHAnsi" w:cstheme="minorHAnsi"/>
                <w:b/>
                <w:color w:val="000000"/>
              </w:rPr>
              <w:t>Operating System</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color w:val="000000"/>
              </w:rPr>
            </w:pPr>
            <w:r w:rsidRPr="00005E58">
              <w:rPr>
                <w:rFonts w:asciiTheme="minorHAnsi" w:hAnsiTheme="minorHAnsi" w:cstheme="minorHAnsi"/>
                <w:color w:val="000000"/>
              </w:rPr>
              <w:t>Window2000/XP/Vista/7, Ubuntu, CentOS.</w:t>
            </w:r>
          </w:p>
        </w:tc>
      </w:tr>
      <w:tr w:rsidR="002F2EC1" w:rsidRPr="00005E58" w:rsidTr="00C15AEC">
        <w:tc>
          <w:tcPr>
            <w:tcW w:w="262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b/>
                <w:color w:val="000000"/>
              </w:rPr>
            </w:pPr>
            <w:r w:rsidRPr="00005E58">
              <w:rPr>
                <w:rFonts w:asciiTheme="minorHAnsi" w:hAnsiTheme="minorHAnsi" w:cstheme="minorHAnsi"/>
                <w:b/>
                <w:color w:val="000000"/>
              </w:rPr>
              <w:t>Tools&amp; Technologies</w:t>
            </w:r>
          </w:p>
        </w:tc>
        <w:tc>
          <w:tcPr>
            <w:tcW w:w="7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2EC1" w:rsidRPr="00005E58" w:rsidRDefault="002F2EC1" w:rsidP="00D9415C">
            <w:pPr>
              <w:pStyle w:val="Standard"/>
              <w:widowControl w:val="0"/>
              <w:autoSpaceDE w:val="0"/>
              <w:snapToGrid w:val="0"/>
              <w:rPr>
                <w:rFonts w:asciiTheme="minorHAnsi" w:hAnsiTheme="minorHAnsi" w:cstheme="minorHAnsi"/>
                <w:color w:val="000000"/>
              </w:rPr>
            </w:pPr>
            <w:r w:rsidRPr="00005E58">
              <w:rPr>
                <w:rFonts w:asciiTheme="minorHAnsi" w:hAnsiTheme="minorHAnsi" w:cstheme="minorHAnsi"/>
                <w:color w:val="000000"/>
              </w:rPr>
              <w:t>Force.com Data Loader, Force.com Platform (Sandbox and Production), Log4j, JIRA.</w:t>
            </w:r>
          </w:p>
        </w:tc>
      </w:tr>
    </w:tbl>
    <w:p w:rsidR="000742D5" w:rsidRPr="00005E58" w:rsidRDefault="000742D5" w:rsidP="005F4F44">
      <w:pPr>
        <w:spacing w:after="0"/>
        <w:rPr>
          <w:rFonts w:cstheme="minorHAnsi"/>
          <w:sz w:val="20"/>
          <w:szCs w:val="20"/>
          <w:lang w:val="en-US"/>
        </w:rPr>
      </w:pPr>
    </w:p>
    <w:p w:rsidR="000742D5" w:rsidRPr="00005E58" w:rsidRDefault="000742D5">
      <w:pPr>
        <w:rPr>
          <w:rFonts w:cstheme="minorHAnsi"/>
          <w:sz w:val="20"/>
          <w:szCs w:val="20"/>
          <w:lang w:val="en-US"/>
        </w:rPr>
      </w:pPr>
      <w:r w:rsidRPr="00005E58">
        <w:rPr>
          <w:rFonts w:cstheme="minorHAnsi"/>
          <w:sz w:val="20"/>
          <w:szCs w:val="20"/>
          <w:lang w:val="en-US"/>
        </w:rPr>
        <w:br w:type="page"/>
      </w:r>
    </w:p>
    <w:p w:rsidR="00C339C0" w:rsidRPr="00005E58" w:rsidRDefault="00C339C0" w:rsidP="00C339C0">
      <w:pPr>
        <w:spacing w:after="0"/>
        <w:rPr>
          <w:rFonts w:cstheme="minorHAnsi"/>
          <w:sz w:val="20"/>
          <w:szCs w:val="20"/>
          <w:u w:val="single"/>
          <w:lang w:val="en-US"/>
        </w:rPr>
      </w:pPr>
      <w:r w:rsidRPr="00005E58">
        <w:rPr>
          <w:rFonts w:cstheme="minorHAnsi"/>
          <w:sz w:val="20"/>
          <w:szCs w:val="20"/>
          <w:u w:val="single"/>
          <w:lang w:val="en-US"/>
        </w:rPr>
        <w:lastRenderedPageBreak/>
        <w:t xml:space="preserve">Project Experience </w:t>
      </w:r>
    </w:p>
    <w:p w:rsidR="004E2FA6" w:rsidRPr="00005E58" w:rsidRDefault="004E2FA6" w:rsidP="00C339C0">
      <w:pPr>
        <w:spacing w:after="0"/>
        <w:rPr>
          <w:rStyle w:val="Emphasis"/>
          <w:rFonts w:cstheme="minorHAnsi"/>
          <w:i w:val="0"/>
          <w:iCs w:val="0"/>
          <w:sz w:val="20"/>
          <w:szCs w:val="20"/>
          <w:u w:val="single"/>
          <w:lang w:val="en-US"/>
        </w:rPr>
      </w:pPr>
    </w:p>
    <w:p w:rsidR="00C339C0" w:rsidRPr="00005E58" w:rsidRDefault="00C339C0" w:rsidP="00D33908">
      <w:pPr>
        <w:spacing w:after="0"/>
        <w:jc w:val="both"/>
        <w:rPr>
          <w:rFonts w:cstheme="minorHAnsi"/>
          <w:b/>
          <w:bCs/>
          <w:iCs/>
          <w:sz w:val="20"/>
          <w:szCs w:val="20"/>
          <w:lang w:eastAsia="ar-SA"/>
        </w:rPr>
      </w:pPr>
      <w:r w:rsidRPr="00005E58">
        <w:rPr>
          <w:rFonts w:cstheme="minorHAnsi"/>
          <w:b/>
          <w:bCs/>
          <w:iCs/>
          <w:sz w:val="20"/>
          <w:szCs w:val="20"/>
          <w:lang w:eastAsia="ar-SA"/>
        </w:rPr>
        <w:t>Starr Companies</w:t>
      </w:r>
      <w:r w:rsidR="0022059E" w:rsidRPr="00005E58">
        <w:rPr>
          <w:rFonts w:cstheme="minorHAnsi"/>
          <w:b/>
          <w:bCs/>
          <w:iCs/>
          <w:sz w:val="20"/>
          <w:szCs w:val="20"/>
          <w:lang w:eastAsia="ar-SA"/>
        </w:rPr>
        <w:t>, NYC, NY</w:t>
      </w:r>
      <w:r w:rsidR="0022059E" w:rsidRPr="00005E58">
        <w:rPr>
          <w:rFonts w:cstheme="minorHAnsi"/>
          <w:b/>
          <w:bCs/>
          <w:iCs/>
          <w:sz w:val="20"/>
          <w:szCs w:val="20"/>
          <w:lang w:eastAsia="ar-SA"/>
        </w:rPr>
        <w:tab/>
      </w:r>
      <w:r w:rsidR="0022059E" w:rsidRPr="00005E58">
        <w:rPr>
          <w:rFonts w:cstheme="minorHAnsi"/>
          <w:b/>
          <w:bCs/>
          <w:iCs/>
          <w:sz w:val="20"/>
          <w:szCs w:val="20"/>
          <w:lang w:eastAsia="ar-SA"/>
        </w:rPr>
        <w:tab/>
      </w:r>
      <w:r w:rsidR="0022059E" w:rsidRPr="00005E58">
        <w:rPr>
          <w:rFonts w:cstheme="minorHAnsi"/>
          <w:b/>
          <w:bCs/>
          <w:iCs/>
          <w:sz w:val="20"/>
          <w:szCs w:val="20"/>
          <w:lang w:eastAsia="ar-SA"/>
        </w:rPr>
        <w:tab/>
      </w:r>
      <w:r w:rsidR="0022059E" w:rsidRPr="00005E58">
        <w:rPr>
          <w:rFonts w:cstheme="minorHAnsi"/>
          <w:b/>
          <w:bCs/>
          <w:iCs/>
          <w:sz w:val="20"/>
          <w:szCs w:val="20"/>
          <w:lang w:eastAsia="ar-SA"/>
        </w:rPr>
        <w:tab/>
      </w:r>
      <w:r w:rsidR="0022059E" w:rsidRPr="00005E58">
        <w:rPr>
          <w:rFonts w:cstheme="minorHAnsi"/>
          <w:b/>
          <w:bCs/>
          <w:iCs/>
          <w:sz w:val="20"/>
          <w:szCs w:val="20"/>
          <w:lang w:eastAsia="ar-SA"/>
        </w:rPr>
        <w:tab/>
      </w:r>
      <w:r w:rsidR="0022059E" w:rsidRPr="00005E58">
        <w:rPr>
          <w:rFonts w:cstheme="minorHAnsi"/>
          <w:b/>
          <w:bCs/>
          <w:iCs/>
          <w:sz w:val="20"/>
          <w:szCs w:val="20"/>
          <w:lang w:eastAsia="ar-SA"/>
        </w:rPr>
        <w:tab/>
      </w:r>
      <w:r w:rsidR="00657076" w:rsidRPr="00005E58">
        <w:rPr>
          <w:rFonts w:cstheme="minorHAnsi"/>
          <w:b/>
          <w:bCs/>
          <w:iCs/>
          <w:sz w:val="20"/>
          <w:szCs w:val="20"/>
          <w:lang w:eastAsia="ar-SA"/>
        </w:rPr>
        <w:t>Aug</w:t>
      </w:r>
      <w:r w:rsidR="0022059E" w:rsidRPr="00005E58">
        <w:rPr>
          <w:rFonts w:cstheme="minorHAnsi"/>
          <w:b/>
          <w:bCs/>
          <w:iCs/>
          <w:sz w:val="20"/>
          <w:szCs w:val="20"/>
          <w:lang w:eastAsia="ar-SA"/>
        </w:rPr>
        <w:t xml:space="preserve"> 2018 – </w:t>
      </w:r>
      <w:r w:rsidR="00B12C2C">
        <w:rPr>
          <w:rFonts w:cstheme="minorHAnsi"/>
          <w:b/>
          <w:bCs/>
          <w:iCs/>
          <w:sz w:val="20"/>
          <w:szCs w:val="20"/>
          <w:lang w:eastAsia="ar-SA"/>
        </w:rPr>
        <w:t>Till Date</w:t>
      </w:r>
    </w:p>
    <w:p w:rsidR="00B12C2C" w:rsidRDefault="00C339C0" w:rsidP="00B12C2C">
      <w:pPr>
        <w:spacing w:after="0"/>
        <w:jc w:val="both"/>
        <w:rPr>
          <w:rFonts w:cstheme="minorHAnsi"/>
          <w:b/>
          <w:iCs/>
          <w:sz w:val="20"/>
          <w:szCs w:val="20"/>
          <w:lang w:val="en-US" w:eastAsia="ar-SA"/>
        </w:rPr>
      </w:pPr>
      <w:r w:rsidRPr="00005E58">
        <w:rPr>
          <w:rFonts w:cstheme="minorHAnsi"/>
          <w:b/>
          <w:iCs/>
          <w:sz w:val="20"/>
          <w:szCs w:val="20"/>
          <w:lang w:eastAsia="ar-SA"/>
        </w:rPr>
        <w:t xml:space="preserve">Role: </w:t>
      </w:r>
      <w:r w:rsidR="00CA2234" w:rsidRPr="00CA2234">
        <w:rPr>
          <w:rFonts w:cstheme="minorHAnsi"/>
          <w:b/>
          <w:iCs/>
          <w:sz w:val="20"/>
          <w:szCs w:val="20"/>
          <w:lang w:val="en-US" w:eastAsia="ar-SA"/>
        </w:rPr>
        <w:t>Sr. SalesforceMarketing Cloud Developer</w:t>
      </w:r>
    </w:p>
    <w:p w:rsidR="00B12C2C" w:rsidRDefault="00B12C2C" w:rsidP="00B12C2C">
      <w:pPr>
        <w:spacing w:after="0"/>
        <w:jc w:val="both"/>
        <w:rPr>
          <w:rFonts w:cstheme="minorHAnsi"/>
          <w:b/>
          <w:iCs/>
          <w:sz w:val="20"/>
          <w:szCs w:val="20"/>
          <w:lang w:val="en-US" w:eastAsia="ar-SA"/>
        </w:rPr>
      </w:pPr>
    </w:p>
    <w:p w:rsidR="00B12C2C" w:rsidRDefault="00B12C2C" w:rsidP="00B12C2C">
      <w:pPr>
        <w:spacing w:after="0"/>
        <w:jc w:val="both"/>
        <w:rPr>
          <w:rFonts w:cstheme="minorHAnsi"/>
          <w:b/>
          <w:iCs/>
          <w:sz w:val="20"/>
          <w:szCs w:val="20"/>
          <w:lang w:val="en-US" w:eastAsia="ar-SA"/>
        </w:rPr>
      </w:pPr>
    </w:p>
    <w:p w:rsidR="00CA2234" w:rsidRDefault="00CA2234" w:rsidP="00B12C2C">
      <w:pPr>
        <w:spacing w:after="0"/>
        <w:jc w:val="both"/>
        <w:rPr>
          <w:rFonts w:cstheme="minorHAnsi"/>
          <w:bCs/>
          <w:sz w:val="20"/>
          <w:szCs w:val="20"/>
          <w:lang w:val="en-US" w:eastAsia="ar-SA"/>
        </w:rPr>
      </w:pPr>
      <w:r w:rsidRPr="00CA2234">
        <w:rPr>
          <w:rFonts w:cstheme="minorHAnsi"/>
          <w:bCs/>
          <w:sz w:val="20"/>
          <w:szCs w:val="20"/>
          <w:lang w:val="en-US" w:eastAsia="ar-SA"/>
        </w:rPr>
        <w:t>Working with Force.com developer toolkit - Apex, Visual Force, Force.com IDE, Force.com Migration Tool, Web Services/SOA &amp; Metadata APIs, Salesforce data modeling, ETL, integration, reporting, and dashboard best practices;</w:t>
      </w:r>
    </w:p>
    <w:p w:rsidR="00B12C2C" w:rsidRPr="00B12C2C" w:rsidRDefault="00B12C2C" w:rsidP="00B12C2C">
      <w:pPr>
        <w:spacing w:after="0"/>
        <w:jc w:val="both"/>
        <w:rPr>
          <w:rFonts w:cstheme="minorHAnsi"/>
          <w:b/>
          <w:iCs/>
          <w:sz w:val="20"/>
          <w:szCs w:val="20"/>
          <w:lang w:val="en-US" w:eastAsia="ar-SA"/>
        </w:rPr>
      </w:pPr>
    </w:p>
    <w:p w:rsidR="00CA2234" w:rsidRPr="00CA2234" w:rsidRDefault="00CA2234" w:rsidP="00CA2234">
      <w:pPr>
        <w:numPr>
          <w:ilvl w:val="0"/>
          <w:numId w:val="9"/>
        </w:numPr>
        <w:spacing w:after="0"/>
        <w:jc w:val="both"/>
        <w:rPr>
          <w:rFonts w:cstheme="minorHAnsi"/>
          <w:bCs/>
          <w:sz w:val="20"/>
          <w:szCs w:val="20"/>
          <w:lang w:val="en-US" w:eastAsia="ar-SA"/>
        </w:rPr>
      </w:pPr>
      <w:r w:rsidRPr="00CA2234">
        <w:rPr>
          <w:rFonts w:cstheme="minorHAnsi"/>
          <w:bCs/>
          <w:sz w:val="20"/>
          <w:szCs w:val="20"/>
          <w:lang w:val="en-US" w:eastAsia="ar-SA"/>
        </w:rPr>
        <w:t>Working with the Salesforce data loader for import, update, and export activities in Salesforce</w:t>
      </w:r>
    </w:p>
    <w:p w:rsidR="00CA2234" w:rsidRPr="00CA2234" w:rsidRDefault="00CA2234" w:rsidP="00CA2234">
      <w:pPr>
        <w:numPr>
          <w:ilvl w:val="0"/>
          <w:numId w:val="9"/>
        </w:numPr>
        <w:spacing w:after="0"/>
        <w:jc w:val="both"/>
        <w:rPr>
          <w:rFonts w:cstheme="minorHAnsi"/>
          <w:bCs/>
          <w:sz w:val="20"/>
          <w:szCs w:val="20"/>
          <w:lang w:val="en-US" w:eastAsia="ar-SA"/>
        </w:rPr>
      </w:pPr>
      <w:r w:rsidRPr="00CA2234">
        <w:rPr>
          <w:rFonts w:cstheme="minorHAnsi"/>
          <w:bCs/>
          <w:sz w:val="20"/>
          <w:szCs w:val="20"/>
          <w:lang w:val="en-US" w:eastAsia="ar-SA"/>
        </w:rPr>
        <w:t>Creating custom objects, validation rules, workflows, process automation</w:t>
      </w:r>
    </w:p>
    <w:p w:rsidR="00CA2234" w:rsidRPr="00CA2234" w:rsidRDefault="00CA2234" w:rsidP="00CA2234">
      <w:pPr>
        <w:numPr>
          <w:ilvl w:val="0"/>
          <w:numId w:val="9"/>
        </w:numPr>
        <w:spacing w:after="0"/>
        <w:jc w:val="both"/>
        <w:rPr>
          <w:rFonts w:cstheme="minorHAnsi"/>
          <w:bCs/>
          <w:sz w:val="20"/>
          <w:szCs w:val="20"/>
          <w:lang w:val="en-US" w:eastAsia="ar-SA"/>
        </w:rPr>
      </w:pPr>
      <w:r w:rsidRPr="00CA2234">
        <w:rPr>
          <w:rFonts w:cstheme="minorHAnsi"/>
          <w:bCs/>
          <w:sz w:val="20"/>
          <w:szCs w:val="20"/>
          <w:lang w:val="en-US" w:eastAsia="ar-SA"/>
        </w:rPr>
        <w:t>Evaluate business requirements and recommend sound solution between OOTB vs custom development approach.</w:t>
      </w:r>
    </w:p>
    <w:p w:rsidR="00CA2234" w:rsidRPr="00CA2234" w:rsidRDefault="00CA2234" w:rsidP="00CA2234">
      <w:pPr>
        <w:numPr>
          <w:ilvl w:val="0"/>
          <w:numId w:val="9"/>
        </w:numPr>
        <w:spacing w:after="0"/>
        <w:jc w:val="both"/>
        <w:rPr>
          <w:rFonts w:cstheme="minorHAnsi"/>
          <w:bCs/>
          <w:sz w:val="20"/>
          <w:szCs w:val="20"/>
          <w:lang w:val="en-US" w:eastAsia="ar-SA"/>
        </w:rPr>
      </w:pPr>
      <w:r w:rsidRPr="00CA2234">
        <w:rPr>
          <w:rFonts w:cstheme="minorHAnsi"/>
          <w:bCs/>
          <w:sz w:val="20"/>
          <w:szCs w:val="20"/>
          <w:lang w:val="en-US" w:eastAsia="ar-SA"/>
        </w:rPr>
        <w:t>Judges the tradeoffs with technology and feasibility and makes choices that fit the constraints of the project.</w:t>
      </w:r>
    </w:p>
    <w:p w:rsidR="00CA2234" w:rsidRPr="00CA2234" w:rsidRDefault="00CA2234" w:rsidP="00CA2234">
      <w:pPr>
        <w:numPr>
          <w:ilvl w:val="0"/>
          <w:numId w:val="9"/>
        </w:numPr>
        <w:spacing w:after="0"/>
        <w:jc w:val="both"/>
        <w:rPr>
          <w:rFonts w:cstheme="minorHAnsi"/>
          <w:bCs/>
          <w:sz w:val="20"/>
          <w:szCs w:val="20"/>
          <w:lang w:val="en-US" w:eastAsia="ar-SA"/>
        </w:rPr>
      </w:pPr>
      <w:r w:rsidRPr="00CA2234">
        <w:rPr>
          <w:rFonts w:cstheme="minorHAnsi"/>
          <w:bCs/>
          <w:sz w:val="20"/>
          <w:szCs w:val="20"/>
          <w:lang w:val="en-US" w:eastAsia="ar-SA"/>
        </w:rPr>
        <w:t>Drawing on technical flow and understanding CMS product knowledge in advanced configurations of the salesforce.com platform and Veeva applications.</w:t>
      </w:r>
    </w:p>
    <w:p w:rsidR="00CA2234" w:rsidRPr="00CA2234" w:rsidRDefault="00CA2234" w:rsidP="00CA2234">
      <w:pPr>
        <w:numPr>
          <w:ilvl w:val="0"/>
          <w:numId w:val="9"/>
        </w:numPr>
        <w:spacing w:after="0"/>
        <w:jc w:val="both"/>
        <w:rPr>
          <w:rFonts w:cstheme="minorHAnsi"/>
          <w:bCs/>
          <w:sz w:val="20"/>
          <w:szCs w:val="20"/>
          <w:lang w:val="en-US" w:eastAsia="ar-SA"/>
        </w:rPr>
      </w:pPr>
      <w:r w:rsidRPr="00CA2234">
        <w:rPr>
          <w:rFonts w:cstheme="minorHAnsi"/>
          <w:bCs/>
          <w:sz w:val="20"/>
          <w:szCs w:val="20"/>
          <w:lang w:val="en-US" w:eastAsia="ar-SA"/>
        </w:rPr>
        <w:t>Serves as the technical expert on projects focused on Salesforce - Sales Cloud, Service Cloud, Marketing Cloud, Health Cloud, Analytics cloud, Commerce Cloud and the Force.com platform.</w:t>
      </w:r>
    </w:p>
    <w:p w:rsidR="00CA2234" w:rsidRPr="00CA2234" w:rsidRDefault="00CA2234" w:rsidP="00CA2234">
      <w:pPr>
        <w:numPr>
          <w:ilvl w:val="0"/>
          <w:numId w:val="9"/>
        </w:numPr>
        <w:spacing w:after="0"/>
        <w:jc w:val="both"/>
        <w:rPr>
          <w:rFonts w:cstheme="minorHAnsi"/>
          <w:bCs/>
          <w:sz w:val="20"/>
          <w:szCs w:val="20"/>
          <w:lang w:val="en-US" w:eastAsia="ar-SA"/>
        </w:rPr>
      </w:pPr>
      <w:r w:rsidRPr="00CA2234">
        <w:rPr>
          <w:rFonts w:cstheme="minorHAnsi"/>
          <w:bCs/>
          <w:sz w:val="20"/>
          <w:szCs w:val="20"/>
          <w:lang w:val="en-US" w:eastAsia="ar-SA"/>
        </w:rPr>
        <w:t>Position Commerce Cloud product and services and improve Customer's impact</w:t>
      </w:r>
    </w:p>
    <w:p w:rsidR="00CA2234" w:rsidRPr="00CA2234" w:rsidRDefault="00CA2234" w:rsidP="00CA2234">
      <w:pPr>
        <w:numPr>
          <w:ilvl w:val="0"/>
          <w:numId w:val="9"/>
        </w:numPr>
        <w:spacing w:after="0"/>
        <w:jc w:val="both"/>
        <w:rPr>
          <w:rFonts w:cstheme="minorHAnsi"/>
          <w:bCs/>
          <w:sz w:val="20"/>
          <w:szCs w:val="20"/>
          <w:lang w:val="en-US" w:eastAsia="ar-SA"/>
        </w:rPr>
      </w:pPr>
      <w:r w:rsidRPr="00CA2234">
        <w:rPr>
          <w:rFonts w:cstheme="minorHAnsi"/>
          <w:bCs/>
          <w:sz w:val="20"/>
          <w:szCs w:val="20"/>
          <w:lang w:val="en-US" w:eastAsia="ar-SA"/>
        </w:rPr>
        <w:t>Proven commercial success in working with executives, VP and 'C' level</w:t>
      </w:r>
    </w:p>
    <w:p w:rsidR="00CA2234" w:rsidRPr="00CA2234" w:rsidRDefault="00CA2234" w:rsidP="00CA2234">
      <w:pPr>
        <w:numPr>
          <w:ilvl w:val="0"/>
          <w:numId w:val="9"/>
        </w:numPr>
        <w:spacing w:after="0"/>
        <w:jc w:val="both"/>
        <w:rPr>
          <w:rFonts w:cstheme="minorHAnsi"/>
          <w:bCs/>
          <w:sz w:val="20"/>
          <w:szCs w:val="20"/>
          <w:lang w:val="en-US" w:eastAsia="ar-SA"/>
        </w:rPr>
      </w:pPr>
      <w:r w:rsidRPr="00CA2234">
        <w:rPr>
          <w:rFonts w:cstheme="minorHAnsi"/>
          <w:bCs/>
          <w:sz w:val="20"/>
          <w:szCs w:val="20"/>
          <w:lang w:val="en-US" w:eastAsia="ar-SA"/>
        </w:rPr>
        <w:t>Direct involvement and/or oversight of developing application design, application configuration, and testing.</w:t>
      </w:r>
    </w:p>
    <w:p w:rsidR="00CA2234" w:rsidRPr="00CA2234" w:rsidRDefault="00CA2234" w:rsidP="00CA2234">
      <w:pPr>
        <w:numPr>
          <w:ilvl w:val="0"/>
          <w:numId w:val="9"/>
        </w:numPr>
        <w:spacing w:after="0"/>
        <w:jc w:val="both"/>
        <w:rPr>
          <w:rFonts w:cstheme="minorHAnsi"/>
          <w:bCs/>
          <w:sz w:val="20"/>
          <w:szCs w:val="20"/>
          <w:lang w:val="en-US" w:eastAsia="ar-SA"/>
        </w:rPr>
      </w:pPr>
      <w:r w:rsidRPr="00CA2234">
        <w:rPr>
          <w:rFonts w:cstheme="minorHAnsi"/>
          <w:bCs/>
          <w:sz w:val="20"/>
          <w:szCs w:val="20"/>
          <w:lang w:val="en-US" w:eastAsia="ar-SA"/>
        </w:rPr>
        <w:t>Release and Environment Management including sandbox usage planning, metadata and data migration, environment comparisons and version control.</w:t>
      </w:r>
    </w:p>
    <w:p w:rsidR="00CA2234" w:rsidRPr="00CA2234" w:rsidRDefault="00CA2234" w:rsidP="00CA2234">
      <w:pPr>
        <w:numPr>
          <w:ilvl w:val="0"/>
          <w:numId w:val="12"/>
        </w:numPr>
        <w:spacing w:after="0"/>
        <w:jc w:val="both"/>
        <w:rPr>
          <w:rFonts w:cstheme="minorHAnsi"/>
          <w:bCs/>
          <w:sz w:val="20"/>
          <w:szCs w:val="20"/>
          <w:lang w:val="en-US" w:eastAsia="ar-SA"/>
        </w:rPr>
      </w:pPr>
      <w:r w:rsidRPr="00CA2234">
        <w:rPr>
          <w:rFonts w:cstheme="minorHAnsi"/>
          <w:bCs/>
          <w:sz w:val="20"/>
          <w:szCs w:val="20"/>
          <w:lang w:val="en-US" w:eastAsia="ar-SA"/>
        </w:rPr>
        <w:t>Coordinate with IT development teams to build user stories, business requirements, and monitor data quality for data feed processes (batch &amp; API).</w:t>
      </w:r>
    </w:p>
    <w:p w:rsidR="00CA2234" w:rsidRPr="00CA2234" w:rsidRDefault="00CA2234" w:rsidP="00CA2234">
      <w:pPr>
        <w:numPr>
          <w:ilvl w:val="0"/>
          <w:numId w:val="12"/>
        </w:numPr>
        <w:spacing w:after="0"/>
        <w:jc w:val="both"/>
        <w:rPr>
          <w:rFonts w:cstheme="minorHAnsi"/>
          <w:bCs/>
          <w:sz w:val="20"/>
          <w:szCs w:val="20"/>
          <w:lang w:val="en-US" w:eastAsia="ar-SA"/>
        </w:rPr>
      </w:pPr>
      <w:r w:rsidRPr="00CA2234">
        <w:rPr>
          <w:rFonts w:cstheme="minorHAnsi"/>
          <w:bCs/>
          <w:sz w:val="20"/>
          <w:szCs w:val="20"/>
          <w:lang w:val="en-US" w:eastAsia="ar-SA"/>
        </w:rPr>
        <w:t>Develop end-to-end solutions for complex nurture campaigns (with potential optimization testing) to deliver personalized customer communications (social &amp; email).</w:t>
      </w:r>
    </w:p>
    <w:p w:rsidR="00CA2234" w:rsidRPr="00CA2234" w:rsidRDefault="00CA2234" w:rsidP="00CA2234">
      <w:pPr>
        <w:numPr>
          <w:ilvl w:val="0"/>
          <w:numId w:val="12"/>
        </w:numPr>
        <w:spacing w:after="0"/>
        <w:jc w:val="both"/>
        <w:rPr>
          <w:rFonts w:cstheme="minorHAnsi"/>
          <w:bCs/>
          <w:sz w:val="20"/>
          <w:szCs w:val="20"/>
          <w:lang w:val="en-US" w:eastAsia="ar-SA"/>
        </w:rPr>
      </w:pPr>
      <w:r w:rsidRPr="00CA2234">
        <w:rPr>
          <w:rFonts w:cstheme="minorHAnsi"/>
          <w:bCs/>
          <w:sz w:val="20"/>
          <w:szCs w:val="20"/>
          <w:lang w:val="en-US" w:eastAsia="ar-SA"/>
        </w:rPr>
        <w:t>Created different Data extensions and associated them to different campaigns.</w:t>
      </w:r>
    </w:p>
    <w:p w:rsidR="00CA2234" w:rsidRPr="00CA2234" w:rsidRDefault="00CA2234" w:rsidP="00CA2234">
      <w:pPr>
        <w:numPr>
          <w:ilvl w:val="0"/>
          <w:numId w:val="12"/>
        </w:numPr>
        <w:spacing w:after="0"/>
        <w:jc w:val="both"/>
        <w:rPr>
          <w:rFonts w:cstheme="minorHAnsi"/>
          <w:bCs/>
          <w:sz w:val="20"/>
          <w:szCs w:val="20"/>
          <w:lang w:val="en-US" w:eastAsia="ar-SA"/>
        </w:rPr>
      </w:pPr>
      <w:r w:rsidRPr="00CA2234">
        <w:rPr>
          <w:rFonts w:cstheme="minorHAnsi"/>
          <w:bCs/>
          <w:sz w:val="20"/>
          <w:szCs w:val="20"/>
          <w:lang w:val="en-US" w:eastAsia="ar-SA"/>
        </w:rPr>
        <w:t>Strong knowledge of developing AMPSCRIPT code to implement business requirements by creating Dynamic content. </w:t>
      </w:r>
    </w:p>
    <w:p w:rsidR="00CA2234" w:rsidRPr="00CA2234" w:rsidRDefault="00CA2234" w:rsidP="00CA2234">
      <w:pPr>
        <w:numPr>
          <w:ilvl w:val="0"/>
          <w:numId w:val="12"/>
        </w:numPr>
        <w:spacing w:after="0"/>
        <w:jc w:val="both"/>
        <w:rPr>
          <w:rFonts w:cstheme="minorHAnsi"/>
          <w:bCs/>
          <w:sz w:val="20"/>
          <w:szCs w:val="20"/>
          <w:lang w:val="en-US" w:eastAsia="ar-SA"/>
        </w:rPr>
      </w:pPr>
      <w:r w:rsidRPr="00CA2234">
        <w:rPr>
          <w:rFonts w:cstheme="minorHAnsi"/>
          <w:bCs/>
          <w:sz w:val="20"/>
          <w:szCs w:val="20"/>
          <w:lang w:val="en-US" w:eastAsia="ar-SA"/>
        </w:rPr>
        <w:t>Involved in sending email alerts every week for promotions and offers from the organization.</w:t>
      </w:r>
    </w:p>
    <w:p w:rsidR="00CA2234" w:rsidRPr="00CA2234" w:rsidRDefault="00CA2234" w:rsidP="00CA2234">
      <w:pPr>
        <w:numPr>
          <w:ilvl w:val="0"/>
          <w:numId w:val="12"/>
        </w:numPr>
        <w:spacing w:after="0"/>
        <w:jc w:val="both"/>
        <w:rPr>
          <w:rFonts w:cstheme="minorHAnsi"/>
          <w:bCs/>
          <w:sz w:val="20"/>
          <w:szCs w:val="20"/>
          <w:lang w:val="en-US" w:eastAsia="ar-SA"/>
        </w:rPr>
      </w:pPr>
      <w:r w:rsidRPr="00CA2234">
        <w:rPr>
          <w:rFonts w:cstheme="minorHAnsi"/>
          <w:bCs/>
          <w:sz w:val="20"/>
          <w:szCs w:val="20"/>
          <w:lang w:val="en-US" w:eastAsia="ar-SA"/>
        </w:rPr>
        <w:t>Followed QA process to ensure emails are rendered as insisted across all email clients and screen resolutions. </w:t>
      </w:r>
    </w:p>
    <w:p w:rsidR="00CA2234" w:rsidRPr="00CA2234" w:rsidRDefault="00CA2234" w:rsidP="00CA2234">
      <w:pPr>
        <w:numPr>
          <w:ilvl w:val="0"/>
          <w:numId w:val="12"/>
        </w:numPr>
        <w:spacing w:after="0"/>
        <w:jc w:val="both"/>
        <w:rPr>
          <w:rFonts w:cstheme="minorHAnsi"/>
          <w:bCs/>
          <w:sz w:val="20"/>
          <w:szCs w:val="20"/>
          <w:lang w:val="en-US" w:eastAsia="ar-SA"/>
        </w:rPr>
      </w:pPr>
      <w:r w:rsidRPr="00CA2234">
        <w:rPr>
          <w:rFonts w:cstheme="minorHAnsi"/>
          <w:bCs/>
          <w:sz w:val="20"/>
          <w:szCs w:val="20"/>
          <w:lang w:val="en-US" w:eastAsia="ar-SA"/>
        </w:rPr>
        <w:t>Monitor customer communications to validate execution and deliver detailed campaign process documentation.</w:t>
      </w:r>
    </w:p>
    <w:p w:rsidR="00CA2234" w:rsidRPr="00CA2234" w:rsidRDefault="00CA2234" w:rsidP="00CA2234">
      <w:pPr>
        <w:numPr>
          <w:ilvl w:val="0"/>
          <w:numId w:val="12"/>
        </w:numPr>
        <w:spacing w:after="0"/>
        <w:jc w:val="both"/>
        <w:rPr>
          <w:rFonts w:cstheme="minorHAnsi"/>
          <w:bCs/>
          <w:sz w:val="20"/>
          <w:szCs w:val="20"/>
          <w:lang w:val="en-US" w:eastAsia="ar-SA"/>
        </w:rPr>
      </w:pPr>
      <w:r w:rsidRPr="00CA2234">
        <w:rPr>
          <w:rFonts w:cstheme="minorHAnsi"/>
          <w:bCs/>
          <w:sz w:val="20"/>
          <w:szCs w:val="20"/>
          <w:lang w:val="en-US" w:eastAsia="ar-SA"/>
        </w:rPr>
        <w:t>Designed personalized email content using HTML and CSS3, AMP script in Content Builder.</w:t>
      </w:r>
    </w:p>
    <w:p w:rsidR="00CA2234" w:rsidRPr="00CA2234" w:rsidRDefault="00CA2234" w:rsidP="00CA2234">
      <w:pPr>
        <w:numPr>
          <w:ilvl w:val="0"/>
          <w:numId w:val="12"/>
        </w:numPr>
        <w:spacing w:after="0"/>
        <w:jc w:val="both"/>
        <w:rPr>
          <w:rFonts w:cstheme="minorHAnsi"/>
          <w:bCs/>
          <w:sz w:val="20"/>
          <w:szCs w:val="20"/>
          <w:lang w:val="en-US" w:eastAsia="ar-SA"/>
        </w:rPr>
      </w:pPr>
      <w:r w:rsidRPr="00CA2234">
        <w:rPr>
          <w:rFonts w:cstheme="minorHAnsi"/>
          <w:bCs/>
          <w:sz w:val="20"/>
          <w:szCs w:val="20"/>
          <w:lang w:val="en-US" w:eastAsia="ar-SA"/>
        </w:rPr>
        <w:t>Worked as a marketing product expert and administrator of all SFMC processes (manage subscriber-level data).</w:t>
      </w:r>
    </w:p>
    <w:p w:rsidR="00CA2234" w:rsidRPr="00CA2234" w:rsidRDefault="00CA2234" w:rsidP="00CA2234">
      <w:pPr>
        <w:numPr>
          <w:ilvl w:val="0"/>
          <w:numId w:val="12"/>
        </w:numPr>
        <w:spacing w:after="0"/>
        <w:jc w:val="both"/>
        <w:rPr>
          <w:rFonts w:cstheme="minorHAnsi"/>
          <w:bCs/>
          <w:sz w:val="20"/>
          <w:szCs w:val="20"/>
          <w:lang w:val="en-US" w:eastAsia="ar-SA"/>
        </w:rPr>
      </w:pPr>
      <w:r w:rsidRPr="00CA2234">
        <w:rPr>
          <w:rFonts w:cstheme="minorHAnsi"/>
          <w:bCs/>
          <w:sz w:val="20"/>
          <w:szCs w:val="20"/>
          <w:lang w:val="en-US" w:eastAsia="ar-SA"/>
        </w:rPr>
        <w:t>Employed Data Loader to read, extract, and load data from CSV files.</w:t>
      </w:r>
    </w:p>
    <w:p w:rsidR="00CA2234" w:rsidRPr="00CA2234" w:rsidRDefault="00CA2234" w:rsidP="00CA2234">
      <w:pPr>
        <w:numPr>
          <w:ilvl w:val="0"/>
          <w:numId w:val="12"/>
        </w:numPr>
        <w:spacing w:after="0"/>
        <w:jc w:val="both"/>
        <w:rPr>
          <w:rFonts w:cstheme="minorHAnsi"/>
          <w:bCs/>
          <w:sz w:val="20"/>
          <w:szCs w:val="20"/>
          <w:lang w:val="en-US" w:eastAsia="ar-SA"/>
        </w:rPr>
      </w:pPr>
      <w:r w:rsidRPr="00CA2234">
        <w:rPr>
          <w:rFonts w:cstheme="minorHAnsi"/>
          <w:bCs/>
          <w:sz w:val="20"/>
          <w:szCs w:val="20"/>
          <w:lang w:val="en-US" w:eastAsia="ar-SA"/>
        </w:rPr>
        <w:t>Developed and deployed A/B testing strategies to roll out the control version to be used in the final email campaign. </w:t>
      </w:r>
    </w:p>
    <w:p w:rsidR="00CA2234" w:rsidRPr="00CA2234" w:rsidRDefault="00CA2234" w:rsidP="00CA2234">
      <w:pPr>
        <w:numPr>
          <w:ilvl w:val="0"/>
          <w:numId w:val="12"/>
        </w:numPr>
        <w:spacing w:after="0"/>
        <w:jc w:val="both"/>
        <w:rPr>
          <w:rFonts w:cstheme="minorHAnsi"/>
          <w:bCs/>
          <w:sz w:val="20"/>
          <w:szCs w:val="20"/>
          <w:lang w:val="en-US" w:eastAsia="ar-SA"/>
        </w:rPr>
      </w:pPr>
      <w:r w:rsidRPr="00CA2234">
        <w:rPr>
          <w:rFonts w:cstheme="minorHAnsi"/>
          <w:bCs/>
          <w:sz w:val="20"/>
          <w:szCs w:val="20"/>
          <w:lang w:val="en-US" w:eastAsia="ar-SA"/>
        </w:rPr>
        <w:t>Expert with Salesforce orgs, environments (sandboxes) and 3rd party app exchange partners.</w:t>
      </w:r>
    </w:p>
    <w:p w:rsidR="00CA2234" w:rsidRPr="00CA2234" w:rsidRDefault="00CA2234" w:rsidP="00CA2234">
      <w:pPr>
        <w:numPr>
          <w:ilvl w:val="0"/>
          <w:numId w:val="12"/>
        </w:numPr>
        <w:spacing w:after="0"/>
        <w:jc w:val="both"/>
        <w:rPr>
          <w:rFonts w:cstheme="minorHAnsi"/>
          <w:bCs/>
          <w:sz w:val="20"/>
          <w:szCs w:val="20"/>
          <w:lang w:val="en-US" w:eastAsia="ar-SA"/>
        </w:rPr>
      </w:pPr>
      <w:r w:rsidRPr="00CA2234">
        <w:rPr>
          <w:rFonts w:cstheme="minorHAnsi"/>
          <w:bCs/>
          <w:sz w:val="20"/>
          <w:szCs w:val="20"/>
          <w:lang w:val="en-US" w:eastAsia="ar-SA"/>
        </w:rPr>
        <w:t>Used automation studio for performing actions such as imports, extracts and SQL query activities. </w:t>
      </w:r>
    </w:p>
    <w:p w:rsidR="00CA2234" w:rsidRPr="00CA2234" w:rsidRDefault="00CA2234" w:rsidP="00CA2234">
      <w:pPr>
        <w:numPr>
          <w:ilvl w:val="0"/>
          <w:numId w:val="12"/>
        </w:numPr>
        <w:spacing w:after="0"/>
        <w:jc w:val="both"/>
        <w:rPr>
          <w:rFonts w:cstheme="minorHAnsi"/>
          <w:bCs/>
          <w:sz w:val="20"/>
          <w:szCs w:val="20"/>
          <w:lang w:val="en-US" w:eastAsia="ar-SA"/>
        </w:rPr>
      </w:pPr>
      <w:r w:rsidRPr="00CA2234">
        <w:rPr>
          <w:rFonts w:cstheme="minorHAnsi"/>
          <w:bCs/>
          <w:sz w:val="20"/>
          <w:szCs w:val="20"/>
          <w:lang w:val="en-US" w:eastAsia="ar-SA"/>
        </w:rPr>
        <w:t>Designed and configured journeys using activities within the Journey Builder and launched in the production after thorough testing. </w:t>
      </w:r>
    </w:p>
    <w:p w:rsidR="00CA2234" w:rsidRPr="00CA2234" w:rsidRDefault="00CA2234" w:rsidP="00CA2234">
      <w:pPr>
        <w:spacing w:after="0"/>
        <w:jc w:val="both"/>
        <w:rPr>
          <w:rFonts w:cstheme="minorHAnsi"/>
          <w:bCs/>
          <w:sz w:val="20"/>
          <w:szCs w:val="20"/>
          <w:lang w:val="en-US" w:eastAsia="ar-SA"/>
        </w:rPr>
      </w:pPr>
    </w:p>
    <w:p w:rsidR="00CA2234" w:rsidRPr="00CA2234" w:rsidRDefault="00CA2234" w:rsidP="00CA2234">
      <w:pPr>
        <w:spacing w:after="0"/>
        <w:jc w:val="both"/>
        <w:rPr>
          <w:rFonts w:cstheme="minorHAnsi"/>
          <w:bCs/>
          <w:sz w:val="20"/>
          <w:szCs w:val="20"/>
          <w:lang w:val="en-US" w:eastAsia="ar-SA"/>
        </w:rPr>
      </w:pPr>
    </w:p>
    <w:p w:rsidR="00CA2234" w:rsidRPr="00CA2234" w:rsidRDefault="00CA2234" w:rsidP="00CA2234">
      <w:pPr>
        <w:spacing w:after="0"/>
        <w:jc w:val="both"/>
        <w:rPr>
          <w:rFonts w:cstheme="minorHAnsi"/>
          <w:bCs/>
          <w:sz w:val="20"/>
          <w:szCs w:val="20"/>
          <w:lang w:val="en-US" w:eastAsia="ar-SA"/>
        </w:rPr>
      </w:pPr>
      <w:r w:rsidRPr="00CA2234">
        <w:rPr>
          <w:rFonts w:cstheme="minorHAnsi"/>
          <w:bCs/>
          <w:sz w:val="20"/>
          <w:szCs w:val="20"/>
          <w:lang w:val="en-US" w:eastAsia="ar-SA"/>
        </w:rPr>
        <w:t xml:space="preserve">Environment: Saleforce.com platform, Service Cloud, , Apex Language, Lightning, Apex Scheduler, Visual Force (Pages, Component &amp; Controllers), Journey builder, Automation Studio, Email studio, Salesforce Marketing </w:t>
      </w:r>
      <w:r w:rsidRPr="00CA2234">
        <w:rPr>
          <w:rFonts w:cstheme="minorHAnsi"/>
          <w:bCs/>
          <w:sz w:val="20"/>
          <w:szCs w:val="20"/>
          <w:lang w:val="en-US" w:eastAsia="ar-SA"/>
        </w:rPr>
        <w:lastRenderedPageBreak/>
        <w:t>cloud, HTML5, CSS3,Javascript, AMPSCRIPT, Workflow &amp; Approvals, Reports, Custom Objects, Custom Tabs, Lookup and Maser Details Page, Email Services, Security Controls, SOAP, REST, WSDL, GIT, Jira, HTML, Java Script, Java, Web Services, Sandbox, Eclipse IDE Plug-in</w:t>
      </w:r>
    </w:p>
    <w:p w:rsidR="009416E8" w:rsidRPr="00005E58" w:rsidRDefault="009416E8" w:rsidP="004E2FA6">
      <w:pPr>
        <w:spacing w:after="0"/>
        <w:jc w:val="both"/>
        <w:rPr>
          <w:rFonts w:cstheme="minorHAnsi"/>
          <w:sz w:val="20"/>
          <w:szCs w:val="20"/>
          <w:lang w:val="en-US"/>
        </w:rPr>
      </w:pPr>
    </w:p>
    <w:p w:rsidR="00A52412" w:rsidRPr="00005E58" w:rsidRDefault="00A52412" w:rsidP="004E2FA6">
      <w:pPr>
        <w:spacing w:after="0"/>
        <w:jc w:val="both"/>
        <w:rPr>
          <w:rFonts w:cstheme="minorHAnsi"/>
          <w:sz w:val="20"/>
          <w:szCs w:val="20"/>
          <w:lang w:val="en-US"/>
        </w:rPr>
      </w:pPr>
    </w:p>
    <w:p w:rsidR="00CD383F" w:rsidRPr="00005E58" w:rsidRDefault="0011725D" w:rsidP="004E2FA6">
      <w:pPr>
        <w:spacing w:after="0"/>
        <w:jc w:val="both"/>
        <w:rPr>
          <w:rStyle w:val="NormalVerdanaChar"/>
          <w:rFonts w:asciiTheme="minorHAnsi" w:hAnsiTheme="minorHAnsi" w:cstheme="minorHAnsi"/>
          <w:b/>
          <w:bCs/>
          <w:sz w:val="20"/>
          <w:szCs w:val="20"/>
        </w:rPr>
      </w:pPr>
      <w:r w:rsidRPr="00005E58">
        <w:rPr>
          <w:rFonts w:cstheme="minorHAnsi"/>
          <w:b/>
          <w:bCs/>
          <w:sz w:val="20"/>
          <w:szCs w:val="20"/>
          <w:lang w:eastAsia="ar-SA"/>
        </w:rPr>
        <w:t xml:space="preserve">Accrete InfoSolutions </w:t>
      </w:r>
      <w:r w:rsidR="00657076" w:rsidRPr="00005E58">
        <w:rPr>
          <w:rFonts w:cstheme="minorHAnsi"/>
          <w:b/>
          <w:bCs/>
          <w:sz w:val="20"/>
          <w:szCs w:val="20"/>
          <w:lang w:eastAsia="ar-SA"/>
        </w:rPr>
        <w:t xml:space="preserve">(Project of </w:t>
      </w:r>
      <w:r w:rsidR="00CD383F" w:rsidRPr="00005E58">
        <w:rPr>
          <w:rFonts w:cstheme="minorHAnsi"/>
          <w:b/>
          <w:bCs/>
          <w:sz w:val="20"/>
          <w:szCs w:val="20"/>
          <w:lang w:eastAsia="ar-SA"/>
        </w:rPr>
        <w:t>Kellogg’</w:t>
      </w:r>
      <w:r w:rsidR="009275B0" w:rsidRPr="00005E58">
        <w:rPr>
          <w:rFonts w:cstheme="minorHAnsi"/>
          <w:b/>
          <w:bCs/>
          <w:sz w:val="20"/>
          <w:szCs w:val="20"/>
          <w:lang w:eastAsia="ar-SA"/>
        </w:rPr>
        <w:t>s</w:t>
      </w:r>
      <w:r w:rsidR="00657076" w:rsidRPr="00005E58">
        <w:rPr>
          <w:rFonts w:cstheme="minorHAnsi"/>
          <w:b/>
          <w:bCs/>
          <w:sz w:val="20"/>
          <w:szCs w:val="20"/>
          <w:lang w:eastAsia="ar-SA"/>
        </w:rPr>
        <w:t xml:space="preserve">), </w:t>
      </w:r>
      <w:r w:rsidR="00657076" w:rsidRPr="00005E58">
        <w:rPr>
          <w:rStyle w:val="icl-u-textbold"/>
          <w:rFonts w:cstheme="minorHAnsi"/>
          <w:b/>
          <w:sz w:val="20"/>
          <w:szCs w:val="20"/>
        </w:rPr>
        <w:t xml:space="preserve">Gandhinagar, </w:t>
      </w:r>
      <w:r w:rsidR="00005E58" w:rsidRPr="00005E58">
        <w:rPr>
          <w:rStyle w:val="icl-u-textbold"/>
          <w:rFonts w:cstheme="minorHAnsi"/>
          <w:b/>
          <w:sz w:val="20"/>
          <w:szCs w:val="20"/>
        </w:rPr>
        <w:t>India</w:t>
      </w:r>
      <w:r w:rsidR="00657076" w:rsidRPr="00005E58">
        <w:rPr>
          <w:rStyle w:val="icl-u-textbold"/>
          <w:rFonts w:cstheme="minorHAnsi"/>
          <w:b/>
          <w:sz w:val="20"/>
          <w:szCs w:val="20"/>
        </w:rPr>
        <w:tab/>
      </w:r>
      <w:r w:rsidR="00657076" w:rsidRPr="00005E58">
        <w:rPr>
          <w:rStyle w:val="icl-u-textbold"/>
          <w:rFonts w:cstheme="minorHAnsi"/>
          <w:b/>
          <w:sz w:val="20"/>
          <w:szCs w:val="20"/>
        </w:rPr>
        <w:tab/>
      </w:r>
      <w:r w:rsidR="00657076" w:rsidRPr="00005E58">
        <w:rPr>
          <w:rStyle w:val="NormalVerdanaChar"/>
          <w:rFonts w:asciiTheme="minorHAnsi" w:hAnsiTheme="minorHAnsi" w:cstheme="minorHAnsi"/>
          <w:b/>
          <w:bCs/>
          <w:sz w:val="20"/>
          <w:szCs w:val="20"/>
        </w:rPr>
        <w:t>Sept 2016</w:t>
      </w:r>
      <w:r w:rsidR="00CD383F" w:rsidRPr="00005E58">
        <w:rPr>
          <w:rStyle w:val="NormalVerdanaChar"/>
          <w:rFonts w:asciiTheme="minorHAnsi" w:hAnsiTheme="minorHAnsi" w:cstheme="minorHAnsi"/>
          <w:b/>
          <w:bCs/>
          <w:sz w:val="20"/>
          <w:szCs w:val="20"/>
        </w:rPr>
        <w:t xml:space="preserve"> – </w:t>
      </w:r>
      <w:r w:rsidR="00B36FE1" w:rsidRPr="00005E58">
        <w:rPr>
          <w:rStyle w:val="NormalVerdanaChar"/>
          <w:rFonts w:asciiTheme="minorHAnsi" w:hAnsiTheme="minorHAnsi" w:cstheme="minorHAnsi"/>
          <w:b/>
          <w:bCs/>
          <w:sz w:val="20"/>
          <w:szCs w:val="20"/>
        </w:rPr>
        <w:t>March</w:t>
      </w:r>
      <w:r w:rsidR="00657076" w:rsidRPr="00005E58">
        <w:rPr>
          <w:rStyle w:val="NormalVerdanaChar"/>
          <w:rFonts w:asciiTheme="minorHAnsi" w:hAnsiTheme="minorHAnsi" w:cstheme="minorHAnsi"/>
          <w:b/>
          <w:bCs/>
          <w:sz w:val="20"/>
          <w:szCs w:val="20"/>
        </w:rPr>
        <w:t xml:space="preserve"> 20</w:t>
      </w:r>
      <w:r w:rsidR="00CD383F" w:rsidRPr="00005E58">
        <w:rPr>
          <w:rStyle w:val="NormalVerdanaChar"/>
          <w:rFonts w:asciiTheme="minorHAnsi" w:hAnsiTheme="minorHAnsi" w:cstheme="minorHAnsi"/>
          <w:b/>
          <w:bCs/>
          <w:sz w:val="20"/>
          <w:szCs w:val="20"/>
        </w:rPr>
        <w:t>1</w:t>
      </w:r>
      <w:r w:rsidR="00472282" w:rsidRPr="00005E58">
        <w:rPr>
          <w:rStyle w:val="NormalVerdanaChar"/>
          <w:rFonts w:asciiTheme="minorHAnsi" w:hAnsiTheme="minorHAnsi" w:cstheme="minorHAnsi"/>
          <w:b/>
          <w:bCs/>
          <w:sz w:val="20"/>
          <w:szCs w:val="20"/>
        </w:rPr>
        <w:t>8</w:t>
      </w:r>
    </w:p>
    <w:p w:rsidR="00CD383F" w:rsidRPr="00005E58" w:rsidRDefault="00CD383F" w:rsidP="004E2FA6">
      <w:pPr>
        <w:spacing w:after="0"/>
        <w:contextualSpacing/>
        <w:jc w:val="both"/>
        <w:rPr>
          <w:rFonts w:eastAsia="Calibri" w:cstheme="minorHAnsi"/>
          <w:b/>
          <w:sz w:val="20"/>
          <w:szCs w:val="20"/>
        </w:rPr>
      </w:pPr>
      <w:r w:rsidRPr="00005E58">
        <w:rPr>
          <w:rFonts w:eastAsia="Calibri" w:cstheme="minorHAnsi"/>
          <w:b/>
          <w:sz w:val="20"/>
          <w:szCs w:val="20"/>
        </w:rPr>
        <w:t>Roles: Salesforce Developer</w:t>
      </w:r>
      <w:r w:rsidR="004E2FA6" w:rsidRPr="00005E58">
        <w:rPr>
          <w:rFonts w:eastAsia="Calibri" w:cstheme="minorHAnsi"/>
          <w:b/>
          <w:sz w:val="20"/>
          <w:szCs w:val="20"/>
        </w:rPr>
        <w:t xml:space="preserve"> and Admin</w:t>
      </w:r>
    </w:p>
    <w:p w:rsidR="00CD383F" w:rsidRPr="00005E58" w:rsidRDefault="00CD383F" w:rsidP="004E2FA6">
      <w:pPr>
        <w:spacing w:after="0"/>
        <w:contextualSpacing/>
        <w:jc w:val="both"/>
        <w:rPr>
          <w:rFonts w:eastAsia="Calibri" w:cstheme="minorHAnsi"/>
          <w:b/>
          <w:sz w:val="20"/>
          <w:szCs w:val="20"/>
        </w:rPr>
      </w:pPr>
      <w:r w:rsidRPr="00005E58">
        <w:rPr>
          <w:rFonts w:eastAsia="Calibri" w:cstheme="minorHAnsi"/>
          <w:b/>
          <w:sz w:val="20"/>
          <w:szCs w:val="20"/>
        </w:rPr>
        <w:t>Responsibilities:</w:t>
      </w:r>
    </w:p>
    <w:p w:rsidR="00CD383F" w:rsidRPr="00005E58" w:rsidRDefault="00CD383F" w:rsidP="004E2FA6">
      <w:pPr>
        <w:pStyle w:val="ListParagraph"/>
        <w:numPr>
          <w:ilvl w:val="0"/>
          <w:numId w:val="6"/>
        </w:numPr>
        <w:shd w:val="clear" w:color="auto" w:fill="FFFFFF"/>
        <w:spacing w:after="0" w:line="240" w:lineRule="auto"/>
        <w:jc w:val="both"/>
        <w:rPr>
          <w:rFonts w:cstheme="minorHAnsi"/>
          <w:sz w:val="20"/>
          <w:szCs w:val="20"/>
        </w:rPr>
      </w:pPr>
      <w:r w:rsidRPr="00005E58">
        <w:rPr>
          <w:rFonts w:cstheme="minorHAnsi"/>
          <w:sz w:val="20"/>
          <w:szCs w:val="20"/>
        </w:rPr>
        <w:t>Worked on Salesforce.com sales and service cloud implementation on business process delivery framework consists of B2B, B2C Salesforce.com and Selects platform.</w:t>
      </w:r>
    </w:p>
    <w:p w:rsidR="00CD383F" w:rsidRPr="00CA2234" w:rsidRDefault="00CD383F" w:rsidP="004E2FA6">
      <w:pPr>
        <w:pStyle w:val="ListParagraph"/>
        <w:numPr>
          <w:ilvl w:val="0"/>
          <w:numId w:val="6"/>
        </w:numPr>
        <w:shd w:val="clear" w:color="auto" w:fill="FFFFFF"/>
        <w:spacing w:after="0" w:line="240" w:lineRule="auto"/>
        <w:jc w:val="both"/>
        <w:rPr>
          <w:rFonts w:ascii="Calibri" w:hAnsi="Calibri" w:cs="Calibri"/>
          <w:sz w:val="20"/>
          <w:szCs w:val="20"/>
        </w:rPr>
      </w:pPr>
      <w:r w:rsidRPr="00005E58">
        <w:rPr>
          <w:rFonts w:cstheme="minorHAnsi"/>
          <w:sz w:val="20"/>
          <w:szCs w:val="20"/>
        </w:rPr>
        <w:t xml:space="preserve">Working Experience on a Salesforce Org having 3000+ users and campaign managers from 5 different </w:t>
      </w:r>
      <w:r w:rsidRPr="00CA2234">
        <w:rPr>
          <w:rFonts w:ascii="Calibri" w:hAnsi="Calibri" w:cs="Calibri"/>
          <w:sz w:val="20"/>
          <w:szCs w:val="20"/>
        </w:rPr>
        <w:t>regions US, Canada, EMEA, JAPA and LAC.</w:t>
      </w:r>
    </w:p>
    <w:p w:rsidR="00CD383F" w:rsidRPr="00CA2234" w:rsidRDefault="00CD383F" w:rsidP="004E2FA6">
      <w:pPr>
        <w:pStyle w:val="ListParagraph"/>
        <w:numPr>
          <w:ilvl w:val="0"/>
          <w:numId w:val="6"/>
        </w:numPr>
        <w:shd w:val="clear" w:color="auto" w:fill="FFFFFF"/>
        <w:spacing w:after="0" w:line="240" w:lineRule="auto"/>
        <w:jc w:val="both"/>
        <w:rPr>
          <w:rFonts w:ascii="Calibri" w:hAnsi="Calibri" w:cs="Calibri"/>
          <w:sz w:val="20"/>
          <w:szCs w:val="20"/>
        </w:rPr>
      </w:pPr>
      <w:r w:rsidRPr="00CA2234">
        <w:rPr>
          <w:rFonts w:ascii="Calibri" w:hAnsi="Calibri" w:cs="Calibri"/>
          <w:sz w:val="20"/>
          <w:szCs w:val="20"/>
        </w:rPr>
        <w:t>Technical Lead- Onsite, key member of MDT-AGILE SCRUM Development Team.</w:t>
      </w:r>
    </w:p>
    <w:p w:rsidR="00CD383F" w:rsidRPr="00CA2234" w:rsidRDefault="00CD383F" w:rsidP="004E2FA6">
      <w:pPr>
        <w:pStyle w:val="ListParagraph"/>
        <w:numPr>
          <w:ilvl w:val="0"/>
          <w:numId w:val="6"/>
        </w:numPr>
        <w:shd w:val="clear" w:color="auto" w:fill="FFFFFF"/>
        <w:spacing w:after="0" w:line="240" w:lineRule="auto"/>
        <w:jc w:val="both"/>
        <w:rPr>
          <w:rFonts w:ascii="Calibri" w:hAnsi="Calibri" w:cs="Calibri"/>
          <w:sz w:val="20"/>
          <w:szCs w:val="20"/>
        </w:rPr>
      </w:pPr>
      <w:r w:rsidRPr="00CA2234">
        <w:rPr>
          <w:rFonts w:ascii="Calibri" w:hAnsi="Calibri" w:cs="Calibri"/>
          <w:sz w:val="20"/>
          <w:szCs w:val="20"/>
        </w:rPr>
        <w:t>Experienced in mapping of business requirements into various Salesforce modules through configuration and customization. Played the role of Salesforce.com Developer.</w:t>
      </w:r>
    </w:p>
    <w:p w:rsidR="00CA2234" w:rsidRPr="00CA2234" w:rsidRDefault="00CA2234" w:rsidP="00CA2234">
      <w:pPr>
        <w:pStyle w:val="ListParagraph"/>
        <w:numPr>
          <w:ilvl w:val="0"/>
          <w:numId w:val="6"/>
        </w:numPr>
        <w:spacing w:after="0" w:line="240" w:lineRule="auto"/>
        <w:rPr>
          <w:rFonts w:ascii="Calibri" w:hAnsi="Calibri" w:cs="Calibri"/>
          <w:sz w:val="20"/>
          <w:szCs w:val="20"/>
          <w:shd w:val="clear" w:color="auto" w:fill="FFFFFF"/>
        </w:rPr>
      </w:pPr>
      <w:r w:rsidRPr="00CA2234">
        <w:rPr>
          <w:rFonts w:ascii="Calibri" w:hAnsi="Calibri" w:cs="Calibri"/>
          <w:sz w:val="20"/>
          <w:szCs w:val="20"/>
          <w:shd w:val="clear" w:color="auto" w:fill="FFFFFF"/>
        </w:rPr>
        <w:t>Serves as the technical expert on projects focused on Salesforce - Sales Cloud, Service Cloud, Marketing Cloud, Analytics cloud, Commerce Cloud and the Force.com platform.</w:t>
      </w:r>
    </w:p>
    <w:p w:rsidR="00CA2234" w:rsidRPr="00CA2234" w:rsidRDefault="00CA2234" w:rsidP="00CA2234">
      <w:pPr>
        <w:numPr>
          <w:ilvl w:val="0"/>
          <w:numId w:val="6"/>
        </w:numPr>
        <w:shd w:val="clear" w:color="auto" w:fill="FFFFFF"/>
        <w:spacing w:before="100" w:beforeAutospacing="1" w:after="100" w:afterAutospacing="1" w:line="240" w:lineRule="auto"/>
        <w:rPr>
          <w:rFonts w:ascii="Calibri" w:eastAsia="Times New Roman" w:hAnsi="Calibri" w:cs="Calibri"/>
          <w:sz w:val="20"/>
          <w:szCs w:val="20"/>
        </w:rPr>
      </w:pPr>
      <w:r w:rsidRPr="00CA2234">
        <w:rPr>
          <w:rFonts w:ascii="Calibri" w:eastAsia="Times New Roman" w:hAnsi="Calibri" w:cs="Calibri"/>
          <w:sz w:val="20"/>
          <w:szCs w:val="20"/>
        </w:rPr>
        <w:t>Position Commerce Cloud product and services and improve Customer's impact</w:t>
      </w:r>
    </w:p>
    <w:p w:rsidR="00CD383F" w:rsidRPr="00CA2234" w:rsidRDefault="00CD383F" w:rsidP="004E2FA6">
      <w:pPr>
        <w:pStyle w:val="ListParagraph"/>
        <w:numPr>
          <w:ilvl w:val="0"/>
          <w:numId w:val="6"/>
        </w:numPr>
        <w:spacing w:after="0" w:line="240" w:lineRule="auto"/>
        <w:jc w:val="both"/>
        <w:rPr>
          <w:rFonts w:ascii="Calibri" w:hAnsi="Calibri" w:cs="Calibri"/>
          <w:sz w:val="20"/>
          <w:szCs w:val="20"/>
        </w:rPr>
      </w:pPr>
      <w:r w:rsidRPr="00CA2234">
        <w:rPr>
          <w:rFonts w:ascii="Calibri" w:hAnsi="Calibri" w:cs="Calibri"/>
          <w:sz w:val="20"/>
          <w:szCs w:val="20"/>
        </w:rPr>
        <w:t>Designed, Implemented and deployed the Custom objects, Custom tabs, validation rules, Workflow Rules, Auto-Response Rules, Page layouts, Components, Visual Force Pages to suit to the needs of the application</w:t>
      </w:r>
    </w:p>
    <w:p w:rsidR="00CD383F" w:rsidRPr="00CA2234" w:rsidRDefault="00CD383F" w:rsidP="004E2FA6">
      <w:pPr>
        <w:pStyle w:val="ListParagraph"/>
        <w:numPr>
          <w:ilvl w:val="0"/>
          <w:numId w:val="6"/>
        </w:numPr>
        <w:spacing w:after="0" w:line="240" w:lineRule="auto"/>
        <w:jc w:val="both"/>
        <w:rPr>
          <w:rFonts w:ascii="Calibri" w:hAnsi="Calibri" w:cs="Calibri"/>
          <w:sz w:val="20"/>
          <w:szCs w:val="20"/>
        </w:rPr>
      </w:pPr>
      <w:r w:rsidRPr="00CA2234">
        <w:rPr>
          <w:rFonts w:ascii="Calibri" w:hAnsi="Calibri" w:cs="Calibri"/>
          <w:sz w:val="20"/>
          <w:szCs w:val="20"/>
        </w:rPr>
        <w:t>Experience in working with client specific solutions like Salesforce.com Sandbox deployments, Force.com IDE, Eclipse IDE, SOQL, SOSL and various production environments</w:t>
      </w:r>
    </w:p>
    <w:p w:rsidR="00CD383F" w:rsidRPr="00005E58" w:rsidRDefault="00CD383F" w:rsidP="004E2FA6">
      <w:pPr>
        <w:pStyle w:val="ListParagraph"/>
        <w:numPr>
          <w:ilvl w:val="0"/>
          <w:numId w:val="6"/>
        </w:numPr>
        <w:spacing w:after="0" w:line="240" w:lineRule="auto"/>
        <w:jc w:val="both"/>
        <w:rPr>
          <w:rFonts w:cstheme="minorHAnsi"/>
          <w:sz w:val="20"/>
          <w:szCs w:val="20"/>
        </w:rPr>
      </w:pPr>
      <w:r w:rsidRPr="00005E58">
        <w:rPr>
          <w:rFonts w:cstheme="minorHAnsi"/>
          <w:sz w:val="20"/>
          <w:szCs w:val="20"/>
        </w:rPr>
        <w:t>Created User Roles based on Organization role hierarchy, Profiles, Permission sets and implemented Record-Level and Field-Level security and configured the sharing settings for the B2B, B2C Salesforce.com platform. </w:t>
      </w:r>
    </w:p>
    <w:p w:rsidR="00CD383F" w:rsidRPr="00005E58" w:rsidRDefault="00CD383F" w:rsidP="004E2FA6">
      <w:pPr>
        <w:pStyle w:val="ListParagraph"/>
        <w:numPr>
          <w:ilvl w:val="0"/>
          <w:numId w:val="6"/>
        </w:numPr>
        <w:spacing w:after="0" w:line="240" w:lineRule="auto"/>
        <w:jc w:val="both"/>
        <w:rPr>
          <w:rFonts w:cstheme="minorHAnsi"/>
          <w:sz w:val="20"/>
          <w:szCs w:val="20"/>
        </w:rPr>
      </w:pPr>
      <w:r w:rsidRPr="00005E58">
        <w:rPr>
          <w:rFonts w:cstheme="minorHAnsi"/>
          <w:sz w:val="20"/>
          <w:szCs w:val="20"/>
        </w:rPr>
        <w:t>Extensively used SOQL &amp; SOSL for data manipulation language (DML) for applications using platform database objects (standard and custom).</w:t>
      </w:r>
    </w:p>
    <w:p w:rsidR="00CD383F" w:rsidRPr="00005E58" w:rsidRDefault="00CD383F" w:rsidP="004E2FA6">
      <w:pPr>
        <w:pStyle w:val="ListParagraph"/>
        <w:numPr>
          <w:ilvl w:val="0"/>
          <w:numId w:val="6"/>
        </w:numPr>
        <w:shd w:val="clear" w:color="auto" w:fill="FFFFFF"/>
        <w:spacing w:after="0" w:line="240" w:lineRule="auto"/>
        <w:jc w:val="both"/>
        <w:rPr>
          <w:rFonts w:cstheme="minorHAnsi"/>
          <w:sz w:val="20"/>
          <w:szCs w:val="20"/>
        </w:rPr>
      </w:pPr>
      <w:r w:rsidRPr="00005E58">
        <w:rPr>
          <w:rFonts w:cstheme="minorHAnsi"/>
          <w:sz w:val="20"/>
          <w:szCs w:val="20"/>
        </w:rPr>
        <w:t>Developed Issue Tracking capability using the Support Request custom feature for business users to log the platform level production issues for root cause analysis.</w:t>
      </w:r>
    </w:p>
    <w:p w:rsidR="00CD383F" w:rsidRPr="00005E58" w:rsidRDefault="00CD383F" w:rsidP="004E2FA6">
      <w:pPr>
        <w:pStyle w:val="ListParagraph"/>
        <w:numPr>
          <w:ilvl w:val="0"/>
          <w:numId w:val="6"/>
        </w:numPr>
        <w:spacing w:after="0" w:line="240" w:lineRule="auto"/>
        <w:jc w:val="both"/>
        <w:rPr>
          <w:rFonts w:cstheme="minorHAnsi"/>
          <w:sz w:val="20"/>
          <w:szCs w:val="20"/>
        </w:rPr>
      </w:pPr>
      <w:r w:rsidRPr="00005E58">
        <w:rPr>
          <w:rFonts w:cstheme="minorHAnsi"/>
          <w:sz w:val="20"/>
          <w:szCs w:val="20"/>
        </w:rPr>
        <w:t>Experience in deploying components though Eclipse and Inbound/Outbound Change Sets. </w:t>
      </w:r>
    </w:p>
    <w:p w:rsidR="00CD383F" w:rsidRPr="00005E58" w:rsidRDefault="00CD383F" w:rsidP="004E2FA6">
      <w:pPr>
        <w:pStyle w:val="ListParagraph"/>
        <w:numPr>
          <w:ilvl w:val="0"/>
          <w:numId w:val="6"/>
        </w:numPr>
        <w:spacing w:after="0" w:line="240" w:lineRule="auto"/>
        <w:jc w:val="both"/>
        <w:rPr>
          <w:rFonts w:cstheme="minorHAnsi"/>
          <w:sz w:val="20"/>
          <w:szCs w:val="20"/>
        </w:rPr>
      </w:pPr>
      <w:r w:rsidRPr="00005E58">
        <w:rPr>
          <w:rFonts w:cstheme="minorHAnsi"/>
          <w:sz w:val="20"/>
          <w:szCs w:val="20"/>
        </w:rPr>
        <w:t>Developed Apex Trigger to enable proper routing of cases to the case team members by case management automation.</w:t>
      </w:r>
    </w:p>
    <w:p w:rsidR="00CD383F" w:rsidRPr="00005E58" w:rsidRDefault="00CD383F" w:rsidP="004E2FA6">
      <w:pPr>
        <w:pStyle w:val="ListParagraph"/>
        <w:numPr>
          <w:ilvl w:val="0"/>
          <w:numId w:val="6"/>
        </w:numPr>
        <w:spacing w:after="0" w:line="240" w:lineRule="auto"/>
        <w:jc w:val="both"/>
        <w:rPr>
          <w:rFonts w:cstheme="minorHAnsi"/>
          <w:sz w:val="20"/>
          <w:szCs w:val="20"/>
        </w:rPr>
      </w:pPr>
      <w:r w:rsidRPr="00005E58">
        <w:rPr>
          <w:rFonts w:cstheme="minorHAnsi"/>
          <w:sz w:val="20"/>
          <w:szCs w:val="20"/>
        </w:rPr>
        <w:t xml:space="preserve">Provided post-implementation support to assist end users in creating reports, dashboards and certain Administration tasks creating and maintaining user profiles and privileges. </w:t>
      </w:r>
    </w:p>
    <w:p w:rsidR="00CD383F" w:rsidRPr="00005E58" w:rsidRDefault="00CD383F" w:rsidP="004E2FA6">
      <w:pPr>
        <w:pStyle w:val="ListParagraph"/>
        <w:numPr>
          <w:ilvl w:val="0"/>
          <w:numId w:val="6"/>
        </w:numPr>
        <w:spacing w:after="0" w:line="240" w:lineRule="auto"/>
        <w:jc w:val="both"/>
        <w:rPr>
          <w:rFonts w:cstheme="minorHAnsi"/>
          <w:sz w:val="20"/>
          <w:szCs w:val="20"/>
        </w:rPr>
      </w:pPr>
      <w:r w:rsidRPr="00005E58">
        <w:rPr>
          <w:rFonts w:cstheme="minorHAnsi"/>
          <w:sz w:val="20"/>
          <w:szCs w:val="20"/>
        </w:rPr>
        <w:t xml:space="preserve">Developed email-to-case functionality for efficiently resolve customer inquiries via email and to capture email inquiries for Issue tracking mechanism. </w:t>
      </w:r>
    </w:p>
    <w:p w:rsidR="00CD383F" w:rsidRPr="00005E58" w:rsidRDefault="00CD383F" w:rsidP="004E2FA6">
      <w:pPr>
        <w:pStyle w:val="ListParagraph"/>
        <w:numPr>
          <w:ilvl w:val="0"/>
          <w:numId w:val="6"/>
        </w:numPr>
        <w:spacing w:after="0" w:line="240" w:lineRule="auto"/>
        <w:jc w:val="both"/>
        <w:rPr>
          <w:rFonts w:cstheme="minorHAnsi"/>
          <w:sz w:val="20"/>
          <w:szCs w:val="20"/>
        </w:rPr>
      </w:pPr>
      <w:r w:rsidRPr="00005E58">
        <w:rPr>
          <w:rFonts w:cstheme="minorHAnsi"/>
          <w:sz w:val="20"/>
          <w:szCs w:val="20"/>
        </w:rPr>
        <w:t>Developed various Custom Reports, Dashboards and deployed them for different business user levels. Provided training to internal business users to use application and develop their own custom reports and dashboards.</w:t>
      </w:r>
    </w:p>
    <w:p w:rsidR="00CD383F" w:rsidRPr="00005E58" w:rsidRDefault="00CD383F" w:rsidP="004E2FA6">
      <w:pPr>
        <w:pStyle w:val="ListParagraph"/>
        <w:numPr>
          <w:ilvl w:val="0"/>
          <w:numId w:val="6"/>
        </w:numPr>
        <w:spacing w:after="0" w:line="240" w:lineRule="auto"/>
        <w:jc w:val="both"/>
        <w:rPr>
          <w:rFonts w:cstheme="minorHAnsi"/>
          <w:sz w:val="20"/>
          <w:szCs w:val="20"/>
        </w:rPr>
      </w:pPr>
      <w:r w:rsidRPr="00005E58">
        <w:rPr>
          <w:rFonts w:cstheme="minorHAnsi"/>
          <w:sz w:val="20"/>
          <w:szCs w:val="20"/>
        </w:rPr>
        <w:t>Implemented the requirements on Salesforce.com using Eclipse Force.com IDE.  </w:t>
      </w:r>
    </w:p>
    <w:p w:rsidR="00CD383F" w:rsidRPr="00005E58" w:rsidRDefault="00CD383F" w:rsidP="004E2FA6">
      <w:pPr>
        <w:pStyle w:val="ListParagraph"/>
        <w:numPr>
          <w:ilvl w:val="0"/>
          <w:numId w:val="6"/>
        </w:numPr>
        <w:spacing w:after="0" w:line="240" w:lineRule="auto"/>
        <w:jc w:val="both"/>
        <w:rPr>
          <w:rFonts w:cstheme="minorHAnsi"/>
          <w:sz w:val="20"/>
          <w:szCs w:val="20"/>
          <w:lang w:val="en-US" w:eastAsia="ar-SA"/>
        </w:rPr>
      </w:pPr>
      <w:r w:rsidRPr="00005E58">
        <w:rPr>
          <w:rFonts w:cstheme="minorHAnsi"/>
          <w:sz w:val="20"/>
          <w:szCs w:val="20"/>
        </w:rPr>
        <w:t>Used the sandbox for development, testing and code migration to Production.  </w:t>
      </w:r>
    </w:p>
    <w:p w:rsidR="00CD383F" w:rsidRPr="00005E58" w:rsidRDefault="00CD383F" w:rsidP="004E2FA6">
      <w:pPr>
        <w:pStyle w:val="ListParagraph"/>
        <w:spacing w:after="0" w:line="240" w:lineRule="auto"/>
        <w:ind w:left="360"/>
        <w:jc w:val="both"/>
        <w:rPr>
          <w:rStyle w:val="NormalVerdanaChar"/>
          <w:rFonts w:asciiTheme="minorHAnsi" w:hAnsiTheme="minorHAnsi" w:cstheme="minorHAnsi"/>
          <w:sz w:val="20"/>
          <w:szCs w:val="20"/>
        </w:rPr>
      </w:pPr>
    </w:p>
    <w:p w:rsidR="00CD383F" w:rsidRPr="00005E58" w:rsidRDefault="00CD383F" w:rsidP="004E2FA6">
      <w:pPr>
        <w:spacing w:after="0"/>
        <w:contextualSpacing/>
        <w:jc w:val="both"/>
        <w:rPr>
          <w:rStyle w:val="NormalVerdanaChar"/>
          <w:rFonts w:asciiTheme="minorHAnsi" w:hAnsiTheme="minorHAnsi" w:cstheme="minorHAnsi"/>
          <w:bCs/>
          <w:sz w:val="20"/>
          <w:szCs w:val="20"/>
        </w:rPr>
      </w:pPr>
      <w:r w:rsidRPr="00005E58">
        <w:rPr>
          <w:rStyle w:val="NormalVerdanaChar"/>
          <w:rFonts w:asciiTheme="minorHAnsi" w:hAnsiTheme="minorHAnsi" w:cstheme="minorHAnsi"/>
          <w:b/>
          <w:bCs/>
          <w:sz w:val="20"/>
          <w:szCs w:val="20"/>
        </w:rPr>
        <w:t>Environment</w:t>
      </w:r>
      <w:r w:rsidRPr="00005E58">
        <w:rPr>
          <w:rStyle w:val="NormalVerdanaChar"/>
          <w:rFonts w:asciiTheme="minorHAnsi" w:hAnsiTheme="minorHAnsi" w:cstheme="minorHAnsi"/>
          <w:bCs/>
          <w:sz w:val="20"/>
          <w:szCs w:val="20"/>
        </w:rPr>
        <w:t>: Saleforce.com platform, Apex Language, Visualforce Pages, Data Loader, Workflow &amp; Approvals, Reports, Custom Objects, Custom Tabs, Email Services, Sandbox data loading, Eclipse</w:t>
      </w:r>
    </w:p>
    <w:p w:rsidR="005C320F" w:rsidRPr="00005E58" w:rsidRDefault="005C320F" w:rsidP="004E2FA6">
      <w:pPr>
        <w:spacing w:after="0"/>
        <w:contextualSpacing/>
        <w:jc w:val="both"/>
        <w:rPr>
          <w:rFonts w:cstheme="minorHAnsi"/>
          <w:bCs/>
          <w:sz w:val="20"/>
          <w:szCs w:val="20"/>
          <w:lang w:val="en-US" w:eastAsia="ar-SA"/>
        </w:rPr>
      </w:pPr>
    </w:p>
    <w:p w:rsidR="00E54405" w:rsidRPr="00005E58" w:rsidRDefault="00E54405" w:rsidP="004E2FA6">
      <w:pPr>
        <w:spacing w:after="0"/>
        <w:jc w:val="both"/>
        <w:rPr>
          <w:rFonts w:cstheme="minorHAnsi"/>
          <w:sz w:val="20"/>
          <w:szCs w:val="20"/>
          <w:lang w:val="en-US"/>
        </w:rPr>
      </w:pPr>
    </w:p>
    <w:p w:rsidR="00E54405" w:rsidRPr="00005E58" w:rsidRDefault="005C320F" w:rsidP="004E2FA6">
      <w:pPr>
        <w:shd w:val="clear" w:color="auto" w:fill="FFFFFF"/>
        <w:spacing w:after="0" w:line="240" w:lineRule="auto"/>
        <w:jc w:val="both"/>
        <w:rPr>
          <w:rFonts w:cstheme="minorHAnsi"/>
          <w:b/>
          <w:sz w:val="20"/>
          <w:szCs w:val="20"/>
        </w:rPr>
      </w:pPr>
      <w:r w:rsidRPr="00005E58">
        <w:rPr>
          <w:rStyle w:val="icl-u-textbold"/>
          <w:rFonts w:cstheme="minorHAnsi"/>
          <w:b/>
          <w:sz w:val="20"/>
          <w:szCs w:val="20"/>
        </w:rPr>
        <w:t>HONEYBEE DIGITAL</w:t>
      </w:r>
      <w:r w:rsidR="00657076" w:rsidRPr="00005E58">
        <w:rPr>
          <w:rStyle w:val="icl-u-textbold"/>
          <w:rFonts w:cstheme="minorHAnsi"/>
          <w:b/>
          <w:sz w:val="20"/>
          <w:szCs w:val="20"/>
        </w:rPr>
        <w:t>.</w:t>
      </w:r>
      <w:r w:rsidRPr="00005E58">
        <w:rPr>
          <w:rStyle w:val="icl-u-textbold"/>
          <w:rFonts w:cstheme="minorHAnsi"/>
          <w:b/>
          <w:sz w:val="20"/>
          <w:szCs w:val="20"/>
        </w:rPr>
        <w:t xml:space="preserve"> Gandhinagar, </w:t>
      </w:r>
      <w:r w:rsidR="00005E58" w:rsidRPr="00005E58">
        <w:rPr>
          <w:rStyle w:val="icl-u-textbold"/>
          <w:rFonts w:cstheme="minorHAnsi"/>
          <w:b/>
          <w:sz w:val="20"/>
          <w:szCs w:val="20"/>
        </w:rPr>
        <w:t>India</w:t>
      </w:r>
      <w:r w:rsidRPr="00005E58">
        <w:rPr>
          <w:rStyle w:val="icl-u-textbold"/>
          <w:rFonts w:cstheme="minorHAnsi"/>
          <w:b/>
          <w:sz w:val="20"/>
          <w:szCs w:val="20"/>
        </w:rPr>
        <w:tab/>
      </w:r>
      <w:r w:rsidRPr="00005E58">
        <w:rPr>
          <w:rStyle w:val="icl-u-textbold"/>
          <w:rFonts w:cstheme="minorHAnsi"/>
          <w:b/>
          <w:sz w:val="20"/>
          <w:szCs w:val="20"/>
        </w:rPr>
        <w:tab/>
      </w:r>
      <w:r w:rsidRPr="00005E58">
        <w:rPr>
          <w:rStyle w:val="icl-u-textbold"/>
          <w:rFonts w:cstheme="minorHAnsi"/>
          <w:b/>
          <w:sz w:val="20"/>
          <w:szCs w:val="20"/>
        </w:rPr>
        <w:tab/>
      </w:r>
      <w:r w:rsidR="00E54405" w:rsidRPr="00005E58">
        <w:rPr>
          <w:rFonts w:cstheme="minorHAnsi"/>
          <w:b/>
          <w:sz w:val="20"/>
          <w:szCs w:val="20"/>
        </w:rPr>
        <w:tab/>
      </w:r>
      <w:r w:rsidR="00E54405" w:rsidRPr="00005E58">
        <w:rPr>
          <w:rFonts w:cstheme="minorHAnsi"/>
          <w:b/>
          <w:sz w:val="20"/>
          <w:szCs w:val="20"/>
        </w:rPr>
        <w:tab/>
      </w:r>
      <w:r w:rsidR="003B6E1A" w:rsidRPr="00005E58">
        <w:rPr>
          <w:rFonts w:eastAsia="Cambria" w:cstheme="minorHAnsi"/>
          <w:b/>
          <w:color w:val="000000"/>
          <w:sz w:val="20"/>
          <w:szCs w:val="20"/>
        </w:rPr>
        <w:t>April</w:t>
      </w:r>
      <w:r w:rsidR="00E54405" w:rsidRPr="00005E58">
        <w:rPr>
          <w:rFonts w:eastAsia="Cambria" w:cstheme="minorHAnsi"/>
          <w:b/>
          <w:color w:val="000000"/>
          <w:sz w:val="20"/>
          <w:szCs w:val="20"/>
        </w:rPr>
        <w:t xml:space="preserve"> 201</w:t>
      </w:r>
      <w:r w:rsidR="00122236">
        <w:rPr>
          <w:rFonts w:eastAsia="Cambria" w:cstheme="minorHAnsi"/>
          <w:b/>
          <w:color w:val="000000"/>
          <w:sz w:val="20"/>
          <w:szCs w:val="20"/>
        </w:rPr>
        <w:t>4</w:t>
      </w:r>
      <w:r w:rsidR="003B6E1A" w:rsidRPr="00005E58">
        <w:rPr>
          <w:rFonts w:eastAsia="Cambria" w:cstheme="minorHAnsi"/>
          <w:b/>
          <w:color w:val="000000"/>
          <w:sz w:val="20"/>
          <w:szCs w:val="20"/>
        </w:rPr>
        <w:t xml:space="preserve"> – Aug 2016</w:t>
      </w:r>
    </w:p>
    <w:p w:rsidR="00E54405" w:rsidRPr="00005E58" w:rsidRDefault="004E2FA6" w:rsidP="004E2FA6">
      <w:pPr>
        <w:spacing w:after="0" w:line="240" w:lineRule="auto"/>
        <w:jc w:val="both"/>
        <w:rPr>
          <w:rFonts w:cstheme="minorHAnsi"/>
          <w:b/>
          <w:sz w:val="20"/>
          <w:szCs w:val="20"/>
        </w:rPr>
      </w:pPr>
      <w:r w:rsidRPr="00005E58">
        <w:rPr>
          <w:rFonts w:cstheme="minorHAnsi"/>
          <w:b/>
          <w:sz w:val="20"/>
          <w:szCs w:val="20"/>
        </w:rPr>
        <w:t xml:space="preserve">Role: </w:t>
      </w:r>
      <w:r w:rsidR="00EF0704" w:rsidRPr="00005E58">
        <w:rPr>
          <w:rFonts w:cstheme="minorHAnsi"/>
          <w:b/>
          <w:sz w:val="20"/>
          <w:szCs w:val="20"/>
        </w:rPr>
        <w:t>Salesforce</w:t>
      </w:r>
      <w:r w:rsidRPr="00005E58">
        <w:rPr>
          <w:rFonts w:cstheme="minorHAnsi"/>
          <w:b/>
          <w:sz w:val="20"/>
          <w:szCs w:val="20"/>
        </w:rPr>
        <w:t xml:space="preserve"> Consultant </w:t>
      </w:r>
    </w:p>
    <w:p w:rsidR="004E2FA6" w:rsidRPr="00005E58" w:rsidRDefault="004E2FA6" w:rsidP="004E2FA6">
      <w:pPr>
        <w:spacing w:after="0" w:line="240" w:lineRule="auto"/>
        <w:jc w:val="both"/>
        <w:rPr>
          <w:rFonts w:cstheme="minorHAnsi"/>
          <w:b/>
          <w:sz w:val="20"/>
          <w:szCs w:val="20"/>
        </w:rPr>
      </w:pPr>
      <w:r w:rsidRPr="00005E58">
        <w:rPr>
          <w:rFonts w:cstheme="minorHAnsi"/>
          <w:b/>
          <w:sz w:val="20"/>
          <w:szCs w:val="20"/>
        </w:rPr>
        <w:t>Responsibilities:</w:t>
      </w:r>
    </w:p>
    <w:p w:rsidR="00E54405" w:rsidRPr="00005E58" w:rsidRDefault="00E54405" w:rsidP="004E2FA6">
      <w:pPr>
        <w:pStyle w:val="ListParagraph"/>
        <w:numPr>
          <w:ilvl w:val="0"/>
          <w:numId w:val="5"/>
        </w:numPr>
        <w:spacing w:after="0" w:line="240" w:lineRule="auto"/>
        <w:jc w:val="both"/>
        <w:rPr>
          <w:rFonts w:cstheme="minorHAnsi"/>
          <w:color w:val="000000"/>
          <w:sz w:val="20"/>
          <w:szCs w:val="20"/>
          <w:shd w:val="clear" w:color="auto" w:fill="FFFFFF"/>
        </w:rPr>
      </w:pPr>
      <w:r w:rsidRPr="00005E58">
        <w:rPr>
          <w:rFonts w:cstheme="minorHAnsi"/>
          <w:color w:val="000000"/>
          <w:sz w:val="20"/>
          <w:szCs w:val="20"/>
          <w:shd w:val="clear" w:color="auto" w:fill="FFFFFF"/>
        </w:rPr>
        <w:t>Involved in identifying, planning and implementing new </w:t>
      </w:r>
      <w:r w:rsidRPr="00005E58">
        <w:rPr>
          <w:rFonts w:eastAsia="Times New Roman" w:cstheme="minorHAnsi"/>
          <w:color w:val="000000"/>
          <w:sz w:val="20"/>
          <w:szCs w:val="20"/>
          <w:lang w:eastAsia="en-IN"/>
        </w:rPr>
        <w:t>Salesforce</w:t>
      </w:r>
      <w:r w:rsidRPr="00005E58">
        <w:rPr>
          <w:rFonts w:cstheme="minorHAnsi"/>
          <w:color w:val="000000"/>
          <w:sz w:val="20"/>
          <w:szCs w:val="20"/>
          <w:shd w:val="clear" w:color="auto" w:fill="FFFFFF"/>
        </w:rPr>
        <w:t>.com features and functions new screens, workflow, force.com objects, reports, apex code to meet business requirements.</w:t>
      </w:r>
    </w:p>
    <w:p w:rsidR="00E54405" w:rsidRPr="00005E58" w:rsidRDefault="00E54405" w:rsidP="004E2FA6">
      <w:pPr>
        <w:pStyle w:val="ListParagraph"/>
        <w:numPr>
          <w:ilvl w:val="0"/>
          <w:numId w:val="5"/>
        </w:numPr>
        <w:spacing w:after="0" w:line="240" w:lineRule="auto"/>
        <w:jc w:val="both"/>
        <w:rPr>
          <w:rFonts w:cstheme="minorHAnsi"/>
          <w:color w:val="000000"/>
          <w:sz w:val="20"/>
          <w:szCs w:val="20"/>
          <w:shd w:val="clear" w:color="auto" w:fill="FFFFFF"/>
        </w:rPr>
      </w:pPr>
      <w:r w:rsidRPr="00005E58">
        <w:rPr>
          <w:rFonts w:cstheme="minorHAnsi"/>
          <w:color w:val="000000"/>
          <w:sz w:val="20"/>
          <w:szCs w:val="20"/>
          <w:shd w:val="clear" w:color="auto" w:fill="FFFFFF"/>
        </w:rPr>
        <w:t>Developed various Custom Objects, Tabs, Components and Visual Force Pages and Controllers.</w:t>
      </w:r>
    </w:p>
    <w:p w:rsidR="00E54405" w:rsidRPr="00005E58" w:rsidRDefault="00E54405" w:rsidP="004E2FA6">
      <w:pPr>
        <w:pStyle w:val="ListParagraph"/>
        <w:numPr>
          <w:ilvl w:val="0"/>
          <w:numId w:val="5"/>
        </w:numPr>
        <w:spacing w:after="0" w:line="240" w:lineRule="auto"/>
        <w:jc w:val="both"/>
        <w:rPr>
          <w:rFonts w:cstheme="minorHAnsi"/>
          <w:color w:val="000000"/>
          <w:sz w:val="20"/>
          <w:szCs w:val="20"/>
          <w:shd w:val="clear" w:color="auto" w:fill="FFFFFF"/>
        </w:rPr>
      </w:pPr>
      <w:r w:rsidRPr="00005E58">
        <w:rPr>
          <w:rFonts w:cstheme="minorHAnsi"/>
          <w:color w:val="000000"/>
          <w:sz w:val="20"/>
          <w:szCs w:val="20"/>
          <w:shd w:val="clear" w:color="auto" w:fill="FFFFFF"/>
        </w:rPr>
        <w:t>Use of Data loader, Data exporter and migrated the attachments from legacy CRM to </w:t>
      </w:r>
      <w:r w:rsidRPr="00005E58">
        <w:rPr>
          <w:rFonts w:eastAsia="Times New Roman" w:cstheme="minorHAnsi"/>
          <w:color w:val="000000"/>
          <w:sz w:val="20"/>
          <w:szCs w:val="20"/>
          <w:lang w:eastAsia="en-IN"/>
        </w:rPr>
        <w:t>Salesforce</w:t>
      </w:r>
      <w:r w:rsidRPr="00005E58">
        <w:rPr>
          <w:rFonts w:cstheme="minorHAnsi"/>
          <w:color w:val="000000"/>
          <w:sz w:val="20"/>
          <w:szCs w:val="20"/>
          <w:shd w:val="clear" w:color="auto" w:fill="FFFFFF"/>
        </w:rPr>
        <w:t> and worked on </w:t>
      </w:r>
      <w:r w:rsidRPr="00005E58">
        <w:rPr>
          <w:rFonts w:eastAsia="Times New Roman" w:cstheme="minorHAnsi"/>
          <w:color w:val="000000"/>
          <w:sz w:val="20"/>
          <w:szCs w:val="20"/>
          <w:lang w:eastAsia="en-IN"/>
        </w:rPr>
        <w:t>Salesforce.</w:t>
      </w:r>
    </w:p>
    <w:p w:rsidR="00E54405" w:rsidRPr="00005E58" w:rsidRDefault="00E54405" w:rsidP="004E2FA6">
      <w:pPr>
        <w:pStyle w:val="ListParagraph"/>
        <w:numPr>
          <w:ilvl w:val="0"/>
          <w:numId w:val="5"/>
        </w:numPr>
        <w:spacing w:after="0" w:line="240" w:lineRule="auto"/>
        <w:jc w:val="both"/>
        <w:rPr>
          <w:rFonts w:cstheme="minorHAnsi"/>
          <w:color w:val="000000"/>
          <w:sz w:val="20"/>
          <w:szCs w:val="20"/>
          <w:shd w:val="clear" w:color="auto" w:fill="FFFFFF"/>
        </w:rPr>
      </w:pPr>
      <w:r w:rsidRPr="00005E58">
        <w:rPr>
          <w:rFonts w:cstheme="minorHAnsi"/>
          <w:color w:val="000000"/>
          <w:sz w:val="20"/>
          <w:szCs w:val="20"/>
          <w:shd w:val="clear" w:color="auto" w:fill="FFFFFF"/>
        </w:rPr>
        <w:t>Involved in End to end testing and gathering requirements to feedback from business users.</w:t>
      </w:r>
    </w:p>
    <w:p w:rsidR="00E54405" w:rsidRPr="00005E58" w:rsidRDefault="00E54405" w:rsidP="004E2FA6">
      <w:pPr>
        <w:pStyle w:val="ListParagraph"/>
        <w:numPr>
          <w:ilvl w:val="0"/>
          <w:numId w:val="5"/>
        </w:numPr>
        <w:spacing w:after="0" w:line="240" w:lineRule="auto"/>
        <w:jc w:val="both"/>
        <w:rPr>
          <w:rFonts w:cstheme="minorHAnsi"/>
          <w:color w:val="000000"/>
          <w:sz w:val="20"/>
          <w:szCs w:val="20"/>
          <w:shd w:val="clear" w:color="auto" w:fill="FFFFFF"/>
        </w:rPr>
      </w:pPr>
      <w:r w:rsidRPr="00005E58">
        <w:rPr>
          <w:rFonts w:cstheme="minorHAnsi"/>
          <w:color w:val="000000"/>
          <w:sz w:val="20"/>
          <w:szCs w:val="20"/>
          <w:shd w:val="clear" w:color="auto" w:fill="FFFFFF"/>
        </w:rPr>
        <w:lastRenderedPageBreak/>
        <w:t>Used Sales Force Automation (SFA) for Sales Lead Management, Account and Contract Management and Approvals and Workflow.</w:t>
      </w:r>
    </w:p>
    <w:p w:rsidR="00E54405" w:rsidRPr="00005E58" w:rsidRDefault="00E54405" w:rsidP="004E2FA6">
      <w:pPr>
        <w:pStyle w:val="ListParagraph"/>
        <w:numPr>
          <w:ilvl w:val="0"/>
          <w:numId w:val="5"/>
        </w:numPr>
        <w:spacing w:after="0" w:line="240" w:lineRule="auto"/>
        <w:jc w:val="both"/>
        <w:rPr>
          <w:rFonts w:cstheme="minorHAnsi"/>
          <w:color w:val="000000"/>
          <w:sz w:val="20"/>
          <w:szCs w:val="20"/>
          <w:shd w:val="clear" w:color="auto" w:fill="FFFFFF"/>
        </w:rPr>
      </w:pPr>
      <w:r w:rsidRPr="00005E58">
        <w:rPr>
          <w:rFonts w:cstheme="minorHAnsi"/>
          <w:color w:val="000000"/>
          <w:sz w:val="20"/>
          <w:szCs w:val="20"/>
          <w:shd w:val="clear" w:color="auto" w:fill="FFFFFF"/>
        </w:rPr>
        <w:t>Implemented SFDC based products, including contract management, revenue and rebate management, and other related solutions.</w:t>
      </w:r>
    </w:p>
    <w:p w:rsidR="00E54405" w:rsidRPr="00005E58" w:rsidRDefault="00E54405" w:rsidP="004E2FA6">
      <w:pPr>
        <w:pStyle w:val="ListParagraph"/>
        <w:numPr>
          <w:ilvl w:val="0"/>
          <w:numId w:val="5"/>
        </w:numPr>
        <w:spacing w:after="0" w:line="240" w:lineRule="auto"/>
        <w:jc w:val="both"/>
        <w:rPr>
          <w:rFonts w:cstheme="minorHAnsi"/>
          <w:color w:val="000000"/>
          <w:sz w:val="20"/>
          <w:szCs w:val="20"/>
          <w:shd w:val="clear" w:color="auto" w:fill="FFFFFF"/>
        </w:rPr>
      </w:pPr>
      <w:r w:rsidRPr="00005E58">
        <w:rPr>
          <w:rFonts w:cstheme="minorHAnsi"/>
          <w:color w:val="000000"/>
          <w:sz w:val="20"/>
          <w:szCs w:val="20"/>
          <w:shd w:val="clear" w:color="auto" w:fill="FFFFFF"/>
        </w:rPr>
        <w:t>Developed APEX Classes, Controller Classes and APEX Triggers for various functional needs and implemented the business logic as per the requirements.</w:t>
      </w:r>
    </w:p>
    <w:p w:rsidR="00E54405" w:rsidRPr="00005E58" w:rsidRDefault="00E54405" w:rsidP="004E2FA6">
      <w:pPr>
        <w:pStyle w:val="ListParagraph"/>
        <w:numPr>
          <w:ilvl w:val="0"/>
          <w:numId w:val="5"/>
        </w:numPr>
        <w:spacing w:after="0" w:line="240" w:lineRule="auto"/>
        <w:jc w:val="both"/>
        <w:rPr>
          <w:rFonts w:cstheme="minorHAnsi"/>
          <w:color w:val="000000"/>
          <w:sz w:val="20"/>
          <w:szCs w:val="20"/>
          <w:shd w:val="clear" w:color="auto" w:fill="FFFFFF"/>
        </w:rPr>
      </w:pPr>
      <w:r w:rsidRPr="00005E58">
        <w:rPr>
          <w:rFonts w:cstheme="minorHAnsi"/>
          <w:color w:val="000000"/>
          <w:sz w:val="20"/>
          <w:szCs w:val="20"/>
          <w:shd w:val="clear" w:color="auto" w:fill="FFFFFF"/>
        </w:rPr>
        <w:t>Developed and deployed workflows and approval processes for opportunities and products/ assets management.</w:t>
      </w:r>
    </w:p>
    <w:p w:rsidR="00E54405" w:rsidRPr="00005E58" w:rsidRDefault="00E54405" w:rsidP="004E2FA6">
      <w:pPr>
        <w:pStyle w:val="ListParagraph"/>
        <w:numPr>
          <w:ilvl w:val="0"/>
          <w:numId w:val="5"/>
        </w:numPr>
        <w:spacing w:after="0" w:line="240" w:lineRule="auto"/>
        <w:jc w:val="both"/>
        <w:rPr>
          <w:rFonts w:cstheme="minorHAnsi"/>
          <w:color w:val="000000"/>
          <w:sz w:val="20"/>
          <w:szCs w:val="20"/>
          <w:shd w:val="clear" w:color="auto" w:fill="FFFFFF"/>
        </w:rPr>
      </w:pPr>
      <w:r w:rsidRPr="00005E58">
        <w:rPr>
          <w:rFonts w:cstheme="minorHAnsi"/>
          <w:color w:val="000000"/>
          <w:sz w:val="20"/>
          <w:szCs w:val="20"/>
          <w:shd w:val="clear" w:color="auto" w:fill="FFFFFF"/>
        </w:rPr>
        <w:t>Developed Unit test class for Apex class and worked for improving code coverage.</w:t>
      </w:r>
    </w:p>
    <w:p w:rsidR="00E54405" w:rsidRPr="00005E58" w:rsidRDefault="00E54405" w:rsidP="004E2FA6">
      <w:pPr>
        <w:pStyle w:val="ListParagraph"/>
        <w:numPr>
          <w:ilvl w:val="0"/>
          <w:numId w:val="5"/>
        </w:numPr>
        <w:spacing w:after="0" w:line="240" w:lineRule="auto"/>
        <w:jc w:val="both"/>
        <w:rPr>
          <w:rFonts w:cstheme="minorHAnsi"/>
          <w:color w:val="000000"/>
          <w:sz w:val="20"/>
          <w:szCs w:val="20"/>
          <w:shd w:val="clear" w:color="auto" w:fill="FFFFFF"/>
        </w:rPr>
      </w:pPr>
      <w:r w:rsidRPr="00005E58">
        <w:rPr>
          <w:rFonts w:cstheme="minorHAnsi"/>
          <w:color w:val="000000"/>
          <w:sz w:val="20"/>
          <w:szCs w:val="20"/>
          <w:shd w:val="clear" w:color="auto" w:fill="FFFFFF"/>
        </w:rPr>
        <w:t>Used SOQL &amp; SOSL with consideration to Governor Limits for data manipulation needs of the application using platform database objects.</w:t>
      </w:r>
    </w:p>
    <w:p w:rsidR="00E54405" w:rsidRPr="00005E58" w:rsidRDefault="00E54405" w:rsidP="004E2FA6">
      <w:pPr>
        <w:pStyle w:val="ListParagraph"/>
        <w:numPr>
          <w:ilvl w:val="0"/>
          <w:numId w:val="5"/>
        </w:numPr>
        <w:spacing w:after="0" w:line="240" w:lineRule="auto"/>
        <w:jc w:val="both"/>
        <w:rPr>
          <w:rFonts w:cstheme="minorHAnsi"/>
          <w:color w:val="000000"/>
          <w:sz w:val="20"/>
          <w:szCs w:val="20"/>
          <w:shd w:val="clear" w:color="auto" w:fill="FFFFFF"/>
        </w:rPr>
      </w:pPr>
      <w:r w:rsidRPr="00005E58">
        <w:rPr>
          <w:rFonts w:cstheme="minorHAnsi"/>
          <w:color w:val="000000"/>
          <w:sz w:val="20"/>
          <w:szCs w:val="20"/>
          <w:shd w:val="clear" w:color="auto" w:fill="FFFFFF"/>
        </w:rPr>
        <w:t>Used Data Loader for insert, update, and bulk import or export of data from </w:t>
      </w:r>
      <w:r w:rsidRPr="00005E58">
        <w:rPr>
          <w:rFonts w:eastAsia="Times New Roman" w:cstheme="minorHAnsi"/>
          <w:color w:val="000000"/>
          <w:sz w:val="20"/>
          <w:szCs w:val="20"/>
          <w:lang w:eastAsia="en-IN"/>
        </w:rPr>
        <w:t>Salesforce</w:t>
      </w:r>
      <w:r w:rsidRPr="00005E58">
        <w:rPr>
          <w:rFonts w:cstheme="minorHAnsi"/>
          <w:color w:val="000000"/>
          <w:sz w:val="20"/>
          <w:szCs w:val="20"/>
          <w:shd w:val="clear" w:color="auto" w:fill="FFFFFF"/>
        </w:rPr>
        <w:t>.com subjects. Used it to read, extract and load data from comma separated values (CSV) files.</w:t>
      </w:r>
    </w:p>
    <w:p w:rsidR="00E54405" w:rsidRPr="00005E58" w:rsidRDefault="00E54405" w:rsidP="004E2FA6">
      <w:pPr>
        <w:pStyle w:val="ListParagraph"/>
        <w:numPr>
          <w:ilvl w:val="0"/>
          <w:numId w:val="5"/>
        </w:numPr>
        <w:spacing w:after="0" w:line="240" w:lineRule="auto"/>
        <w:jc w:val="both"/>
        <w:rPr>
          <w:rFonts w:cstheme="minorHAnsi"/>
          <w:color w:val="000000"/>
          <w:sz w:val="20"/>
          <w:szCs w:val="20"/>
          <w:shd w:val="clear" w:color="auto" w:fill="FFFFFF"/>
        </w:rPr>
      </w:pPr>
      <w:r w:rsidRPr="00005E58">
        <w:rPr>
          <w:rFonts w:cstheme="minorHAnsi"/>
          <w:color w:val="000000"/>
          <w:sz w:val="20"/>
          <w:szCs w:val="20"/>
          <w:shd w:val="clear" w:color="auto" w:fill="FFFFFF"/>
        </w:rPr>
        <w:t>Involved in </w:t>
      </w:r>
      <w:r w:rsidRPr="00005E58">
        <w:rPr>
          <w:rFonts w:eastAsia="Times New Roman" w:cstheme="minorHAnsi"/>
          <w:color w:val="000000"/>
          <w:sz w:val="20"/>
          <w:szCs w:val="20"/>
          <w:lang w:eastAsia="en-IN"/>
        </w:rPr>
        <w:t>Salesforce</w:t>
      </w:r>
      <w:r w:rsidRPr="00005E58">
        <w:rPr>
          <w:rFonts w:cstheme="minorHAnsi"/>
          <w:color w:val="000000"/>
          <w:sz w:val="20"/>
          <w:szCs w:val="20"/>
          <w:shd w:val="clear" w:color="auto" w:fill="FFFFFF"/>
        </w:rPr>
        <w:t>.com application setup activities and customized the apps to match the functional needs of the organization.</w:t>
      </w:r>
    </w:p>
    <w:p w:rsidR="00E54405" w:rsidRPr="00005E58" w:rsidRDefault="00E54405" w:rsidP="004E2FA6">
      <w:pPr>
        <w:pStyle w:val="ListParagraph"/>
        <w:numPr>
          <w:ilvl w:val="0"/>
          <w:numId w:val="5"/>
        </w:numPr>
        <w:spacing w:after="0" w:line="240" w:lineRule="auto"/>
        <w:jc w:val="both"/>
        <w:rPr>
          <w:rFonts w:cstheme="minorHAnsi"/>
          <w:color w:val="000000"/>
          <w:sz w:val="20"/>
          <w:szCs w:val="20"/>
          <w:shd w:val="clear" w:color="auto" w:fill="FFFFFF"/>
        </w:rPr>
      </w:pPr>
      <w:r w:rsidRPr="00005E58">
        <w:rPr>
          <w:rFonts w:cstheme="minorHAnsi"/>
          <w:color w:val="000000"/>
          <w:sz w:val="20"/>
          <w:szCs w:val="20"/>
          <w:shd w:val="clear" w:color="auto" w:fill="FFFFFF"/>
        </w:rPr>
        <w:t>Developed and maintained Visualforce pages, custom components with responsive design using bootstrap. Implemented the requirements on </w:t>
      </w:r>
      <w:r w:rsidRPr="00005E58">
        <w:rPr>
          <w:rFonts w:eastAsia="Times New Roman" w:cstheme="minorHAnsi"/>
          <w:color w:val="000000"/>
          <w:sz w:val="20"/>
          <w:szCs w:val="20"/>
          <w:lang w:eastAsia="en-IN"/>
        </w:rPr>
        <w:t>Salesforce</w:t>
      </w:r>
      <w:r w:rsidRPr="00005E58">
        <w:rPr>
          <w:rFonts w:cstheme="minorHAnsi"/>
          <w:color w:val="000000"/>
          <w:sz w:val="20"/>
          <w:szCs w:val="20"/>
          <w:shd w:val="clear" w:color="auto" w:fill="FFFFFF"/>
        </w:rPr>
        <w:t>.com platform and Force.com IDE Plug-in using Eclipse.</w:t>
      </w:r>
    </w:p>
    <w:p w:rsidR="00E54405" w:rsidRPr="00005E58" w:rsidRDefault="00E54405" w:rsidP="004E2FA6">
      <w:pPr>
        <w:pStyle w:val="ListParagraph"/>
        <w:numPr>
          <w:ilvl w:val="0"/>
          <w:numId w:val="5"/>
        </w:numPr>
        <w:spacing w:after="0" w:line="240" w:lineRule="auto"/>
        <w:jc w:val="both"/>
        <w:rPr>
          <w:rFonts w:cstheme="minorHAnsi"/>
          <w:color w:val="000000"/>
          <w:sz w:val="20"/>
          <w:szCs w:val="20"/>
          <w:shd w:val="clear" w:color="auto" w:fill="FFFFFF"/>
        </w:rPr>
      </w:pPr>
      <w:r w:rsidRPr="00005E58">
        <w:rPr>
          <w:rFonts w:cstheme="minorHAnsi"/>
          <w:color w:val="000000"/>
          <w:sz w:val="20"/>
          <w:szCs w:val="20"/>
          <w:shd w:val="clear" w:color="auto" w:fill="FFFFFF"/>
        </w:rPr>
        <w:t>Tuned SQL queries, PL/SQL procedures to improve the system performance.</w:t>
      </w:r>
    </w:p>
    <w:p w:rsidR="00E54405" w:rsidRPr="00005E58" w:rsidRDefault="00E54405" w:rsidP="004E2FA6">
      <w:pPr>
        <w:pStyle w:val="ListParagraph"/>
        <w:numPr>
          <w:ilvl w:val="0"/>
          <w:numId w:val="5"/>
        </w:numPr>
        <w:spacing w:after="0" w:line="240" w:lineRule="auto"/>
        <w:jc w:val="both"/>
        <w:rPr>
          <w:rFonts w:cstheme="minorHAnsi"/>
          <w:color w:val="000000"/>
          <w:sz w:val="20"/>
          <w:szCs w:val="20"/>
          <w:shd w:val="clear" w:color="auto" w:fill="FFFFFF"/>
        </w:rPr>
      </w:pPr>
      <w:r w:rsidRPr="00005E58">
        <w:rPr>
          <w:rFonts w:cstheme="minorHAnsi"/>
          <w:color w:val="000000"/>
          <w:sz w:val="20"/>
          <w:szCs w:val="20"/>
          <w:shd w:val="clear" w:color="auto" w:fill="FFFFFF"/>
        </w:rPr>
        <w:t>Created and used Email templates in HTML 5.</w:t>
      </w:r>
    </w:p>
    <w:p w:rsidR="00E54405" w:rsidRPr="00005E58" w:rsidRDefault="00E54405" w:rsidP="004E2FA6">
      <w:pPr>
        <w:pStyle w:val="ListParagraph"/>
        <w:spacing w:after="0" w:line="240" w:lineRule="auto"/>
        <w:ind w:left="360"/>
        <w:jc w:val="both"/>
        <w:rPr>
          <w:rFonts w:cstheme="minorHAnsi"/>
          <w:color w:val="000000"/>
          <w:sz w:val="20"/>
          <w:szCs w:val="20"/>
          <w:shd w:val="clear" w:color="auto" w:fill="FFFFFF"/>
        </w:rPr>
      </w:pPr>
    </w:p>
    <w:p w:rsidR="00E54405" w:rsidRPr="00005E58" w:rsidRDefault="00E54405" w:rsidP="004E2FA6">
      <w:pPr>
        <w:spacing w:after="0" w:line="240" w:lineRule="auto"/>
        <w:jc w:val="both"/>
        <w:rPr>
          <w:rFonts w:cstheme="minorHAnsi"/>
          <w:color w:val="000000"/>
          <w:sz w:val="20"/>
          <w:szCs w:val="20"/>
          <w:shd w:val="clear" w:color="auto" w:fill="FFFFFF"/>
        </w:rPr>
      </w:pPr>
      <w:r w:rsidRPr="00005E58">
        <w:rPr>
          <w:rFonts w:cstheme="minorHAnsi"/>
          <w:b/>
          <w:color w:val="000000"/>
          <w:sz w:val="20"/>
          <w:szCs w:val="20"/>
          <w:shd w:val="clear" w:color="auto" w:fill="FFFFFF"/>
        </w:rPr>
        <w:t>Environment</w:t>
      </w:r>
      <w:r w:rsidRPr="00005E58">
        <w:rPr>
          <w:rFonts w:cstheme="minorHAnsi"/>
          <w:color w:val="000000"/>
          <w:sz w:val="20"/>
          <w:szCs w:val="20"/>
          <w:shd w:val="clear" w:color="auto" w:fill="FFFFFF"/>
        </w:rPr>
        <w:t>: Saleforce.com, Apex Classes, Controller Classes, Triggers, Visualforce, </w:t>
      </w:r>
      <w:r w:rsidRPr="00005E58">
        <w:rPr>
          <w:rFonts w:eastAsia="Times New Roman" w:cstheme="minorHAnsi"/>
          <w:color w:val="000000"/>
          <w:sz w:val="20"/>
          <w:szCs w:val="20"/>
          <w:lang w:eastAsia="en-IN"/>
        </w:rPr>
        <w:t>Salesforce</w:t>
      </w:r>
      <w:r w:rsidRPr="00005E58">
        <w:rPr>
          <w:rFonts w:cstheme="minorHAnsi"/>
          <w:color w:val="000000"/>
          <w:sz w:val="20"/>
          <w:szCs w:val="20"/>
          <w:shd w:val="clear" w:color="auto" w:fill="FFFFFF"/>
        </w:rPr>
        <w:t>.com Data Loader, Workflow &amp; Approvals, Reports, Custom Objects, Custom Tabs, Page layouts, Email Services, SOQL, SOSL, Sandbox, Force.com IDE.</w:t>
      </w:r>
    </w:p>
    <w:p w:rsidR="00E54405" w:rsidRPr="00005E58" w:rsidRDefault="00E54405" w:rsidP="005F4F44">
      <w:pPr>
        <w:spacing w:after="0"/>
        <w:rPr>
          <w:rFonts w:cstheme="minorHAnsi"/>
          <w:sz w:val="20"/>
          <w:szCs w:val="20"/>
          <w:lang w:val="en-US"/>
        </w:rPr>
      </w:pPr>
    </w:p>
    <w:p w:rsidR="0063180F" w:rsidRPr="00005E58" w:rsidRDefault="0063180F" w:rsidP="005F4F44">
      <w:pPr>
        <w:spacing w:after="0"/>
        <w:rPr>
          <w:rFonts w:cstheme="minorHAnsi"/>
          <w:sz w:val="20"/>
          <w:szCs w:val="20"/>
          <w:lang w:val="en-US"/>
        </w:rPr>
      </w:pPr>
    </w:p>
    <w:p w:rsidR="0063180F" w:rsidRPr="00005E58" w:rsidRDefault="0063180F" w:rsidP="0063180F">
      <w:pPr>
        <w:spacing w:after="0" w:line="240" w:lineRule="auto"/>
        <w:jc w:val="both"/>
        <w:rPr>
          <w:rFonts w:cstheme="minorHAnsi"/>
          <w:b/>
          <w:bCs/>
          <w:sz w:val="20"/>
          <w:szCs w:val="20"/>
        </w:rPr>
      </w:pPr>
    </w:p>
    <w:p w:rsidR="0063180F" w:rsidRPr="00005E58" w:rsidRDefault="0063180F" w:rsidP="0063180F">
      <w:pPr>
        <w:spacing w:after="0" w:line="240" w:lineRule="auto"/>
        <w:jc w:val="both"/>
        <w:rPr>
          <w:rFonts w:cstheme="minorHAnsi"/>
          <w:b/>
          <w:bCs/>
          <w:sz w:val="20"/>
          <w:szCs w:val="20"/>
        </w:rPr>
      </w:pPr>
    </w:p>
    <w:p w:rsidR="0063180F" w:rsidRPr="00005E58" w:rsidRDefault="0063180F" w:rsidP="0063180F">
      <w:pPr>
        <w:spacing w:after="0" w:line="240" w:lineRule="auto"/>
        <w:jc w:val="both"/>
        <w:rPr>
          <w:rFonts w:cstheme="minorHAnsi"/>
          <w:b/>
          <w:bCs/>
          <w:sz w:val="20"/>
          <w:szCs w:val="20"/>
        </w:rPr>
      </w:pPr>
      <w:r w:rsidRPr="00005E58">
        <w:rPr>
          <w:rFonts w:cstheme="minorHAnsi"/>
          <w:b/>
          <w:bCs/>
          <w:sz w:val="20"/>
          <w:szCs w:val="20"/>
        </w:rPr>
        <w:t>Education:</w:t>
      </w:r>
    </w:p>
    <w:p w:rsidR="0063180F" w:rsidRPr="00005E58" w:rsidRDefault="0063180F" w:rsidP="0063180F">
      <w:pPr>
        <w:pStyle w:val="ListParagraph"/>
        <w:numPr>
          <w:ilvl w:val="0"/>
          <w:numId w:val="7"/>
        </w:numPr>
        <w:spacing w:after="0" w:line="240" w:lineRule="auto"/>
        <w:jc w:val="both"/>
        <w:rPr>
          <w:rFonts w:cstheme="minorHAnsi"/>
          <w:sz w:val="20"/>
          <w:szCs w:val="20"/>
        </w:rPr>
      </w:pPr>
      <w:r w:rsidRPr="00005E58">
        <w:rPr>
          <w:rFonts w:cstheme="minorHAnsi"/>
          <w:sz w:val="20"/>
          <w:szCs w:val="20"/>
        </w:rPr>
        <w:t>BCA from Hemchandracharya North Gujarat University, 201</w:t>
      </w:r>
      <w:r w:rsidR="00122236">
        <w:rPr>
          <w:rFonts w:cstheme="minorHAnsi"/>
          <w:sz w:val="20"/>
          <w:szCs w:val="20"/>
        </w:rPr>
        <w:t>2</w:t>
      </w:r>
    </w:p>
    <w:p w:rsidR="0063180F" w:rsidRPr="00005E58" w:rsidRDefault="0063180F" w:rsidP="0063180F">
      <w:pPr>
        <w:pStyle w:val="ListParagraph"/>
        <w:numPr>
          <w:ilvl w:val="0"/>
          <w:numId w:val="7"/>
        </w:numPr>
        <w:spacing w:after="0" w:line="240" w:lineRule="auto"/>
        <w:jc w:val="both"/>
        <w:rPr>
          <w:rFonts w:cstheme="minorHAnsi"/>
          <w:sz w:val="20"/>
          <w:szCs w:val="20"/>
        </w:rPr>
      </w:pPr>
      <w:r w:rsidRPr="00005E58">
        <w:rPr>
          <w:rFonts w:cstheme="minorHAnsi"/>
          <w:sz w:val="20"/>
          <w:szCs w:val="20"/>
        </w:rPr>
        <w:t>Masters in Computer Application and Information Technology from Ganpat University Gujarat, 201</w:t>
      </w:r>
      <w:r w:rsidR="00122236">
        <w:rPr>
          <w:rFonts w:cstheme="minorHAnsi"/>
          <w:sz w:val="20"/>
          <w:szCs w:val="20"/>
        </w:rPr>
        <w:t>4</w:t>
      </w:r>
    </w:p>
    <w:p w:rsidR="0063180F" w:rsidRPr="00005E58" w:rsidRDefault="0063180F" w:rsidP="0063180F">
      <w:pPr>
        <w:spacing w:after="0" w:line="240" w:lineRule="auto"/>
        <w:jc w:val="both"/>
        <w:rPr>
          <w:rFonts w:cstheme="minorHAnsi"/>
          <w:sz w:val="20"/>
          <w:szCs w:val="20"/>
        </w:rPr>
      </w:pPr>
    </w:p>
    <w:p w:rsidR="0063180F" w:rsidRPr="00005E58" w:rsidRDefault="0063180F" w:rsidP="0063180F">
      <w:pPr>
        <w:spacing w:after="0" w:line="240" w:lineRule="auto"/>
        <w:jc w:val="both"/>
        <w:rPr>
          <w:rFonts w:cstheme="minorHAnsi"/>
          <w:sz w:val="20"/>
          <w:szCs w:val="20"/>
        </w:rPr>
      </w:pPr>
      <w:r w:rsidRPr="00005E58">
        <w:rPr>
          <w:rFonts w:cstheme="minorHAnsi"/>
          <w:b/>
          <w:bCs/>
          <w:sz w:val="20"/>
          <w:szCs w:val="20"/>
        </w:rPr>
        <w:t>Certifications:</w:t>
      </w:r>
    </w:p>
    <w:p w:rsidR="0063180F" w:rsidRPr="00005E58" w:rsidRDefault="0063180F" w:rsidP="0063180F">
      <w:pPr>
        <w:pStyle w:val="ListParagraph"/>
        <w:numPr>
          <w:ilvl w:val="0"/>
          <w:numId w:val="7"/>
        </w:numPr>
        <w:spacing w:after="0" w:line="240" w:lineRule="auto"/>
        <w:jc w:val="both"/>
        <w:rPr>
          <w:rFonts w:cstheme="minorHAnsi"/>
          <w:sz w:val="20"/>
          <w:szCs w:val="20"/>
        </w:rPr>
      </w:pPr>
      <w:r w:rsidRPr="00005E58">
        <w:rPr>
          <w:rFonts w:cstheme="minorHAnsi"/>
          <w:sz w:val="20"/>
          <w:szCs w:val="20"/>
        </w:rPr>
        <w:t>Salesforce Certified Developer:1</w:t>
      </w:r>
    </w:p>
    <w:p w:rsidR="0063180F" w:rsidRPr="00005E58" w:rsidRDefault="0063180F" w:rsidP="0063180F">
      <w:pPr>
        <w:pStyle w:val="ListParagraph"/>
        <w:numPr>
          <w:ilvl w:val="0"/>
          <w:numId w:val="7"/>
        </w:numPr>
        <w:spacing w:after="0" w:line="240" w:lineRule="auto"/>
        <w:jc w:val="both"/>
        <w:rPr>
          <w:rFonts w:cstheme="minorHAnsi"/>
          <w:sz w:val="20"/>
          <w:szCs w:val="20"/>
        </w:rPr>
      </w:pPr>
      <w:r w:rsidRPr="00005E58">
        <w:rPr>
          <w:rFonts w:cstheme="minorHAnsi"/>
          <w:sz w:val="20"/>
          <w:szCs w:val="20"/>
        </w:rPr>
        <w:t xml:space="preserve">Salesforce Certified Administrator </w:t>
      </w:r>
    </w:p>
    <w:p w:rsidR="0063180F" w:rsidRPr="00005E58" w:rsidRDefault="0063180F" w:rsidP="005F4F44">
      <w:pPr>
        <w:spacing w:after="0"/>
        <w:rPr>
          <w:rFonts w:cstheme="minorHAnsi"/>
          <w:sz w:val="20"/>
          <w:szCs w:val="20"/>
          <w:lang w:val="en-US"/>
        </w:rPr>
      </w:pPr>
    </w:p>
    <w:sectPr w:rsidR="0063180F" w:rsidRPr="00005E58" w:rsidSect="00FA2A7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231" w:rsidRDefault="00023231" w:rsidP="007A3B0E">
      <w:pPr>
        <w:spacing w:after="0" w:line="240" w:lineRule="auto"/>
      </w:pPr>
      <w:r>
        <w:separator/>
      </w:r>
    </w:p>
  </w:endnote>
  <w:endnote w:type="continuationSeparator" w:id="1">
    <w:p w:rsidR="00023231" w:rsidRDefault="00023231" w:rsidP="007A3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231" w:rsidRDefault="00023231" w:rsidP="007A3B0E">
      <w:pPr>
        <w:spacing w:after="0" w:line="240" w:lineRule="auto"/>
      </w:pPr>
      <w:r>
        <w:separator/>
      </w:r>
    </w:p>
  </w:footnote>
  <w:footnote w:type="continuationSeparator" w:id="1">
    <w:p w:rsidR="00023231" w:rsidRDefault="00023231" w:rsidP="007A3B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5B0F"/>
    <w:multiLevelType w:val="hybridMultilevel"/>
    <w:tmpl w:val="2724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E706E"/>
    <w:multiLevelType w:val="hybridMultilevel"/>
    <w:tmpl w:val="FD4E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378AA"/>
    <w:multiLevelType w:val="multilevel"/>
    <w:tmpl w:val="D182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F4D50"/>
    <w:multiLevelType w:val="hybridMultilevel"/>
    <w:tmpl w:val="98161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F06296"/>
    <w:multiLevelType w:val="hybridMultilevel"/>
    <w:tmpl w:val="C3C875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24CF4157"/>
    <w:multiLevelType w:val="hybridMultilevel"/>
    <w:tmpl w:val="EACE7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E396B53"/>
    <w:multiLevelType w:val="hybridMultilevel"/>
    <w:tmpl w:val="1DAA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1D6D8C"/>
    <w:multiLevelType w:val="hybridMultilevel"/>
    <w:tmpl w:val="D43C8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9891A5C"/>
    <w:multiLevelType w:val="hybridMultilevel"/>
    <w:tmpl w:val="EA520232"/>
    <w:lvl w:ilvl="0" w:tplc="A9D49F54">
      <w:start w:val="1"/>
      <w:numFmt w:val="bullet"/>
      <w:lvlText w:val=""/>
      <w:lvlJc w:val="left"/>
      <w:pPr>
        <w:ind w:left="720" w:hanging="360"/>
      </w:pPr>
      <w:rPr>
        <w:rFonts w:ascii="Symbol" w:hAnsi="Symbol" w:hint="default"/>
      </w:rPr>
    </w:lvl>
    <w:lvl w:ilvl="1" w:tplc="F0104BA6">
      <w:start w:val="1"/>
      <w:numFmt w:val="bullet"/>
      <w:lvlText w:val="o"/>
      <w:lvlJc w:val="left"/>
      <w:pPr>
        <w:ind w:left="1440" w:hanging="360"/>
      </w:pPr>
      <w:rPr>
        <w:rFonts w:ascii="Courier New" w:hAnsi="Courier New" w:hint="default"/>
      </w:rPr>
    </w:lvl>
    <w:lvl w:ilvl="2" w:tplc="B1A0F174">
      <w:start w:val="1"/>
      <w:numFmt w:val="bullet"/>
      <w:lvlText w:val=""/>
      <w:lvlJc w:val="left"/>
      <w:pPr>
        <w:ind w:left="2160" w:hanging="360"/>
      </w:pPr>
      <w:rPr>
        <w:rFonts w:ascii="Wingdings" w:hAnsi="Wingdings" w:hint="default"/>
      </w:rPr>
    </w:lvl>
    <w:lvl w:ilvl="3" w:tplc="B3204ED4">
      <w:start w:val="1"/>
      <w:numFmt w:val="bullet"/>
      <w:lvlText w:val=""/>
      <w:lvlJc w:val="left"/>
      <w:pPr>
        <w:ind w:left="2880" w:hanging="360"/>
      </w:pPr>
      <w:rPr>
        <w:rFonts w:ascii="Symbol" w:hAnsi="Symbol" w:hint="default"/>
      </w:rPr>
    </w:lvl>
    <w:lvl w:ilvl="4" w:tplc="76565112">
      <w:start w:val="1"/>
      <w:numFmt w:val="bullet"/>
      <w:lvlText w:val="o"/>
      <w:lvlJc w:val="left"/>
      <w:pPr>
        <w:ind w:left="3600" w:hanging="360"/>
      </w:pPr>
      <w:rPr>
        <w:rFonts w:ascii="Courier New" w:hAnsi="Courier New" w:hint="default"/>
      </w:rPr>
    </w:lvl>
    <w:lvl w:ilvl="5" w:tplc="6EC84A6E">
      <w:start w:val="1"/>
      <w:numFmt w:val="bullet"/>
      <w:lvlText w:val=""/>
      <w:lvlJc w:val="left"/>
      <w:pPr>
        <w:ind w:left="4320" w:hanging="360"/>
      </w:pPr>
      <w:rPr>
        <w:rFonts w:ascii="Wingdings" w:hAnsi="Wingdings" w:hint="default"/>
      </w:rPr>
    </w:lvl>
    <w:lvl w:ilvl="6" w:tplc="C4F69536">
      <w:start w:val="1"/>
      <w:numFmt w:val="bullet"/>
      <w:lvlText w:val=""/>
      <w:lvlJc w:val="left"/>
      <w:pPr>
        <w:ind w:left="5040" w:hanging="360"/>
      </w:pPr>
      <w:rPr>
        <w:rFonts w:ascii="Symbol" w:hAnsi="Symbol" w:hint="default"/>
      </w:rPr>
    </w:lvl>
    <w:lvl w:ilvl="7" w:tplc="A70CF796">
      <w:start w:val="1"/>
      <w:numFmt w:val="bullet"/>
      <w:lvlText w:val="o"/>
      <w:lvlJc w:val="left"/>
      <w:pPr>
        <w:ind w:left="5760" w:hanging="360"/>
      </w:pPr>
      <w:rPr>
        <w:rFonts w:ascii="Courier New" w:hAnsi="Courier New" w:hint="default"/>
      </w:rPr>
    </w:lvl>
    <w:lvl w:ilvl="8" w:tplc="C35C2E5A">
      <w:start w:val="1"/>
      <w:numFmt w:val="bullet"/>
      <w:lvlText w:val=""/>
      <w:lvlJc w:val="left"/>
      <w:pPr>
        <w:ind w:left="6480" w:hanging="360"/>
      </w:pPr>
      <w:rPr>
        <w:rFonts w:ascii="Wingdings" w:hAnsi="Wingdings" w:hint="default"/>
      </w:rPr>
    </w:lvl>
  </w:abstractNum>
  <w:abstractNum w:abstractNumId="9">
    <w:nsid w:val="5C7E1EFF"/>
    <w:multiLevelType w:val="hybridMultilevel"/>
    <w:tmpl w:val="9F44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427407"/>
    <w:multiLevelType w:val="hybridMultilevel"/>
    <w:tmpl w:val="03AE7BE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num w:numId="1">
    <w:abstractNumId w:val="10"/>
  </w:num>
  <w:num w:numId="2">
    <w:abstractNumId w:val="10"/>
  </w:num>
  <w:num w:numId="3">
    <w:abstractNumId w:val="5"/>
  </w:num>
  <w:num w:numId="4">
    <w:abstractNumId w:val="8"/>
  </w:num>
  <w:num w:numId="5">
    <w:abstractNumId w:val="3"/>
  </w:num>
  <w:num w:numId="6">
    <w:abstractNumId w:val="4"/>
  </w:num>
  <w:num w:numId="7">
    <w:abstractNumId w:val="7"/>
  </w:num>
  <w:num w:numId="8">
    <w:abstractNumId w:val="2"/>
  </w:num>
  <w:num w:numId="9">
    <w:abstractNumId w:val="9"/>
  </w:num>
  <w:num w:numId="10">
    <w:abstractNumId w:val="6"/>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8194"/>
  </w:hdrShapeDefaults>
  <w:footnotePr>
    <w:footnote w:id="0"/>
    <w:footnote w:id="1"/>
  </w:footnotePr>
  <w:endnotePr>
    <w:endnote w:id="0"/>
    <w:endnote w:id="1"/>
  </w:endnotePr>
  <w:compat/>
  <w:rsids>
    <w:rsidRoot w:val="00926523"/>
    <w:rsid w:val="00005E58"/>
    <w:rsid w:val="00023231"/>
    <w:rsid w:val="000742D5"/>
    <w:rsid w:val="0011725D"/>
    <w:rsid w:val="00122236"/>
    <w:rsid w:val="00191B08"/>
    <w:rsid w:val="001E5A93"/>
    <w:rsid w:val="002148A6"/>
    <w:rsid w:val="0022059E"/>
    <w:rsid w:val="00285A2B"/>
    <w:rsid w:val="002F2EC1"/>
    <w:rsid w:val="003B6E1A"/>
    <w:rsid w:val="00442FA8"/>
    <w:rsid w:val="00472282"/>
    <w:rsid w:val="004D495E"/>
    <w:rsid w:val="004E2FA6"/>
    <w:rsid w:val="00513979"/>
    <w:rsid w:val="005A62E9"/>
    <w:rsid w:val="005C320F"/>
    <w:rsid w:val="005D4AE6"/>
    <w:rsid w:val="005F4F44"/>
    <w:rsid w:val="0063180F"/>
    <w:rsid w:val="00657076"/>
    <w:rsid w:val="00657F16"/>
    <w:rsid w:val="006920BD"/>
    <w:rsid w:val="006E693D"/>
    <w:rsid w:val="0074156A"/>
    <w:rsid w:val="007A3B0E"/>
    <w:rsid w:val="00892579"/>
    <w:rsid w:val="008B38E0"/>
    <w:rsid w:val="00926523"/>
    <w:rsid w:val="009275B0"/>
    <w:rsid w:val="009416E8"/>
    <w:rsid w:val="009570B5"/>
    <w:rsid w:val="009F3304"/>
    <w:rsid w:val="00A301C3"/>
    <w:rsid w:val="00A52412"/>
    <w:rsid w:val="00A73B93"/>
    <w:rsid w:val="00A82A6E"/>
    <w:rsid w:val="00AB4243"/>
    <w:rsid w:val="00B12C2C"/>
    <w:rsid w:val="00B36FE1"/>
    <w:rsid w:val="00BC2F00"/>
    <w:rsid w:val="00C15AEC"/>
    <w:rsid w:val="00C237BD"/>
    <w:rsid w:val="00C339C0"/>
    <w:rsid w:val="00CA2234"/>
    <w:rsid w:val="00CD383F"/>
    <w:rsid w:val="00D33908"/>
    <w:rsid w:val="00D46991"/>
    <w:rsid w:val="00D66DCD"/>
    <w:rsid w:val="00D9415C"/>
    <w:rsid w:val="00E54405"/>
    <w:rsid w:val="00EC6876"/>
    <w:rsid w:val="00EF0704"/>
    <w:rsid w:val="00F45D2C"/>
    <w:rsid w:val="00F74240"/>
    <w:rsid w:val="00FA2A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C1"/>
  </w:style>
  <w:style w:type="paragraph" w:styleId="Heading3">
    <w:name w:val="heading 3"/>
    <w:basedOn w:val="Normal"/>
    <w:next w:val="Normal"/>
    <w:link w:val="Heading3Char"/>
    <w:qFormat/>
    <w:rsid w:val="00C339C0"/>
    <w:pPr>
      <w:keepNext/>
      <w:widowControl w:val="0"/>
      <w:autoSpaceDE w:val="0"/>
      <w:autoSpaceDN w:val="0"/>
      <w:adjustRightInd w:val="0"/>
      <w:spacing w:after="0" w:line="240" w:lineRule="auto"/>
      <w:jc w:val="right"/>
      <w:outlineLvl w:val="2"/>
    </w:pPr>
    <w:rPr>
      <w:rFonts w:ascii="Arial" w:eastAsia="Times New Roman" w:hAnsi="Arial" w:cs="Arial"/>
      <w:b/>
      <w:bCs/>
      <w:sz w:val="20"/>
      <w:szCs w:val="20"/>
      <w:lang w:val="en-US"/>
    </w:rPr>
  </w:style>
  <w:style w:type="paragraph" w:styleId="Heading4">
    <w:name w:val="heading 4"/>
    <w:basedOn w:val="Normal"/>
    <w:next w:val="Normal"/>
    <w:link w:val="Heading4Char"/>
    <w:uiPriority w:val="9"/>
    <w:semiHidden/>
    <w:unhideWhenUsed/>
    <w:qFormat/>
    <w:rsid w:val="005C32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6E8"/>
    <w:rPr>
      <w:color w:val="0563C1" w:themeColor="hyperlink"/>
      <w:u w:val="single"/>
    </w:rPr>
  </w:style>
  <w:style w:type="character" w:customStyle="1" w:styleId="UnresolvedMention1">
    <w:name w:val="Unresolved Mention1"/>
    <w:basedOn w:val="DefaultParagraphFont"/>
    <w:uiPriority w:val="99"/>
    <w:semiHidden/>
    <w:unhideWhenUsed/>
    <w:rsid w:val="009416E8"/>
    <w:rPr>
      <w:color w:val="605E5C"/>
      <w:shd w:val="clear" w:color="auto" w:fill="E1DFDD"/>
    </w:rPr>
  </w:style>
  <w:style w:type="paragraph" w:styleId="BodyText">
    <w:name w:val="Body Text"/>
    <w:basedOn w:val="Normal"/>
    <w:link w:val="BodyTextChar"/>
    <w:semiHidden/>
    <w:unhideWhenUsed/>
    <w:rsid w:val="005F4F44"/>
    <w:pPr>
      <w:suppressAutoHyphens/>
      <w:spacing w:after="0" w:line="264" w:lineRule="auto"/>
      <w:jc w:val="both"/>
    </w:pPr>
    <w:rPr>
      <w:rFonts w:ascii="Verdana" w:eastAsia="Times New Roman" w:hAnsi="Verdana" w:cs="Times New Roman"/>
      <w:sz w:val="20"/>
      <w:szCs w:val="20"/>
      <w:lang w:val="en-AU"/>
    </w:rPr>
  </w:style>
  <w:style w:type="character" w:customStyle="1" w:styleId="BodyTextChar">
    <w:name w:val="Body Text Char"/>
    <w:basedOn w:val="DefaultParagraphFont"/>
    <w:link w:val="BodyText"/>
    <w:semiHidden/>
    <w:rsid w:val="005F4F44"/>
    <w:rPr>
      <w:rFonts w:ascii="Verdana" w:eastAsia="Times New Roman" w:hAnsi="Verdana" w:cs="Times New Roman"/>
      <w:sz w:val="20"/>
      <w:szCs w:val="20"/>
      <w:lang w:val="en-AU"/>
    </w:rPr>
  </w:style>
  <w:style w:type="character" w:customStyle="1" w:styleId="NoSpacingChar">
    <w:name w:val="No Spacing Char"/>
    <w:link w:val="NoSpacing"/>
    <w:locked/>
    <w:rsid w:val="005F4F44"/>
    <w:rPr>
      <w:lang w:val="en-US"/>
    </w:rPr>
  </w:style>
  <w:style w:type="paragraph" w:styleId="NoSpacing">
    <w:name w:val="No Spacing"/>
    <w:link w:val="NoSpacingChar"/>
    <w:uiPriority w:val="1"/>
    <w:qFormat/>
    <w:rsid w:val="005F4F44"/>
    <w:pPr>
      <w:spacing w:after="0" w:line="240" w:lineRule="auto"/>
    </w:pPr>
    <w:rPr>
      <w:lang w:val="en-US"/>
    </w:rPr>
  </w:style>
  <w:style w:type="character" w:styleId="Strong">
    <w:name w:val="Strong"/>
    <w:basedOn w:val="DefaultParagraphFont"/>
    <w:uiPriority w:val="22"/>
    <w:qFormat/>
    <w:rsid w:val="002F2EC1"/>
    <w:rPr>
      <w:b/>
      <w:bCs/>
    </w:rPr>
  </w:style>
  <w:style w:type="paragraph" w:customStyle="1" w:styleId="Resume">
    <w:name w:val="Resume"/>
    <w:basedOn w:val="Normal"/>
    <w:link w:val="ResumeChar"/>
    <w:qFormat/>
    <w:rsid w:val="002F2EC1"/>
    <w:pPr>
      <w:spacing w:after="0" w:line="240" w:lineRule="auto"/>
      <w:ind w:right="-432"/>
      <w:jc w:val="both"/>
    </w:pPr>
    <w:rPr>
      <w:rFonts w:eastAsiaTheme="minorEastAsia" w:cs="Times New Roman"/>
      <w:sz w:val="24"/>
      <w:szCs w:val="21"/>
      <w:lang w:val="en-US"/>
    </w:rPr>
  </w:style>
  <w:style w:type="character" w:customStyle="1" w:styleId="ResumeChar">
    <w:name w:val="Resume Char"/>
    <w:basedOn w:val="DefaultParagraphFont"/>
    <w:link w:val="Resume"/>
    <w:rsid w:val="002F2EC1"/>
    <w:rPr>
      <w:rFonts w:eastAsiaTheme="minorEastAsia" w:cs="Times New Roman"/>
      <w:sz w:val="24"/>
      <w:szCs w:val="21"/>
      <w:lang w:val="en-US"/>
    </w:rPr>
  </w:style>
  <w:style w:type="paragraph" w:customStyle="1" w:styleId="Standard">
    <w:name w:val="Standard"/>
    <w:rsid w:val="002F2EC1"/>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paragraph" w:styleId="ListParagraph">
    <w:name w:val="List Paragraph"/>
    <w:aliases w:val="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2F2EC1"/>
    <w:pPr>
      <w:ind w:left="720"/>
      <w:contextualSpacing/>
    </w:pPr>
  </w:style>
  <w:style w:type="character" w:customStyle="1" w:styleId="Heading3Char">
    <w:name w:val="Heading 3 Char"/>
    <w:basedOn w:val="DefaultParagraphFont"/>
    <w:link w:val="Heading3"/>
    <w:rsid w:val="00C339C0"/>
    <w:rPr>
      <w:rFonts w:ascii="Arial" w:eastAsia="Times New Roman" w:hAnsi="Arial" w:cs="Arial"/>
      <w:b/>
      <w:bCs/>
      <w:sz w:val="20"/>
      <w:szCs w:val="20"/>
      <w:lang w:val="en-US"/>
    </w:rPr>
  </w:style>
  <w:style w:type="character" w:styleId="SubtleEmphasis">
    <w:name w:val="Subtle Emphasis"/>
    <w:uiPriority w:val="19"/>
    <w:qFormat/>
    <w:rsid w:val="00C339C0"/>
    <w:rPr>
      <w:i/>
      <w:iCs/>
      <w:color w:val="808080"/>
    </w:rPr>
  </w:style>
  <w:style w:type="character" w:styleId="Emphasis">
    <w:name w:val="Emphasis"/>
    <w:qFormat/>
    <w:rsid w:val="00C339C0"/>
    <w:rPr>
      <w:i/>
      <w:iCs/>
    </w:rPr>
  </w:style>
  <w:style w:type="character" w:customStyle="1" w:styleId="icl-u-textbold">
    <w:name w:val="icl-u-textbold"/>
    <w:basedOn w:val="DefaultParagraphFont"/>
    <w:rsid w:val="00E54405"/>
  </w:style>
  <w:style w:type="character" w:customStyle="1" w:styleId="ListParagraphChar">
    <w:name w:val="List Paragraph Char"/>
    <w:aliases w:val="FooterText Char,numbered Char,List Paragraph1 Char,Paragraphe de liste1 Char,Bulletr List Paragraph Char,列出段落 Char,列出段落1 Char,List Paragraph2 Char,List Paragraph21 Char,Listeafsnit1 Char,Parágrafo da Lista1 Char,Bullet list Char"/>
    <w:link w:val="ListParagraph"/>
    <w:uiPriority w:val="34"/>
    <w:qFormat/>
    <w:locked/>
    <w:rsid w:val="00CD383F"/>
  </w:style>
  <w:style w:type="character" w:customStyle="1" w:styleId="NormalVerdanaChar">
    <w:name w:val="Normal + Verdana Char"/>
    <w:rsid w:val="00CD383F"/>
    <w:rPr>
      <w:rFonts w:ascii="Verdana" w:hAnsi="Verdana"/>
      <w:lang w:val="en-US" w:eastAsia="ar-SA" w:bidi="ar-SA"/>
    </w:rPr>
  </w:style>
  <w:style w:type="character" w:customStyle="1" w:styleId="Heading4Char">
    <w:name w:val="Heading 4 Char"/>
    <w:basedOn w:val="DefaultParagraphFont"/>
    <w:link w:val="Heading4"/>
    <w:uiPriority w:val="9"/>
    <w:semiHidden/>
    <w:rsid w:val="005C320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A3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B0E"/>
  </w:style>
  <w:style w:type="paragraph" w:styleId="Footer">
    <w:name w:val="footer"/>
    <w:basedOn w:val="Normal"/>
    <w:link w:val="FooterChar"/>
    <w:uiPriority w:val="99"/>
    <w:unhideWhenUsed/>
    <w:rsid w:val="007A3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B0E"/>
  </w:style>
</w:styles>
</file>

<file path=word/webSettings.xml><?xml version="1.0" encoding="utf-8"?>
<w:webSettings xmlns:r="http://schemas.openxmlformats.org/officeDocument/2006/relationships" xmlns:w="http://schemas.openxmlformats.org/wordprocessingml/2006/main">
  <w:divs>
    <w:div w:id="321466414">
      <w:bodyDiv w:val="1"/>
      <w:marLeft w:val="0"/>
      <w:marRight w:val="0"/>
      <w:marTop w:val="0"/>
      <w:marBottom w:val="0"/>
      <w:divBdr>
        <w:top w:val="none" w:sz="0" w:space="0" w:color="auto"/>
        <w:left w:val="none" w:sz="0" w:space="0" w:color="auto"/>
        <w:bottom w:val="none" w:sz="0" w:space="0" w:color="auto"/>
        <w:right w:val="none" w:sz="0" w:space="0" w:color="auto"/>
      </w:divBdr>
    </w:div>
    <w:div w:id="513425833">
      <w:bodyDiv w:val="1"/>
      <w:marLeft w:val="0"/>
      <w:marRight w:val="0"/>
      <w:marTop w:val="0"/>
      <w:marBottom w:val="0"/>
      <w:divBdr>
        <w:top w:val="none" w:sz="0" w:space="0" w:color="auto"/>
        <w:left w:val="none" w:sz="0" w:space="0" w:color="auto"/>
        <w:bottom w:val="none" w:sz="0" w:space="0" w:color="auto"/>
        <w:right w:val="none" w:sz="0" w:space="0" w:color="auto"/>
      </w:divBdr>
    </w:div>
    <w:div w:id="904218813">
      <w:bodyDiv w:val="1"/>
      <w:marLeft w:val="0"/>
      <w:marRight w:val="0"/>
      <w:marTop w:val="0"/>
      <w:marBottom w:val="0"/>
      <w:divBdr>
        <w:top w:val="none" w:sz="0" w:space="0" w:color="auto"/>
        <w:left w:val="none" w:sz="0" w:space="0" w:color="auto"/>
        <w:bottom w:val="none" w:sz="0" w:space="0" w:color="auto"/>
        <w:right w:val="none" w:sz="0" w:space="0" w:color="auto"/>
      </w:divBdr>
    </w:div>
    <w:div w:id="958071903">
      <w:bodyDiv w:val="1"/>
      <w:marLeft w:val="0"/>
      <w:marRight w:val="0"/>
      <w:marTop w:val="0"/>
      <w:marBottom w:val="0"/>
      <w:divBdr>
        <w:top w:val="none" w:sz="0" w:space="0" w:color="auto"/>
        <w:left w:val="none" w:sz="0" w:space="0" w:color="auto"/>
        <w:bottom w:val="none" w:sz="0" w:space="0" w:color="auto"/>
        <w:right w:val="none" w:sz="0" w:space="0" w:color="auto"/>
      </w:divBdr>
    </w:div>
    <w:div w:id="1088698241">
      <w:bodyDiv w:val="1"/>
      <w:marLeft w:val="0"/>
      <w:marRight w:val="0"/>
      <w:marTop w:val="0"/>
      <w:marBottom w:val="0"/>
      <w:divBdr>
        <w:top w:val="none" w:sz="0" w:space="0" w:color="auto"/>
        <w:left w:val="none" w:sz="0" w:space="0" w:color="auto"/>
        <w:bottom w:val="none" w:sz="0" w:space="0" w:color="auto"/>
        <w:right w:val="none" w:sz="0" w:space="0" w:color="auto"/>
      </w:divBdr>
    </w:div>
    <w:div w:id="1451625341">
      <w:bodyDiv w:val="1"/>
      <w:marLeft w:val="0"/>
      <w:marRight w:val="0"/>
      <w:marTop w:val="0"/>
      <w:marBottom w:val="0"/>
      <w:divBdr>
        <w:top w:val="none" w:sz="0" w:space="0" w:color="auto"/>
        <w:left w:val="none" w:sz="0" w:space="0" w:color="auto"/>
        <w:bottom w:val="none" w:sz="0" w:space="0" w:color="auto"/>
        <w:right w:val="none" w:sz="0" w:space="0" w:color="auto"/>
      </w:divBdr>
    </w:div>
    <w:div w:id="209874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2320</Words>
  <Characters>13227</Characters>
  <Application>Microsoft Office Word</Application>
  <DocSecurity>0</DocSecurity>
  <Lines>110</Lines>
  <Paragraphs>31</Paragraphs>
  <ScaleCrop>false</ScaleCrop>
  <LinksUpToDate>false</LinksUpToDate>
  <CharactersWithSpaces>15516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2021-02-09T15:21:00Z</dcterms:created>
  <dcterms:modified xsi:type="dcterms:W3CDTF">2021-02-09T15:46:00Z</dcterms:modified>
</cp:coreProperties>
</file>