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5B59" w14:textId="77777777" w:rsidR="00C3564A" w:rsidRPr="001D3E0B" w:rsidRDefault="00C3564A">
      <w:pPr>
        <w:widowControl w:val="0"/>
        <w:spacing w:line="276" w:lineRule="auto"/>
        <w:rPr>
          <w:rFonts w:asciiTheme="majorHAnsi" w:eastAsia="Arial" w:hAnsiTheme="majorHAnsi"/>
        </w:rPr>
      </w:pPr>
    </w:p>
    <w:tbl>
      <w:tblPr>
        <w:tblStyle w:val="a"/>
        <w:tblW w:w="17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449"/>
        <w:gridCol w:w="7021"/>
        <w:gridCol w:w="7077"/>
        <w:gridCol w:w="113"/>
      </w:tblGrid>
      <w:tr w:rsidR="00495633" w14:paraId="5611BC7E" w14:textId="77777777" w:rsidTr="00FE2368">
        <w:trPr>
          <w:trHeight w:val="175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285EDF" w14:textId="77777777" w:rsidR="00D3452E" w:rsidRDefault="009F4ED5" w:rsidP="00D345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E937C" wp14:editId="1C7CECD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8255</wp:posOffset>
                      </wp:positionV>
                      <wp:extent cx="53340" cy="45085"/>
                      <wp:effectExtent l="0" t="0" r="0" b="311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" cy="4508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/>
                                  </a:gs>
                                  <a:gs pos="100000">
                                    <a:srgbClr val="A7BFDE"/>
                                  </a:gs>
                                </a:gsLst>
                                <a:lin ang="16200000"/>
                              </a:gradFill>
                              <a:ln w="9525">
                                <a:solidFill>
                                  <a:srgbClr val="4579B8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2987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5C5E23A" w14:textId="77777777" w:rsidR="001C0531" w:rsidRDefault="001C0531" w:rsidP="001C0531">
                                  <w:pPr>
                                    <w:keepNext/>
                                    <w:jc w:val="center"/>
                                  </w:pPr>
                                </w:p>
                                <w:p w14:paraId="5384A44F" w14:textId="77777777" w:rsidR="001C0531" w:rsidRDefault="00000000" w:rsidP="001C0531">
                                  <w:pPr>
                                    <w:pStyle w:val="Caption"/>
                                    <w:jc w:val="center"/>
                                  </w:pPr>
                                  <w:proofErr w:type="spellStart"/>
                                  <w:r>
                                    <w:t>Fgure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SEQ Figure \* ARABIC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14:paraId="22A0515A" w14:textId="77777777" w:rsidR="007E7D5F" w:rsidRDefault="007E7D5F" w:rsidP="007E7D5F">
                                  <w:pPr>
                                    <w:jc w:val="center"/>
                                  </w:pPr>
                                </w:p>
                                <w:p w14:paraId="7B5DBDB0" w14:textId="77777777" w:rsidR="0067443A" w:rsidRDefault="0067443A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E937C" id="Rectangle 2" o:spid="_x0000_s1026" style="position:absolute;margin-left:12.75pt;margin-top:.65pt;width:4.2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" fillcolor="#4f81bd" strokecolor="#4579b8">
                      <v:fill color2="#a7bfde" rotate="t" angle="180" focus="100%" type="gradient">
                        <o:fill v:ext="view" type="gradientUnscaled"/>
                      </v:fill>
                      <v:shadow on="t" color="black" opacity="22936f" origin=",.5" offset="0,1.81pt"/>
                      <v:path arrowok="t"/>
                      <v:textbox>
                        <w:txbxContent>
                          <w:p w14:paraId="45C5E23A" w14:textId="77777777" w:rsidR="001C0531" w:rsidRDefault="001C0531" w:rsidP="001C0531">
                            <w:pPr>
                              <w:keepNext/>
                              <w:jc w:val="center"/>
                            </w:pPr>
                          </w:p>
                          <w:p w14:paraId="5384A44F" w14:textId="77777777" w:rsidR="001C0531" w:rsidRDefault="00000000" w:rsidP="001C0531">
                            <w:pPr>
                              <w:pStyle w:val="Caption"/>
                              <w:jc w:val="center"/>
                            </w:pPr>
                            <w:proofErr w:type="spellStart"/>
                            <w:r>
                              <w:t>Fgure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14:paraId="22A0515A" w14:textId="77777777" w:rsidR="007E7D5F" w:rsidRDefault="007E7D5F" w:rsidP="007E7D5F">
                            <w:pPr>
                              <w:jc w:val="center"/>
                            </w:pPr>
                          </w:p>
                          <w:p w14:paraId="7B5DBDB0" w14:textId="77777777" w:rsidR="0067443A" w:rsidRDefault="0067443A"/>
                        </w:txbxContent>
                      </v:textbox>
                    </v:rect>
                  </w:pict>
                </mc:Fallback>
              </mc:AlternateContent>
            </w:r>
          </w:p>
          <w:p w14:paraId="04CC361B" w14:textId="77777777" w:rsidR="00252E01" w:rsidRPr="001D3E0B" w:rsidRDefault="00000000">
            <w:pPr>
              <w:rPr>
                <w:rFonts w:asciiTheme="majorHAnsi" w:eastAsia="Source Sans Pro" w:hAnsiTheme="majorHAnsi"/>
                <w:b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95CFA2" wp14:editId="314B8585">
                  <wp:extent cx="1193690" cy="1108280"/>
                  <wp:effectExtent l="19050" t="0" r="6460" b="0"/>
                  <wp:docPr id="7" name="Picture 3" descr="my 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3409" name="my pictur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39" cy="111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94459EA" w14:textId="77777777" w:rsidR="00252E01" w:rsidRPr="001D3E0B" w:rsidRDefault="00252E01">
            <w:pPr>
              <w:spacing w:line="440" w:lineRule="auto"/>
              <w:rPr>
                <w:rFonts w:asciiTheme="majorHAnsi" w:eastAsia="Source Sans Pro" w:hAnsiTheme="majorHAnsi"/>
                <w:b/>
                <w:sz w:val="36"/>
                <w:szCs w:val="36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3C82" w14:textId="77777777" w:rsidR="00B85E54" w:rsidRDefault="00000000" w:rsidP="00B85E54">
            <w:pPr>
              <w:spacing w:line="440" w:lineRule="exact"/>
              <w:ind w:left="61"/>
              <w:jc w:val="both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Prasanna Ramaiah</w:t>
            </w:r>
          </w:p>
          <w:p w14:paraId="5B302140" w14:textId="77777777" w:rsidR="00B85E54" w:rsidRPr="00C437DC" w:rsidRDefault="00000000" w:rsidP="00B85E54">
            <w:pPr>
              <w:spacing w:line="440" w:lineRule="exact"/>
              <w:rPr>
                <w:rFonts w:asciiTheme="majorHAnsi" w:eastAsia="Source Sans Pro" w:hAnsiTheme="majorHAnsi"/>
                <w:color w:val="E32526"/>
                <w:sz w:val="20"/>
                <w:szCs w:val="20"/>
              </w:rPr>
            </w:pPr>
            <w:r>
              <w:rPr>
                <w:rFonts w:asciiTheme="majorHAnsi" w:eastAsia="Avenir" w:hAnsiTheme="majorHAnsi" w:cstheme="majorHAnsi"/>
                <w:color w:val="F2511B"/>
                <w:sz w:val="44"/>
                <w:szCs w:val="44"/>
              </w:rPr>
              <w:t xml:space="preserve"> </w:t>
            </w:r>
            <w:r w:rsidR="00EF6D34">
              <w:rPr>
                <w:rFonts w:asciiTheme="majorHAnsi" w:eastAsia="Avenir" w:hAnsiTheme="majorHAnsi" w:cstheme="majorHAnsi"/>
                <w:color w:val="F2511B"/>
                <w:sz w:val="44"/>
                <w:szCs w:val="44"/>
              </w:rPr>
              <w:t>Oracle CPQ</w:t>
            </w:r>
          </w:p>
          <w:p w14:paraId="60788A7C" w14:textId="77777777" w:rsidR="00252E01" w:rsidRPr="00932F8D" w:rsidRDefault="00252E01" w:rsidP="00221C76">
            <w:pPr>
              <w:spacing w:line="440" w:lineRule="auto"/>
              <w:rPr>
                <w:rFonts w:asciiTheme="majorHAnsi" w:eastAsia="Source Sans Pro" w:hAnsiTheme="majorHAnsi"/>
                <w:color w:val="E32526"/>
                <w:sz w:val="20"/>
                <w:szCs w:val="20"/>
              </w:rPr>
            </w:pPr>
          </w:p>
        </w:tc>
        <w:tc>
          <w:tcPr>
            <w:tcW w:w="7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5A904" w14:textId="77777777" w:rsidR="00252E01" w:rsidRPr="001D3E0B" w:rsidRDefault="00252E01">
            <w:pPr>
              <w:spacing w:line="440" w:lineRule="auto"/>
              <w:rPr>
                <w:rFonts w:asciiTheme="majorHAnsi" w:eastAsia="Source Sans Pro" w:hAnsiTheme="majorHAnsi"/>
                <w:b/>
                <w:sz w:val="36"/>
                <w:szCs w:val="36"/>
              </w:rPr>
            </w:pPr>
          </w:p>
        </w:tc>
      </w:tr>
      <w:tr w:rsidR="00495633" w14:paraId="4A388C56" w14:textId="77777777" w:rsidTr="00FE2368">
        <w:trPr>
          <w:trHeight w:val="60"/>
        </w:trPr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017916E7" w14:textId="77777777" w:rsidR="00252E01" w:rsidRPr="001D3E0B" w:rsidRDefault="00252E01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D704954" w14:textId="77777777" w:rsidR="00252E01" w:rsidRPr="001D3E0B" w:rsidRDefault="00252E01">
            <w:pPr>
              <w:rPr>
                <w:rFonts w:asciiTheme="majorHAnsi" w:eastAsia="Source Sans Pro" w:hAnsiTheme="majorHAnsi"/>
                <w:sz w:val="36"/>
                <w:szCs w:val="36"/>
              </w:rPr>
            </w:pPr>
          </w:p>
        </w:tc>
        <w:tc>
          <w:tcPr>
            <w:tcW w:w="7021" w:type="dxa"/>
            <w:tcBorders>
              <w:top w:val="nil"/>
              <w:left w:val="nil"/>
              <w:right w:val="nil"/>
            </w:tcBorders>
          </w:tcPr>
          <w:p w14:paraId="77B9D1D6" w14:textId="77777777" w:rsidR="00252E01" w:rsidRPr="001D3E0B" w:rsidRDefault="00252E01" w:rsidP="00FF608A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</w:p>
        </w:tc>
        <w:tc>
          <w:tcPr>
            <w:tcW w:w="7190" w:type="dxa"/>
            <w:gridSpan w:val="2"/>
            <w:tcBorders>
              <w:top w:val="nil"/>
              <w:left w:val="nil"/>
              <w:right w:val="nil"/>
            </w:tcBorders>
          </w:tcPr>
          <w:p w14:paraId="2EB3FE89" w14:textId="77777777" w:rsidR="00252E01" w:rsidRPr="001D3E0B" w:rsidRDefault="00252E01">
            <w:pPr>
              <w:rPr>
                <w:rFonts w:asciiTheme="majorHAnsi" w:eastAsia="Source Sans Pro" w:hAnsiTheme="majorHAnsi"/>
                <w:sz w:val="36"/>
                <w:szCs w:val="36"/>
              </w:rPr>
            </w:pPr>
          </w:p>
        </w:tc>
      </w:tr>
      <w:tr w:rsidR="00495633" w14:paraId="27D305A4" w14:textId="77777777" w:rsidTr="00FE2368">
        <w:trPr>
          <w:gridAfter w:val="1"/>
          <w:wAfter w:w="113" w:type="dxa"/>
          <w:trHeight w:val="1043"/>
        </w:trPr>
        <w:tc>
          <w:tcPr>
            <w:tcW w:w="2520" w:type="dxa"/>
            <w:tcBorders>
              <w:left w:val="nil"/>
              <w:right w:val="nil"/>
            </w:tcBorders>
          </w:tcPr>
          <w:p w14:paraId="766C8C6A" w14:textId="77777777" w:rsidR="00B85E54" w:rsidRPr="00505DF1" w:rsidRDefault="00B85E54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</w:p>
          <w:p w14:paraId="3D53C228" w14:textId="77777777" w:rsidR="00B85E54" w:rsidRPr="00505DF1" w:rsidRDefault="00000000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/>
                <w:b/>
                <w:sz w:val="20"/>
                <w:szCs w:val="20"/>
              </w:rPr>
              <w:t>TECHNICAL</w:t>
            </w:r>
          </w:p>
          <w:p w14:paraId="514C57EA" w14:textId="77777777" w:rsidR="00B85E54" w:rsidRPr="00505DF1" w:rsidRDefault="00000000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/>
                <w:b/>
                <w:sz w:val="20"/>
                <w:szCs w:val="20"/>
              </w:rPr>
              <w:t>SKILL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78D58E9C" w14:textId="77777777" w:rsidR="00B85E54" w:rsidRPr="00505DF1" w:rsidRDefault="00B85E54">
            <w:pPr>
              <w:rPr>
                <w:rFonts w:asciiTheme="majorHAnsi" w:eastAsia="Source Sans Pro" w:hAnsiTheme="majorHAnsi"/>
                <w:sz w:val="20"/>
                <w:szCs w:val="20"/>
              </w:rPr>
            </w:pPr>
          </w:p>
        </w:tc>
        <w:tc>
          <w:tcPr>
            <w:tcW w:w="7021" w:type="dxa"/>
            <w:tcBorders>
              <w:left w:val="nil"/>
              <w:right w:val="nil"/>
            </w:tcBorders>
            <w:tcMar>
              <w:left w:w="144" w:type="dxa"/>
              <w:right w:w="115" w:type="dxa"/>
            </w:tcMar>
          </w:tcPr>
          <w:p w14:paraId="33CCF860" w14:textId="77777777" w:rsidR="00B85E54" w:rsidRDefault="00B85E54" w:rsidP="00132514">
            <w:pPr>
              <w:rPr>
                <w:rFonts w:asciiTheme="majorHAnsi" w:eastAsia="Source Sans Pro" w:hAnsiTheme="majorHAnsi"/>
                <w:b/>
                <w:color w:val="E32526"/>
                <w:sz w:val="20"/>
                <w:szCs w:val="20"/>
              </w:rPr>
            </w:pPr>
          </w:p>
          <w:p w14:paraId="59613E89" w14:textId="77777777" w:rsidR="00B85E54" w:rsidRDefault="00000000" w:rsidP="00132514">
            <w:pPr>
              <w:jc w:val="both"/>
              <w:rPr>
                <w:rFonts w:asciiTheme="majorHAnsi" w:eastAsia="Source Sans Pro" w:hAnsiTheme="majorHAnsi"/>
                <w:sz w:val="20"/>
                <w:szCs w:val="20"/>
              </w:rPr>
            </w:pPr>
            <w:proofErr w:type="spellStart"/>
            <w:proofErr w:type="gramStart"/>
            <w:r w:rsidRPr="00C437DC">
              <w:rPr>
                <w:rFonts w:asciiTheme="majorHAnsi" w:eastAsia="Avenir" w:hAnsiTheme="majorHAnsi" w:cstheme="majorHAnsi"/>
                <w:b/>
                <w:color w:val="F2511B"/>
                <w:sz w:val="20"/>
                <w:szCs w:val="20"/>
              </w:rPr>
              <w:t>Applications:</w:t>
            </w:r>
            <w:r>
              <w:rPr>
                <w:rFonts w:asciiTheme="majorHAnsi" w:eastAsia="Source Sans Pro" w:hAnsiTheme="majorHAnsi"/>
                <w:sz w:val="20"/>
                <w:szCs w:val="20"/>
              </w:rPr>
              <w:t>Salesforce</w:t>
            </w:r>
            <w:proofErr w:type="spellEnd"/>
            <w:proofErr w:type="gramEnd"/>
            <w:r>
              <w:rPr>
                <w:rFonts w:asciiTheme="majorHAnsi" w:eastAsia="Source Sans Pro" w:hAnsiTheme="majorHAnsi"/>
                <w:sz w:val="20"/>
                <w:szCs w:val="20"/>
              </w:rPr>
              <w:t xml:space="preserve"> CRM, Salesforce admin, Channel pricing, Lightning component, Lightning Application, Approval Optimization pages,</w:t>
            </w:r>
          </w:p>
          <w:p w14:paraId="02A8E870" w14:textId="77777777" w:rsidR="00B85E54" w:rsidRDefault="00000000" w:rsidP="00132514">
            <w:pPr>
              <w:jc w:val="both"/>
              <w:rPr>
                <w:rFonts w:asciiTheme="majorHAnsi" w:eastAsia="Source Sans Pro" w:hAnsiTheme="majorHAnsi"/>
                <w:sz w:val="20"/>
                <w:szCs w:val="20"/>
              </w:rPr>
            </w:pPr>
            <w:r>
              <w:rPr>
                <w:rFonts w:asciiTheme="majorHAnsi" w:eastAsia="Avenir" w:hAnsiTheme="majorHAnsi" w:cstheme="majorHAnsi"/>
                <w:b/>
                <w:color w:val="F2511B"/>
                <w:sz w:val="20"/>
                <w:szCs w:val="20"/>
              </w:rPr>
              <w:t>Testing:</w:t>
            </w:r>
            <w:r>
              <w:rPr>
                <w:rFonts w:asciiTheme="majorHAnsi" w:eastAsia="Source Sans Pro" w:hAnsiTheme="majorHAnsi"/>
                <w:sz w:val="20"/>
                <w:szCs w:val="20"/>
              </w:rPr>
              <w:t xml:space="preserve"> Functional Testing, Test Scenario Creation.</w:t>
            </w:r>
          </w:p>
          <w:p w14:paraId="24E9BBEC" w14:textId="77777777" w:rsidR="00A13ACB" w:rsidRDefault="00000000" w:rsidP="00132514">
            <w:pPr>
              <w:jc w:val="both"/>
              <w:rPr>
                <w:rFonts w:asciiTheme="majorHAnsi" w:eastAsia="Source Sans Pro" w:hAnsiTheme="majorHAnsi"/>
                <w:sz w:val="20"/>
                <w:szCs w:val="20"/>
              </w:rPr>
            </w:pPr>
            <w:r w:rsidRPr="00313109"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>Oracle Applications</w:t>
            </w:r>
            <w:r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 xml:space="preserve">: </w:t>
            </w:r>
            <w:r w:rsidR="009902B6">
              <w:rPr>
                <w:rFonts w:asciiTheme="majorHAnsi" w:eastAsia="Source Sans Pro" w:hAnsiTheme="majorHAnsi"/>
                <w:sz w:val="20"/>
                <w:szCs w:val="20"/>
              </w:rPr>
              <w:t xml:space="preserve">Oracle </w:t>
            </w:r>
            <w:proofErr w:type="gramStart"/>
            <w:r w:rsidR="009902B6">
              <w:rPr>
                <w:rFonts w:asciiTheme="majorHAnsi" w:eastAsia="Source Sans Pro" w:hAnsiTheme="majorHAnsi"/>
                <w:sz w:val="20"/>
                <w:szCs w:val="20"/>
              </w:rPr>
              <w:t>CPQ ,</w:t>
            </w:r>
            <w:proofErr w:type="gramEnd"/>
            <w:r w:rsidRPr="00313109">
              <w:rPr>
                <w:rFonts w:asciiTheme="majorHAnsi" w:eastAsia="Source Sans Pro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Source Sans Pro" w:hAnsiTheme="majorHAnsi"/>
                <w:sz w:val="20"/>
                <w:szCs w:val="20"/>
              </w:rPr>
              <w:t xml:space="preserve">Quote Configuration, Commerce, Document  </w:t>
            </w:r>
          </w:p>
          <w:p w14:paraId="35DB1F29" w14:textId="77777777" w:rsidR="00B85E54" w:rsidRPr="00313109" w:rsidRDefault="00000000" w:rsidP="00132514">
            <w:pPr>
              <w:jc w:val="both"/>
              <w:rPr>
                <w:rFonts w:asciiTheme="majorHAnsi" w:eastAsia="Source Sans Pro" w:hAnsiTheme="majorHAnsi"/>
                <w:sz w:val="20"/>
                <w:szCs w:val="20"/>
              </w:rPr>
            </w:pPr>
            <w:r>
              <w:rPr>
                <w:rFonts w:asciiTheme="majorHAnsi" w:eastAsia="Source Sans Pro" w:hAnsiTheme="majorHAnsi"/>
                <w:sz w:val="20"/>
                <w:szCs w:val="20"/>
              </w:rPr>
              <w:t xml:space="preserve"> </w:t>
            </w:r>
            <w:r w:rsidRPr="00313109"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>Application Versions</w:t>
            </w:r>
            <w:r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 xml:space="preserve">: </w:t>
            </w:r>
            <w:r w:rsidRPr="00313109">
              <w:rPr>
                <w:rFonts w:asciiTheme="majorHAnsi" w:eastAsia="Source Sans Pro" w:hAnsiTheme="majorHAnsi"/>
                <w:sz w:val="20"/>
                <w:szCs w:val="20"/>
              </w:rPr>
              <w:t xml:space="preserve">Oracle CPQ </w:t>
            </w:r>
            <w:r>
              <w:rPr>
                <w:rFonts w:asciiTheme="majorHAnsi" w:eastAsia="Source Sans Pro" w:hAnsiTheme="majorHAnsi"/>
                <w:sz w:val="20"/>
                <w:szCs w:val="20"/>
              </w:rPr>
              <w:t>19D,19B Patch 2,20A</w:t>
            </w:r>
          </w:p>
          <w:p w14:paraId="32472AE2" w14:textId="77777777" w:rsidR="00B85E54" w:rsidRDefault="00000000" w:rsidP="00132514">
            <w:pPr>
              <w:jc w:val="both"/>
              <w:rPr>
                <w:rFonts w:asciiTheme="majorHAnsi" w:eastAsia="Source Sans Pro" w:hAnsiTheme="majorHAnsi"/>
                <w:sz w:val="20"/>
                <w:szCs w:val="20"/>
              </w:rPr>
            </w:pPr>
            <w:r w:rsidRPr="00313109"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>Specific Skills</w:t>
            </w:r>
            <w:r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 xml:space="preserve">: </w:t>
            </w:r>
            <w:proofErr w:type="gramStart"/>
            <w:r w:rsidR="009902B6">
              <w:rPr>
                <w:rFonts w:asciiTheme="majorHAnsi" w:eastAsia="Source Sans Pro" w:hAnsiTheme="majorHAnsi"/>
                <w:sz w:val="20"/>
                <w:szCs w:val="20"/>
              </w:rPr>
              <w:t>BMQL,  HTML</w:t>
            </w:r>
            <w:proofErr w:type="gramEnd"/>
            <w:r w:rsidR="009902B6">
              <w:rPr>
                <w:rFonts w:asciiTheme="majorHAnsi" w:eastAsia="Source Sans Pro" w:hAnsiTheme="majorHAnsi"/>
                <w:sz w:val="20"/>
                <w:szCs w:val="20"/>
              </w:rPr>
              <w:t>, CSS</w:t>
            </w:r>
          </w:p>
          <w:p w14:paraId="6F44E269" w14:textId="77777777" w:rsidR="00B85E54" w:rsidRDefault="00000000" w:rsidP="00132514">
            <w:pPr>
              <w:jc w:val="both"/>
              <w:rPr>
                <w:rFonts w:asciiTheme="majorHAnsi" w:eastAsia="Source Sans Pro" w:hAnsiTheme="majorHAnsi"/>
                <w:sz w:val="20"/>
                <w:szCs w:val="20"/>
              </w:rPr>
            </w:pPr>
            <w:r>
              <w:rPr>
                <w:rFonts w:asciiTheme="majorHAnsi" w:eastAsia="Avenir" w:hAnsiTheme="majorHAnsi" w:cstheme="majorHAnsi"/>
                <w:b/>
                <w:color w:val="F2511B"/>
                <w:sz w:val="20"/>
                <w:szCs w:val="20"/>
              </w:rPr>
              <w:t xml:space="preserve">Sales force Certifications: </w:t>
            </w:r>
            <w:r w:rsidRPr="00931A57">
              <w:rPr>
                <w:rFonts w:asciiTheme="majorHAnsi" w:eastAsia="Source Sans Pro" w:hAnsiTheme="majorHAnsi"/>
                <w:sz w:val="20"/>
                <w:szCs w:val="20"/>
              </w:rPr>
              <w:t xml:space="preserve">Sales force Certified </w:t>
            </w:r>
            <w:r w:rsidR="009F1436" w:rsidRPr="00931A57">
              <w:rPr>
                <w:rFonts w:asciiTheme="majorHAnsi" w:eastAsia="Source Sans Pro" w:hAnsiTheme="majorHAnsi"/>
                <w:sz w:val="20"/>
                <w:szCs w:val="20"/>
              </w:rPr>
              <w:t xml:space="preserve">CPQ </w:t>
            </w:r>
            <w:r w:rsidR="009F1436">
              <w:rPr>
                <w:rFonts w:asciiTheme="majorHAnsi" w:eastAsia="Source Sans Pro" w:hAnsiTheme="majorHAnsi"/>
                <w:sz w:val="20"/>
                <w:szCs w:val="20"/>
              </w:rPr>
              <w:t>Specialist</w:t>
            </w:r>
            <w:r>
              <w:rPr>
                <w:rFonts w:asciiTheme="majorHAnsi" w:eastAsia="Source Sans Pro" w:hAnsiTheme="majorHAnsi"/>
                <w:sz w:val="20"/>
                <w:szCs w:val="20"/>
              </w:rPr>
              <w:t>.</w:t>
            </w:r>
          </w:p>
          <w:p w14:paraId="40AECCD5" w14:textId="77777777" w:rsidR="00B85E54" w:rsidRPr="00505DF1" w:rsidRDefault="00B85E54" w:rsidP="00132514">
            <w:pPr>
              <w:jc w:val="both"/>
              <w:rPr>
                <w:rFonts w:asciiTheme="majorHAnsi" w:eastAsia="Source Sans Pro" w:hAnsiTheme="majorHAnsi"/>
                <w:sz w:val="20"/>
                <w:szCs w:val="20"/>
              </w:rPr>
            </w:pPr>
          </w:p>
        </w:tc>
        <w:tc>
          <w:tcPr>
            <w:tcW w:w="7077" w:type="dxa"/>
            <w:tcBorders>
              <w:left w:val="nil"/>
              <w:right w:val="nil"/>
            </w:tcBorders>
          </w:tcPr>
          <w:p w14:paraId="0CF4D66F" w14:textId="77777777" w:rsidR="00B85E54" w:rsidRPr="00505DF1" w:rsidRDefault="00B85E54">
            <w:pPr>
              <w:rPr>
                <w:rFonts w:asciiTheme="majorHAnsi" w:eastAsia="Source Sans Pro" w:hAnsiTheme="majorHAnsi"/>
                <w:b/>
                <w:color w:val="E32526"/>
                <w:sz w:val="20"/>
                <w:szCs w:val="20"/>
              </w:rPr>
            </w:pPr>
          </w:p>
        </w:tc>
      </w:tr>
      <w:tr w:rsidR="00495633" w14:paraId="670AFC4D" w14:textId="77777777" w:rsidTr="00FE2368"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658C2996" w14:textId="77777777" w:rsidR="00B85E54" w:rsidRPr="00505DF1" w:rsidRDefault="00B85E54" w:rsidP="00733888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</w:p>
          <w:p w14:paraId="4D24447F" w14:textId="77777777" w:rsidR="00B85E54" w:rsidRPr="00505DF1" w:rsidRDefault="00000000" w:rsidP="00733888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/>
                <w:b/>
                <w:sz w:val="20"/>
                <w:szCs w:val="20"/>
              </w:rPr>
              <w:t>PROFESSIONAL</w:t>
            </w:r>
          </w:p>
          <w:p w14:paraId="03649049" w14:textId="77777777" w:rsidR="00B85E54" w:rsidRPr="00505DF1" w:rsidRDefault="00000000" w:rsidP="00733888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/>
                <w:b/>
                <w:sz w:val="20"/>
                <w:szCs w:val="20"/>
              </w:rPr>
              <w:t>SUMMARY</w:t>
            </w:r>
          </w:p>
        </w:tc>
        <w:tc>
          <w:tcPr>
            <w:tcW w:w="449" w:type="dxa"/>
            <w:tcBorders>
              <w:left w:val="nil"/>
              <w:bottom w:val="single" w:sz="4" w:space="0" w:color="auto"/>
              <w:right w:val="nil"/>
            </w:tcBorders>
          </w:tcPr>
          <w:p w14:paraId="43FFF352" w14:textId="77777777" w:rsidR="00B85E54" w:rsidRPr="00505DF1" w:rsidRDefault="00B85E54" w:rsidP="00733888">
            <w:pPr>
              <w:rPr>
                <w:rFonts w:asciiTheme="majorHAnsi" w:eastAsia="Source Sans Pro" w:hAnsiTheme="majorHAnsi"/>
                <w:sz w:val="20"/>
                <w:szCs w:val="20"/>
              </w:rPr>
            </w:pPr>
          </w:p>
        </w:tc>
        <w:tc>
          <w:tcPr>
            <w:tcW w:w="7021" w:type="dxa"/>
            <w:tcBorders>
              <w:left w:val="nil"/>
              <w:bottom w:val="single" w:sz="4" w:space="0" w:color="auto"/>
              <w:right w:val="nil"/>
            </w:tcBorders>
          </w:tcPr>
          <w:p w14:paraId="4D267079" w14:textId="77777777" w:rsidR="00B85E54" w:rsidRPr="00313109" w:rsidRDefault="00000000" w:rsidP="00B85E54">
            <w:pPr>
              <w:spacing w:before="240"/>
              <w:ind w:left="288"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Mr. Prasanna Ramaiah </w:t>
            </w:r>
            <w:r w:rsidRPr="00313109">
              <w:rPr>
                <w:rFonts w:asciiTheme="majorHAnsi" w:hAnsiTheme="majorHAnsi"/>
                <w:sz w:val="20"/>
                <w:szCs w:val="20"/>
              </w:rPr>
              <w:t>is a CPQ –Consultant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at A5 INDIA</w:t>
            </w:r>
            <w:r w:rsidRPr="00313109">
              <w:rPr>
                <w:rFonts w:asciiTheme="majorHAnsi" w:hAnsiTheme="majorHAnsi"/>
                <w:sz w:val="20"/>
                <w:szCs w:val="20"/>
              </w:rPr>
              <w:t xml:space="preserve"> with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3</w:t>
            </w:r>
            <w:r w:rsidRPr="00313109">
              <w:rPr>
                <w:rFonts w:asciiTheme="majorHAnsi" w:hAnsiTheme="majorHAnsi"/>
                <w:sz w:val="20"/>
                <w:szCs w:val="20"/>
              </w:rPr>
              <w:t xml:space="preserve"> years of experience in Oracle </w:t>
            </w:r>
            <w:r>
              <w:rPr>
                <w:rFonts w:asciiTheme="majorHAnsi" w:hAnsiTheme="majorHAnsi"/>
                <w:sz w:val="20"/>
                <w:szCs w:val="20"/>
              </w:rPr>
              <w:t>CPQ</w:t>
            </w:r>
            <w:r w:rsidRPr="00313109">
              <w:rPr>
                <w:rFonts w:asciiTheme="majorHAnsi" w:hAnsiTheme="majorHAnsi"/>
                <w:sz w:val="20"/>
                <w:szCs w:val="20"/>
              </w:rPr>
              <w:t xml:space="preserve"> implementations. </w:t>
            </w:r>
          </w:p>
          <w:p w14:paraId="56B5AA12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Played role of Consultant - CPQ in various Oracle CPQ cloud implementation projects.</w:t>
            </w:r>
          </w:p>
          <w:p w14:paraId="124A65C2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Worked on Document designer, Document engine, BMQL, Migration, administration, commerce and configuration development with complex model designs.</w:t>
            </w:r>
          </w:p>
          <w:p w14:paraId="4B2E888F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 xml:space="preserve">Majorly involved in the customizations and enhancements in the modules related to </w:t>
            </w:r>
            <w:r w:rsidR="00BD50B1" w:rsidRPr="00805EDE">
              <w:rPr>
                <w:rFonts w:asciiTheme="majorHAnsi" w:hAnsiTheme="majorHAnsi"/>
                <w:sz w:val="20"/>
                <w:szCs w:val="20"/>
              </w:rPr>
              <w:t>CTO (</w:t>
            </w:r>
            <w:r w:rsidRPr="00805EDE">
              <w:rPr>
                <w:rFonts w:asciiTheme="majorHAnsi" w:hAnsiTheme="majorHAnsi"/>
                <w:sz w:val="20"/>
                <w:szCs w:val="20"/>
              </w:rPr>
              <w:t>Configure to Order)</w:t>
            </w:r>
            <w:r w:rsidRPr="00313109">
              <w:rPr>
                <w:rFonts w:asciiTheme="majorHAnsi" w:hAnsiTheme="majorHAnsi"/>
                <w:sz w:val="20"/>
                <w:szCs w:val="20"/>
              </w:rPr>
              <w:t xml:space="preserve"> process which includes model development: Creating Model Structure, UI and Rules.</w:t>
            </w:r>
          </w:p>
          <w:p w14:paraId="5339C1EC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ERP implementations include Oracle Configuration, Inventory, BOM, Order management, quoting, advanced pricing modules and Oracle CPQ Cloud.</w:t>
            </w:r>
          </w:p>
          <w:p w14:paraId="69D14AC1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Proficiency in native Big Machines programming languages - BML and BMQL.</w:t>
            </w:r>
          </w:p>
          <w:p w14:paraId="1D2DCE05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Experience in commerce, configuration, document engine, Printer Friendly XSL views, Library functions, and data tables.</w:t>
            </w:r>
          </w:p>
          <w:p w14:paraId="01454B9E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Have good hands on BML scripting and have written Utility and commerce Library functions.</w:t>
            </w:r>
          </w:p>
          <w:p w14:paraId="5A72AFE8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Expertise in writing recommendations, Rec Item (Configured Scope), hiding, constraints and validation rules.</w:t>
            </w:r>
          </w:p>
          <w:p w14:paraId="7CD34A5E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Experience in handling bulk data upload to data table and bulk upload of attributes.</w:t>
            </w:r>
          </w:p>
          <w:p w14:paraId="50D903D0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 xml:space="preserve">Onshore collaboration for status updates and meets the deliverables. </w:t>
            </w:r>
          </w:p>
          <w:p w14:paraId="30743295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 xml:space="preserve">Analyzing the client requirements &amp; </w:t>
            </w:r>
            <w:proofErr w:type="gramStart"/>
            <w:r w:rsidRPr="00805EDE">
              <w:rPr>
                <w:rFonts w:asciiTheme="majorHAnsi" w:hAnsiTheme="majorHAnsi"/>
                <w:sz w:val="20"/>
                <w:szCs w:val="20"/>
              </w:rPr>
              <w:t>Involved</w:t>
            </w:r>
            <w:proofErr w:type="gramEnd"/>
            <w:r w:rsidRPr="00805EDE">
              <w:rPr>
                <w:rFonts w:asciiTheme="majorHAnsi" w:hAnsiTheme="majorHAnsi"/>
                <w:sz w:val="20"/>
                <w:szCs w:val="20"/>
              </w:rPr>
              <w:t xml:space="preserve"> in migration to various instances. </w:t>
            </w:r>
          </w:p>
          <w:p w14:paraId="74C546CE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Implemented various docx, PDF and Excel document outputs.</w:t>
            </w:r>
          </w:p>
          <w:p w14:paraId="4F3A5461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Experience in writing complex XSL snippets for document engine.</w:t>
            </w:r>
          </w:p>
          <w:p w14:paraId="0BC3FDB6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65CB0">
              <w:rPr>
                <w:rFonts w:asciiTheme="majorHAnsi" w:hAnsiTheme="majorHAnsi"/>
                <w:sz w:val="20"/>
                <w:szCs w:val="20"/>
              </w:rPr>
              <w:t>Worked on Document designer, Document engine, BML, BMQL, Different rules, commerce and configuration development with complex model designs of Oracle CPQ cloud.</w:t>
            </w:r>
          </w:p>
          <w:p w14:paraId="78E8D4E1" w14:textId="77777777" w:rsidR="00B85E54" w:rsidRPr="00B85E54" w:rsidRDefault="00B85E54" w:rsidP="00B85E54">
            <w:pPr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3BAA8F" w14:textId="77777777" w:rsidR="00B85E54" w:rsidRPr="00505DF1" w:rsidRDefault="00B85E54" w:rsidP="00733888">
            <w:pPr>
              <w:rPr>
                <w:rFonts w:asciiTheme="majorHAnsi" w:eastAsia="Source Sans Pro" w:hAnsiTheme="majorHAnsi"/>
                <w:sz w:val="20"/>
                <w:szCs w:val="20"/>
              </w:rPr>
            </w:pPr>
          </w:p>
        </w:tc>
      </w:tr>
      <w:tr w:rsidR="00495633" w14:paraId="329C0075" w14:textId="77777777" w:rsidTr="00FE2368">
        <w:trPr>
          <w:trHeight w:val="1060"/>
        </w:trPr>
        <w:tc>
          <w:tcPr>
            <w:tcW w:w="2520" w:type="dxa"/>
            <w:tcBorders>
              <w:left w:val="nil"/>
              <w:right w:val="nil"/>
            </w:tcBorders>
          </w:tcPr>
          <w:p w14:paraId="2B7DF356" w14:textId="77777777" w:rsidR="00B85E54" w:rsidRPr="00505DF1" w:rsidRDefault="00B85E54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</w:p>
          <w:p w14:paraId="19ECEA29" w14:textId="77777777" w:rsidR="00B85E54" w:rsidRPr="00505DF1" w:rsidRDefault="00000000">
            <w:pPr>
              <w:rPr>
                <w:rFonts w:asciiTheme="majorHAnsi" w:eastAsia="Source Sans Pro" w:hAnsiTheme="majorHAnsi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/>
                <w:b/>
                <w:sz w:val="20"/>
                <w:szCs w:val="20"/>
              </w:rPr>
              <w:t>EXPERIENCE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30DFD80C" w14:textId="77777777" w:rsidR="00B85E54" w:rsidRPr="00505DF1" w:rsidRDefault="00B85E54">
            <w:pPr>
              <w:rPr>
                <w:rFonts w:asciiTheme="majorHAnsi" w:eastAsia="Source Sans Pro" w:hAnsiTheme="majorHAnsi"/>
                <w:sz w:val="20"/>
                <w:szCs w:val="20"/>
              </w:rPr>
            </w:pPr>
          </w:p>
        </w:tc>
        <w:tc>
          <w:tcPr>
            <w:tcW w:w="7021" w:type="dxa"/>
            <w:tcBorders>
              <w:left w:val="nil"/>
              <w:right w:val="nil"/>
            </w:tcBorders>
          </w:tcPr>
          <w:p w14:paraId="16702432" w14:textId="77777777" w:rsidR="00B85E54" w:rsidRDefault="00B85E54" w:rsidP="00FF608A">
            <w:pPr>
              <w:rPr>
                <w:rFonts w:asciiTheme="majorHAnsi" w:hAnsiTheme="majorHAnsi"/>
                <w:b/>
                <w:color w:val="E32526"/>
                <w:sz w:val="20"/>
                <w:szCs w:val="20"/>
              </w:rPr>
            </w:pPr>
          </w:p>
          <w:p w14:paraId="672951DA" w14:textId="77777777" w:rsidR="00B85E54" w:rsidRPr="006B63FE" w:rsidRDefault="00000000" w:rsidP="00B85E54">
            <w:pPr>
              <w:ind w:left="288"/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 xml:space="preserve">Client: </w:t>
            </w:r>
            <w:r w:rsidRPr="00CD7EED"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>Leviton</w:t>
            </w:r>
          </w:p>
          <w:p w14:paraId="3736012C" w14:textId="77777777" w:rsidR="00B85E54" w:rsidRDefault="00000000" w:rsidP="00B85E54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 w:rsidRPr="006B63FE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Consultant </w:t>
            </w: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–</w:t>
            </w:r>
            <w:r w:rsidRPr="006B63FE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CPQ</w:t>
            </w: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</w:t>
            </w:r>
          </w:p>
          <w:p w14:paraId="2DD7BAD2" w14:textId="77777777" w:rsidR="00B85E54" w:rsidRPr="006B63FE" w:rsidRDefault="00000000" w:rsidP="00B85E54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(</w:t>
            </w:r>
            <w:proofErr w:type="gramStart"/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july</w:t>
            </w:r>
            <w:proofErr w:type="gramEnd"/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-2019/5months)</w:t>
            </w:r>
          </w:p>
          <w:p w14:paraId="4826C8DB" w14:textId="77777777" w:rsidR="00B85E54" w:rsidRPr="00CA7B05" w:rsidRDefault="00B85E54" w:rsidP="00B85E54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14:paraId="12F446BD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CPQ model Configurations and custom settings.</w:t>
            </w:r>
          </w:p>
          <w:p w14:paraId="404A7795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Implementing custom solutions using BML.</w:t>
            </w:r>
          </w:p>
          <w:p w14:paraId="03DA6E71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Import CPQ objects using out of the box import tools.</w:t>
            </w:r>
          </w:p>
          <w:p w14:paraId="6DCB9A53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Integration between CPQ cloud and Service cloud for incident maintenance.</w:t>
            </w:r>
          </w:p>
          <w:p w14:paraId="36EC419D" w14:textId="77777777" w:rsidR="00B85E54" w:rsidRPr="004018F2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65CB0">
              <w:rPr>
                <w:rFonts w:asciiTheme="majorHAnsi" w:hAnsiTheme="majorHAnsi"/>
                <w:sz w:val="20"/>
                <w:szCs w:val="20"/>
              </w:rPr>
              <w:t>Designed and built the Complex Configuration models and worked on Issue Resolution and Unit Testing on the functionality</w:t>
            </w:r>
          </w:p>
          <w:p w14:paraId="209DE766" w14:textId="77777777" w:rsidR="00B85E54" w:rsidRPr="0078645B" w:rsidRDefault="00B85E54" w:rsidP="00B85E54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14:paraId="64C2F2D8" w14:textId="77777777" w:rsidR="00B85E54" w:rsidRPr="006B63FE" w:rsidRDefault="00000000" w:rsidP="00B85E54">
            <w:pPr>
              <w:ind w:left="288"/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 xml:space="preserve">Client: </w:t>
            </w:r>
            <w:r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>FANUC</w:t>
            </w:r>
          </w:p>
          <w:p w14:paraId="25EB2A8D" w14:textId="77777777" w:rsidR="00B85E54" w:rsidRDefault="00000000" w:rsidP="00B85E54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 w:rsidRPr="006B63FE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Consultant </w:t>
            </w: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–</w:t>
            </w:r>
            <w:r w:rsidRPr="006B63FE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CPQ</w:t>
            </w:r>
          </w:p>
          <w:p w14:paraId="49CC3425" w14:textId="77777777" w:rsidR="00B85E54" w:rsidRPr="006B63FE" w:rsidRDefault="00000000" w:rsidP="00B85E54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feb</w:t>
            </w:r>
            <w:proofErr w:type="gramEnd"/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-2020/4months)</w:t>
            </w:r>
          </w:p>
          <w:p w14:paraId="39F94FE0" w14:textId="77777777" w:rsidR="00B85E54" w:rsidRPr="0078645B" w:rsidRDefault="00B85E54" w:rsidP="00B85E54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14:paraId="2C7A1573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Designed Meta structure from scratch regarding the product hierarchy into Lines and Models.</w:t>
            </w:r>
          </w:p>
          <w:p w14:paraId="6295A4C8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Replicated ROBOTICS family build from excel into CPQ.</w:t>
            </w:r>
          </w:p>
          <w:p w14:paraId="21DF7BDA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Analyzed and formatted multiple macros to understand the business requirements.</w:t>
            </w:r>
          </w:p>
          <w:p w14:paraId="159F22F4" w14:textId="77777777" w:rsidR="00B85E54" w:rsidRPr="004018F2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Worked on custom java scripts for the home page and navigations.</w:t>
            </w:r>
          </w:p>
          <w:p w14:paraId="150CAC6E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Prepared DS030Attributes, Rules, Flows</w:t>
            </w:r>
            <w:r w:rsidRPr="0031310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23FBDDF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CPQ commerce implementation for quote creation, pricing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calculation and Cost calculations</w:t>
            </w:r>
            <w:r w:rsidRPr="0031310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263D98D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Implemented System Configuration for hierarchy of models.</w:t>
            </w:r>
          </w:p>
          <w:p w14:paraId="4B9D98EA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Worked on Commerce REST API calls.</w:t>
            </w:r>
          </w:p>
          <w:p w14:paraId="780026AB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Designed multiple Proposal Document template with complex conditions involved.</w:t>
            </w:r>
          </w:p>
          <w:p w14:paraId="38D860E9" w14:textId="77777777" w:rsidR="00B85E54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Daily sync Calls with Clients and </w:t>
            </w:r>
            <w:r w:rsidRPr="004B37DF">
              <w:rPr>
                <w:rFonts w:asciiTheme="majorHAnsi" w:hAnsiTheme="majorHAnsi"/>
                <w:sz w:val="20"/>
                <w:szCs w:val="20"/>
              </w:rPr>
              <w:t>analyzing/issue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reviewing the issues and debugging the errors. </w:t>
            </w:r>
          </w:p>
          <w:p w14:paraId="600AAEF9" w14:textId="77777777" w:rsidR="00B85E54" w:rsidRDefault="00B85E54" w:rsidP="00E31C10">
            <w:pPr>
              <w:rPr>
                <w:rFonts w:asciiTheme="majorHAnsi" w:eastAsia="Avenir" w:hAnsiTheme="majorHAnsi" w:cstheme="majorHAnsi"/>
                <w:b/>
                <w:color w:val="F2511B"/>
                <w:sz w:val="20"/>
                <w:szCs w:val="20"/>
              </w:rPr>
            </w:pPr>
          </w:p>
          <w:p w14:paraId="14E7689E" w14:textId="77777777" w:rsidR="00B85E54" w:rsidRDefault="00B85E54" w:rsidP="00E31C10">
            <w:pPr>
              <w:rPr>
                <w:rFonts w:asciiTheme="majorHAnsi" w:eastAsia="Avenir" w:hAnsiTheme="majorHAnsi" w:cstheme="majorHAnsi"/>
                <w:b/>
                <w:color w:val="F2511B"/>
                <w:sz w:val="20"/>
                <w:szCs w:val="20"/>
              </w:rPr>
            </w:pPr>
          </w:p>
          <w:p w14:paraId="0CA526EE" w14:textId="77777777" w:rsidR="00B85E54" w:rsidRDefault="00B85E54" w:rsidP="00E31C10">
            <w:pPr>
              <w:rPr>
                <w:rFonts w:asciiTheme="majorHAnsi" w:eastAsia="Avenir" w:hAnsiTheme="majorHAnsi" w:cstheme="majorHAnsi"/>
                <w:b/>
                <w:color w:val="F2511B"/>
                <w:sz w:val="20"/>
                <w:szCs w:val="20"/>
              </w:rPr>
            </w:pPr>
          </w:p>
          <w:p w14:paraId="36D32E69" w14:textId="77777777" w:rsidR="00B85E54" w:rsidRPr="006B63FE" w:rsidRDefault="00000000" w:rsidP="00B85E54">
            <w:pPr>
              <w:ind w:left="288"/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 xml:space="preserve">Client: </w:t>
            </w:r>
            <w:r>
              <w:rPr>
                <w:rFonts w:asciiTheme="majorHAnsi" w:eastAsia="Source Sans Pro" w:hAnsiTheme="majorHAnsi"/>
                <w:b/>
                <w:color w:val="FF0000"/>
                <w:sz w:val="20"/>
                <w:szCs w:val="20"/>
              </w:rPr>
              <w:t>CTB</w:t>
            </w:r>
          </w:p>
          <w:p w14:paraId="5EA84397" w14:textId="77777777" w:rsidR="00B85E54" w:rsidRDefault="00000000" w:rsidP="00B85E54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 w:rsidRPr="006B63FE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Consultant </w:t>
            </w: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–</w:t>
            </w:r>
            <w:r w:rsidRPr="006B63FE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CPQ</w:t>
            </w: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</w:t>
            </w:r>
          </w:p>
          <w:p w14:paraId="7835E2B3" w14:textId="77777777" w:rsidR="00B85E54" w:rsidRPr="006B63FE" w:rsidRDefault="00000000" w:rsidP="00B85E54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march</w:t>
            </w:r>
            <w:proofErr w:type="gramEnd"/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-2020/currently working)</w:t>
            </w:r>
          </w:p>
          <w:p w14:paraId="4646EDFB" w14:textId="77777777" w:rsidR="00B85E54" w:rsidRPr="00CA7B05" w:rsidRDefault="00B85E54" w:rsidP="00B85E54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14:paraId="2A2480E4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CPQ model Configurations and custom settings.</w:t>
            </w:r>
          </w:p>
          <w:p w14:paraId="557161F9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Implementing custom solutions using BML.</w:t>
            </w:r>
          </w:p>
          <w:p w14:paraId="79C881AB" w14:textId="77777777" w:rsidR="00B85E54" w:rsidRPr="00313109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13109">
              <w:rPr>
                <w:rFonts w:asciiTheme="majorHAnsi" w:hAnsiTheme="majorHAnsi"/>
                <w:sz w:val="20"/>
                <w:szCs w:val="20"/>
              </w:rPr>
              <w:t>Import CPQ objects using out of the box import tools.</w:t>
            </w:r>
          </w:p>
          <w:p w14:paraId="1C2372C3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Experience in commerce, configuration, document engine, Printer Friendly XSL views, Library functions, and data tables.</w:t>
            </w:r>
          </w:p>
          <w:p w14:paraId="16F65D36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Have good hands on BML scripting and have written Utility and commerce Library functions.</w:t>
            </w:r>
          </w:p>
          <w:p w14:paraId="0462A734" w14:textId="77777777" w:rsidR="00B85E54" w:rsidRPr="00805EDE" w:rsidRDefault="00000000" w:rsidP="00B85E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805EDE">
              <w:rPr>
                <w:rFonts w:asciiTheme="majorHAnsi" w:hAnsiTheme="majorHAnsi"/>
                <w:sz w:val="20"/>
                <w:szCs w:val="20"/>
              </w:rPr>
              <w:t>Expertise in writing recommendations, Rec Item (Configured Scope), hiding, constraints and validation rules.</w:t>
            </w:r>
          </w:p>
          <w:p w14:paraId="57B52D69" w14:textId="77777777" w:rsidR="00B85E54" w:rsidRDefault="00B85E54" w:rsidP="00B85E54">
            <w:pPr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C9C05D6" w14:textId="77777777" w:rsidR="00A13ACB" w:rsidRDefault="00A13ACB" w:rsidP="00B85E54">
            <w:pPr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6898C3C6" w14:textId="77777777" w:rsidR="00BD50B1" w:rsidRDefault="00BD50B1" w:rsidP="00BD50B1">
            <w:pPr>
              <w:rPr>
                <w:rFonts w:asciiTheme="majorHAnsi" w:eastAsia="Avenir" w:hAnsiTheme="majorHAnsi" w:cstheme="majorHAnsi"/>
                <w:b/>
                <w:color w:val="F2511B"/>
                <w:sz w:val="20"/>
                <w:szCs w:val="20"/>
              </w:rPr>
            </w:pPr>
          </w:p>
          <w:p w14:paraId="479B6563" w14:textId="77777777" w:rsidR="00BD50B1" w:rsidRPr="00505DF1" w:rsidRDefault="00000000" w:rsidP="00BD50B1">
            <w:pPr>
              <w:rPr>
                <w:rFonts w:asciiTheme="majorHAnsi" w:hAnsiTheme="majorHAnsi"/>
                <w:b/>
                <w:color w:val="E32526"/>
                <w:sz w:val="20"/>
                <w:szCs w:val="20"/>
              </w:rPr>
            </w:pPr>
            <w:r w:rsidRPr="00C437DC">
              <w:rPr>
                <w:rFonts w:asciiTheme="majorHAnsi" w:eastAsia="Avenir" w:hAnsiTheme="majorHAnsi" w:cstheme="majorHAnsi"/>
                <w:b/>
                <w:color w:val="F2511B"/>
                <w:sz w:val="20"/>
                <w:szCs w:val="20"/>
              </w:rPr>
              <w:lastRenderedPageBreak/>
              <w:t xml:space="preserve">Client: </w:t>
            </w:r>
            <w:proofErr w:type="spellStart"/>
            <w:r w:rsidRPr="00E3703E">
              <w:rPr>
                <w:rFonts w:asciiTheme="majorHAnsi" w:eastAsia="Avenir" w:hAnsiTheme="majorHAnsi" w:cstheme="majorHAnsi"/>
                <w:b/>
                <w:color w:val="F2511B"/>
                <w:sz w:val="20"/>
                <w:szCs w:val="20"/>
              </w:rPr>
              <w:t>AbacusNext</w:t>
            </w:r>
            <w:proofErr w:type="spellEnd"/>
          </w:p>
          <w:p w14:paraId="2F8D545E" w14:textId="77777777" w:rsidR="00BD50B1" w:rsidRPr="00505DF1" w:rsidRDefault="00000000" w:rsidP="00BD50B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Salesforce Consultant</w:t>
            </w:r>
          </w:p>
          <w:p w14:paraId="5BEA65F9" w14:textId="77777777" w:rsidR="00BD50B1" w:rsidRPr="00505DF1" w:rsidRDefault="00BD50B1" w:rsidP="00BD50B1">
            <w:pPr>
              <w:ind w:left="288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A56FAC4" w14:textId="77777777" w:rsidR="00BD50B1" w:rsidRDefault="00000000" w:rsidP="00BD50B1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7F5000">
              <w:rPr>
                <w:rFonts w:asciiTheme="majorHAnsi" w:hAnsiTheme="majorHAnsi"/>
                <w:sz w:val="20"/>
                <w:szCs w:val="20"/>
              </w:rPr>
              <w:t xml:space="preserve">Worked on various Salesforce standard objects Accounts, Contacts, Leads, Opportunities. </w:t>
            </w:r>
          </w:p>
          <w:p w14:paraId="05DF0DF8" w14:textId="77777777" w:rsidR="00BD50B1" w:rsidRPr="007F5000" w:rsidRDefault="00000000" w:rsidP="00BD50B1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7F5000">
              <w:rPr>
                <w:rFonts w:asciiTheme="majorHAnsi" w:hAnsiTheme="majorHAnsi"/>
                <w:sz w:val="20"/>
                <w:szCs w:val="20"/>
              </w:rPr>
              <w:t>Customization of Salesforce Billing application as per the need of global Salesforce application users. </w:t>
            </w:r>
          </w:p>
          <w:p w14:paraId="5927919F" w14:textId="77777777" w:rsidR="00BD50B1" w:rsidRDefault="00000000" w:rsidP="00BD50B1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7F5000">
              <w:rPr>
                <w:rFonts w:asciiTheme="majorHAnsi" w:hAnsiTheme="majorHAnsi"/>
                <w:sz w:val="20"/>
                <w:szCs w:val="20"/>
              </w:rPr>
              <w:t>Installation and configuration of Conga Invoice Generation and Conga Quote Generation package. </w:t>
            </w:r>
          </w:p>
          <w:p w14:paraId="5E0A793F" w14:textId="77777777" w:rsidR="00BD50B1" w:rsidRDefault="00000000" w:rsidP="00BD50B1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right="14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Worked on Advance Approvals, approval conditions, variables to match business requirements.</w:t>
            </w:r>
          </w:p>
          <w:p w14:paraId="52DA42B9" w14:textId="77777777" w:rsidR="00BD50B1" w:rsidRDefault="00000000" w:rsidP="00BD50B1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right="14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Worked on Quote Document, Quote Template and Template content to meet the business requirements.</w:t>
            </w:r>
          </w:p>
          <w:p w14:paraId="1A3E8F12" w14:textId="77777777" w:rsidR="00BD50B1" w:rsidRDefault="00000000" w:rsidP="00BD50B1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right="14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Created different price books for different locations and different currencies.</w:t>
            </w:r>
          </w:p>
          <w:p w14:paraId="6D037389" w14:textId="77777777" w:rsidR="00BD50B1" w:rsidRPr="00E91FF0" w:rsidRDefault="00000000" w:rsidP="00BD50B1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right="144"/>
              <w:rPr>
                <w:rFonts w:asciiTheme="majorHAnsi" w:hAnsiTheme="majorHAnsi"/>
                <w:sz w:val="20"/>
                <w:szCs w:val="20"/>
              </w:rPr>
            </w:pPr>
            <w:r w:rsidRPr="00E3703E">
              <w:rPr>
                <w:rFonts w:asciiTheme="majorHAnsi" w:hAnsiTheme="majorHAnsi"/>
                <w:sz w:val="20"/>
                <w:szCs w:val="20"/>
              </w:rPr>
              <w:t xml:space="preserve">Created and configured Bundles and Products and implemented summary variables price rules and product rules to meet business requirements. </w:t>
            </w:r>
          </w:p>
          <w:p w14:paraId="38745258" w14:textId="77777777" w:rsidR="0052690C" w:rsidRPr="0052690C" w:rsidRDefault="0052690C" w:rsidP="0052690C">
            <w:pPr>
              <w:spacing w:after="120"/>
              <w:ind w:right="14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90" w:type="dxa"/>
            <w:gridSpan w:val="2"/>
            <w:tcBorders>
              <w:left w:val="nil"/>
              <w:right w:val="nil"/>
            </w:tcBorders>
          </w:tcPr>
          <w:p w14:paraId="6187D24F" w14:textId="77777777" w:rsidR="00B85E54" w:rsidRPr="00505DF1" w:rsidRDefault="00B85E54" w:rsidP="00252E01">
            <w:pPr>
              <w:rPr>
                <w:rFonts w:asciiTheme="majorHAnsi" w:eastAsia="Source Sans Pro" w:hAnsiTheme="majorHAnsi"/>
                <w:b/>
                <w:color w:val="E32526"/>
                <w:sz w:val="20"/>
                <w:szCs w:val="20"/>
              </w:rPr>
            </w:pPr>
          </w:p>
        </w:tc>
      </w:tr>
    </w:tbl>
    <w:p w14:paraId="25CA6797" w14:textId="77777777" w:rsidR="009F2443" w:rsidRDefault="00000000" w:rsidP="009F2443">
      <w:pPr>
        <w:rPr>
          <w:rFonts w:asciiTheme="majorHAnsi" w:eastAsia="Source Sans Pro" w:hAnsiTheme="majorHAnsi"/>
          <w:b/>
          <w:bCs/>
          <w:sz w:val="28"/>
          <w:szCs w:val="28"/>
        </w:rPr>
      </w:pPr>
      <w:r w:rsidRPr="00E02292">
        <w:rPr>
          <w:rFonts w:asciiTheme="majorHAnsi" w:eastAsia="Source Sans Pro" w:hAnsiTheme="majorHAnsi"/>
          <w:b/>
          <w:bCs/>
          <w:sz w:val="28"/>
          <w:szCs w:val="28"/>
        </w:rPr>
        <w:t>Salesforce Certifications:</w:t>
      </w:r>
    </w:p>
    <w:p w14:paraId="60F4D296" w14:textId="77777777" w:rsidR="007E7D5F" w:rsidRDefault="007E7D5F" w:rsidP="00900B04">
      <w:pPr>
        <w:rPr>
          <w:rFonts w:asciiTheme="majorHAnsi" w:eastAsia="Source Sans Pro" w:hAnsiTheme="majorHAnsi"/>
          <w:sz w:val="20"/>
          <w:szCs w:val="20"/>
        </w:rPr>
      </w:pPr>
    </w:p>
    <w:p w14:paraId="2B3FB051" w14:textId="77777777" w:rsidR="0052690C" w:rsidRDefault="0052690C" w:rsidP="00900B04">
      <w:pPr>
        <w:rPr>
          <w:rFonts w:asciiTheme="majorHAnsi" w:eastAsia="Source Sans Pro" w:hAnsiTheme="majorHAnsi"/>
          <w:sz w:val="20"/>
          <w:szCs w:val="20"/>
        </w:rPr>
      </w:pPr>
    </w:p>
    <w:p w14:paraId="455BD583" w14:textId="77777777" w:rsidR="0052690C" w:rsidRDefault="00000000" w:rsidP="00900B04">
      <w:pPr>
        <w:rPr>
          <w:rFonts w:asciiTheme="majorHAnsi" w:eastAsia="Source Sans Pro" w:hAnsiTheme="majorHAnsi"/>
          <w:sz w:val="20"/>
          <w:szCs w:val="20"/>
        </w:rPr>
      </w:pPr>
      <w:r>
        <w:rPr>
          <w:rFonts w:ascii="Avenir" w:hAnsi="Avenir"/>
          <w:noProof/>
          <w:color w:val="000000"/>
          <w:sz w:val="20"/>
          <w:szCs w:val="20"/>
          <w:bdr w:val="none" w:sz="0" w:space="0" w:color="auto" w:frame="1"/>
          <w:lang w:val="en-US"/>
        </w:rPr>
        <w:t xml:space="preserve">                                                           </w:t>
      </w:r>
      <w:r>
        <w:rPr>
          <w:rFonts w:ascii="Avenir" w:hAnsi="Avenir"/>
          <w:noProof/>
          <w:color w:val="000000"/>
          <w:sz w:val="20"/>
          <w:szCs w:val="20"/>
          <w:bdr w:val="none" w:sz="0" w:space="0" w:color="auto" w:frame="1"/>
          <w:lang w:val="en-US"/>
        </w:rPr>
        <w:drawing>
          <wp:inline distT="0" distB="0" distL="0" distR="0" wp14:anchorId="394E08F9" wp14:editId="01BB0124">
            <wp:extent cx="869950" cy="687867"/>
            <wp:effectExtent l="0" t="0" r="635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96529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83" cy="69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AE45E" w14:textId="77777777" w:rsidR="0052690C" w:rsidRDefault="0052690C" w:rsidP="00900B04">
      <w:pPr>
        <w:rPr>
          <w:rFonts w:asciiTheme="majorHAnsi" w:eastAsia="Source Sans Pro" w:hAnsiTheme="majorHAnsi"/>
          <w:sz w:val="20"/>
          <w:szCs w:val="20"/>
        </w:rPr>
      </w:pPr>
    </w:p>
    <w:p w14:paraId="75B7EBEC" w14:textId="77777777" w:rsidR="0052690C" w:rsidRDefault="0052690C" w:rsidP="00900B04">
      <w:pPr>
        <w:rPr>
          <w:rFonts w:asciiTheme="majorHAnsi" w:eastAsia="Source Sans Pro" w:hAnsiTheme="majorHAnsi"/>
          <w:sz w:val="20"/>
          <w:szCs w:val="20"/>
        </w:rPr>
      </w:pPr>
    </w:p>
    <w:p w14:paraId="2BE2ADA7" w14:textId="77777777" w:rsidR="009F2443" w:rsidRPr="00E02292" w:rsidRDefault="009F2443" w:rsidP="009F2443">
      <w:pPr>
        <w:rPr>
          <w:rFonts w:asciiTheme="majorHAnsi" w:eastAsia="Source Sans Pro" w:hAnsiTheme="majorHAnsi"/>
          <w:b/>
          <w:bCs/>
          <w:sz w:val="28"/>
          <w:szCs w:val="28"/>
        </w:rPr>
      </w:pPr>
    </w:p>
    <w:p w14:paraId="322CAF51" w14:textId="77777777" w:rsidR="00252E01" w:rsidRPr="00505DF1" w:rsidRDefault="009F4ED5" w:rsidP="009F2443">
      <w:pPr>
        <w:rPr>
          <w:rFonts w:asciiTheme="majorHAnsi" w:eastAsia="Source Sans Pro" w:hAnsiTheme="maj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77CE5" wp14:editId="4BEF4D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2E01" w:rsidRPr="00505DF1" w:rsidSect="008C59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8669" w14:textId="77777777" w:rsidR="00900C6C" w:rsidRDefault="00900C6C">
      <w:r>
        <w:separator/>
      </w:r>
    </w:p>
  </w:endnote>
  <w:endnote w:type="continuationSeparator" w:id="0">
    <w:p w14:paraId="1CE0763D" w14:textId="77777777" w:rsidR="00900C6C" w:rsidRDefault="0090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">
    <w:altName w:val="Calibri"/>
    <w:panose1 w:val="020B0604020202020204"/>
    <w:charset w:val="00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 Smbd SmText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YInterstate Light">
    <w:altName w:val="Franklin Gothic Medium Cond"/>
    <w:panose1 w:val="020B0604020202020204"/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1297" w14:textId="77777777" w:rsidR="00C3564A" w:rsidRDefault="00C3564A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9D63" w14:textId="77777777" w:rsidR="00C3564A" w:rsidRDefault="00C3564A">
    <w:pP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1C60" w14:textId="77777777" w:rsidR="00C3564A" w:rsidRDefault="00C3564A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A7F5" w14:textId="77777777" w:rsidR="00900C6C" w:rsidRDefault="00900C6C">
      <w:r>
        <w:separator/>
      </w:r>
    </w:p>
  </w:footnote>
  <w:footnote w:type="continuationSeparator" w:id="0">
    <w:p w14:paraId="2AA5DF67" w14:textId="77777777" w:rsidR="00900C6C" w:rsidRDefault="0090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F2D5" w14:textId="77777777" w:rsidR="00C3564A" w:rsidRDefault="00C3564A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12E8" w14:textId="77777777" w:rsidR="00C3564A" w:rsidRDefault="00C3564A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23EC" w14:textId="77777777" w:rsidR="00C3564A" w:rsidRDefault="00C3564A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15pt;height:12.15pt" o:bullet="t">
        <v:imagedata r:id="rId1" o:title="mso55D2"/>
      </v:shape>
    </w:pict>
  </w:numPicBullet>
  <w:abstractNum w:abstractNumId="0" w15:restartNumberingAfterBreak="0">
    <w:nsid w:val="0DC163A7"/>
    <w:multiLevelType w:val="hybridMultilevel"/>
    <w:tmpl w:val="8612FAC2"/>
    <w:lvl w:ilvl="0" w:tplc="03624114">
      <w:start w:val="237"/>
      <w:numFmt w:val="bullet"/>
      <w:pStyle w:val="EYbody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cs="Arno Pro Smbd SmText" w:hint="default"/>
        <w:color w:val="FFE600"/>
      </w:rPr>
    </w:lvl>
    <w:lvl w:ilvl="1" w:tplc="FC562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6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A0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0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A3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67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CD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AC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67A6"/>
    <w:multiLevelType w:val="multilevel"/>
    <w:tmpl w:val="1B6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01D32"/>
    <w:multiLevelType w:val="multilevel"/>
    <w:tmpl w:val="62D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D548D"/>
    <w:multiLevelType w:val="hybridMultilevel"/>
    <w:tmpl w:val="E5E0541E"/>
    <w:lvl w:ilvl="0" w:tplc="79C2754C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87AA06AC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71AC6FA0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CEDE8EFE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5EE469C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600F9A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E49CB2C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DCCC0C56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8BA60934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6971FE3"/>
    <w:multiLevelType w:val="multilevel"/>
    <w:tmpl w:val="26971F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16461"/>
    <w:multiLevelType w:val="multilevel"/>
    <w:tmpl w:val="493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E77EB"/>
    <w:multiLevelType w:val="multilevel"/>
    <w:tmpl w:val="860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613B7"/>
    <w:multiLevelType w:val="multilevel"/>
    <w:tmpl w:val="36B613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50A78"/>
    <w:multiLevelType w:val="hybridMultilevel"/>
    <w:tmpl w:val="96AE0EF2"/>
    <w:lvl w:ilvl="0" w:tplc="D8EA354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DA8473FE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6C12661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37FAF906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764D268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8C5400E8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423EB5F0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5D6C4D20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26C6F130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370A2E0A"/>
    <w:multiLevelType w:val="multilevel"/>
    <w:tmpl w:val="08C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23801"/>
    <w:multiLevelType w:val="hybridMultilevel"/>
    <w:tmpl w:val="7C765A3A"/>
    <w:lvl w:ilvl="0" w:tplc="4A726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00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48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6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6E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60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0E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E5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43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85C7F"/>
    <w:multiLevelType w:val="hybridMultilevel"/>
    <w:tmpl w:val="C36C8A22"/>
    <w:lvl w:ilvl="0" w:tplc="6DA85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29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8A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E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08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6F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CA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8C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9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40464"/>
    <w:multiLevelType w:val="multilevel"/>
    <w:tmpl w:val="20E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64637B"/>
    <w:multiLevelType w:val="multilevel"/>
    <w:tmpl w:val="666C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340ECF"/>
    <w:multiLevelType w:val="multilevel"/>
    <w:tmpl w:val="A8D4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53110"/>
    <w:multiLevelType w:val="multilevel"/>
    <w:tmpl w:val="F786897A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5A1FB2"/>
    <w:multiLevelType w:val="multilevel"/>
    <w:tmpl w:val="4CEC7A42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151835"/>
    <w:multiLevelType w:val="hybridMultilevel"/>
    <w:tmpl w:val="AEE4D012"/>
    <w:lvl w:ilvl="0" w:tplc="B5167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A0AA8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226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9C32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1CA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6A12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F640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22F3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A2A4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E6893"/>
    <w:multiLevelType w:val="multilevel"/>
    <w:tmpl w:val="3D36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440C7"/>
    <w:multiLevelType w:val="multilevel"/>
    <w:tmpl w:val="72F440C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3A4C5F"/>
    <w:multiLevelType w:val="hybridMultilevel"/>
    <w:tmpl w:val="923233FE"/>
    <w:lvl w:ilvl="0" w:tplc="C308B2C2">
      <w:start w:val="1"/>
      <w:numFmt w:val="bullet"/>
      <w:pStyle w:val="EYBody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plc="54F46F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21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46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EA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41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87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2F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C5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262A8"/>
    <w:multiLevelType w:val="hybridMultilevel"/>
    <w:tmpl w:val="17DA5F3A"/>
    <w:lvl w:ilvl="0" w:tplc="37FC3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EB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08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C5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AE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EC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A7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04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8E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337334">
    <w:abstractNumId w:val="16"/>
  </w:num>
  <w:num w:numId="2" w16cid:durableId="2014607976">
    <w:abstractNumId w:val="15"/>
  </w:num>
  <w:num w:numId="3" w16cid:durableId="1896116194">
    <w:abstractNumId w:val="5"/>
  </w:num>
  <w:num w:numId="4" w16cid:durableId="1778525768">
    <w:abstractNumId w:val="18"/>
  </w:num>
  <w:num w:numId="5" w16cid:durableId="1112557328">
    <w:abstractNumId w:val="2"/>
  </w:num>
  <w:num w:numId="6" w16cid:durableId="39596942">
    <w:abstractNumId w:val="9"/>
  </w:num>
  <w:num w:numId="7" w16cid:durableId="2024893228">
    <w:abstractNumId w:val="12"/>
  </w:num>
  <w:num w:numId="8" w16cid:durableId="952830180">
    <w:abstractNumId w:val="13"/>
  </w:num>
  <w:num w:numId="9" w16cid:durableId="184820855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26611085">
    <w:abstractNumId w:val="6"/>
  </w:num>
  <w:num w:numId="11" w16cid:durableId="444884268">
    <w:abstractNumId w:val="20"/>
  </w:num>
  <w:num w:numId="12" w16cid:durableId="684861364">
    <w:abstractNumId w:val="0"/>
  </w:num>
  <w:num w:numId="13" w16cid:durableId="630523860">
    <w:abstractNumId w:val="4"/>
  </w:num>
  <w:num w:numId="14" w16cid:durableId="1622110505">
    <w:abstractNumId w:val="10"/>
  </w:num>
  <w:num w:numId="15" w16cid:durableId="1172456710">
    <w:abstractNumId w:val="19"/>
  </w:num>
  <w:num w:numId="16" w16cid:durableId="356197877">
    <w:abstractNumId w:val="7"/>
  </w:num>
  <w:num w:numId="17" w16cid:durableId="1604074942">
    <w:abstractNumId w:val="8"/>
  </w:num>
  <w:num w:numId="18" w16cid:durableId="507645003">
    <w:abstractNumId w:val="3"/>
  </w:num>
  <w:num w:numId="19" w16cid:durableId="1627350447">
    <w:abstractNumId w:val="3"/>
  </w:num>
  <w:num w:numId="20" w16cid:durableId="1606156602">
    <w:abstractNumId w:val="14"/>
  </w:num>
  <w:num w:numId="21" w16cid:durableId="961881649">
    <w:abstractNumId w:val="17"/>
  </w:num>
  <w:num w:numId="22" w16cid:durableId="1385562217">
    <w:abstractNumId w:val="11"/>
  </w:num>
  <w:num w:numId="23" w16cid:durableId="7135037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4A"/>
    <w:rsid w:val="00022F28"/>
    <w:rsid w:val="00035EED"/>
    <w:rsid w:val="00052A88"/>
    <w:rsid w:val="00057E0D"/>
    <w:rsid w:val="000643EA"/>
    <w:rsid w:val="000746DD"/>
    <w:rsid w:val="000811A2"/>
    <w:rsid w:val="000A2BBB"/>
    <w:rsid w:val="000A4A83"/>
    <w:rsid w:val="000B569A"/>
    <w:rsid w:val="000C1265"/>
    <w:rsid w:val="000C4422"/>
    <w:rsid w:val="000C56E1"/>
    <w:rsid w:val="000D4504"/>
    <w:rsid w:val="000F0005"/>
    <w:rsid w:val="001047D1"/>
    <w:rsid w:val="00105EF0"/>
    <w:rsid w:val="00112DEE"/>
    <w:rsid w:val="00132514"/>
    <w:rsid w:val="00133A5C"/>
    <w:rsid w:val="001564A3"/>
    <w:rsid w:val="00157D1A"/>
    <w:rsid w:val="0017117A"/>
    <w:rsid w:val="00183C5C"/>
    <w:rsid w:val="00187F8F"/>
    <w:rsid w:val="001C0531"/>
    <w:rsid w:val="001D2E91"/>
    <w:rsid w:val="001D3E0B"/>
    <w:rsid w:val="001E1A4F"/>
    <w:rsid w:val="001F1D6B"/>
    <w:rsid w:val="00205F6A"/>
    <w:rsid w:val="00207956"/>
    <w:rsid w:val="0021788F"/>
    <w:rsid w:val="00221C76"/>
    <w:rsid w:val="00252E01"/>
    <w:rsid w:val="00260079"/>
    <w:rsid w:val="00275F4C"/>
    <w:rsid w:val="00283EB6"/>
    <w:rsid w:val="002B0E8E"/>
    <w:rsid w:val="002B7102"/>
    <w:rsid w:val="002C22EA"/>
    <w:rsid w:val="002D1F38"/>
    <w:rsid w:val="002D45D5"/>
    <w:rsid w:val="002D606D"/>
    <w:rsid w:val="002F5561"/>
    <w:rsid w:val="002F58C1"/>
    <w:rsid w:val="00313109"/>
    <w:rsid w:val="00320F7D"/>
    <w:rsid w:val="00337577"/>
    <w:rsid w:val="00344E02"/>
    <w:rsid w:val="00354D0D"/>
    <w:rsid w:val="00356207"/>
    <w:rsid w:val="00362263"/>
    <w:rsid w:val="00365CB0"/>
    <w:rsid w:val="0039220B"/>
    <w:rsid w:val="00392A30"/>
    <w:rsid w:val="003D4185"/>
    <w:rsid w:val="003F49CD"/>
    <w:rsid w:val="004018F2"/>
    <w:rsid w:val="00411768"/>
    <w:rsid w:val="0044157D"/>
    <w:rsid w:val="00444ABB"/>
    <w:rsid w:val="00474D12"/>
    <w:rsid w:val="00480686"/>
    <w:rsid w:val="004844D0"/>
    <w:rsid w:val="004852B7"/>
    <w:rsid w:val="00495633"/>
    <w:rsid w:val="004A2F16"/>
    <w:rsid w:val="004A4E17"/>
    <w:rsid w:val="004B37DF"/>
    <w:rsid w:val="004C512B"/>
    <w:rsid w:val="004D0CC1"/>
    <w:rsid w:val="004E2FBD"/>
    <w:rsid w:val="00503E19"/>
    <w:rsid w:val="00505DF1"/>
    <w:rsid w:val="0050796A"/>
    <w:rsid w:val="005235E9"/>
    <w:rsid w:val="0052690C"/>
    <w:rsid w:val="00550F8D"/>
    <w:rsid w:val="00571A5A"/>
    <w:rsid w:val="00581CCB"/>
    <w:rsid w:val="00586E22"/>
    <w:rsid w:val="00590E14"/>
    <w:rsid w:val="00594DE0"/>
    <w:rsid w:val="005A7ED8"/>
    <w:rsid w:val="005B7520"/>
    <w:rsid w:val="005C249D"/>
    <w:rsid w:val="005D3706"/>
    <w:rsid w:val="005D702C"/>
    <w:rsid w:val="00627559"/>
    <w:rsid w:val="00672A3A"/>
    <w:rsid w:val="0067443A"/>
    <w:rsid w:val="00686D84"/>
    <w:rsid w:val="00687D15"/>
    <w:rsid w:val="0069527E"/>
    <w:rsid w:val="006A6E1C"/>
    <w:rsid w:val="006B63FE"/>
    <w:rsid w:val="006B68E6"/>
    <w:rsid w:val="006E0512"/>
    <w:rsid w:val="006E3B2A"/>
    <w:rsid w:val="007072A3"/>
    <w:rsid w:val="0072536D"/>
    <w:rsid w:val="00726D82"/>
    <w:rsid w:val="0073213E"/>
    <w:rsid w:val="00733888"/>
    <w:rsid w:val="00737B08"/>
    <w:rsid w:val="00741F3F"/>
    <w:rsid w:val="0074558C"/>
    <w:rsid w:val="007474A8"/>
    <w:rsid w:val="00765441"/>
    <w:rsid w:val="00781441"/>
    <w:rsid w:val="0078645B"/>
    <w:rsid w:val="007B0C8D"/>
    <w:rsid w:val="007B3A36"/>
    <w:rsid w:val="007C49D2"/>
    <w:rsid w:val="007C50B4"/>
    <w:rsid w:val="007C51CC"/>
    <w:rsid w:val="007C5442"/>
    <w:rsid w:val="007E27FF"/>
    <w:rsid w:val="007E343D"/>
    <w:rsid w:val="007E7D5F"/>
    <w:rsid w:val="007F5000"/>
    <w:rsid w:val="0080588C"/>
    <w:rsid w:val="00805EDE"/>
    <w:rsid w:val="0081712E"/>
    <w:rsid w:val="0082438B"/>
    <w:rsid w:val="00832B69"/>
    <w:rsid w:val="00841FE5"/>
    <w:rsid w:val="0084278D"/>
    <w:rsid w:val="0084712D"/>
    <w:rsid w:val="00851FB3"/>
    <w:rsid w:val="008540A0"/>
    <w:rsid w:val="008564EE"/>
    <w:rsid w:val="008644EE"/>
    <w:rsid w:val="00866E3B"/>
    <w:rsid w:val="008707B6"/>
    <w:rsid w:val="00870EC6"/>
    <w:rsid w:val="00872E5C"/>
    <w:rsid w:val="00893D08"/>
    <w:rsid w:val="008957E4"/>
    <w:rsid w:val="008A1EBF"/>
    <w:rsid w:val="008A31E8"/>
    <w:rsid w:val="008A527C"/>
    <w:rsid w:val="008A70EA"/>
    <w:rsid w:val="008B233B"/>
    <w:rsid w:val="008B2ACF"/>
    <w:rsid w:val="008B5697"/>
    <w:rsid w:val="008B584D"/>
    <w:rsid w:val="008C59BB"/>
    <w:rsid w:val="008F7447"/>
    <w:rsid w:val="00900B04"/>
    <w:rsid w:val="00900C6C"/>
    <w:rsid w:val="009036E9"/>
    <w:rsid w:val="00913DB4"/>
    <w:rsid w:val="0091502C"/>
    <w:rsid w:val="009151D1"/>
    <w:rsid w:val="00915FC0"/>
    <w:rsid w:val="009166B7"/>
    <w:rsid w:val="00920469"/>
    <w:rsid w:val="00931A57"/>
    <w:rsid w:val="00932F8D"/>
    <w:rsid w:val="00933F97"/>
    <w:rsid w:val="00934917"/>
    <w:rsid w:val="00941B7F"/>
    <w:rsid w:val="00952B14"/>
    <w:rsid w:val="00975A3A"/>
    <w:rsid w:val="00976722"/>
    <w:rsid w:val="00981822"/>
    <w:rsid w:val="00987A3B"/>
    <w:rsid w:val="009902B6"/>
    <w:rsid w:val="00994F17"/>
    <w:rsid w:val="009C1861"/>
    <w:rsid w:val="009C1DF9"/>
    <w:rsid w:val="009C4E63"/>
    <w:rsid w:val="009E27BE"/>
    <w:rsid w:val="009F1436"/>
    <w:rsid w:val="009F2443"/>
    <w:rsid w:val="009F4ED5"/>
    <w:rsid w:val="00A021BF"/>
    <w:rsid w:val="00A12CE6"/>
    <w:rsid w:val="00A13ACB"/>
    <w:rsid w:val="00A27F59"/>
    <w:rsid w:val="00A324AC"/>
    <w:rsid w:val="00A42A7E"/>
    <w:rsid w:val="00A472AE"/>
    <w:rsid w:val="00A64725"/>
    <w:rsid w:val="00A81024"/>
    <w:rsid w:val="00A84728"/>
    <w:rsid w:val="00A95FB7"/>
    <w:rsid w:val="00AA6CA6"/>
    <w:rsid w:val="00AA7104"/>
    <w:rsid w:val="00AB4C3B"/>
    <w:rsid w:val="00AE175E"/>
    <w:rsid w:val="00B17D73"/>
    <w:rsid w:val="00B25CCF"/>
    <w:rsid w:val="00B30E34"/>
    <w:rsid w:val="00B45633"/>
    <w:rsid w:val="00B50021"/>
    <w:rsid w:val="00B53BB2"/>
    <w:rsid w:val="00B66A94"/>
    <w:rsid w:val="00B672D6"/>
    <w:rsid w:val="00B71EA4"/>
    <w:rsid w:val="00B80998"/>
    <w:rsid w:val="00B85E54"/>
    <w:rsid w:val="00BB2DFE"/>
    <w:rsid w:val="00BB6EB4"/>
    <w:rsid w:val="00BC201D"/>
    <w:rsid w:val="00BC3633"/>
    <w:rsid w:val="00BC39FC"/>
    <w:rsid w:val="00BD50B1"/>
    <w:rsid w:val="00BF5B1A"/>
    <w:rsid w:val="00C16B43"/>
    <w:rsid w:val="00C318BD"/>
    <w:rsid w:val="00C35037"/>
    <w:rsid w:val="00C3564A"/>
    <w:rsid w:val="00C416D2"/>
    <w:rsid w:val="00C429E0"/>
    <w:rsid w:val="00C437DC"/>
    <w:rsid w:val="00C5314B"/>
    <w:rsid w:val="00C61E21"/>
    <w:rsid w:val="00CA4281"/>
    <w:rsid w:val="00CA46EF"/>
    <w:rsid w:val="00CA7B05"/>
    <w:rsid w:val="00CD5B2C"/>
    <w:rsid w:val="00CD7EED"/>
    <w:rsid w:val="00CE0948"/>
    <w:rsid w:val="00D006C9"/>
    <w:rsid w:val="00D3452E"/>
    <w:rsid w:val="00D43680"/>
    <w:rsid w:val="00D45A98"/>
    <w:rsid w:val="00D46F20"/>
    <w:rsid w:val="00D54359"/>
    <w:rsid w:val="00D60600"/>
    <w:rsid w:val="00D7647C"/>
    <w:rsid w:val="00D900CF"/>
    <w:rsid w:val="00D90172"/>
    <w:rsid w:val="00D94DE2"/>
    <w:rsid w:val="00D96FC5"/>
    <w:rsid w:val="00DA71B0"/>
    <w:rsid w:val="00DB4A56"/>
    <w:rsid w:val="00DC5822"/>
    <w:rsid w:val="00DD1097"/>
    <w:rsid w:val="00DD4536"/>
    <w:rsid w:val="00DF385C"/>
    <w:rsid w:val="00E02292"/>
    <w:rsid w:val="00E31C10"/>
    <w:rsid w:val="00E3703E"/>
    <w:rsid w:val="00E57C95"/>
    <w:rsid w:val="00E66333"/>
    <w:rsid w:val="00E91FF0"/>
    <w:rsid w:val="00E941E0"/>
    <w:rsid w:val="00EA1F3E"/>
    <w:rsid w:val="00EA3EA0"/>
    <w:rsid w:val="00EA7439"/>
    <w:rsid w:val="00EF2991"/>
    <w:rsid w:val="00EF6D34"/>
    <w:rsid w:val="00F05DFA"/>
    <w:rsid w:val="00F0786D"/>
    <w:rsid w:val="00F1334B"/>
    <w:rsid w:val="00F16202"/>
    <w:rsid w:val="00F23260"/>
    <w:rsid w:val="00F34C9D"/>
    <w:rsid w:val="00F36021"/>
    <w:rsid w:val="00F37713"/>
    <w:rsid w:val="00F42311"/>
    <w:rsid w:val="00F531A8"/>
    <w:rsid w:val="00F5543D"/>
    <w:rsid w:val="00F55B78"/>
    <w:rsid w:val="00F67C91"/>
    <w:rsid w:val="00F75C9F"/>
    <w:rsid w:val="00F80BCB"/>
    <w:rsid w:val="00F84FB8"/>
    <w:rsid w:val="00FB45F7"/>
    <w:rsid w:val="00FB6F42"/>
    <w:rsid w:val="00FE2368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71C4"/>
  <w15:docId w15:val="{723D770E-2CFF-434D-A706-57F61CAE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Heading1">
    <w:name w:val="heading 1"/>
    <w:basedOn w:val="Normal"/>
    <w:next w:val="Normal"/>
    <w:rsid w:val="00BF5B1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color w:val="000000"/>
      <w:sz w:val="48"/>
      <w:szCs w:val="48"/>
      <w:lang w:val="en-US"/>
    </w:rPr>
  </w:style>
  <w:style w:type="paragraph" w:styleId="Heading2">
    <w:name w:val="heading 2"/>
    <w:basedOn w:val="Normal"/>
    <w:next w:val="Normal"/>
    <w:rsid w:val="00BF5B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Calibri" w:eastAsia="Calibri" w:hAnsi="Calibri" w:cs="Calibri"/>
      <w:b/>
      <w:color w:val="000000"/>
      <w:sz w:val="36"/>
      <w:szCs w:val="36"/>
      <w:lang w:val="en-US"/>
    </w:rPr>
  </w:style>
  <w:style w:type="paragraph" w:styleId="Heading3">
    <w:name w:val="heading 3"/>
    <w:basedOn w:val="Normal"/>
    <w:next w:val="Normal"/>
    <w:rsid w:val="00BF5B1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ascii="Calibri" w:eastAsia="Calibri" w:hAnsi="Calibri" w:cs="Calibri"/>
      <w:b/>
      <w:color w:val="000000"/>
      <w:sz w:val="28"/>
      <w:szCs w:val="28"/>
      <w:lang w:val="en-US"/>
    </w:rPr>
  </w:style>
  <w:style w:type="paragraph" w:styleId="Heading4">
    <w:name w:val="heading 4"/>
    <w:basedOn w:val="Normal"/>
    <w:next w:val="Normal"/>
    <w:rsid w:val="00BF5B1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  <w:lang w:val="en-US"/>
    </w:rPr>
  </w:style>
  <w:style w:type="paragraph" w:styleId="Heading5">
    <w:name w:val="heading 5"/>
    <w:basedOn w:val="Normal"/>
    <w:next w:val="Normal"/>
    <w:rsid w:val="00BF5B1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ascii="Calibri" w:eastAsia="Calibri" w:hAnsi="Calibri" w:cs="Calibri"/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BF5B1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ascii="Calibri" w:eastAsia="Calibri" w:hAnsi="Calibri" w:cs="Calibri"/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F5B1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BF5B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name w:val="a"/>
    <w:basedOn w:val="TableNormal"/>
    <w:rsid w:val="00BF5B1A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941B7F"/>
    <w:pPr>
      <w:spacing w:before="100" w:beforeAutospacing="1" w:after="100" w:afterAutospacing="1"/>
    </w:pPr>
    <w:rPr>
      <w:lang w:val="en-US"/>
    </w:rPr>
  </w:style>
  <w:style w:type="paragraph" w:customStyle="1" w:styleId="EYBodyBullet1">
    <w:name w:val="EY Body Bullet 1"/>
    <w:link w:val="EYBodyBullet1Char"/>
    <w:qFormat/>
    <w:rsid w:val="00035EE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16"/>
      </w:tabs>
      <w:spacing w:after="120" w:line="240" w:lineRule="exact"/>
    </w:pPr>
    <w:rPr>
      <w:rFonts w:ascii="EYInterstate Light" w:eastAsia="Times New Roman" w:hAnsi="EYInterstate Light" w:cs="Arial"/>
      <w:sz w:val="18"/>
      <w:szCs w:val="20"/>
    </w:rPr>
  </w:style>
  <w:style w:type="character" w:customStyle="1" w:styleId="EYBodyBullet1Char">
    <w:name w:val="EY Body Bullet 1 Char"/>
    <w:link w:val="EYBodyBullet1"/>
    <w:rsid w:val="00035EED"/>
    <w:rPr>
      <w:rFonts w:ascii="EYInterstate Light" w:eastAsia="Times New Roman" w:hAnsi="EYInterstate Light" w:cs="Arial"/>
      <w:sz w:val="18"/>
      <w:szCs w:val="20"/>
    </w:rPr>
  </w:style>
  <w:style w:type="paragraph" w:customStyle="1" w:styleId="EYbodybullet">
    <w:name w:val="EY body bullet"/>
    <w:rsid w:val="00F16202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EYInterstate Light" w:eastAsia="Times New Roman" w:hAnsi="EYInterstate Light" w:cs="Times New Roman"/>
      <w:color w:val="auto"/>
      <w:sz w:val="20"/>
      <w:szCs w:val="18"/>
    </w:rPr>
  </w:style>
  <w:style w:type="paragraph" w:styleId="ListParagraph">
    <w:name w:val="List Paragraph"/>
    <w:basedOn w:val="Normal"/>
    <w:uiPriority w:val="34"/>
    <w:qFormat/>
    <w:rsid w:val="00F67C91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n-US"/>
    </w:rPr>
  </w:style>
  <w:style w:type="paragraph" w:styleId="PlainText">
    <w:name w:val="Plain Text"/>
    <w:basedOn w:val="Normal"/>
    <w:link w:val="PlainTextChar"/>
    <w:rsid w:val="00E941E0"/>
    <w:pPr>
      <w:spacing w:after="200" w:line="276" w:lineRule="auto"/>
    </w:pPr>
    <w:rPr>
      <w:rFonts w:ascii="Verdana" w:hAnsi="Verdana"/>
      <w:b/>
      <w:bCs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941E0"/>
    <w:rPr>
      <w:rFonts w:ascii="Verdana" w:eastAsia="Times New Roman" w:hAnsi="Verdana" w:cs="Times New Roman"/>
      <w:b/>
      <w:bCs/>
      <w:color w:val="auto"/>
      <w:sz w:val="20"/>
      <w:szCs w:val="20"/>
    </w:rPr>
  </w:style>
  <w:style w:type="paragraph" w:customStyle="1" w:styleId="ListParagraph1">
    <w:name w:val="List Paragraph1"/>
    <w:basedOn w:val="Normal"/>
    <w:uiPriority w:val="99"/>
    <w:qFormat/>
    <w:rsid w:val="00E941E0"/>
    <w:pPr>
      <w:spacing w:after="200" w:line="276" w:lineRule="auto"/>
      <w:ind w:left="720"/>
      <w:contextualSpacing/>
    </w:pPr>
    <w:rPr>
      <w:lang w:val="en-US"/>
    </w:rPr>
  </w:style>
  <w:style w:type="paragraph" w:customStyle="1" w:styleId="m-5671995961747984584gmail-msolistparagraph">
    <w:name w:val="m_-5671995961747984584gmail-msolistparagraph"/>
    <w:basedOn w:val="Normal"/>
    <w:rsid w:val="00913DB4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20"/>
    <w:pPr>
      <w:pBdr>
        <w:top w:val="nil"/>
        <w:left w:val="nil"/>
        <w:bottom w:val="nil"/>
        <w:right w:val="nil"/>
        <w:between w:val="nil"/>
      </w:pBdr>
    </w:pPr>
    <w:rPr>
      <w:rFonts w:ascii="Segoe UI" w:eastAsia="Calibri" w:hAnsi="Segoe UI" w:cs="Segoe UI"/>
      <w:color w:val="00000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2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C053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1c419a9a0c99bcbd639d4d4f110da7a6134f530e18705c4458440321091b5b581108150b16455a5c094356014b4450530401195c1333471b1b11154958540a5742011503504e1c180c571833471b1b06184459580a595601514841481f0f2b561358191b195115495d0c00584e4209430247460c590858184508105042445b0c0f054e4108120211474a411b1213471b1b1114455b5e01574f160d12115c6&amp;docType=docx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CC</dc:creator>
  <cp:lastModifiedBy>Microsoft Office User</cp:lastModifiedBy>
  <cp:revision>2</cp:revision>
  <dcterms:created xsi:type="dcterms:W3CDTF">2022-09-13T11:33:00Z</dcterms:created>
  <dcterms:modified xsi:type="dcterms:W3CDTF">2022-09-13T11:33:00Z</dcterms:modified>
</cp:coreProperties>
</file>