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6AB0" w14:textId="66D7A26D" w:rsidR="00CB7678" w:rsidRPr="0047704D" w:rsidRDefault="00F30C31">
      <w:pPr>
        <w:jc w:val="center"/>
        <w:rPr>
          <w:rFonts w:ascii="Arial" w:eastAsia="Arial" w:hAnsi="Arial" w:cs="Arial"/>
          <w:b/>
          <w:bCs/>
          <w:smallCaps/>
          <w:sz w:val="40"/>
          <w:szCs w:val="40"/>
        </w:rPr>
      </w:pPr>
      <w:r w:rsidRPr="0047704D">
        <w:rPr>
          <w:rFonts w:ascii="Arial" w:hAnsi="Arial"/>
          <w:b/>
          <w:bCs/>
          <w:smallCaps/>
          <w:sz w:val="40"/>
          <w:szCs w:val="40"/>
        </w:rPr>
        <w:t xml:space="preserve"> </w:t>
      </w:r>
      <w:r w:rsidR="00880F73" w:rsidRPr="0047704D">
        <w:rPr>
          <w:rFonts w:ascii="Arial" w:hAnsi="Arial"/>
          <w:b/>
          <w:bCs/>
          <w:smallCaps/>
          <w:sz w:val="40"/>
          <w:szCs w:val="40"/>
        </w:rPr>
        <w:t>MATT ECKER</w:t>
      </w:r>
      <w:r w:rsidR="00004C9B" w:rsidRPr="0047704D">
        <w:rPr>
          <w:rFonts w:ascii="Arial" w:hAnsi="Arial"/>
          <w:b/>
          <w:bCs/>
          <w:smallCaps/>
          <w:sz w:val="40"/>
          <w:szCs w:val="40"/>
        </w:rPr>
        <w:t xml:space="preserve">, </w:t>
      </w:r>
      <w:r w:rsidR="00880F73" w:rsidRPr="0047704D">
        <w:rPr>
          <w:rFonts w:ascii="Arial" w:hAnsi="Arial"/>
          <w:b/>
          <w:bCs/>
          <w:smallCaps/>
          <w:sz w:val="40"/>
          <w:szCs w:val="40"/>
        </w:rPr>
        <w:t>MBA</w:t>
      </w:r>
    </w:p>
    <w:p w14:paraId="4E2CCE22" w14:textId="2BAA764E" w:rsidR="00CB7678" w:rsidRPr="000E684C" w:rsidRDefault="0094386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5507</w:t>
      </w:r>
      <w:r w:rsidR="0081618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Pineridge Dr</w:t>
      </w:r>
      <w:r w:rsidR="00004C9B" w:rsidRPr="000E684C">
        <w:rPr>
          <w:rFonts w:ascii="Arial" w:eastAsia="Arial" w:hAnsi="Arial" w:cs="Arial"/>
          <w:sz w:val="20"/>
          <w:szCs w:val="20"/>
        </w:rPr>
        <w:tab/>
      </w:r>
      <w:r w:rsidR="00004C9B" w:rsidRPr="000E684C">
        <w:rPr>
          <w:rFonts w:ascii="Arial" w:eastAsia="Arial" w:hAnsi="Arial" w:cs="Arial"/>
          <w:sz w:val="20"/>
          <w:szCs w:val="20"/>
        </w:rPr>
        <w:tab/>
      </w:r>
      <w:r w:rsidR="00004C9B" w:rsidRPr="000E684C">
        <w:rPr>
          <w:rFonts w:ascii="Arial" w:eastAsia="Arial" w:hAnsi="Arial" w:cs="Arial"/>
          <w:sz w:val="20"/>
          <w:szCs w:val="20"/>
        </w:rPr>
        <w:tab/>
      </w:r>
      <w:r w:rsidR="00004C9B" w:rsidRPr="000E684C">
        <w:rPr>
          <w:rFonts w:ascii="Arial" w:eastAsia="Arial" w:hAnsi="Arial" w:cs="Arial"/>
          <w:sz w:val="20"/>
          <w:szCs w:val="20"/>
        </w:rPr>
        <w:tab/>
      </w:r>
      <w:r w:rsidR="00004C9B" w:rsidRPr="000E684C">
        <w:rPr>
          <w:rFonts w:ascii="Arial" w:eastAsia="Arial" w:hAnsi="Arial" w:cs="Arial"/>
          <w:sz w:val="20"/>
          <w:szCs w:val="20"/>
        </w:rPr>
        <w:tab/>
      </w:r>
      <w:r w:rsidR="00004C9B" w:rsidRPr="000E684C">
        <w:rPr>
          <w:rFonts w:ascii="Arial" w:eastAsia="Arial" w:hAnsi="Arial" w:cs="Arial"/>
          <w:sz w:val="20"/>
          <w:szCs w:val="20"/>
        </w:rPr>
        <w:tab/>
      </w:r>
      <w:r w:rsidR="00880F73" w:rsidRPr="000E684C">
        <w:rPr>
          <w:rFonts w:ascii="Arial" w:eastAsia="Arial" w:hAnsi="Arial" w:cs="Arial"/>
          <w:sz w:val="20"/>
          <w:szCs w:val="20"/>
        </w:rPr>
        <w:tab/>
      </w:r>
      <w:r w:rsidR="00A468DD" w:rsidRPr="000E684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="00880F73" w:rsidRPr="000E684C">
        <w:rPr>
          <w:rFonts w:ascii="Arial" w:eastAsia="Arial" w:hAnsi="Arial" w:cs="Arial"/>
          <w:sz w:val="20"/>
          <w:szCs w:val="20"/>
        </w:rPr>
        <w:t>210-452-0164</w:t>
      </w:r>
    </w:p>
    <w:p w14:paraId="43723E55" w14:textId="705FB2A1" w:rsidR="00CB7678" w:rsidRDefault="00943860" w:rsidP="002E128D">
      <w:pPr>
        <w:pBdr>
          <w:bottom w:val="single" w:sz="12" w:space="0" w:color="000000"/>
        </w:pBdr>
        <w:rPr>
          <w:rStyle w:val="Hyperlink"/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Arlington</w:t>
      </w:r>
      <w:r w:rsidR="00816183">
        <w:rPr>
          <w:rFonts w:ascii="Arial" w:hAnsi="Arial"/>
          <w:sz w:val="20"/>
          <w:szCs w:val="20"/>
        </w:rPr>
        <w:t>, TX 76</w:t>
      </w:r>
      <w:r>
        <w:rPr>
          <w:rFonts w:ascii="Arial" w:hAnsi="Arial"/>
          <w:sz w:val="20"/>
          <w:szCs w:val="20"/>
        </w:rPr>
        <w:t>01</w:t>
      </w:r>
      <w:r w:rsidR="00816183">
        <w:rPr>
          <w:rFonts w:ascii="Arial" w:hAnsi="Arial"/>
          <w:sz w:val="20"/>
          <w:szCs w:val="20"/>
        </w:rPr>
        <w:t>6</w:t>
      </w:r>
      <w:r w:rsidR="00004C9B" w:rsidRPr="000E684C">
        <w:rPr>
          <w:rFonts w:ascii="Arial" w:hAnsi="Arial"/>
          <w:sz w:val="20"/>
          <w:szCs w:val="20"/>
        </w:rPr>
        <w:tab/>
      </w:r>
      <w:r w:rsidR="00004C9B" w:rsidRPr="000E684C">
        <w:rPr>
          <w:rFonts w:ascii="Arial" w:hAnsi="Arial"/>
          <w:sz w:val="20"/>
          <w:szCs w:val="20"/>
        </w:rPr>
        <w:tab/>
      </w:r>
      <w:r w:rsidR="00004C9B" w:rsidRPr="000E684C">
        <w:rPr>
          <w:rFonts w:ascii="Arial" w:hAnsi="Arial"/>
          <w:sz w:val="20"/>
          <w:szCs w:val="20"/>
        </w:rPr>
        <w:tab/>
      </w:r>
      <w:r w:rsidR="00004C9B" w:rsidRPr="000E684C">
        <w:rPr>
          <w:rFonts w:ascii="Arial" w:hAnsi="Arial"/>
          <w:sz w:val="20"/>
          <w:szCs w:val="20"/>
        </w:rPr>
        <w:tab/>
      </w:r>
      <w:r w:rsidR="00004C9B" w:rsidRPr="000E684C">
        <w:rPr>
          <w:rFonts w:ascii="Arial" w:hAnsi="Arial"/>
          <w:sz w:val="20"/>
          <w:szCs w:val="20"/>
        </w:rPr>
        <w:tab/>
      </w:r>
      <w:r w:rsidR="00004C9B" w:rsidRPr="000E684C">
        <w:rPr>
          <w:rFonts w:ascii="Arial" w:hAnsi="Arial"/>
          <w:sz w:val="20"/>
          <w:szCs w:val="20"/>
        </w:rPr>
        <w:tab/>
      </w:r>
      <w:r w:rsidR="00A468DD" w:rsidRPr="000E684C">
        <w:rPr>
          <w:rFonts w:ascii="Arial" w:hAnsi="Arial"/>
          <w:sz w:val="20"/>
          <w:szCs w:val="20"/>
        </w:rPr>
        <w:tab/>
      </w:r>
      <w:hyperlink r:id="rId8" w:history="1">
        <w:r w:rsidR="00A468DD" w:rsidRPr="00752D1C">
          <w:rPr>
            <w:rStyle w:val="Hyperlink"/>
            <w:rFonts w:ascii="Arial" w:eastAsia="Arial" w:hAnsi="Arial" w:cs="Arial"/>
            <w:sz w:val="20"/>
            <w:szCs w:val="20"/>
            <w:u w:val="none"/>
          </w:rPr>
          <w:t>eckermatt@hotmail.com</w:t>
        </w:r>
      </w:hyperlink>
    </w:p>
    <w:p w14:paraId="6451664D" w14:textId="64EC7330" w:rsidR="002E128D" w:rsidRPr="002E128D" w:rsidRDefault="002E128D" w:rsidP="002E128D">
      <w:pPr>
        <w:pBdr>
          <w:bottom w:val="single" w:sz="12" w:space="0" w:color="000000"/>
        </w:pBdr>
        <w:rPr>
          <w:rStyle w:val="None"/>
          <w:rFonts w:ascii="Arial" w:eastAsia="Arial" w:hAnsi="Arial" w:cs="Arial"/>
          <w:sz w:val="20"/>
          <w:szCs w:val="20"/>
        </w:rPr>
      </w:pPr>
      <w:r w:rsidRPr="002E128D">
        <w:rPr>
          <w:rStyle w:val="domain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www.linkedin.com/in/</w:t>
      </w:r>
      <w:r w:rsidRPr="002E128D">
        <w:rPr>
          <w:rStyle w:val="vanity-nam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matt-ecker-mba-b17657a</w:t>
      </w:r>
    </w:p>
    <w:p w14:paraId="4EB4CA91" w14:textId="77777777" w:rsidR="00CB7678" w:rsidRDefault="00CB7678">
      <w:pPr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p w14:paraId="08CBF851" w14:textId="3F909C96" w:rsidR="00CB7678" w:rsidRPr="009B2A2F" w:rsidRDefault="009A29A7" w:rsidP="009B2A2F">
      <w:pPr>
        <w:rPr>
          <w:rStyle w:val="None"/>
          <w:rFonts w:ascii="Arial" w:hAnsi="Arial"/>
          <w:b/>
          <w:bCs/>
          <w:smallCaps/>
          <w:sz w:val="22"/>
          <w:szCs w:val="22"/>
        </w:rPr>
      </w:pPr>
      <w:r>
        <w:rPr>
          <w:rStyle w:val="None"/>
          <w:rFonts w:ascii="Arial" w:hAnsi="Arial"/>
          <w:b/>
          <w:bCs/>
          <w:smallCaps/>
          <w:sz w:val="22"/>
          <w:szCs w:val="22"/>
        </w:rPr>
        <w:t>PERSONAL PROFILE</w:t>
      </w:r>
    </w:p>
    <w:p w14:paraId="733C1821" w14:textId="421357A5" w:rsidR="00CB7678" w:rsidRPr="0059315B" w:rsidRDefault="0059315B" w:rsidP="0059315B">
      <w:pPr>
        <w:pStyle w:val="ListParagraph"/>
        <w:numPr>
          <w:ilvl w:val="0"/>
          <w:numId w:val="14"/>
        </w:numPr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 am a s</w:t>
      </w:r>
      <w:r w:rsidR="00DD66A6" w:rsidRPr="00DD66A6">
        <w:rPr>
          <w:rStyle w:val="None"/>
          <w:rFonts w:ascii="Arial" w:hAnsi="Arial"/>
          <w:sz w:val="20"/>
          <w:szCs w:val="20"/>
        </w:rPr>
        <w:t xml:space="preserve">killed project manager </w:t>
      </w:r>
      <w:r w:rsidR="00DD66A6">
        <w:rPr>
          <w:rStyle w:val="None"/>
          <w:rFonts w:ascii="Arial" w:hAnsi="Arial"/>
          <w:sz w:val="20"/>
          <w:szCs w:val="20"/>
        </w:rPr>
        <w:t>with experience in managing projects with multiple tasks and deadlines.</w:t>
      </w:r>
      <w:r>
        <w:rPr>
          <w:rStyle w:val="None"/>
          <w:rFonts w:ascii="Arial" w:hAnsi="Arial"/>
          <w:sz w:val="20"/>
          <w:szCs w:val="20"/>
        </w:rPr>
        <w:t xml:space="preserve">  I am an e</w:t>
      </w:r>
      <w:r w:rsidR="0061753A" w:rsidRPr="0059315B">
        <w:rPr>
          <w:rStyle w:val="None"/>
          <w:rFonts w:ascii="Arial" w:hAnsi="Arial"/>
          <w:sz w:val="20"/>
          <w:szCs w:val="20"/>
        </w:rPr>
        <w:t xml:space="preserve">nergetic and </w:t>
      </w:r>
      <w:r w:rsidR="0061753A" w:rsidRPr="0059315B">
        <w:rPr>
          <w:rStyle w:val="None"/>
          <w:rFonts w:ascii="Arial" w:eastAsia="Arial" w:hAnsi="Arial" w:cs="Arial"/>
          <w:sz w:val="20"/>
          <w:szCs w:val="20"/>
        </w:rPr>
        <w:t>collaborative team member focused on solution-bas</w:t>
      </w:r>
      <w:r w:rsidR="003D7CAA" w:rsidRPr="0059315B">
        <w:rPr>
          <w:rStyle w:val="None"/>
          <w:rFonts w:ascii="Arial" w:eastAsia="Arial" w:hAnsi="Arial" w:cs="Arial"/>
          <w:sz w:val="20"/>
          <w:szCs w:val="20"/>
        </w:rPr>
        <w:t xml:space="preserve">ed goals aimed to add value to the </w:t>
      </w:r>
      <w:r w:rsidRPr="0059315B">
        <w:rPr>
          <w:rStyle w:val="None"/>
          <w:rFonts w:ascii="Arial" w:eastAsia="Arial" w:hAnsi="Arial" w:cs="Arial"/>
          <w:sz w:val="20"/>
          <w:szCs w:val="20"/>
        </w:rPr>
        <w:t>company</w:t>
      </w:r>
      <w:r w:rsidR="003D7CAA" w:rsidRPr="0059315B">
        <w:rPr>
          <w:rStyle w:val="None"/>
          <w:rFonts w:ascii="Arial" w:eastAsia="Arial" w:hAnsi="Arial" w:cs="Arial"/>
          <w:sz w:val="20"/>
          <w:szCs w:val="20"/>
        </w:rPr>
        <w:t>.</w:t>
      </w:r>
      <w:r w:rsidRPr="0059315B">
        <w:rPr>
          <w:rStyle w:val="None"/>
          <w:rFonts w:ascii="Arial" w:eastAsia="Arial" w:hAnsi="Arial" w:cs="Arial"/>
          <w:sz w:val="20"/>
          <w:szCs w:val="20"/>
        </w:rPr>
        <w:t xml:space="preserve"> Currently seeking an employment in Project Management that will afford me the opportunity to help facilitate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 w:rsidRPr="0059315B">
        <w:rPr>
          <w:rStyle w:val="None"/>
          <w:rFonts w:ascii="Arial" w:eastAsia="Arial" w:hAnsi="Arial" w:cs="Arial"/>
          <w:sz w:val="20"/>
          <w:szCs w:val="20"/>
        </w:rPr>
        <w:t>projects and processes to allow for more efficient pr</w:t>
      </w:r>
      <w:r>
        <w:rPr>
          <w:rStyle w:val="None"/>
          <w:rFonts w:ascii="Arial" w:eastAsia="Arial" w:hAnsi="Arial" w:cs="Arial"/>
          <w:sz w:val="20"/>
          <w:szCs w:val="20"/>
        </w:rPr>
        <w:t>actices</w:t>
      </w:r>
      <w:r w:rsidRPr="0059315B">
        <w:rPr>
          <w:rStyle w:val="None"/>
          <w:rFonts w:ascii="Arial" w:eastAsia="Arial" w:hAnsi="Arial" w:cs="Arial"/>
          <w:sz w:val="20"/>
          <w:szCs w:val="20"/>
        </w:rPr>
        <w:t xml:space="preserve"> while maximizing company profits.</w:t>
      </w:r>
    </w:p>
    <w:p w14:paraId="5BC08564" w14:textId="77777777" w:rsidR="009A29A7" w:rsidRDefault="009A29A7" w:rsidP="00EB0BAB">
      <w:pPr>
        <w:ind w:firstLine="720"/>
        <w:rPr>
          <w:rStyle w:val="None"/>
          <w:rFonts w:ascii="Arial" w:eastAsia="Arial" w:hAnsi="Arial" w:cs="Arial"/>
          <w:i/>
          <w:iCs/>
          <w:sz w:val="18"/>
          <w:szCs w:val="18"/>
        </w:rPr>
      </w:pPr>
    </w:p>
    <w:p w14:paraId="71463C11" w14:textId="77777777" w:rsidR="009A29A7" w:rsidRPr="009A29A7" w:rsidRDefault="009A29A7" w:rsidP="009A29A7">
      <w:pPr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4B65054B" w14:textId="5E808A8A" w:rsidR="009A29A7" w:rsidRPr="009A29A7" w:rsidRDefault="009A29A7" w:rsidP="009A29A7">
      <w:pPr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eastAsia="Arial" w:hAnsi="Arial" w:cs="Arial"/>
          <w:b/>
          <w:bCs/>
          <w:sz w:val="22"/>
          <w:szCs w:val="22"/>
        </w:rPr>
        <w:t>EDUCATION</w:t>
      </w:r>
    </w:p>
    <w:p w14:paraId="0B1964B1" w14:textId="77777777" w:rsidR="009A29A7" w:rsidRPr="008016B4" w:rsidRDefault="009A29A7" w:rsidP="008016B4">
      <w:pPr>
        <w:rPr>
          <w:rStyle w:val="None"/>
          <w:rFonts w:ascii="Arial" w:eastAsia="Arial" w:hAnsi="Arial" w:cs="Arial"/>
          <w:i/>
          <w:iCs/>
          <w:sz w:val="16"/>
          <w:szCs w:val="16"/>
        </w:rPr>
      </w:pPr>
    </w:p>
    <w:p w14:paraId="43385A23" w14:textId="1BD7A211" w:rsidR="009A29A7" w:rsidRPr="00357ED6" w:rsidRDefault="009A29A7" w:rsidP="009A29A7">
      <w:pPr>
        <w:rPr>
          <w:rStyle w:val="None"/>
          <w:rFonts w:eastAsia="Arial" w:cs="Times New Roman"/>
        </w:rPr>
      </w:pPr>
      <w:proofErr w:type="spellStart"/>
      <w:r w:rsidRPr="00357ED6">
        <w:rPr>
          <w:rStyle w:val="None"/>
          <w:rFonts w:cs="Times New Roman"/>
        </w:rPr>
        <w:t>M</w:t>
      </w:r>
      <w:r>
        <w:rPr>
          <w:rStyle w:val="None"/>
          <w:rFonts w:cs="Times New Roman"/>
        </w:rPr>
        <w:t>asters</w:t>
      </w:r>
      <w:proofErr w:type="spellEnd"/>
      <w:r>
        <w:rPr>
          <w:rStyle w:val="None"/>
          <w:rFonts w:cs="Times New Roman"/>
        </w:rPr>
        <w:t xml:space="preserve"> in Business Admin</w:t>
      </w:r>
      <w:r>
        <w:rPr>
          <w:rStyle w:val="None"/>
          <w:rFonts w:cs="Times New Roman"/>
        </w:rPr>
        <w:tab/>
      </w:r>
      <w:r>
        <w:rPr>
          <w:rStyle w:val="None"/>
          <w:rFonts w:cs="Times New Roman"/>
        </w:rPr>
        <w:tab/>
      </w:r>
      <w:r w:rsidRPr="00357ED6">
        <w:rPr>
          <w:rStyle w:val="None"/>
          <w:rFonts w:cs="Times New Roman"/>
        </w:rPr>
        <w:t>Midland University</w:t>
      </w:r>
      <w:r>
        <w:rPr>
          <w:rStyle w:val="None"/>
          <w:rFonts w:cs="Times New Roman"/>
        </w:rPr>
        <w:t xml:space="preserve"> </w:t>
      </w:r>
      <w:r>
        <w:rPr>
          <w:rStyle w:val="None"/>
          <w:rFonts w:cs="Times New Roman"/>
        </w:rPr>
        <w:tab/>
      </w:r>
      <w:r>
        <w:rPr>
          <w:rStyle w:val="None"/>
          <w:rFonts w:cs="Times New Roman"/>
        </w:rPr>
        <w:tab/>
      </w:r>
      <w:r w:rsidRPr="00357ED6">
        <w:rPr>
          <w:rStyle w:val="None"/>
          <w:rFonts w:cs="Times New Roman"/>
        </w:rPr>
        <w:t>Fremont, NE, 2017</w:t>
      </w:r>
    </w:p>
    <w:p w14:paraId="5A53B79B" w14:textId="77777777" w:rsidR="009A29A7" w:rsidRPr="009A29A7" w:rsidRDefault="009A29A7" w:rsidP="009A29A7">
      <w:pPr>
        <w:rPr>
          <w:rStyle w:val="None"/>
          <w:rFonts w:ascii="Arial" w:eastAsia="Arial" w:hAnsi="Arial" w:cs="Arial"/>
          <w:sz w:val="18"/>
          <w:szCs w:val="18"/>
        </w:rPr>
      </w:pPr>
    </w:p>
    <w:p w14:paraId="29AA679A" w14:textId="6A372F7F" w:rsidR="009A29A7" w:rsidRDefault="009A29A7" w:rsidP="009A29A7">
      <w:pPr>
        <w:rPr>
          <w:rStyle w:val="None"/>
          <w:rFonts w:cs="Times New Roman"/>
        </w:rPr>
      </w:pPr>
      <w:r w:rsidRPr="00357ED6">
        <w:rPr>
          <w:rStyle w:val="None"/>
          <w:rFonts w:cs="Times New Roman"/>
        </w:rPr>
        <w:t>B</w:t>
      </w:r>
      <w:r>
        <w:rPr>
          <w:rStyle w:val="None"/>
          <w:rFonts w:cs="Times New Roman"/>
        </w:rPr>
        <w:t>achelors in Business Admin</w:t>
      </w:r>
      <w:r>
        <w:rPr>
          <w:rStyle w:val="None"/>
          <w:rFonts w:cs="Times New Roman"/>
        </w:rPr>
        <w:tab/>
      </w:r>
      <w:r>
        <w:rPr>
          <w:rStyle w:val="None"/>
          <w:rFonts w:cs="Times New Roman"/>
        </w:rPr>
        <w:tab/>
      </w:r>
      <w:r w:rsidRPr="00357ED6">
        <w:rPr>
          <w:rStyle w:val="None"/>
          <w:rFonts w:cs="Times New Roman"/>
        </w:rPr>
        <w:t>St. Mary’s University</w:t>
      </w:r>
      <w:r>
        <w:rPr>
          <w:rStyle w:val="None"/>
          <w:rFonts w:cs="Times New Roman"/>
        </w:rPr>
        <w:tab/>
      </w:r>
      <w:r>
        <w:rPr>
          <w:rStyle w:val="None"/>
          <w:rFonts w:cs="Times New Roman"/>
        </w:rPr>
        <w:tab/>
      </w:r>
      <w:r w:rsidRPr="00357ED6">
        <w:rPr>
          <w:rStyle w:val="None"/>
          <w:rFonts w:cs="Times New Roman"/>
        </w:rPr>
        <w:t xml:space="preserve">San Antonio, TX, </w:t>
      </w:r>
      <w:r>
        <w:rPr>
          <w:rStyle w:val="None"/>
          <w:rFonts w:cs="Times New Roman"/>
        </w:rPr>
        <w:t>1995</w:t>
      </w:r>
    </w:p>
    <w:p w14:paraId="15A7EEB8" w14:textId="77777777" w:rsidR="009A29A7" w:rsidRPr="009A29A7" w:rsidRDefault="009A29A7" w:rsidP="009A29A7">
      <w:pPr>
        <w:rPr>
          <w:rStyle w:val="None"/>
          <w:rFonts w:ascii="Arial" w:eastAsia="Arial" w:hAnsi="Arial" w:cs="Arial"/>
          <w:sz w:val="18"/>
          <w:szCs w:val="18"/>
        </w:rPr>
      </w:pPr>
    </w:p>
    <w:p w14:paraId="6FEED90F" w14:textId="58B793A4" w:rsidR="00CB7678" w:rsidRPr="0055642A" w:rsidRDefault="00004C9B" w:rsidP="00EB0BAB">
      <w:pPr>
        <w:ind w:firstLine="720"/>
        <w:rPr>
          <w:rStyle w:val="None"/>
          <w:rFonts w:ascii="Arial" w:eastAsia="Arial" w:hAnsi="Arial" w:cs="Arial"/>
          <w:sz w:val="16"/>
          <w:szCs w:val="16"/>
        </w:rPr>
      </w:pPr>
      <w:r w:rsidRPr="0055642A">
        <w:rPr>
          <w:rStyle w:val="None"/>
          <w:rFonts w:ascii="Arial" w:eastAsia="Arial" w:hAnsi="Arial" w:cs="Arial"/>
          <w:i/>
          <w:iCs/>
          <w:sz w:val="16"/>
          <w:szCs w:val="16"/>
        </w:rPr>
        <w:tab/>
      </w:r>
    </w:p>
    <w:p w14:paraId="2E9D0558" w14:textId="63B4EABF" w:rsidR="009B2A2F" w:rsidRDefault="009A29A7" w:rsidP="009B2A2F">
      <w:pPr>
        <w:rPr>
          <w:rStyle w:val="None"/>
          <w:rFonts w:ascii="Arial" w:hAnsi="Arial"/>
          <w:b/>
          <w:bCs/>
          <w:smallCaps/>
          <w:sz w:val="22"/>
          <w:szCs w:val="22"/>
        </w:rPr>
      </w:pPr>
      <w:r>
        <w:rPr>
          <w:rStyle w:val="None"/>
          <w:rFonts w:ascii="Arial" w:hAnsi="Arial"/>
          <w:b/>
          <w:bCs/>
          <w:smallCaps/>
          <w:sz w:val="22"/>
          <w:szCs w:val="22"/>
        </w:rPr>
        <w:t>EMPLOYMENT</w:t>
      </w:r>
    </w:p>
    <w:p w14:paraId="2E9E7E86" w14:textId="77777777" w:rsidR="00D621EE" w:rsidRPr="008016B4" w:rsidRDefault="00D621EE" w:rsidP="009B2A2F">
      <w:pPr>
        <w:rPr>
          <w:rStyle w:val="None"/>
          <w:rFonts w:ascii="Arial" w:hAnsi="Arial"/>
          <w:b/>
          <w:bCs/>
          <w:smallCaps/>
          <w:sz w:val="16"/>
          <w:szCs w:val="16"/>
        </w:rPr>
      </w:pPr>
    </w:p>
    <w:p w14:paraId="556C6873" w14:textId="375CC51F" w:rsidR="00943860" w:rsidRPr="005426CA" w:rsidRDefault="009B2A2F" w:rsidP="00943860">
      <w:pPr>
        <w:rPr>
          <w:rStyle w:val="None"/>
          <w:rFonts w:ascii="Arial" w:eastAsia="Arial" w:hAnsi="Arial" w:cs="Arial"/>
          <w:sz w:val="22"/>
          <w:szCs w:val="22"/>
        </w:rPr>
      </w:pPr>
      <w:bookmarkStart w:id="0" w:name="_Hlk507856517"/>
      <w:bookmarkStart w:id="1" w:name="_Hlk16455233"/>
      <w:r>
        <w:rPr>
          <w:rStyle w:val="None"/>
          <w:rFonts w:ascii="Arial" w:hAnsi="Arial"/>
          <w:b/>
          <w:bCs/>
          <w:i/>
          <w:iCs/>
          <w:sz w:val="22"/>
          <w:szCs w:val="22"/>
        </w:rPr>
        <w:t>Restaurant Services, Inc</w:t>
      </w:r>
      <w:r w:rsidR="00943860" w:rsidRPr="005426CA">
        <w:rPr>
          <w:rStyle w:val="None"/>
          <w:rFonts w:ascii="Arial" w:hAnsi="Arial"/>
          <w:sz w:val="22"/>
          <w:szCs w:val="22"/>
        </w:rPr>
        <w:tab/>
      </w:r>
      <w:r w:rsidR="00943860" w:rsidRPr="005426CA">
        <w:rPr>
          <w:rStyle w:val="None"/>
          <w:rFonts w:ascii="Arial" w:hAnsi="Arial"/>
          <w:sz w:val="22"/>
          <w:szCs w:val="22"/>
        </w:rPr>
        <w:tab/>
      </w:r>
      <w:r w:rsidR="00943860" w:rsidRPr="005426CA">
        <w:rPr>
          <w:rStyle w:val="None"/>
          <w:rFonts w:ascii="Arial" w:hAnsi="Arial"/>
          <w:sz w:val="22"/>
          <w:szCs w:val="22"/>
        </w:rPr>
        <w:tab/>
      </w:r>
      <w:r w:rsidR="00943860" w:rsidRPr="005426CA">
        <w:rPr>
          <w:rStyle w:val="None"/>
          <w:rFonts w:ascii="Arial" w:hAnsi="Arial"/>
          <w:sz w:val="22"/>
          <w:szCs w:val="22"/>
        </w:rPr>
        <w:tab/>
      </w:r>
      <w:r w:rsidR="00943860" w:rsidRPr="005426CA">
        <w:rPr>
          <w:rStyle w:val="None"/>
          <w:rFonts w:ascii="Arial" w:hAnsi="Arial"/>
          <w:sz w:val="22"/>
          <w:szCs w:val="22"/>
        </w:rPr>
        <w:tab/>
      </w:r>
      <w:r w:rsidR="00B400E9">
        <w:rPr>
          <w:rStyle w:val="None"/>
          <w:rFonts w:ascii="Arial" w:hAnsi="Arial"/>
          <w:sz w:val="22"/>
          <w:szCs w:val="22"/>
        </w:rPr>
        <w:tab/>
      </w:r>
      <w:r w:rsidR="00943860">
        <w:rPr>
          <w:rStyle w:val="None"/>
          <w:rFonts w:ascii="Arial" w:hAnsi="Arial"/>
          <w:sz w:val="22"/>
          <w:szCs w:val="22"/>
        </w:rPr>
        <w:t>Arlington, TX</w:t>
      </w:r>
      <w:r w:rsidR="00943860" w:rsidRPr="005426CA">
        <w:rPr>
          <w:rStyle w:val="None"/>
          <w:rFonts w:ascii="Arial" w:hAnsi="Arial"/>
          <w:sz w:val="22"/>
          <w:szCs w:val="22"/>
        </w:rPr>
        <w:t xml:space="preserve"> </w:t>
      </w:r>
      <w:r w:rsidR="00943860" w:rsidRPr="005426CA">
        <w:rPr>
          <w:rStyle w:val="None"/>
          <w:rFonts w:ascii="Arial" w:hAnsi="Arial"/>
          <w:sz w:val="22"/>
          <w:szCs w:val="22"/>
        </w:rPr>
        <w:tab/>
        <w:t>201</w:t>
      </w:r>
      <w:r w:rsidR="00943860">
        <w:rPr>
          <w:rStyle w:val="None"/>
          <w:rFonts w:ascii="Arial" w:hAnsi="Arial"/>
          <w:sz w:val="22"/>
          <w:szCs w:val="22"/>
        </w:rPr>
        <w:t>8</w:t>
      </w:r>
      <w:r w:rsidR="00943860" w:rsidRPr="005426CA">
        <w:rPr>
          <w:rStyle w:val="None"/>
          <w:rFonts w:ascii="Arial" w:hAnsi="Arial"/>
          <w:sz w:val="22"/>
          <w:szCs w:val="22"/>
        </w:rPr>
        <w:t>-</w:t>
      </w:r>
      <w:r w:rsidR="000F7550">
        <w:rPr>
          <w:rStyle w:val="None"/>
          <w:rFonts w:ascii="Arial" w:hAnsi="Arial"/>
          <w:sz w:val="22"/>
          <w:szCs w:val="22"/>
        </w:rPr>
        <w:t>2019</w:t>
      </w:r>
      <w:r w:rsidR="000F7550">
        <w:rPr>
          <w:rStyle w:val="None"/>
          <w:rFonts w:ascii="Arial" w:hAnsi="Arial"/>
          <w:sz w:val="22"/>
          <w:szCs w:val="22"/>
        </w:rPr>
        <w:tab/>
      </w:r>
    </w:p>
    <w:p w14:paraId="3AEFEEB3" w14:textId="0837FA9F" w:rsidR="00943860" w:rsidRDefault="009B2A2F" w:rsidP="00943860">
      <w:pPr>
        <w:ind w:left="360" w:firstLine="720"/>
        <w:rPr>
          <w:rStyle w:val="None"/>
          <w:rFonts w:ascii="Arial" w:eastAsia="Arial" w:hAnsi="Arial" w:cs="Arial"/>
          <w:i/>
          <w:iCs/>
          <w:sz w:val="18"/>
          <w:szCs w:val="18"/>
        </w:rPr>
      </w:pPr>
      <w:r>
        <w:rPr>
          <w:rStyle w:val="None"/>
          <w:rFonts w:ascii="Arial" w:hAnsi="Arial"/>
          <w:i/>
          <w:iCs/>
          <w:sz w:val="22"/>
          <w:szCs w:val="22"/>
        </w:rPr>
        <w:t>Project Manager</w:t>
      </w:r>
      <w:r w:rsidR="00943860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943860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943860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943860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943860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</w:p>
    <w:p w14:paraId="21A52A96" w14:textId="1D6CD7FB" w:rsidR="00943860" w:rsidRDefault="00943860" w:rsidP="00943860">
      <w:pPr>
        <w:pStyle w:val="ListParagraph"/>
        <w:numPr>
          <w:ilvl w:val="0"/>
          <w:numId w:val="4"/>
        </w:numPr>
      </w:pPr>
      <w:r>
        <w:t>Responsible for newly equipped and installed stores across the country.</w:t>
      </w:r>
    </w:p>
    <w:p w14:paraId="585F8300" w14:textId="237F97FE" w:rsidR="00943860" w:rsidRDefault="00943860" w:rsidP="00943860">
      <w:pPr>
        <w:pStyle w:val="ListParagraph"/>
        <w:numPr>
          <w:ilvl w:val="0"/>
          <w:numId w:val="4"/>
        </w:numPr>
      </w:pPr>
      <w:r>
        <w:t>Consult with franchisee on equipment needs of the store based on preferences, corporate recommendations, and experiences.  Equipment costs average $150,000.</w:t>
      </w:r>
    </w:p>
    <w:p w14:paraId="63316DEA" w14:textId="77777777" w:rsidR="00943860" w:rsidRDefault="00943860" w:rsidP="00943860">
      <w:pPr>
        <w:pStyle w:val="ListParagraph"/>
        <w:numPr>
          <w:ilvl w:val="0"/>
          <w:numId w:val="4"/>
        </w:numPr>
      </w:pPr>
      <w:r>
        <w:t>Coordinate all activities between franchisee, contractors, vendors, and installers to meet store opening deadline.</w:t>
      </w:r>
    </w:p>
    <w:p w14:paraId="7A529ED1" w14:textId="77777777" w:rsidR="00943860" w:rsidRDefault="00943860" w:rsidP="00943860">
      <w:pPr>
        <w:pStyle w:val="ListParagraph"/>
        <w:numPr>
          <w:ilvl w:val="0"/>
          <w:numId w:val="4"/>
        </w:numPr>
      </w:pPr>
      <w:r>
        <w:t>Exceptional management skills and ability to work with enterprise teams.</w:t>
      </w:r>
    </w:p>
    <w:p w14:paraId="4EA3BEF2" w14:textId="77777777" w:rsidR="00943860" w:rsidRDefault="00943860" w:rsidP="00943860">
      <w:pPr>
        <w:pStyle w:val="ListParagraph"/>
        <w:numPr>
          <w:ilvl w:val="0"/>
          <w:numId w:val="4"/>
        </w:numPr>
      </w:pPr>
      <w:r>
        <w:t>Verify all requirements on any fabrication orders and facilitate between general contractor and CAD designers prior to delivery and installation.</w:t>
      </w:r>
    </w:p>
    <w:p w14:paraId="7AE1300A" w14:textId="77777777" w:rsidR="00943860" w:rsidRDefault="00943860" w:rsidP="00943860">
      <w:pPr>
        <w:pStyle w:val="ListParagraph"/>
        <w:numPr>
          <w:ilvl w:val="0"/>
          <w:numId w:val="4"/>
        </w:numPr>
      </w:pPr>
      <w:r>
        <w:t>Ensure corporate compliance and standards are met.</w:t>
      </w:r>
    </w:p>
    <w:p w14:paraId="2BFCDF94" w14:textId="77777777" w:rsidR="00943860" w:rsidRDefault="00943860" w:rsidP="00943860">
      <w:pPr>
        <w:pStyle w:val="ListParagraph"/>
        <w:numPr>
          <w:ilvl w:val="0"/>
          <w:numId w:val="4"/>
        </w:numPr>
      </w:pPr>
      <w:r>
        <w:t>Lead all logistics with delivery, floor plan, and actual installation to meet customer obligations.</w:t>
      </w:r>
    </w:p>
    <w:p w14:paraId="45220281" w14:textId="77777777" w:rsidR="00943860" w:rsidRDefault="00943860" w:rsidP="00943860">
      <w:pPr>
        <w:pStyle w:val="ListParagraph"/>
        <w:numPr>
          <w:ilvl w:val="0"/>
          <w:numId w:val="4"/>
        </w:numPr>
      </w:pPr>
      <w:r>
        <w:t xml:space="preserve">Provide internal status updates to vice-president, all accounting processes and internal </w:t>
      </w:r>
      <w:r w:rsidRPr="00145724">
        <w:t>processes are accurate</w:t>
      </w:r>
      <w:r>
        <w:t xml:space="preserve">, within budget, and on schedule </w:t>
      </w:r>
      <w:r w:rsidRPr="00145724">
        <w:t>for project update and closeout.</w:t>
      </w:r>
    </w:p>
    <w:p w14:paraId="5EAE1E29" w14:textId="73A66E5B" w:rsidR="00943860" w:rsidRDefault="00943860" w:rsidP="00943860">
      <w:pPr>
        <w:pStyle w:val="ListParagraph"/>
        <w:numPr>
          <w:ilvl w:val="0"/>
          <w:numId w:val="4"/>
        </w:numPr>
      </w:pPr>
      <w:r w:rsidRPr="00145724">
        <w:t>Prior to project</w:t>
      </w:r>
      <w:r>
        <w:t xml:space="preserve"> closeout, complete follow-up and findings post final inspection.</w:t>
      </w:r>
    </w:p>
    <w:p w14:paraId="52E47F69" w14:textId="3D99AF32" w:rsidR="00943860" w:rsidRDefault="00C56809" w:rsidP="00943860">
      <w:pPr>
        <w:pStyle w:val="ListParagraph"/>
        <w:numPr>
          <w:ilvl w:val="0"/>
          <w:numId w:val="4"/>
        </w:numPr>
      </w:pPr>
      <w:r>
        <w:t>Marketing committee member-develop and execute marketing plan to concentrate on the target market.</w:t>
      </w:r>
    </w:p>
    <w:p w14:paraId="0A92CFF6" w14:textId="77777777" w:rsidR="00943860" w:rsidRDefault="00943860" w:rsidP="00943860"/>
    <w:p w14:paraId="4E774E13" w14:textId="7D02FE7D" w:rsidR="00CB7678" w:rsidRPr="005426CA" w:rsidRDefault="009B2A2F" w:rsidP="00943860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i/>
          <w:iCs/>
          <w:sz w:val="22"/>
          <w:szCs w:val="22"/>
        </w:rPr>
        <w:t>TriMark Hockenber</w:t>
      </w:r>
      <w:r w:rsidR="009F6ACE">
        <w:rPr>
          <w:rStyle w:val="None"/>
          <w:rFonts w:ascii="Arial" w:hAnsi="Arial"/>
          <w:b/>
          <w:bCs/>
          <w:i/>
          <w:iCs/>
          <w:sz w:val="22"/>
          <w:szCs w:val="22"/>
        </w:rPr>
        <w:t>g</w:t>
      </w:r>
      <w:r>
        <w:rPr>
          <w:rStyle w:val="None"/>
          <w:rFonts w:ascii="Arial" w:hAnsi="Arial"/>
          <w:b/>
          <w:bCs/>
          <w:i/>
          <w:iCs/>
          <w:sz w:val="22"/>
          <w:szCs w:val="22"/>
        </w:rPr>
        <w:t>s</w:t>
      </w:r>
      <w:r w:rsidR="00004C9B" w:rsidRPr="009B2A2F">
        <w:rPr>
          <w:rStyle w:val="None"/>
          <w:rFonts w:ascii="Arial" w:hAnsi="Arial"/>
          <w:b/>
          <w:bCs/>
          <w:i/>
          <w:iCs/>
          <w:sz w:val="22"/>
          <w:szCs w:val="22"/>
        </w:rPr>
        <w:tab/>
      </w:r>
      <w:r w:rsidR="00004C9B" w:rsidRPr="005426CA">
        <w:rPr>
          <w:rStyle w:val="None"/>
          <w:rFonts w:ascii="Arial" w:hAnsi="Arial"/>
          <w:sz w:val="22"/>
          <w:szCs w:val="22"/>
        </w:rPr>
        <w:tab/>
      </w:r>
      <w:r w:rsidR="00004C9B" w:rsidRPr="005426CA">
        <w:rPr>
          <w:rStyle w:val="None"/>
          <w:rFonts w:ascii="Arial" w:hAnsi="Arial"/>
          <w:sz w:val="22"/>
          <w:szCs w:val="22"/>
        </w:rPr>
        <w:tab/>
      </w:r>
      <w:r w:rsidR="006D4547" w:rsidRPr="005426CA">
        <w:rPr>
          <w:rStyle w:val="None"/>
          <w:rFonts w:ascii="Arial" w:hAnsi="Arial"/>
          <w:sz w:val="22"/>
          <w:szCs w:val="22"/>
        </w:rPr>
        <w:tab/>
      </w:r>
      <w:r w:rsidR="006D4547" w:rsidRPr="005426CA">
        <w:rPr>
          <w:rStyle w:val="None"/>
          <w:rFonts w:ascii="Arial" w:hAnsi="Arial"/>
          <w:sz w:val="22"/>
          <w:szCs w:val="22"/>
        </w:rPr>
        <w:tab/>
      </w:r>
      <w:r w:rsidR="00B400E9">
        <w:rPr>
          <w:rStyle w:val="None"/>
          <w:rFonts w:ascii="Arial" w:hAnsi="Arial"/>
          <w:sz w:val="22"/>
          <w:szCs w:val="22"/>
        </w:rPr>
        <w:tab/>
      </w:r>
      <w:r w:rsidR="00004C9B" w:rsidRPr="005426CA">
        <w:rPr>
          <w:rStyle w:val="None"/>
          <w:rFonts w:ascii="Arial" w:hAnsi="Arial"/>
          <w:sz w:val="22"/>
          <w:szCs w:val="22"/>
        </w:rPr>
        <w:t xml:space="preserve">Omaha, NE </w:t>
      </w:r>
      <w:r w:rsidR="00004C9B" w:rsidRPr="005426CA">
        <w:rPr>
          <w:rStyle w:val="None"/>
          <w:rFonts w:ascii="Arial" w:hAnsi="Arial"/>
          <w:sz w:val="22"/>
          <w:szCs w:val="22"/>
        </w:rPr>
        <w:tab/>
      </w:r>
      <w:r w:rsidR="006D4547" w:rsidRPr="005426CA">
        <w:rPr>
          <w:rStyle w:val="None"/>
          <w:rFonts w:ascii="Arial" w:hAnsi="Arial"/>
          <w:sz w:val="22"/>
          <w:szCs w:val="22"/>
        </w:rPr>
        <w:t>2015</w:t>
      </w:r>
      <w:r w:rsidR="00004C9B" w:rsidRPr="005426CA">
        <w:rPr>
          <w:rStyle w:val="None"/>
          <w:rFonts w:ascii="Arial" w:hAnsi="Arial"/>
          <w:sz w:val="22"/>
          <w:szCs w:val="22"/>
        </w:rPr>
        <w:t>-</w:t>
      </w:r>
      <w:r w:rsidR="00943860">
        <w:rPr>
          <w:rStyle w:val="None"/>
          <w:rFonts w:ascii="Arial" w:hAnsi="Arial"/>
          <w:sz w:val="22"/>
          <w:szCs w:val="22"/>
        </w:rPr>
        <w:t>2018</w:t>
      </w:r>
    </w:p>
    <w:p w14:paraId="51FB18DA" w14:textId="72F7030B" w:rsidR="00CB7678" w:rsidRDefault="009B2A2F" w:rsidP="00145724">
      <w:pPr>
        <w:ind w:left="360" w:firstLine="720"/>
        <w:rPr>
          <w:rStyle w:val="None"/>
          <w:rFonts w:ascii="Arial" w:eastAsia="Arial" w:hAnsi="Arial" w:cs="Arial"/>
          <w:i/>
          <w:iCs/>
          <w:sz w:val="18"/>
          <w:szCs w:val="18"/>
        </w:rPr>
      </w:pPr>
      <w:r>
        <w:rPr>
          <w:rStyle w:val="None"/>
          <w:rFonts w:ascii="Arial" w:hAnsi="Arial"/>
          <w:i/>
          <w:iCs/>
          <w:sz w:val="22"/>
          <w:szCs w:val="22"/>
        </w:rPr>
        <w:t>Project Manager</w:t>
      </w:r>
      <w:r w:rsidR="00004C9B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bookmarkEnd w:id="0"/>
      <w:r w:rsidR="00004C9B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004C9B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004C9B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004C9B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  <w:r w:rsidR="00004C9B"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</w:p>
    <w:p w14:paraId="28F536E4" w14:textId="6738E558" w:rsidR="005426CA" w:rsidRDefault="005426CA" w:rsidP="005426CA">
      <w:pPr>
        <w:pStyle w:val="ListParagraph"/>
        <w:numPr>
          <w:ilvl w:val="0"/>
          <w:numId w:val="4"/>
        </w:numPr>
      </w:pPr>
      <w:bookmarkStart w:id="2" w:name="_Hlk507610117"/>
      <w:r>
        <w:t>Responsible for 40-50 new</w:t>
      </w:r>
      <w:r w:rsidR="000E684C">
        <w:t>ly</w:t>
      </w:r>
      <w:r>
        <w:t xml:space="preserve"> equipped and installed stores per year</w:t>
      </w:r>
      <w:r w:rsidR="00396ED9">
        <w:t xml:space="preserve"> </w:t>
      </w:r>
      <w:r w:rsidR="00544EA1">
        <w:t>nationwide.</w:t>
      </w:r>
    </w:p>
    <w:p w14:paraId="62479E8B" w14:textId="01DEE041" w:rsidR="005426CA" w:rsidRDefault="005426CA" w:rsidP="005426CA">
      <w:pPr>
        <w:pStyle w:val="ListParagraph"/>
        <w:numPr>
          <w:ilvl w:val="0"/>
          <w:numId w:val="4"/>
        </w:numPr>
      </w:pPr>
      <w:r>
        <w:t>Consult with franchisee on equipment needs of the store based on preferences, corporate recommendations, and experiences.  Equipment costs average $150,000 to $250,000</w:t>
      </w:r>
      <w:r w:rsidR="00127D1B">
        <w:t xml:space="preserve"> per store</w:t>
      </w:r>
      <w:r>
        <w:t>.</w:t>
      </w:r>
    </w:p>
    <w:p w14:paraId="709A32E7" w14:textId="33A31DDA" w:rsidR="005426CA" w:rsidRDefault="005426CA" w:rsidP="005426CA">
      <w:pPr>
        <w:pStyle w:val="ListParagraph"/>
        <w:numPr>
          <w:ilvl w:val="0"/>
          <w:numId w:val="4"/>
        </w:numPr>
      </w:pPr>
      <w:r>
        <w:t>Coordinate all activities between franchisee, contractors, vendors, and installers to meet store opening deadline.</w:t>
      </w:r>
    </w:p>
    <w:p w14:paraId="6A3CBE48" w14:textId="48BF2CD4" w:rsidR="00B400E9" w:rsidRDefault="008113C5" w:rsidP="00544EA1">
      <w:pPr>
        <w:pStyle w:val="ListParagraph"/>
        <w:numPr>
          <w:ilvl w:val="0"/>
          <w:numId w:val="4"/>
        </w:numPr>
      </w:pPr>
      <w:r>
        <w:t>Ex</w:t>
      </w:r>
      <w:r w:rsidR="001D7B65">
        <w:t>ceptional management skills and ability to work with enterprise teams.</w:t>
      </w:r>
    </w:p>
    <w:p w14:paraId="444F2B1A" w14:textId="3D8674D4" w:rsidR="00D621EE" w:rsidRDefault="00D621EE" w:rsidP="00D621EE">
      <w:pPr>
        <w:ind w:left="1080"/>
        <w:jc w:val="right"/>
      </w:pPr>
      <w:r>
        <w:lastRenderedPageBreak/>
        <w:t>Ecker (cont’d)</w:t>
      </w:r>
    </w:p>
    <w:p w14:paraId="7008C24F" w14:textId="77777777" w:rsidR="00D621EE" w:rsidRDefault="00D621EE" w:rsidP="00D621EE">
      <w:pPr>
        <w:ind w:left="1080"/>
        <w:jc w:val="right"/>
      </w:pPr>
    </w:p>
    <w:p w14:paraId="51890735" w14:textId="5F8BCAA2" w:rsidR="00D621EE" w:rsidRDefault="00D621EE" w:rsidP="00D621EE">
      <w:pPr>
        <w:rPr>
          <w:rStyle w:val="None"/>
          <w:rFonts w:ascii="Arial" w:hAnsi="Arial"/>
          <w:b/>
          <w:bCs/>
          <w:smallCaps/>
          <w:sz w:val="22"/>
          <w:szCs w:val="22"/>
        </w:rPr>
      </w:pPr>
      <w:r>
        <w:rPr>
          <w:rStyle w:val="None"/>
          <w:rFonts w:ascii="Arial" w:hAnsi="Arial"/>
          <w:b/>
          <w:bCs/>
          <w:smallCaps/>
          <w:sz w:val="22"/>
          <w:szCs w:val="22"/>
        </w:rPr>
        <w:t>EMPLOYMENT</w:t>
      </w:r>
    </w:p>
    <w:p w14:paraId="641A08AF" w14:textId="77777777" w:rsidR="00D621EE" w:rsidRPr="008016B4" w:rsidRDefault="00D621EE" w:rsidP="00D621EE">
      <w:pPr>
        <w:rPr>
          <w:rStyle w:val="None"/>
          <w:rFonts w:ascii="Arial" w:hAnsi="Arial"/>
          <w:b/>
          <w:bCs/>
          <w:i/>
          <w:iCs/>
          <w:sz w:val="16"/>
          <w:szCs w:val="16"/>
        </w:rPr>
      </w:pPr>
    </w:p>
    <w:p w14:paraId="6B8C37D9" w14:textId="6D2199AC" w:rsidR="00D621EE" w:rsidRPr="005426CA" w:rsidRDefault="00D621EE" w:rsidP="00D621EE">
      <w:pPr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  <w:rFonts w:ascii="Arial" w:hAnsi="Arial"/>
          <w:b/>
          <w:bCs/>
          <w:i/>
          <w:iCs/>
          <w:sz w:val="22"/>
          <w:szCs w:val="22"/>
        </w:rPr>
        <w:t>TriMark Hockenber</w:t>
      </w:r>
      <w:r w:rsidR="009F6ACE">
        <w:rPr>
          <w:rStyle w:val="None"/>
          <w:rFonts w:ascii="Arial" w:hAnsi="Arial"/>
          <w:b/>
          <w:bCs/>
          <w:i/>
          <w:iCs/>
          <w:sz w:val="22"/>
          <w:szCs w:val="22"/>
        </w:rPr>
        <w:t>g</w:t>
      </w:r>
      <w:r>
        <w:rPr>
          <w:rStyle w:val="None"/>
          <w:rFonts w:ascii="Arial" w:hAnsi="Arial"/>
          <w:b/>
          <w:bCs/>
          <w:i/>
          <w:iCs/>
          <w:sz w:val="22"/>
          <w:szCs w:val="22"/>
        </w:rPr>
        <w:t xml:space="preserve">s </w:t>
      </w:r>
      <w:r w:rsidRPr="00D621EE">
        <w:rPr>
          <w:rStyle w:val="None"/>
          <w:rFonts w:ascii="Arial" w:hAnsi="Arial"/>
          <w:i/>
          <w:iCs/>
          <w:sz w:val="20"/>
          <w:szCs w:val="20"/>
        </w:rPr>
        <w:t>(cont’d)</w:t>
      </w:r>
      <w:r w:rsidRPr="00D621EE">
        <w:rPr>
          <w:rStyle w:val="None"/>
          <w:rFonts w:ascii="Arial" w:hAnsi="Arial"/>
          <w:b/>
          <w:bCs/>
          <w:i/>
          <w:iCs/>
          <w:sz w:val="20"/>
          <w:szCs w:val="20"/>
        </w:rPr>
        <w:tab/>
      </w:r>
      <w:r w:rsidRPr="005426CA">
        <w:rPr>
          <w:rStyle w:val="None"/>
          <w:rFonts w:ascii="Arial" w:hAnsi="Arial"/>
          <w:sz w:val="22"/>
          <w:szCs w:val="22"/>
        </w:rPr>
        <w:tab/>
      </w:r>
      <w:r w:rsidRPr="005426CA">
        <w:rPr>
          <w:rStyle w:val="None"/>
          <w:rFonts w:ascii="Arial" w:hAnsi="Arial"/>
          <w:sz w:val="22"/>
          <w:szCs w:val="22"/>
        </w:rPr>
        <w:tab/>
      </w:r>
      <w:r w:rsidRPr="005426CA">
        <w:rPr>
          <w:rStyle w:val="None"/>
          <w:rFonts w:ascii="Arial" w:hAnsi="Arial"/>
          <w:sz w:val="22"/>
          <w:szCs w:val="22"/>
        </w:rPr>
        <w:tab/>
      </w:r>
      <w:r w:rsidRPr="005426CA">
        <w:rPr>
          <w:rStyle w:val="None"/>
          <w:rFonts w:ascii="Arial" w:hAnsi="Arial"/>
          <w:sz w:val="22"/>
          <w:szCs w:val="22"/>
        </w:rPr>
        <w:tab/>
        <w:t xml:space="preserve">Omaha, NE </w:t>
      </w:r>
      <w:r w:rsidRPr="005426CA">
        <w:rPr>
          <w:rStyle w:val="None"/>
          <w:rFonts w:ascii="Arial" w:hAnsi="Arial"/>
          <w:sz w:val="22"/>
          <w:szCs w:val="22"/>
        </w:rPr>
        <w:tab/>
        <w:t>2015-</w:t>
      </w:r>
      <w:r>
        <w:rPr>
          <w:rStyle w:val="None"/>
          <w:rFonts w:ascii="Arial" w:hAnsi="Arial"/>
          <w:sz w:val="22"/>
          <w:szCs w:val="22"/>
        </w:rPr>
        <w:t>2018</w:t>
      </w:r>
    </w:p>
    <w:p w14:paraId="1F2E6297" w14:textId="1E2A42A1" w:rsidR="00D621EE" w:rsidRPr="00D621EE" w:rsidRDefault="00D621EE" w:rsidP="00D621EE">
      <w:pPr>
        <w:rPr>
          <w:rFonts w:ascii="Arial" w:hAnsi="Arial"/>
          <w:b/>
          <w:bCs/>
          <w:smallCaps/>
          <w:sz w:val="22"/>
          <w:szCs w:val="22"/>
        </w:rPr>
      </w:pPr>
      <w:r>
        <w:rPr>
          <w:rStyle w:val="None"/>
          <w:rFonts w:ascii="Arial" w:hAnsi="Arial"/>
          <w:i/>
          <w:iCs/>
          <w:sz w:val="22"/>
          <w:szCs w:val="22"/>
        </w:rPr>
        <w:t>Project Manager</w:t>
      </w:r>
      <w:r>
        <w:rPr>
          <w:rStyle w:val="None"/>
          <w:rFonts w:ascii="Arial" w:eastAsia="Arial" w:hAnsi="Arial" w:cs="Arial"/>
          <w:i/>
          <w:iCs/>
          <w:sz w:val="18"/>
          <w:szCs w:val="18"/>
        </w:rPr>
        <w:tab/>
      </w:r>
    </w:p>
    <w:p w14:paraId="669FC426" w14:textId="77777777" w:rsidR="005426CA" w:rsidRDefault="005426CA" w:rsidP="005426CA">
      <w:pPr>
        <w:pStyle w:val="ListParagraph"/>
        <w:numPr>
          <w:ilvl w:val="0"/>
          <w:numId w:val="4"/>
        </w:numPr>
      </w:pPr>
      <w:r>
        <w:t>Verify all requirements on any fabrication orders and facilitate between general contractor and CAD designers prior to delivery and installation.</w:t>
      </w:r>
    </w:p>
    <w:p w14:paraId="1A34C5F1" w14:textId="77777777" w:rsidR="005426CA" w:rsidRDefault="005426CA" w:rsidP="005426CA">
      <w:pPr>
        <w:pStyle w:val="ListParagraph"/>
        <w:numPr>
          <w:ilvl w:val="0"/>
          <w:numId w:val="4"/>
        </w:numPr>
      </w:pPr>
      <w:r>
        <w:t>Ensure corporate compliance and standards are met.</w:t>
      </w:r>
    </w:p>
    <w:p w14:paraId="759A63BF" w14:textId="77777777" w:rsidR="005426CA" w:rsidRDefault="005426CA" w:rsidP="005426CA">
      <w:pPr>
        <w:pStyle w:val="ListParagraph"/>
        <w:numPr>
          <w:ilvl w:val="0"/>
          <w:numId w:val="4"/>
        </w:numPr>
      </w:pPr>
      <w:bookmarkStart w:id="3" w:name="_Hlk507856600"/>
      <w:r>
        <w:t>Lead all logistics with delivery, floor plan, and actual installation to meet customer obligations.</w:t>
      </w:r>
    </w:p>
    <w:p w14:paraId="3EF1953E" w14:textId="48F95886" w:rsidR="005426CA" w:rsidRPr="00145724" w:rsidRDefault="005426CA" w:rsidP="005426CA">
      <w:pPr>
        <w:pStyle w:val="ListParagraph"/>
        <w:numPr>
          <w:ilvl w:val="0"/>
          <w:numId w:val="4"/>
        </w:numPr>
      </w:pPr>
      <w:r>
        <w:t>Provide internal status updates</w:t>
      </w:r>
      <w:r w:rsidR="001D7B65">
        <w:t xml:space="preserve"> to vice-president</w:t>
      </w:r>
      <w:r>
        <w:t xml:space="preserve">, all accounting processes and internal </w:t>
      </w:r>
      <w:r w:rsidRPr="00145724">
        <w:t>processes are accurate</w:t>
      </w:r>
      <w:r w:rsidR="001D7B65">
        <w:t xml:space="preserve">, within budget, and on schedule </w:t>
      </w:r>
      <w:r w:rsidRPr="00145724">
        <w:t>for project update and closeout.</w:t>
      </w:r>
    </w:p>
    <w:p w14:paraId="54F732EE" w14:textId="3E55EC4D" w:rsidR="005426CA" w:rsidRDefault="005426CA" w:rsidP="005426CA">
      <w:pPr>
        <w:pStyle w:val="ListParagraph"/>
        <w:numPr>
          <w:ilvl w:val="0"/>
          <w:numId w:val="4"/>
        </w:numPr>
      </w:pPr>
      <w:r w:rsidRPr="00145724">
        <w:t>Prior to project</w:t>
      </w:r>
      <w:r>
        <w:t xml:space="preserve"> closeout, complete follow-up and findings post final inspection.</w:t>
      </w:r>
      <w:bookmarkEnd w:id="1"/>
      <w:bookmarkEnd w:id="2"/>
    </w:p>
    <w:bookmarkEnd w:id="3"/>
    <w:p w14:paraId="2A69B246" w14:textId="728748B9" w:rsidR="00CB7678" w:rsidRPr="00145724" w:rsidRDefault="00CB7678" w:rsidP="00183DC1">
      <w:pPr>
        <w:rPr>
          <w:rStyle w:val="None"/>
          <w:rFonts w:ascii="Arial" w:hAnsi="Arial"/>
          <w:i/>
          <w:iCs/>
          <w:sz w:val="22"/>
          <w:szCs w:val="22"/>
        </w:rPr>
      </w:pPr>
    </w:p>
    <w:p w14:paraId="33E8EACB" w14:textId="77777777" w:rsidR="00CB7678" w:rsidRDefault="00CB7678" w:rsidP="00F34191">
      <w:pPr>
        <w:ind w:left="1440"/>
        <w:rPr>
          <w:rStyle w:val="None"/>
          <w:rFonts w:ascii="Arial" w:eastAsia="Arial" w:hAnsi="Arial" w:cs="Arial"/>
          <w:sz w:val="18"/>
          <w:szCs w:val="18"/>
        </w:rPr>
      </w:pPr>
    </w:p>
    <w:p w14:paraId="09842C8A" w14:textId="76EA0581" w:rsidR="00CB7678" w:rsidRPr="00357ED6" w:rsidRDefault="00357ED6">
      <w:pPr>
        <w:rPr>
          <w:rStyle w:val="None"/>
          <w:rFonts w:ascii="Arial" w:eastAsia="Arial" w:hAnsi="Arial" w:cs="Arial"/>
          <w:sz w:val="22"/>
          <w:szCs w:val="22"/>
        </w:rPr>
      </w:pPr>
      <w:r w:rsidRPr="009B2A2F">
        <w:rPr>
          <w:rStyle w:val="None"/>
          <w:rFonts w:ascii="Arial" w:hAnsi="Arial"/>
          <w:b/>
          <w:bCs/>
          <w:i/>
          <w:iCs/>
          <w:sz w:val="22"/>
          <w:szCs w:val="22"/>
        </w:rPr>
        <w:t>Werner Enterprises</w:t>
      </w:r>
      <w:r w:rsidR="00004C9B" w:rsidRPr="009B2A2F">
        <w:rPr>
          <w:rStyle w:val="None"/>
          <w:rFonts w:ascii="Arial" w:hAnsi="Arial"/>
          <w:b/>
          <w:bCs/>
          <w:i/>
          <w:iCs/>
          <w:sz w:val="22"/>
          <w:szCs w:val="22"/>
        </w:rPr>
        <w:tab/>
      </w:r>
      <w:r w:rsidR="00004C9B" w:rsidRPr="00357ED6">
        <w:rPr>
          <w:rStyle w:val="None"/>
          <w:rFonts w:ascii="Arial" w:hAnsi="Arial"/>
          <w:sz w:val="22"/>
          <w:szCs w:val="22"/>
        </w:rPr>
        <w:tab/>
      </w:r>
      <w:r w:rsidR="00004C9B" w:rsidRPr="00357ED6">
        <w:rPr>
          <w:rStyle w:val="None"/>
          <w:rFonts w:ascii="Arial" w:hAnsi="Arial"/>
          <w:sz w:val="22"/>
          <w:szCs w:val="22"/>
        </w:rPr>
        <w:tab/>
      </w:r>
      <w:r w:rsidR="00004C9B" w:rsidRPr="00357ED6">
        <w:rPr>
          <w:rStyle w:val="None"/>
          <w:rFonts w:ascii="Arial" w:hAnsi="Arial"/>
          <w:sz w:val="22"/>
          <w:szCs w:val="22"/>
        </w:rPr>
        <w:tab/>
      </w:r>
      <w:r w:rsidR="00F34191" w:rsidRPr="00357ED6">
        <w:rPr>
          <w:rStyle w:val="None"/>
          <w:rFonts w:ascii="Arial" w:hAnsi="Arial"/>
          <w:sz w:val="22"/>
          <w:szCs w:val="22"/>
        </w:rPr>
        <w:tab/>
      </w:r>
      <w:r w:rsidR="00F34191" w:rsidRPr="00357ED6">
        <w:rPr>
          <w:rStyle w:val="None"/>
          <w:rFonts w:ascii="Arial" w:hAnsi="Arial"/>
          <w:sz w:val="22"/>
          <w:szCs w:val="22"/>
        </w:rPr>
        <w:tab/>
      </w:r>
      <w:r w:rsidR="00B400E9">
        <w:rPr>
          <w:rStyle w:val="None"/>
          <w:rFonts w:ascii="Arial" w:hAnsi="Arial"/>
          <w:sz w:val="22"/>
          <w:szCs w:val="22"/>
        </w:rPr>
        <w:tab/>
      </w:r>
      <w:r w:rsidR="00004C9B" w:rsidRPr="00357ED6">
        <w:rPr>
          <w:rStyle w:val="None"/>
          <w:rFonts w:ascii="Arial" w:hAnsi="Arial"/>
          <w:sz w:val="22"/>
          <w:szCs w:val="22"/>
        </w:rPr>
        <w:t xml:space="preserve">Omaha, NE </w:t>
      </w:r>
      <w:r w:rsidR="00004C9B" w:rsidRPr="00357ED6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>2013-2015</w:t>
      </w:r>
    </w:p>
    <w:p w14:paraId="2EAD65DA" w14:textId="2685A585" w:rsidR="00CB7678" w:rsidRPr="00F34191" w:rsidRDefault="00357ED6" w:rsidP="00145724">
      <w:pPr>
        <w:ind w:left="360" w:firstLine="720"/>
        <w:rPr>
          <w:rStyle w:val="None"/>
          <w:rFonts w:ascii="Arial" w:eastAsia="Arial" w:hAnsi="Arial" w:cs="Arial"/>
          <w:i/>
          <w:iCs/>
          <w:sz w:val="20"/>
          <w:szCs w:val="20"/>
        </w:rPr>
      </w:pPr>
      <w:bookmarkStart w:id="4" w:name="OLE_LINK1"/>
      <w:r>
        <w:rPr>
          <w:rStyle w:val="None"/>
          <w:rFonts w:ascii="Arial" w:hAnsi="Arial"/>
          <w:i/>
          <w:iCs/>
          <w:sz w:val="22"/>
          <w:szCs w:val="22"/>
        </w:rPr>
        <w:t>Fleet</w:t>
      </w:r>
      <w:r w:rsidR="00F34191" w:rsidRPr="00357ED6">
        <w:rPr>
          <w:rStyle w:val="None"/>
          <w:rFonts w:ascii="Arial" w:hAnsi="Arial"/>
          <w:i/>
          <w:iCs/>
          <w:sz w:val="22"/>
          <w:szCs w:val="22"/>
        </w:rPr>
        <w:t xml:space="preserve"> Manager – </w:t>
      </w:r>
      <w:r>
        <w:rPr>
          <w:rStyle w:val="None"/>
          <w:rFonts w:ascii="Arial" w:hAnsi="Arial"/>
          <w:i/>
          <w:iCs/>
          <w:sz w:val="22"/>
          <w:szCs w:val="22"/>
        </w:rPr>
        <w:t>Night</w:t>
      </w:r>
      <w:r w:rsidR="00004C9B" w:rsidRPr="00F34191">
        <w:rPr>
          <w:rStyle w:val="None"/>
          <w:rFonts w:ascii="Arial" w:hAnsi="Arial"/>
          <w:i/>
          <w:iCs/>
          <w:sz w:val="20"/>
          <w:szCs w:val="20"/>
        </w:rPr>
        <w:tab/>
        <w:t xml:space="preserve"> </w:t>
      </w:r>
      <w:r w:rsidR="00004C9B" w:rsidRPr="00F34191">
        <w:rPr>
          <w:rStyle w:val="None"/>
          <w:rFonts w:ascii="Arial" w:hAnsi="Arial"/>
          <w:i/>
          <w:iCs/>
          <w:sz w:val="20"/>
          <w:szCs w:val="20"/>
        </w:rPr>
        <w:tab/>
      </w:r>
      <w:r w:rsidR="00004C9B" w:rsidRPr="00F34191">
        <w:rPr>
          <w:rStyle w:val="None"/>
          <w:rFonts w:ascii="Arial" w:hAnsi="Arial"/>
          <w:i/>
          <w:iCs/>
          <w:sz w:val="20"/>
          <w:szCs w:val="20"/>
        </w:rPr>
        <w:tab/>
      </w:r>
      <w:r w:rsidR="00EB0BAB">
        <w:rPr>
          <w:rStyle w:val="None"/>
          <w:rFonts w:ascii="Arial" w:hAnsi="Arial"/>
          <w:i/>
          <w:iCs/>
          <w:sz w:val="20"/>
          <w:szCs w:val="20"/>
        </w:rPr>
        <w:tab/>
      </w:r>
      <w:r w:rsidR="00EB0BAB">
        <w:rPr>
          <w:rStyle w:val="None"/>
          <w:rFonts w:ascii="Arial" w:hAnsi="Arial"/>
          <w:i/>
          <w:iCs/>
          <w:sz w:val="20"/>
          <w:szCs w:val="20"/>
        </w:rPr>
        <w:tab/>
      </w:r>
      <w:r w:rsidR="00EB0BAB">
        <w:rPr>
          <w:rStyle w:val="None"/>
          <w:rFonts w:ascii="Arial" w:hAnsi="Arial"/>
          <w:i/>
          <w:iCs/>
          <w:sz w:val="20"/>
          <w:szCs w:val="20"/>
        </w:rPr>
        <w:tab/>
        <w:t>2013-2015</w:t>
      </w:r>
    </w:p>
    <w:p w14:paraId="19A0CC37" w14:textId="77777777" w:rsidR="00357ED6" w:rsidRDefault="00357ED6" w:rsidP="00357ED6">
      <w:pPr>
        <w:pStyle w:val="ListParagraph"/>
        <w:numPr>
          <w:ilvl w:val="0"/>
          <w:numId w:val="4"/>
        </w:numPr>
      </w:pPr>
      <w:r>
        <w:t>Managed all metrics related to shipping; location, on time, and driver safety.</w:t>
      </w:r>
    </w:p>
    <w:p w14:paraId="60302E57" w14:textId="77777777" w:rsidR="00357ED6" w:rsidRDefault="00357ED6" w:rsidP="00357ED6">
      <w:pPr>
        <w:pStyle w:val="ListParagraph"/>
        <w:numPr>
          <w:ilvl w:val="0"/>
          <w:numId w:val="4"/>
        </w:numPr>
      </w:pPr>
      <w:r>
        <w:t>Monitored all loads based on pre-existing timelines and evaluated fleet availability to swap loads.</w:t>
      </w:r>
    </w:p>
    <w:p w14:paraId="71FBB7C2" w14:textId="77777777" w:rsidR="00357ED6" w:rsidRDefault="00357ED6" w:rsidP="00357ED6">
      <w:pPr>
        <w:pStyle w:val="ListParagraph"/>
        <w:numPr>
          <w:ilvl w:val="0"/>
          <w:numId w:val="4"/>
        </w:numPr>
      </w:pPr>
      <w:r>
        <w:t>Facilitated load transfers in case of equipment breakdown, timeliness, or abandonment to ensure timely arrivals.</w:t>
      </w:r>
    </w:p>
    <w:p w14:paraId="22EA0AB2" w14:textId="387E65AA" w:rsidR="00357ED6" w:rsidRDefault="00357ED6" w:rsidP="00357ED6">
      <w:pPr>
        <w:pStyle w:val="ListParagraph"/>
        <w:numPr>
          <w:ilvl w:val="0"/>
          <w:numId w:val="4"/>
        </w:numPr>
      </w:pPr>
      <w:r>
        <w:t>Communicated with day fleet manager of current statuses or any issues related to reassigned loads and equipment breakdowns</w:t>
      </w:r>
      <w:r w:rsidR="001D7B65">
        <w:t xml:space="preserve"> for fleet of 50 to 150 drivers</w:t>
      </w:r>
      <w:r>
        <w:t>.</w:t>
      </w:r>
    </w:p>
    <w:p w14:paraId="6BC67D78" w14:textId="55DC3DCA" w:rsidR="00F34191" w:rsidRPr="00F34191" w:rsidRDefault="00F34191" w:rsidP="00F34191">
      <w:pPr>
        <w:numPr>
          <w:ilvl w:val="0"/>
          <w:numId w:val="4"/>
        </w:numPr>
        <w:contextualSpacing/>
      </w:pPr>
      <w:r w:rsidRPr="00F34191">
        <w:t>Led all logistics with delivery, floor plan, and actual installation to meet customer obligations.</w:t>
      </w:r>
    </w:p>
    <w:p w14:paraId="467241FC" w14:textId="77777777" w:rsidR="00EB0BAB" w:rsidRDefault="00EB0BAB" w:rsidP="00EB0BAB">
      <w:pPr>
        <w:pStyle w:val="ListParagraph"/>
        <w:numPr>
          <w:ilvl w:val="0"/>
          <w:numId w:val="4"/>
        </w:numPr>
      </w:pPr>
      <w:r>
        <w:t>Mitigated any risks related to driver safety concerns due to load content, location, regulations, or weather-related emergencies.</w:t>
      </w:r>
    </w:p>
    <w:p w14:paraId="7A3C3DA6" w14:textId="3F7A9E66" w:rsidR="00EB0BAB" w:rsidRPr="00F34191" w:rsidRDefault="00EB0BAB" w:rsidP="00145724">
      <w:pPr>
        <w:ind w:left="360" w:firstLine="720"/>
        <w:rPr>
          <w:rStyle w:val="None"/>
          <w:rFonts w:ascii="Arial" w:eastAsia="Arial" w:hAnsi="Arial" w:cs="Arial"/>
          <w:i/>
          <w:iCs/>
          <w:sz w:val="20"/>
          <w:szCs w:val="20"/>
        </w:rPr>
      </w:pPr>
      <w:r>
        <w:rPr>
          <w:rStyle w:val="None"/>
          <w:rFonts w:ascii="Arial" w:hAnsi="Arial"/>
          <w:i/>
          <w:iCs/>
          <w:sz w:val="22"/>
          <w:szCs w:val="22"/>
        </w:rPr>
        <w:t>Qualified Driver Recruiter</w:t>
      </w:r>
      <w:r w:rsidRPr="00F34191">
        <w:rPr>
          <w:rStyle w:val="None"/>
          <w:rFonts w:ascii="Arial" w:hAnsi="Arial"/>
          <w:i/>
          <w:iCs/>
          <w:sz w:val="20"/>
          <w:szCs w:val="20"/>
        </w:rPr>
        <w:tab/>
        <w:t xml:space="preserve"> </w:t>
      </w:r>
      <w:r w:rsidRPr="00F34191">
        <w:rPr>
          <w:rStyle w:val="None"/>
          <w:rFonts w:ascii="Arial" w:hAnsi="Arial"/>
          <w:i/>
          <w:iCs/>
          <w:sz w:val="20"/>
          <w:szCs w:val="20"/>
        </w:rPr>
        <w:tab/>
      </w:r>
      <w:r w:rsidRPr="00F34191">
        <w:rPr>
          <w:rStyle w:val="None"/>
          <w:rFonts w:ascii="Arial" w:hAnsi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i/>
          <w:iCs/>
          <w:sz w:val="20"/>
          <w:szCs w:val="20"/>
        </w:rPr>
        <w:tab/>
        <w:t>201</w:t>
      </w:r>
      <w:r w:rsidR="00B5649E">
        <w:rPr>
          <w:rStyle w:val="None"/>
          <w:rFonts w:ascii="Arial" w:hAnsi="Arial"/>
          <w:i/>
          <w:iCs/>
          <w:sz w:val="20"/>
          <w:szCs w:val="20"/>
        </w:rPr>
        <w:t>4</w:t>
      </w:r>
      <w:r w:rsidR="00F94DE0">
        <w:rPr>
          <w:rStyle w:val="None"/>
          <w:rFonts w:ascii="Arial" w:hAnsi="Arial"/>
          <w:i/>
          <w:iCs/>
          <w:sz w:val="20"/>
          <w:szCs w:val="20"/>
        </w:rPr>
        <w:t>*</w:t>
      </w:r>
    </w:p>
    <w:p w14:paraId="5F076176" w14:textId="77777777" w:rsidR="00EB0BAB" w:rsidRDefault="00EB0BAB" w:rsidP="00EB0BAB">
      <w:pPr>
        <w:pStyle w:val="ListParagraph"/>
        <w:numPr>
          <w:ilvl w:val="0"/>
          <w:numId w:val="4"/>
        </w:numPr>
      </w:pPr>
      <w:r>
        <w:t>Completed phone screening interviews as a first level in the application process.</w:t>
      </w:r>
    </w:p>
    <w:p w14:paraId="5EAFDFE5" w14:textId="77777777" w:rsidR="00EB0BAB" w:rsidRDefault="00EB0BAB" w:rsidP="00EB0BAB">
      <w:pPr>
        <w:pStyle w:val="ListParagraph"/>
        <w:numPr>
          <w:ilvl w:val="0"/>
          <w:numId w:val="4"/>
        </w:numPr>
      </w:pPr>
      <w:r>
        <w:t>Provided recommendations to hiring managers.</w:t>
      </w:r>
    </w:p>
    <w:p w14:paraId="34998BB0" w14:textId="77777777" w:rsidR="00EB0BAB" w:rsidRDefault="00EB0BAB" w:rsidP="00EB0BAB">
      <w:pPr>
        <w:pStyle w:val="ListParagraph"/>
        <w:numPr>
          <w:ilvl w:val="0"/>
          <w:numId w:val="4"/>
        </w:numPr>
      </w:pPr>
      <w:r>
        <w:t>Facilitated load transfers in case of equipment breakdown, timeliness, or abandonment to ensure timely arrivals.</w:t>
      </w:r>
    </w:p>
    <w:p w14:paraId="144B391B" w14:textId="77777777" w:rsidR="00EB0BAB" w:rsidRDefault="00EB0BAB" w:rsidP="00EB0BAB">
      <w:pPr>
        <w:pStyle w:val="ListParagraph"/>
        <w:numPr>
          <w:ilvl w:val="0"/>
          <w:numId w:val="4"/>
        </w:numPr>
      </w:pPr>
      <w:r>
        <w:t>Coordinated all new hire orientation classes and ensure compliance and attendance.</w:t>
      </w:r>
    </w:p>
    <w:p w14:paraId="478545E2" w14:textId="77777777" w:rsidR="00F6000B" w:rsidRDefault="00F6000B" w:rsidP="00EB0BAB">
      <w:pPr>
        <w:ind w:left="720"/>
        <w:contextualSpacing/>
      </w:pPr>
    </w:p>
    <w:p w14:paraId="5ED6D66D" w14:textId="0AE22F10" w:rsidR="00F6000B" w:rsidRPr="00357ED6" w:rsidRDefault="00F6000B" w:rsidP="00F6000B">
      <w:pPr>
        <w:rPr>
          <w:rStyle w:val="None"/>
          <w:rFonts w:ascii="Arial" w:eastAsia="Arial" w:hAnsi="Arial" w:cs="Arial"/>
          <w:sz w:val="22"/>
          <w:szCs w:val="22"/>
        </w:rPr>
      </w:pPr>
      <w:r w:rsidRPr="009B2A2F">
        <w:rPr>
          <w:rStyle w:val="None"/>
          <w:rFonts w:ascii="Arial" w:hAnsi="Arial"/>
          <w:b/>
          <w:bCs/>
          <w:i/>
          <w:iCs/>
          <w:sz w:val="22"/>
          <w:szCs w:val="22"/>
        </w:rPr>
        <w:t>USAA Investment Management Company</w:t>
      </w:r>
      <w:r w:rsidRPr="00357ED6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ab/>
      </w:r>
      <w:r w:rsidR="00B400E9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>San Antonio, TX  2007-2012</w:t>
      </w:r>
    </w:p>
    <w:p w14:paraId="72ECFFF1" w14:textId="44AA2AF7" w:rsidR="00F6000B" w:rsidRPr="00357ED6" w:rsidRDefault="00F6000B" w:rsidP="00145724">
      <w:pPr>
        <w:ind w:left="360" w:firstLine="720"/>
        <w:rPr>
          <w:rStyle w:val="None"/>
          <w:rFonts w:ascii="Arial" w:eastAsia="Arial" w:hAnsi="Arial" w:cs="Arial"/>
          <w:i/>
          <w:iCs/>
          <w:sz w:val="20"/>
          <w:szCs w:val="20"/>
        </w:rPr>
      </w:pPr>
      <w:r w:rsidRPr="00357ED6">
        <w:rPr>
          <w:rStyle w:val="None"/>
          <w:rFonts w:ascii="Arial" w:hAnsi="Arial"/>
          <w:i/>
          <w:iCs/>
          <w:sz w:val="22"/>
          <w:szCs w:val="22"/>
        </w:rPr>
        <w:t>Investment Operations Analyst</w:t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  <w:t xml:space="preserve"> </w:t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</w:r>
    </w:p>
    <w:p w14:paraId="0923B36B" w14:textId="77777777" w:rsidR="00C4026F" w:rsidRDefault="00C4026F" w:rsidP="00C4026F">
      <w:pPr>
        <w:pStyle w:val="ListParagraph"/>
        <w:numPr>
          <w:ilvl w:val="0"/>
          <w:numId w:val="4"/>
        </w:numPr>
      </w:pPr>
      <w:r>
        <w:t>Researched and identified all compliance standards to meet internal and external regulatory practices related to high net worth members.</w:t>
      </w:r>
    </w:p>
    <w:p w14:paraId="39A6D4E1" w14:textId="77777777" w:rsidR="00C4026F" w:rsidRDefault="00C4026F" w:rsidP="00C4026F">
      <w:pPr>
        <w:pStyle w:val="ListParagraph"/>
        <w:numPr>
          <w:ilvl w:val="0"/>
          <w:numId w:val="4"/>
        </w:numPr>
      </w:pPr>
      <w:r>
        <w:t>Analyzed content of member portfolios ensuring the content meets predetermined balance requirements.</w:t>
      </w:r>
    </w:p>
    <w:p w14:paraId="5041A0BE" w14:textId="77777777" w:rsidR="00C4026F" w:rsidRDefault="00C4026F" w:rsidP="00C4026F">
      <w:pPr>
        <w:pStyle w:val="ListParagraph"/>
        <w:numPr>
          <w:ilvl w:val="0"/>
          <w:numId w:val="4"/>
        </w:numPr>
      </w:pPr>
      <w:r>
        <w:t>Consulted with members to exercise their Employee Stock Options.</w:t>
      </w:r>
    </w:p>
    <w:p w14:paraId="00C06D2C" w14:textId="13751BA2" w:rsidR="00C4026F" w:rsidRDefault="00C4026F" w:rsidP="00C4026F">
      <w:pPr>
        <w:pStyle w:val="ListParagraph"/>
        <w:numPr>
          <w:ilvl w:val="0"/>
          <w:numId w:val="4"/>
        </w:numPr>
      </w:pPr>
      <w:r>
        <w:t>Configure new fixed income securities based on predetermined regulatory requirements and guidance from Bloomberg.</w:t>
      </w:r>
    </w:p>
    <w:p w14:paraId="78F562D6" w14:textId="1168AC0E" w:rsidR="00D621EE" w:rsidRDefault="00D621EE" w:rsidP="00D621EE"/>
    <w:p w14:paraId="779D5299" w14:textId="6927A651" w:rsidR="00D621EE" w:rsidRDefault="00D621EE" w:rsidP="00D621EE"/>
    <w:p w14:paraId="31246172" w14:textId="77777777" w:rsidR="00544EA1" w:rsidRDefault="00544EA1" w:rsidP="00D621EE"/>
    <w:p w14:paraId="6BA70E3F" w14:textId="27507591" w:rsidR="00D621EE" w:rsidRDefault="00D621EE" w:rsidP="00D621EE">
      <w:pPr>
        <w:ind w:left="1080"/>
        <w:jc w:val="right"/>
      </w:pPr>
      <w:r>
        <w:lastRenderedPageBreak/>
        <w:t>Ecker (cont’d)</w:t>
      </w:r>
    </w:p>
    <w:p w14:paraId="54BB0747" w14:textId="77777777" w:rsidR="00D621EE" w:rsidRDefault="00D621EE" w:rsidP="00D621EE">
      <w:pPr>
        <w:ind w:left="1080"/>
        <w:jc w:val="right"/>
      </w:pPr>
    </w:p>
    <w:p w14:paraId="71714505" w14:textId="22341C68" w:rsidR="00D621EE" w:rsidRPr="00357ED6" w:rsidRDefault="00D621EE" w:rsidP="00D621EE">
      <w:pPr>
        <w:rPr>
          <w:rStyle w:val="None"/>
          <w:rFonts w:ascii="Arial" w:eastAsia="Arial" w:hAnsi="Arial" w:cs="Arial"/>
          <w:sz w:val="22"/>
          <w:szCs w:val="22"/>
        </w:rPr>
      </w:pPr>
      <w:r w:rsidRPr="009B2A2F">
        <w:rPr>
          <w:rStyle w:val="None"/>
          <w:rFonts w:ascii="Arial" w:hAnsi="Arial"/>
          <w:b/>
          <w:bCs/>
          <w:i/>
          <w:iCs/>
          <w:sz w:val="22"/>
          <w:szCs w:val="22"/>
        </w:rPr>
        <w:t>USAA Investment Management Company</w:t>
      </w:r>
      <w:r w:rsidRPr="00357ED6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ab/>
      </w:r>
      <w:r w:rsidR="00B400E9">
        <w:rPr>
          <w:rStyle w:val="None"/>
          <w:rFonts w:ascii="Arial" w:hAnsi="Arial"/>
          <w:sz w:val="22"/>
          <w:szCs w:val="22"/>
        </w:rPr>
        <w:tab/>
      </w:r>
      <w:r w:rsidRPr="00357ED6">
        <w:rPr>
          <w:rStyle w:val="None"/>
          <w:rFonts w:ascii="Arial" w:hAnsi="Arial"/>
          <w:sz w:val="22"/>
          <w:szCs w:val="22"/>
        </w:rPr>
        <w:t>San Antonio, TX  2007-2012</w:t>
      </w:r>
    </w:p>
    <w:p w14:paraId="52A72633" w14:textId="25100BA2" w:rsidR="00D621EE" w:rsidRPr="00D621EE" w:rsidRDefault="00D621EE" w:rsidP="00D621EE">
      <w:pPr>
        <w:ind w:left="360" w:firstLine="720"/>
        <w:rPr>
          <w:rFonts w:ascii="Arial" w:eastAsia="Arial" w:hAnsi="Arial" w:cs="Arial"/>
          <w:i/>
          <w:iCs/>
          <w:sz w:val="20"/>
          <w:szCs w:val="20"/>
        </w:rPr>
      </w:pPr>
      <w:r w:rsidRPr="00357ED6">
        <w:rPr>
          <w:rStyle w:val="None"/>
          <w:rFonts w:ascii="Arial" w:hAnsi="Arial"/>
          <w:i/>
          <w:iCs/>
          <w:sz w:val="22"/>
          <w:szCs w:val="22"/>
        </w:rPr>
        <w:t>Investment Operations Analyst</w:t>
      </w:r>
      <w:r>
        <w:rPr>
          <w:rStyle w:val="None"/>
          <w:rFonts w:ascii="Arial" w:hAnsi="Arial"/>
          <w:i/>
          <w:iCs/>
          <w:sz w:val="22"/>
          <w:szCs w:val="22"/>
        </w:rPr>
        <w:t xml:space="preserve"> </w:t>
      </w:r>
      <w:r w:rsidRPr="00D621EE">
        <w:rPr>
          <w:rStyle w:val="None"/>
          <w:rFonts w:ascii="Arial" w:hAnsi="Arial"/>
          <w:i/>
          <w:iCs/>
          <w:sz w:val="20"/>
          <w:szCs w:val="20"/>
        </w:rPr>
        <w:t>(cont’d)</w:t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  <w:t xml:space="preserve"> </w:t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</w:r>
      <w:r w:rsidRPr="00357ED6">
        <w:rPr>
          <w:rStyle w:val="None"/>
          <w:rFonts w:ascii="Arial" w:hAnsi="Arial"/>
          <w:i/>
          <w:iCs/>
          <w:sz w:val="20"/>
          <w:szCs w:val="20"/>
        </w:rPr>
        <w:tab/>
      </w:r>
    </w:p>
    <w:p w14:paraId="7128E3C8" w14:textId="77777777" w:rsidR="00C4026F" w:rsidRDefault="00C4026F" w:rsidP="00C4026F">
      <w:pPr>
        <w:pStyle w:val="ListParagraph"/>
        <w:numPr>
          <w:ilvl w:val="0"/>
          <w:numId w:val="4"/>
        </w:numPr>
      </w:pPr>
      <w:r>
        <w:t>Process all quarter and year-end trades to ensure compliance with predetermined balance requirements.</w:t>
      </w:r>
    </w:p>
    <w:p w14:paraId="48B775B4" w14:textId="0CD90F6C" w:rsidR="00F6000B" w:rsidRDefault="001D7B65" w:rsidP="00F6000B">
      <w:pPr>
        <w:pStyle w:val="ListParagraph"/>
        <w:numPr>
          <w:ilvl w:val="0"/>
          <w:numId w:val="4"/>
        </w:numPr>
      </w:pPr>
      <w:r>
        <w:t>Successfully t</w:t>
      </w:r>
      <w:r w:rsidR="00C4026F">
        <w:t xml:space="preserve">rained </w:t>
      </w:r>
      <w:r w:rsidR="00616C9D">
        <w:t xml:space="preserve">30 </w:t>
      </w:r>
      <w:r w:rsidR="00C4026F">
        <w:t xml:space="preserve">new analysts </w:t>
      </w:r>
      <w:r w:rsidR="00616C9D">
        <w:t>for four different departments</w:t>
      </w:r>
      <w:r w:rsidR="00C4026F">
        <w:t xml:space="preserve"> all regulatory compliance requirements and trading rules and regulations.</w:t>
      </w:r>
    </w:p>
    <w:bookmarkEnd w:id="4"/>
    <w:p w14:paraId="11FF683A" w14:textId="67C34F01" w:rsidR="009B2A2F" w:rsidRDefault="009B2A2F" w:rsidP="00D621EE">
      <w:pPr>
        <w:rPr>
          <w:rStyle w:val="None"/>
          <w:rFonts w:ascii="Arial" w:hAnsi="Arial"/>
          <w:b/>
          <w:bCs/>
          <w:smallCaps/>
          <w:sz w:val="22"/>
          <w:szCs w:val="22"/>
        </w:rPr>
      </w:pPr>
    </w:p>
    <w:p w14:paraId="4ABAC63C" w14:textId="77777777" w:rsidR="009A29A7" w:rsidRDefault="009A29A7">
      <w:pPr>
        <w:jc w:val="center"/>
        <w:rPr>
          <w:rStyle w:val="None"/>
          <w:rFonts w:ascii="Arial" w:hAnsi="Arial"/>
          <w:b/>
          <w:bCs/>
          <w:smallCaps/>
          <w:sz w:val="22"/>
          <w:szCs w:val="22"/>
        </w:rPr>
      </w:pPr>
    </w:p>
    <w:p w14:paraId="73789B23" w14:textId="73D94CA4" w:rsidR="00B23A1B" w:rsidRPr="00D621EE" w:rsidRDefault="00D621EE" w:rsidP="009A29A7">
      <w:pPr>
        <w:rPr>
          <w:rStyle w:val="None"/>
          <w:rFonts w:ascii="Arial" w:hAnsi="Arial"/>
          <w:b/>
          <w:bCs/>
          <w:smallCaps/>
        </w:rPr>
      </w:pPr>
      <w:r>
        <w:rPr>
          <w:rStyle w:val="None"/>
          <w:rFonts w:ascii="Arial" w:hAnsi="Arial"/>
          <w:b/>
          <w:bCs/>
          <w:smallCaps/>
        </w:rPr>
        <w:t>ACCOMPLISHMENTS AND CERTIFICATIONS</w:t>
      </w:r>
    </w:p>
    <w:p w14:paraId="109D31C9" w14:textId="4C5AFA7C" w:rsidR="0015690F" w:rsidRPr="008016B4" w:rsidRDefault="0015690F" w:rsidP="000E684C">
      <w:pPr>
        <w:rPr>
          <w:rFonts w:cs="Times New Roman"/>
          <w:sz w:val="16"/>
          <w:szCs w:val="16"/>
        </w:rPr>
      </w:pPr>
    </w:p>
    <w:p w14:paraId="5BF47E06" w14:textId="44327FF9" w:rsidR="0015690F" w:rsidRPr="0015690F" w:rsidRDefault="0015690F" w:rsidP="0015690F">
      <w:pPr>
        <w:rPr>
          <w:rFonts w:ascii="Arial" w:eastAsia="Arial" w:hAnsi="Arial" w:cs="Arial"/>
          <w:sz w:val="22"/>
          <w:szCs w:val="22"/>
        </w:rPr>
      </w:pPr>
      <w:r w:rsidRPr="009A29A7">
        <w:rPr>
          <w:rFonts w:ascii="Arial" w:hAnsi="Arial"/>
          <w:b/>
          <w:bCs/>
          <w:i/>
          <w:iCs/>
          <w:sz w:val="22"/>
          <w:szCs w:val="22"/>
        </w:rPr>
        <w:t>Capstone MBA Project</w:t>
      </w:r>
      <w:r w:rsidRPr="0015690F">
        <w:rPr>
          <w:rFonts w:ascii="Arial" w:hAnsi="Arial"/>
          <w:sz w:val="22"/>
          <w:szCs w:val="22"/>
        </w:rPr>
        <w:tab/>
      </w:r>
      <w:r w:rsidRPr="0015690F">
        <w:rPr>
          <w:rFonts w:ascii="Arial" w:hAnsi="Arial"/>
          <w:sz w:val="22"/>
          <w:szCs w:val="22"/>
        </w:rPr>
        <w:tab/>
      </w:r>
      <w:r w:rsidRPr="0015690F">
        <w:rPr>
          <w:rFonts w:ascii="Arial" w:hAnsi="Arial"/>
          <w:sz w:val="22"/>
          <w:szCs w:val="22"/>
        </w:rPr>
        <w:tab/>
      </w:r>
      <w:r w:rsidRPr="0015690F">
        <w:rPr>
          <w:rFonts w:ascii="Arial" w:hAnsi="Arial"/>
          <w:sz w:val="22"/>
          <w:szCs w:val="22"/>
        </w:rPr>
        <w:tab/>
      </w:r>
      <w:r w:rsidRPr="0015690F">
        <w:rPr>
          <w:rFonts w:ascii="Arial" w:hAnsi="Arial"/>
          <w:sz w:val="22"/>
          <w:szCs w:val="22"/>
        </w:rPr>
        <w:tab/>
      </w:r>
      <w:r w:rsidR="00B400E9">
        <w:rPr>
          <w:rFonts w:ascii="Arial" w:hAnsi="Arial"/>
          <w:sz w:val="22"/>
          <w:szCs w:val="22"/>
        </w:rPr>
        <w:tab/>
      </w:r>
      <w:r w:rsidRPr="0015690F">
        <w:rPr>
          <w:rFonts w:ascii="Arial" w:hAnsi="Arial"/>
          <w:sz w:val="22"/>
          <w:szCs w:val="22"/>
        </w:rPr>
        <w:t xml:space="preserve">Omaha, NE </w:t>
      </w:r>
      <w:r w:rsidRPr="0015690F">
        <w:rPr>
          <w:rFonts w:ascii="Arial" w:hAnsi="Arial"/>
          <w:sz w:val="22"/>
          <w:szCs w:val="22"/>
        </w:rPr>
        <w:tab/>
        <w:t>2017</w:t>
      </w:r>
    </w:p>
    <w:p w14:paraId="4D939501" w14:textId="5067E9F0" w:rsidR="0015690F" w:rsidRPr="0015690F" w:rsidRDefault="0015690F" w:rsidP="0015690F">
      <w:pPr>
        <w:ind w:left="360" w:firstLine="720"/>
        <w:rPr>
          <w:rFonts w:ascii="Arial" w:hAnsi="Arial"/>
          <w:i/>
          <w:iCs/>
          <w:sz w:val="20"/>
          <w:szCs w:val="20"/>
        </w:rPr>
      </w:pPr>
      <w:r w:rsidRPr="0015690F">
        <w:rPr>
          <w:rFonts w:ascii="Arial" w:hAnsi="Arial"/>
          <w:i/>
          <w:iCs/>
          <w:sz w:val="22"/>
          <w:szCs w:val="22"/>
        </w:rPr>
        <w:t>Midland University</w:t>
      </w:r>
      <w:r w:rsidRPr="0015690F">
        <w:rPr>
          <w:rFonts w:ascii="Arial" w:hAnsi="Arial"/>
          <w:i/>
          <w:iCs/>
          <w:sz w:val="22"/>
          <w:szCs w:val="22"/>
        </w:rPr>
        <w:tab/>
      </w:r>
      <w:r w:rsidRPr="0015690F">
        <w:rPr>
          <w:rFonts w:ascii="Arial" w:hAnsi="Arial"/>
          <w:i/>
          <w:iCs/>
          <w:sz w:val="22"/>
          <w:szCs w:val="22"/>
        </w:rPr>
        <w:tab/>
      </w:r>
      <w:r w:rsidRPr="0015690F">
        <w:rPr>
          <w:rFonts w:ascii="Arial" w:hAnsi="Arial"/>
          <w:i/>
          <w:iCs/>
          <w:sz w:val="22"/>
          <w:szCs w:val="22"/>
        </w:rPr>
        <w:tab/>
      </w:r>
      <w:r w:rsidRPr="0015690F">
        <w:rPr>
          <w:rFonts w:ascii="Arial" w:hAnsi="Arial"/>
          <w:i/>
          <w:iCs/>
          <w:sz w:val="22"/>
          <w:szCs w:val="22"/>
        </w:rPr>
        <w:tab/>
      </w:r>
      <w:r w:rsidRPr="0015690F">
        <w:rPr>
          <w:rFonts w:ascii="Arial" w:hAnsi="Arial"/>
          <w:i/>
          <w:iCs/>
          <w:sz w:val="22"/>
          <w:szCs w:val="22"/>
        </w:rPr>
        <w:tab/>
      </w:r>
      <w:r w:rsidRPr="0015690F">
        <w:rPr>
          <w:rFonts w:ascii="Arial" w:hAnsi="Arial"/>
          <w:i/>
          <w:iCs/>
          <w:sz w:val="22"/>
          <w:szCs w:val="22"/>
        </w:rPr>
        <w:tab/>
      </w:r>
    </w:p>
    <w:p w14:paraId="31C825A0" w14:textId="77777777" w:rsidR="0015690F" w:rsidRPr="0015690F" w:rsidRDefault="0015690F" w:rsidP="0015690F">
      <w:pPr>
        <w:ind w:left="1080"/>
        <w:rPr>
          <w:rFonts w:cs="Times New Roman"/>
          <w:iCs/>
        </w:rPr>
      </w:pPr>
      <w:r w:rsidRPr="0015690F">
        <w:rPr>
          <w:rFonts w:cs="Times New Roman"/>
          <w:iCs/>
        </w:rPr>
        <w:t>The goal of our project was to analyze and research the Greater Toronto Area to determine if it is a viable market to expand an existing restaurant concept with a team consisting of four other members and team mentor.</w:t>
      </w:r>
    </w:p>
    <w:p w14:paraId="665831EE" w14:textId="77777777" w:rsidR="0015690F" w:rsidRPr="0015690F" w:rsidRDefault="0015690F" w:rsidP="0015690F">
      <w:pPr>
        <w:numPr>
          <w:ilvl w:val="0"/>
          <w:numId w:val="4"/>
        </w:numPr>
        <w:contextualSpacing/>
        <w:rPr>
          <w:i/>
        </w:rPr>
      </w:pPr>
      <w:r w:rsidRPr="0015690F">
        <w:t>Led the team’s research of the restaurant competition in the market.</w:t>
      </w:r>
    </w:p>
    <w:p w14:paraId="60806A40" w14:textId="77777777" w:rsidR="0015690F" w:rsidRPr="0015690F" w:rsidRDefault="0015690F" w:rsidP="0015690F">
      <w:pPr>
        <w:numPr>
          <w:ilvl w:val="0"/>
          <w:numId w:val="4"/>
        </w:numPr>
        <w:contextualSpacing/>
      </w:pPr>
      <w:r w:rsidRPr="0015690F">
        <w:t xml:space="preserve">Formulated the written summary of competition and the executive summary. </w:t>
      </w:r>
    </w:p>
    <w:p w14:paraId="3978FD94" w14:textId="77777777" w:rsidR="0015690F" w:rsidRPr="0015690F" w:rsidRDefault="0015690F" w:rsidP="0015690F">
      <w:pPr>
        <w:numPr>
          <w:ilvl w:val="0"/>
          <w:numId w:val="4"/>
        </w:numPr>
        <w:contextualSpacing/>
        <w:rPr>
          <w:i/>
        </w:rPr>
      </w:pPr>
      <w:r w:rsidRPr="0015690F">
        <w:t>Compiled slides for the presentation to the company executives.</w:t>
      </w:r>
    </w:p>
    <w:p w14:paraId="71A4F8EB" w14:textId="7782C786" w:rsidR="0015690F" w:rsidRPr="0015690F" w:rsidRDefault="0015690F" w:rsidP="0015690F">
      <w:pPr>
        <w:numPr>
          <w:ilvl w:val="0"/>
          <w:numId w:val="4"/>
        </w:numPr>
        <w:contextualSpacing/>
        <w:rPr>
          <w:i/>
        </w:rPr>
      </w:pPr>
      <w:r w:rsidRPr="0015690F">
        <w:t>Coordinated team objectives for weekly deliverables to the company liaison.</w:t>
      </w:r>
    </w:p>
    <w:p w14:paraId="6F2D5DA2" w14:textId="4F49C439" w:rsidR="0015690F" w:rsidRPr="0015690F" w:rsidRDefault="0015690F" w:rsidP="0015690F">
      <w:pPr>
        <w:pStyle w:val="ListParagraph"/>
        <w:numPr>
          <w:ilvl w:val="0"/>
          <w:numId w:val="4"/>
        </w:numPr>
      </w:pPr>
      <w:r w:rsidRPr="0015690F">
        <w:t>Collaborated with four team members and team mentor to make the recommendation to company to further research the GTA for possible expansion.</w:t>
      </w:r>
    </w:p>
    <w:p w14:paraId="32F07945" w14:textId="7A53C2B6" w:rsidR="00B23A1B" w:rsidRDefault="00B23A1B" w:rsidP="009A29A7">
      <w:pPr>
        <w:rPr>
          <w:rFonts w:cs="Times New Roman"/>
        </w:rPr>
      </w:pPr>
    </w:p>
    <w:p w14:paraId="762B56A7" w14:textId="77777777" w:rsidR="009A29A7" w:rsidRDefault="009A29A7" w:rsidP="009A29A7">
      <w:pPr>
        <w:rPr>
          <w:rStyle w:val="None"/>
          <w:rFonts w:ascii="Arial" w:hAnsi="Arial"/>
          <w:sz w:val="20"/>
          <w:szCs w:val="20"/>
        </w:rPr>
      </w:pPr>
      <w:r w:rsidRPr="009A29A7">
        <w:rPr>
          <w:rStyle w:val="None"/>
          <w:rFonts w:ascii="Arial" w:hAnsi="Arial"/>
          <w:b/>
          <w:bCs/>
          <w:i/>
          <w:iCs/>
          <w:sz w:val="22"/>
          <w:szCs w:val="22"/>
        </w:rPr>
        <w:t>Lean Processes</w:t>
      </w:r>
      <w:r>
        <w:rPr>
          <w:rStyle w:val="None"/>
          <w:rFonts w:ascii="Arial" w:hAnsi="Arial"/>
          <w:sz w:val="20"/>
          <w:szCs w:val="20"/>
        </w:rPr>
        <w:t xml:space="preserve">:  </w:t>
      </w:r>
    </w:p>
    <w:p w14:paraId="6CE5B824" w14:textId="6A5C68BF" w:rsidR="009A29A7" w:rsidRPr="009A29A7" w:rsidRDefault="009A29A7" w:rsidP="009A29A7">
      <w:pPr>
        <w:pStyle w:val="ListParagraph"/>
        <w:numPr>
          <w:ilvl w:val="0"/>
          <w:numId w:val="15"/>
        </w:numPr>
        <w:rPr>
          <w:rStyle w:val="None"/>
          <w:rFonts w:ascii="Arial" w:eastAsia="Arial" w:hAnsi="Arial" w:cs="Arial"/>
          <w:sz w:val="20"/>
          <w:szCs w:val="20"/>
        </w:rPr>
      </w:pPr>
      <w:r w:rsidRPr="009A29A7">
        <w:rPr>
          <w:rStyle w:val="None"/>
          <w:rFonts w:ascii="Arial" w:hAnsi="Arial"/>
          <w:sz w:val="20"/>
          <w:szCs w:val="20"/>
        </w:rPr>
        <w:t>Training performed to improve practices that create value to the customers and increased profits to the company.</w:t>
      </w:r>
    </w:p>
    <w:p w14:paraId="7A61B4ED" w14:textId="77777777" w:rsidR="009A29A7" w:rsidRPr="00357ED6" w:rsidRDefault="009A29A7" w:rsidP="009A29A7">
      <w:pPr>
        <w:rPr>
          <w:rStyle w:val="None"/>
          <w:rFonts w:eastAsia="Arial" w:cs="Times New Roman"/>
          <w:b/>
          <w:bCs/>
          <w:smallCaps/>
        </w:rPr>
      </w:pPr>
    </w:p>
    <w:p w14:paraId="5B66DC92" w14:textId="2BC38774" w:rsidR="00CB7678" w:rsidRDefault="00004C9B" w:rsidP="000E684C">
      <w:pPr>
        <w:rPr>
          <w:rStyle w:val="None"/>
          <w:rFonts w:cs="Times New Roman"/>
        </w:rPr>
      </w:pPr>
      <w:r w:rsidRPr="009A29A7">
        <w:rPr>
          <w:rStyle w:val="None"/>
          <w:rFonts w:ascii="Arial" w:hAnsi="Arial" w:cs="Arial"/>
          <w:b/>
          <w:bCs/>
          <w:i/>
          <w:iCs/>
          <w:sz w:val="22"/>
          <w:szCs w:val="22"/>
        </w:rPr>
        <w:t>Six Sigma</w:t>
      </w:r>
      <w:r w:rsidRPr="00357ED6">
        <w:rPr>
          <w:rStyle w:val="None"/>
          <w:rFonts w:cs="Times New Roman"/>
        </w:rPr>
        <w:t xml:space="preserve"> </w:t>
      </w:r>
      <w:r w:rsidR="00357ED6">
        <w:rPr>
          <w:rStyle w:val="None"/>
          <w:rFonts w:cs="Times New Roman"/>
        </w:rPr>
        <w:t xml:space="preserve">- </w:t>
      </w:r>
      <w:r w:rsidR="00B23A1B" w:rsidRPr="00357ED6">
        <w:rPr>
          <w:rStyle w:val="None"/>
          <w:rFonts w:cs="Times New Roman"/>
        </w:rPr>
        <w:t>Yellow</w:t>
      </w:r>
      <w:r w:rsidRPr="00357ED6">
        <w:rPr>
          <w:rStyle w:val="None"/>
          <w:rFonts w:cs="Times New Roman"/>
        </w:rPr>
        <w:t xml:space="preserve"> Belt, </w:t>
      </w:r>
      <w:r w:rsidR="00D27133" w:rsidRPr="00357ED6">
        <w:rPr>
          <w:rStyle w:val="None"/>
          <w:rFonts w:cs="Times New Roman"/>
        </w:rPr>
        <w:t>July</w:t>
      </w:r>
      <w:r w:rsidRPr="00357ED6">
        <w:rPr>
          <w:rStyle w:val="None"/>
          <w:rFonts w:cs="Times New Roman"/>
        </w:rPr>
        <w:t xml:space="preserve"> 201</w:t>
      </w:r>
      <w:r w:rsidR="00357ED6" w:rsidRPr="00357ED6">
        <w:rPr>
          <w:rStyle w:val="None"/>
          <w:rFonts w:cs="Times New Roman"/>
        </w:rPr>
        <w:t>7</w:t>
      </w:r>
    </w:p>
    <w:p w14:paraId="07302531" w14:textId="4F336A70" w:rsidR="000E684C" w:rsidRDefault="000E684C" w:rsidP="000E684C">
      <w:pPr>
        <w:rPr>
          <w:rStyle w:val="None"/>
          <w:rFonts w:eastAsia="Arial" w:cs="Times New Roman"/>
        </w:rPr>
      </w:pPr>
    </w:p>
    <w:p w14:paraId="02871E76" w14:textId="77777777" w:rsidR="00D621EE" w:rsidRDefault="00D621EE" w:rsidP="000E684C">
      <w:pPr>
        <w:rPr>
          <w:rStyle w:val="None"/>
          <w:rFonts w:eastAsia="Arial" w:cs="Times New Roman"/>
        </w:rPr>
      </w:pPr>
    </w:p>
    <w:p w14:paraId="2B04DB5A" w14:textId="3DCBD191" w:rsidR="00D621EE" w:rsidRPr="00D621EE" w:rsidRDefault="00D621EE" w:rsidP="00D621EE">
      <w:pPr>
        <w:rPr>
          <w:rStyle w:val="None"/>
          <w:rFonts w:ascii="Arial" w:hAnsi="Arial"/>
          <w:b/>
          <w:bCs/>
          <w:smallCaps/>
        </w:rPr>
      </w:pPr>
      <w:r>
        <w:rPr>
          <w:rStyle w:val="None"/>
          <w:rFonts w:ascii="Arial" w:hAnsi="Arial"/>
          <w:b/>
          <w:bCs/>
          <w:smallCaps/>
        </w:rPr>
        <w:t xml:space="preserve">PROFESSIONAL AFFILIATIONS  </w:t>
      </w:r>
    </w:p>
    <w:p w14:paraId="0CF4A2CC" w14:textId="77777777" w:rsidR="00D621EE" w:rsidRPr="008016B4" w:rsidRDefault="00D621EE" w:rsidP="00D621EE">
      <w:pPr>
        <w:rPr>
          <w:rStyle w:val="None"/>
          <w:rFonts w:ascii="Arial" w:eastAsia="Arial" w:hAnsi="Arial" w:cs="Arial"/>
          <w:b/>
          <w:bCs/>
          <w:smallCaps/>
          <w:sz w:val="16"/>
          <w:szCs w:val="16"/>
        </w:rPr>
      </w:pPr>
    </w:p>
    <w:p w14:paraId="4AAFD0AD" w14:textId="60644427" w:rsidR="000E684C" w:rsidRDefault="000E684C" w:rsidP="000E684C">
      <w:pPr>
        <w:rPr>
          <w:rStyle w:val="None"/>
          <w:rFonts w:cs="Times New Roman"/>
          <w:sz w:val="22"/>
          <w:szCs w:val="22"/>
        </w:rPr>
      </w:pPr>
      <w:r w:rsidRPr="000E684C">
        <w:rPr>
          <w:rStyle w:val="None"/>
          <w:rFonts w:cs="Times New Roman"/>
        </w:rPr>
        <w:t>PMI Heartland Chapter</w:t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hAnsi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 w:rsidR="00B400E9">
        <w:rPr>
          <w:rStyle w:val="None"/>
          <w:rFonts w:ascii="Arial" w:eastAsia="Arial" w:hAnsi="Arial" w:cs="Arial"/>
          <w:sz w:val="18"/>
          <w:szCs w:val="18"/>
        </w:rPr>
        <w:tab/>
      </w:r>
      <w:r w:rsidRPr="000E684C">
        <w:rPr>
          <w:rStyle w:val="None"/>
          <w:rFonts w:eastAsia="Arial" w:cs="Times New Roman"/>
          <w:sz w:val="22"/>
          <w:szCs w:val="22"/>
        </w:rPr>
        <w:t xml:space="preserve">Omaha, NE </w:t>
      </w:r>
      <w:r w:rsidRPr="000E684C">
        <w:rPr>
          <w:rStyle w:val="None"/>
          <w:rFonts w:eastAsia="Arial" w:cs="Times New Roman"/>
          <w:sz w:val="22"/>
          <w:szCs w:val="22"/>
        </w:rPr>
        <w:tab/>
        <w:t>201</w:t>
      </w:r>
      <w:r w:rsidRPr="000E684C">
        <w:rPr>
          <w:rStyle w:val="None"/>
          <w:rFonts w:cs="Times New Roman"/>
          <w:sz w:val="22"/>
          <w:szCs w:val="22"/>
        </w:rPr>
        <w:t>7-</w:t>
      </w:r>
      <w:r w:rsidR="009A29A7">
        <w:rPr>
          <w:rStyle w:val="None"/>
          <w:rFonts w:cs="Times New Roman"/>
          <w:sz w:val="22"/>
          <w:szCs w:val="22"/>
        </w:rPr>
        <w:t>2018</w:t>
      </w:r>
    </w:p>
    <w:p w14:paraId="2A6BED4F" w14:textId="097BA6B3" w:rsidR="00457FD5" w:rsidRDefault="00457FD5" w:rsidP="000E684C">
      <w:pPr>
        <w:rPr>
          <w:rStyle w:val="None"/>
          <w:rFonts w:eastAsia="Arial" w:cs="Times New Roman"/>
          <w:sz w:val="18"/>
          <w:szCs w:val="18"/>
        </w:rPr>
      </w:pPr>
    </w:p>
    <w:p w14:paraId="36D0AB6A" w14:textId="77777777" w:rsidR="00D621EE" w:rsidRDefault="00D621EE" w:rsidP="00457FD5">
      <w:pPr>
        <w:rPr>
          <w:rStyle w:val="None"/>
          <w:rFonts w:ascii="Arial" w:hAnsi="Arial"/>
          <w:b/>
          <w:bCs/>
          <w:smallCaps/>
          <w:sz w:val="22"/>
          <w:szCs w:val="22"/>
        </w:rPr>
      </w:pPr>
    </w:p>
    <w:p w14:paraId="64BE800E" w14:textId="0D4CF912" w:rsidR="00D621EE" w:rsidRDefault="008016B4" w:rsidP="00457FD5">
      <w:pPr>
        <w:rPr>
          <w:rStyle w:val="None"/>
          <w:rFonts w:ascii="Arial" w:hAnsi="Arial"/>
          <w:b/>
          <w:bCs/>
          <w:smallCaps/>
        </w:rPr>
      </w:pPr>
      <w:r>
        <w:rPr>
          <w:rStyle w:val="None"/>
          <w:rFonts w:ascii="Arial" w:hAnsi="Arial"/>
          <w:b/>
          <w:bCs/>
          <w:smallCaps/>
        </w:rPr>
        <w:t>COMMUNITY AND PERSONAL INVOLVEMENT</w:t>
      </w:r>
    </w:p>
    <w:p w14:paraId="5CFBE880" w14:textId="77777777" w:rsidR="008016B4" w:rsidRPr="008016B4" w:rsidRDefault="008016B4" w:rsidP="00457FD5">
      <w:pPr>
        <w:rPr>
          <w:rStyle w:val="None"/>
          <w:rFonts w:ascii="Arial" w:hAnsi="Arial"/>
          <w:b/>
          <w:bCs/>
          <w:smallCaps/>
          <w:sz w:val="16"/>
          <w:szCs w:val="16"/>
        </w:rPr>
      </w:pPr>
    </w:p>
    <w:p w14:paraId="03BF7348" w14:textId="7E4CD619" w:rsidR="004B40F0" w:rsidRDefault="004B40F0" w:rsidP="00457FD5">
      <w:pPr>
        <w:rPr>
          <w:rStyle w:val="None"/>
          <w:rFonts w:cs="Times New Roman"/>
          <w:bCs/>
          <w:smallCaps/>
          <w:sz w:val="22"/>
          <w:szCs w:val="22"/>
        </w:rPr>
      </w:pPr>
      <w:r>
        <w:rPr>
          <w:rStyle w:val="None"/>
          <w:rFonts w:cs="Times New Roman"/>
          <w:bCs/>
          <w:smallCaps/>
        </w:rPr>
        <w:t xml:space="preserve">St. Gerald’s </w:t>
      </w:r>
      <w:r w:rsidR="00550803">
        <w:rPr>
          <w:rStyle w:val="None"/>
          <w:rFonts w:cs="Times New Roman"/>
          <w:bCs/>
          <w:smallCaps/>
        </w:rPr>
        <w:t>Athletics</w:t>
      </w:r>
      <w:r w:rsidR="00550803"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  <w:t>Coach</w:t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 w:rsidRPr="004B40F0">
        <w:rPr>
          <w:rStyle w:val="None"/>
          <w:rFonts w:cs="Times New Roman"/>
          <w:bCs/>
          <w:smallCaps/>
          <w:sz w:val="22"/>
          <w:szCs w:val="22"/>
        </w:rPr>
        <w:t>Omaha, NE</w:t>
      </w:r>
      <w:r w:rsidRPr="004B40F0">
        <w:rPr>
          <w:rStyle w:val="None"/>
          <w:rFonts w:cs="Times New Roman"/>
          <w:bCs/>
          <w:smallCaps/>
          <w:sz w:val="22"/>
          <w:szCs w:val="22"/>
        </w:rPr>
        <w:tab/>
        <w:t>2014-</w:t>
      </w:r>
      <w:r w:rsidR="00D621EE">
        <w:rPr>
          <w:rStyle w:val="None"/>
          <w:rFonts w:cs="Times New Roman"/>
          <w:bCs/>
          <w:smallCaps/>
          <w:sz w:val="22"/>
          <w:szCs w:val="22"/>
        </w:rPr>
        <w:t>2018</w:t>
      </w:r>
    </w:p>
    <w:p w14:paraId="5467CB3C" w14:textId="7B72A119" w:rsidR="00384DBC" w:rsidRPr="00550803" w:rsidRDefault="00550803" w:rsidP="00457FD5">
      <w:pPr>
        <w:rPr>
          <w:rStyle w:val="None"/>
          <w:rFonts w:cs="Times New Roman"/>
          <w:bCs/>
          <w:smallCaps/>
        </w:rPr>
      </w:pPr>
      <w:r w:rsidRPr="00550803">
        <w:rPr>
          <w:rStyle w:val="None"/>
          <w:rFonts w:cs="Times New Roman"/>
          <w:bCs/>
          <w:smallCaps/>
        </w:rPr>
        <w:t>St. Gerald’s Men’s Club</w:t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  <w:t>Volunteer</w:t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 w:rsidRPr="00550803">
        <w:rPr>
          <w:rStyle w:val="None"/>
          <w:rFonts w:cs="Times New Roman"/>
          <w:bCs/>
          <w:smallCaps/>
          <w:sz w:val="22"/>
          <w:szCs w:val="22"/>
        </w:rPr>
        <w:t>Omaha, NE</w:t>
      </w:r>
      <w:r w:rsidRPr="00550803">
        <w:rPr>
          <w:rStyle w:val="None"/>
          <w:rFonts w:cs="Times New Roman"/>
          <w:bCs/>
          <w:smallCaps/>
          <w:sz w:val="22"/>
          <w:szCs w:val="22"/>
        </w:rPr>
        <w:tab/>
        <w:t>2014-</w:t>
      </w:r>
      <w:r w:rsidR="00D621EE">
        <w:rPr>
          <w:rStyle w:val="None"/>
          <w:rFonts w:cs="Times New Roman"/>
          <w:bCs/>
          <w:smallCaps/>
          <w:sz w:val="22"/>
          <w:szCs w:val="22"/>
        </w:rPr>
        <w:t>2018</w:t>
      </w:r>
    </w:p>
    <w:p w14:paraId="43FA75E0" w14:textId="1B52F806" w:rsidR="004B40F0" w:rsidRDefault="004B40F0" w:rsidP="00457FD5">
      <w:pPr>
        <w:rPr>
          <w:rStyle w:val="None"/>
          <w:rFonts w:cs="Times New Roman"/>
          <w:bCs/>
          <w:smallCaps/>
          <w:sz w:val="22"/>
          <w:szCs w:val="22"/>
        </w:rPr>
      </w:pPr>
      <w:r>
        <w:rPr>
          <w:rStyle w:val="None"/>
          <w:rFonts w:cs="Times New Roman"/>
          <w:bCs/>
          <w:smallCaps/>
        </w:rPr>
        <w:t>Millard United Sports</w:t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  <w:t>Coach</w:t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 w:rsidRPr="004B40F0">
        <w:rPr>
          <w:rStyle w:val="None"/>
          <w:rFonts w:cs="Times New Roman"/>
          <w:bCs/>
          <w:smallCaps/>
          <w:sz w:val="22"/>
          <w:szCs w:val="22"/>
        </w:rPr>
        <w:t>Omaha, NE</w:t>
      </w:r>
      <w:r w:rsidRPr="004B40F0">
        <w:rPr>
          <w:rStyle w:val="None"/>
          <w:rFonts w:cs="Times New Roman"/>
          <w:bCs/>
          <w:smallCaps/>
          <w:sz w:val="22"/>
          <w:szCs w:val="22"/>
        </w:rPr>
        <w:tab/>
        <w:t>2018</w:t>
      </w:r>
    </w:p>
    <w:p w14:paraId="449CC37D" w14:textId="78950FD1" w:rsidR="004B40F0" w:rsidRDefault="004B40F0" w:rsidP="00457FD5">
      <w:pPr>
        <w:rPr>
          <w:rStyle w:val="None"/>
          <w:rFonts w:cs="Times New Roman"/>
          <w:bCs/>
          <w:smallCaps/>
        </w:rPr>
      </w:pPr>
      <w:r>
        <w:rPr>
          <w:rStyle w:val="None"/>
          <w:rFonts w:cs="Times New Roman"/>
          <w:bCs/>
          <w:smallCaps/>
        </w:rPr>
        <w:t>St. Mary’s University</w:t>
      </w:r>
    </w:p>
    <w:p w14:paraId="098CBB64" w14:textId="49987C11" w:rsidR="004B40F0" w:rsidRDefault="004B40F0" w:rsidP="00457FD5">
      <w:pPr>
        <w:rPr>
          <w:rStyle w:val="None"/>
          <w:rFonts w:cs="Times New Roman"/>
          <w:bCs/>
          <w:smallCaps/>
          <w:sz w:val="22"/>
          <w:szCs w:val="22"/>
        </w:rPr>
      </w:pPr>
      <w:r>
        <w:rPr>
          <w:rStyle w:val="None"/>
          <w:rFonts w:cs="Times New Roman"/>
          <w:bCs/>
          <w:smallCaps/>
        </w:rPr>
        <w:t>Alumni Association</w:t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</w:rPr>
        <w:tab/>
      </w:r>
      <w:r>
        <w:rPr>
          <w:rStyle w:val="None"/>
          <w:rFonts w:cs="Times New Roman"/>
          <w:bCs/>
          <w:smallCaps/>
          <w:sz w:val="22"/>
          <w:szCs w:val="22"/>
        </w:rPr>
        <w:t>Volunteer</w:t>
      </w:r>
      <w:r>
        <w:rPr>
          <w:rStyle w:val="None"/>
          <w:rFonts w:cs="Times New Roman"/>
          <w:bCs/>
          <w:smallCaps/>
          <w:sz w:val="22"/>
          <w:szCs w:val="22"/>
        </w:rPr>
        <w:tab/>
      </w:r>
      <w:r>
        <w:rPr>
          <w:rStyle w:val="None"/>
          <w:rFonts w:cs="Times New Roman"/>
          <w:bCs/>
          <w:smallCaps/>
          <w:sz w:val="22"/>
          <w:szCs w:val="22"/>
        </w:rPr>
        <w:tab/>
        <w:t>San Antonio, TX 1999-2012</w:t>
      </w:r>
    </w:p>
    <w:p w14:paraId="79DC7037" w14:textId="1D4ACED7" w:rsidR="00D621EE" w:rsidRPr="008016B4" w:rsidRDefault="008016B4" w:rsidP="008016B4">
      <w:pPr>
        <w:pStyle w:val="ListParagraph"/>
        <w:numPr>
          <w:ilvl w:val="0"/>
          <w:numId w:val="15"/>
        </w:numPr>
        <w:rPr>
          <w:rStyle w:val="None"/>
          <w:rFonts w:cs="Times New Roman"/>
          <w:bCs/>
          <w:smallCaps/>
          <w:sz w:val="22"/>
          <w:szCs w:val="22"/>
        </w:rPr>
      </w:pPr>
      <w:r w:rsidRPr="00B716BC">
        <w:rPr>
          <w:rStyle w:val="None"/>
          <w:rFonts w:cs="Times New Roman"/>
          <w:b/>
          <w:i/>
          <w:iCs/>
          <w:smallCaps/>
          <w:sz w:val="22"/>
          <w:szCs w:val="22"/>
          <w:u w:val="single"/>
        </w:rPr>
        <w:t>Fiesta Oyster Bake</w:t>
      </w:r>
      <w:r w:rsidRPr="00B716BC">
        <w:rPr>
          <w:rStyle w:val="None"/>
          <w:rFonts w:cs="Times New Roman"/>
          <w:b/>
          <w:i/>
          <w:iCs/>
          <w:smallCaps/>
          <w:sz w:val="22"/>
          <w:szCs w:val="22"/>
        </w:rPr>
        <w:t xml:space="preserve"> </w:t>
      </w:r>
      <w:r>
        <w:rPr>
          <w:rStyle w:val="None"/>
          <w:rFonts w:cs="Times New Roman"/>
          <w:bCs/>
          <w:smallCaps/>
          <w:sz w:val="22"/>
          <w:szCs w:val="22"/>
        </w:rPr>
        <w:t>– Executive Committee member, Distribution manager, Section Manager, &amp; Booth Chairman.</w:t>
      </w:r>
    </w:p>
    <w:p w14:paraId="45330557" w14:textId="77777777" w:rsidR="00550803" w:rsidRDefault="00550803" w:rsidP="00457FD5">
      <w:pPr>
        <w:rPr>
          <w:rStyle w:val="None"/>
          <w:rFonts w:cs="Times New Roman"/>
          <w:bCs/>
          <w:smallCaps/>
        </w:rPr>
      </w:pPr>
      <w:r w:rsidRPr="00550803">
        <w:rPr>
          <w:rStyle w:val="None"/>
          <w:rFonts w:cs="Times New Roman"/>
          <w:bCs/>
          <w:smallCaps/>
        </w:rPr>
        <w:t>Baptist Children &amp;</w:t>
      </w:r>
    </w:p>
    <w:p w14:paraId="67B6E0F0" w14:textId="61323FCA" w:rsidR="00457FD5" w:rsidRDefault="00550803" w:rsidP="000E684C">
      <w:pPr>
        <w:rPr>
          <w:rStyle w:val="None"/>
          <w:rFonts w:cs="Times New Roman"/>
          <w:bCs/>
          <w:smallCaps/>
          <w:sz w:val="22"/>
          <w:szCs w:val="22"/>
        </w:rPr>
      </w:pPr>
      <w:r w:rsidRPr="00550803">
        <w:rPr>
          <w:rStyle w:val="None"/>
          <w:rFonts w:cs="Times New Roman"/>
          <w:bCs/>
          <w:smallCaps/>
        </w:rPr>
        <w:t>Family</w:t>
      </w:r>
      <w:r>
        <w:rPr>
          <w:rStyle w:val="None"/>
          <w:rFonts w:cs="Times New Roman"/>
          <w:bCs/>
          <w:smallCaps/>
        </w:rPr>
        <w:t xml:space="preserve"> </w:t>
      </w:r>
      <w:r w:rsidRPr="00550803">
        <w:rPr>
          <w:rStyle w:val="None"/>
          <w:rFonts w:cs="Times New Roman"/>
          <w:bCs/>
          <w:smallCaps/>
        </w:rPr>
        <w:t>Services</w:t>
      </w:r>
      <w:r>
        <w:rPr>
          <w:rStyle w:val="None"/>
          <w:rFonts w:cs="Times New Roman"/>
          <w:bCs/>
          <w:smallCaps/>
          <w:sz w:val="22"/>
          <w:szCs w:val="22"/>
        </w:rPr>
        <w:tab/>
      </w:r>
      <w:r>
        <w:rPr>
          <w:rStyle w:val="None"/>
          <w:rFonts w:cs="Times New Roman"/>
          <w:bCs/>
          <w:smallCaps/>
          <w:sz w:val="22"/>
          <w:szCs w:val="22"/>
        </w:rPr>
        <w:tab/>
      </w:r>
      <w:r>
        <w:rPr>
          <w:rStyle w:val="None"/>
          <w:rFonts w:cs="Times New Roman"/>
          <w:bCs/>
          <w:smallCaps/>
          <w:sz w:val="22"/>
          <w:szCs w:val="22"/>
        </w:rPr>
        <w:tab/>
        <w:t>Foster Parent</w:t>
      </w:r>
      <w:r>
        <w:rPr>
          <w:rStyle w:val="None"/>
          <w:rFonts w:cs="Times New Roman"/>
          <w:bCs/>
          <w:smallCaps/>
          <w:sz w:val="22"/>
          <w:szCs w:val="22"/>
        </w:rPr>
        <w:tab/>
        <w:t>San Antonio, TX 2010-2012</w:t>
      </w:r>
    </w:p>
    <w:p w14:paraId="5FC60F55" w14:textId="6DEDA1DF" w:rsidR="00FC32E3" w:rsidRPr="00233158" w:rsidRDefault="00FC32E3" w:rsidP="00FC32E3">
      <w:pPr>
        <w:pStyle w:val="ListParagraph"/>
        <w:numPr>
          <w:ilvl w:val="0"/>
          <w:numId w:val="18"/>
        </w:numPr>
        <w:rPr>
          <w:rStyle w:val="None"/>
          <w:rFonts w:cs="Times New Roman"/>
          <w:b/>
          <w:i/>
          <w:iCs/>
          <w:smallCaps/>
          <w:sz w:val="22"/>
          <w:szCs w:val="22"/>
        </w:rPr>
      </w:pPr>
      <w:bookmarkStart w:id="5" w:name="_GoBack"/>
      <w:r w:rsidRPr="00233158">
        <w:rPr>
          <w:rStyle w:val="None"/>
          <w:rFonts w:cs="Times New Roman"/>
          <w:b/>
          <w:i/>
          <w:iCs/>
          <w:smallCaps/>
          <w:sz w:val="22"/>
          <w:szCs w:val="22"/>
        </w:rPr>
        <w:t>Adoption of Son</w:t>
      </w:r>
      <w:r w:rsidR="00B400E9" w:rsidRPr="00233158">
        <w:rPr>
          <w:rStyle w:val="None"/>
          <w:rFonts w:cs="Times New Roman"/>
          <w:b/>
          <w:i/>
          <w:iCs/>
          <w:smallCaps/>
          <w:sz w:val="22"/>
          <w:szCs w:val="22"/>
        </w:rPr>
        <w:t>- 2012</w:t>
      </w:r>
    </w:p>
    <w:bookmarkEnd w:id="5"/>
    <w:p w14:paraId="72A04B8C" w14:textId="76B07001" w:rsidR="00FC32E3" w:rsidRPr="00FC32E3" w:rsidRDefault="00FC32E3" w:rsidP="00FC32E3">
      <w:pPr>
        <w:rPr>
          <w:rStyle w:val="None"/>
          <w:rFonts w:cs="Times New Roman"/>
          <w:bCs/>
          <w:smallCaps/>
          <w:sz w:val="22"/>
          <w:szCs w:val="22"/>
        </w:rPr>
      </w:pPr>
    </w:p>
    <w:p w14:paraId="355C0A43" w14:textId="77777777" w:rsidR="000E684C" w:rsidRPr="00357ED6" w:rsidRDefault="000E684C" w:rsidP="000E684C">
      <w:pPr>
        <w:rPr>
          <w:rStyle w:val="None"/>
          <w:rFonts w:eastAsia="Arial" w:cs="Times New Roman"/>
        </w:rPr>
      </w:pPr>
    </w:p>
    <w:p w14:paraId="1428C347" w14:textId="77777777" w:rsidR="00CB7678" w:rsidRDefault="00CB7678">
      <w:pPr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sectPr w:rsidR="00CB7678" w:rsidSect="009A29A7">
      <w:headerReference w:type="default" r:id="rId9"/>
      <w:pgSz w:w="12240" w:h="15840"/>
      <w:pgMar w:top="907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8F80" w14:textId="77777777" w:rsidR="00797CC9" w:rsidRDefault="00797CC9">
      <w:r>
        <w:separator/>
      </w:r>
    </w:p>
  </w:endnote>
  <w:endnote w:type="continuationSeparator" w:id="0">
    <w:p w14:paraId="4DEFA7F3" w14:textId="77777777" w:rsidR="00797CC9" w:rsidRDefault="0079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FB042" w14:textId="77777777" w:rsidR="00797CC9" w:rsidRDefault="00797CC9">
      <w:r>
        <w:separator/>
      </w:r>
    </w:p>
  </w:footnote>
  <w:footnote w:type="continuationSeparator" w:id="0">
    <w:p w14:paraId="5DC36111" w14:textId="77777777" w:rsidR="00797CC9" w:rsidRDefault="0079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19EC" w14:textId="5EF7839D" w:rsidR="00CB7678" w:rsidRDefault="00943860">
    <w:pPr>
      <w:pStyle w:val="Header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32C"/>
    <w:multiLevelType w:val="hybridMultilevel"/>
    <w:tmpl w:val="5614A192"/>
    <w:numStyleLink w:val="ImportedStyle2"/>
  </w:abstractNum>
  <w:abstractNum w:abstractNumId="1" w15:restartNumberingAfterBreak="0">
    <w:nsid w:val="0B783D6E"/>
    <w:multiLevelType w:val="hybridMultilevel"/>
    <w:tmpl w:val="C0169908"/>
    <w:numStyleLink w:val="ImportedStyle1"/>
  </w:abstractNum>
  <w:abstractNum w:abstractNumId="2" w15:restartNumberingAfterBreak="0">
    <w:nsid w:val="10622A15"/>
    <w:multiLevelType w:val="hybridMultilevel"/>
    <w:tmpl w:val="2A541FDA"/>
    <w:styleLink w:val="ImportedStyle6"/>
    <w:lvl w:ilvl="0" w:tplc="7604023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8455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4839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6975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AB9F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AC5AF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87BC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2447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C91C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3567BD"/>
    <w:multiLevelType w:val="hybridMultilevel"/>
    <w:tmpl w:val="320A0F36"/>
    <w:styleLink w:val="ImportedStyle3"/>
    <w:lvl w:ilvl="0" w:tplc="C912517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4ACC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CC24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E48A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88318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286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D62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E06E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80CB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746A2A"/>
    <w:multiLevelType w:val="hybridMultilevel"/>
    <w:tmpl w:val="320A0F36"/>
    <w:numStyleLink w:val="ImportedStyle3"/>
  </w:abstractNum>
  <w:abstractNum w:abstractNumId="5" w15:restartNumberingAfterBreak="0">
    <w:nsid w:val="2C3B1FD1"/>
    <w:multiLevelType w:val="hybridMultilevel"/>
    <w:tmpl w:val="B34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1E6"/>
    <w:multiLevelType w:val="hybridMultilevel"/>
    <w:tmpl w:val="552046CE"/>
    <w:lvl w:ilvl="0" w:tplc="BD723248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6AF2"/>
    <w:multiLevelType w:val="hybridMultilevel"/>
    <w:tmpl w:val="840E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74CDD"/>
    <w:multiLevelType w:val="hybridMultilevel"/>
    <w:tmpl w:val="221CFD9C"/>
    <w:styleLink w:val="ImportedStyle4"/>
    <w:lvl w:ilvl="0" w:tplc="CD60764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8287D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E295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9075A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ED2D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DE12B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DCFA1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E760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2E40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8F3424"/>
    <w:multiLevelType w:val="hybridMultilevel"/>
    <w:tmpl w:val="EBFE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148C"/>
    <w:multiLevelType w:val="hybridMultilevel"/>
    <w:tmpl w:val="66AA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F72AD"/>
    <w:multiLevelType w:val="hybridMultilevel"/>
    <w:tmpl w:val="5614A192"/>
    <w:styleLink w:val="ImportedStyle2"/>
    <w:lvl w:ilvl="0" w:tplc="E7AC69C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A384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68A428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3AEA7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A72A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C922C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69D1E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EDCB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F8C760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E3341FB"/>
    <w:multiLevelType w:val="hybridMultilevel"/>
    <w:tmpl w:val="FC9ED910"/>
    <w:styleLink w:val="ImportedStyle5"/>
    <w:lvl w:ilvl="0" w:tplc="BF5811F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6FE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8DF1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361F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8000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4417A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C2EC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63FA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B76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D85BE0"/>
    <w:multiLevelType w:val="hybridMultilevel"/>
    <w:tmpl w:val="2A541FDA"/>
    <w:numStyleLink w:val="ImportedStyle6"/>
  </w:abstractNum>
  <w:abstractNum w:abstractNumId="14" w15:restartNumberingAfterBreak="0">
    <w:nsid w:val="66076517"/>
    <w:multiLevelType w:val="hybridMultilevel"/>
    <w:tmpl w:val="221CFD9C"/>
    <w:numStyleLink w:val="ImportedStyle4"/>
  </w:abstractNum>
  <w:abstractNum w:abstractNumId="15" w15:restartNumberingAfterBreak="0">
    <w:nsid w:val="69C461E1"/>
    <w:multiLevelType w:val="hybridMultilevel"/>
    <w:tmpl w:val="64523B8C"/>
    <w:lvl w:ilvl="0" w:tplc="A96ACE1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0134"/>
    <w:multiLevelType w:val="hybridMultilevel"/>
    <w:tmpl w:val="FC9ED910"/>
    <w:numStyleLink w:val="ImportedStyle5"/>
  </w:abstractNum>
  <w:abstractNum w:abstractNumId="17" w15:restartNumberingAfterBreak="0">
    <w:nsid w:val="782A39D2"/>
    <w:multiLevelType w:val="hybridMultilevel"/>
    <w:tmpl w:val="C0169908"/>
    <w:styleLink w:val="ImportedStyle1"/>
    <w:lvl w:ilvl="0" w:tplc="63147F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046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507B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C27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BE56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6C7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C15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26A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8E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16"/>
  </w:num>
  <w:num w:numId="11">
    <w:abstractNumId w:val="2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78"/>
    <w:rsid w:val="00004C9B"/>
    <w:rsid w:val="000A1B44"/>
    <w:rsid w:val="000E684C"/>
    <w:rsid w:val="000E6D8E"/>
    <w:rsid w:val="000F7550"/>
    <w:rsid w:val="00127D1B"/>
    <w:rsid w:val="0013227A"/>
    <w:rsid w:val="00145724"/>
    <w:rsid w:val="0015690F"/>
    <w:rsid w:val="00183DC1"/>
    <w:rsid w:val="001D7B65"/>
    <w:rsid w:val="00233158"/>
    <w:rsid w:val="002462F0"/>
    <w:rsid w:val="002761CA"/>
    <w:rsid w:val="00285BE8"/>
    <w:rsid w:val="002E128D"/>
    <w:rsid w:val="00322A66"/>
    <w:rsid w:val="00343AB4"/>
    <w:rsid w:val="0035178C"/>
    <w:rsid w:val="00357ED6"/>
    <w:rsid w:val="00384DBC"/>
    <w:rsid w:val="00396ED9"/>
    <w:rsid w:val="003A29A8"/>
    <w:rsid w:val="003D7CAA"/>
    <w:rsid w:val="00457FD5"/>
    <w:rsid w:val="0047704D"/>
    <w:rsid w:val="004B40F0"/>
    <w:rsid w:val="00515BB9"/>
    <w:rsid w:val="005426CA"/>
    <w:rsid w:val="00544EA1"/>
    <w:rsid w:val="00550803"/>
    <w:rsid w:val="0055642A"/>
    <w:rsid w:val="0059315B"/>
    <w:rsid w:val="00616C9D"/>
    <w:rsid w:val="0061753A"/>
    <w:rsid w:val="0066518D"/>
    <w:rsid w:val="00666BF9"/>
    <w:rsid w:val="006720F7"/>
    <w:rsid w:val="006A160F"/>
    <w:rsid w:val="006D4547"/>
    <w:rsid w:val="006D4FB6"/>
    <w:rsid w:val="006F7174"/>
    <w:rsid w:val="00752D1C"/>
    <w:rsid w:val="007842BC"/>
    <w:rsid w:val="00797CC9"/>
    <w:rsid w:val="007C2DBF"/>
    <w:rsid w:val="007C7E81"/>
    <w:rsid w:val="008016B4"/>
    <w:rsid w:val="008113C5"/>
    <w:rsid w:val="00813FA9"/>
    <w:rsid w:val="00816183"/>
    <w:rsid w:val="00880F73"/>
    <w:rsid w:val="00943860"/>
    <w:rsid w:val="009A29A7"/>
    <w:rsid w:val="009B173B"/>
    <w:rsid w:val="009B2A2F"/>
    <w:rsid w:val="009F6ACE"/>
    <w:rsid w:val="00A27BB1"/>
    <w:rsid w:val="00A468DD"/>
    <w:rsid w:val="00AC494B"/>
    <w:rsid w:val="00B23A1B"/>
    <w:rsid w:val="00B32F44"/>
    <w:rsid w:val="00B400E9"/>
    <w:rsid w:val="00B5649E"/>
    <w:rsid w:val="00B62D27"/>
    <w:rsid w:val="00B716BC"/>
    <w:rsid w:val="00BD5018"/>
    <w:rsid w:val="00C26E91"/>
    <w:rsid w:val="00C4026F"/>
    <w:rsid w:val="00C508F3"/>
    <w:rsid w:val="00C56809"/>
    <w:rsid w:val="00CB7678"/>
    <w:rsid w:val="00D27133"/>
    <w:rsid w:val="00D621EE"/>
    <w:rsid w:val="00DD66A6"/>
    <w:rsid w:val="00E06DDD"/>
    <w:rsid w:val="00E3426D"/>
    <w:rsid w:val="00E35AE9"/>
    <w:rsid w:val="00E72CB9"/>
    <w:rsid w:val="00EB0BAB"/>
    <w:rsid w:val="00EC0180"/>
    <w:rsid w:val="00F30C31"/>
    <w:rsid w:val="00F34191"/>
    <w:rsid w:val="00F6000B"/>
    <w:rsid w:val="00F94DE0"/>
    <w:rsid w:val="00FC32E3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7551"/>
  <w15:docId w15:val="{614EE90D-FB25-4D03-8128-9F8421A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5724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8"/>
      <w:szCs w:val="18"/>
      <w:u w:val="none"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80F7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426CA"/>
    <w:pPr>
      <w:ind w:left="720"/>
      <w:contextualSpacing/>
    </w:pPr>
  </w:style>
  <w:style w:type="numbering" w:customStyle="1" w:styleId="ImportedStyle21">
    <w:name w:val="Imported Style 21"/>
    <w:rsid w:val="00F34191"/>
  </w:style>
  <w:style w:type="character" w:customStyle="1" w:styleId="domain">
    <w:name w:val="domain"/>
    <w:basedOn w:val="DefaultParagraphFont"/>
    <w:rsid w:val="002E128D"/>
  </w:style>
  <w:style w:type="character" w:customStyle="1" w:styleId="vanity-name">
    <w:name w:val="vanity-name"/>
    <w:basedOn w:val="DefaultParagraphFont"/>
    <w:rsid w:val="002E128D"/>
  </w:style>
  <w:style w:type="numbering" w:customStyle="1" w:styleId="ImportedStyle22">
    <w:name w:val="Imported Style 22"/>
    <w:rsid w:val="00145724"/>
  </w:style>
  <w:style w:type="numbering" w:customStyle="1" w:styleId="ImportedStyle23">
    <w:name w:val="Imported Style 23"/>
    <w:rsid w:val="0015690F"/>
  </w:style>
  <w:style w:type="paragraph" w:styleId="Header">
    <w:name w:val="header"/>
    <w:basedOn w:val="Normal"/>
    <w:link w:val="HeaderChar"/>
    <w:uiPriority w:val="99"/>
    <w:unhideWhenUsed/>
    <w:rsid w:val="00943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60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43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60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5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ermat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F3CA-C77D-400F-BEBE-4BF500F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Ecker</dc:creator>
  <cp:lastModifiedBy>Matthew Ecker</cp:lastModifiedBy>
  <cp:revision>11</cp:revision>
  <cp:lastPrinted>2019-11-29T02:30:00Z</cp:lastPrinted>
  <dcterms:created xsi:type="dcterms:W3CDTF">2019-11-29T02:03:00Z</dcterms:created>
  <dcterms:modified xsi:type="dcterms:W3CDTF">2019-11-30T02:23:00Z</dcterms:modified>
</cp:coreProperties>
</file>