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E469E" w14:textId="77777777" w:rsidR="00AC54B6" w:rsidRPr="00132C28" w:rsidRDefault="00AC54B6" w:rsidP="00AC54B6">
      <w:pPr>
        <w:pBdr>
          <w:bottom w:val="single" w:sz="12" w:space="1" w:color="auto"/>
        </w:pBdr>
        <w:jc w:val="center"/>
        <w:rPr>
          <w:rFonts w:asciiTheme="minorHAnsi" w:hAnsiTheme="minorHAnsi"/>
          <w:b/>
          <w:bCs/>
          <w:sz w:val="28"/>
          <w:szCs w:val="28"/>
        </w:rPr>
      </w:pPr>
      <w:r w:rsidRPr="00132C28">
        <w:rPr>
          <w:rFonts w:asciiTheme="minorHAnsi" w:hAnsiTheme="minorHAnsi"/>
          <w:b/>
          <w:bCs/>
          <w:sz w:val="28"/>
          <w:szCs w:val="28"/>
        </w:rPr>
        <w:t>PARAMA SIVAYYA AVULA</w:t>
      </w:r>
    </w:p>
    <w:p w14:paraId="4007F696" w14:textId="1C66C791" w:rsidR="00AC54B6" w:rsidRPr="00811C79" w:rsidRDefault="00AC54B6" w:rsidP="00AC54B6">
      <w:pPr>
        <w:pBdr>
          <w:bottom w:val="single" w:sz="12" w:space="1" w:color="auto"/>
        </w:pBdr>
        <w:jc w:val="center"/>
        <w:rPr>
          <w:rFonts w:asciiTheme="minorHAnsi" w:hAnsiTheme="minorHAnsi"/>
          <w:b/>
          <w:bCs/>
          <w:sz w:val="28"/>
          <w:szCs w:val="28"/>
        </w:rPr>
      </w:pPr>
      <w:r w:rsidRPr="00811C79">
        <w:rPr>
          <w:rFonts w:asciiTheme="minorHAnsi" w:hAnsiTheme="minorHAnsi"/>
          <w:bCs/>
          <w:sz w:val="28"/>
          <w:szCs w:val="28"/>
        </w:rPr>
        <w:t>Phone #</w:t>
      </w:r>
      <w:r w:rsidR="00C56299">
        <w:rPr>
          <w:rFonts w:asciiTheme="minorHAnsi" w:hAnsiTheme="minorHAnsi"/>
          <w:b/>
          <w:bCs/>
          <w:sz w:val="28"/>
          <w:szCs w:val="28"/>
        </w:rPr>
        <w:t xml:space="preserve"> +91</w:t>
      </w:r>
      <w:r w:rsidRPr="00811C79">
        <w:rPr>
          <w:rFonts w:asciiTheme="minorHAnsi" w:hAnsiTheme="minorHAnsi"/>
          <w:b/>
          <w:bCs/>
          <w:sz w:val="28"/>
          <w:szCs w:val="28"/>
        </w:rPr>
        <w:t>-</w:t>
      </w:r>
      <w:r w:rsidR="00C56299">
        <w:rPr>
          <w:rFonts w:asciiTheme="minorHAnsi" w:hAnsiTheme="minorHAnsi"/>
          <w:b/>
          <w:bCs/>
          <w:sz w:val="28"/>
          <w:szCs w:val="28"/>
        </w:rPr>
        <w:t>9986433914</w:t>
      </w:r>
    </w:p>
    <w:p w14:paraId="0C8BB482" w14:textId="77777777" w:rsidR="00AC54B6" w:rsidRDefault="00AC54B6" w:rsidP="00AC54B6">
      <w:pPr>
        <w:pBdr>
          <w:bottom w:val="single" w:sz="12" w:space="1" w:color="auto"/>
        </w:pBdr>
        <w:jc w:val="center"/>
        <w:rPr>
          <w:rFonts w:ascii="Arial" w:hAnsi="Arial"/>
          <w:b/>
          <w:bCs/>
          <w:szCs w:val="20"/>
        </w:rPr>
      </w:pPr>
      <w:r w:rsidRPr="00811C79">
        <w:rPr>
          <w:rFonts w:asciiTheme="minorHAnsi" w:hAnsiTheme="minorHAnsi"/>
          <w:bCs/>
          <w:sz w:val="28"/>
          <w:szCs w:val="28"/>
        </w:rPr>
        <w:t xml:space="preserve">Email-Id:  </w:t>
      </w:r>
      <w:r w:rsidR="00E6182F">
        <w:rPr>
          <w:rFonts w:asciiTheme="minorHAnsi" w:hAnsiTheme="minorHAnsi"/>
          <w:b/>
          <w:bCs/>
          <w:sz w:val="28"/>
          <w:szCs w:val="28"/>
        </w:rPr>
        <w:t>paramasivayya@</w:t>
      </w:r>
      <w:r w:rsidR="00D51E12">
        <w:rPr>
          <w:rFonts w:asciiTheme="minorHAnsi" w:hAnsiTheme="minorHAnsi"/>
          <w:b/>
          <w:bCs/>
          <w:sz w:val="28"/>
          <w:szCs w:val="28"/>
        </w:rPr>
        <w:t>gmail</w:t>
      </w:r>
      <w:r w:rsidR="00E6182F">
        <w:rPr>
          <w:rFonts w:asciiTheme="minorHAnsi" w:hAnsiTheme="minorHAnsi"/>
          <w:b/>
          <w:bCs/>
          <w:sz w:val="28"/>
          <w:szCs w:val="28"/>
        </w:rPr>
        <w:t>.com</w:t>
      </w:r>
    </w:p>
    <w:p w14:paraId="669894CC" w14:textId="77777777" w:rsidR="00AC54B6" w:rsidRDefault="00AC54B6" w:rsidP="00AC54B6">
      <w:pPr>
        <w:jc w:val="right"/>
        <w:rPr>
          <w:rFonts w:ascii="Arial" w:hAnsi="Arial"/>
          <w:bCs/>
          <w:szCs w:val="20"/>
        </w:rPr>
      </w:pPr>
    </w:p>
    <w:tbl>
      <w:tblPr>
        <w:tblW w:w="9108" w:type="dxa"/>
        <w:tblLayout w:type="fixed"/>
        <w:tblLook w:val="0000" w:firstRow="0" w:lastRow="0" w:firstColumn="0" w:lastColumn="0" w:noHBand="0" w:noVBand="0"/>
      </w:tblPr>
      <w:tblGrid>
        <w:gridCol w:w="9108"/>
      </w:tblGrid>
      <w:tr w:rsidR="00AC54B6" w:rsidRPr="00BC79E5" w14:paraId="0FEE3525" w14:textId="77777777">
        <w:trPr>
          <w:trHeight w:val="302"/>
        </w:trPr>
        <w:tc>
          <w:tcPr>
            <w:tcW w:w="9108" w:type="dxa"/>
            <w:tcBorders>
              <w:top w:val="nil"/>
              <w:left w:val="nil"/>
              <w:bottom w:val="nil"/>
              <w:right w:val="nil"/>
            </w:tcBorders>
            <w:shd w:val="clear" w:color="auto" w:fill="CCCCCC"/>
          </w:tcPr>
          <w:p w14:paraId="06915172" w14:textId="77777777" w:rsidR="00AC54B6" w:rsidRPr="00BC79E5" w:rsidRDefault="003234CF" w:rsidP="00AC54B6">
            <w:pPr>
              <w:widowControl w:val="0"/>
              <w:rPr>
                <w:rFonts w:asciiTheme="minorHAnsi" w:hAnsiTheme="minorHAnsi"/>
              </w:rPr>
            </w:pPr>
            <w:r>
              <w:rPr>
                <w:rFonts w:asciiTheme="minorHAnsi" w:hAnsiTheme="minorHAnsi"/>
                <w:b/>
                <w:bCs/>
                <w:noProof/>
              </w:rPr>
              <mc:AlternateContent>
                <mc:Choice Requires="wps">
                  <w:drawing>
                    <wp:anchor distT="4294967295" distB="4294967295" distL="114299" distR="114299" simplePos="0" relativeHeight="251657728" behindDoc="0" locked="1" layoutInCell="0" allowOverlap="1" wp14:anchorId="189C15CB" wp14:editId="36FCDE1E">
                      <wp:simplePos x="0" y="0"/>
                      <wp:positionH relativeFrom="column">
                        <wp:posOffset>-62866</wp:posOffset>
                      </wp:positionH>
                      <wp:positionV relativeFrom="paragraph">
                        <wp:posOffset>88899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5FDACCA" id="Line 2"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5pt,7pt" to="-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" o:allowincell="f">
                      <w10:anchorlock/>
                    </v:line>
                  </w:pict>
                </mc:Fallback>
              </mc:AlternateContent>
            </w:r>
            <w:r w:rsidR="00AC54B6" w:rsidRPr="00BC79E5">
              <w:rPr>
                <w:rFonts w:asciiTheme="minorHAnsi" w:hAnsiTheme="minorHAnsi"/>
                <w:b/>
                <w:bCs/>
              </w:rPr>
              <w:t>Profile Summary:</w:t>
            </w:r>
          </w:p>
        </w:tc>
      </w:tr>
    </w:tbl>
    <w:p w14:paraId="40797ECB" w14:textId="77777777" w:rsidR="00AC54B6" w:rsidRPr="00BC79E5" w:rsidRDefault="00AC54B6" w:rsidP="00AC54B6">
      <w:pPr>
        <w:jc w:val="both"/>
        <w:rPr>
          <w:rFonts w:asciiTheme="minorHAnsi" w:hAnsiTheme="minorHAnsi"/>
        </w:rPr>
      </w:pPr>
    </w:p>
    <w:p w14:paraId="10020DFC" w14:textId="7CF1D310" w:rsidR="00AC54B6" w:rsidRPr="00BC79E5" w:rsidRDefault="0019136F" w:rsidP="00AC54B6">
      <w:pPr>
        <w:numPr>
          <w:ilvl w:val="0"/>
          <w:numId w:val="16"/>
        </w:numPr>
        <w:jc w:val="both"/>
        <w:rPr>
          <w:rFonts w:asciiTheme="minorHAnsi" w:hAnsiTheme="minorHAnsi"/>
          <w:color w:val="000000"/>
        </w:rPr>
      </w:pPr>
      <w:r w:rsidRPr="00BC79E5">
        <w:rPr>
          <w:rFonts w:asciiTheme="minorHAnsi" w:hAnsiTheme="minorHAnsi"/>
          <w:color w:val="000000"/>
        </w:rPr>
        <w:t>Overall</w:t>
      </w:r>
      <w:r w:rsidR="00AC54B6" w:rsidRPr="00BC79E5">
        <w:rPr>
          <w:rFonts w:asciiTheme="minorHAnsi" w:hAnsiTheme="minorHAnsi"/>
          <w:color w:val="000000"/>
        </w:rPr>
        <w:t xml:space="preserve"> </w:t>
      </w:r>
      <w:r w:rsidR="000338D6" w:rsidRPr="00BC79E5">
        <w:rPr>
          <w:rFonts w:asciiTheme="minorHAnsi" w:hAnsiTheme="minorHAnsi"/>
          <w:color w:val="000000"/>
        </w:rPr>
        <w:t>1</w:t>
      </w:r>
      <w:r w:rsidR="00B247C5">
        <w:rPr>
          <w:rFonts w:asciiTheme="minorHAnsi" w:hAnsiTheme="minorHAnsi"/>
          <w:color w:val="000000"/>
        </w:rPr>
        <w:t>3</w:t>
      </w:r>
      <w:r w:rsidR="009C3BFB" w:rsidRPr="00BC79E5">
        <w:rPr>
          <w:rFonts w:asciiTheme="minorHAnsi" w:hAnsiTheme="minorHAnsi"/>
          <w:color w:val="000000"/>
        </w:rPr>
        <w:t>+</w:t>
      </w:r>
      <w:r w:rsidR="00AC54B6" w:rsidRPr="00BC79E5">
        <w:rPr>
          <w:rFonts w:asciiTheme="minorHAnsi" w:hAnsiTheme="minorHAnsi"/>
          <w:color w:val="000000"/>
        </w:rPr>
        <w:t xml:space="preserve"> years of experience as a Software Engineer in </w:t>
      </w:r>
      <w:proofErr w:type="spellStart"/>
      <w:r w:rsidR="00973F6A" w:rsidRPr="00FD1F18">
        <w:rPr>
          <w:rFonts w:asciiTheme="minorHAnsi" w:hAnsiTheme="minorHAnsi"/>
          <w:b/>
          <w:color w:val="000000"/>
        </w:rPr>
        <w:t>InQuira</w:t>
      </w:r>
      <w:proofErr w:type="spellEnd"/>
      <w:r w:rsidR="00973F6A" w:rsidRPr="00FD1F18">
        <w:rPr>
          <w:rFonts w:asciiTheme="minorHAnsi" w:hAnsiTheme="minorHAnsi"/>
          <w:b/>
          <w:color w:val="000000"/>
        </w:rPr>
        <w:t xml:space="preserve"> </w:t>
      </w:r>
      <w:r w:rsidR="00916FDC">
        <w:rPr>
          <w:rFonts w:asciiTheme="minorHAnsi" w:hAnsiTheme="minorHAnsi"/>
          <w:b/>
          <w:color w:val="000000"/>
        </w:rPr>
        <w:t xml:space="preserve">– Oracle Knowledge Management </w:t>
      </w:r>
      <w:r w:rsidR="00973F6A" w:rsidRPr="0040167A">
        <w:rPr>
          <w:rFonts w:asciiTheme="minorHAnsi" w:hAnsiTheme="minorHAnsi"/>
          <w:color w:val="000000"/>
        </w:rPr>
        <w:t>&amp;</w:t>
      </w:r>
      <w:r w:rsidR="00B01AFB">
        <w:rPr>
          <w:rFonts w:asciiTheme="minorHAnsi" w:hAnsiTheme="minorHAnsi"/>
          <w:color w:val="000000"/>
        </w:rPr>
        <w:t xml:space="preserve"> </w:t>
      </w:r>
      <w:r w:rsidR="00AC54B6" w:rsidRPr="0019136F">
        <w:rPr>
          <w:rFonts w:asciiTheme="minorHAnsi" w:hAnsiTheme="minorHAnsi"/>
          <w:b/>
          <w:bCs/>
          <w:color w:val="000000"/>
        </w:rPr>
        <w:t>Java/J2ee</w:t>
      </w:r>
      <w:r w:rsidR="00AC54B6" w:rsidRPr="00FD1F18">
        <w:rPr>
          <w:rFonts w:asciiTheme="minorHAnsi" w:hAnsiTheme="minorHAnsi"/>
          <w:b/>
          <w:color w:val="000000"/>
        </w:rPr>
        <w:t>.</w:t>
      </w:r>
    </w:p>
    <w:p w14:paraId="39DF4707" w14:textId="77777777" w:rsidR="00AC54B6" w:rsidRDefault="00AC54B6" w:rsidP="00AC54B6">
      <w:pPr>
        <w:numPr>
          <w:ilvl w:val="0"/>
          <w:numId w:val="16"/>
        </w:numPr>
        <w:jc w:val="both"/>
        <w:rPr>
          <w:rFonts w:asciiTheme="minorHAnsi" w:hAnsiTheme="minorHAnsi"/>
          <w:color w:val="000000"/>
        </w:rPr>
      </w:pPr>
      <w:r w:rsidRPr="00BC79E5">
        <w:rPr>
          <w:rFonts w:asciiTheme="minorHAnsi" w:hAnsiTheme="minorHAnsi"/>
          <w:color w:val="000000"/>
        </w:rPr>
        <w:t xml:space="preserve">Expertise in </w:t>
      </w:r>
      <w:r w:rsidR="009C3BFB" w:rsidRPr="00916FDC">
        <w:rPr>
          <w:rFonts w:asciiTheme="minorHAnsi" w:hAnsiTheme="minorHAnsi"/>
          <w:b/>
          <w:color w:val="000000"/>
        </w:rPr>
        <w:t xml:space="preserve">Oracle </w:t>
      </w:r>
      <w:r w:rsidR="00092615" w:rsidRPr="00916FDC">
        <w:rPr>
          <w:rFonts w:asciiTheme="minorHAnsi" w:hAnsiTheme="minorHAnsi"/>
          <w:b/>
          <w:color w:val="000000"/>
        </w:rPr>
        <w:t>Knowledge</w:t>
      </w:r>
      <w:r w:rsidRPr="00916FDC">
        <w:rPr>
          <w:rFonts w:asciiTheme="minorHAnsi" w:hAnsiTheme="minorHAnsi"/>
          <w:b/>
          <w:color w:val="000000"/>
        </w:rPr>
        <w:t xml:space="preserve"> Management System</w:t>
      </w:r>
      <w:r w:rsidRPr="00BC79E5">
        <w:rPr>
          <w:rFonts w:asciiTheme="minorHAnsi" w:hAnsiTheme="minorHAnsi"/>
          <w:color w:val="000000"/>
        </w:rPr>
        <w:t>.</w:t>
      </w:r>
    </w:p>
    <w:p w14:paraId="45B4A026" w14:textId="77777777" w:rsidR="00AC54B6" w:rsidRPr="00BC79E5" w:rsidRDefault="00AC54B6" w:rsidP="00AC54B6">
      <w:pPr>
        <w:numPr>
          <w:ilvl w:val="0"/>
          <w:numId w:val="16"/>
        </w:numPr>
        <w:jc w:val="both"/>
        <w:rPr>
          <w:rFonts w:asciiTheme="minorHAnsi" w:hAnsiTheme="minorHAnsi"/>
          <w:color w:val="000000"/>
        </w:rPr>
      </w:pPr>
      <w:r w:rsidRPr="00BC79E5">
        <w:rPr>
          <w:rFonts w:asciiTheme="minorHAnsi" w:hAnsiTheme="minorHAnsi"/>
          <w:color w:val="000000"/>
        </w:rPr>
        <w:t xml:space="preserve">Expertise in </w:t>
      </w:r>
      <w:proofErr w:type="spellStart"/>
      <w:r w:rsidRPr="0084083D">
        <w:rPr>
          <w:rFonts w:asciiTheme="minorHAnsi" w:hAnsiTheme="minorHAnsi"/>
          <w:b/>
          <w:color w:val="000000"/>
        </w:rPr>
        <w:t>InQuira</w:t>
      </w:r>
      <w:proofErr w:type="spellEnd"/>
      <w:r w:rsidRPr="00BC79E5">
        <w:rPr>
          <w:rFonts w:asciiTheme="minorHAnsi" w:hAnsiTheme="minorHAnsi"/>
          <w:color w:val="000000"/>
        </w:rPr>
        <w:t xml:space="preserve"> (</w:t>
      </w:r>
      <w:r w:rsidR="000D6276" w:rsidRPr="00BC79E5">
        <w:rPr>
          <w:rFonts w:asciiTheme="minorHAnsi" w:hAnsiTheme="minorHAnsi"/>
          <w:color w:val="000000"/>
        </w:rPr>
        <w:t>KM</w:t>
      </w:r>
      <w:r w:rsidR="006200AC" w:rsidRPr="00BC79E5">
        <w:rPr>
          <w:rFonts w:asciiTheme="minorHAnsi" w:hAnsiTheme="minorHAnsi"/>
          <w:color w:val="000000"/>
        </w:rPr>
        <w:t xml:space="preserve"> / ECM</w:t>
      </w:r>
      <w:r w:rsidRPr="00BC79E5">
        <w:rPr>
          <w:rFonts w:asciiTheme="minorHAnsi" w:hAnsiTheme="minorHAnsi"/>
          <w:color w:val="000000"/>
        </w:rPr>
        <w:t xml:space="preserve"> Tool) for past </w:t>
      </w:r>
      <w:r w:rsidR="00127A4E">
        <w:rPr>
          <w:rFonts w:asciiTheme="minorHAnsi" w:hAnsiTheme="minorHAnsi"/>
          <w:color w:val="000000"/>
        </w:rPr>
        <w:t>11</w:t>
      </w:r>
      <w:r w:rsidR="00E4155A" w:rsidRPr="00BC79E5">
        <w:rPr>
          <w:rFonts w:asciiTheme="minorHAnsi" w:hAnsiTheme="minorHAnsi"/>
          <w:color w:val="000000"/>
        </w:rPr>
        <w:t>+</w:t>
      </w:r>
      <w:r w:rsidRPr="00BC79E5">
        <w:rPr>
          <w:rFonts w:asciiTheme="minorHAnsi" w:hAnsiTheme="minorHAnsi"/>
          <w:color w:val="000000"/>
        </w:rPr>
        <w:t xml:space="preserve"> years.</w:t>
      </w:r>
    </w:p>
    <w:p w14:paraId="3D70AC05" w14:textId="77777777" w:rsidR="00AC54B6" w:rsidRPr="00BC79E5" w:rsidRDefault="00544B72" w:rsidP="00AC54B6">
      <w:pPr>
        <w:numPr>
          <w:ilvl w:val="0"/>
          <w:numId w:val="16"/>
        </w:numPr>
        <w:jc w:val="both"/>
        <w:rPr>
          <w:rFonts w:asciiTheme="minorHAnsi" w:hAnsiTheme="minorHAnsi"/>
          <w:color w:val="000000"/>
        </w:rPr>
      </w:pPr>
      <w:r w:rsidRPr="00BC79E5">
        <w:rPr>
          <w:rFonts w:asciiTheme="minorHAnsi" w:hAnsiTheme="minorHAnsi"/>
          <w:color w:val="000000"/>
        </w:rPr>
        <w:t>Experience</w:t>
      </w:r>
      <w:r w:rsidR="00786E13">
        <w:rPr>
          <w:rFonts w:asciiTheme="minorHAnsi" w:hAnsiTheme="minorHAnsi"/>
          <w:color w:val="000000"/>
        </w:rPr>
        <w:t xml:space="preserve"> </w:t>
      </w:r>
      <w:r w:rsidR="00AC54B6" w:rsidRPr="00BC79E5">
        <w:rPr>
          <w:rFonts w:asciiTheme="minorHAnsi" w:hAnsiTheme="minorHAnsi"/>
          <w:color w:val="000000"/>
        </w:rPr>
        <w:t xml:space="preserve">in </w:t>
      </w:r>
      <w:proofErr w:type="spellStart"/>
      <w:r w:rsidR="00AC54B6" w:rsidRPr="0084083D">
        <w:rPr>
          <w:rFonts w:asciiTheme="minorHAnsi" w:hAnsiTheme="minorHAnsi"/>
          <w:b/>
          <w:color w:val="000000"/>
        </w:rPr>
        <w:t>InQuira</w:t>
      </w:r>
      <w:proofErr w:type="spellEnd"/>
      <w:r w:rsidR="00AC54B6" w:rsidRPr="00BC79E5">
        <w:rPr>
          <w:rFonts w:asciiTheme="minorHAnsi" w:hAnsiTheme="minorHAnsi"/>
          <w:color w:val="000000"/>
        </w:rPr>
        <w:t xml:space="preserve"> Tools (</w:t>
      </w:r>
      <w:proofErr w:type="spellStart"/>
      <w:r w:rsidR="006938A8">
        <w:rPr>
          <w:rFonts w:asciiTheme="minorHAnsi" w:hAnsiTheme="minorHAnsi"/>
          <w:color w:val="000000"/>
        </w:rPr>
        <w:t>InfoCenter</w:t>
      </w:r>
      <w:proofErr w:type="spellEnd"/>
      <w:r w:rsidR="006938A8">
        <w:rPr>
          <w:rFonts w:asciiTheme="minorHAnsi" w:hAnsiTheme="minorHAnsi"/>
          <w:color w:val="000000"/>
        </w:rPr>
        <w:t xml:space="preserve">, </w:t>
      </w:r>
      <w:r w:rsidR="00AC54B6" w:rsidRPr="00BC79E5">
        <w:rPr>
          <w:rFonts w:asciiTheme="minorHAnsi" w:hAnsiTheme="minorHAnsi"/>
          <w:color w:val="000000"/>
        </w:rPr>
        <w:t>Information Manager, Search Admin, Dictionary Manager, Analytics Reporting)</w:t>
      </w:r>
    </w:p>
    <w:p w14:paraId="268409F8" w14:textId="77777777" w:rsidR="00AC54B6" w:rsidRPr="00BC79E5" w:rsidRDefault="00AC54B6" w:rsidP="00AC54B6">
      <w:pPr>
        <w:numPr>
          <w:ilvl w:val="0"/>
          <w:numId w:val="16"/>
        </w:numPr>
        <w:jc w:val="both"/>
        <w:rPr>
          <w:rFonts w:asciiTheme="minorHAnsi" w:hAnsiTheme="minorHAnsi"/>
          <w:color w:val="000000"/>
        </w:rPr>
      </w:pPr>
      <w:r w:rsidRPr="00BC79E5">
        <w:rPr>
          <w:rFonts w:asciiTheme="minorHAnsi" w:hAnsiTheme="minorHAnsi"/>
        </w:rPr>
        <w:t>Sound knowledge in Oracle,</w:t>
      </w:r>
      <w:r w:rsidRPr="00BC79E5">
        <w:rPr>
          <w:rFonts w:asciiTheme="minorHAnsi" w:hAnsiTheme="minorHAnsi"/>
          <w:color w:val="000000"/>
        </w:rPr>
        <w:t xml:space="preserve"> and SQL Server databases.</w:t>
      </w:r>
    </w:p>
    <w:p w14:paraId="327F33E1" w14:textId="77777777" w:rsidR="00AC54B6" w:rsidRPr="00834AE0" w:rsidRDefault="00AC54B6" w:rsidP="00AC54B6">
      <w:pPr>
        <w:numPr>
          <w:ilvl w:val="0"/>
          <w:numId w:val="16"/>
        </w:numPr>
        <w:rPr>
          <w:rFonts w:asciiTheme="minorHAnsi" w:hAnsiTheme="minorHAnsi"/>
        </w:rPr>
      </w:pPr>
      <w:r w:rsidRPr="00BC79E5">
        <w:rPr>
          <w:rFonts w:asciiTheme="minorHAnsi" w:hAnsiTheme="minorHAnsi"/>
        </w:rPr>
        <w:t xml:space="preserve">Good knowledge </w:t>
      </w:r>
      <w:r w:rsidRPr="00834AE0">
        <w:rPr>
          <w:rFonts w:asciiTheme="minorHAnsi" w:hAnsiTheme="minorHAnsi"/>
        </w:rPr>
        <w:t xml:space="preserve">in </w:t>
      </w:r>
      <w:r w:rsidR="00834AE0" w:rsidRPr="00834AE0">
        <w:rPr>
          <w:rFonts w:asciiTheme="minorHAnsi" w:hAnsiTheme="minorHAnsi"/>
          <w:b/>
        </w:rPr>
        <w:t>Search Tuning &amp; Grading</w:t>
      </w:r>
    </w:p>
    <w:p w14:paraId="7EA4083F" w14:textId="77777777" w:rsidR="00AC54B6" w:rsidRDefault="00AC54B6" w:rsidP="00AC54B6">
      <w:pPr>
        <w:numPr>
          <w:ilvl w:val="0"/>
          <w:numId w:val="16"/>
        </w:numPr>
        <w:jc w:val="both"/>
        <w:rPr>
          <w:rFonts w:asciiTheme="minorHAnsi" w:hAnsiTheme="minorHAnsi"/>
          <w:color w:val="000000"/>
        </w:rPr>
      </w:pPr>
      <w:r w:rsidRPr="00BC79E5">
        <w:rPr>
          <w:rFonts w:asciiTheme="minorHAnsi" w:hAnsiTheme="minorHAnsi"/>
          <w:color w:val="000000"/>
        </w:rPr>
        <w:t>Excellent client communication skills.</w:t>
      </w:r>
    </w:p>
    <w:p w14:paraId="75DD574A" w14:textId="77777777" w:rsidR="00753C40" w:rsidRPr="00BC79E5" w:rsidRDefault="00753C40" w:rsidP="00AC54B6">
      <w:pPr>
        <w:numPr>
          <w:ilvl w:val="0"/>
          <w:numId w:val="16"/>
        </w:numPr>
        <w:jc w:val="both"/>
        <w:rPr>
          <w:rFonts w:asciiTheme="minorHAnsi" w:hAnsiTheme="minorHAnsi"/>
          <w:color w:val="000000"/>
        </w:rPr>
      </w:pPr>
      <w:r>
        <w:rPr>
          <w:rFonts w:asciiTheme="minorHAnsi" w:hAnsiTheme="minorHAnsi"/>
          <w:color w:val="000000"/>
        </w:rPr>
        <w:t xml:space="preserve">Played different  roles as </w:t>
      </w:r>
      <w:r w:rsidRPr="00753C40">
        <w:rPr>
          <w:rFonts w:asciiTheme="minorHAnsi" w:hAnsiTheme="minorHAnsi"/>
          <w:b/>
          <w:color w:val="000000"/>
        </w:rPr>
        <w:t>Team m</w:t>
      </w:r>
      <w:r>
        <w:rPr>
          <w:rFonts w:asciiTheme="minorHAnsi" w:hAnsiTheme="minorHAnsi"/>
          <w:b/>
          <w:color w:val="000000"/>
        </w:rPr>
        <w:t>ember, Project Lead, Analyst &amp; S</w:t>
      </w:r>
      <w:r w:rsidRPr="00753C40">
        <w:rPr>
          <w:rFonts w:asciiTheme="minorHAnsi" w:hAnsiTheme="minorHAnsi"/>
          <w:b/>
          <w:color w:val="000000"/>
        </w:rPr>
        <w:t>olution Architect</w:t>
      </w:r>
    </w:p>
    <w:p w14:paraId="476A9C35" w14:textId="77777777" w:rsidR="009C308D" w:rsidRPr="00BC79E5" w:rsidRDefault="00143965" w:rsidP="00AC54B6">
      <w:pPr>
        <w:numPr>
          <w:ilvl w:val="0"/>
          <w:numId w:val="16"/>
        </w:numPr>
        <w:jc w:val="both"/>
        <w:rPr>
          <w:rFonts w:asciiTheme="minorHAnsi" w:hAnsiTheme="minorHAnsi"/>
          <w:color w:val="000000"/>
        </w:rPr>
      </w:pPr>
      <w:r>
        <w:rPr>
          <w:rFonts w:asciiTheme="minorHAnsi" w:hAnsiTheme="minorHAnsi"/>
          <w:color w:val="000000"/>
        </w:rPr>
        <w:t>Experience in</w:t>
      </w:r>
      <w:r w:rsidR="009C308D" w:rsidRPr="00BC79E5">
        <w:rPr>
          <w:rFonts w:asciiTheme="minorHAnsi" w:hAnsiTheme="minorHAnsi"/>
          <w:color w:val="000000"/>
        </w:rPr>
        <w:t xml:space="preserve"> </w:t>
      </w:r>
      <w:proofErr w:type="spellStart"/>
      <w:r w:rsidR="009C308D" w:rsidRPr="0084083D">
        <w:rPr>
          <w:rFonts w:asciiTheme="minorHAnsi" w:hAnsiTheme="minorHAnsi"/>
          <w:b/>
          <w:color w:val="000000"/>
        </w:rPr>
        <w:t>RightNow</w:t>
      </w:r>
      <w:proofErr w:type="spellEnd"/>
      <w:r>
        <w:rPr>
          <w:rFonts w:asciiTheme="minorHAnsi" w:hAnsiTheme="minorHAnsi"/>
          <w:color w:val="000000"/>
        </w:rPr>
        <w:t xml:space="preserve"> CX Cloud Service</w:t>
      </w:r>
    </w:p>
    <w:p w14:paraId="5FF76D80" w14:textId="77777777" w:rsidR="00793EE6" w:rsidRPr="00BC79E5" w:rsidRDefault="0084083D" w:rsidP="00AC54B6">
      <w:pPr>
        <w:numPr>
          <w:ilvl w:val="0"/>
          <w:numId w:val="16"/>
        </w:numPr>
        <w:jc w:val="both"/>
        <w:rPr>
          <w:rFonts w:asciiTheme="minorHAnsi" w:hAnsiTheme="minorHAnsi"/>
          <w:color w:val="000000"/>
        </w:rPr>
      </w:pPr>
      <w:r>
        <w:rPr>
          <w:rFonts w:asciiTheme="minorHAnsi" w:hAnsiTheme="minorHAnsi"/>
          <w:color w:val="000000"/>
        </w:rPr>
        <w:t xml:space="preserve">Expertise in </w:t>
      </w:r>
      <w:r w:rsidRPr="0084083D">
        <w:rPr>
          <w:rFonts w:asciiTheme="minorHAnsi" w:hAnsiTheme="minorHAnsi"/>
          <w:b/>
          <w:color w:val="000000"/>
        </w:rPr>
        <w:t>CRM</w:t>
      </w:r>
      <w:r>
        <w:rPr>
          <w:rFonts w:asciiTheme="minorHAnsi" w:hAnsiTheme="minorHAnsi"/>
          <w:color w:val="000000"/>
        </w:rPr>
        <w:t xml:space="preserve"> </w:t>
      </w:r>
      <w:r w:rsidR="00111192">
        <w:rPr>
          <w:rFonts w:asciiTheme="minorHAnsi" w:hAnsiTheme="minorHAnsi"/>
          <w:color w:val="000000"/>
        </w:rPr>
        <w:t xml:space="preserve">- </w:t>
      </w:r>
      <w:r w:rsidR="00111192">
        <w:rPr>
          <w:rStyle w:val="lt-line-clampraw-line"/>
          <w:rFonts w:ascii="Segoe UI" w:hAnsi="Segoe UI" w:cs="Segoe UI"/>
          <w:sz w:val="21"/>
          <w:szCs w:val="21"/>
          <w:bdr w:val="none" w:sz="0" w:space="0" w:color="auto" w:frame="1"/>
          <w:shd w:val="clear" w:color="auto" w:fill="FFFFFF"/>
        </w:rPr>
        <w:t>KM integrations.</w:t>
      </w:r>
    </w:p>
    <w:p w14:paraId="3230B5F2" w14:textId="77777777" w:rsidR="001B414D" w:rsidRPr="00231514" w:rsidRDefault="001B414D" w:rsidP="00CD7B70">
      <w:pPr>
        <w:numPr>
          <w:ilvl w:val="0"/>
          <w:numId w:val="16"/>
        </w:numPr>
        <w:jc w:val="both"/>
        <w:rPr>
          <w:rFonts w:asciiTheme="minorHAnsi" w:hAnsiTheme="minorHAnsi"/>
          <w:color w:val="000000"/>
        </w:rPr>
      </w:pPr>
      <w:r>
        <w:rPr>
          <w:rFonts w:asciiTheme="minorHAnsi" w:hAnsiTheme="minorHAnsi"/>
          <w:color w:val="000000"/>
        </w:rPr>
        <w:t xml:space="preserve">Worked on </w:t>
      </w:r>
      <w:r w:rsidRPr="00111192">
        <w:rPr>
          <w:rFonts w:asciiTheme="minorHAnsi" w:hAnsiTheme="minorHAnsi"/>
          <w:color w:val="000000"/>
        </w:rPr>
        <w:t>Struts,</w:t>
      </w:r>
      <w:r w:rsidR="00B256D5" w:rsidRPr="00111192">
        <w:rPr>
          <w:rFonts w:asciiTheme="minorHAnsi" w:hAnsiTheme="minorHAnsi"/>
          <w:color w:val="000000"/>
        </w:rPr>
        <w:t xml:space="preserve"> </w:t>
      </w:r>
      <w:r w:rsidRPr="00111192">
        <w:rPr>
          <w:rFonts w:asciiTheme="minorHAnsi" w:hAnsiTheme="minorHAnsi"/>
          <w:color w:val="000000"/>
        </w:rPr>
        <w:t xml:space="preserve">MVC Frameworks,  and J2EE APIS like EJB, JDBC, </w:t>
      </w:r>
      <w:r w:rsidR="007063F7" w:rsidRPr="00111192">
        <w:rPr>
          <w:rFonts w:asciiTheme="minorHAnsi" w:hAnsiTheme="minorHAnsi"/>
          <w:color w:val="000000"/>
        </w:rPr>
        <w:t xml:space="preserve">Apache POI, </w:t>
      </w:r>
      <w:r w:rsidRPr="00111192">
        <w:rPr>
          <w:rFonts w:asciiTheme="minorHAnsi" w:hAnsiTheme="minorHAnsi"/>
          <w:color w:val="000000"/>
        </w:rPr>
        <w:t>JNDI, JMS, JAXP , JAAS</w:t>
      </w:r>
    </w:p>
    <w:p w14:paraId="11C0D4B7" w14:textId="77777777" w:rsidR="00231514" w:rsidRDefault="00231514" w:rsidP="00CD7B70">
      <w:pPr>
        <w:numPr>
          <w:ilvl w:val="0"/>
          <w:numId w:val="16"/>
        </w:numPr>
        <w:jc w:val="both"/>
        <w:rPr>
          <w:rFonts w:asciiTheme="minorHAnsi" w:hAnsiTheme="minorHAnsi"/>
          <w:color w:val="000000"/>
        </w:rPr>
      </w:pPr>
      <w:r>
        <w:rPr>
          <w:rFonts w:asciiTheme="minorHAnsi" w:hAnsiTheme="minorHAnsi"/>
          <w:color w:val="000000"/>
        </w:rPr>
        <w:t xml:space="preserve">Expert in working with </w:t>
      </w:r>
      <w:proofErr w:type="spellStart"/>
      <w:r w:rsidRPr="00111192">
        <w:rPr>
          <w:rFonts w:asciiTheme="minorHAnsi" w:hAnsiTheme="minorHAnsi"/>
          <w:color w:val="000000"/>
        </w:rPr>
        <w:t>Jira</w:t>
      </w:r>
      <w:proofErr w:type="spellEnd"/>
      <w:r>
        <w:rPr>
          <w:rFonts w:asciiTheme="minorHAnsi" w:hAnsiTheme="minorHAnsi"/>
          <w:color w:val="000000"/>
        </w:rPr>
        <w:t xml:space="preserve"> and </w:t>
      </w:r>
      <w:r w:rsidRPr="00111192">
        <w:rPr>
          <w:rFonts w:asciiTheme="minorHAnsi" w:hAnsiTheme="minorHAnsi"/>
          <w:color w:val="000000"/>
        </w:rPr>
        <w:t>Confluence</w:t>
      </w:r>
      <w:r w:rsidR="007F05E0">
        <w:rPr>
          <w:rFonts w:asciiTheme="minorHAnsi" w:hAnsiTheme="minorHAnsi"/>
          <w:color w:val="000000"/>
        </w:rPr>
        <w:t>.</w:t>
      </w:r>
    </w:p>
    <w:p w14:paraId="2DAD351E" w14:textId="77777777" w:rsidR="00111192" w:rsidRPr="00111192" w:rsidRDefault="00111192" w:rsidP="00CD7B70">
      <w:pPr>
        <w:numPr>
          <w:ilvl w:val="0"/>
          <w:numId w:val="16"/>
        </w:numPr>
        <w:jc w:val="both"/>
      </w:pPr>
      <w:r w:rsidRPr="00111192">
        <w:rPr>
          <w:rFonts w:asciiTheme="minorHAnsi" w:hAnsiTheme="minorHAnsi"/>
          <w:color w:val="000000"/>
        </w:rPr>
        <w:t>Business and IT Analysis (Business Requirement Elicitation, Analysis, Design, Development, Facilitating IT/UAT, Production Rollout, End user Training, Documentation )</w:t>
      </w:r>
    </w:p>
    <w:p w14:paraId="78669DC5" w14:textId="125EAB68" w:rsidR="00636945" w:rsidRPr="00636945" w:rsidRDefault="00986431" w:rsidP="00F47B64">
      <w:pPr>
        <w:numPr>
          <w:ilvl w:val="0"/>
          <w:numId w:val="16"/>
        </w:numPr>
        <w:jc w:val="both"/>
        <w:rPr>
          <w:rFonts w:asciiTheme="minorHAnsi" w:hAnsiTheme="minorHAnsi"/>
          <w:color w:val="000000"/>
        </w:rPr>
      </w:pPr>
      <w:r w:rsidRPr="00636945">
        <w:rPr>
          <w:rFonts w:asciiTheme="minorHAnsi" w:hAnsiTheme="minorHAnsi"/>
          <w:color w:val="000000"/>
        </w:rPr>
        <w:t xml:space="preserve">Experience in </w:t>
      </w:r>
      <w:r w:rsidR="00111192" w:rsidRPr="00636945">
        <w:rPr>
          <w:rFonts w:asciiTheme="minorHAnsi" w:hAnsiTheme="minorHAnsi"/>
          <w:color w:val="000000"/>
        </w:rPr>
        <w:t>Enterprise Search and Content Management</w:t>
      </w:r>
      <w:r w:rsidR="00636945" w:rsidRPr="00636945">
        <w:rPr>
          <w:rFonts w:asciiTheme="minorHAnsi" w:hAnsiTheme="minorHAnsi"/>
          <w:color w:val="000000"/>
        </w:rPr>
        <w:t xml:space="preserve"> for</w:t>
      </w:r>
      <w:r w:rsidR="00636945" w:rsidRPr="00636945">
        <w:rPr>
          <w:rFonts w:asciiTheme="minorHAnsi" w:hAnsiTheme="minorHAnsi"/>
          <w:color w:val="000000"/>
        </w:rPr>
        <w:t xml:space="preserve"> </w:t>
      </w:r>
      <w:proofErr w:type="spellStart"/>
      <w:r w:rsidR="00636945" w:rsidRPr="00636945">
        <w:rPr>
          <w:rFonts w:asciiTheme="minorHAnsi" w:hAnsiTheme="minorHAnsi"/>
          <w:color w:val="000000"/>
        </w:rPr>
        <w:t>KnowledgeBase</w:t>
      </w:r>
      <w:proofErr w:type="spellEnd"/>
      <w:r w:rsidR="00636945" w:rsidRPr="00636945">
        <w:rPr>
          <w:rFonts w:asciiTheme="minorHAnsi" w:hAnsiTheme="minorHAnsi"/>
          <w:color w:val="000000"/>
        </w:rPr>
        <w:t xml:space="preserve"> applications used for </w:t>
      </w:r>
      <w:r w:rsidR="00636945" w:rsidRPr="00636945">
        <w:rPr>
          <w:rFonts w:asciiTheme="minorHAnsi" w:hAnsiTheme="minorHAnsi"/>
          <w:b/>
          <w:color w:val="000000"/>
        </w:rPr>
        <w:t>Self-Service portal</w:t>
      </w:r>
      <w:r w:rsidR="002C0F29">
        <w:rPr>
          <w:rFonts w:asciiTheme="minorHAnsi" w:hAnsiTheme="minorHAnsi"/>
          <w:b/>
          <w:color w:val="000000"/>
        </w:rPr>
        <w:t>s</w:t>
      </w:r>
      <w:r w:rsidR="00636945" w:rsidRPr="00636945">
        <w:rPr>
          <w:rFonts w:asciiTheme="minorHAnsi" w:hAnsiTheme="minorHAnsi"/>
          <w:b/>
          <w:color w:val="000000"/>
        </w:rPr>
        <w:t>, Contact center</w:t>
      </w:r>
      <w:r w:rsidR="002C0F29">
        <w:rPr>
          <w:rFonts w:asciiTheme="minorHAnsi" w:hAnsiTheme="minorHAnsi"/>
          <w:b/>
          <w:color w:val="000000"/>
        </w:rPr>
        <w:t>s</w:t>
      </w:r>
      <w:r w:rsidR="00636945" w:rsidRPr="00636945">
        <w:rPr>
          <w:rFonts w:asciiTheme="minorHAnsi" w:hAnsiTheme="minorHAnsi"/>
          <w:b/>
          <w:color w:val="000000"/>
        </w:rPr>
        <w:t xml:space="preserve"> </w:t>
      </w:r>
      <w:r w:rsidR="00636945" w:rsidRPr="00636945">
        <w:rPr>
          <w:rFonts w:asciiTheme="minorHAnsi" w:hAnsiTheme="minorHAnsi"/>
          <w:color w:val="000000"/>
        </w:rPr>
        <w:t>and</w:t>
      </w:r>
      <w:r w:rsidR="00636945" w:rsidRPr="00636945">
        <w:rPr>
          <w:rFonts w:asciiTheme="minorHAnsi" w:hAnsiTheme="minorHAnsi"/>
          <w:b/>
          <w:color w:val="000000"/>
        </w:rPr>
        <w:t xml:space="preserve"> Service Center</w:t>
      </w:r>
      <w:r w:rsidR="002C0F29">
        <w:rPr>
          <w:rFonts w:asciiTheme="minorHAnsi" w:hAnsiTheme="minorHAnsi"/>
          <w:b/>
          <w:color w:val="000000"/>
        </w:rPr>
        <w:t>s</w:t>
      </w:r>
      <w:r w:rsidR="00636945" w:rsidRPr="00636945">
        <w:rPr>
          <w:rFonts w:asciiTheme="minorHAnsi" w:hAnsiTheme="minorHAnsi"/>
          <w:color w:val="000000"/>
        </w:rPr>
        <w:t> KB portals</w:t>
      </w:r>
    </w:p>
    <w:p w14:paraId="48196233" w14:textId="13BF7EF6" w:rsidR="00111192" w:rsidRPr="00111192" w:rsidRDefault="00111192" w:rsidP="00F47B64">
      <w:pPr>
        <w:numPr>
          <w:ilvl w:val="0"/>
          <w:numId w:val="16"/>
        </w:numPr>
        <w:jc w:val="both"/>
      </w:pPr>
      <w:r w:rsidRPr="00636945">
        <w:rPr>
          <w:rFonts w:asciiTheme="minorHAnsi" w:hAnsiTheme="minorHAnsi"/>
          <w:color w:val="000000"/>
        </w:rPr>
        <w:t>Experience in Knowledge Centered Support (</w:t>
      </w:r>
      <w:r w:rsidRPr="00636945">
        <w:rPr>
          <w:rFonts w:asciiTheme="minorHAnsi" w:hAnsiTheme="minorHAnsi"/>
          <w:b/>
          <w:color w:val="000000"/>
        </w:rPr>
        <w:t>KCS</w:t>
      </w:r>
      <w:r w:rsidRPr="00636945">
        <w:rPr>
          <w:rFonts w:asciiTheme="minorHAnsi" w:hAnsiTheme="minorHAnsi"/>
          <w:color w:val="000000"/>
        </w:rPr>
        <w:t>) programs</w:t>
      </w:r>
    </w:p>
    <w:p w14:paraId="10D915D2" w14:textId="77777777" w:rsidR="00111192" w:rsidRPr="00111192" w:rsidRDefault="00111192" w:rsidP="00111192">
      <w:pPr>
        <w:numPr>
          <w:ilvl w:val="0"/>
          <w:numId w:val="16"/>
        </w:numPr>
      </w:pPr>
      <w:r w:rsidRPr="00111192">
        <w:rPr>
          <w:rFonts w:asciiTheme="minorHAnsi" w:hAnsiTheme="minorHAnsi"/>
          <w:color w:val="000000"/>
        </w:rPr>
        <w:t>Experience in Localization/Internationalization content, World Server</w:t>
      </w:r>
    </w:p>
    <w:p w14:paraId="7326E437" w14:textId="77777777" w:rsidR="00111192" w:rsidRDefault="00111192" w:rsidP="00CD7B70">
      <w:pPr>
        <w:numPr>
          <w:ilvl w:val="0"/>
          <w:numId w:val="16"/>
        </w:numPr>
        <w:jc w:val="both"/>
        <w:rPr>
          <w:rFonts w:asciiTheme="minorHAnsi" w:hAnsiTheme="minorHAnsi"/>
          <w:color w:val="000000"/>
        </w:rPr>
      </w:pPr>
      <w:r w:rsidRPr="00111192">
        <w:rPr>
          <w:rFonts w:asciiTheme="minorHAnsi" w:hAnsiTheme="minorHAnsi"/>
          <w:color w:val="000000"/>
        </w:rPr>
        <w:t>Delivery &amp; Operations Manager </w:t>
      </w:r>
    </w:p>
    <w:p w14:paraId="360E0466" w14:textId="77777777" w:rsidR="000F2D8E" w:rsidRPr="000F2D8E" w:rsidRDefault="000F2D8E" w:rsidP="000F2D8E">
      <w:pPr>
        <w:numPr>
          <w:ilvl w:val="0"/>
          <w:numId w:val="16"/>
        </w:numPr>
        <w:jc w:val="both"/>
        <w:rPr>
          <w:rFonts w:asciiTheme="minorHAnsi" w:hAnsiTheme="minorHAnsi"/>
          <w:color w:val="000000"/>
        </w:rPr>
      </w:pPr>
      <w:r w:rsidRPr="00BC79E5">
        <w:rPr>
          <w:rFonts w:asciiTheme="minorHAnsi" w:hAnsiTheme="minorHAnsi"/>
          <w:color w:val="000000"/>
        </w:rPr>
        <w:t xml:space="preserve">Expertise in </w:t>
      </w:r>
      <w:r w:rsidRPr="00916FDC">
        <w:rPr>
          <w:rFonts w:asciiTheme="minorHAnsi" w:hAnsiTheme="minorHAnsi"/>
          <w:b/>
          <w:color w:val="000000"/>
        </w:rPr>
        <w:t xml:space="preserve">Oracle </w:t>
      </w:r>
      <w:r>
        <w:rPr>
          <w:rFonts w:asciiTheme="minorHAnsi" w:hAnsiTheme="minorHAnsi"/>
          <w:b/>
          <w:color w:val="000000"/>
        </w:rPr>
        <w:t>Service Cloud.</w:t>
      </w:r>
    </w:p>
    <w:p w14:paraId="52CB7E9E" w14:textId="77777777" w:rsidR="00AC54B6" w:rsidRPr="00BC79E5" w:rsidRDefault="00A003A9" w:rsidP="00AC54B6">
      <w:pPr>
        <w:pStyle w:val="cv3"/>
        <w:rPr>
          <w:rFonts w:asciiTheme="minorHAnsi" w:hAnsiTheme="minorHAnsi"/>
          <w:lang w:val="en-US"/>
        </w:rPr>
      </w:pPr>
      <w:r w:rsidRPr="00BC79E5">
        <w:rPr>
          <w:rFonts w:asciiTheme="minorHAnsi" w:hAnsiTheme="minorHAnsi"/>
        </w:rPr>
        <w:fldChar w:fldCharType="begin"/>
      </w:r>
      <w:r w:rsidR="00AC54B6" w:rsidRPr="00BC79E5">
        <w:rPr>
          <w:rFonts w:asciiTheme="minorHAnsi" w:hAnsiTheme="minorHAnsi"/>
        </w:rPr>
        <w:instrText xml:space="preserve"> PRINT \p para "[ /Subtype /P /StPNE pdfmark" </w:instrText>
      </w:r>
      <w:r w:rsidRPr="00BC79E5">
        <w:rPr>
          <w:rFonts w:asciiTheme="minorHAnsi" w:hAnsiTheme="minorHAnsi"/>
        </w:rPr>
        <w:fldChar w:fldCharType="end"/>
      </w:r>
      <w:r w:rsidRPr="00BC79E5">
        <w:rPr>
          <w:rFonts w:asciiTheme="minorHAnsi" w:hAnsiTheme="minorHAnsi"/>
        </w:rPr>
        <w:fldChar w:fldCharType="begin"/>
      </w:r>
      <w:r w:rsidR="00AC54B6" w:rsidRPr="00BC79E5">
        <w:rPr>
          <w:rFonts w:asciiTheme="minorHAnsi" w:hAnsiTheme="minorHAnsi"/>
        </w:rPr>
        <w:instrText xml:space="preserve"> PRINT \p para "[ /StBMC pdfmark" </w:instrText>
      </w:r>
      <w:r w:rsidRPr="00BC79E5">
        <w:rPr>
          <w:rFonts w:asciiTheme="minorHAnsi" w:hAnsiTheme="minorHAnsi"/>
        </w:rPr>
        <w:fldChar w:fldCharType="end"/>
      </w:r>
      <w:r w:rsidR="00AC54B6" w:rsidRPr="00BC79E5">
        <w:rPr>
          <w:rFonts w:asciiTheme="minorHAnsi" w:hAnsiTheme="minorHAnsi"/>
        </w:rPr>
        <w:t xml:space="preserve">Education </w:t>
      </w:r>
    </w:p>
    <w:p w14:paraId="63C54AC3" w14:textId="77777777" w:rsidR="00AC54B6" w:rsidRPr="00BC79E5" w:rsidRDefault="00AC54B6" w:rsidP="00AC54B6">
      <w:pPr>
        <w:spacing w:after="120"/>
        <w:jc w:val="both"/>
        <w:rPr>
          <w:rFonts w:asciiTheme="minorHAnsi" w:hAnsiTheme="minorHAnsi" w:cs="Arial"/>
        </w:rPr>
      </w:pPr>
      <w:r w:rsidRPr="00BC79E5">
        <w:rPr>
          <w:rFonts w:asciiTheme="minorHAnsi" w:hAnsiTheme="minorHAnsi" w:cs="Arial"/>
        </w:rPr>
        <w:t xml:space="preserve">Master of Computer Applications from Sri </w:t>
      </w:r>
      <w:proofErr w:type="spellStart"/>
      <w:r w:rsidRPr="00BC79E5">
        <w:rPr>
          <w:rFonts w:asciiTheme="minorHAnsi" w:hAnsiTheme="minorHAnsi" w:cs="Arial"/>
        </w:rPr>
        <w:t>Venkateswara</w:t>
      </w:r>
      <w:proofErr w:type="spellEnd"/>
      <w:r w:rsidRPr="00BC79E5">
        <w:rPr>
          <w:rFonts w:asciiTheme="minorHAnsi" w:hAnsiTheme="minorHAnsi" w:cs="Arial"/>
        </w:rPr>
        <w:t xml:space="preserve"> University</w:t>
      </w:r>
      <w:r w:rsidR="00CC5DC0">
        <w:rPr>
          <w:rFonts w:asciiTheme="minorHAnsi" w:hAnsiTheme="minorHAnsi" w:cs="Arial"/>
        </w:rPr>
        <w:t xml:space="preserve">, </w:t>
      </w:r>
      <w:proofErr w:type="spellStart"/>
      <w:r w:rsidR="00CC5DC0">
        <w:rPr>
          <w:rFonts w:asciiTheme="minorHAnsi" w:hAnsiTheme="minorHAnsi" w:cs="Arial"/>
        </w:rPr>
        <w:t>Tirupati</w:t>
      </w:r>
      <w:proofErr w:type="spellEnd"/>
      <w:r w:rsidRPr="00BC79E5">
        <w:rPr>
          <w:rFonts w:asciiTheme="minorHAnsi" w:hAnsiTheme="minorHAnsi" w:cs="Arial"/>
        </w:rPr>
        <w:t xml:space="preserve"> in the year 2004.</w:t>
      </w:r>
    </w:p>
    <w:p w14:paraId="22D2131A" w14:textId="77777777" w:rsidR="00AC54B6" w:rsidRPr="00BC79E5" w:rsidRDefault="00AC54B6" w:rsidP="00AC54B6">
      <w:pPr>
        <w:spacing w:after="120"/>
        <w:rPr>
          <w:rFonts w:asciiTheme="minorHAnsi" w:hAnsiTheme="minorHAnsi" w:cs="Arial"/>
          <w:b/>
        </w:rPr>
      </w:pPr>
      <w:r w:rsidRPr="00BC79E5">
        <w:rPr>
          <w:rFonts w:asciiTheme="minorHAnsi" w:hAnsiTheme="minorHAnsi" w:cs="Arial"/>
          <w:b/>
        </w:rPr>
        <w:t>Experience Summary</w:t>
      </w:r>
    </w:p>
    <w:p w14:paraId="70339460" w14:textId="77777777" w:rsidR="00B34137" w:rsidRPr="00BC79E5" w:rsidRDefault="00B34137" w:rsidP="00B34137">
      <w:pPr>
        <w:numPr>
          <w:ilvl w:val="0"/>
          <w:numId w:val="10"/>
        </w:numPr>
        <w:spacing w:after="120"/>
        <w:jc w:val="both"/>
        <w:rPr>
          <w:rFonts w:asciiTheme="minorHAnsi" w:hAnsiTheme="minorHAnsi" w:cs="Arial"/>
          <w:sz w:val="22"/>
          <w:szCs w:val="22"/>
        </w:rPr>
      </w:pPr>
      <w:r w:rsidRPr="00BC79E5">
        <w:rPr>
          <w:rFonts w:asciiTheme="minorHAnsi" w:hAnsiTheme="minorHAnsi" w:cs="Arial"/>
        </w:rPr>
        <w:t xml:space="preserve">Working with </w:t>
      </w:r>
      <w:r>
        <w:rPr>
          <w:rFonts w:asciiTheme="minorHAnsi" w:hAnsiTheme="minorHAnsi" w:cs="Arial"/>
          <w:b/>
        </w:rPr>
        <w:t xml:space="preserve">SONY, Lund, </w:t>
      </w:r>
      <w:r w:rsidR="00C61304">
        <w:rPr>
          <w:rFonts w:asciiTheme="minorHAnsi" w:hAnsiTheme="minorHAnsi" w:cs="Arial"/>
          <w:b/>
        </w:rPr>
        <w:t>Sweden</w:t>
      </w:r>
      <w:r w:rsidR="00C61304" w:rsidRPr="00B85EFA">
        <w:rPr>
          <w:rFonts w:asciiTheme="minorHAnsi" w:hAnsiTheme="minorHAnsi" w:cs="Arial"/>
          <w:b/>
        </w:rPr>
        <w:t>.</w:t>
      </w:r>
      <w:r w:rsidRPr="00BC79E5">
        <w:rPr>
          <w:rFonts w:asciiTheme="minorHAnsi" w:hAnsiTheme="minorHAnsi" w:cs="Arial"/>
        </w:rPr>
        <w:t xml:space="preserve"> </w:t>
      </w:r>
      <w:r w:rsidR="00C61304" w:rsidRPr="00BC79E5">
        <w:rPr>
          <w:rFonts w:asciiTheme="minorHAnsi" w:hAnsiTheme="minorHAnsi" w:cs="Arial"/>
        </w:rPr>
        <w:t>Through</w:t>
      </w:r>
      <w:r w:rsidRPr="00BC79E5">
        <w:rPr>
          <w:rFonts w:asciiTheme="minorHAnsi" w:hAnsiTheme="minorHAnsi" w:cs="Arial"/>
        </w:rPr>
        <w:t xml:space="preserve"> </w:t>
      </w:r>
      <w:proofErr w:type="spellStart"/>
      <w:r w:rsidRPr="00E45C2D">
        <w:rPr>
          <w:rFonts w:asciiTheme="minorHAnsi" w:hAnsiTheme="minorHAnsi" w:cs="Arial"/>
          <w:b/>
        </w:rPr>
        <w:t>Rediflex</w:t>
      </w:r>
      <w:proofErr w:type="spellEnd"/>
      <w:r w:rsidRPr="00E45C2D">
        <w:rPr>
          <w:rFonts w:asciiTheme="minorHAnsi" w:hAnsiTheme="minorHAnsi" w:cs="Arial"/>
          <w:b/>
        </w:rPr>
        <w:t xml:space="preserve"> </w:t>
      </w:r>
      <w:r w:rsidR="009D2CD0">
        <w:rPr>
          <w:rFonts w:asciiTheme="minorHAnsi" w:hAnsiTheme="minorHAnsi" w:cs="Arial"/>
          <w:b/>
        </w:rPr>
        <w:t>AB</w:t>
      </w:r>
      <w:r w:rsidRPr="00BC79E5">
        <w:rPr>
          <w:rFonts w:asciiTheme="minorHAnsi" w:hAnsiTheme="minorHAnsi" w:cs="Arial"/>
        </w:rPr>
        <w:t xml:space="preserve">, </w:t>
      </w:r>
      <w:r>
        <w:rPr>
          <w:rFonts w:asciiTheme="minorHAnsi" w:hAnsiTheme="minorHAnsi" w:cs="Arial"/>
        </w:rPr>
        <w:t xml:space="preserve">Malmo, </w:t>
      </w:r>
      <w:r w:rsidRPr="00C61304">
        <w:rPr>
          <w:rFonts w:asciiTheme="minorHAnsi" w:hAnsiTheme="minorHAnsi" w:cs="Arial"/>
          <w:b/>
        </w:rPr>
        <w:t>Sweden</w:t>
      </w:r>
      <w:r w:rsidRPr="00BC79E5">
        <w:rPr>
          <w:rFonts w:asciiTheme="minorHAnsi" w:hAnsiTheme="minorHAnsi" w:cs="Arial"/>
        </w:rPr>
        <w:t xml:space="preserve"> </w:t>
      </w:r>
      <w:r>
        <w:rPr>
          <w:rFonts w:asciiTheme="minorHAnsi" w:hAnsiTheme="minorHAnsi" w:cs="Arial"/>
        </w:rPr>
        <w:t>since 2</w:t>
      </w:r>
      <w:r w:rsidRPr="00B34137">
        <w:rPr>
          <w:rFonts w:asciiTheme="minorHAnsi" w:hAnsiTheme="minorHAnsi" w:cs="Arial"/>
          <w:vertAlign w:val="superscript"/>
        </w:rPr>
        <w:t>nd</w:t>
      </w:r>
      <w:r>
        <w:rPr>
          <w:rFonts w:asciiTheme="minorHAnsi" w:hAnsiTheme="minorHAnsi" w:cs="Arial"/>
        </w:rPr>
        <w:t xml:space="preserve"> January</w:t>
      </w:r>
      <w:r w:rsidRPr="00BC79E5">
        <w:rPr>
          <w:rFonts w:asciiTheme="minorHAnsi" w:hAnsiTheme="minorHAnsi" w:cs="Arial"/>
        </w:rPr>
        <w:t xml:space="preserve"> 201</w:t>
      </w:r>
      <w:r>
        <w:rPr>
          <w:rFonts w:asciiTheme="minorHAnsi" w:hAnsiTheme="minorHAnsi" w:cs="Arial"/>
        </w:rPr>
        <w:t>7</w:t>
      </w:r>
      <w:r w:rsidRPr="00BC79E5">
        <w:rPr>
          <w:rFonts w:asciiTheme="minorHAnsi" w:hAnsiTheme="minorHAnsi" w:cs="Arial"/>
        </w:rPr>
        <w:t xml:space="preserve"> on Oracle Knowledge Management (</w:t>
      </w:r>
      <w:r w:rsidRPr="00111192">
        <w:rPr>
          <w:rFonts w:asciiTheme="minorHAnsi" w:hAnsiTheme="minorHAnsi" w:cs="Arial"/>
          <w:b/>
        </w:rPr>
        <w:t>OKM</w:t>
      </w:r>
      <w:r w:rsidRPr="00BC79E5">
        <w:rPr>
          <w:rFonts w:asciiTheme="minorHAnsi" w:hAnsiTheme="minorHAnsi" w:cs="Arial"/>
        </w:rPr>
        <w:t>)</w:t>
      </w:r>
      <w:r w:rsidR="00111192">
        <w:rPr>
          <w:rFonts w:asciiTheme="minorHAnsi" w:hAnsiTheme="minorHAnsi" w:cs="Arial"/>
        </w:rPr>
        <w:t xml:space="preserve"> with </w:t>
      </w:r>
      <w:r w:rsidR="00111192" w:rsidRPr="00111192">
        <w:rPr>
          <w:rFonts w:asciiTheme="minorHAnsi" w:hAnsiTheme="minorHAnsi" w:cs="Arial"/>
          <w:b/>
        </w:rPr>
        <w:t>KCS</w:t>
      </w:r>
      <w:r w:rsidR="00111192">
        <w:rPr>
          <w:rFonts w:asciiTheme="minorHAnsi" w:hAnsiTheme="minorHAnsi" w:cs="Arial"/>
        </w:rPr>
        <w:t xml:space="preserve"> principles</w:t>
      </w:r>
      <w:r w:rsidRPr="00BC79E5">
        <w:rPr>
          <w:rFonts w:asciiTheme="minorHAnsi" w:hAnsiTheme="minorHAnsi" w:cs="Arial"/>
        </w:rPr>
        <w:t xml:space="preserve">. Handling the responsibility of </w:t>
      </w:r>
      <w:r w:rsidR="00523EF1">
        <w:rPr>
          <w:rFonts w:asciiTheme="minorHAnsi" w:hAnsiTheme="minorHAnsi" w:cs="Arial"/>
          <w:b/>
        </w:rPr>
        <w:t>Solution Manager</w:t>
      </w:r>
      <w:r w:rsidRPr="00BC79E5">
        <w:rPr>
          <w:rFonts w:asciiTheme="minorHAnsi" w:hAnsiTheme="minorHAnsi" w:cs="Arial"/>
        </w:rPr>
        <w:t xml:space="preserve"> </w:t>
      </w:r>
      <w:r w:rsidR="00390AA7">
        <w:rPr>
          <w:rFonts w:asciiTheme="minorHAnsi" w:hAnsiTheme="minorHAnsi" w:cs="Arial"/>
        </w:rPr>
        <w:t xml:space="preserve">&amp; </w:t>
      </w:r>
      <w:r w:rsidR="00390AA7" w:rsidRPr="00390AA7">
        <w:rPr>
          <w:rFonts w:asciiTheme="minorHAnsi" w:hAnsiTheme="minorHAnsi" w:cs="Arial"/>
          <w:b/>
        </w:rPr>
        <w:t>Solution Architect</w:t>
      </w:r>
      <w:r w:rsidR="00390AA7">
        <w:rPr>
          <w:rFonts w:asciiTheme="minorHAnsi" w:hAnsiTheme="minorHAnsi" w:cs="Arial"/>
        </w:rPr>
        <w:t xml:space="preserve"> </w:t>
      </w:r>
      <w:r w:rsidRPr="00BC79E5">
        <w:rPr>
          <w:rFonts w:asciiTheme="minorHAnsi" w:hAnsiTheme="minorHAnsi" w:cs="Arial"/>
        </w:rPr>
        <w:t xml:space="preserve">on functional enhancement requests and a specialist on tuning and grading of search results. </w:t>
      </w:r>
    </w:p>
    <w:p w14:paraId="05D00F1B" w14:textId="77777777" w:rsidR="005E0DC0" w:rsidRPr="00BC79E5" w:rsidRDefault="00B34137" w:rsidP="00120B8D">
      <w:pPr>
        <w:numPr>
          <w:ilvl w:val="0"/>
          <w:numId w:val="10"/>
        </w:numPr>
        <w:spacing w:after="120"/>
        <w:jc w:val="both"/>
        <w:rPr>
          <w:rFonts w:asciiTheme="minorHAnsi" w:hAnsiTheme="minorHAnsi" w:cs="Arial"/>
          <w:sz w:val="22"/>
          <w:szCs w:val="22"/>
        </w:rPr>
      </w:pPr>
      <w:r>
        <w:rPr>
          <w:rFonts w:asciiTheme="minorHAnsi" w:hAnsiTheme="minorHAnsi" w:cs="Arial"/>
        </w:rPr>
        <w:lastRenderedPageBreak/>
        <w:t>Worked</w:t>
      </w:r>
      <w:r w:rsidR="005E0DC0" w:rsidRPr="00BC79E5">
        <w:rPr>
          <w:rFonts w:asciiTheme="minorHAnsi" w:hAnsiTheme="minorHAnsi" w:cs="Arial"/>
        </w:rPr>
        <w:t xml:space="preserve"> with </w:t>
      </w:r>
      <w:r w:rsidR="00B85EFA" w:rsidRPr="00B85EFA">
        <w:rPr>
          <w:rFonts w:asciiTheme="minorHAnsi" w:hAnsiTheme="minorHAnsi" w:cs="Arial"/>
          <w:b/>
        </w:rPr>
        <w:t>Cisco Systems, Inc.</w:t>
      </w:r>
      <w:r w:rsidR="005E0DC0" w:rsidRPr="00BC79E5">
        <w:rPr>
          <w:rFonts w:asciiTheme="minorHAnsi" w:hAnsiTheme="minorHAnsi" w:cs="Arial"/>
        </w:rPr>
        <w:t xml:space="preserve">, Bangalore through </w:t>
      </w:r>
      <w:r w:rsidR="00973F6A" w:rsidRPr="00BC79E5">
        <w:rPr>
          <w:rFonts w:asciiTheme="minorHAnsi" w:hAnsiTheme="minorHAnsi" w:cs="Arial"/>
        </w:rPr>
        <w:t xml:space="preserve">Wipro Technologies, Bangalore through </w:t>
      </w:r>
      <w:proofErr w:type="spellStart"/>
      <w:r w:rsidR="005E0DC0" w:rsidRPr="00BC79E5">
        <w:rPr>
          <w:rFonts w:asciiTheme="minorHAnsi" w:hAnsiTheme="minorHAnsi" w:cs="Arial"/>
        </w:rPr>
        <w:t>Verinon</w:t>
      </w:r>
      <w:proofErr w:type="spellEnd"/>
      <w:r w:rsidR="005E0DC0" w:rsidRPr="00BC79E5">
        <w:rPr>
          <w:rFonts w:asciiTheme="minorHAnsi" w:hAnsiTheme="minorHAnsi" w:cs="Arial"/>
        </w:rPr>
        <w:t xml:space="preserve"> Technologies, Hyderabad since 10</w:t>
      </w:r>
      <w:r w:rsidR="005E0DC0" w:rsidRPr="00BC79E5">
        <w:rPr>
          <w:rFonts w:asciiTheme="minorHAnsi" w:hAnsiTheme="minorHAnsi" w:cs="Arial"/>
          <w:vertAlign w:val="superscript"/>
        </w:rPr>
        <w:t>th</w:t>
      </w:r>
      <w:r w:rsidR="005E0DC0" w:rsidRPr="00BC79E5">
        <w:rPr>
          <w:rFonts w:asciiTheme="minorHAnsi" w:hAnsiTheme="minorHAnsi" w:cs="Arial"/>
        </w:rPr>
        <w:t xml:space="preserve"> August 2015 to </w:t>
      </w:r>
      <w:r w:rsidR="00F96737">
        <w:rPr>
          <w:rFonts w:asciiTheme="minorHAnsi" w:hAnsiTheme="minorHAnsi" w:cs="Arial"/>
        </w:rPr>
        <w:t>11</w:t>
      </w:r>
      <w:r w:rsidR="00F96737" w:rsidRPr="00F96737">
        <w:rPr>
          <w:rFonts w:asciiTheme="minorHAnsi" w:hAnsiTheme="minorHAnsi" w:cs="Arial"/>
          <w:vertAlign w:val="superscript"/>
        </w:rPr>
        <w:t>th</w:t>
      </w:r>
      <w:r w:rsidR="00F96737">
        <w:rPr>
          <w:rFonts w:asciiTheme="minorHAnsi" w:hAnsiTheme="minorHAnsi" w:cs="Arial"/>
        </w:rPr>
        <w:t xml:space="preserve"> November 2016</w:t>
      </w:r>
      <w:r w:rsidR="005E0DC0" w:rsidRPr="00BC79E5">
        <w:rPr>
          <w:rFonts w:asciiTheme="minorHAnsi" w:hAnsiTheme="minorHAnsi" w:cs="Arial"/>
        </w:rPr>
        <w:t xml:space="preserve">, on Oracle Knowledge Management (OKM). Handling the responsibility of </w:t>
      </w:r>
      <w:r w:rsidR="005E0DC0" w:rsidRPr="00EA75A7">
        <w:rPr>
          <w:rFonts w:asciiTheme="minorHAnsi" w:hAnsiTheme="minorHAnsi" w:cs="Arial"/>
          <w:b/>
        </w:rPr>
        <w:t>business analyst</w:t>
      </w:r>
      <w:r w:rsidR="005E0DC0" w:rsidRPr="00BC79E5">
        <w:rPr>
          <w:rFonts w:asciiTheme="minorHAnsi" w:hAnsiTheme="minorHAnsi" w:cs="Arial"/>
        </w:rPr>
        <w:t xml:space="preserve"> on functional enhancement requests and a specialist on tuning and grading of search results. Having Technical expertise in </w:t>
      </w:r>
      <w:proofErr w:type="spellStart"/>
      <w:r w:rsidR="005E0DC0" w:rsidRPr="00BC79E5">
        <w:rPr>
          <w:rFonts w:asciiTheme="minorHAnsi" w:hAnsiTheme="minorHAnsi" w:cs="Arial"/>
        </w:rPr>
        <w:t>InQuira</w:t>
      </w:r>
      <w:proofErr w:type="spellEnd"/>
      <w:r w:rsidR="005E0DC0" w:rsidRPr="00BC79E5">
        <w:rPr>
          <w:rFonts w:asciiTheme="minorHAnsi" w:hAnsiTheme="minorHAnsi" w:cs="Arial"/>
        </w:rPr>
        <w:t xml:space="preserve"> (</w:t>
      </w:r>
      <w:r w:rsidR="00933E3B">
        <w:rPr>
          <w:rFonts w:asciiTheme="minorHAnsi" w:hAnsiTheme="minorHAnsi" w:cs="Arial"/>
        </w:rPr>
        <w:t>Knowledge</w:t>
      </w:r>
      <w:r w:rsidR="005E0DC0" w:rsidRPr="00BC79E5">
        <w:rPr>
          <w:rFonts w:asciiTheme="minorHAnsi" w:hAnsiTheme="minorHAnsi" w:cs="Arial"/>
        </w:rPr>
        <w:t xml:space="preserve"> Management System), Java, UNIX, SQL.</w:t>
      </w:r>
    </w:p>
    <w:p w14:paraId="19E02566" w14:textId="77777777" w:rsidR="00120B8D" w:rsidRPr="00BC79E5" w:rsidRDefault="00BF12D9" w:rsidP="00120B8D">
      <w:pPr>
        <w:numPr>
          <w:ilvl w:val="0"/>
          <w:numId w:val="10"/>
        </w:numPr>
        <w:spacing w:after="120"/>
        <w:jc w:val="both"/>
        <w:rPr>
          <w:rFonts w:asciiTheme="minorHAnsi" w:hAnsiTheme="minorHAnsi" w:cs="Arial"/>
          <w:sz w:val="22"/>
          <w:szCs w:val="22"/>
        </w:rPr>
      </w:pPr>
      <w:r w:rsidRPr="00BC79E5">
        <w:rPr>
          <w:rFonts w:asciiTheme="minorHAnsi" w:hAnsiTheme="minorHAnsi" w:cs="Arial"/>
        </w:rPr>
        <w:t>Wo</w:t>
      </w:r>
      <w:r w:rsidR="005E0DC0" w:rsidRPr="00BC79E5">
        <w:rPr>
          <w:rFonts w:asciiTheme="minorHAnsi" w:hAnsiTheme="minorHAnsi" w:cs="Arial"/>
        </w:rPr>
        <w:t>rked</w:t>
      </w:r>
      <w:r w:rsidRPr="00BC79E5">
        <w:rPr>
          <w:rFonts w:asciiTheme="minorHAnsi" w:hAnsiTheme="minorHAnsi" w:cs="Arial"/>
        </w:rPr>
        <w:t xml:space="preserve"> with </w:t>
      </w:r>
      <w:r w:rsidRPr="00BC79E5">
        <w:rPr>
          <w:rFonts w:asciiTheme="minorHAnsi" w:hAnsiTheme="minorHAnsi" w:cs="Arial"/>
          <w:b/>
        </w:rPr>
        <w:t>Computer Sciences Corporation India Ltd (CSC)</w:t>
      </w:r>
      <w:r w:rsidRPr="00BC79E5">
        <w:rPr>
          <w:rFonts w:asciiTheme="minorHAnsi" w:hAnsiTheme="minorHAnsi" w:cs="Arial"/>
        </w:rPr>
        <w:t xml:space="preserve"> from 2</w:t>
      </w:r>
      <w:r w:rsidRPr="00BC79E5">
        <w:rPr>
          <w:rFonts w:asciiTheme="minorHAnsi" w:hAnsiTheme="minorHAnsi" w:cs="Arial"/>
          <w:vertAlign w:val="superscript"/>
        </w:rPr>
        <w:t>nd</w:t>
      </w:r>
      <w:r w:rsidRPr="00BC79E5">
        <w:rPr>
          <w:rFonts w:asciiTheme="minorHAnsi" w:hAnsiTheme="minorHAnsi" w:cs="Arial"/>
        </w:rPr>
        <w:t xml:space="preserve"> Dec 2013</w:t>
      </w:r>
      <w:r w:rsidR="00064908" w:rsidRPr="00BC79E5">
        <w:rPr>
          <w:rFonts w:asciiTheme="minorHAnsi" w:hAnsiTheme="minorHAnsi" w:cs="Arial"/>
        </w:rPr>
        <w:t xml:space="preserve"> to 2</w:t>
      </w:r>
      <w:r w:rsidR="00064908" w:rsidRPr="00BC79E5">
        <w:rPr>
          <w:rFonts w:asciiTheme="minorHAnsi" w:hAnsiTheme="minorHAnsi" w:cs="Arial"/>
          <w:vertAlign w:val="superscript"/>
        </w:rPr>
        <w:t>nd</w:t>
      </w:r>
      <w:r w:rsidR="00064908" w:rsidRPr="00BC79E5">
        <w:rPr>
          <w:rFonts w:asciiTheme="minorHAnsi" w:hAnsiTheme="minorHAnsi" w:cs="Arial"/>
        </w:rPr>
        <w:t xml:space="preserve"> June 2015</w:t>
      </w:r>
      <w:r w:rsidRPr="00BC79E5">
        <w:rPr>
          <w:rFonts w:asciiTheme="minorHAnsi" w:hAnsiTheme="minorHAnsi" w:cs="Arial"/>
        </w:rPr>
        <w:t>.</w:t>
      </w:r>
      <w:r w:rsidR="00120B8D" w:rsidRPr="00BC79E5">
        <w:rPr>
          <w:rFonts w:asciiTheme="minorHAnsi" w:hAnsiTheme="minorHAnsi" w:cs="Arial"/>
        </w:rPr>
        <w:t xml:space="preserve"> Worked on </w:t>
      </w:r>
      <w:r w:rsidR="0013353C" w:rsidRPr="00BC79E5">
        <w:rPr>
          <w:rFonts w:asciiTheme="minorHAnsi" w:hAnsiTheme="minorHAnsi" w:cs="Arial"/>
        </w:rPr>
        <w:t xml:space="preserve">development project of </w:t>
      </w:r>
      <w:proofErr w:type="spellStart"/>
      <w:r w:rsidR="00120B8D" w:rsidRPr="00BC79E5">
        <w:rPr>
          <w:rFonts w:asciiTheme="minorHAnsi" w:hAnsiTheme="minorHAnsi" w:cs="Arial"/>
        </w:rPr>
        <w:t>RightNow</w:t>
      </w:r>
      <w:proofErr w:type="spellEnd"/>
      <w:r w:rsidR="00120B8D" w:rsidRPr="00BC79E5">
        <w:rPr>
          <w:rFonts w:asciiTheme="minorHAnsi" w:hAnsiTheme="minorHAnsi" w:cs="Arial"/>
        </w:rPr>
        <w:t xml:space="preserve"> CX cloud</w:t>
      </w:r>
      <w:r w:rsidR="0013353C" w:rsidRPr="00BC79E5">
        <w:rPr>
          <w:rFonts w:asciiTheme="minorHAnsi" w:hAnsiTheme="minorHAnsi" w:cs="Arial"/>
        </w:rPr>
        <w:t xml:space="preserve"> Service</w:t>
      </w:r>
      <w:r w:rsidR="00E23DAA" w:rsidRPr="00BC79E5">
        <w:rPr>
          <w:rFonts w:asciiTheme="minorHAnsi" w:hAnsiTheme="minorHAnsi" w:cs="Arial"/>
        </w:rPr>
        <w:t xml:space="preserve">&amp; </w:t>
      </w:r>
      <w:proofErr w:type="spellStart"/>
      <w:r w:rsidR="00E23DAA" w:rsidRPr="00BC79E5">
        <w:rPr>
          <w:rFonts w:asciiTheme="minorHAnsi" w:hAnsiTheme="minorHAnsi" w:cs="Arial"/>
        </w:rPr>
        <w:t>SalesForce</w:t>
      </w:r>
      <w:proofErr w:type="spellEnd"/>
      <w:r w:rsidR="00E23DAA" w:rsidRPr="00BC79E5">
        <w:rPr>
          <w:rFonts w:asciiTheme="minorHAnsi" w:hAnsiTheme="minorHAnsi" w:cs="Arial"/>
        </w:rPr>
        <w:t xml:space="preserve"> projects.</w:t>
      </w:r>
      <w:r w:rsidR="00BB3B3C">
        <w:rPr>
          <w:rFonts w:asciiTheme="minorHAnsi" w:hAnsiTheme="minorHAnsi" w:cs="Arial"/>
        </w:rPr>
        <w:t xml:space="preserve"> </w:t>
      </w:r>
      <w:r w:rsidR="00E23DAA" w:rsidRPr="00BC79E5">
        <w:rPr>
          <w:rFonts w:asciiTheme="minorHAnsi" w:hAnsiTheme="minorHAnsi" w:cs="Arial"/>
        </w:rPr>
        <w:t>Being p</w:t>
      </w:r>
      <w:r w:rsidR="0013353C" w:rsidRPr="00BC79E5">
        <w:rPr>
          <w:rFonts w:asciiTheme="minorHAnsi" w:hAnsiTheme="minorHAnsi" w:cs="Arial"/>
        </w:rPr>
        <w:t xml:space="preserve">art of </w:t>
      </w:r>
      <w:proofErr w:type="spellStart"/>
      <w:r w:rsidR="0013353C" w:rsidRPr="00BC79E5">
        <w:rPr>
          <w:rFonts w:asciiTheme="minorHAnsi" w:hAnsiTheme="minorHAnsi" w:cs="Arial"/>
        </w:rPr>
        <w:t>CoE</w:t>
      </w:r>
      <w:proofErr w:type="spellEnd"/>
      <w:r w:rsidR="00BC79E5">
        <w:rPr>
          <w:rFonts w:asciiTheme="minorHAnsi" w:hAnsiTheme="minorHAnsi" w:cs="Arial"/>
        </w:rPr>
        <w:t>,</w:t>
      </w:r>
      <w:r w:rsidR="0009464E">
        <w:rPr>
          <w:rFonts w:asciiTheme="minorHAnsi" w:hAnsiTheme="minorHAnsi" w:cs="Arial"/>
        </w:rPr>
        <w:t xml:space="preserve"> </w:t>
      </w:r>
      <w:proofErr w:type="spellStart"/>
      <w:r w:rsidR="00E23DAA" w:rsidRPr="00BC79E5">
        <w:rPr>
          <w:rFonts w:asciiTheme="minorHAnsi" w:hAnsiTheme="minorHAnsi" w:cs="Arial"/>
        </w:rPr>
        <w:t>InQuira</w:t>
      </w:r>
      <w:proofErr w:type="spellEnd"/>
      <w:r w:rsidR="00E23DAA" w:rsidRPr="00BC79E5">
        <w:rPr>
          <w:rFonts w:asciiTheme="minorHAnsi" w:hAnsiTheme="minorHAnsi" w:cs="Arial"/>
        </w:rPr>
        <w:t xml:space="preserve"> </w:t>
      </w:r>
      <w:r w:rsidR="0013353C" w:rsidRPr="00BC79E5">
        <w:rPr>
          <w:rFonts w:asciiTheme="minorHAnsi" w:hAnsiTheme="minorHAnsi" w:cs="Arial"/>
        </w:rPr>
        <w:t>team in CSC and working with the pre-sales team. Responsibility includes the training the associates in CRM – ECM integration area</w:t>
      </w:r>
      <w:r w:rsidR="00C813FC">
        <w:rPr>
          <w:rFonts w:asciiTheme="minorHAnsi" w:hAnsiTheme="minorHAnsi" w:cs="Arial"/>
        </w:rPr>
        <w:t>s</w:t>
      </w:r>
      <w:r w:rsidR="0013353C" w:rsidRPr="00BC79E5">
        <w:rPr>
          <w:rFonts w:asciiTheme="minorHAnsi" w:hAnsiTheme="minorHAnsi" w:cs="Arial"/>
        </w:rPr>
        <w:t xml:space="preserve"> on how </w:t>
      </w:r>
      <w:proofErr w:type="spellStart"/>
      <w:r w:rsidR="0013353C" w:rsidRPr="00BC79E5">
        <w:rPr>
          <w:rFonts w:asciiTheme="minorHAnsi" w:hAnsiTheme="minorHAnsi" w:cs="Arial"/>
        </w:rPr>
        <w:t>InQuira</w:t>
      </w:r>
      <w:proofErr w:type="spellEnd"/>
      <w:r w:rsidR="0013353C" w:rsidRPr="00BC79E5">
        <w:rPr>
          <w:rFonts w:asciiTheme="minorHAnsi" w:hAnsiTheme="minorHAnsi" w:cs="Arial"/>
        </w:rPr>
        <w:t xml:space="preserve"> can be integrated with the CRM applications like </w:t>
      </w:r>
      <w:r w:rsidR="005E0DC0" w:rsidRPr="00BC79E5">
        <w:rPr>
          <w:rFonts w:asciiTheme="minorHAnsi" w:hAnsiTheme="minorHAnsi" w:cs="Arial"/>
        </w:rPr>
        <w:t>PeopleSoft</w:t>
      </w:r>
      <w:r w:rsidR="0013353C" w:rsidRPr="00BC79E5">
        <w:rPr>
          <w:rFonts w:asciiTheme="minorHAnsi" w:hAnsiTheme="minorHAnsi" w:cs="Arial"/>
        </w:rPr>
        <w:t xml:space="preserve">, Siebel etc. and also </w:t>
      </w:r>
      <w:r w:rsidR="0013353C" w:rsidRPr="00BC79E5">
        <w:rPr>
          <w:rFonts w:asciiTheme="minorHAnsi" w:hAnsiTheme="minorHAnsi" w:cs="Arial"/>
          <w:color w:val="000000"/>
        </w:rPr>
        <w:t>on Oracle Knowledge Management modules like Information Manager, Search Admin, Information Center, Dictionary manager, Analytical Reporting etc.</w:t>
      </w:r>
    </w:p>
    <w:p w14:paraId="4707826F" w14:textId="77777777" w:rsidR="00AC54B6" w:rsidRPr="00BC79E5" w:rsidRDefault="00AC54B6" w:rsidP="00AC54B6">
      <w:pPr>
        <w:numPr>
          <w:ilvl w:val="0"/>
          <w:numId w:val="10"/>
        </w:numPr>
        <w:spacing w:after="120"/>
        <w:jc w:val="both"/>
        <w:rPr>
          <w:rFonts w:ascii="Arial" w:hAnsi="Arial" w:cs="Arial"/>
        </w:rPr>
      </w:pPr>
      <w:r w:rsidRPr="00BC79E5">
        <w:rPr>
          <w:rFonts w:asciiTheme="minorHAnsi" w:hAnsiTheme="minorHAnsi" w:cs="Arial"/>
        </w:rPr>
        <w:t>Work</w:t>
      </w:r>
      <w:r w:rsidR="00BF12D9" w:rsidRPr="00BC79E5">
        <w:rPr>
          <w:rFonts w:asciiTheme="minorHAnsi" w:hAnsiTheme="minorHAnsi" w:cs="Arial"/>
        </w:rPr>
        <w:t>ed</w:t>
      </w:r>
      <w:r w:rsidRPr="00BC79E5">
        <w:rPr>
          <w:rFonts w:asciiTheme="minorHAnsi" w:hAnsiTheme="minorHAnsi" w:cs="Arial"/>
        </w:rPr>
        <w:t xml:space="preserve"> with </w:t>
      </w:r>
      <w:r w:rsidRPr="00BC79E5">
        <w:rPr>
          <w:rFonts w:asciiTheme="minorHAnsi" w:hAnsiTheme="minorHAnsi" w:cs="Arial"/>
          <w:b/>
        </w:rPr>
        <w:t>Tata Consultancy Services</w:t>
      </w:r>
      <w:r w:rsidRPr="00BC79E5">
        <w:rPr>
          <w:rFonts w:asciiTheme="minorHAnsi" w:hAnsiTheme="minorHAnsi" w:cs="Arial"/>
        </w:rPr>
        <w:t xml:space="preserve"> since 21</w:t>
      </w:r>
      <w:r w:rsidRPr="00BC79E5">
        <w:rPr>
          <w:rFonts w:asciiTheme="minorHAnsi" w:hAnsiTheme="minorHAnsi" w:cs="Arial"/>
          <w:vertAlign w:val="superscript"/>
        </w:rPr>
        <w:t>st</w:t>
      </w:r>
      <w:r w:rsidRPr="00BC79E5">
        <w:rPr>
          <w:rFonts w:asciiTheme="minorHAnsi" w:hAnsiTheme="minorHAnsi" w:cs="Arial"/>
        </w:rPr>
        <w:t xml:space="preserve"> August 2006 </w:t>
      </w:r>
      <w:r w:rsidR="00EC3749" w:rsidRPr="00BC79E5">
        <w:rPr>
          <w:rFonts w:asciiTheme="minorHAnsi" w:hAnsiTheme="minorHAnsi" w:cs="Arial"/>
        </w:rPr>
        <w:t>to 29</w:t>
      </w:r>
      <w:r w:rsidR="00EC3749" w:rsidRPr="00BC79E5">
        <w:rPr>
          <w:rFonts w:asciiTheme="minorHAnsi" w:hAnsiTheme="minorHAnsi" w:cs="Arial"/>
          <w:vertAlign w:val="superscript"/>
        </w:rPr>
        <w:t>th</w:t>
      </w:r>
      <w:r w:rsidR="00EC3749" w:rsidRPr="00BC79E5">
        <w:rPr>
          <w:rFonts w:asciiTheme="minorHAnsi" w:hAnsiTheme="minorHAnsi" w:cs="Arial"/>
        </w:rPr>
        <w:t xml:space="preserve"> November 2013</w:t>
      </w:r>
      <w:r w:rsidR="00737225">
        <w:rPr>
          <w:rFonts w:asciiTheme="minorHAnsi" w:hAnsiTheme="minorHAnsi" w:cs="Arial"/>
        </w:rPr>
        <w:t xml:space="preserve"> </w:t>
      </w:r>
      <w:r w:rsidRPr="00BC79E5">
        <w:rPr>
          <w:rFonts w:asciiTheme="minorHAnsi" w:hAnsiTheme="minorHAnsi" w:cs="Arial"/>
        </w:rPr>
        <w:t xml:space="preserve">for </w:t>
      </w:r>
      <w:r w:rsidR="00446614" w:rsidRPr="00BC79E5">
        <w:rPr>
          <w:rFonts w:asciiTheme="minorHAnsi" w:hAnsiTheme="minorHAnsi" w:cs="Arial"/>
        </w:rPr>
        <w:t>7</w:t>
      </w:r>
      <w:r w:rsidRPr="00BC79E5">
        <w:rPr>
          <w:rFonts w:asciiTheme="minorHAnsi" w:hAnsiTheme="minorHAnsi" w:cs="Arial"/>
        </w:rPr>
        <w:t xml:space="preserve">+ years. Worked on Java, J2ee and Oracle during the tenure of work. Handling the responsibility of functional enhancement requests and developing GCRM application, which is the CRM application for the client. Having Technical expertise in </w:t>
      </w:r>
      <w:proofErr w:type="spellStart"/>
      <w:r w:rsidRPr="00BC79E5">
        <w:rPr>
          <w:rFonts w:asciiTheme="minorHAnsi" w:hAnsiTheme="minorHAnsi" w:cs="Arial"/>
        </w:rPr>
        <w:t>InQuira</w:t>
      </w:r>
      <w:proofErr w:type="spellEnd"/>
      <w:r w:rsidRPr="00BC79E5">
        <w:rPr>
          <w:rFonts w:asciiTheme="minorHAnsi" w:hAnsiTheme="minorHAnsi" w:cs="Arial"/>
        </w:rPr>
        <w:t xml:space="preserve"> (Content Mana</w:t>
      </w:r>
      <w:r w:rsidR="007F6114" w:rsidRPr="00BC79E5">
        <w:rPr>
          <w:rFonts w:asciiTheme="minorHAnsi" w:hAnsiTheme="minorHAnsi" w:cs="Arial"/>
        </w:rPr>
        <w:t>gement System), Java,</w:t>
      </w:r>
      <w:r w:rsidR="007F6114" w:rsidRPr="00BC79E5">
        <w:rPr>
          <w:rFonts w:ascii="Arial" w:hAnsi="Arial" w:cs="Arial"/>
        </w:rPr>
        <w:t xml:space="preserve"> UNIX, SQL.</w:t>
      </w:r>
    </w:p>
    <w:p w14:paraId="0623C800" w14:textId="77777777" w:rsidR="00AC54B6" w:rsidRPr="00BC79E5" w:rsidRDefault="00AC54B6" w:rsidP="00AC54B6">
      <w:pPr>
        <w:pStyle w:val="cv3"/>
        <w:rPr>
          <w:rFonts w:asciiTheme="minorHAnsi" w:hAnsiTheme="minorHAnsi"/>
        </w:rPr>
      </w:pPr>
      <w:r w:rsidRPr="00BC79E5">
        <w:rPr>
          <w:rFonts w:asciiTheme="minorHAnsi" w:hAnsiTheme="minorHAnsi"/>
        </w:rPr>
        <w:t>Certifications:</w:t>
      </w:r>
    </w:p>
    <w:p w14:paraId="25BC5C27" w14:textId="77777777" w:rsidR="00AC54B6" w:rsidRPr="00BC79E5" w:rsidRDefault="00AC54B6" w:rsidP="00AC54B6">
      <w:pPr>
        <w:spacing w:after="120"/>
        <w:rPr>
          <w:rFonts w:asciiTheme="minorHAnsi" w:hAnsiTheme="minorHAnsi" w:cs="Arial"/>
        </w:rPr>
      </w:pPr>
      <w:r w:rsidRPr="00BC79E5">
        <w:rPr>
          <w:rFonts w:asciiTheme="minorHAnsi" w:hAnsiTheme="minorHAnsi" w:cs="Arial"/>
        </w:rPr>
        <w:t xml:space="preserve">Sun Certified Programmer for the Java 2 Platform, Standard Edition 5.0 </w:t>
      </w:r>
    </w:p>
    <w:p w14:paraId="462807D4" w14:textId="77777777" w:rsidR="004D0AC9" w:rsidRPr="00BC79E5" w:rsidRDefault="004D0AC9" w:rsidP="004D0AC9">
      <w:pPr>
        <w:spacing w:after="120"/>
        <w:rPr>
          <w:rFonts w:asciiTheme="minorHAnsi" w:hAnsiTheme="minorHAnsi"/>
        </w:rPr>
      </w:pPr>
      <w:r w:rsidRPr="00BC79E5">
        <w:rPr>
          <w:rFonts w:asciiTheme="minorHAnsi" w:hAnsiTheme="minorHAnsi"/>
        </w:rPr>
        <w:t xml:space="preserve">ITIL® 2011 Foundation Certification - CBT + Exam bundle - Online - DP </w:t>
      </w:r>
      <w:r w:rsidR="00A375D3" w:rsidRPr="00BC79E5">
        <w:rPr>
          <w:rFonts w:asciiTheme="minorHAnsi" w:hAnsiTheme="minorHAnsi"/>
        </w:rPr>
        <w:t>–</w:t>
      </w:r>
      <w:r w:rsidRPr="00BC79E5">
        <w:rPr>
          <w:rFonts w:asciiTheme="minorHAnsi" w:hAnsiTheme="minorHAnsi"/>
        </w:rPr>
        <w:t xml:space="preserve"> APMG</w:t>
      </w:r>
    </w:p>
    <w:p w14:paraId="08C12AAF" w14:textId="77777777" w:rsidR="00A375D3" w:rsidRPr="00BC79E5" w:rsidRDefault="00A375D3" w:rsidP="00A375D3">
      <w:pPr>
        <w:jc w:val="both"/>
        <w:rPr>
          <w:rFonts w:asciiTheme="minorHAnsi" w:hAnsiTheme="minorHAnsi"/>
          <w:color w:val="000000"/>
        </w:rPr>
      </w:pPr>
      <w:r w:rsidRPr="00BC79E5">
        <w:rPr>
          <w:rFonts w:asciiTheme="minorHAnsi" w:hAnsiTheme="minorHAnsi"/>
          <w:color w:val="000000"/>
        </w:rPr>
        <w:t xml:space="preserve">Trainings attended for SFDC – </w:t>
      </w:r>
      <w:proofErr w:type="spellStart"/>
      <w:r w:rsidRPr="00BC79E5">
        <w:rPr>
          <w:rFonts w:asciiTheme="minorHAnsi" w:hAnsiTheme="minorHAnsi"/>
          <w:color w:val="000000"/>
        </w:rPr>
        <w:t>SalesForce</w:t>
      </w:r>
      <w:proofErr w:type="spellEnd"/>
      <w:r w:rsidRPr="00BC79E5">
        <w:rPr>
          <w:rFonts w:asciiTheme="minorHAnsi" w:hAnsiTheme="minorHAnsi"/>
          <w:color w:val="000000"/>
        </w:rPr>
        <w:t xml:space="preserve"> Developer &amp; Administrator. (</w:t>
      </w:r>
      <w:proofErr w:type="gramStart"/>
      <w:r w:rsidRPr="00BC79E5">
        <w:rPr>
          <w:rFonts w:asciiTheme="minorHAnsi" w:hAnsiTheme="minorHAnsi"/>
          <w:color w:val="000000"/>
        </w:rPr>
        <w:t>yet</w:t>
      </w:r>
      <w:proofErr w:type="gramEnd"/>
      <w:r w:rsidRPr="00BC79E5">
        <w:rPr>
          <w:rFonts w:asciiTheme="minorHAnsi" w:hAnsiTheme="minorHAnsi"/>
          <w:color w:val="000000"/>
        </w:rPr>
        <w:t xml:space="preserve"> to take certification)</w:t>
      </w:r>
    </w:p>
    <w:p w14:paraId="758F26CE" w14:textId="77777777" w:rsidR="00B72507" w:rsidRPr="00BC79E5" w:rsidRDefault="00AC54B6" w:rsidP="00B72507">
      <w:pPr>
        <w:pStyle w:val="cv3"/>
        <w:rPr>
          <w:rFonts w:asciiTheme="minorHAnsi" w:hAnsiTheme="minorHAnsi" w:cs="Times New Roman"/>
        </w:rPr>
      </w:pPr>
      <w:r w:rsidRPr="00BC79E5">
        <w:rPr>
          <w:rFonts w:asciiTheme="minorHAnsi" w:hAnsiTheme="minorHAnsi"/>
          <w:sz w:val="28"/>
          <w:szCs w:val="28"/>
        </w:rPr>
        <w:t>Areas/Applications</w:t>
      </w:r>
    </w:p>
    <w:p w14:paraId="0FD0A5A0" w14:textId="77777777" w:rsidR="00B72507" w:rsidRPr="00BC79E5" w:rsidRDefault="00B72507" w:rsidP="00B72507">
      <w:pPr>
        <w:pStyle w:val="cv4"/>
        <w:numPr>
          <w:ilvl w:val="0"/>
          <w:numId w:val="15"/>
        </w:numPr>
        <w:rPr>
          <w:rFonts w:asciiTheme="minorHAnsi" w:hAnsiTheme="minorHAnsi" w:cs="Times New Roman"/>
          <w:sz w:val="24"/>
          <w:szCs w:val="24"/>
        </w:rPr>
      </w:pPr>
      <w:r w:rsidRPr="00BC79E5">
        <w:rPr>
          <w:rFonts w:asciiTheme="minorHAnsi" w:hAnsiTheme="minorHAnsi" w:cs="Times New Roman"/>
          <w:sz w:val="24"/>
          <w:szCs w:val="24"/>
        </w:rPr>
        <w:t xml:space="preserve">Specialized Skills : </w:t>
      </w:r>
      <w:proofErr w:type="spellStart"/>
      <w:r w:rsidRPr="00BC79E5">
        <w:rPr>
          <w:rFonts w:asciiTheme="minorHAnsi" w:hAnsiTheme="minorHAnsi" w:cs="Times New Roman"/>
          <w:sz w:val="24"/>
          <w:szCs w:val="24"/>
        </w:rPr>
        <w:t>InQuira</w:t>
      </w:r>
      <w:proofErr w:type="spellEnd"/>
      <w:r w:rsidRPr="00BC79E5">
        <w:rPr>
          <w:rFonts w:asciiTheme="minorHAnsi" w:hAnsiTheme="minorHAnsi" w:cs="Times New Roman"/>
          <w:b w:val="0"/>
          <w:sz w:val="24"/>
          <w:szCs w:val="24"/>
        </w:rPr>
        <w:t xml:space="preserve"> (</w:t>
      </w:r>
      <w:r w:rsidR="00416E7B">
        <w:rPr>
          <w:rFonts w:asciiTheme="minorHAnsi" w:hAnsiTheme="minorHAnsi" w:cs="Times New Roman"/>
          <w:b w:val="0"/>
          <w:sz w:val="24"/>
          <w:szCs w:val="24"/>
        </w:rPr>
        <w:t xml:space="preserve">Oracle </w:t>
      </w:r>
      <w:r w:rsidRPr="00BC79E5">
        <w:rPr>
          <w:rFonts w:asciiTheme="minorHAnsi" w:hAnsiTheme="minorHAnsi" w:cs="Times New Roman"/>
          <w:b w:val="0"/>
          <w:sz w:val="24"/>
          <w:szCs w:val="24"/>
        </w:rPr>
        <w:t xml:space="preserve">Knowledge Management), </w:t>
      </w:r>
      <w:proofErr w:type="spellStart"/>
      <w:r w:rsidRPr="00BC79E5">
        <w:rPr>
          <w:rFonts w:asciiTheme="minorHAnsi" w:hAnsiTheme="minorHAnsi" w:cs="Times New Roman"/>
          <w:sz w:val="24"/>
          <w:szCs w:val="24"/>
        </w:rPr>
        <w:t>RightNow</w:t>
      </w:r>
      <w:proofErr w:type="spellEnd"/>
      <w:r w:rsidRPr="00BC79E5">
        <w:rPr>
          <w:rFonts w:asciiTheme="minorHAnsi" w:hAnsiTheme="minorHAnsi" w:cs="Times New Roman"/>
          <w:sz w:val="24"/>
          <w:szCs w:val="24"/>
        </w:rPr>
        <w:t xml:space="preserve">, </w:t>
      </w:r>
      <w:proofErr w:type="spellStart"/>
      <w:r w:rsidRPr="00BC79E5">
        <w:rPr>
          <w:rFonts w:asciiTheme="minorHAnsi" w:hAnsiTheme="minorHAnsi" w:cs="Times New Roman"/>
          <w:sz w:val="24"/>
          <w:szCs w:val="24"/>
        </w:rPr>
        <w:t>SalesFroce</w:t>
      </w:r>
      <w:proofErr w:type="spellEnd"/>
      <w:r w:rsidRPr="00BC79E5">
        <w:rPr>
          <w:rFonts w:asciiTheme="minorHAnsi" w:hAnsiTheme="minorHAnsi" w:cs="Times New Roman"/>
          <w:sz w:val="24"/>
          <w:szCs w:val="24"/>
        </w:rPr>
        <w:t xml:space="preserve">, </w:t>
      </w:r>
      <w:r w:rsidRPr="00BC79E5">
        <w:rPr>
          <w:rFonts w:asciiTheme="minorHAnsi" w:hAnsiTheme="minorHAnsi" w:cs="Times New Roman"/>
          <w:b w:val="0"/>
          <w:sz w:val="24"/>
          <w:szCs w:val="24"/>
        </w:rPr>
        <w:t xml:space="preserve">SDL </w:t>
      </w:r>
      <w:proofErr w:type="spellStart"/>
      <w:r w:rsidRPr="00BC79E5">
        <w:rPr>
          <w:rFonts w:asciiTheme="minorHAnsi" w:hAnsiTheme="minorHAnsi" w:cs="Times New Roman"/>
          <w:b w:val="0"/>
          <w:sz w:val="24"/>
          <w:szCs w:val="24"/>
        </w:rPr>
        <w:t>WorldServer</w:t>
      </w:r>
      <w:proofErr w:type="spellEnd"/>
      <w:r w:rsidRPr="00BC79E5">
        <w:rPr>
          <w:rFonts w:asciiTheme="minorHAnsi" w:hAnsiTheme="minorHAnsi" w:cs="Times New Roman"/>
          <w:b w:val="0"/>
          <w:sz w:val="24"/>
          <w:szCs w:val="24"/>
        </w:rPr>
        <w:t xml:space="preserve">, </w:t>
      </w:r>
      <w:proofErr w:type="spellStart"/>
      <w:r w:rsidRPr="00BC79E5">
        <w:rPr>
          <w:rFonts w:asciiTheme="minorHAnsi" w:hAnsiTheme="minorHAnsi" w:cs="Times New Roman"/>
          <w:b w:val="0"/>
          <w:sz w:val="24"/>
          <w:szCs w:val="24"/>
        </w:rPr>
        <w:t>Fatwire</w:t>
      </w:r>
      <w:proofErr w:type="spellEnd"/>
      <w:r w:rsidRPr="00BC79E5">
        <w:rPr>
          <w:rFonts w:asciiTheme="minorHAnsi" w:hAnsiTheme="minorHAnsi" w:cs="Times New Roman"/>
          <w:b w:val="0"/>
          <w:sz w:val="24"/>
          <w:szCs w:val="24"/>
        </w:rPr>
        <w:t xml:space="preserve">, </w:t>
      </w:r>
    </w:p>
    <w:p w14:paraId="526E971B" w14:textId="77777777" w:rsidR="00AC54B6" w:rsidRDefault="00AC54B6" w:rsidP="00AC54B6">
      <w:pPr>
        <w:pStyle w:val="cv4"/>
        <w:numPr>
          <w:ilvl w:val="0"/>
          <w:numId w:val="4"/>
        </w:numPr>
        <w:rPr>
          <w:rFonts w:asciiTheme="minorHAnsi" w:hAnsiTheme="minorHAnsi" w:cs="Times New Roman"/>
          <w:sz w:val="24"/>
          <w:szCs w:val="24"/>
        </w:rPr>
      </w:pPr>
      <w:r w:rsidRPr="00BC79E5">
        <w:rPr>
          <w:rFonts w:asciiTheme="minorHAnsi" w:hAnsiTheme="minorHAnsi" w:cs="Times New Roman"/>
          <w:sz w:val="24"/>
          <w:szCs w:val="24"/>
        </w:rPr>
        <w:t>Software Development</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70"/>
        <w:gridCol w:w="1159"/>
        <w:gridCol w:w="4230"/>
      </w:tblGrid>
      <w:tr w:rsidR="00C06393" w:rsidRPr="00BC79E5" w14:paraId="055D5069" w14:textId="77777777" w:rsidTr="00AE0B61">
        <w:trPr>
          <w:trHeight w:val="368"/>
        </w:trPr>
        <w:tc>
          <w:tcPr>
            <w:tcW w:w="3829" w:type="dxa"/>
            <w:gridSpan w:val="2"/>
            <w:tcBorders>
              <w:top w:val="single" w:sz="18" w:space="0" w:color="auto"/>
              <w:bottom w:val="nil"/>
            </w:tcBorders>
            <w:shd w:val="clear" w:color="auto" w:fill="E0E0E0"/>
          </w:tcPr>
          <w:p w14:paraId="77A7D88C" w14:textId="77777777" w:rsidR="00C06393" w:rsidRPr="00BC79E5" w:rsidRDefault="00C06393" w:rsidP="00FD22E4">
            <w:pPr>
              <w:pStyle w:val="tablehead"/>
              <w:rPr>
                <w:rFonts w:asciiTheme="minorHAnsi" w:hAnsiTheme="minorHAnsi"/>
                <w:sz w:val="24"/>
                <w:szCs w:val="24"/>
              </w:rPr>
            </w:pPr>
            <w:r>
              <w:rPr>
                <w:rFonts w:asciiTheme="minorHAnsi" w:hAnsiTheme="minorHAnsi"/>
                <w:sz w:val="24"/>
                <w:szCs w:val="24"/>
              </w:rPr>
              <w:t>Software Development</w:t>
            </w:r>
          </w:p>
        </w:tc>
        <w:tc>
          <w:tcPr>
            <w:tcW w:w="4230" w:type="dxa"/>
            <w:tcBorders>
              <w:top w:val="single" w:sz="18" w:space="0" w:color="auto"/>
              <w:bottom w:val="nil"/>
            </w:tcBorders>
            <w:shd w:val="clear" w:color="auto" w:fill="E0E0E0"/>
          </w:tcPr>
          <w:p w14:paraId="7D2B68B8" w14:textId="77777777" w:rsidR="00C06393" w:rsidRPr="00BC79E5" w:rsidRDefault="00C06393" w:rsidP="00FD22E4">
            <w:pPr>
              <w:pStyle w:val="tablehead"/>
              <w:rPr>
                <w:rFonts w:asciiTheme="minorHAnsi" w:hAnsiTheme="minorHAnsi"/>
                <w:sz w:val="24"/>
                <w:szCs w:val="24"/>
              </w:rPr>
            </w:pPr>
            <w:r>
              <w:rPr>
                <w:rFonts w:asciiTheme="minorHAnsi" w:hAnsiTheme="minorHAnsi"/>
                <w:sz w:val="24"/>
                <w:szCs w:val="24"/>
              </w:rPr>
              <w:t xml:space="preserve">  Technologies</w:t>
            </w:r>
          </w:p>
        </w:tc>
      </w:tr>
      <w:tr w:rsidR="00C06393" w:rsidRPr="00BC79E5" w14:paraId="14F74FEF" w14:textId="77777777" w:rsidTr="00C06393">
        <w:trPr>
          <w:trHeight w:val="369"/>
        </w:trPr>
        <w:tc>
          <w:tcPr>
            <w:tcW w:w="2670" w:type="dxa"/>
            <w:tcBorders>
              <w:top w:val="nil"/>
            </w:tcBorders>
          </w:tcPr>
          <w:p w14:paraId="67E27F78" w14:textId="77777777" w:rsidR="00C06393" w:rsidRPr="009A5F4B" w:rsidRDefault="00C06393" w:rsidP="00C06393">
            <w:pPr>
              <w:pStyle w:val="tabletext"/>
              <w:rPr>
                <w:rFonts w:asciiTheme="minorHAnsi" w:hAnsiTheme="minorHAnsi"/>
                <w:sz w:val="24"/>
                <w:szCs w:val="24"/>
              </w:rPr>
            </w:pPr>
            <w:r w:rsidRPr="009A5F4B">
              <w:rPr>
                <w:rFonts w:asciiTheme="minorHAnsi" w:hAnsiTheme="minorHAnsi"/>
                <w:b/>
                <w:bCs/>
                <w:sz w:val="24"/>
                <w:szCs w:val="24"/>
              </w:rPr>
              <w:t>Operating Systems</w:t>
            </w:r>
          </w:p>
        </w:tc>
        <w:tc>
          <w:tcPr>
            <w:tcW w:w="5389" w:type="dxa"/>
            <w:gridSpan w:val="2"/>
            <w:tcBorders>
              <w:top w:val="nil"/>
            </w:tcBorders>
          </w:tcPr>
          <w:p w14:paraId="774108B0"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bCs/>
                <w:sz w:val="24"/>
                <w:szCs w:val="24"/>
              </w:rPr>
              <w:t>Windows 2000/NT/XP, UNIX, Mac OS X</w:t>
            </w:r>
          </w:p>
        </w:tc>
      </w:tr>
      <w:tr w:rsidR="00C06393" w:rsidRPr="00BC79E5" w14:paraId="6F3BF0B2" w14:textId="77777777" w:rsidTr="00C06393">
        <w:trPr>
          <w:trHeight w:val="369"/>
        </w:trPr>
        <w:tc>
          <w:tcPr>
            <w:tcW w:w="2670" w:type="dxa"/>
            <w:tcBorders>
              <w:left w:val="single" w:sz="18" w:space="0" w:color="auto"/>
              <w:bottom w:val="single" w:sz="18" w:space="0" w:color="auto"/>
            </w:tcBorders>
          </w:tcPr>
          <w:p w14:paraId="6EC2515F"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b/>
                <w:bCs/>
                <w:sz w:val="24"/>
                <w:szCs w:val="24"/>
              </w:rPr>
              <w:t xml:space="preserve">Languages     </w:t>
            </w:r>
          </w:p>
          <w:p w14:paraId="2FB8A9A4" w14:textId="77777777" w:rsidR="00C06393" w:rsidRPr="009A5F4B" w:rsidRDefault="00C06393" w:rsidP="00FD22E4">
            <w:pPr>
              <w:pStyle w:val="tabletext"/>
              <w:rPr>
                <w:rFonts w:asciiTheme="minorHAnsi" w:hAnsiTheme="minorHAnsi"/>
                <w:b/>
                <w:sz w:val="24"/>
                <w:szCs w:val="24"/>
              </w:rPr>
            </w:pPr>
            <w:r w:rsidRPr="009A5F4B">
              <w:rPr>
                <w:rFonts w:asciiTheme="minorHAnsi" w:hAnsiTheme="minorHAnsi"/>
                <w:b/>
                <w:sz w:val="24"/>
                <w:szCs w:val="24"/>
              </w:rPr>
              <w:t>Databases</w:t>
            </w:r>
          </w:p>
          <w:p w14:paraId="5A50C36E" w14:textId="77777777" w:rsidR="00C06393" w:rsidRPr="009A5F4B" w:rsidRDefault="00C06393" w:rsidP="00FD22E4">
            <w:pPr>
              <w:pStyle w:val="tabletext"/>
              <w:rPr>
                <w:rFonts w:asciiTheme="minorHAnsi" w:hAnsiTheme="minorHAnsi"/>
                <w:b/>
                <w:bCs/>
                <w:sz w:val="24"/>
                <w:szCs w:val="24"/>
              </w:rPr>
            </w:pPr>
            <w:r w:rsidRPr="009A5F4B">
              <w:rPr>
                <w:rFonts w:asciiTheme="minorHAnsi" w:hAnsiTheme="minorHAnsi"/>
                <w:b/>
                <w:bCs/>
                <w:sz w:val="24"/>
                <w:szCs w:val="24"/>
              </w:rPr>
              <w:t>Configuration Tools</w:t>
            </w:r>
          </w:p>
          <w:p w14:paraId="67663E68" w14:textId="77777777" w:rsidR="00C06393" w:rsidRPr="009A5F4B" w:rsidRDefault="00C06393" w:rsidP="00FD22E4">
            <w:pPr>
              <w:pStyle w:val="tabletext"/>
              <w:rPr>
                <w:rFonts w:asciiTheme="minorHAnsi" w:hAnsiTheme="minorHAnsi"/>
                <w:b/>
                <w:bCs/>
                <w:sz w:val="24"/>
                <w:szCs w:val="24"/>
              </w:rPr>
            </w:pPr>
            <w:r w:rsidRPr="009A5F4B">
              <w:rPr>
                <w:rFonts w:asciiTheme="minorHAnsi" w:hAnsiTheme="minorHAnsi"/>
                <w:b/>
                <w:bCs/>
                <w:sz w:val="24"/>
                <w:szCs w:val="24"/>
              </w:rPr>
              <w:t>Servers</w:t>
            </w:r>
          </w:p>
          <w:p w14:paraId="587507C0" w14:textId="77777777" w:rsidR="00C06393" w:rsidRPr="009A5F4B" w:rsidRDefault="00C06393" w:rsidP="00FD22E4">
            <w:pPr>
              <w:pStyle w:val="tabletext"/>
              <w:rPr>
                <w:rFonts w:asciiTheme="minorHAnsi" w:hAnsiTheme="minorHAnsi"/>
                <w:b/>
                <w:bCs/>
                <w:sz w:val="24"/>
                <w:szCs w:val="24"/>
              </w:rPr>
            </w:pPr>
            <w:r w:rsidRPr="009A5F4B">
              <w:rPr>
                <w:rFonts w:asciiTheme="minorHAnsi" w:hAnsiTheme="minorHAnsi"/>
                <w:b/>
                <w:bCs/>
                <w:sz w:val="24"/>
                <w:szCs w:val="24"/>
              </w:rPr>
              <w:lastRenderedPageBreak/>
              <w:t>IDE</w:t>
            </w:r>
          </w:p>
          <w:p w14:paraId="1CB74724"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b/>
                <w:bCs/>
                <w:sz w:val="24"/>
                <w:szCs w:val="24"/>
              </w:rPr>
              <w:t>Database Tools</w:t>
            </w:r>
          </w:p>
        </w:tc>
        <w:tc>
          <w:tcPr>
            <w:tcW w:w="5389" w:type="dxa"/>
            <w:gridSpan w:val="2"/>
            <w:tcBorders>
              <w:bottom w:val="single" w:sz="18" w:space="0" w:color="auto"/>
            </w:tcBorders>
          </w:tcPr>
          <w:p w14:paraId="3E30E341"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sz w:val="24"/>
                <w:szCs w:val="24"/>
              </w:rPr>
              <w:lastRenderedPageBreak/>
              <w:t>Java, J2ee, PL/</w:t>
            </w:r>
            <w:r w:rsidRPr="009A5F4B">
              <w:rPr>
                <w:rFonts w:asciiTheme="minorHAnsi" w:hAnsiTheme="minorHAnsi"/>
                <w:bCs/>
                <w:sz w:val="24"/>
                <w:szCs w:val="24"/>
              </w:rPr>
              <w:t>SQL, Struts</w:t>
            </w:r>
          </w:p>
          <w:p w14:paraId="748B10C6" w14:textId="77777777" w:rsidR="00C06393" w:rsidRPr="009A5F4B" w:rsidRDefault="00C06393" w:rsidP="00FD22E4">
            <w:pPr>
              <w:pStyle w:val="tabletext"/>
              <w:rPr>
                <w:rFonts w:asciiTheme="minorHAnsi" w:hAnsiTheme="minorHAnsi"/>
                <w:bCs/>
                <w:sz w:val="24"/>
                <w:szCs w:val="24"/>
              </w:rPr>
            </w:pPr>
            <w:r w:rsidRPr="009A5F4B">
              <w:rPr>
                <w:rFonts w:asciiTheme="minorHAnsi" w:hAnsiTheme="minorHAnsi"/>
                <w:bCs/>
                <w:sz w:val="24"/>
                <w:szCs w:val="24"/>
              </w:rPr>
              <w:t>Oracle 10g, SQL Server</w:t>
            </w:r>
          </w:p>
          <w:p w14:paraId="160F65CE"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sz w:val="24"/>
                <w:szCs w:val="24"/>
              </w:rPr>
              <w:t>SVN, CVS, Star Team</w:t>
            </w:r>
            <w:r w:rsidR="00662C11">
              <w:rPr>
                <w:rFonts w:asciiTheme="minorHAnsi" w:hAnsiTheme="minorHAnsi"/>
                <w:sz w:val="24"/>
                <w:szCs w:val="24"/>
              </w:rPr>
              <w:t>, Tortoise HG</w:t>
            </w:r>
          </w:p>
          <w:p w14:paraId="67C15CA3"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sz w:val="24"/>
                <w:szCs w:val="24"/>
              </w:rPr>
              <w:t xml:space="preserve">Tomcat, </w:t>
            </w:r>
            <w:proofErr w:type="spellStart"/>
            <w:r w:rsidRPr="009A5F4B">
              <w:rPr>
                <w:rFonts w:asciiTheme="minorHAnsi" w:hAnsiTheme="minorHAnsi"/>
                <w:sz w:val="24"/>
                <w:szCs w:val="24"/>
              </w:rPr>
              <w:t>Weblogic</w:t>
            </w:r>
            <w:proofErr w:type="spellEnd"/>
            <w:r w:rsidRPr="009A5F4B">
              <w:rPr>
                <w:rFonts w:asciiTheme="minorHAnsi" w:hAnsiTheme="minorHAnsi"/>
                <w:sz w:val="24"/>
                <w:szCs w:val="24"/>
              </w:rPr>
              <w:t xml:space="preserve">, </w:t>
            </w:r>
            <w:proofErr w:type="spellStart"/>
            <w:r w:rsidRPr="009A5F4B">
              <w:rPr>
                <w:rFonts w:asciiTheme="minorHAnsi" w:hAnsiTheme="minorHAnsi"/>
                <w:sz w:val="24"/>
                <w:szCs w:val="24"/>
              </w:rPr>
              <w:t>Websphere</w:t>
            </w:r>
            <w:proofErr w:type="spellEnd"/>
          </w:p>
          <w:p w14:paraId="000BBA07"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sz w:val="24"/>
                <w:szCs w:val="24"/>
              </w:rPr>
              <w:lastRenderedPageBreak/>
              <w:t>Eclipse, WRAD</w:t>
            </w:r>
          </w:p>
          <w:p w14:paraId="5CEC45BB" w14:textId="77777777" w:rsidR="00C06393" w:rsidRPr="009A5F4B" w:rsidRDefault="00C06393" w:rsidP="00FD22E4">
            <w:pPr>
              <w:pStyle w:val="tabletext"/>
              <w:rPr>
                <w:rFonts w:asciiTheme="minorHAnsi" w:hAnsiTheme="minorHAnsi"/>
                <w:sz w:val="24"/>
                <w:szCs w:val="24"/>
              </w:rPr>
            </w:pPr>
            <w:r w:rsidRPr="009A5F4B">
              <w:rPr>
                <w:rFonts w:asciiTheme="minorHAnsi" w:hAnsiTheme="minorHAnsi"/>
                <w:bCs/>
                <w:sz w:val="24"/>
                <w:szCs w:val="24"/>
              </w:rPr>
              <w:t>Oracle SQL Developer</w:t>
            </w:r>
          </w:p>
        </w:tc>
      </w:tr>
    </w:tbl>
    <w:p w14:paraId="698DDB5E" w14:textId="77777777" w:rsidR="00AC54B6" w:rsidRDefault="00AC54B6" w:rsidP="00AC54B6">
      <w:pPr>
        <w:pStyle w:val="cv2"/>
        <w:rPr>
          <w:rFonts w:asciiTheme="minorHAnsi" w:hAnsiTheme="minorHAnsi"/>
        </w:rPr>
      </w:pPr>
      <w:r w:rsidRPr="00BC79E5">
        <w:rPr>
          <w:rFonts w:asciiTheme="minorHAnsi" w:hAnsiTheme="minorHAnsi"/>
        </w:rPr>
        <w:lastRenderedPageBreak/>
        <w:t>Career Profile</w:t>
      </w:r>
    </w:p>
    <w:p w14:paraId="022584FC" w14:textId="77777777" w:rsidR="00E6182F" w:rsidRPr="00BC79E5" w:rsidRDefault="00E7283A" w:rsidP="00E6182F">
      <w:pPr>
        <w:pStyle w:val="cv2"/>
        <w:rPr>
          <w:rFonts w:asciiTheme="minorHAnsi" w:hAnsiTheme="minorHAnsi"/>
          <w:sz w:val="24"/>
          <w:szCs w:val="24"/>
        </w:rPr>
      </w:pPr>
      <w:r>
        <w:rPr>
          <w:rFonts w:asciiTheme="minorHAnsi" w:hAnsiTheme="minorHAnsi"/>
          <w:sz w:val="24"/>
          <w:szCs w:val="24"/>
        </w:rPr>
        <w:t>Jan’17</w:t>
      </w:r>
      <w:r w:rsidR="00E6182F" w:rsidRPr="00BC79E5">
        <w:rPr>
          <w:rFonts w:asciiTheme="minorHAnsi" w:hAnsiTheme="minorHAnsi"/>
          <w:sz w:val="24"/>
          <w:szCs w:val="24"/>
        </w:rPr>
        <w:t xml:space="preserve"> to Present      : </w:t>
      </w:r>
      <w:r w:rsidR="00E6182F" w:rsidRPr="00E6182F">
        <w:rPr>
          <w:rFonts w:asciiTheme="minorHAnsi" w:hAnsiTheme="minorHAnsi"/>
          <w:sz w:val="24"/>
          <w:szCs w:val="24"/>
        </w:rPr>
        <w:t>Sony Mobile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E6182F" w:rsidRPr="00BC79E5" w14:paraId="3A7E85C4" w14:textId="77777777" w:rsidTr="000B1377">
        <w:tc>
          <w:tcPr>
            <w:tcW w:w="2080" w:type="dxa"/>
            <w:shd w:val="clear" w:color="auto" w:fill="D9D9D9"/>
            <w:vAlign w:val="center"/>
          </w:tcPr>
          <w:p w14:paraId="746B773C" w14:textId="77777777" w:rsidR="00E6182F" w:rsidRPr="00BC79E5" w:rsidRDefault="00E6182F" w:rsidP="000B1377">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59CA21C6" w14:textId="77777777" w:rsidR="00E6182F" w:rsidRPr="00BC79E5" w:rsidRDefault="007E605A" w:rsidP="000B1377">
            <w:pPr>
              <w:rPr>
                <w:rFonts w:asciiTheme="minorHAnsi" w:hAnsiTheme="minorHAnsi"/>
                <w:b/>
              </w:rPr>
            </w:pPr>
            <w:r>
              <w:rPr>
                <w:rFonts w:asciiTheme="minorHAnsi" w:hAnsiTheme="minorHAnsi"/>
                <w:b/>
              </w:rPr>
              <w:t>Knowledge Base Applications</w:t>
            </w:r>
          </w:p>
        </w:tc>
      </w:tr>
      <w:tr w:rsidR="00E6182F" w:rsidRPr="00BC79E5" w14:paraId="591B398F" w14:textId="77777777" w:rsidTr="000B1377">
        <w:tc>
          <w:tcPr>
            <w:tcW w:w="2080" w:type="dxa"/>
          </w:tcPr>
          <w:p w14:paraId="22DE8C11" w14:textId="77777777" w:rsidR="00E6182F" w:rsidRPr="00BC79E5" w:rsidRDefault="00E6182F" w:rsidP="000B1377">
            <w:pPr>
              <w:rPr>
                <w:rFonts w:asciiTheme="minorHAnsi" w:hAnsiTheme="minorHAnsi"/>
                <w:b/>
              </w:rPr>
            </w:pPr>
            <w:r w:rsidRPr="00BC79E5">
              <w:rPr>
                <w:rFonts w:asciiTheme="minorHAnsi" w:hAnsiTheme="minorHAnsi"/>
                <w:b/>
                <w:bCs/>
              </w:rPr>
              <w:t xml:space="preserve">Client: </w:t>
            </w:r>
          </w:p>
        </w:tc>
        <w:tc>
          <w:tcPr>
            <w:tcW w:w="6912" w:type="dxa"/>
          </w:tcPr>
          <w:p w14:paraId="4EB0362D" w14:textId="77777777" w:rsidR="00E6182F" w:rsidRPr="00BC79E5" w:rsidRDefault="00E6182F" w:rsidP="00E6182F">
            <w:pPr>
              <w:rPr>
                <w:rFonts w:asciiTheme="minorHAnsi" w:hAnsiTheme="minorHAnsi"/>
              </w:rPr>
            </w:pPr>
            <w:r w:rsidRPr="00E6182F">
              <w:rPr>
                <w:rFonts w:asciiTheme="minorHAnsi" w:hAnsiTheme="minorHAnsi"/>
              </w:rPr>
              <w:t>Sony Mobile Communications</w:t>
            </w:r>
            <w:r w:rsidRPr="00BC79E5">
              <w:rPr>
                <w:rFonts w:asciiTheme="minorHAnsi" w:hAnsiTheme="minorHAnsi"/>
              </w:rPr>
              <w:t xml:space="preserve">, </w:t>
            </w:r>
            <w:r>
              <w:rPr>
                <w:rFonts w:asciiTheme="minorHAnsi" w:hAnsiTheme="minorHAnsi"/>
              </w:rPr>
              <w:t>Sweden</w:t>
            </w:r>
          </w:p>
        </w:tc>
      </w:tr>
      <w:tr w:rsidR="00E6182F" w:rsidRPr="00BC79E5" w14:paraId="5404E3A9" w14:textId="77777777" w:rsidTr="000B1377">
        <w:tc>
          <w:tcPr>
            <w:tcW w:w="2080" w:type="dxa"/>
          </w:tcPr>
          <w:p w14:paraId="047BFB4B" w14:textId="77777777" w:rsidR="00E6182F" w:rsidRPr="00BC79E5" w:rsidRDefault="00E6182F" w:rsidP="000B1377">
            <w:pPr>
              <w:rPr>
                <w:rFonts w:asciiTheme="minorHAnsi" w:hAnsiTheme="minorHAnsi"/>
                <w:b/>
              </w:rPr>
            </w:pPr>
            <w:r w:rsidRPr="00BC79E5">
              <w:rPr>
                <w:rFonts w:asciiTheme="minorHAnsi" w:hAnsiTheme="minorHAnsi"/>
                <w:b/>
              </w:rPr>
              <w:t xml:space="preserve">Location: </w:t>
            </w:r>
          </w:p>
        </w:tc>
        <w:tc>
          <w:tcPr>
            <w:tcW w:w="6912" w:type="dxa"/>
          </w:tcPr>
          <w:p w14:paraId="236425A5" w14:textId="77777777" w:rsidR="00E6182F" w:rsidRPr="00BC79E5" w:rsidRDefault="00E6182F" w:rsidP="000B1377">
            <w:pPr>
              <w:rPr>
                <w:rFonts w:asciiTheme="minorHAnsi" w:hAnsiTheme="minorHAnsi"/>
              </w:rPr>
            </w:pPr>
            <w:r w:rsidRPr="00E6182F">
              <w:rPr>
                <w:rFonts w:asciiTheme="minorHAnsi" w:hAnsiTheme="minorHAnsi"/>
              </w:rPr>
              <w:t>Sony Mobile Communications</w:t>
            </w:r>
            <w:r>
              <w:rPr>
                <w:rFonts w:asciiTheme="minorHAnsi" w:hAnsiTheme="minorHAnsi"/>
              </w:rPr>
              <w:t>, Lund, Sweden</w:t>
            </w:r>
          </w:p>
        </w:tc>
      </w:tr>
      <w:tr w:rsidR="00E6182F" w:rsidRPr="00BC79E5" w14:paraId="051819E3" w14:textId="77777777" w:rsidTr="000B1377">
        <w:tc>
          <w:tcPr>
            <w:tcW w:w="2080" w:type="dxa"/>
          </w:tcPr>
          <w:p w14:paraId="5A9EB77D" w14:textId="77777777" w:rsidR="00E6182F" w:rsidRPr="00BC79E5" w:rsidRDefault="00E6182F" w:rsidP="000B1377">
            <w:pPr>
              <w:rPr>
                <w:rFonts w:asciiTheme="minorHAnsi" w:hAnsiTheme="minorHAnsi"/>
                <w:b/>
              </w:rPr>
            </w:pPr>
            <w:r w:rsidRPr="00BC79E5">
              <w:rPr>
                <w:rFonts w:asciiTheme="minorHAnsi" w:hAnsiTheme="minorHAnsi"/>
                <w:b/>
                <w:bCs/>
              </w:rPr>
              <w:t xml:space="preserve">Duration: </w:t>
            </w:r>
          </w:p>
        </w:tc>
        <w:tc>
          <w:tcPr>
            <w:tcW w:w="6912" w:type="dxa"/>
          </w:tcPr>
          <w:p w14:paraId="15F2223C" w14:textId="77777777" w:rsidR="00E6182F" w:rsidRPr="00BC79E5" w:rsidRDefault="00E6182F" w:rsidP="00E6182F">
            <w:pPr>
              <w:rPr>
                <w:rFonts w:asciiTheme="minorHAnsi" w:hAnsiTheme="minorHAnsi"/>
              </w:rPr>
            </w:pPr>
            <w:r>
              <w:rPr>
                <w:rFonts w:asciiTheme="minorHAnsi" w:hAnsiTheme="minorHAnsi"/>
              </w:rPr>
              <w:t>(January</w:t>
            </w:r>
            <w:r w:rsidRPr="00BC79E5">
              <w:rPr>
                <w:rFonts w:asciiTheme="minorHAnsi" w:hAnsiTheme="minorHAnsi"/>
              </w:rPr>
              <w:t>’1</w:t>
            </w:r>
            <w:r>
              <w:rPr>
                <w:rFonts w:asciiTheme="minorHAnsi" w:hAnsiTheme="minorHAnsi"/>
              </w:rPr>
              <w:t>7</w:t>
            </w:r>
            <w:r w:rsidRPr="00BC79E5">
              <w:rPr>
                <w:rFonts w:asciiTheme="minorHAnsi" w:hAnsiTheme="minorHAnsi"/>
              </w:rPr>
              <w:t xml:space="preserve"> – Present) </w:t>
            </w:r>
          </w:p>
        </w:tc>
      </w:tr>
      <w:tr w:rsidR="00E6182F" w:rsidRPr="00BC79E5" w14:paraId="4E473B82" w14:textId="77777777" w:rsidTr="000B1377">
        <w:tc>
          <w:tcPr>
            <w:tcW w:w="2080" w:type="dxa"/>
          </w:tcPr>
          <w:p w14:paraId="08A5D4E3" w14:textId="77777777" w:rsidR="00E6182F" w:rsidRPr="00BC79E5" w:rsidRDefault="00E6182F" w:rsidP="000B1377">
            <w:pPr>
              <w:rPr>
                <w:rFonts w:asciiTheme="minorHAnsi" w:hAnsiTheme="minorHAnsi"/>
                <w:b/>
              </w:rPr>
            </w:pPr>
            <w:r w:rsidRPr="00BC79E5">
              <w:rPr>
                <w:rFonts w:asciiTheme="minorHAnsi" w:hAnsiTheme="minorHAnsi"/>
                <w:b/>
                <w:bCs/>
              </w:rPr>
              <w:t xml:space="preserve">Role: </w:t>
            </w:r>
          </w:p>
        </w:tc>
        <w:tc>
          <w:tcPr>
            <w:tcW w:w="6912" w:type="dxa"/>
          </w:tcPr>
          <w:p w14:paraId="5CE4BD83" w14:textId="77777777" w:rsidR="00E6182F" w:rsidRPr="00BC79E5" w:rsidRDefault="00E6182F" w:rsidP="000B1377">
            <w:pPr>
              <w:rPr>
                <w:rFonts w:asciiTheme="minorHAnsi" w:hAnsiTheme="minorHAnsi"/>
                <w:b/>
              </w:rPr>
            </w:pPr>
            <w:proofErr w:type="spellStart"/>
            <w:r>
              <w:rPr>
                <w:rFonts w:asciiTheme="minorHAnsi" w:hAnsiTheme="minorHAnsi"/>
                <w:b/>
              </w:rPr>
              <w:t>InQuira</w:t>
            </w:r>
            <w:proofErr w:type="spellEnd"/>
            <w:r>
              <w:rPr>
                <w:rFonts w:asciiTheme="minorHAnsi" w:hAnsiTheme="minorHAnsi"/>
                <w:b/>
              </w:rPr>
              <w:t xml:space="preserve"> Solution Architect</w:t>
            </w:r>
          </w:p>
        </w:tc>
      </w:tr>
      <w:tr w:rsidR="00E6182F" w:rsidRPr="00BC79E5" w14:paraId="36546C27" w14:textId="77777777" w:rsidTr="000B1377">
        <w:tc>
          <w:tcPr>
            <w:tcW w:w="8992" w:type="dxa"/>
            <w:gridSpan w:val="2"/>
          </w:tcPr>
          <w:p w14:paraId="1DC2B9CE" w14:textId="77777777" w:rsidR="00E6182F" w:rsidRPr="00BC79E5" w:rsidRDefault="00E6182F" w:rsidP="000B1377">
            <w:pPr>
              <w:ind w:right="-288"/>
              <w:rPr>
                <w:rFonts w:asciiTheme="minorHAnsi" w:hAnsiTheme="minorHAnsi"/>
                <w:b/>
              </w:rPr>
            </w:pPr>
            <w:r w:rsidRPr="00BC79E5">
              <w:rPr>
                <w:rFonts w:asciiTheme="minorHAnsi" w:hAnsiTheme="minorHAnsi"/>
                <w:b/>
                <w:bCs/>
              </w:rPr>
              <w:t xml:space="preserve">Project Description: </w:t>
            </w:r>
          </w:p>
          <w:p w14:paraId="525EC391" w14:textId="77777777" w:rsidR="00E6182F" w:rsidRDefault="007E605A" w:rsidP="000B1377">
            <w:pPr>
              <w:jc w:val="both"/>
              <w:rPr>
                <w:rFonts w:asciiTheme="minorHAnsi" w:hAnsiTheme="minorHAnsi" w:cs="Arial"/>
                <w:sz w:val="22"/>
                <w:szCs w:val="22"/>
              </w:rPr>
            </w:pPr>
            <w:r>
              <w:rPr>
                <w:rFonts w:asciiTheme="minorHAnsi" w:hAnsiTheme="minorHAnsi"/>
              </w:rPr>
              <w:t>Sony’s</w:t>
            </w:r>
            <w:r w:rsidR="00E6182F" w:rsidRPr="00BC79E5">
              <w:rPr>
                <w:rFonts w:asciiTheme="minorHAnsi" w:hAnsiTheme="minorHAnsi"/>
              </w:rPr>
              <w:t xml:space="preserve"> </w:t>
            </w:r>
            <w:r>
              <w:rPr>
                <w:rFonts w:asciiTheme="minorHAnsi" w:hAnsiTheme="minorHAnsi"/>
              </w:rPr>
              <w:t>GI</w:t>
            </w:r>
            <w:r w:rsidR="00E6182F" w:rsidRPr="00BC79E5">
              <w:rPr>
                <w:rFonts w:asciiTheme="minorHAnsi" w:hAnsiTheme="minorHAnsi"/>
              </w:rPr>
              <w:t>S</w:t>
            </w:r>
            <w:r w:rsidR="00E6182F">
              <w:rPr>
                <w:rFonts w:asciiTheme="minorHAnsi" w:hAnsiTheme="minorHAnsi"/>
              </w:rPr>
              <w:t xml:space="preserve"> provides the insight and </w:t>
            </w:r>
            <w:r w:rsidR="00E6182F" w:rsidRPr="00BC79E5">
              <w:rPr>
                <w:rFonts w:asciiTheme="minorHAnsi" w:hAnsiTheme="minorHAnsi"/>
              </w:rPr>
              <w:t xml:space="preserve">analysis </w:t>
            </w:r>
            <w:r>
              <w:rPr>
                <w:rFonts w:asciiTheme="minorHAnsi" w:hAnsiTheme="minorHAnsi"/>
              </w:rPr>
              <w:t>Sony</w:t>
            </w:r>
            <w:r w:rsidR="00E6182F" w:rsidRPr="00BC79E5">
              <w:rPr>
                <w:rFonts w:asciiTheme="minorHAnsi" w:hAnsiTheme="minorHAnsi"/>
              </w:rPr>
              <w:t xml:space="preserve"> needs to anticipate </w:t>
            </w:r>
            <w:r>
              <w:rPr>
                <w:rFonts w:asciiTheme="minorHAnsi" w:hAnsiTheme="minorHAnsi"/>
              </w:rPr>
              <w:t>Contact Center and Repair Center</w:t>
            </w:r>
            <w:r w:rsidR="00E6182F" w:rsidRPr="00BC79E5">
              <w:rPr>
                <w:rFonts w:asciiTheme="minorHAnsi" w:hAnsiTheme="minorHAnsi"/>
              </w:rPr>
              <w:t xml:space="preserve"> needs and build lasting, profitable </w:t>
            </w:r>
            <w:r>
              <w:rPr>
                <w:rFonts w:asciiTheme="minorHAnsi" w:hAnsiTheme="minorHAnsi"/>
              </w:rPr>
              <w:t>agents</w:t>
            </w:r>
            <w:r w:rsidR="00E6182F" w:rsidRPr="00BC79E5">
              <w:rPr>
                <w:rFonts w:asciiTheme="minorHAnsi" w:hAnsiTheme="minorHAnsi"/>
              </w:rPr>
              <w:t xml:space="preserve"> experience and relationships. </w:t>
            </w:r>
            <w:r>
              <w:rPr>
                <w:rFonts w:asciiTheme="minorHAnsi" w:hAnsiTheme="minorHAnsi"/>
              </w:rPr>
              <w:t xml:space="preserve">This project helps all the agent and internal people to access Knowledge base and use the knowledge to provide solutions to the </w:t>
            </w:r>
            <w:r w:rsidR="00E13D11">
              <w:rPr>
                <w:rFonts w:asciiTheme="minorHAnsi" w:hAnsiTheme="minorHAnsi"/>
              </w:rPr>
              <w:t>customer’s</w:t>
            </w:r>
            <w:r>
              <w:rPr>
                <w:rFonts w:asciiTheme="minorHAnsi" w:hAnsiTheme="minorHAnsi"/>
              </w:rPr>
              <w:t xml:space="preserve"> daily problems with the Sony mobile devices.</w:t>
            </w:r>
          </w:p>
          <w:p w14:paraId="18816034" w14:textId="77777777" w:rsidR="00E6182F" w:rsidRPr="00BC79E5" w:rsidRDefault="00E6182F" w:rsidP="000B1377">
            <w:pPr>
              <w:jc w:val="both"/>
              <w:rPr>
                <w:rFonts w:asciiTheme="minorHAnsi" w:hAnsiTheme="minorHAnsi"/>
              </w:rPr>
            </w:pPr>
          </w:p>
        </w:tc>
      </w:tr>
      <w:tr w:rsidR="00E6182F" w:rsidRPr="00BC79E5" w14:paraId="3EC92988" w14:textId="77777777" w:rsidTr="000B1377">
        <w:tc>
          <w:tcPr>
            <w:tcW w:w="8992" w:type="dxa"/>
            <w:gridSpan w:val="2"/>
          </w:tcPr>
          <w:p w14:paraId="5FC5F606" w14:textId="77777777" w:rsidR="00E6182F" w:rsidRPr="00BC79E5" w:rsidRDefault="00E6182F" w:rsidP="000B1377">
            <w:pPr>
              <w:rPr>
                <w:rFonts w:asciiTheme="minorHAnsi" w:hAnsiTheme="minorHAnsi"/>
                <w:b/>
              </w:rPr>
            </w:pPr>
            <w:r w:rsidRPr="00BC79E5">
              <w:rPr>
                <w:rFonts w:asciiTheme="minorHAnsi" w:hAnsiTheme="minorHAnsi"/>
                <w:b/>
                <w:bCs/>
              </w:rPr>
              <w:t>Responsibilities:</w:t>
            </w:r>
          </w:p>
          <w:p w14:paraId="487C268F" w14:textId="77777777" w:rsidR="00E6182F" w:rsidRPr="00BC79E5" w:rsidRDefault="00E6182F" w:rsidP="000B1377">
            <w:pPr>
              <w:jc w:val="both"/>
              <w:rPr>
                <w:rFonts w:asciiTheme="minorHAnsi" w:hAnsiTheme="minorHAnsi"/>
                <w:lang w:val="en-IN"/>
              </w:rPr>
            </w:pPr>
          </w:p>
          <w:p w14:paraId="5DE028BE" w14:textId="77777777" w:rsidR="00DC1E0F" w:rsidRDefault="00DC1E0F" w:rsidP="000B1377">
            <w:pPr>
              <w:pStyle w:val="ListParagraph"/>
              <w:numPr>
                <w:ilvl w:val="0"/>
                <w:numId w:val="6"/>
              </w:numPr>
              <w:jc w:val="both"/>
              <w:rPr>
                <w:rFonts w:asciiTheme="minorHAnsi" w:hAnsiTheme="minorHAnsi"/>
                <w:sz w:val="24"/>
                <w:szCs w:val="24"/>
                <w:lang w:val="en-IN"/>
              </w:rPr>
            </w:pPr>
            <w:r>
              <w:rPr>
                <w:rFonts w:asciiTheme="minorHAnsi" w:hAnsiTheme="minorHAnsi"/>
                <w:sz w:val="24"/>
                <w:szCs w:val="24"/>
                <w:lang w:val="en-IN"/>
              </w:rPr>
              <w:t>Develop the enhancement functionalities with in KB</w:t>
            </w:r>
            <w:r w:rsidR="00DE13A1">
              <w:rPr>
                <w:rFonts w:asciiTheme="minorHAnsi" w:hAnsiTheme="minorHAnsi"/>
                <w:sz w:val="24"/>
                <w:szCs w:val="24"/>
                <w:lang w:val="en-IN"/>
              </w:rPr>
              <w:t xml:space="preserve"> aligned with KCS</w:t>
            </w:r>
          </w:p>
          <w:p w14:paraId="7B87F755" w14:textId="77777777" w:rsidR="00E6182F" w:rsidRPr="00BC79E5" w:rsidRDefault="00E6182F" w:rsidP="000B137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Review metrics on a monthly basis </w:t>
            </w:r>
          </w:p>
          <w:p w14:paraId="2A2870D1" w14:textId="77777777" w:rsidR="00E6182F" w:rsidRPr="00BC79E5" w:rsidRDefault="00E6182F" w:rsidP="000B137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Host periodic call</w:t>
            </w:r>
            <w:r w:rsidR="00E13D11">
              <w:rPr>
                <w:rFonts w:asciiTheme="minorHAnsi" w:hAnsiTheme="minorHAnsi"/>
                <w:sz w:val="24"/>
                <w:szCs w:val="24"/>
                <w:lang w:val="en-IN"/>
              </w:rPr>
              <w:t>s</w:t>
            </w:r>
            <w:r w:rsidRPr="00BC79E5">
              <w:rPr>
                <w:rFonts w:asciiTheme="minorHAnsi" w:hAnsiTheme="minorHAnsi"/>
                <w:sz w:val="24"/>
                <w:szCs w:val="24"/>
                <w:lang w:val="en-IN"/>
              </w:rPr>
              <w:t xml:space="preserve"> to discuss </w:t>
            </w:r>
            <w:r w:rsidR="00E13D11">
              <w:rPr>
                <w:rFonts w:asciiTheme="minorHAnsi" w:hAnsiTheme="minorHAnsi"/>
                <w:sz w:val="24"/>
                <w:szCs w:val="24"/>
                <w:lang w:val="en-IN"/>
              </w:rPr>
              <w:t>Regional</w:t>
            </w:r>
            <w:r w:rsidRPr="00BC79E5">
              <w:rPr>
                <w:rFonts w:asciiTheme="minorHAnsi" w:hAnsiTheme="minorHAnsi"/>
                <w:sz w:val="24"/>
                <w:szCs w:val="24"/>
                <w:lang w:val="en-IN"/>
              </w:rPr>
              <w:t xml:space="preserve"> specific trends </w:t>
            </w:r>
            <w:r w:rsidR="00E13D11">
              <w:rPr>
                <w:rFonts w:asciiTheme="minorHAnsi" w:hAnsiTheme="minorHAnsi"/>
                <w:sz w:val="24"/>
                <w:szCs w:val="24"/>
                <w:lang w:val="en-IN"/>
              </w:rPr>
              <w:t>of KB use</w:t>
            </w:r>
          </w:p>
          <w:p w14:paraId="6C7CBBFE" w14:textId="77777777" w:rsidR="00E6182F" w:rsidRPr="00BC79E5" w:rsidRDefault="00E6182F" w:rsidP="000B137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Create a standard process for search improvements </w:t>
            </w:r>
          </w:p>
          <w:p w14:paraId="0844F6B6" w14:textId="77777777" w:rsidR="00E13D11" w:rsidRPr="00E13D11" w:rsidRDefault="00E6182F" w:rsidP="00FC5257">
            <w:pPr>
              <w:pStyle w:val="ListParagraph"/>
              <w:numPr>
                <w:ilvl w:val="0"/>
                <w:numId w:val="6"/>
              </w:numPr>
              <w:autoSpaceDE w:val="0"/>
              <w:autoSpaceDN w:val="0"/>
              <w:adjustRightInd w:val="0"/>
              <w:spacing w:line="240" w:lineRule="atLeast"/>
              <w:jc w:val="both"/>
              <w:rPr>
                <w:rFonts w:asciiTheme="minorHAnsi" w:hAnsiTheme="minorHAnsi"/>
              </w:rPr>
            </w:pPr>
            <w:r w:rsidRPr="00E13D11">
              <w:rPr>
                <w:rFonts w:asciiTheme="minorHAnsi" w:hAnsiTheme="minorHAnsi"/>
                <w:sz w:val="24"/>
                <w:szCs w:val="24"/>
                <w:lang w:val="en-IN"/>
              </w:rPr>
              <w:t>Work cross functionally with other teams working on search</w:t>
            </w:r>
            <w:r w:rsidR="008C1201">
              <w:rPr>
                <w:rFonts w:asciiTheme="minorHAnsi" w:hAnsiTheme="minorHAnsi"/>
                <w:sz w:val="24"/>
                <w:szCs w:val="24"/>
                <w:lang w:val="en-IN"/>
              </w:rPr>
              <w:t>,</w:t>
            </w:r>
            <w:r w:rsidRPr="00E13D11">
              <w:rPr>
                <w:rFonts w:asciiTheme="minorHAnsi" w:hAnsiTheme="minorHAnsi"/>
                <w:sz w:val="24"/>
                <w:szCs w:val="24"/>
                <w:lang w:val="en-IN"/>
              </w:rPr>
              <w:t xml:space="preserve"> </w:t>
            </w:r>
            <w:r w:rsidR="00E13D11" w:rsidRPr="00E13D11">
              <w:rPr>
                <w:rFonts w:asciiTheme="minorHAnsi" w:hAnsiTheme="minorHAnsi"/>
                <w:sz w:val="24"/>
                <w:szCs w:val="24"/>
                <w:lang w:val="en-IN"/>
              </w:rPr>
              <w:t>Siebel and Support Web</w:t>
            </w:r>
          </w:p>
          <w:p w14:paraId="58B96C46" w14:textId="77777777" w:rsidR="00E6182F" w:rsidRPr="00E13D11" w:rsidRDefault="00E6182F" w:rsidP="00E13D11">
            <w:pPr>
              <w:pStyle w:val="ListParagraph"/>
              <w:numPr>
                <w:ilvl w:val="0"/>
                <w:numId w:val="6"/>
              </w:numPr>
              <w:jc w:val="both"/>
              <w:rPr>
                <w:rFonts w:asciiTheme="minorHAnsi" w:hAnsiTheme="minorHAnsi"/>
                <w:sz w:val="24"/>
                <w:szCs w:val="24"/>
                <w:lang w:val="en-IN"/>
              </w:rPr>
            </w:pPr>
            <w:r w:rsidRPr="00E13D11">
              <w:rPr>
                <w:rFonts w:asciiTheme="minorHAnsi" w:hAnsiTheme="minorHAnsi"/>
                <w:sz w:val="24"/>
                <w:szCs w:val="24"/>
                <w:lang w:val="en-IN"/>
              </w:rPr>
              <w:t>Generated Reports using SQL as per business requirements</w:t>
            </w:r>
          </w:p>
          <w:p w14:paraId="5C7B9032" w14:textId="77777777" w:rsidR="00E13D11" w:rsidRPr="00E13D11" w:rsidRDefault="00E13D11" w:rsidP="00E13D11">
            <w:pPr>
              <w:pStyle w:val="ListParagraph"/>
              <w:numPr>
                <w:ilvl w:val="0"/>
                <w:numId w:val="6"/>
              </w:numPr>
              <w:jc w:val="both"/>
              <w:rPr>
                <w:rFonts w:asciiTheme="minorHAnsi" w:hAnsiTheme="minorHAnsi"/>
                <w:sz w:val="24"/>
                <w:szCs w:val="24"/>
                <w:lang w:val="en-IN"/>
              </w:rPr>
            </w:pPr>
            <w:r w:rsidRPr="00E13D11">
              <w:rPr>
                <w:rFonts w:asciiTheme="minorHAnsi" w:hAnsiTheme="minorHAnsi"/>
                <w:sz w:val="24"/>
                <w:szCs w:val="24"/>
                <w:lang w:val="en-IN"/>
              </w:rPr>
              <w:t>Support Business team with their demands as and when required</w:t>
            </w:r>
          </w:p>
          <w:p w14:paraId="0B57B50B" w14:textId="77777777" w:rsidR="00E6182F" w:rsidRPr="00D32AEA" w:rsidRDefault="00E13D11" w:rsidP="00D32AEA">
            <w:pPr>
              <w:pStyle w:val="ListParagraph"/>
              <w:numPr>
                <w:ilvl w:val="0"/>
                <w:numId w:val="6"/>
              </w:numPr>
              <w:jc w:val="both"/>
              <w:rPr>
                <w:rFonts w:asciiTheme="minorHAnsi" w:hAnsiTheme="minorHAnsi"/>
                <w:sz w:val="24"/>
                <w:szCs w:val="24"/>
                <w:lang w:val="en-IN"/>
              </w:rPr>
            </w:pPr>
            <w:r w:rsidRPr="00E13D11">
              <w:rPr>
                <w:rFonts w:asciiTheme="minorHAnsi" w:hAnsiTheme="minorHAnsi"/>
                <w:sz w:val="24"/>
                <w:szCs w:val="24"/>
                <w:lang w:val="en-IN"/>
              </w:rPr>
              <w:t>Setting up a new stage environment similar to the production</w:t>
            </w:r>
          </w:p>
        </w:tc>
      </w:tr>
      <w:tr w:rsidR="00E6182F" w:rsidRPr="00BC79E5" w14:paraId="416F40B8" w14:textId="77777777" w:rsidTr="000B1377">
        <w:tc>
          <w:tcPr>
            <w:tcW w:w="2080" w:type="dxa"/>
          </w:tcPr>
          <w:p w14:paraId="464B2BA2" w14:textId="77777777" w:rsidR="00E6182F" w:rsidRPr="00BC79E5" w:rsidRDefault="00E6182F" w:rsidP="000B1377">
            <w:pPr>
              <w:rPr>
                <w:rFonts w:asciiTheme="minorHAnsi" w:hAnsiTheme="minorHAnsi"/>
                <w:b/>
              </w:rPr>
            </w:pPr>
            <w:r w:rsidRPr="00BC79E5">
              <w:rPr>
                <w:rFonts w:asciiTheme="minorHAnsi" w:hAnsiTheme="minorHAnsi"/>
                <w:b/>
                <w:bCs/>
              </w:rPr>
              <w:t xml:space="preserve">Technologies Used </w:t>
            </w:r>
          </w:p>
        </w:tc>
        <w:tc>
          <w:tcPr>
            <w:tcW w:w="6912" w:type="dxa"/>
          </w:tcPr>
          <w:p w14:paraId="4CD5CEE7" w14:textId="77777777" w:rsidR="00E6182F" w:rsidRPr="00BC79E5" w:rsidRDefault="00E6182F" w:rsidP="00E13D11">
            <w:pPr>
              <w:rPr>
                <w:rFonts w:asciiTheme="minorHAnsi" w:hAnsiTheme="minorHAnsi"/>
              </w:rPr>
            </w:pPr>
            <w:r>
              <w:rPr>
                <w:rFonts w:asciiTheme="minorHAnsi" w:hAnsiTheme="minorHAnsi"/>
              </w:rPr>
              <w:t>Windows 7</w:t>
            </w:r>
            <w:r w:rsidR="00E13D11">
              <w:rPr>
                <w:rFonts w:asciiTheme="minorHAnsi" w:hAnsiTheme="minorHAnsi"/>
              </w:rPr>
              <w:t>/2012-R12</w:t>
            </w:r>
            <w:r>
              <w:rPr>
                <w:rFonts w:asciiTheme="minorHAnsi" w:hAnsiTheme="minorHAnsi"/>
              </w:rPr>
              <w:t>,</w:t>
            </w:r>
            <w:r w:rsidRPr="00BC79E5">
              <w:rPr>
                <w:rFonts w:asciiTheme="minorHAnsi" w:hAnsiTheme="minorHAnsi"/>
              </w:rPr>
              <w:t xml:space="preserve"> </w:t>
            </w:r>
            <w:r w:rsidR="00E13D11">
              <w:rPr>
                <w:rFonts w:asciiTheme="minorHAnsi" w:hAnsiTheme="minorHAnsi"/>
              </w:rPr>
              <w:t>SQL Server</w:t>
            </w:r>
            <w:r w:rsidRPr="00BC79E5">
              <w:rPr>
                <w:rFonts w:asciiTheme="minorHAnsi" w:hAnsiTheme="minorHAnsi"/>
              </w:rPr>
              <w:t xml:space="preserve">, Java, </w:t>
            </w:r>
            <w:proofErr w:type="spellStart"/>
            <w:r w:rsidRPr="00BC79E5">
              <w:rPr>
                <w:rFonts w:asciiTheme="minorHAnsi" w:hAnsiTheme="minorHAnsi"/>
              </w:rPr>
              <w:t>InQuira</w:t>
            </w:r>
            <w:proofErr w:type="spellEnd"/>
            <w:r w:rsidRPr="00BC79E5">
              <w:rPr>
                <w:rFonts w:asciiTheme="minorHAnsi" w:hAnsiTheme="minorHAnsi"/>
              </w:rPr>
              <w:t xml:space="preserve"> (Knowledge Management System). </w:t>
            </w:r>
            <w:proofErr w:type="spellStart"/>
            <w:r w:rsidR="00E13D11">
              <w:rPr>
                <w:rFonts w:asciiTheme="minorHAnsi" w:hAnsiTheme="minorHAnsi"/>
              </w:rPr>
              <w:t>Weblogic</w:t>
            </w:r>
            <w:proofErr w:type="spellEnd"/>
            <w:r w:rsidR="00E13D11">
              <w:rPr>
                <w:rFonts w:asciiTheme="minorHAnsi" w:hAnsiTheme="minorHAnsi"/>
              </w:rPr>
              <w:t>,</w:t>
            </w:r>
            <w:r w:rsidRPr="00BC79E5">
              <w:rPr>
                <w:rFonts w:asciiTheme="minorHAnsi" w:hAnsiTheme="minorHAnsi"/>
              </w:rPr>
              <w:t xml:space="preserve"> Apache Tomcat</w:t>
            </w:r>
          </w:p>
        </w:tc>
      </w:tr>
    </w:tbl>
    <w:p w14:paraId="6412B3A6" w14:textId="77777777" w:rsidR="00811E1B" w:rsidRPr="00BC79E5" w:rsidRDefault="00811E1B" w:rsidP="00811E1B">
      <w:pPr>
        <w:pStyle w:val="cv2"/>
        <w:rPr>
          <w:rFonts w:asciiTheme="minorHAnsi" w:hAnsiTheme="minorHAnsi"/>
          <w:sz w:val="24"/>
          <w:szCs w:val="24"/>
        </w:rPr>
      </w:pPr>
      <w:r w:rsidRPr="00BC79E5">
        <w:rPr>
          <w:rFonts w:asciiTheme="minorHAnsi" w:hAnsiTheme="minorHAnsi"/>
          <w:sz w:val="24"/>
          <w:szCs w:val="24"/>
        </w:rPr>
        <w:t xml:space="preserve">Aug‘15 to </w:t>
      </w:r>
      <w:r w:rsidR="00541A04">
        <w:rPr>
          <w:rFonts w:asciiTheme="minorHAnsi" w:hAnsiTheme="minorHAnsi"/>
          <w:sz w:val="24"/>
          <w:szCs w:val="24"/>
        </w:rPr>
        <w:t>Nov’16</w:t>
      </w:r>
      <w:r w:rsidRPr="00BC79E5">
        <w:rPr>
          <w:rFonts w:asciiTheme="minorHAnsi" w:hAnsiTheme="minorHAnsi"/>
          <w:sz w:val="24"/>
          <w:szCs w:val="24"/>
        </w:rPr>
        <w:t xml:space="preserve">      : </w:t>
      </w:r>
      <w:r w:rsidR="00D206B5" w:rsidRPr="00BC79E5">
        <w:rPr>
          <w:rFonts w:asciiTheme="minorHAnsi" w:hAnsiTheme="minorHAnsi"/>
          <w:sz w:val="24"/>
          <w:szCs w:val="24"/>
        </w:rPr>
        <w:t>Cisco Systems, Inc.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811E1B" w:rsidRPr="00BC79E5" w14:paraId="1C6975E1" w14:textId="77777777" w:rsidTr="00914025">
        <w:tc>
          <w:tcPr>
            <w:tcW w:w="2080" w:type="dxa"/>
            <w:shd w:val="clear" w:color="auto" w:fill="D9D9D9"/>
            <w:vAlign w:val="center"/>
          </w:tcPr>
          <w:p w14:paraId="3C82DB38" w14:textId="77777777" w:rsidR="00811E1B" w:rsidRPr="00BC79E5" w:rsidRDefault="00811E1B" w:rsidP="005233F4">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0320CD1D" w14:textId="77777777" w:rsidR="00811E1B" w:rsidRPr="00BC79E5" w:rsidRDefault="00811E1B" w:rsidP="00811E1B">
            <w:pPr>
              <w:rPr>
                <w:rFonts w:asciiTheme="minorHAnsi" w:hAnsiTheme="minorHAnsi"/>
                <w:b/>
              </w:rPr>
            </w:pPr>
            <w:r w:rsidRPr="00BC79E5">
              <w:rPr>
                <w:rFonts w:asciiTheme="minorHAnsi" w:hAnsiTheme="minorHAnsi"/>
                <w:b/>
              </w:rPr>
              <w:t>Employee Experience Information Query - EEIQ</w:t>
            </w:r>
          </w:p>
        </w:tc>
      </w:tr>
      <w:tr w:rsidR="00811E1B" w:rsidRPr="00BC79E5" w14:paraId="02DB5C00" w14:textId="77777777" w:rsidTr="00914025">
        <w:tc>
          <w:tcPr>
            <w:tcW w:w="2080" w:type="dxa"/>
          </w:tcPr>
          <w:p w14:paraId="14DBEFE4" w14:textId="77777777" w:rsidR="00811E1B" w:rsidRPr="00BC79E5" w:rsidRDefault="00811E1B" w:rsidP="005233F4">
            <w:pPr>
              <w:rPr>
                <w:rFonts w:asciiTheme="minorHAnsi" w:hAnsiTheme="minorHAnsi"/>
                <w:b/>
              </w:rPr>
            </w:pPr>
            <w:r w:rsidRPr="00BC79E5">
              <w:rPr>
                <w:rFonts w:asciiTheme="minorHAnsi" w:hAnsiTheme="minorHAnsi"/>
                <w:b/>
                <w:bCs/>
              </w:rPr>
              <w:t xml:space="preserve">Client: </w:t>
            </w:r>
          </w:p>
        </w:tc>
        <w:tc>
          <w:tcPr>
            <w:tcW w:w="6912" w:type="dxa"/>
          </w:tcPr>
          <w:p w14:paraId="548EBC51" w14:textId="77777777" w:rsidR="00811E1B" w:rsidRPr="00BC79E5" w:rsidRDefault="00811E1B" w:rsidP="00811E1B">
            <w:pPr>
              <w:rPr>
                <w:rFonts w:asciiTheme="minorHAnsi" w:hAnsiTheme="minorHAnsi"/>
              </w:rPr>
            </w:pPr>
            <w:r w:rsidRPr="00BC79E5">
              <w:rPr>
                <w:rFonts w:asciiTheme="minorHAnsi" w:hAnsiTheme="minorHAnsi"/>
              </w:rPr>
              <w:t>Cisco, India, UK, U.S</w:t>
            </w:r>
          </w:p>
        </w:tc>
      </w:tr>
      <w:tr w:rsidR="00811E1B" w:rsidRPr="00BC79E5" w14:paraId="014533A1" w14:textId="77777777" w:rsidTr="00914025">
        <w:tc>
          <w:tcPr>
            <w:tcW w:w="2080" w:type="dxa"/>
          </w:tcPr>
          <w:p w14:paraId="3465270B" w14:textId="77777777" w:rsidR="00811E1B" w:rsidRPr="00BC79E5" w:rsidRDefault="00811E1B" w:rsidP="005233F4">
            <w:pPr>
              <w:rPr>
                <w:rFonts w:asciiTheme="minorHAnsi" w:hAnsiTheme="minorHAnsi"/>
                <w:b/>
              </w:rPr>
            </w:pPr>
            <w:r w:rsidRPr="00BC79E5">
              <w:rPr>
                <w:rFonts w:asciiTheme="minorHAnsi" w:hAnsiTheme="minorHAnsi"/>
                <w:b/>
              </w:rPr>
              <w:t xml:space="preserve">Location: </w:t>
            </w:r>
          </w:p>
        </w:tc>
        <w:tc>
          <w:tcPr>
            <w:tcW w:w="6912" w:type="dxa"/>
          </w:tcPr>
          <w:p w14:paraId="2797AFEF" w14:textId="77777777" w:rsidR="00811E1B" w:rsidRPr="00BC79E5" w:rsidRDefault="00811E1B" w:rsidP="00811E1B">
            <w:pPr>
              <w:rPr>
                <w:rFonts w:asciiTheme="minorHAnsi" w:hAnsiTheme="minorHAnsi"/>
              </w:rPr>
            </w:pPr>
            <w:r w:rsidRPr="00BC79E5">
              <w:rPr>
                <w:rFonts w:asciiTheme="minorHAnsi" w:hAnsiTheme="minorHAnsi"/>
              </w:rPr>
              <w:t>Cisco, Bangalore, India</w:t>
            </w:r>
          </w:p>
        </w:tc>
      </w:tr>
      <w:tr w:rsidR="00811E1B" w:rsidRPr="00BC79E5" w14:paraId="05E05038" w14:textId="77777777" w:rsidTr="00914025">
        <w:tc>
          <w:tcPr>
            <w:tcW w:w="2080" w:type="dxa"/>
          </w:tcPr>
          <w:p w14:paraId="56DA45C2" w14:textId="77777777" w:rsidR="00811E1B" w:rsidRPr="00BC79E5" w:rsidRDefault="00811E1B" w:rsidP="005233F4">
            <w:pPr>
              <w:rPr>
                <w:rFonts w:asciiTheme="minorHAnsi" w:hAnsiTheme="minorHAnsi"/>
                <w:b/>
              </w:rPr>
            </w:pPr>
            <w:r w:rsidRPr="00BC79E5">
              <w:rPr>
                <w:rFonts w:asciiTheme="minorHAnsi" w:hAnsiTheme="minorHAnsi"/>
                <w:b/>
                <w:bCs/>
              </w:rPr>
              <w:lastRenderedPageBreak/>
              <w:t xml:space="preserve">Duration: </w:t>
            </w:r>
          </w:p>
        </w:tc>
        <w:tc>
          <w:tcPr>
            <w:tcW w:w="6912" w:type="dxa"/>
          </w:tcPr>
          <w:p w14:paraId="0EB30C02" w14:textId="77777777" w:rsidR="00811E1B" w:rsidRPr="00BC79E5" w:rsidRDefault="00811E1B" w:rsidP="004F29A2">
            <w:pPr>
              <w:rPr>
                <w:rFonts w:asciiTheme="minorHAnsi" w:hAnsiTheme="minorHAnsi"/>
              </w:rPr>
            </w:pPr>
            <w:r w:rsidRPr="00BC79E5">
              <w:rPr>
                <w:rFonts w:asciiTheme="minorHAnsi" w:hAnsiTheme="minorHAnsi"/>
              </w:rPr>
              <w:t xml:space="preserve">(August’15 – </w:t>
            </w:r>
            <w:r w:rsidR="004F29A2">
              <w:rPr>
                <w:rFonts w:asciiTheme="minorHAnsi" w:hAnsiTheme="minorHAnsi"/>
              </w:rPr>
              <w:t>October 2016</w:t>
            </w:r>
            <w:r w:rsidRPr="00BC79E5">
              <w:rPr>
                <w:rFonts w:asciiTheme="minorHAnsi" w:hAnsiTheme="minorHAnsi"/>
              </w:rPr>
              <w:t xml:space="preserve">) </w:t>
            </w:r>
          </w:p>
        </w:tc>
      </w:tr>
      <w:tr w:rsidR="00811E1B" w:rsidRPr="00BC79E5" w14:paraId="1AC1882D" w14:textId="77777777" w:rsidTr="00914025">
        <w:tc>
          <w:tcPr>
            <w:tcW w:w="2080" w:type="dxa"/>
          </w:tcPr>
          <w:p w14:paraId="09721D42" w14:textId="77777777" w:rsidR="00811E1B" w:rsidRPr="00BC79E5" w:rsidRDefault="00811E1B" w:rsidP="005233F4">
            <w:pPr>
              <w:rPr>
                <w:rFonts w:asciiTheme="minorHAnsi" w:hAnsiTheme="minorHAnsi"/>
                <w:b/>
              </w:rPr>
            </w:pPr>
            <w:r w:rsidRPr="00BC79E5">
              <w:rPr>
                <w:rFonts w:asciiTheme="minorHAnsi" w:hAnsiTheme="minorHAnsi"/>
                <w:b/>
                <w:bCs/>
              </w:rPr>
              <w:t xml:space="preserve">Role: </w:t>
            </w:r>
          </w:p>
        </w:tc>
        <w:tc>
          <w:tcPr>
            <w:tcW w:w="6912" w:type="dxa"/>
          </w:tcPr>
          <w:p w14:paraId="79D92731" w14:textId="77777777" w:rsidR="00811E1B" w:rsidRPr="00BC79E5" w:rsidRDefault="002F3DE6" w:rsidP="00016677">
            <w:pPr>
              <w:rPr>
                <w:rFonts w:asciiTheme="minorHAnsi" w:hAnsiTheme="minorHAnsi"/>
                <w:b/>
              </w:rPr>
            </w:pPr>
            <w:proofErr w:type="spellStart"/>
            <w:r>
              <w:rPr>
                <w:rFonts w:asciiTheme="minorHAnsi" w:hAnsiTheme="minorHAnsi"/>
                <w:b/>
              </w:rPr>
              <w:t>InQuira</w:t>
            </w:r>
            <w:proofErr w:type="spellEnd"/>
            <w:r>
              <w:rPr>
                <w:rFonts w:asciiTheme="minorHAnsi" w:hAnsiTheme="minorHAnsi"/>
                <w:b/>
              </w:rPr>
              <w:t xml:space="preserve"> </w:t>
            </w:r>
            <w:r w:rsidR="00016677">
              <w:rPr>
                <w:rFonts w:asciiTheme="minorHAnsi" w:hAnsiTheme="minorHAnsi"/>
                <w:b/>
              </w:rPr>
              <w:t>Program Manager – Search tuning &amp; grading specialist</w:t>
            </w:r>
          </w:p>
        </w:tc>
      </w:tr>
      <w:tr w:rsidR="00914025" w:rsidRPr="00BC79E5" w14:paraId="15FFB5FA" w14:textId="77777777" w:rsidTr="00BD40D0">
        <w:tc>
          <w:tcPr>
            <w:tcW w:w="8992" w:type="dxa"/>
            <w:gridSpan w:val="2"/>
          </w:tcPr>
          <w:p w14:paraId="0D91E61D" w14:textId="77777777" w:rsidR="00914025" w:rsidRPr="00BC79E5" w:rsidRDefault="00914025" w:rsidP="005233F4">
            <w:pPr>
              <w:ind w:right="-288"/>
              <w:rPr>
                <w:rFonts w:asciiTheme="minorHAnsi" w:hAnsiTheme="minorHAnsi"/>
                <w:b/>
              </w:rPr>
            </w:pPr>
            <w:r w:rsidRPr="00BC79E5">
              <w:rPr>
                <w:rFonts w:asciiTheme="minorHAnsi" w:hAnsiTheme="minorHAnsi"/>
                <w:b/>
                <w:bCs/>
              </w:rPr>
              <w:t xml:space="preserve">Project Description: </w:t>
            </w:r>
          </w:p>
          <w:p w14:paraId="3135B01E" w14:textId="77777777" w:rsidR="00914025" w:rsidRDefault="00914025" w:rsidP="00D02F27">
            <w:pPr>
              <w:jc w:val="both"/>
              <w:rPr>
                <w:rFonts w:asciiTheme="minorHAnsi" w:hAnsiTheme="minorHAnsi" w:cs="Arial"/>
                <w:sz w:val="22"/>
                <w:szCs w:val="22"/>
              </w:rPr>
            </w:pPr>
            <w:r w:rsidRPr="00BC79E5">
              <w:rPr>
                <w:rFonts w:asciiTheme="minorHAnsi" w:hAnsiTheme="minorHAnsi"/>
              </w:rPr>
              <w:t>Cisco’s Global Business Solutions (GBS</w:t>
            </w:r>
            <w:r>
              <w:rPr>
                <w:rFonts w:asciiTheme="minorHAnsi" w:hAnsiTheme="minorHAnsi"/>
              </w:rPr>
              <w:t xml:space="preserve">) provides the insight and </w:t>
            </w:r>
            <w:r w:rsidRPr="00BC79E5">
              <w:rPr>
                <w:rFonts w:asciiTheme="minorHAnsi" w:hAnsiTheme="minorHAnsi"/>
              </w:rPr>
              <w:t xml:space="preserve">analysis Cisco needs to anticipate Employee needs and build lasting, profitable employee experience and relationships. GBS helps Cisco align employee relations, goals and objectives to the overall direction of the company. GBS helps Cisco anticipate employee needs based on historic trends to develop employee experience and new initiatives. </w:t>
            </w:r>
            <w:r w:rsidRPr="00BC79E5">
              <w:rPr>
                <w:rFonts w:asciiTheme="minorHAnsi" w:hAnsiTheme="minorHAnsi" w:cs="Arial"/>
                <w:szCs w:val="22"/>
              </w:rPr>
              <w:t>The project involves providing new functionalities / enhancements to the client in the existing system of Global Customer Relationship Management (Java).  These new enhancements has to be planned on quarterly basis and after doing the feasibility analysis, these are designed and delivered to client by going through development cycle</w:t>
            </w:r>
            <w:r w:rsidRPr="00BC79E5">
              <w:rPr>
                <w:rFonts w:asciiTheme="minorHAnsi" w:hAnsiTheme="minorHAnsi" w:cs="Arial"/>
                <w:sz w:val="22"/>
                <w:szCs w:val="22"/>
              </w:rPr>
              <w:t>.</w:t>
            </w:r>
          </w:p>
          <w:p w14:paraId="73B2309C" w14:textId="77777777" w:rsidR="00914025" w:rsidRPr="00BC79E5" w:rsidRDefault="00914025" w:rsidP="00D02F27">
            <w:pPr>
              <w:jc w:val="both"/>
              <w:rPr>
                <w:rFonts w:asciiTheme="minorHAnsi" w:hAnsiTheme="minorHAnsi"/>
              </w:rPr>
            </w:pPr>
          </w:p>
        </w:tc>
      </w:tr>
      <w:tr w:rsidR="00914025" w:rsidRPr="00BC79E5" w14:paraId="2277B1A0" w14:textId="77777777" w:rsidTr="006A5B82">
        <w:tc>
          <w:tcPr>
            <w:tcW w:w="8992" w:type="dxa"/>
            <w:gridSpan w:val="2"/>
          </w:tcPr>
          <w:p w14:paraId="0DF5017A" w14:textId="77777777" w:rsidR="00914025" w:rsidRPr="00BC79E5" w:rsidRDefault="00914025" w:rsidP="005233F4">
            <w:pPr>
              <w:rPr>
                <w:rFonts w:asciiTheme="minorHAnsi" w:hAnsiTheme="minorHAnsi"/>
                <w:b/>
              </w:rPr>
            </w:pPr>
            <w:r w:rsidRPr="00BC79E5">
              <w:rPr>
                <w:rFonts w:asciiTheme="minorHAnsi" w:hAnsiTheme="minorHAnsi"/>
                <w:b/>
                <w:bCs/>
              </w:rPr>
              <w:t>Responsibilities:</w:t>
            </w:r>
          </w:p>
          <w:p w14:paraId="0B466E01" w14:textId="77777777" w:rsidR="00914025" w:rsidRPr="00BC79E5" w:rsidRDefault="00914025" w:rsidP="00D02F27">
            <w:pPr>
              <w:jc w:val="both"/>
              <w:rPr>
                <w:rFonts w:asciiTheme="minorHAnsi" w:hAnsiTheme="minorHAnsi"/>
                <w:lang w:val="en-IN"/>
              </w:rPr>
            </w:pPr>
            <w:r w:rsidRPr="00BC79E5">
              <w:rPr>
                <w:rFonts w:asciiTheme="minorHAnsi" w:hAnsiTheme="minorHAnsi"/>
                <w:lang w:val="en-IN"/>
              </w:rPr>
              <w:t>This is an individual contributor role performing the following tasks</w:t>
            </w:r>
          </w:p>
          <w:p w14:paraId="27F6D72F"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Review </w:t>
            </w:r>
            <w:proofErr w:type="spellStart"/>
            <w:r w:rsidRPr="00BC79E5">
              <w:rPr>
                <w:rFonts w:asciiTheme="minorHAnsi" w:hAnsiTheme="minorHAnsi"/>
                <w:sz w:val="24"/>
                <w:szCs w:val="24"/>
                <w:lang w:val="en-IN"/>
              </w:rPr>
              <w:t>searchability</w:t>
            </w:r>
            <w:proofErr w:type="spellEnd"/>
            <w:r w:rsidRPr="00BC79E5">
              <w:rPr>
                <w:rFonts w:asciiTheme="minorHAnsi" w:hAnsiTheme="minorHAnsi"/>
                <w:sz w:val="24"/>
                <w:szCs w:val="24"/>
                <w:lang w:val="en-IN"/>
              </w:rPr>
              <w:t xml:space="preserve"> of all new published content </w:t>
            </w:r>
          </w:p>
          <w:p w14:paraId="43A9F01A"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Review metrics on a monthly basis </w:t>
            </w:r>
          </w:p>
          <w:p w14:paraId="696D00F7"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Host periodic call to discuss theatre specific trends </w:t>
            </w:r>
          </w:p>
          <w:p w14:paraId="15CAF6AC"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Create a standard process for search improvements </w:t>
            </w:r>
          </w:p>
          <w:p w14:paraId="2665F063"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Lead maintenance of knowledge dictionary </w:t>
            </w:r>
          </w:p>
          <w:p w14:paraId="2FC3DFE1" w14:textId="77777777" w:rsidR="00914025" w:rsidRPr="00BC79E5" w:rsidRDefault="00914025" w:rsidP="00D02F27">
            <w:pPr>
              <w:pStyle w:val="ListParagraph"/>
              <w:numPr>
                <w:ilvl w:val="0"/>
                <w:numId w:val="6"/>
              </w:numPr>
              <w:jc w:val="both"/>
              <w:rPr>
                <w:rFonts w:asciiTheme="minorHAnsi" w:hAnsiTheme="minorHAnsi"/>
                <w:sz w:val="24"/>
                <w:szCs w:val="24"/>
                <w:lang w:val="en-IN"/>
              </w:rPr>
            </w:pPr>
            <w:r w:rsidRPr="00BC79E5">
              <w:rPr>
                <w:rFonts w:asciiTheme="minorHAnsi" w:hAnsiTheme="minorHAnsi"/>
                <w:sz w:val="24"/>
                <w:szCs w:val="24"/>
                <w:lang w:val="en-IN"/>
              </w:rPr>
              <w:t xml:space="preserve">Work cross functionally with other teams working on search (Smart Support) / one search </w:t>
            </w:r>
          </w:p>
          <w:p w14:paraId="08709362" w14:textId="77777777" w:rsidR="00914025" w:rsidRPr="00BC79E5" w:rsidRDefault="00914025" w:rsidP="00D02F27">
            <w:pPr>
              <w:pStyle w:val="ListParagraph"/>
              <w:numPr>
                <w:ilvl w:val="0"/>
                <w:numId w:val="6"/>
              </w:numPr>
              <w:jc w:val="both"/>
              <w:rPr>
                <w:rFonts w:asciiTheme="minorHAnsi" w:hAnsiTheme="minorHAnsi"/>
                <w:sz w:val="24"/>
                <w:szCs w:val="24"/>
              </w:rPr>
            </w:pPr>
            <w:r w:rsidRPr="00BC79E5">
              <w:rPr>
                <w:rFonts w:asciiTheme="minorHAnsi" w:hAnsiTheme="minorHAnsi"/>
                <w:sz w:val="24"/>
                <w:szCs w:val="24"/>
                <w:lang w:val="en-IN"/>
              </w:rPr>
              <w:t xml:space="preserve">Accountable for </w:t>
            </w:r>
            <w:r w:rsidRPr="00BC79E5">
              <w:rPr>
                <w:rFonts w:asciiTheme="minorHAnsi" w:hAnsiTheme="minorHAnsi"/>
                <w:sz w:val="24"/>
                <w:szCs w:val="24"/>
              </w:rPr>
              <w:t>kee</w:t>
            </w:r>
            <w:r>
              <w:rPr>
                <w:rFonts w:asciiTheme="minorHAnsi" w:hAnsiTheme="minorHAnsi"/>
                <w:sz w:val="24"/>
                <w:szCs w:val="24"/>
              </w:rPr>
              <w:t>ping the click thru rate above 7</w:t>
            </w:r>
            <w:r w:rsidRPr="00BC79E5">
              <w:rPr>
                <w:rFonts w:asciiTheme="minorHAnsi" w:hAnsiTheme="minorHAnsi"/>
                <w:sz w:val="24"/>
                <w:szCs w:val="24"/>
              </w:rPr>
              <w:t>0%. No search results less than 10%. Quality Monitor results above 85%</w:t>
            </w:r>
          </w:p>
          <w:p w14:paraId="61D2C581" w14:textId="77777777" w:rsidR="00914025" w:rsidRPr="00BC79E5" w:rsidRDefault="00914025" w:rsidP="00D02F27">
            <w:pPr>
              <w:pStyle w:val="ListParagraph"/>
              <w:numPr>
                <w:ilvl w:val="0"/>
                <w:numId w:val="6"/>
              </w:numPr>
              <w:jc w:val="both"/>
              <w:rPr>
                <w:rFonts w:asciiTheme="minorHAnsi" w:hAnsiTheme="minorHAnsi"/>
                <w:sz w:val="24"/>
                <w:szCs w:val="24"/>
              </w:rPr>
            </w:pPr>
            <w:r w:rsidRPr="00BC79E5">
              <w:rPr>
                <w:rFonts w:asciiTheme="minorHAnsi" w:hAnsiTheme="minorHAnsi"/>
                <w:sz w:val="24"/>
                <w:szCs w:val="24"/>
              </w:rPr>
              <w:t xml:space="preserve">Create standard Operating procedure, plan for database refresh to keep quality monitor in </w:t>
            </w:r>
            <w:proofErr w:type="spellStart"/>
            <w:r w:rsidRPr="00BC79E5">
              <w:rPr>
                <w:rFonts w:asciiTheme="minorHAnsi" w:hAnsiTheme="minorHAnsi"/>
                <w:sz w:val="24"/>
                <w:szCs w:val="24"/>
              </w:rPr>
              <w:t>Dev</w:t>
            </w:r>
            <w:proofErr w:type="spellEnd"/>
            <w:r w:rsidRPr="00BC79E5">
              <w:rPr>
                <w:rFonts w:asciiTheme="minorHAnsi" w:hAnsiTheme="minorHAnsi"/>
                <w:sz w:val="24"/>
                <w:szCs w:val="24"/>
              </w:rPr>
              <w:t xml:space="preserve"> in sync with prod.</w:t>
            </w:r>
          </w:p>
          <w:p w14:paraId="6DEFDAD3" w14:textId="77777777" w:rsidR="00914025" w:rsidRPr="00BC79E5" w:rsidRDefault="00914025" w:rsidP="00D02F27">
            <w:pPr>
              <w:numPr>
                <w:ilvl w:val="0"/>
                <w:numId w:val="6"/>
              </w:numPr>
              <w:autoSpaceDE w:val="0"/>
              <w:autoSpaceDN w:val="0"/>
              <w:adjustRightInd w:val="0"/>
              <w:spacing w:line="240" w:lineRule="atLeast"/>
              <w:jc w:val="both"/>
              <w:rPr>
                <w:rFonts w:asciiTheme="minorHAnsi" w:hAnsiTheme="minorHAnsi"/>
              </w:rPr>
            </w:pPr>
            <w:r w:rsidRPr="00BC79E5">
              <w:rPr>
                <w:rFonts w:asciiTheme="minorHAnsi" w:hAnsiTheme="minorHAnsi"/>
              </w:rPr>
              <w:t>Generated Reports using SQL as per business requirements</w:t>
            </w:r>
          </w:p>
          <w:p w14:paraId="25AABF40" w14:textId="77777777" w:rsidR="00914025" w:rsidRPr="00BC79E5" w:rsidRDefault="00914025" w:rsidP="00D02F27">
            <w:pPr>
              <w:autoSpaceDE w:val="0"/>
              <w:autoSpaceDN w:val="0"/>
              <w:adjustRightInd w:val="0"/>
              <w:spacing w:line="240" w:lineRule="atLeast"/>
              <w:ind w:left="1080"/>
              <w:jc w:val="both"/>
              <w:rPr>
                <w:rFonts w:asciiTheme="minorHAnsi" w:hAnsiTheme="minorHAnsi"/>
                <w:color w:val="000000"/>
              </w:rPr>
            </w:pPr>
          </w:p>
        </w:tc>
      </w:tr>
      <w:tr w:rsidR="00811E1B" w:rsidRPr="00BC79E5" w14:paraId="160B3AC8" w14:textId="77777777" w:rsidTr="00914025">
        <w:tc>
          <w:tcPr>
            <w:tcW w:w="2080" w:type="dxa"/>
          </w:tcPr>
          <w:p w14:paraId="64E60384" w14:textId="77777777" w:rsidR="00811E1B" w:rsidRPr="00BC79E5" w:rsidRDefault="008532AD" w:rsidP="008532AD">
            <w:pPr>
              <w:rPr>
                <w:rFonts w:asciiTheme="minorHAnsi" w:hAnsiTheme="minorHAnsi"/>
                <w:b/>
              </w:rPr>
            </w:pPr>
            <w:r w:rsidRPr="00BC79E5">
              <w:rPr>
                <w:rFonts w:asciiTheme="minorHAnsi" w:hAnsiTheme="minorHAnsi"/>
                <w:b/>
                <w:bCs/>
              </w:rPr>
              <w:t xml:space="preserve">Technologies Used </w:t>
            </w:r>
          </w:p>
        </w:tc>
        <w:tc>
          <w:tcPr>
            <w:tcW w:w="6912" w:type="dxa"/>
          </w:tcPr>
          <w:p w14:paraId="6721C83A" w14:textId="77777777" w:rsidR="00811E1B" w:rsidRPr="00BC79E5" w:rsidRDefault="007A65F6" w:rsidP="00D46B64">
            <w:pPr>
              <w:rPr>
                <w:rFonts w:asciiTheme="minorHAnsi" w:hAnsiTheme="minorHAnsi"/>
              </w:rPr>
            </w:pPr>
            <w:r>
              <w:rPr>
                <w:rFonts w:asciiTheme="minorHAnsi" w:hAnsiTheme="minorHAnsi"/>
              </w:rPr>
              <w:t>Windows 7</w:t>
            </w:r>
            <w:r w:rsidR="00D46B64">
              <w:rPr>
                <w:rFonts w:asciiTheme="minorHAnsi" w:hAnsiTheme="minorHAnsi"/>
              </w:rPr>
              <w:t>,</w:t>
            </w:r>
            <w:r w:rsidR="008532AD" w:rsidRPr="00BC79E5">
              <w:rPr>
                <w:rFonts w:asciiTheme="minorHAnsi" w:hAnsiTheme="minorHAnsi"/>
              </w:rPr>
              <w:t xml:space="preserve"> Oracle 10g, Java, SQL </w:t>
            </w:r>
            <w:proofErr w:type="spellStart"/>
            <w:r w:rsidR="008532AD" w:rsidRPr="00BC79E5">
              <w:rPr>
                <w:rFonts w:asciiTheme="minorHAnsi" w:hAnsiTheme="minorHAnsi"/>
              </w:rPr>
              <w:t>Develper</w:t>
            </w:r>
            <w:proofErr w:type="spellEnd"/>
            <w:r w:rsidR="008532AD" w:rsidRPr="00BC79E5">
              <w:rPr>
                <w:rFonts w:asciiTheme="minorHAnsi" w:hAnsiTheme="minorHAnsi"/>
              </w:rPr>
              <w:t xml:space="preserve">, Eclipse, Unix, </w:t>
            </w:r>
            <w:proofErr w:type="spellStart"/>
            <w:r w:rsidR="008532AD" w:rsidRPr="00BC79E5">
              <w:rPr>
                <w:rFonts w:asciiTheme="minorHAnsi" w:hAnsiTheme="minorHAnsi"/>
              </w:rPr>
              <w:t>InQuira</w:t>
            </w:r>
            <w:proofErr w:type="spellEnd"/>
            <w:r w:rsidR="008532AD" w:rsidRPr="00BC79E5">
              <w:rPr>
                <w:rFonts w:asciiTheme="minorHAnsi" w:hAnsiTheme="minorHAnsi"/>
              </w:rPr>
              <w:t xml:space="preserve"> (Knowledge Management System). Oracle </w:t>
            </w:r>
            <w:r w:rsidR="00084697" w:rsidRPr="00BC79E5">
              <w:rPr>
                <w:rFonts w:asciiTheme="minorHAnsi" w:hAnsiTheme="minorHAnsi"/>
              </w:rPr>
              <w:t>Application</w:t>
            </w:r>
            <w:r w:rsidR="008532AD" w:rsidRPr="00BC79E5">
              <w:rPr>
                <w:rFonts w:asciiTheme="minorHAnsi" w:hAnsiTheme="minorHAnsi"/>
              </w:rPr>
              <w:t xml:space="preserve"> Server, Apache Tomcat</w:t>
            </w:r>
          </w:p>
        </w:tc>
      </w:tr>
    </w:tbl>
    <w:p w14:paraId="47DAB8BD" w14:textId="77777777" w:rsidR="00C974A7" w:rsidRPr="00BC79E5" w:rsidRDefault="00DD4F9B" w:rsidP="00C974A7">
      <w:pPr>
        <w:pStyle w:val="cv2"/>
        <w:rPr>
          <w:rFonts w:asciiTheme="minorHAnsi" w:hAnsiTheme="minorHAnsi"/>
          <w:sz w:val="24"/>
          <w:szCs w:val="24"/>
        </w:rPr>
      </w:pPr>
      <w:r w:rsidRPr="00BC79E5">
        <w:rPr>
          <w:rFonts w:asciiTheme="minorHAnsi" w:hAnsiTheme="minorHAnsi"/>
          <w:sz w:val="24"/>
          <w:szCs w:val="24"/>
        </w:rPr>
        <w:t>Jan‘15 to June’15</w:t>
      </w:r>
      <w:r w:rsidR="00C974A7" w:rsidRPr="00BC79E5">
        <w:rPr>
          <w:rFonts w:asciiTheme="minorHAnsi" w:hAnsiTheme="minorHAnsi"/>
          <w:sz w:val="24"/>
          <w:szCs w:val="24"/>
        </w:rPr>
        <w:t xml:space="preserve">     : Computer Sciences Corporation (CSC)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C974A7" w:rsidRPr="00BC79E5" w14:paraId="028CF3AB" w14:textId="77777777" w:rsidTr="00914025">
        <w:tc>
          <w:tcPr>
            <w:tcW w:w="2080" w:type="dxa"/>
            <w:shd w:val="clear" w:color="auto" w:fill="D9D9D9"/>
            <w:vAlign w:val="center"/>
          </w:tcPr>
          <w:p w14:paraId="2CEDF956" w14:textId="77777777" w:rsidR="00C974A7" w:rsidRPr="00BC79E5" w:rsidRDefault="00C974A7" w:rsidP="006E14A6">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40832771" w14:textId="77777777" w:rsidR="00C974A7" w:rsidRPr="00BC79E5" w:rsidRDefault="00C974A7" w:rsidP="00C974A7">
            <w:pPr>
              <w:rPr>
                <w:rFonts w:asciiTheme="minorHAnsi" w:hAnsiTheme="minorHAnsi"/>
                <w:b/>
              </w:rPr>
            </w:pPr>
            <w:r w:rsidRPr="00BC79E5">
              <w:rPr>
                <w:rFonts w:asciiTheme="minorHAnsi" w:hAnsiTheme="minorHAnsi"/>
                <w:b/>
              </w:rPr>
              <w:t xml:space="preserve">Supplier Portal – </w:t>
            </w:r>
            <w:proofErr w:type="spellStart"/>
            <w:r w:rsidRPr="00BC79E5">
              <w:rPr>
                <w:rFonts w:asciiTheme="minorHAnsi" w:hAnsiTheme="minorHAnsi"/>
                <w:b/>
              </w:rPr>
              <w:t>SalesForce</w:t>
            </w:r>
            <w:proofErr w:type="spellEnd"/>
            <w:r w:rsidRPr="00BC79E5">
              <w:rPr>
                <w:rFonts w:asciiTheme="minorHAnsi" w:hAnsiTheme="minorHAnsi"/>
                <w:b/>
              </w:rPr>
              <w:t xml:space="preserve"> </w:t>
            </w:r>
          </w:p>
        </w:tc>
      </w:tr>
      <w:tr w:rsidR="00C974A7" w:rsidRPr="00BC79E5" w14:paraId="2C7F4586" w14:textId="77777777" w:rsidTr="00914025">
        <w:tc>
          <w:tcPr>
            <w:tcW w:w="2080" w:type="dxa"/>
          </w:tcPr>
          <w:p w14:paraId="746CA3E3" w14:textId="77777777" w:rsidR="00C974A7" w:rsidRPr="00BC79E5" w:rsidRDefault="00C974A7" w:rsidP="006E14A6">
            <w:pPr>
              <w:rPr>
                <w:rFonts w:asciiTheme="minorHAnsi" w:hAnsiTheme="minorHAnsi"/>
                <w:b/>
              </w:rPr>
            </w:pPr>
            <w:r w:rsidRPr="00BC79E5">
              <w:rPr>
                <w:rFonts w:asciiTheme="minorHAnsi" w:hAnsiTheme="minorHAnsi"/>
                <w:b/>
                <w:bCs/>
              </w:rPr>
              <w:t xml:space="preserve">Client: </w:t>
            </w:r>
          </w:p>
        </w:tc>
        <w:tc>
          <w:tcPr>
            <w:tcW w:w="6912" w:type="dxa"/>
          </w:tcPr>
          <w:p w14:paraId="06D82139" w14:textId="77777777" w:rsidR="00C974A7" w:rsidRPr="00BC79E5" w:rsidRDefault="00C974A7" w:rsidP="006E14A6">
            <w:pPr>
              <w:rPr>
                <w:rFonts w:asciiTheme="minorHAnsi" w:hAnsiTheme="minorHAnsi"/>
              </w:rPr>
            </w:pPr>
            <w:r w:rsidRPr="00BC79E5">
              <w:rPr>
                <w:rFonts w:asciiTheme="minorHAnsi" w:hAnsiTheme="minorHAnsi"/>
              </w:rPr>
              <w:t>CPA</w:t>
            </w:r>
            <w:r w:rsidR="00D721BD" w:rsidRPr="00BC79E5">
              <w:rPr>
                <w:rFonts w:asciiTheme="minorHAnsi" w:hAnsiTheme="minorHAnsi"/>
              </w:rPr>
              <w:t xml:space="preserve"> Global</w:t>
            </w:r>
            <w:r w:rsidRPr="00BC79E5">
              <w:rPr>
                <w:rFonts w:asciiTheme="minorHAnsi" w:hAnsiTheme="minorHAnsi"/>
              </w:rPr>
              <w:t>, UK</w:t>
            </w:r>
          </w:p>
        </w:tc>
      </w:tr>
      <w:tr w:rsidR="00C974A7" w:rsidRPr="00BC79E5" w14:paraId="5DC65780" w14:textId="77777777" w:rsidTr="00914025">
        <w:tc>
          <w:tcPr>
            <w:tcW w:w="2080" w:type="dxa"/>
          </w:tcPr>
          <w:p w14:paraId="299AF9E7" w14:textId="77777777" w:rsidR="00C974A7" w:rsidRPr="00BC79E5" w:rsidRDefault="00C974A7" w:rsidP="006E14A6">
            <w:pPr>
              <w:rPr>
                <w:rFonts w:asciiTheme="minorHAnsi" w:hAnsiTheme="minorHAnsi"/>
                <w:b/>
              </w:rPr>
            </w:pPr>
            <w:r w:rsidRPr="00BC79E5">
              <w:rPr>
                <w:rFonts w:asciiTheme="minorHAnsi" w:hAnsiTheme="minorHAnsi"/>
                <w:b/>
              </w:rPr>
              <w:t xml:space="preserve">Location: </w:t>
            </w:r>
          </w:p>
        </w:tc>
        <w:tc>
          <w:tcPr>
            <w:tcW w:w="6912" w:type="dxa"/>
          </w:tcPr>
          <w:p w14:paraId="3971CCB0" w14:textId="77777777" w:rsidR="00C974A7" w:rsidRPr="00BC79E5" w:rsidRDefault="00C974A7" w:rsidP="006E14A6">
            <w:pPr>
              <w:rPr>
                <w:rFonts w:asciiTheme="minorHAnsi" w:hAnsiTheme="minorHAnsi"/>
              </w:rPr>
            </w:pPr>
            <w:r w:rsidRPr="00BC79E5">
              <w:rPr>
                <w:rFonts w:asciiTheme="minorHAnsi" w:hAnsiTheme="minorHAnsi"/>
              </w:rPr>
              <w:t>CSC, Bangalore, India</w:t>
            </w:r>
          </w:p>
        </w:tc>
      </w:tr>
      <w:tr w:rsidR="00C974A7" w:rsidRPr="00BC79E5" w14:paraId="70F09526" w14:textId="77777777" w:rsidTr="00914025">
        <w:tc>
          <w:tcPr>
            <w:tcW w:w="2080" w:type="dxa"/>
          </w:tcPr>
          <w:p w14:paraId="1D17A1FE" w14:textId="77777777" w:rsidR="00C974A7" w:rsidRPr="00BC79E5" w:rsidRDefault="00C974A7" w:rsidP="006E14A6">
            <w:pPr>
              <w:rPr>
                <w:rFonts w:asciiTheme="minorHAnsi" w:hAnsiTheme="minorHAnsi"/>
                <w:b/>
              </w:rPr>
            </w:pPr>
            <w:r w:rsidRPr="00BC79E5">
              <w:rPr>
                <w:rFonts w:asciiTheme="minorHAnsi" w:hAnsiTheme="minorHAnsi"/>
                <w:b/>
                <w:bCs/>
              </w:rPr>
              <w:t xml:space="preserve">Duration: </w:t>
            </w:r>
          </w:p>
        </w:tc>
        <w:tc>
          <w:tcPr>
            <w:tcW w:w="6912" w:type="dxa"/>
          </w:tcPr>
          <w:p w14:paraId="2EAE549B" w14:textId="77777777" w:rsidR="00C974A7" w:rsidRPr="00BC79E5" w:rsidRDefault="00C974A7" w:rsidP="00DD4F9B">
            <w:pPr>
              <w:rPr>
                <w:rFonts w:asciiTheme="minorHAnsi" w:hAnsiTheme="minorHAnsi"/>
              </w:rPr>
            </w:pPr>
            <w:r w:rsidRPr="00BC79E5">
              <w:rPr>
                <w:rFonts w:asciiTheme="minorHAnsi" w:hAnsiTheme="minorHAnsi"/>
              </w:rPr>
              <w:t xml:space="preserve">(Jan’15 – </w:t>
            </w:r>
            <w:r w:rsidR="00DD4F9B" w:rsidRPr="00BC79E5">
              <w:rPr>
                <w:rFonts w:asciiTheme="minorHAnsi" w:hAnsiTheme="minorHAnsi"/>
              </w:rPr>
              <w:t>June’15</w:t>
            </w:r>
            <w:r w:rsidRPr="00BC79E5">
              <w:rPr>
                <w:rFonts w:asciiTheme="minorHAnsi" w:hAnsiTheme="minorHAnsi"/>
              </w:rPr>
              <w:t xml:space="preserve">) </w:t>
            </w:r>
          </w:p>
        </w:tc>
      </w:tr>
      <w:tr w:rsidR="00C974A7" w:rsidRPr="00BC79E5" w14:paraId="2D291BF9" w14:textId="77777777" w:rsidTr="00914025">
        <w:tc>
          <w:tcPr>
            <w:tcW w:w="2080" w:type="dxa"/>
          </w:tcPr>
          <w:p w14:paraId="5896C0A6" w14:textId="77777777" w:rsidR="00C974A7" w:rsidRPr="00BC79E5" w:rsidRDefault="00C974A7" w:rsidP="006E14A6">
            <w:pPr>
              <w:rPr>
                <w:rFonts w:asciiTheme="minorHAnsi" w:hAnsiTheme="minorHAnsi"/>
                <w:b/>
              </w:rPr>
            </w:pPr>
            <w:r w:rsidRPr="00BC79E5">
              <w:rPr>
                <w:rFonts w:asciiTheme="minorHAnsi" w:hAnsiTheme="minorHAnsi"/>
                <w:b/>
                <w:bCs/>
              </w:rPr>
              <w:t xml:space="preserve">Role: </w:t>
            </w:r>
          </w:p>
        </w:tc>
        <w:tc>
          <w:tcPr>
            <w:tcW w:w="6912" w:type="dxa"/>
          </w:tcPr>
          <w:p w14:paraId="2A69853C" w14:textId="77777777" w:rsidR="00C974A7" w:rsidRPr="00BC79E5" w:rsidRDefault="00C974A7" w:rsidP="006E14A6">
            <w:pPr>
              <w:rPr>
                <w:rFonts w:asciiTheme="minorHAnsi" w:hAnsiTheme="minorHAnsi"/>
              </w:rPr>
            </w:pPr>
            <w:r w:rsidRPr="00BC79E5">
              <w:rPr>
                <w:rFonts w:asciiTheme="minorHAnsi" w:hAnsiTheme="minorHAnsi"/>
              </w:rPr>
              <w:t>Professional</w:t>
            </w:r>
            <w:r w:rsidR="006E4C4A">
              <w:rPr>
                <w:rFonts w:asciiTheme="minorHAnsi" w:hAnsiTheme="minorHAnsi"/>
              </w:rPr>
              <w:t xml:space="preserve"> 2</w:t>
            </w:r>
            <w:r w:rsidRPr="00BC79E5">
              <w:rPr>
                <w:rFonts w:asciiTheme="minorHAnsi" w:hAnsiTheme="minorHAnsi"/>
              </w:rPr>
              <w:t xml:space="preserve"> – Technology Analyst</w:t>
            </w:r>
          </w:p>
        </w:tc>
      </w:tr>
      <w:tr w:rsidR="00914025" w:rsidRPr="00BC79E5" w14:paraId="5BF9E369" w14:textId="77777777" w:rsidTr="00C240EC">
        <w:tc>
          <w:tcPr>
            <w:tcW w:w="8992" w:type="dxa"/>
            <w:gridSpan w:val="2"/>
          </w:tcPr>
          <w:p w14:paraId="1D22FCBF" w14:textId="77777777" w:rsidR="00914025" w:rsidRPr="00BC79E5" w:rsidRDefault="00914025" w:rsidP="006E14A6">
            <w:pPr>
              <w:ind w:right="-288"/>
              <w:rPr>
                <w:rFonts w:asciiTheme="minorHAnsi" w:hAnsiTheme="minorHAnsi"/>
                <w:b/>
              </w:rPr>
            </w:pPr>
            <w:r w:rsidRPr="00BC79E5">
              <w:rPr>
                <w:rFonts w:asciiTheme="minorHAnsi" w:hAnsiTheme="minorHAnsi"/>
                <w:b/>
                <w:bCs/>
              </w:rPr>
              <w:t xml:space="preserve">Project Description: </w:t>
            </w:r>
          </w:p>
          <w:p w14:paraId="6246E455" w14:textId="77777777" w:rsidR="00914025" w:rsidRPr="00BC79E5" w:rsidRDefault="00914025" w:rsidP="00D721BD">
            <w:pPr>
              <w:jc w:val="both"/>
              <w:rPr>
                <w:rFonts w:asciiTheme="minorHAnsi" w:hAnsiTheme="minorHAnsi"/>
              </w:rPr>
            </w:pPr>
            <w:r w:rsidRPr="00BC79E5">
              <w:rPr>
                <w:rFonts w:asciiTheme="minorHAnsi" w:hAnsiTheme="minorHAnsi"/>
              </w:rPr>
              <w:lastRenderedPageBreak/>
              <w:t xml:space="preserve"> CPA Global is a UK based client, it deals with patent renewal system. CPA global is in to Insurance domain. Supplier portal is based on </w:t>
            </w:r>
            <w:proofErr w:type="spellStart"/>
            <w:r w:rsidRPr="00BC79E5">
              <w:rPr>
                <w:rFonts w:asciiTheme="minorHAnsi" w:hAnsiTheme="minorHAnsi"/>
              </w:rPr>
              <w:t>SalesForce</w:t>
            </w:r>
            <w:proofErr w:type="spellEnd"/>
            <w:r w:rsidRPr="00BC79E5">
              <w:rPr>
                <w:rFonts w:asciiTheme="minorHAnsi" w:hAnsiTheme="minorHAnsi"/>
              </w:rPr>
              <w:t xml:space="preserve"> Cloud service where all the information can be retrieved or updated through user interface. And AS400 mainframes works as a back end system / database. Whenever any data is uploaded / created by agents at the PRS, Mainframes. A web service will be called to transfer the latest data to gateway interface from which the data will be pulled in by the web services at Salesforce side. </w:t>
            </w:r>
          </w:p>
          <w:p w14:paraId="54B26C84" w14:textId="77777777" w:rsidR="00914025" w:rsidRPr="00BC79E5" w:rsidRDefault="00914025" w:rsidP="006E14A6">
            <w:pPr>
              <w:jc w:val="both"/>
              <w:rPr>
                <w:rFonts w:asciiTheme="minorHAnsi" w:hAnsiTheme="minorHAnsi"/>
              </w:rPr>
            </w:pPr>
          </w:p>
        </w:tc>
      </w:tr>
      <w:tr w:rsidR="00914025" w:rsidRPr="00BC79E5" w14:paraId="0D3A07A3" w14:textId="77777777" w:rsidTr="00D77271">
        <w:tc>
          <w:tcPr>
            <w:tcW w:w="8992" w:type="dxa"/>
            <w:gridSpan w:val="2"/>
          </w:tcPr>
          <w:p w14:paraId="1C961CB9" w14:textId="77777777" w:rsidR="00914025" w:rsidRPr="00BC79E5" w:rsidRDefault="00914025" w:rsidP="006E14A6">
            <w:pPr>
              <w:rPr>
                <w:rFonts w:asciiTheme="minorHAnsi" w:hAnsiTheme="minorHAnsi"/>
                <w:b/>
              </w:rPr>
            </w:pPr>
            <w:r w:rsidRPr="00BC79E5">
              <w:rPr>
                <w:rFonts w:asciiTheme="minorHAnsi" w:hAnsiTheme="minorHAnsi"/>
                <w:b/>
                <w:bCs/>
              </w:rPr>
              <w:lastRenderedPageBreak/>
              <w:t>Responsibilities:</w:t>
            </w:r>
          </w:p>
          <w:p w14:paraId="45D8960F"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Pr>
                <w:rFonts w:asciiTheme="minorHAnsi" w:hAnsiTheme="minorHAnsi"/>
                <w:color w:val="000000"/>
              </w:rPr>
              <w:t>H</w:t>
            </w:r>
            <w:r w:rsidRPr="00BC79E5">
              <w:rPr>
                <w:rFonts w:asciiTheme="minorHAnsi" w:hAnsiTheme="minorHAnsi"/>
                <w:color w:val="000000"/>
              </w:rPr>
              <w:t xml:space="preserve">andling any kind of bug or enhancement which </w:t>
            </w:r>
            <w:r>
              <w:rPr>
                <w:rFonts w:asciiTheme="minorHAnsi" w:hAnsiTheme="minorHAnsi"/>
                <w:color w:val="000000"/>
              </w:rPr>
              <w:t>i</w:t>
            </w:r>
            <w:r w:rsidRPr="00BC79E5">
              <w:rPr>
                <w:rFonts w:asciiTheme="minorHAnsi" w:hAnsiTheme="minorHAnsi"/>
                <w:color w:val="000000"/>
              </w:rPr>
              <w:t>nvolves Salesforce Configuration / integration.</w:t>
            </w:r>
          </w:p>
          <w:p w14:paraId="2101A7C6"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Providing solutions to issues related to Salesforce.</w:t>
            </w:r>
          </w:p>
          <w:p w14:paraId="578E271A"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 xml:space="preserve">Identifying major/minor issues or SRs and resolving them </w:t>
            </w:r>
          </w:p>
          <w:p w14:paraId="037EF7ED"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Working on change requests related to Salesforce configuration.</w:t>
            </w:r>
          </w:p>
          <w:p w14:paraId="38F9ECA8"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 xml:space="preserve">Handling issues related to integration between </w:t>
            </w:r>
            <w:proofErr w:type="spellStart"/>
            <w:r w:rsidRPr="00BC79E5">
              <w:rPr>
                <w:rFonts w:asciiTheme="minorHAnsi" w:hAnsiTheme="minorHAnsi"/>
                <w:color w:val="000000"/>
              </w:rPr>
              <w:t>Salesforces</w:t>
            </w:r>
            <w:proofErr w:type="spellEnd"/>
            <w:r w:rsidRPr="00BC79E5">
              <w:rPr>
                <w:rFonts w:asciiTheme="minorHAnsi" w:hAnsiTheme="minorHAnsi"/>
                <w:color w:val="000000"/>
              </w:rPr>
              <w:t xml:space="preserve"> and other PRS system.</w:t>
            </w:r>
          </w:p>
          <w:p w14:paraId="66F8AD4A"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Working in project management and quality related activities of the project.</w:t>
            </w:r>
          </w:p>
          <w:p w14:paraId="6D1CDBED" w14:textId="77777777" w:rsidR="00914025" w:rsidRPr="00BC79E5" w:rsidRDefault="00914025" w:rsidP="00D721BD">
            <w:pPr>
              <w:numPr>
                <w:ilvl w:val="0"/>
                <w:numId w:val="6"/>
              </w:numPr>
              <w:tabs>
                <w:tab w:val="clear" w:pos="1080"/>
                <w:tab w:val="num" w:pos="540"/>
              </w:tabs>
              <w:autoSpaceDE w:val="0"/>
              <w:autoSpaceDN w:val="0"/>
              <w:adjustRightInd w:val="0"/>
              <w:spacing w:line="240" w:lineRule="atLeast"/>
              <w:ind w:hanging="900"/>
              <w:rPr>
                <w:rFonts w:asciiTheme="minorHAnsi" w:hAnsiTheme="minorHAnsi"/>
                <w:color w:val="000000"/>
              </w:rPr>
            </w:pPr>
            <w:r w:rsidRPr="00BC79E5">
              <w:rPr>
                <w:rFonts w:asciiTheme="minorHAnsi" w:hAnsiTheme="minorHAnsi"/>
                <w:color w:val="000000"/>
              </w:rPr>
              <w:t>Documenting the process / steps for repetitive issues.</w:t>
            </w:r>
          </w:p>
          <w:p w14:paraId="072E1075" w14:textId="77777777" w:rsidR="00914025" w:rsidRPr="00BC79E5" w:rsidRDefault="00914025" w:rsidP="006E14A6">
            <w:pPr>
              <w:autoSpaceDE w:val="0"/>
              <w:autoSpaceDN w:val="0"/>
              <w:adjustRightInd w:val="0"/>
              <w:spacing w:line="240" w:lineRule="atLeast"/>
              <w:ind w:left="1080"/>
              <w:rPr>
                <w:rFonts w:asciiTheme="minorHAnsi" w:hAnsiTheme="minorHAnsi"/>
                <w:color w:val="000000"/>
              </w:rPr>
            </w:pPr>
          </w:p>
        </w:tc>
      </w:tr>
      <w:tr w:rsidR="00C974A7" w:rsidRPr="00BC79E5" w14:paraId="4BF9485D" w14:textId="77777777" w:rsidTr="00914025">
        <w:tc>
          <w:tcPr>
            <w:tcW w:w="2080" w:type="dxa"/>
          </w:tcPr>
          <w:p w14:paraId="0643B55C" w14:textId="77777777" w:rsidR="00C974A7" w:rsidRPr="00BC79E5" w:rsidRDefault="006A436C" w:rsidP="006E14A6">
            <w:pPr>
              <w:rPr>
                <w:rFonts w:asciiTheme="minorHAnsi" w:hAnsiTheme="minorHAnsi"/>
                <w:b/>
              </w:rPr>
            </w:pPr>
            <w:r w:rsidRPr="00BC79E5">
              <w:rPr>
                <w:rFonts w:asciiTheme="minorHAnsi" w:hAnsiTheme="minorHAnsi"/>
                <w:b/>
                <w:bCs/>
              </w:rPr>
              <w:t>Technologies Used</w:t>
            </w:r>
          </w:p>
        </w:tc>
        <w:tc>
          <w:tcPr>
            <w:tcW w:w="6912" w:type="dxa"/>
          </w:tcPr>
          <w:p w14:paraId="6E914649" w14:textId="77777777" w:rsidR="00C974A7" w:rsidRDefault="00C974A7" w:rsidP="0000782A">
            <w:pPr>
              <w:rPr>
                <w:rFonts w:asciiTheme="minorHAnsi" w:hAnsiTheme="minorHAnsi"/>
              </w:rPr>
            </w:pPr>
            <w:r w:rsidRPr="00BC79E5">
              <w:rPr>
                <w:rFonts w:asciiTheme="minorHAnsi" w:hAnsiTheme="minorHAnsi"/>
              </w:rPr>
              <w:t>Windows 7, Ci</w:t>
            </w:r>
            <w:r w:rsidR="0000782A" w:rsidRPr="00BC79E5">
              <w:rPr>
                <w:rFonts w:asciiTheme="minorHAnsi" w:hAnsiTheme="minorHAnsi"/>
              </w:rPr>
              <w:t>t</w:t>
            </w:r>
            <w:r w:rsidRPr="00BC79E5">
              <w:rPr>
                <w:rFonts w:asciiTheme="minorHAnsi" w:hAnsiTheme="minorHAnsi"/>
              </w:rPr>
              <w:t>rix remote client OS</w:t>
            </w:r>
            <w:r w:rsidR="006A436C" w:rsidRPr="00BC79E5">
              <w:rPr>
                <w:rFonts w:asciiTheme="minorHAnsi" w:hAnsiTheme="minorHAnsi"/>
              </w:rPr>
              <w:t xml:space="preserve">, Oracle 10g, </w:t>
            </w:r>
            <w:proofErr w:type="spellStart"/>
            <w:r w:rsidR="006A436C" w:rsidRPr="00BC79E5">
              <w:rPr>
                <w:rFonts w:asciiTheme="minorHAnsi" w:hAnsiTheme="minorHAnsi"/>
              </w:rPr>
              <w:t>SalesForce</w:t>
            </w:r>
            <w:proofErr w:type="spellEnd"/>
            <w:r w:rsidR="006A436C" w:rsidRPr="00BC79E5">
              <w:rPr>
                <w:rFonts w:asciiTheme="minorHAnsi" w:hAnsiTheme="minorHAnsi"/>
              </w:rPr>
              <w:t xml:space="preserve"> CX Cloud Service, AS400 Mainframes, SQL</w:t>
            </w:r>
          </w:p>
          <w:p w14:paraId="564263BE" w14:textId="77777777" w:rsidR="003B31FD" w:rsidRPr="00BC79E5" w:rsidRDefault="003B31FD" w:rsidP="0000782A">
            <w:pPr>
              <w:rPr>
                <w:rFonts w:asciiTheme="minorHAnsi" w:hAnsiTheme="minorHAnsi"/>
              </w:rPr>
            </w:pPr>
          </w:p>
        </w:tc>
      </w:tr>
    </w:tbl>
    <w:p w14:paraId="3559F78B" w14:textId="77777777" w:rsidR="007230ED" w:rsidRPr="00BC79E5" w:rsidRDefault="007230ED" w:rsidP="007230ED">
      <w:pPr>
        <w:pStyle w:val="cv2"/>
        <w:rPr>
          <w:rFonts w:asciiTheme="minorHAnsi" w:hAnsiTheme="minorHAnsi"/>
          <w:sz w:val="24"/>
          <w:szCs w:val="24"/>
        </w:rPr>
      </w:pPr>
      <w:r w:rsidRPr="00BC79E5">
        <w:rPr>
          <w:rFonts w:asciiTheme="minorHAnsi" w:hAnsiTheme="minorHAnsi"/>
          <w:sz w:val="24"/>
          <w:szCs w:val="24"/>
        </w:rPr>
        <w:t xml:space="preserve">Sep‘14 to </w:t>
      </w:r>
      <w:r w:rsidR="00991097" w:rsidRPr="00BC79E5">
        <w:rPr>
          <w:rFonts w:asciiTheme="minorHAnsi" w:hAnsiTheme="minorHAnsi"/>
          <w:sz w:val="24"/>
          <w:szCs w:val="24"/>
        </w:rPr>
        <w:t>Jan’15</w:t>
      </w:r>
      <w:r w:rsidRPr="00BC79E5">
        <w:rPr>
          <w:rFonts w:asciiTheme="minorHAnsi" w:hAnsiTheme="minorHAnsi"/>
          <w:sz w:val="24"/>
          <w:szCs w:val="24"/>
        </w:rPr>
        <w:t xml:space="preserve">      : Computer Sciences Corporation (CSC)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7230ED" w:rsidRPr="00BC79E5" w14:paraId="5120B3BE" w14:textId="77777777" w:rsidTr="00914025">
        <w:tc>
          <w:tcPr>
            <w:tcW w:w="2080" w:type="dxa"/>
            <w:shd w:val="clear" w:color="auto" w:fill="D9D9D9"/>
            <w:vAlign w:val="center"/>
          </w:tcPr>
          <w:p w14:paraId="577A6E94" w14:textId="77777777" w:rsidR="007230ED" w:rsidRPr="00BC79E5" w:rsidRDefault="007230ED" w:rsidP="0012208E">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0EF110DD" w14:textId="77777777" w:rsidR="007230ED" w:rsidRPr="00BC79E5" w:rsidRDefault="00780154" w:rsidP="007230ED">
            <w:pPr>
              <w:rPr>
                <w:rFonts w:asciiTheme="minorHAnsi" w:hAnsiTheme="minorHAnsi"/>
                <w:b/>
              </w:rPr>
            </w:pPr>
            <w:proofErr w:type="spellStart"/>
            <w:r w:rsidRPr="00BC79E5">
              <w:rPr>
                <w:rFonts w:asciiTheme="minorHAnsi" w:hAnsiTheme="minorHAnsi"/>
                <w:b/>
              </w:rPr>
              <w:t>PlaySpan</w:t>
            </w:r>
            <w:proofErr w:type="spellEnd"/>
            <w:r w:rsidRPr="00BC79E5">
              <w:rPr>
                <w:rFonts w:asciiTheme="minorHAnsi" w:hAnsiTheme="minorHAnsi"/>
                <w:b/>
              </w:rPr>
              <w:t xml:space="preserve"> - </w:t>
            </w:r>
            <w:r w:rsidR="007230ED" w:rsidRPr="00BC79E5">
              <w:rPr>
                <w:rFonts w:asciiTheme="minorHAnsi" w:hAnsiTheme="minorHAnsi"/>
                <w:b/>
              </w:rPr>
              <w:t xml:space="preserve">Oracle </w:t>
            </w:r>
            <w:proofErr w:type="spellStart"/>
            <w:r w:rsidR="007230ED" w:rsidRPr="00BC79E5">
              <w:rPr>
                <w:rFonts w:asciiTheme="minorHAnsi" w:hAnsiTheme="minorHAnsi"/>
                <w:b/>
              </w:rPr>
              <w:t>RightNow</w:t>
            </w:r>
            <w:proofErr w:type="spellEnd"/>
          </w:p>
        </w:tc>
      </w:tr>
      <w:tr w:rsidR="007230ED" w:rsidRPr="00BC79E5" w14:paraId="7974ED25" w14:textId="77777777" w:rsidTr="00914025">
        <w:tc>
          <w:tcPr>
            <w:tcW w:w="2080" w:type="dxa"/>
          </w:tcPr>
          <w:p w14:paraId="6E9C6879" w14:textId="77777777" w:rsidR="007230ED" w:rsidRPr="00BC79E5" w:rsidRDefault="007230ED" w:rsidP="0012208E">
            <w:pPr>
              <w:rPr>
                <w:rFonts w:asciiTheme="minorHAnsi" w:hAnsiTheme="minorHAnsi"/>
                <w:b/>
              </w:rPr>
            </w:pPr>
            <w:r w:rsidRPr="00BC79E5">
              <w:rPr>
                <w:rFonts w:asciiTheme="minorHAnsi" w:hAnsiTheme="minorHAnsi"/>
                <w:b/>
                <w:bCs/>
              </w:rPr>
              <w:t xml:space="preserve">Client: </w:t>
            </w:r>
          </w:p>
        </w:tc>
        <w:tc>
          <w:tcPr>
            <w:tcW w:w="6912" w:type="dxa"/>
          </w:tcPr>
          <w:p w14:paraId="0160CBBE" w14:textId="77777777" w:rsidR="007230ED" w:rsidRPr="00BC79E5" w:rsidRDefault="007230ED" w:rsidP="007230ED">
            <w:pPr>
              <w:rPr>
                <w:rFonts w:asciiTheme="minorHAnsi" w:hAnsiTheme="minorHAnsi"/>
              </w:rPr>
            </w:pPr>
            <w:r w:rsidRPr="00BC79E5">
              <w:rPr>
                <w:rFonts w:asciiTheme="minorHAnsi" w:hAnsiTheme="minorHAnsi"/>
              </w:rPr>
              <w:t>VISA</w:t>
            </w:r>
          </w:p>
        </w:tc>
      </w:tr>
      <w:tr w:rsidR="007230ED" w:rsidRPr="00BC79E5" w14:paraId="723B65A4" w14:textId="77777777" w:rsidTr="00914025">
        <w:tc>
          <w:tcPr>
            <w:tcW w:w="2080" w:type="dxa"/>
          </w:tcPr>
          <w:p w14:paraId="15BA9C55" w14:textId="77777777" w:rsidR="007230ED" w:rsidRPr="00BC79E5" w:rsidRDefault="007230ED" w:rsidP="0012208E">
            <w:pPr>
              <w:rPr>
                <w:rFonts w:asciiTheme="minorHAnsi" w:hAnsiTheme="minorHAnsi"/>
                <w:b/>
              </w:rPr>
            </w:pPr>
            <w:r w:rsidRPr="00BC79E5">
              <w:rPr>
                <w:rFonts w:asciiTheme="minorHAnsi" w:hAnsiTheme="minorHAnsi"/>
                <w:b/>
              </w:rPr>
              <w:t xml:space="preserve">Location: </w:t>
            </w:r>
          </w:p>
        </w:tc>
        <w:tc>
          <w:tcPr>
            <w:tcW w:w="6912" w:type="dxa"/>
          </w:tcPr>
          <w:p w14:paraId="330C1982" w14:textId="77777777" w:rsidR="007230ED" w:rsidRPr="00BC79E5" w:rsidRDefault="007230ED" w:rsidP="0012208E">
            <w:pPr>
              <w:rPr>
                <w:rFonts w:asciiTheme="minorHAnsi" w:hAnsiTheme="minorHAnsi"/>
              </w:rPr>
            </w:pPr>
            <w:r w:rsidRPr="00BC79E5">
              <w:rPr>
                <w:rFonts w:asciiTheme="minorHAnsi" w:hAnsiTheme="minorHAnsi"/>
              </w:rPr>
              <w:t>CSC, Bangalore, India</w:t>
            </w:r>
          </w:p>
        </w:tc>
      </w:tr>
      <w:tr w:rsidR="007230ED" w:rsidRPr="00BC79E5" w14:paraId="71A2F9E9" w14:textId="77777777" w:rsidTr="00914025">
        <w:tc>
          <w:tcPr>
            <w:tcW w:w="2080" w:type="dxa"/>
          </w:tcPr>
          <w:p w14:paraId="6BB7477A" w14:textId="77777777" w:rsidR="007230ED" w:rsidRPr="00BC79E5" w:rsidRDefault="007230ED" w:rsidP="0012208E">
            <w:pPr>
              <w:rPr>
                <w:rFonts w:asciiTheme="minorHAnsi" w:hAnsiTheme="minorHAnsi"/>
                <w:b/>
              </w:rPr>
            </w:pPr>
            <w:r w:rsidRPr="00BC79E5">
              <w:rPr>
                <w:rFonts w:asciiTheme="minorHAnsi" w:hAnsiTheme="minorHAnsi"/>
                <w:b/>
                <w:bCs/>
              </w:rPr>
              <w:t xml:space="preserve">Duration: </w:t>
            </w:r>
          </w:p>
        </w:tc>
        <w:tc>
          <w:tcPr>
            <w:tcW w:w="6912" w:type="dxa"/>
          </w:tcPr>
          <w:p w14:paraId="713DF9BF" w14:textId="77777777" w:rsidR="007230ED" w:rsidRPr="00BC79E5" w:rsidRDefault="007230ED" w:rsidP="00D16513">
            <w:pPr>
              <w:rPr>
                <w:rFonts w:asciiTheme="minorHAnsi" w:hAnsiTheme="minorHAnsi"/>
              </w:rPr>
            </w:pPr>
            <w:r w:rsidRPr="00BC79E5">
              <w:rPr>
                <w:rFonts w:asciiTheme="minorHAnsi" w:hAnsiTheme="minorHAnsi"/>
              </w:rPr>
              <w:t xml:space="preserve">(September’14 – </w:t>
            </w:r>
            <w:r w:rsidR="00D16513" w:rsidRPr="00BC79E5">
              <w:rPr>
                <w:rFonts w:asciiTheme="minorHAnsi" w:hAnsiTheme="minorHAnsi"/>
              </w:rPr>
              <w:t>Jan’15</w:t>
            </w:r>
            <w:r w:rsidRPr="00BC79E5">
              <w:rPr>
                <w:rFonts w:asciiTheme="minorHAnsi" w:hAnsiTheme="minorHAnsi"/>
              </w:rPr>
              <w:t xml:space="preserve">) </w:t>
            </w:r>
          </w:p>
        </w:tc>
      </w:tr>
      <w:tr w:rsidR="007230ED" w:rsidRPr="00BC79E5" w14:paraId="5B115C20" w14:textId="77777777" w:rsidTr="00914025">
        <w:tc>
          <w:tcPr>
            <w:tcW w:w="2080" w:type="dxa"/>
          </w:tcPr>
          <w:p w14:paraId="145A64A5" w14:textId="77777777" w:rsidR="007230ED" w:rsidRPr="00BC79E5" w:rsidRDefault="007230ED" w:rsidP="0012208E">
            <w:pPr>
              <w:rPr>
                <w:rFonts w:asciiTheme="minorHAnsi" w:hAnsiTheme="minorHAnsi"/>
                <w:b/>
              </w:rPr>
            </w:pPr>
            <w:r w:rsidRPr="00BC79E5">
              <w:rPr>
                <w:rFonts w:asciiTheme="minorHAnsi" w:hAnsiTheme="minorHAnsi"/>
                <w:b/>
                <w:bCs/>
              </w:rPr>
              <w:t xml:space="preserve">Role: </w:t>
            </w:r>
          </w:p>
        </w:tc>
        <w:tc>
          <w:tcPr>
            <w:tcW w:w="6912" w:type="dxa"/>
          </w:tcPr>
          <w:p w14:paraId="6AD3D14D" w14:textId="77777777" w:rsidR="007230ED" w:rsidRPr="00BC79E5" w:rsidRDefault="007230ED" w:rsidP="0012208E">
            <w:pPr>
              <w:rPr>
                <w:rFonts w:asciiTheme="minorHAnsi" w:hAnsiTheme="minorHAnsi"/>
              </w:rPr>
            </w:pPr>
            <w:r w:rsidRPr="00BC79E5">
              <w:rPr>
                <w:rFonts w:asciiTheme="minorHAnsi" w:hAnsiTheme="minorHAnsi"/>
              </w:rPr>
              <w:t>Professional – Technology Analyst</w:t>
            </w:r>
          </w:p>
        </w:tc>
      </w:tr>
      <w:tr w:rsidR="00914025" w:rsidRPr="00BC79E5" w14:paraId="4EA67210" w14:textId="77777777" w:rsidTr="00013912">
        <w:tc>
          <w:tcPr>
            <w:tcW w:w="8992" w:type="dxa"/>
            <w:gridSpan w:val="2"/>
          </w:tcPr>
          <w:p w14:paraId="440819DB" w14:textId="77777777" w:rsidR="00914025" w:rsidRPr="00BC79E5" w:rsidRDefault="00914025" w:rsidP="0012208E">
            <w:pPr>
              <w:ind w:right="-288"/>
              <w:rPr>
                <w:rFonts w:asciiTheme="minorHAnsi" w:hAnsiTheme="minorHAnsi"/>
                <w:b/>
              </w:rPr>
            </w:pPr>
            <w:r w:rsidRPr="00BC79E5">
              <w:rPr>
                <w:rFonts w:asciiTheme="minorHAnsi" w:hAnsiTheme="minorHAnsi"/>
                <w:b/>
                <w:bCs/>
              </w:rPr>
              <w:t xml:space="preserve">Project Description: </w:t>
            </w:r>
          </w:p>
          <w:p w14:paraId="05D4C56C" w14:textId="77777777" w:rsidR="00914025" w:rsidRPr="00BC79E5" w:rsidRDefault="00914025" w:rsidP="001203F6">
            <w:pPr>
              <w:jc w:val="both"/>
              <w:rPr>
                <w:rFonts w:asciiTheme="minorHAnsi" w:hAnsiTheme="minorHAnsi"/>
              </w:rPr>
            </w:pPr>
            <w:r w:rsidRPr="00BC79E5">
              <w:rPr>
                <w:rFonts w:asciiTheme="minorHAnsi" w:hAnsiTheme="minorHAnsi"/>
              </w:rPr>
              <w:t xml:space="preserve">As Part of </w:t>
            </w:r>
            <w:proofErr w:type="spellStart"/>
            <w:r w:rsidRPr="00BC79E5">
              <w:rPr>
                <w:rFonts w:asciiTheme="minorHAnsi" w:hAnsiTheme="minorHAnsi"/>
              </w:rPr>
              <w:t>RightNow</w:t>
            </w:r>
            <w:proofErr w:type="spellEnd"/>
            <w:r w:rsidRPr="00BC79E5">
              <w:rPr>
                <w:rFonts w:asciiTheme="minorHAnsi" w:hAnsiTheme="minorHAnsi"/>
              </w:rPr>
              <w:t xml:space="preserve"> team</w:t>
            </w:r>
            <w:r w:rsidR="00C00EAE">
              <w:rPr>
                <w:rFonts w:asciiTheme="minorHAnsi" w:hAnsiTheme="minorHAnsi"/>
              </w:rPr>
              <w:t>,</w:t>
            </w:r>
            <w:r w:rsidRPr="00BC79E5">
              <w:rPr>
                <w:rFonts w:asciiTheme="minorHAnsi" w:hAnsiTheme="minorHAnsi"/>
              </w:rPr>
              <w:t xml:space="preserve"> working on </w:t>
            </w:r>
            <w:proofErr w:type="spellStart"/>
            <w:r w:rsidRPr="00BC79E5">
              <w:rPr>
                <w:rFonts w:asciiTheme="minorHAnsi" w:hAnsiTheme="minorHAnsi"/>
              </w:rPr>
              <w:t>RightNow</w:t>
            </w:r>
            <w:proofErr w:type="spellEnd"/>
            <w:r w:rsidRPr="00BC79E5">
              <w:rPr>
                <w:rFonts w:asciiTheme="minorHAnsi" w:hAnsiTheme="minorHAnsi"/>
              </w:rPr>
              <w:t xml:space="preserve"> CX cloud Service February 2014. It is an existing project and new requirement is to enhance the existing application with 5 new requirements which includes setting up a new testing environment, Generating the Audit Log view report and Agents Activity performance, Working on the feature of Masking the critical data like Credit cards, account number, PAN etc. Archiving the content restricted to certain period and accessing the archived content in the </w:t>
            </w:r>
            <w:proofErr w:type="spellStart"/>
            <w:r w:rsidRPr="00BC79E5">
              <w:rPr>
                <w:rFonts w:asciiTheme="minorHAnsi" w:hAnsiTheme="minorHAnsi"/>
              </w:rPr>
              <w:t>Rightnow</w:t>
            </w:r>
            <w:proofErr w:type="spellEnd"/>
            <w:r w:rsidRPr="00BC79E5">
              <w:rPr>
                <w:rFonts w:asciiTheme="minorHAnsi" w:hAnsiTheme="minorHAnsi"/>
              </w:rPr>
              <w:t xml:space="preserve"> cloud service.</w:t>
            </w:r>
            <w:r w:rsidRPr="00BC79E5">
              <w:rPr>
                <w:rFonts w:asciiTheme="minorHAnsi" w:hAnsiTheme="minorHAnsi"/>
                <w:color w:val="000000"/>
              </w:rPr>
              <w:t xml:space="preserve"> .</w:t>
            </w:r>
          </w:p>
        </w:tc>
      </w:tr>
      <w:tr w:rsidR="00914025" w:rsidRPr="00BC79E5" w14:paraId="1C875216" w14:textId="77777777" w:rsidTr="00A9267F">
        <w:tc>
          <w:tcPr>
            <w:tcW w:w="8992" w:type="dxa"/>
            <w:gridSpan w:val="2"/>
          </w:tcPr>
          <w:p w14:paraId="6272A1A2" w14:textId="77777777" w:rsidR="00914025" w:rsidRPr="00BC79E5" w:rsidRDefault="00914025" w:rsidP="0012208E">
            <w:pPr>
              <w:rPr>
                <w:rFonts w:asciiTheme="minorHAnsi" w:hAnsiTheme="minorHAnsi"/>
                <w:b/>
              </w:rPr>
            </w:pPr>
            <w:r w:rsidRPr="00BC79E5">
              <w:rPr>
                <w:rFonts w:asciiTheme="minorHAnsi" w:hAnsiTheme="minorHAnsi"/>
                <w:b/>
                <w:bCs/>
              </w:rPr>
              <w:t>Responsibilities:</w:t>
            </w:r>
          </w:p>
          <w:p w14:paraId="62AFAB2D"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To explore the </w:t>
            </w:r>
            <w:proofErr w:type="spellStart"/>
            <w:r w:rsidRPr="00BC79E5">
              <w:rPr>
                <w:rFonts w:asciiTheme="minorHAnsi" w:hAnsiTheme="minorHAnsi"/>
                <w:color w:val="000000"/>
              </w:rPr>
              <w:t>RightNow</w:t>
            </w:r>
            <w:proofErr w:type="spellEnd"/>
            <w:r w:rsidRPr="00BC79E5">
              <w:rPr>
                <w:rFonts w:asciiTheme="minorHAnsi" w:hAnsiTheme="minorHAnsi"/>
                <w:color w:val="000000"/>
              </w:rPr>
              <w:t xml:space="preserve"> CX cloud service and to train the associates on </w:t>
            </w:r>
            <w:proofErr w:type="spellStart"/>
            <w:r w:rsidRPr="00BC79E5">
              <w:rPr>
                <w:rFonts w:asciiTheme="minorHAnsi" w:hAnsiTheme="minorHAnsi"/>
                <w:color w:val="000000"/>
              </w:rPr>
              <w:t>Rightnow</w:t>
            </w:r>
            <w:proofErr w:type="spellEnd"/>
            <w:r w:rsidRPr="00BC79E5">
              <w:rPr>
                <w:rFonts w:asciiTheme="minorHAnsi" w:hAnsiTheme="minorHAnsi"/>
                <w:color w:val="000000"/>
              </w:rPr>
              <w:t xml:space="preserve"> apps cloud service</w:t>
            </w:r>
          </w:p>
          <w:p w14:paraId="0846C9B3"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Setting up a new testing environment with </w:t>
            </w:r>
            <w:proofErr w:type="spellStart"/>
            <w:r w:rsidRPr="00BC79E5">
              <w:rPr>
                <w:rFonts w:asciiTheme="minorHAnsi" w:hAnsiTheme="minorHAnsi"/>
                <w:color w:val="000000"/>
              </w:rPr>
              <w:t>RightNow</w:t>
            </w:r>
            <w:proofErr w:type="spellEnd"/>
            <w:r w:rsidRPr="00BC79E5">
              <w:rPr>
                <w:rFonts w:asciiTheme="minorHAnsi" w:hAnsiTheme="minorHAnsi"/>
                <w:color w:val="000000"/>
              </w:rPr>
              <w:t xml:space="preserve"> CX cloud service – February 2014.</w:t>
            </w:r>
          </w:p>
          <w:p w14:paraId="1EB47E2B"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Generating new customized reports, Audit log View report is the one which includes ‘Read’ status in its logs report when an incident is opened.</w:t>
            </w:r>
          </w:p>
          <w:p w14:paraId="0D58FC8F"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lastRenderedPageBreak/>
              <w:t>Generating a new customized report called ‘Agent average time handling’, showing the information of Agents work Effectiveness, like Agent name, Incident Edit time, total responses sent, Average handling time.</w:t>
            </w:r>
          </w:p>
          <w:p w14:paraId="29DDB19F"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Masking the critical data like credit card number, account number, PAN </w:t>
            </w:r>
            <w:proofErr w:type="gramStart"/>
            <w:r w:rsidRPr="00BC79E5">
              <w:rPr>
                <w:rFonts w:asciiTheme="minorHAnsi" w:hAnsiTheme="minorHAnsi"/>
                <w:color w:val="000000"/>
              </w:rPr>
              <w:t>etc</w:t>
            </w:r>
            <w:proofErr w:type="gramEnd"/>
            <w:r w:rsidRPr="00BC79E5">
              <w:rPr>
                <w:rFonts w:asciiTheme="minorHAnsi" w:hAnsiTheme="minorHAnsi"/>
                <w:color w:val="000000"/>
              </w:rPr>
              <w:t>.</w:t>
            </w:r>
          </w:p>
          <w:p w14:paraId="38F3F907" w14:textId="77777777" w:rsidR="00914025" w:rsidRPr="00BC79E5" w:rsidRDefault="00914025"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 Archiving the closed incidents data on certain period criteria.</w:t>
            </w:r>
          </w:p>
          <w:p w14:paraId="02A55A56" w14:textId="77777777" w:rsidR="00914025" w:rsidRPr="00BC79E5" w:rsidRDefault="00914025" w:rsidP="001203F6">
            <w:pPr>
              <w:autoSpaceDE w:val="0"/>
              <w:autoSpaceDN w:val="0"/>
              <w:adjustRightInd w:val="0"/>
              <w:spacing w:line="240" w:lineRule="atLeast"/>
              <w:ind w:left="1080"/>
              <w:jc w:val="both"/>
              <w:rPr>
                <w:rFonts w:asciiTheme="minorHAnsi" w:hAnsiTheme="minorHAnsi"/>
                <w:color w:val="000000"/>
              </w:rPr>
            </w:pPr>
          </w:p>
        </w:tc>
      </w:tr>
      <w:tr w:rsidR="007230ED" w:rsidRPr="00BC79E5" w14:paraId="44FF08D6" w14:textId="77777777" w:rsidTr="00914025">
        <w:tc>
          <w:tcPr>
            <w:tcW w:w="2080" w:type="dxa"/>
          </w:tcPr>
          <w:p w14:paraId="0E64DC5B" w14:textId="77777777" w:rsidR="007230ED" w:rsidRPr="00BC79E5" w:rsidRDefault="006A436C" w:rsidP="006A436C">
            <w:pPr>
              <w:rPr>
                <w:rFonts w:asciiTheme="minorHAnsi" w:hAnsiTheme="minorHAnsi"/>
                <w:b/>
              </w:rPr>
            </w:pPr>
            <w:r w:rsidRPr="00BC79E5">
              <w:rPr>
                <w:rFonts w:asciiTheme="minorHAnsi" w:hAnsiTheme="minorHAnsi"/>
                <w:b/>
                <w:bCs/>
              </w:rPr>
              <w:lastRenderedPageBreak/>
              <w:t xml:space="preserve">Technologies Used </w:t>
            </w:r>
            <w:r w:rsidR="007230ED" w:rsidRPr="00BC79E5">
              <w:rPr>
                <w:rFonts w:asciiTheme="minorHAnsi" w:hAnsiTheme="minorHAnsi"/>
                <w:b/>
                <w:bCs/>
              </w:rPr>
              <w:t>:</w:t>
            </w:r>
          </w:p>
        </w:tc>
        <w:tc>
          <w:tcPr>
            <w:tcW w:w="6912" w:type="dxa"/>
          </w:tcPr>
          <w:p w14:paraId="4E6648AE" w14:textId="77777777" w:rsidR="007230ED" w:rsidRPr="00BC79E5" w:rsidRDefault="007230ED" w:rsidP="001203F6">
            <w:pPr>
              <w:jc w:val="both"/>
              <w:rPr>
                <w:rFonts w:asciiTheme="minorHAnsi" w:hAnsiTheme="minorHAnsi"/>
              </w:rPr>
            </w:pPr>
            <w:r w:rsidRPr="00BC79E5">
              <w:rPr>
                <w:rFonts w:asciiTheme="minorHAnsi" w:hAnsiTheme="minorHAnsi"/>
              </w:rPr>
              <w:t xml:space="preserve">Windows </w:t>
            </w:r>
            <w:r w:rsidR="00C63DA8" w:rsidRPr="00BC79E5">
              <w:rPr>
                <w:rFonts w:asciiTheme="minorHAnsi" w:hAnsiTheme="minorHAnsi"/>
              </w:rPr>
              <w:t>7</w:t>
            </w:r>
            <w:r w:rsidR="00EA0C7C" w:rsidRPr="00BC79E5">
              <w:rPr>
                <w:rFonts w:asciiTheme="minorHAnsi" w:hAnsiTheme="minorHAnsi"/>
              </w:rPr>
              <w:t>, Ci</w:t>
            </w:r>
            <w:r w:rsidR="0000782A" w:rsidRPr="00BC79E5">
              <w:rPr>
                <w:rFonts w:asciiTheme="minorHAnsi" w:hAnsiTheme="minorHAnsi"/>
              </w:rPr>
              <w:t>t</w:t>
            </w:r>
            <w:r w:rsidR="00EA0C7C" w:rsidRPr="00BC79E5">
              <w:rPr>
                <w:rFonts w:asciiTheme="minorHAnsi" w:hAnsiTheme="minorHAnsi"/>
              </w:rPr>
              <w:t>rix remote client OS</w:t>
            </w:r>
            <w:r w:rsidR="006A436C" w:rsidRPr="00BC79E5">
              <w:rPr>
                <w:rFonts w:asciiTheme="minorHAnsi" w:hAnsiTheme="minorHAnsi"/>
              </w:rPr>
              <w:t xml:space="preserve">, Oracle 10g, </w:t>
            </w:r>
            <w:proofErr w:type="spellStart"/>
            <w:r w:rsidR="006A436C" w:rsidRPr="00BC79E5">
              <w:rPr>
                <w:rFonts w:asciiTheme="minorHAnsi" w:hAnsiTheme="minorHAnsi"/>
              </w:rPr>
              <w:t>RightNow</w:t>
            </w:r>
            <w:proofErr w:type="spellEnd"/>
            <w:r w:rsidR="006A436C" w:rsidRPr="00BC79E5">
              <w:rPr>
                <w:rFonts w:asciiTheme="minorHAnsi" w:hAnsiTheme="minorHAnsi"/>
              </w:rPr>
              <w:t xml:space="preserve"> CX Cloud Service</w:t>
            </w:r>
          </w:p>
        </w:tc>
      </w:tr>
    </w:tbl>
    <w:p w14:paraId="0702DA7A" w14:textId="77777777" w:rsidR="00D70951" w:rsidRPr="00BC79E5" w:rsidRDefault="00D70951" w:rsidP="00D70951">
      <w:pPr>
        <w:pStyle w:val="cv2"/>
        <w:rPr>
          <w:rFonts w:asciiTheme="minorHAnsi" w:hAnsiTheme="minorHAnsi"/>
          <w:sz w:val="24"/>
          <w:szCs w:val="24"/>
        </w:rPr>
      </w:pPr>
      <w:r w:rsidRPr="00BC79E5">
        <w:rPr>
          <w:rFonts w:asciiTheme="minorHAnsi" w:hAnsiTheme="minorHAnsi"/>
          <w:sz w:val="24"/>
          <w:szCs w:val="24"/>
        </w:rPr>
        <w:t xml:space="preserve">Dec‘13 to </w:t>
      </w:r>
      <w:r w:rsidR="007230ED" w:rsidRPr="00BC79E5">
        <w:rPr>
          <w:rFonts w:asciiTheme="minorHAnsi" w:hAnsiTheme="minorHAnsi"/>
          <w:sz w:val="24"/>
          <w:szCs w:val="24"/>
        </w:rPr>
        <w:t>Aug’14</w:t>
      </w:r>
      <w:r w:rsidRPr="00BC79E5">
        <w:rPr>
          <w:rFonts w:asciiTheme="minorHAnsi" w:hAnsiTheme="minorHAnsi"/>
          <w:sz w:val="24"/>
          <w:szCs w:val="24"/>
        </w:rPr>
        <w:t xml:space="preserve">      : Computer Sciences Corporation (CSC)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D70951" w:rsidRPr="00BC79E5" w14:paraId="3DC3982A" w14:textId="77777777" w:rsidTr="005B33E2">
        <w:tc>
          <w:tcPr>
            <w:tcW w:w="2080" w:type="dxa"/>
            <w:shd w:val="clear" w:color="auto" w:fill="D9D9D9"/>
            <w:vAlign w:val="center"/>
          </w:tcPr>
          <w:p w14:paraId="138440E8" w14:textId="77777777" w:rsidR="00D70951" w:rsidRPr="00BC79E5" w:rsidRDefault="00D70951" w:rsidP="00112F3C">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53BABBCD" w14:textId="77777777" w:rsidR="00D70951" w:rsidRPr="00BC79E5" w:rsidRDefault="00D8281E" w:rsidP="00D8281E">
            <w:pPr>
              <w:rPr>
                <w:rFonts w:asciiTheme="minorHAnsi" w:hAnsiTheme="minorHAnsi"/>
                <w:b/>
              </w:rPr>
            </w:pPr>
            <w:r w:rsidRPr="00BC79E5">
              <w:rPr>
                <w:rFonts w:asciiTheme="minorHAnsi" w:hAnsiTheme="minorHAnsi"/>
                <w:b/>
              </w:rPr>
              <w:t xml:space="preserve">Part of </w:t>
            </w:r>
            <w:proofErr w:type="spellStart"/>
            <w:r w:rsidRPr="00BC79E5">
              <w:rPr>
                <w:rFonts w:asciiTheme="minorHAnsi" w:hAnsiTheme="minorHAnsi"/>
                <w:b/>
              </w:rPr>
              <w:t>CoE</w:t>
            </w:r>
            <w:proofErr w:type="spellEnd"/>
            <w:r w:rsidRPr="00BC79E5">
              <w:rPr>
                <w:rFonts w:asciiTheme="minorHAnsi" w:hAnsiTheme="minorHAnsi"/>
                <w:b/>
              </w:rPr>
              <w:t xml:space="preserve"> / Pre Sales team</w:t>
            </w:r>
          </w:p>
        </w:tc>
      </w:tr>
      <w:tr w:rsidR="00D70951" w:rsidRPr="00BC79E5" w14:paraId="0AE0D003" w14:textId="77777777" w:rsidTr="005B33E2">
        <w:tc>
          <w:tcPr>
            <w:tcW w:w="2080" w:type="dxa"/>
          </w:tcPr>
          <w:p w14:paraId="13B1644B" w14:textId="77777777" w:rsidR="00D70951" w:rsidRPr="00BC79E5" w:rsidRDefault="00D70951" w:rsidP="00112F3C">
            <w:pPr>
              <w:rPr>
                <w:rFonts w:asciiTheme="minorHAnsi" w:hAnsiTheme="minorHAnsi"/>
                <w:b/>
              </w:rPr>
            </w:pPr>
            <w:r w:rsidRPr="00BC79E5">
              <w:rPr>
                <w:rFonts w:asciiTheme="minorHAnsi" w:hAnsiTheme="minorHAnsi"/>
                <w:b/>
                <w:bCs/>
              </w:rPr>
              <w:t xml:space="preserve">Client: </w:t>
            </w:r>
          </w:p>
        </w:tc>
        <w:tc>
          <w:tcPr>
            <w:tcW w:w="6912" w:type="dxa"/>
          </w:tcPr>
          <w:p w14:paraId="17614D57" w14:textId="77777777" w:rsidR="00D70951" w:rsidRPr="00BC79E5" w:rsidRDefault="00D8281E" w:rsidP="00112F3C">
            <w:pPr>
              <w:rPr>
                <w:rFonts w:asciiTheme="minorHAnsi" w:hAnsiTheme="minorHAnsi"/>
              </w:rPr>
            </w:pPr>
            <w:r w:rsidRPr="00BC79E5">
              <w:rPr>
                <w:rFonts w:asciiTheme="minorHAnsi" w:hAnsiTheme="minorHAnsi"/>
              </w:rPr>
              <w:t>CSC</w:t>
            </w:r>
          </w:p>
        </w:tc>
      </w:tr>
      <w:tr w:rsidR="00D70951" w:rsidRPr="00BC79E5" w14:paraId="1F44983F" w14:textId="77777777" w:rsidTr="005B33E2">
        <w:tc>
          <w:tcPr>
            <w:tcW w:w="2080" w:type="dxa"/>
          </w:tcPr>
          <w:p w14:paraId="6D98A88D" w14:textId="77777777" w:rsidR="00D70951" w:rsidRPr="00BC79E5" w:rsidRDefault="00D70951" w:rsidP="00112F3C">
            <w:pPr>
              <w:rPr>
                <w:rFonts w:asciiTheme="minorHAnsi" w:hAnsiTheme="minorHAnsi"/>
                <w:b/>
              </w:rPr>
            </w:pPr>
            <w:r w:rsidRPr="00BC79E5">
              <w:rPr>
                <w:rFonts w:asciiTheme="minorHAnsi" w:hAnsiTheme="minorHAnsi"/>
                <w:b/>
              </w:rPr>
              <w:t xml:space="preserve">Location: </w:t>
            </w:r>
          </w:p>
        </w:tc>
        <w:tc>
          <w:tcPr>
            <w:tcW w:w="6912" w:type="dxa"/>
          </w:tcPr>
          <w:p w14:paraId="14872289" w14:textId="77777777" w:rsidR="00D70951" w:rsidRPr="00BC79E5" w:rsidRDefault="00D8281E" w:rsidP="00112F3C">
            <w:pPr>
              <w:rPr>
                <w:rFonts w:asciiTheme="minorHAnsi" w:hAnsiTheme="minorHAnsi"/>
              </w:rPr>
            </w:pPr>
            <w:r w:rsidRPr="00BC79E5">
              <w:rPr>
                <w:rFonts w:asciiTheme="minorHAnsi" w:hAnsiTheme="minorHAnsi"/>
              </w:rPr>
              <w:t>CSC</w:t>
            </w:r>
            <w:r w:rsidR="00D70951" w:rsidRPr="00BC79E5">
              <w:rPr>
                <w:rFonts w:asciiTheme="minorHAnsi" w:hAnsiTheme="minorHAnsi"/>
              </w:rPr>
              <w:t>, Bangalore, India</w:t>
            </w:r>
          </w:p>
        </w:tc>
      </w:tr>
      <w:tr w:rsidR="00D70951" w:rsidRPr="00BC79E5" w14:paraId="01F6E5F2" w14:textId="77777777" w:rsidTr="005B33E2">
        <w:tc>
          <w:tcPr>
            <w:tcW w:w="2080" w:type="dxa"/>
          </w:tcPr>
          <w:p w14:paraId="25915E63" w14:textId="77777777" w:rsidR="00D70951" w:rsidRPr="00BC79E5" w:rsidRDefault="00D70951" w:rsidP="00112F3C">
            <w:pPr>
              <w:rPr>
                <w:rFonts w:asciiTheme="minorHAnsi" w:hAnsiTheme="minorHAnsi"/>
                <w:b/>
              </w:rPr>
            </w:pPr>
            <w:r w:rsidRPr="00BC79E5">
              <w:rPr>
                <w:rFonts w:asciiTheme="minorHAnsi" w:hAnsiTheme="minorHAnsi"/>
                <w:b/>
                <w:bCs/>
              </w:rPr>
              <w:t xml:space="preserve">Duration: </w:t>
            </w:r>
          </w:p>
        </w:tc>
        <w:tc>
          <w:tcPr>
            <w:tcW w:w="6912" w:type="dxa"/>
          </w:tcPr>
          <w:p w14:paraId="54DEC9F7" w14:textId="77777777" w:rsidR="00D70951" w:rsidRPr="00BC79E5" w:rsidRDefault="00D70951" w:rsidP="00120B8D">
            <w:pPr>
              <w:rPr>
                <w:rFonts w:asciiTheme="minorHAnsi" w:hAnsiTheme="minorHAnsi"/>
              </w:rPr>
            </w:pPr>
            <w:r w:rsidRPr="00BC79E5">
              <w:rPr>
                <w:rFonts w:asciiTheme="minorHAnsi" w:hAnsiTheme="minorHAnsi"/>
              </w:rPr>
              <w:t>(</w:t>
            </w:r>
            <w:r w:rsidR="00D8281E" w:rsidRPr="00BC79E5">
              <w:rPr>
                <w:rFonts w:asciiTheme="minorHAnsi" w:hAnsiTheme="minorHAnsi"/>
              </w:rPr>
              <w:t>December’13</w:t>
            </w:r>
            <w:r w:rsidRPr="00BC79E5">
              <w:rPr>
                <w:rFonts w:asciiTheme="minorHAnsi" w:hAnsiTheme="minorHAnsi"/>
              </w:rPr>
              <w:t xml:space="preserve"> – </w:t>
            </w:r>
            <w:r w:rsidR="00120B8D" w:rsidRPr="00BC79E5">
              <w:rPr>
                <w:rFonts w:asciiTheme="minorHAnsi" w:hAnsiTheme="minorHAnsi"/>
              </w:rPr>
              <w:t>Aug’14</w:t>
            </w:r>
            <w:r w:rsidRPr="00BC79E5">
              <w:rPr>
                <w:rFonts w:asciiTheme="minorHAnsi" w:hAnsiTheme="minorHAnsi"/>
              </w:rPr>
              <w:t xml:space="preserve">) </w:t>
            </w:r>
          </w:p>
        </w:tc>
      </w:tr>
      <w:tr w:rsidR="00D70951" w:rsidRPr="00BC79E5" w14:paraId="6BC1E8A7" w14:textId="77777777" w:rsidTr="005B33E2">
        <w:tc>
          <w:tcPr>
            <w:tcW w:w="2080" w:type="dxa"/>
          </w:tcPr>
          <w:p w14:paraId="77E026E3" w14:textId="77777777" w:rsidR="00D70951" w:rsidRPr="00BC79E5" w:rsidRDefault="00D70951" w:rsidP="00112F3C">
            <w:pPr>
              <w:rPr>
                <w:rFonts w:asciiTheme="minorHAnsi" w:hAnsiTheme="minorHAnsi"/>
                <w:b/>
              </w:rPr>
            </w:pPr>
            <w:r w:rsidRPr="00BC79E5">
              <w:rPr>
                <w:rFonts w:asciiTheme="minorHAnsi" w:hAnsiTheme="minorHAnsi"/>
                <w:b/>
                <w:bCs/>
              </w:rPr>
              <w:t xml:space="preserve">Role: </w:t>
            </w:r>
          </w:p>
        </w:tc>
        <w:tc>
          <w:tcPr>
            <w:tcW w:w="6912" w:type="dxa"/>
          </w:tcPr>
          <w:p w14:paraId="6D40D896" w14:textId="77777777" w:rsidR="00D70951" w:rsidRPr="00BC79E5" w:rsidRDefault="007230ED" w:rsidP="00112F3C">
            <w:pPr>
              <w:rPr>
                <w:rFonts w:asciiTheme="minorHAnsi" w:hAnsiTheme="minorHAnsi"/>
              </w:rPr>
            </w:pPr>
            <w:proofErr w:type="spellStart"/>
            <w:r w:rsidRPr="00BC79E5">
              <w:rPr>
                <w:rFonts w:asciiTheme="minorHAnsi" w:hAnsiTheme="minorHAnsi"/>
              </w:rPr>
              <w:t>InQuira</w:t>
            </w:r>
            <w:proofErr w:type="spellEnd"/>
            <w:r w:rsidRPr="00BC79E5">
              <w:rPr>
                <w:rFonts w:asciiTheme="minorHAnsi" w:hAnsiTheme="minorHAnsi"/>
              </w:rPr>
              <w:t xml:space="preserve"> </w:t>
            </w:r>
            <w:r w:rsidR="004E7B11" w:rsidRPr="00BC79E5">
              <w:rPr>
                <w:rFonts w:asciiTheme="minorHAnsi" w:hAnsiTheme="minorHAnsi"/>
              </w:rPr>
              <w:t xml:space="preserve">Professional – Technology </w:t>
            </w:r>
            <w:r w:rsidR="00D70951" w:rsidRPr="00BC79E5">
              <w:rPr>
                <w:rFonts w:asciiTheme="minorHAnsi" w:hAnsiTheme="minorHAnsi"/>
              </w:rPr>
              <w:t>Analyst</w:t>
            </w:r>
          </w:p>
        </w:tc>
      </w:tr>
      <w:tr w:rsidR="005B33E2" w:rsidRPr="00BC79E5" w14:paraId="0B9F57AC" w14:textId="77777777" w:rsidTr="00C2029D">
        <w:tc>
          <w:tcPr>
            <w:tcW w:w="8992" w:type="dxa"/>
            <w:gridSpan w:val="2"/>
          </w:tcPr>
          <w:p w14:paraId="090739BF" w14:textId="77777777" w:rsidR="005B33E2" w:rsidRPr="00BC79E5" w:rsidRDefault="005B33E2" w:rsidP="00112F3C">
            <w:pPr>
              <w:ind w:right="-288"/>
              <w:rPr>
                <w:rFonts w:asciiTheme="minorHAnsi" w:hAnsiTheme="minorHAnsi"/>
                <w:b/>
              </w:rPr>
            </w:pPr>
            <w:r w:rsidRPr="00BC79E5">
              <w:rPr>
                <w:rFonts w:asciiTheme="minorHAnsi" w:hAnsiTheme="minorHAnsi"/>
                <w:b/>
                <w:bCs/>
              </w:rPr>
              <w:t xml:space="preserve">Project Description: </w:t>
            </w:r>
          </w:p>
          <w:p w14:paraId="753EF73A" w14:textId="77777777" w:rsidR="005B33E2" w:rsidRPr="00BC79E5" w:rsidRDefault="005B33E2" w:rsidP="001203F6">
            <w:pPr>
              <w:jc w:val="both"/>
              <w:rPr>
                <w:rFonts w:asciiTheme="minorHAnsi" w:hAnsiTheme="minorHAnsi"/>
              </w:rPr>
            </w:pPr>
            <w:r w:rsidRPr="00BC79E5">
              <w:rPr>
                <w:rFonts w:asciiTheme="minorHAnsi" w:hAnsiTheme="minorHAnsi"/>
              </w:rPr>
              <w:t xml:space="preserve">Part of </w:t>
            </w:r>
            <w:proofErr w:type="spellStart"/>
            <w:r w:rsidRPr="00BC79E5">
              <w:rPr>
                <w:rFonts w:asciiTheme="minorHAnsi" w:hAnsiTheme="minorHAnsi"/>
              </w:rPr>
              <w:t>CoE</w:t>
            </w:r>
            <w:proofErr w:type="spellEnd"/>
            <w:r w:rsidRPr="00BC79E5">
              <w:rPr>
                <w:rFonts w:asciiTheme="minorHAnsi" w:hAnsiTheme="minorHAnsi"/>
              </w:rPr>
              <w:t xml:space="preserve"> team in CSC and working with the pre-sales team.</w:t>
            </w:r>
            <w:r w:rsidRPr="00BC79E5">
              <w:rPr>
                <w:rFonts w:asciiTheme="minorHAnsi" w:hAnsiTheme="minorHAnsi" w:cs="Arial"/>
                <w:sz w:val="22"/>
                <w:szCs w:val="22"/>
              </w:rPr>
              <w:t xml:space="preserve"> Responsibility includes the training the associates in CRM – ECM integration area on how </w:t>
            </w:r>
            <w:proofErr w:type="spellStart"/>
            <w:r w:rsidRPr="00BC79E5">
              <w:rPr>
                <w:rFonts w:asciiTheme="minorHAnsi" w:hAnsiTheme="minorHAnsi" w:cs="Arial"/>
                <w:sz w:val="22"/>
                <w:szCs w:val="22"/>
              </w:rPr>
              <w:t>InQuira</w:t>
            </w:r>
            <w:proofErr w:type="spellEnd"/>
            <w:r w:rsidRPr="00BC79E5">
              <w:rPr>
                <w:rFonts w:asciiTheme="minorHAnsi" w:hAnsiTheme="minorHAnsi" w:cs="Arial"/>
                <w:sz w:val="22"/>
                <w:szCs w:val="22"/>
              </w:rPr>
              <w:t xml:space="preserve"> can be integrated with the CRM applications like PeopleSoft, Siebel etc. And t</w:t>
            </w:r>
            <w:r w:rsidRPr="00BC79E5">
              <w:rPr>
                <w:rFonts w:asciiTheme="minorHAnsi" w:hAnsiTheme="minorHAnsi"/>
                <w:color w:val="000000"/>
              </w:rPr>
              <w:t>o train the associates on Oracle Knowledge Management modules like Information Manager, Search Admin, Information Center, Dictionary manager, Analytical Reporting etc.</w:t>
            </w:r>
          </w:p>
        </w:tc>
      </w:tr>
      <w:tr w:rsidR="005B33E2" w:rsidRPr="00BC79E5" w14:paraId="440097DC" w14:textId="77777777" w:rsidTr="007230AD">
        <w:tc>
          <w:tcPr>
            <w:tcW w:w="8992" w:type="dxa"/>
            <w:gridSpan w:val="2"/>
          </w:tcPr>
          <w:p w14:paraId="7AF30EAA" w14:textId="77777777" w:rsidR="005B33E2" w:rsidRPr="00BC79E5" w:rsidRDefault="005B33E2" w:rsidP="00112F3C">
            <w:pPr>
              <w:rPr>
                <w:rFonts w:asciiTheme="minorHAnsi" w:hAnsiTheme="minorHAnsi"/>
                <w:b/>
              </w:rPr>
            </w:pPr>
            <w:r w:rsidRPr="00BC79E5">
              <w:rPr>
                <w:rFonts w:asciiTheme="minorHAnsi" w:hAnsiTheme="minorHAnsi"/>
                <w:b/>
                <w:bCs/>
              </w:rPr>
              <w:t>Responsibilities:</w:t>
            </w:r>
          </w:p>
          <w:p w14:paraId="59867DE7"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To train the associates on all Enterprise Content Management concepts</w:t>
            </w:r>
          </w:p>
          <w:p w14:paraId="1798E15C"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Prepare power point presentations on </w:t>
            </w:r>
            <w:proofErr w:type="spellStart"/>
            <w:r w:rsidRPr="00BC79E5">
              <w:rPr>
                <w:rFonts w:asciiTheme="minorHAnsi" w:hAnsiTheme="minorHAnsi"/>
                <w:color w:val="000000"/>
              </w:rPr>
              <w:t>InQuira</w:t>
            </w:r>
            <w:proofErr w:type="spellEnd"/>
            <w:r w:rsidRPr="00BC79E5">
              <w:rPr>
                <w:rFonts w:asciiTheme="minorHAnsi" w:hAnsiTheme="minorHAnsi"/>
                <w:color w:val="000000"/>
              </w:rPr>
              <w:t xml:space="preserve"> concepts.</w:t>
            </w:r>
          </w:p>
          <w:p w14:paraId="5F0A431D"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To train the associates on Oracle Knowledge Management modules like Information Manager, Search Admin, Information Center, Dictionary manager, Analytical Reporting etc.</w:t>
            </w:r>
          </w:p>
          <w:p w14:paraId="27BD8E52"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Working in project management and quality related activities of the project.</w:t>
            </w:r>
          </w:p>
          <w:p w14:paraId="2E09B103"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Working on Peer –Reviews on Seibel CRM projects.</w:t>
            </w:r>
          </w:p>
          <w:p w14:paraId="44D89608" w14:textId="77777777" w:rsidR="005B33E2" w:rsidRPr="00BC79E5" w:rsidRDefault="005B33E2" w:rsidP="001203F6">
            <w:pPr>
              <w:autoSpaceDE w:val="0"/>
              <w:autoSpaceDN w:val="0"/>
              <w:adjustRightInd w:val="0"/>
              <w:spacing w:line="240" w:lineRule="atLeast"/>
              <w:ind w:left="1080"/>
              <w:jc w:val="both"/>
              <w:rPr>
                <w:rFonts w:asciiTheme="minorHAnsi" w:hAnsiTheme="minorHAnsi"/>
                <w:color w:val="000000"/>
              </w:rPr>
            </w:pPr>
          </w:p>
        </w:tc>
      </w:tr>
      <w:tr w:rsidR="00D70951" w:rsidRPr="00BC79E5" w14:paraId="272CFCD1" w14:textId="77777777" w:rsidTr="005B33E2">
        <w:tc>
          <w:tcPr>
            <w:tcW w:w="2080" w:type="dxa"/>
          </w:tcPr>
          <w:p w14:paraId="65CE9C6D" w14:textId="77777777" w:rsidR="00D70951" w:rsidRPr="00BC79E5" w:rsidRDefault="00F07904" w:rsidP="00F07904">
            <w:pPr>
              <w:rPr>
                <w:rFonts w:asciiTheme="minorHAnsi" w:hAnsiTheme="minorHAnsi"/>
                <w:b/>
              </w:rPr>
            </w:pPr>
            <w:r w:rsidRPr="00BC79E5">
              <w:rPr>
                <w:rFonts w:asciiTheme="minorHAnsi" w:hAnsiTheme="minorHAnsi"/>
                <w:b/>
                <w:bCs/>
              </w:rPr>
              <w:t xml:space="preserve">Technologies Used </w:t>
            </w:r>
            <w:r w:rsidR="00D70951" w:rsidRPr="00BC79E5">
              <w:rPr>
                <w:rFonts w:asciiTheme="minorHAnsi" w:hAnsiTheme="minorHAnsi"/>
                <w:b/>
                <w:bCs/>
              </w:rPr>
              <w:t>:</w:t>
            </w:r>
          </w:p>
        </w:tc>
        <w:tc>
          <w:tcPr>
            <w:tcW w:w="6912" w:type="dxa"/>
          </w:tcPr>
          <w:p w14:paraId="4253E2B4" w14:textId="77777777" w:rsidR="00D70951" w:rsidRPr="00BC79E5" w:rsidRDefault="00396E2A" w:rsidP="001203F6">
            <w:pPr>
              <w:jc w:val="both"/>
              <w:rPr>
                <w:rFonts w:asciiTheme="minorHAnsi" w:hAnsiTheme="minorHAnsi"/>
              </w:rPr>
            </w:pPr>
            <w:r w:rsidRPr="00BC79E5">
              <w:rPr>
                <w:rFonts w:asciiTheme="minorHAnsi" w:hAnsiTheme="minorHAnsi"/>
              </w:rPr>
              <w:t>Windows XP</w:t>
            </w:r>
            <w:r w:rsidR="00F07904" w:rsidRPr="00BC79E5">
              <w:rPr>
                <w:rFonts w:asciiTheme="minorHAnsi" w:hAnsiTheme="minorHAnsi"/>
              </w:rPr>
              <w:t>,</w:t>
            </w:r>
            <w:r w:rsidR="00B34506" w:rsidRPr="00BC79E5">
              <w:rPr>
                <w:rFonts w:asciiTheme="minorHAnsi" w:hAnsiTheme="minorHAnsi"/>
              </w:rPr>
              <w:t xml:space="preserve"> Oracle 10g, J</w:t>
            </w:r>
            <w:r w:rsidR="00F07904" w:rsidRPr="00BC79E5">
              <w:rPr>
                <w:rFonts w:asciiTheme="minorHAnsi" w:hAnsiTheme="minorHAnsi"/>
              </w:rPr>
              <w:t xml:space="preserve">ava, SQL Developer Eclipse, Unix, </w:t>
            </w:r>
            <w:proofErr w:type="spellStart"/>
            <w:r w:rsidR="00F07904" w:rsidRPr="00BC79E5">
              <w:rPr>
                <w:rFonts w:asciiTheme="minorHAnsi" w:hAnsiTheme="minorHAnsi"/>
              </w:rPr>
              <w:t>InQuira</w:t>
            </w:r>
            <w:proofErr w:type="spellEnd"/>
            <w:r w:rsidR="00F07904" w:rsidRPr="00BC79E5">
              <w:rPr>
                <w:rFonts w:asciiTheme="minorHAnsi" w:hAnsiTheme="minorHAnsi"/>
              </w:rPr>
              <w:t xml:space="preserve"> (Knowledge Management System), Oracle Application Server, Apache Tomcat.</w:t>
            </w:r>
          </w:p>
        </w:tc>
      </w:tr>
    </w:tbl>
    <w:p w14:paraId="03EBA736" w14:textId="77777777" w:rsidR="00AC54B6" w:rsidRPr="00BC79E5" w:rsidRDefault="00AC54B6" w:rsidP="00AC54B6">
      <w:pPr>
        <w:pStyle w:val="cv2"/>
        <w:rPr>
          <w:rFonts w:asciiTheme="minorHAnsi" w:hAnsiTheme="minorHAnsi"/>
          <w:sz w:val="24"/>
          <w:szCs w:val="24"/>
        </w:rPr>
      </w:pPr>
      <w:r w:rsidRPr="00BC79E5">
        <w:rPr>
          <w:rFonts w:asciiTheme="minorHAnsi" w:hAnsiTheme="minorHAnsi"/>
          <w:sz w:val="24"/>
          <w:szCs w:val="24"/>
        </w:rPr>
        <w:t>Oct‘09</w:t>
      </w:r>
      <w:r w:rsidR="00E96F8F" w:rsidRPr="00BC79E5">
        <w:rPr>
          <w:rFonts w:asciiTheme="minorHAnsi" w:hAnsiTheme="minorHAnsi"/>
          <w:sz w:val="24"/>
          <w:szCs w:val="24"/>
        </w:rPr>
        <w:t xml:space="preserve"> to November’13</w:t>
      </w:r>
      <w:r w:rsidRPr="00BC79E5">
        <w:rPr>
          <w:rFonts w:asciiTheme="minorHAnsi" w:hAnsiTheme="minorHAnsi"/>
          <w:sz w:val="24"/>
          <w:szCs w:val="24"/>
        </w:rPr>
        <w:t xml:space="preserve">      : Tata Consultancy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AC54B6" w:rsidRPr="00BC79E5" w14:paraId="5F03B59E" w14:textId="77777777" w:rsidTr="005B33E2">
        <w:tc>
          <w:tcPr>
            <w:tcW w:w="2080" w:type="dxa"/>
            <w:shd w:val="clear" w:color="auto" w:fill="D9D9D9"/>
            <w:vAlign w:val="center"/>
          </w:tcPr>
          <w:p w14:paraId="027A6876" w14:textId="77777777" w:rsidR="00AC54B6" w:rsidRPr="00BC79E5" w:rsidRDefault="00AC54B6" w:rsidP="00AC54B6">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2D061FEE" w14:textId="77777777" w:rsidR="00AC54B6" w:rsidRPr="00BC79E5" w:rsidRDefault="00AC54B6" w:rsidP="00AC54B6">
            <w:pPr>
              <w:rPr>
                <w:rFonts w:asciiTheme="minorHAnsi" w:hAnsiTheme="minorHAnsi"/>
                <w:b/>
              </w:rPr>
            </w:pPr>
            <w:proofErr w:type="spellStart"/>
            <w:r w:rsidRPr="00BC79E5">
              <w:rPr>
                <w:rFonts w:asciiTheme="minorHAnsi" w:hAnsiTheme="minorHAnsi"/>
                <w:b/>
              </w:rPr>
              <w:t>iKnow</w:t>
            </w:r>
            <w:proofErr w:type="spellEnd"/>
            <w:r w:rsidRPr="00BC79E5">
              <w:rPr>
                <w:rFonts w:asciiTheme="minorHAnsi" w:hAnsiTheme="minorHAnsi"/>
                <w:b/>
              </w:rPr>
              <w:t xml:space="preserve"> – </w:t>
            </w:r>
            <w:proofErr w:type="spellStart"/>
            <w:r w:rsidRPr="00BC79E5">
              <w:rPr>
                <w:rFonts w:asciiTheme="minorHAnsi" w:hAnsiTheme="minorHAnsi"/>
                <w:b/>
              </w:rPr>
              <w:t>InQuira</w:t>
            </w:r>
            <w:proofErr w:type="spellEnd"/>
            <w:r w:rsidRPr="00BC79E5">
              <w:rPr>
                <w:rFonts w:asciiTheme="minorHAnsi" w:hAnsiTheme="minorHAnsi"/>
                <w:b/>
              </w:rPr>
              <w:t xml:space="preserve"> Based Applications (Production support)</w:t>
            </w:r>
          </w:p>
        </w:tc>
      </w:tr>
      <w:tr w:rsidR="00AC54B6" w:rsidRPr="00BC79E5" w14:paraId="398254AF" w14:textId="77777777" w:rsidTr="005B33E2">
        <w:tc>
          <w:tcPr>
            <w:tcW w:w="2080" w:type="dxa"/>
          </w:tcPr>
          <w:p w14:paraId="2C5B5C2B" w14:textId="77777777" w:rsidR="00AC54B6" w:rsidRPr="00BC79E5" w:rsidRDefault="00AC54B6" w:rsidP="00AC54B6">
            <w:pPr>
              <w:rPr>
                <w:rFonts w:asciiTheme="minorHAnsi" w:hAnsiTheme="minorHAnsi"/>
                <w:b/>
              </w:rPr>
            </w:pPr>
            <w:r w:rsidRPr="00BC79E5">
              <w:rPr>
                <w:rFonts w:asciiTheme="minorHAnsi" w:hAnsiTheme="minorHAnsi"/>
                <w:b/>
                <w:bCs/>
              </w:rPr>
              <w:t xml:space="preserve">Client: </w:t>
            </w:r>
          </w:p>
        </w:tc>
        <w:tc>
          <w:tcPr>
            <w:tcW w:w="6912" w:type="dxa"/>
          </w:tcPr>
          <w:p w14:paraId="47EBBB6E" w14:textId="77777777" w:rsidR="00AC54B6" w:rsidRPr="00BC79E5" w:rsidRDefault="00AC54B6" w:rsidP="00AC54B6">
            <w:pPr>
              <w:rPr>
                <w:rFonts w:asciiTheme="minorHAnsi" w:hAnsiTheme="minorHAnsi"/>
              </w:rPr>
            </w:pPr>
            <w:r w:rsidRPr="00BC79E5">
              <w:rPr>
                <w:rFonts w:asciiTheme="minorHAnsi" w:hAnsiTheme="minorHAnsi"/>
              </w:rPr>
              <w:t>Apple Inc., U.S</w:t>
            </w:r>
          </w:p>
        </w:tc>
      </w:tr>
      <w:tr w:rsidR="00AC54B6" w:rsidRPr="00BC79E5" w14:paraId="47A22697" w14:textId="77777777" w:rsidTr="005B33E2">
        <w:tc>
          <w:tcPr>
            <w:tcW w:w="2080" w:type="dxa"/>
          </w:tcPr>
          <w:p w14:paraId="57F7A2BA" w14:textId="77777777" w:rsidR="00AC54B6" w:rsidRPr="00BC79E5" w:rsidRDefault="00AC54B6" w:rsidP="00AC54B6">
            <w:pPr>
              <w:rPr>
                <w:rFonts w:asciiTheme="minorHAnsi" w:hAnsiTheme="minorHAnsi"/>
                <w:b/>
              </w:rPr>
            </w:pPr>
            <w:r w:rsidRPr="00BC79E5">
              <w:rPr>
                <w:rFonts w:asciiTheme="minorHAnsi" w:hAnsiTheme="minorHAnsi"/>
                <w:b/>
              </w:rPr>
              <w:t xml:space="preserve">Location: </w:t>
            </w:r>
          </w:p>
        </w:tc>
        <w:tc>
          <w:tcPr>
            <w:tcW w:w="6912" w:type="dxa"/>
          </w:tcPr>
          <w:p w14:paraId="522A9BA7" w14:textId="77777777" w:rsidR="00AC54B6" w:rsidRPr="00BC79E5" w:rsidRDefault="00AC54B6" w:rsidP="00AC54B6">
            <w:pPr>
              <w:rPr>
                <w:rFonts w:asciiTheme="minorHAnsi" w:hAnsiTheme="minorHAnsi"/>
              </w:rPr>
            </w:pPr>
            <w:r w:rsidRPr="00BC79E5">
              <w:rPr>
                <w:rFonts w:asciiTheme="minorHAnsi" w:hAnsiTheme="minorHAnsi"/>
              </w:rPr>
              <w:t>TCS, Bangalore, India</w:t>
            </w:r>
          </w:p>
        </w:tc>
      </w:tr>
      <w:tr w:rsidR="00AC54B6" w:rsidRPr="00BC79E5" w14:paraId="29227103" w14:textId="77777777" w:rsidTr="005B33E2">
        <w:tc>
          <w:tcPr>
            <w:tcW w:w="2080" w:type="dxa"/>
          </w:tcPr>
          <w:p w14:paraId="32AF4F4A" w14:textId="77777777" w:rsidR="00AC54B6" w:rsidRPr="00BC79E5" w:rsidRDefault="00AC54B6" w:rsidP="00AC54B6">
            <w:pPr>
              <w:rPr>
                <w:rFonts w:asciiTheme="minorHAnsi" w:hAnsiTheme="minorHAnsi"/>
                <w:b/>
              </w:rPr>
            </w:pPr>
            <w:r w:rsidRPr="00BC79E5">
              <w:rPr>
                <w:rFonts w:asciiTheme="minorHAnsi" w:hAnsiTheme="minorHAnsi"/>
                <w:b/>
                <w:bCs/>
              </w:rPr>
              <w:t xml:space="preserve">Duration: </w:t>
            </w:r>
          </w:p>
        </w:tc>
        <w:tc>
          <w:tcPr>
            <w:tcW w:w="6912" w:type="dxa"/>
          </w:tcPr>
          <w:p w14:paraId="0A819AF5" w14:textId="77777777" w:rsidR="00AC54B6" w:rsidRPr="00BC79E5" w:rsidRDefault="00AC54B6" w:rsidP="00BA0CA8">
            <w:pPr>
              <w:rPr>
                <w:rFonts w:asciiTheme="minorHAnsi" w:hAnsiTheme="minorHAnsi"/>
              </w:rPr>
            </w:pPr>
            <w:r w:rsidRPr="00BC79E5">
              <w:rPr>
                <w:rFonts w:asciiTheme="minorHAnsi" w:hAnsiTheme="minorHAnsi"/>
              </w:rPr>
              <w:t xml:space="preserve">(October 09 </w:t>
            </w:r>
            <w:r w:rsidR="00BA0CA8" w:rsidRPr="00BC79E5">
              <w:rPr>
                <w:rFonts w:asciiTheme="minorHAnsi" w:hAnsiTheme="minorHAnsi"/>
              </w:rPr>
              <w:t>–November’13</w:t>
            </w:r>
            <w:r w:rsidRPr="00BC79E5">
              <w:rPr>
                <w:rFonts w:asciiTheme="minorHAnsi" w:hAnsiTheme="minorHAnsi"/>
              </w:rPr>
              <w:t xml:space="preserve">) </w:t>
            </w:r>
          </w:p>
        </w:tc>
      </w:tr>
      <w:tr w:rsidR="00AC54B6" w:rsidRPr="00BC79E5" w14:paraId="0127F991" w14:textId="77777777" w:rsidTr="005B33E2">
        <w:tc>
          <w:tcPr>
            <w:tcW w:w="2080" w:type="dxa"/>
          </w:tcPr>
          <w:p w14:paraId="295648EC" w14:textId="77777777" w:rsidR="00AC54B6" w:rsidRPr="00BC79E5" w:rsidRDefault="00AC54B6" w:rsidP="00AC54B6">
            <w:pPr>
              <w:rPr>
                <w:rFonts w:asciiTheme="minorHAnsi" w:hAnsiTheme="minorHAnsi"/>
                <w:b/>
              </w:rPr>
            </w:pPr>
            <w:r w:rsidRPr="00BC79E5">
              <w:rPr>
                <w:rFonts w:asciiTheme="minorHAnsi" w:hAnsiTheme="minorHAnsi"/>
                <w:b/>
                <w:bCs/>
              </w:rPr>
              <w:t xml:space="preserve">Role: </w:t>
            </w:r>
          </w:p>
        </w:tc>
        <w:tc>
          <w:tcPr>
            <w:tcW w:w="6912" w:type="dxa"/>
          </w:tcPr>
          <w:p w14:paraId="6E384E7D" w14:textId="77777777" w:rsidR="00AC54B6" w:rsidRPr="00031E1E" w:rsidRDefault="00031E1E" w:rsidP="00AC54B6">
            <w:pPr>
              <w:rPr>
                <w:rFonts w:asciiTheme="minorHAnsi" w:hAnsiTheme="minorHAnsi"/>
                <w:b/>
              </w:rPr>
            </w:pPr>
            <w:r w:rsidRPr="00031E1E">
              <w:rPr>
                <w:rFonts w:asciiTheme="minorHAnsi" w:hAnsiTheme="minorHAnsi"/>
                <w:b/>
              </w:rPr>
              <w:t>Project Lead</w:t>
            </w:r>
          </w:p>
        </w:tc>
      </w:tr>
      <w:tr w:rsidR="005B33E2" w:rsidRPr="00BC79E5" w14:paraId="43FB89E6" w14:textId="77777777" w:rsidTr="00067F6A">
        <w:tc>
          <w:tcPr>
            <w:tcW w:w="8992" w:type="dxa"/>
            <w:gridSpan w:val="2"/>
          </w:tcPr>
          <w:p w14:paraId="759DCF5E" w14:textId="77777777" w:rsidR="005B33E2" w:rsidRPr="00BC79E5" w:rsidRDefault="005B33E2" w:rsidP="00AC54B6">
            <w:pPr>
              <w:ind w:right="-288"/>
              <w:rPr>
                <w:rFonts w:asciiTheme="minorHAnsi" w:hAnsiTheme="minorHAnsi"/>
                <w:b/>
              </w:rPr>
            </w:pPr>
            <w:r w:rsidRPr="00BC79E5">
              <w:rPr>
                <w:rFonts w:asciiTheme="minorHAnsi" w:hAnsiTheme="minorHAnsi"/>
                <w:b/>
                <w:bCs/>
              </w:rPr>
              <w:lastRenderedPageBreak/>
              <w:t xml:space="preserve">Project Description: </w:t>
            </w:r>
          </w:p>
          <w:p w14:paraId="422942FC" w14:textId="77777777" w:rsidR="005B33E2" w:rsidRPr="00BC79E5" w:rsidRDefault="005B33E2" w:rsidP="001203F6">
            <w:pPr>
              <w:jc w:val="both"/>
              <w:rPr>
                <w:rFonts w:asciiTheme="minorHAnsi" w:hAnsiTheme="minorHAnsi"/>
              </w:rPr>
            </w:pPr>
            <w:r w:rsidRPr="00BC79E5">
              <w:rPr>
                <w:rFonts w:asciiTheme="minorHAnsi" w:hAnsiTheme="minorHAnsi"/>
              </w:rPr>
              <w:t xml:space="preserve">Apple’s Global Customer Relationship Management (GCRM) provides the insight and analysis Apple needs to anticipate customer needs and build lasting, profitable customer relationships. GCRM helps Apple align sales, marketing and customer relations, goals and objectives to the overall direction of the company. GCRM helps Apple anticipate customer needs based on historic trends to develop product improvements and new initiatives. This, in turn, leads to increased sales through better </w:t>
            </w:r>
            <w:proofErr w:type="spellStart"/>
            <w:r w:rsidRPr="00BC79E5">
              <w:rPr>
                <w:rFonts w:asciiTheme="minorHAnsi" w:hAnsiTheme="minorHAnsi"/>
              </w:rPr>
              <w:t>timing.</w:t>
            </w:r>
            <w:r w:rsidRPr="00BC79E5">
              <w:rPr>
                <w:rFonts w:asciiTheme="minorHAnsi" w:hAnsiTheme="minorHAnsi" w:cs="Arial"/>
                <w:szCs w:val="22"/>
              </w:rPr>
              <w:t>The</w:t>
            </w:r>
            <w:proofErr w:type="spellEnd"/>
            <w:r w:rsidRPr="00BC79E5">
              <w:rPr>
                <w:rFonts w:asciiTheme="minorHAnsi" w:hAnsiTheme="minorHAnsi" w:cs="Arial"/>
                <w:szCs w:val="22"/>
              </w:rPr>
              <w:t xml:space="preserve"> project involves providing new functionalities / enhancements to the client in the existing system of Global Customer Relationship Management (Java).  These new enhancements has to be planned on quarterly basis and after doing the feasibility analysis, these are designed and delivered to client by going through development cycle</w:t>
            </w:r>
            <w:r w:rsidRPr="00BC79E5">
              <w:rPr>
                <w:rFonts w:asciiTheme="minorHAnsi" w:hAnsiTheme="minorHAnsi" w:cs="Arial"/>
                <w:sz w:val="22"/>
                <w:szCs w:val="22"/>
              </w:rPr>
              <w:t xml:space="preserve">. </w:t>
            </w:r>
          </w:p>
        </w:tc>
      </w:tr>
      <w:tr w:rsidR="005B33E2" w:rsidRPr="00BC79E5" w14:paraId="56785D97" w14:textId="77777777" w:rsidTr="00A77999">
        <w:tc>
          <w:tcPr>
            <w:tcW w:w="8992" w:type="dxa"/>
            <w:gridSpan w:val="2"/>
          </w:tcPr>
          <w:p w14:paraId="23E619EB" w14:textId="77777777" w:rsidR="005B33E2" w:rsidRPr="00BC79E5" w:rsidRDefault="005B33E2" w:rsidP="00AC54B6">
            <w:pPr>
              <w:rPr>
                <w:rFonts w:asciiTheme="minorHAnsi" w:hAnsiTheme="minorHAnsi"/>
                <w:b/>
              </w:rPr>
            </w:pPr>
            <w:r w:rsidRPr="00BC79E5">
              <w:rPr>
                <w:rFonts w:asciiTheme="minorHAnsi" w:hAnsiTheme="minorHAnsi"/>
                <w:b/>
                <w:bCs/>
              </w:rPr>
              <w:t>Responsibilities:</w:t>
            </w:r>
          </w:p>
          <w:p w14:paraId="4D7D0C49"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Pr>
                <w:rFonts w:asciiTheme="minorHAnsi" w:hAnsiTheme="minorHAnsi"/>
                <w:color w:val="000000"/>
              </w:rPr>
              <w:t>H</w:t>
            </w:r>
            <w:r w:rsidRPr="00BC79E5">
              <w:rPr>
                <w:rFonts w:asciiTheme="minorHAnsi" w:hAnsiTheme="minorHAnsi"/>
                <w:color w:val="000000"/>
              </w:rPr>
              <w:t xml:space="preserve">andling any kind of bug or enhancement which involves </w:t>
            </w:r>
            <w:proofErr w:type="spellStart"/>
            <w:r w:rsidRPr="00BC79E5">
              <w:rPr>
                <w:rFonts w:asciiTheme="minorHAnsi" w:hAnsiTheme="minorHAnsi"/>
                <w:color w:val="000000"/>
              </w:rPr>
              <w:t>InQuira</w:t>
            </w:r>
            <w:proofErr w:type="spellEnd"/>
            <w:r w:rsidRPr="00BC79E5">
              <w:rPr>
                <w:rFonts w:asciiTheme="minorHAnsi" w:hAnsiTheme="minorHAnsi"/>
                <w:color w:val="000000"/>
              </w:rPr>
              <w:t xml:space="preserve"> Configuration / integration.</w:t>
            </w:r>
          </w:p>
          <w:p w14:paraId="514D2409" w14:textId="77777777" w:rsidR="005B33E2" w:rsidRPr="0040189A" w:rsidRDefault="005B33E2" w:rsidP="003C1758">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Pr>
                <w:rFonts w:asciiTheme="minorHAnsi" w:hAnsiTheme="minorHAnsi"/>
                <w:color w:val="000000"/>
              </w:rPr>
              <w:t>D</w:t>
            </w:r>
            <w:r w:rsidRPr="0040189A">
              <w:rPr>
                <w:rFonts w:asciiTheme="minorHAnsi" w:hAnsiTheme="minorHAnsi"/>
                <w:color w:val="000000"/>
              </w:rPr>
              <w:t xml:space="preserve">eployment of </w:t>
            </w:r>
            <w:proofErr w:type="spellStart"/>
            <w:r w:rsidRPr="0040189A">
              <w:rPr>
                <w:rFonts w:asciiTheme="minorHAnsi" w:hAnsiTheme="minorHAnsi"/>
                <w:color w:val="000000"/>
              </w:rPr>
              <w:t>InQuira</w:t>
            </w:r>
            <w:proofErr w:type="spellEnd"/>
            <w:r w:rsidRPr="0040189A">
              <w:rPr>
                <w:rFonts w:asciiTheme="minorHAnsi" w:hAnsiTheme="minorHAnsi"/>
                <w:color w:val="000000"/>
              </w:rPr>
              <w:t xml:space="preserve"> in the project.</w:t>
            </w:r>
          </w:p>
          <w:p w14:paraId="176C4D1B"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Providing solutions to any issues related to </w:t>
            </w:r>
            <w:proofErr w:type="spellStart"/>
            <w:r w:rsidRPr="00BC79E5">
              <w:rPr>
                <w:rFonts w:asciiTheme="minorHAnsi" w:hAnsiTheme="minorHAnsi"/>
                <w:color w:val="000000"/>
              </w:rPr>
              <w:t>InQuira</w:t>
            </w:r>
            <w:proofErr w:type="spellEnd"/>
            <w:r w:rsidRPr="00BC79E5">
              <w:rPr>
                <w:rFonts w:asciiTheme="minorHAnsi" w:hAnsiTheme="minorHAnsi"/>
                <w:color w:val="000000"/>
              </w:rPr>
              <w:t>.</w:t>
            </w:r>
          </w:p>
          <w:p w14:paraId="30D6C480"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Identifying major/minor issues or SRs and resolving them as part of support activity.</w:t>
            </w:r>
          </w:p>
          <w:p w14:paraId="3A3D251D"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 xml:space="preserve">Working on change requests related to </w:t>
            </w:r>
            <w:proofErr w:type="spellStart"/>
            <w:r w:rsidRPr="00BC79E5">
              <w:rPr>
                <w:rFonts w:asciiTheme="minorHAnsi" w:hAnsiTheme="minorHAnsi"/>
                <w:color w:val="000000"/>
              </w:rPr>
              <w:t>InQuira</w:t>
            </w:r>
            <w:proofErr w:type="spellEnd"/>
            <w:r w:rsidRPr="00BC79E5">
              <w:rPr>
                <w:rFonts w:asciiTheme="minorHAnsi" w:hAnsiTheme="minorHAnsi"/>
                <w:color w:val="000000"/>
              </w:rPr>
              <w:t xml:space="preserve"> configuration.</w:t>
            </w:r>
          </w:p>
          <w:p w14:paraId="56C58F5E"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Mentoring juniors and leading the team from offshore.</w:t>
            </w:r>
          </w:p>
          <w:p w14:paraId="7419EE13"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Direct client inter</w:t>
            </w:r>
            <w:r>
              <w:rPr>
                <w:rFonts w:asciiTheme="minorHAnsi" w:hAnsiTheme="minorHAnsi"/>
                <w:color w:val="000000"/>
              </w:rPr>
              <w:t>acting</w:t>
            </w:r>
            <w:r w:rsidRPr="00BC79E5">
              <w:rPr>
                <w:rFonts w:asciiTheme="minorHAnsi" w:hAnsiTheme="minorHAnsi"/>
                <w:color w:val="000000"/>
              </w:rPr>
              <w:t xml:space="preserve"> on requirement analysis.</w:t>
            </w:r>
          </w:p>
          <w:p w14:paraId="21CF4272"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Coordinating between other teams in day to day activity.</w:t>
            </w:r>
          </w:p>
          <w:p w14:paraId="2734C67D"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Worked with partner vendors in migration and deployment activities.</w:t>
            </w:r>
          </w:p>
          <w:p w14:paraId="2EAF704B"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Working in project management and quality related activities of the project.</w:t>
            </w:r>
          </w:p>
          <w:p w14:paraId="1B73C0A5"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Doing Peer –Reviews.</w:t>
            </w:r>
          </w:p>
          <w:p w14:paraId="42B233C9" w14:textId="77777777" w:rsidR="005B33E2" w:rsidRPr="00BC79E5"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C79E5">
              <w:rPr>
                <w:rFonts w:asciiTheme="minorHAnsi" w:hAnsiTheme="minorHAnsi"/>
                <w:color w:val="000000"/>
              </w:rPr>
              <w:t>Generated Reports using SQL as per business requirements</w:t>
            </w:r>
          </w:p>
          <w:p w14:paraId="4979888D" w14:textId="77777777" w:rsidR="005B33E2" w:rsidRPr="00BC79E5" w:rsidRDefault="005B33E2" w:rsidP="001203F6">
            <w:pPr>
              <w:autoSpaceDE w:val="0"/>
              <w:autoSpaceDN w:val="0"/>
              <w:adjustRightInd w:val="0"/>
              <w:spacing w:line="240" w:lineRule="atLeast"/>
              <w:ind w:left="1080"/>
              <w:jc w:val="both"/>
              <w:rPr>
                <w:rFonts w:asciiTheme="minorHAnsi" w:hAnsiTheme="minorHAnsi"/>
                <w:color w:val="000000"/>
              </w:rPr>
            </w:pPr>
          </w:p>
        </w:tc>
      </w:tr>
      <w:tr w:rsidR="00AC54B6" w:rsidRPr="00BC79E5" w14:paraId="0958CC1D" w14:textId="77777777" w:rsidTr="005B33E2">
        <w:tc>
          <w:tcPr>
            <w:tcW w:w="2080" w:type="dxa"/>
          </w:tcPr>
          <w:p w14:paraId="62AB57EC" w14:textId="77777777" w:rsidR="00AC54B6" w:rsidRPr="00BC79E5" w:rsidRDefault="00E474B7" w:rsidP="00E474B7">
            <w:pPr>
              <w:rPr>
                <w:rFonts w:asciiTheme="minorHAnsi" w:hAnsiTheme="minorHAnsi"/>
                <w:b/>
              </w:rPr>
            </w:pPr>
            <w:r w:rsidRPr="00BC79E5">
              <w:rPr>
                <w:rFonts w:asciiTheme="minorHAnsi" w:hAnsiTheme="minorHAnsi"/>
                <w:b/>
                <w:bCs/>
              </w:rPr>
              <w:t xml:space="preserve">Technologies Used </w:t>
            </w:r>
            <w:r w:rsidR="00AC54B6" w:rsidRPr="00BC79E5">
              <w:rPr>
                <w:rFonts w:asciiTheme="minorHAnsi" w:hAnsiTheme="minorHAnsi"/>
                <w:b/>
                <w:bCs/>
              </w:rPr>
              <w:t>:</w:t>
            </w:r>
          </w:p>
        </w:tc>
        <w:tc>
          <w:tcPr>
            <w:tcW w:w="6912" w:type="dxa"/>
          </w:tcPr>
          <w:p w14:paraId="6258F26B" w14:textId="77777777" w:rsidR="00AC54B6" w:rsidRPr="00BC79E5" w:rsidRDefault="00AC54B6" w:rsidP="00AC54B6">
            <w:pPr>
              <w:rPr>
                <w:rFonts w:asciiTheme="minorHAnsi" w:hAnsiTheme="minorHAnsi"/>
              </w:rPr>
            </w:pPr>
            <w:r w:rsidRPr="00BC79E5">
              <w:rPr>
                <w:rFonts w:asciiTheme="minorHAnsi" w:hAnsiTheme="minorHAnsi"/>
              </w:rPr>
              <w:t>Mac OS X</w:t>
            </w:r>
            <w:r w:rsidR="00E474B7" w:rsidRPr="00BC79E5">
              <w:rPr>
                <w:rFonts w:asciiTheme="minorHAnsi" w:hAnsiTheme="minorHAnsi"/>
              </w:rPr>
              <w:t xml:space="preserve">, Oracle 10g, Java, SQL Developer, Eclipse, Unix, </w:t>
            </w:r>
            <w:proofErr w:type="spellStart"/>
            <w:r w:rsidR="00E474B7" w:rsidRPr="00BC79E5">
              <w:rPr>
                <w:rFonts w:asciiTheme="minorHAnsi" w:hAnsiTheme="minorHAnsi"/>
              </w:rPr>
              <w:t>InQuira</w:t>
            </w:r>
            <w:proofErr w:type="spellEnd"/>
            <w:r w:rsidR="00E474B7" w:rsidRPr="00BC79E5">
              <w:rPr>
                <w:rFonts w:asciiTheme="minorHAnsi" w:hAnsiTheme="minorHAnsi"/>
              </w:rPr>
              <w:t xml:space="preserve"> (Knowledge Management System), SDL </w:t>
            </w:r>
            <w:proofErr w:type="spellStart"/>
            <w:r w:rsidR="00E474B7" w:rsidRPr="00BC79E5">
              <w:rPr>
                <w:rFonts w:asciiTheme="minorHAnsi" w:hAnsiTheme="minorHAnsi"/>
              </w:rPr>
              <w:t>WorldServer</w:t>
            </w:r>
            <w:proofErr w:type="spellEnd"/>
            <w:r w:rsidR="00E474B7" w:rsidRPr="00BC79E5">
              <w:rPr>
                <w:rFonts w:asciiTheme="minorHAnsi" w:hAnsiTheme="minorHAnsi"/>
              </w:rPr>
              <w:t xml:space="preserve">, </w:t>
            </w:r>
            <w:proofErr w:type="spellStart"/>
            <w:r w:rsidR="00E474B7" w:rsidRPr="00BC79E5">
              <w:rPr>
                <w:rFonts w:asciiTheme="minorHAnsi" w:hAnsiTheme="minorHAnsi"/>
              </w:rPr>
              <w:t>Fatwire</w:t>
            </w:r>
            <w:proofErr w:type="spellEnd"/>
            <w:r w:rsidR="00E474B7" w:rsidRPr="00BC79E5">
              <w:rPr>
                <w:rFonts w:asciiTheme="minorHAnsi" w:hAnsiTheme="minorHAnsi"/>
              </w:rPr>
              <w:t>, Oracle Application Server, Apache Tomcat</w:t>
            </w:r>
          </w:p>
        </w:tc>
      </w:tr>
    </w:tbl>
    <w:p w14:paraId="2E9B34D3" w14:textId="77777777" w:rsidR="00AC54B6" w:rsidRPr="00BC79E5" w:rsidRDefault="00AC54B6">
      <w:pPr>
        <w:autoSpaceDE w:val="0"/>
        <w:autoSpaceDN w:val="0"/>
        <w:rPr>
          <w:rFonts w:asciiTheme="minorHAnsi" w:hAnsiTheme="minorHAnsi" w:cs="Verdana"/>
          <w:b/>
          <w:bCs/>
          <w:sz w:val="20"/>
          <w:szCs w:val="20"/>
        </w:rPr>
      </w:pPr>
    </w:p>
    <w:p w14:paraId="134656A6" w14:textId="77777777" w:rsidR="00AC54B6" w:rsidRPr="00BC79E5" w:rsidRDefault="00AC54B6" w:rsidP="00AC54B6">
      <w:pPr>
        <w:pStyle w:val="cv2"/>
        <w:rPr>
          <w:rFonts w:asciiTheme="minorHAnsi" w:hAnsiTheme="minorHAnsi"/>
          <w:sz w:val="24"/>
          <w:szCs w:val="24"/>
        </w:rPr>
      </w:pPr>
      <w:r w:rsidRPr="00BC79E5">
        <w:rPr>
          <w:rFonts w:asciiTheme="minorHAnsi" w:hAnsiTheme="minorHAnsi"/>
          <w:sz w:val="24"/>
          <w:szCs w:val="24"/>
        </w:rPr>
        <w:t>Aug‘08 to Sep’09      : Tata Consultancy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AC54B6" w:rsidRPr="00BC79E5" w14:paraId="51690A3F" w14:textId="77777777" w:rsidTr="005B33E2">
        <w:tc>
          <w:tcPr>
            <w:tcW w:w="2080" w:type="dxa"/>
            <w:shd w:val="clear" w:color="auto" w:fill="D9D9D9"/>
            <w:vAlign w:val="center"/>
          </w:tcPr>
          <w:p w14:paraId="0C76E989" w14:textId="77777777" w:rsidR="00AC54B6" w:rsidRPr="00BC79E5" w:rsidRDefault="00AC54B6" w:rsidP="00AC54B6">
            <w:pPr>
              <w:rPr>
                <w:rFonts w:asciiTheme="minorHAnsi" w:hAnsiTheme="minorHAnsi"/>
                <w:b/>
              </w:rPr>
            </w:pPr>
            <w:r w:rsidRPr="00BC79E5">
              <w:rPr>
                <w:rFonts w:asciiTheme="minorHAnsi" w:hAnsiTheme="minorHAnsi"/>
                <w:b/>
              </w:rPr>
              <w:t xml:space="preserve">Project: </w:t>
            </w:r>
          </w:p>
        </w:tc>
        <w:tc>
          <w:tcPr>
            <w:tcW w:w="6912" w:type="dxa"/>
            <w:shd w:val="clear" w:color="auto" w:fill="D9D9D9"/>
          </w:tcPr>
          <w:p w14:paraId="48E9EE55" w14:textId="77777777" w:rsidR="00AC54B6" w:rsidRPr="00BC79E5" w:rsidRDefault="00AC54B6" w:rsidP="00AC54B6">
            <w:pPr>
              <w:rPr>
                <w:rFonts w:asciiTheme="minorHAnsi" w:hAnsiTheme="minorHAnsi"/>
                <w:b/>
              </w:rPr>
            </w:pPr>
            <w:proofErr w:type="spellStart"/>
            <w:r w:rsidRPr="00BC79E5">
              <w:rPr>
                <w:rFonts w:asciiTheme="minorHAnsi" w:hAnsiTheme="minorHAnsi"/>
                <w:b/>
              </w:rPr>
              <w:t>iKnow</w:t>
            </w:r>
            <w:proofErr w:type="spellEnd"/>
            <w:r w:rsidRPr="00BC79E5">
              <w:rPr>
                <w:rFonts w:asciiTheme="minorHAnsi" w:hAnsiTheme="minorHAnsi"/>
                <w:b/>
              </w:rPr>
              <w:t xml:space="preserve"> – </w:t>
            </w:r>
            <w:proofErr w:type="spellStart"/>
            <w:r w:rsidRPr="00BC79E5">
              <w:rPr>
                <w:rFonts w:asciiTheme="minorHAnsi" w:hAnsiTheme="minorHAnsi"/>
                <w:b/>
              </w:rPr>
              <w:t>InQuira</w:t>
            </w:r>
            <w:proofErr w:type="spellEnd"/>
            <w:r w:rsidRPr="00BC79E5">
              <w:rPr>
                <w:rFonts w:asciiTheme="minorHAnsi" w:hAnsiTheme="minorHAnsi"/>
                <w:b/>
              </w:rPr>
              <w:t xml:space="preserve"> Based Applications (Development)</w:t>
            </w:r>
          </w:p>
        </w:tc>
      </w:tr>
      <w:tr w:rsidR="00AC54B6" w:rsidRPr="00BC79E5" w14:paraId="2DFBE481" w14:textId="77777777" w:rsidTr="005B33E2">
        <w:tc>
          <w:tcPr>
            <w:tcW w:w="2080" w:type="dxa"/>
          </w:tcPr>
          <w:p w14:paraId="45BAE4C9" w14:textId="77777777" w:rsidR="00AC54B6" w:rsidRPr="00BC79E5" w:rsidRDefault="00AC54B6" w:rsidP="00AC54B6">
            <w:pPr>
              <w:rPr>
                <w:rFonts w:asciiTheme="minorHAnsi" w:hAnsiTheme="minorHAnsi"/>
                <w:b/>
              </w:rPr>
            </w:pPr>
            <w:r w:rsidRPr="00BC79E5">
              <w:rPr>
                <w:rFonts w:asciiTheme="minorHAnsi" w:hAnsiTheme="minorHAnsi"/>
                <w:b/>
                <w:bCs/>
              </w:rPr>
              <w:t xml:space="preserve">Client: </w:t>
            </w:r>
          </w:p>
        </w:tc>
        <w:tc>
          <w:tcPr>
            <w:tcW w:w="6912" w:type="dxa"/>
          </w:tcPr>
          <w:p w14:paraId="2DE7BAF4" w14:textId="77777777" w:rsidR="00AC54B6" w:rsidRPr="00BC79E5" w:rsidRDefault="00AC54B6" w:rsidP="00AC54B6">
            <w:pPr>
              <w:rPr>
                <w:rFonts w:asciiTheme="minorHAnsi" w:hAnsiTheme="minorHAnsi"/>
              </w:rPr>
            </w:pPr>
            <w:r w:rsidRPr="00BC79E5">
              <w:rPr>
                <w:rFonts w:asciiTheme="minorHAnsi" w:hAnsiTheme="minorHAnsi"/>
              </w:rPr>
              <w:t>Apple Inc., U.S</w:t>
            </w:r>
          </w:p>
        </w:tc>
      </w:tr>
      <w:tr w:rsidR="00AC54B6" w:rsidRPr="00BC79E5" w14:paraId="5756011E" w14:textId="77777777" w:rsidTr="005B33E2">
        <w:tc>
          <w:tcPr>
            <w:tcW w:w="2080" w:type="dxa"/>
          </w:tcPr>
          <w:p w14:paraId="3379F5BE" w14:textId="77777777" w:rsidR="00AC54B6" w:rsidRPr="00BC79E5" w:rsidRDefault="00AC54B6" w:rsidP="00AC54B6">
            <w:pPr>
              <w:rPr>
                <w:rFonts w:asciiTheme="minorHAnsi" w:hAnsiTheme="minorHAnsi"/>
                <w:b/>
              </w:rPr>
            </w:pPr>
            <w:r w:rsidRPr="00BC79E5">
              <w:rPr>
                <w:rFonts w:asciiTheme="minorHAnsi" w:hAnsiTheme="minorHAnsi"/>
                <w:b/>
              </w:rPr>
              <w:t xml:space="preserve">Location: </w:t>
            </w:r>
          </w:p>
        </w:tc>
        <w:tc>
          <w:tcPr>
            <w:tcW w:w="6912" w:type="dxa"/>
          </w:tcPr>
          <w:p w14:paraId="68D53B6F" w14:textId="77777777" w:rsidR="00AC54B6" w:rsidRPr="00BC79E5" w:rsidRDefault="00AC54B6" w:rsidP="00AC54B6">
            <w:pPr>
              <w:rPr>
                <w:rFonts w:asciiTheme="minorHAnsi" w:hAnsiTheme="minorHAnsi"/>
              </w:rPr>
            </w:pPr>
            <w:r w:rsidRPr="00BC79E5">
              <w:rPr>
                <w:rFonts w:asciiTheme="minorHAnsi" w:hAnsiTheme="minorHAnsi"/>
              </w:rPr>
              <w:t>TCS, Bangalore, India</w:t>
            </w:r>
          </w:p>
        </w:tc>
      </w:tr>
      <w:tr w:rsidR="00AC54B6" w:rsidRPr="00BC79E5" w14:paraId="3C896ED5" w14:textId="77777777" w:rsidTr="005B33E2">
        <w:tc>
          <w:tcPr>
            <w:tcW w:w="2080" w:type="dxa"/>
          </w:tcPr>
          <w:p w14:paraId="1975B60A" w14:textId="77777777" w:rsidR="00AC54B6" w:rsidRPr="00BC79E5" w:rsidRDefault="00AC54B6" w:rsidP="00AC54B6">
            <w:pPr>
              <w:rPr>
                <w:rFonts w:asciiTheme="minorHAnsi" w:hAnsiTheme="minorHAnsi"/>
                <w:b/>
              </w:rPr>
            </w:pPr>
            <w:r w:rsidRPr="00BC79E5">
              <w:rPr>
                <w:rFonts w:asciiTheme="minorHAnsi" w:hAnsiTheme="minorHAnsi"/>
                <w:b/>
                <w:bCs/>
              </w:rPr>
              <w:t xml:space="preserve">Duration: </w:t>
            </w:r>
          </w:p>
        </w:tc>
        <w:tc>
          <w:tcPr>
            <w:tcW w:w="6912" w:type="dxa"/>
          </w:tcPr>
          <w:p w14:paraId="53D564D0" w14:textId="77777777" w:rsidR="00AC54B6" w:rsidRPr="00BC79E5" w:rsidRDefault="00AC54B6" w:rsidP="00AC54B6">
            <w:pPr>
              <w:rPr>
                <w:rFonts w:asciiTheme="minorHAnsi" w:hAnsiTheme="minorHAnsi"/>
              </w:rPr>
            </w:pPr>
            <w:r w:rsidRPr="00BC79E5">
              <w:rPr>
                <w:rFonts w:asciiTheme="minorHAnsi" w:hAnsiTheme="minorHAnsi"/>
              </w:rPr>
              <w:t xml:space="preserve">(August 08 - September 09) </w:t>
            </w:r>
          </w:p>
        </w:tc>
      </w:tr>
      <w:tr w:rsidR="00AC54B6" w:rsidRPr="00BC79E5" w14:paraId="05DB0CAF" w14:textId="77777777" w:rsidTr="005B33E2">
        <w:tc>
          <w:tcPr>
            <w:tcW w:w="2080" w:type="dxa"/>
          </w:tcPr>
          <w:p w14:paraId="7F6DB119" w14:textId="77777777" w:rsidR="00AC54B6" w:rsidRPr="00BC79E5" w:rsidRDefault="00AC54B6" w:rsidP="00AC54B6">
            <w:pPr>
              <w:rPr>
                <w:rFonts w:asciiTheme="minorHAnsi" w:hAnsiTheme="minorHAnsi"/>
                <w:b/>
              </w:rPr>
            </w:pPr>
            <w:r w:rsidRPr="00BC79E5">
              <w:rPr>
                <w:rFonts w:asciiTheme="minorHAnsi" w:hAnsiTheme="minorHAnsi"/>
                <w:b/>
                <w:bCs/>
              </w:rPr>
              <w:t xml:space="preserve">Role: </w:t>
            </w:r>
          </w:p>
        </w:tc>
        <w:tc>
          <w:tcPr>
            <w:tcW w:w="6912" w:type="dxa"/>
          </w:tcPr>
          <w:p w14:paraId="2E30167A" w14:textId="77777777" w:rsidR="00AC54B6" w:rsidRPr="00BC79E5" w:rsidRDefault="00AC54B6" w:rsidP="00031E1E">
            <w:pPr>
              <w:rPr>
                <w:rFonts w:asciiTheme="minorHAnsi" w:hAnsiTheme="minorHAnsi"/>
              </w:rPr>
            </w:pPr>
            <w:r w:rsidRPr="00BC79E5">
              <w:rPr>
                <w:rFonts w:asciiTheme="minorHAnsi" w:hAnsiTheme="minorHAnsi"/>
              </w:rPr>
              <w:t xml:space="preserve">Application Software </w:t>
            </w:r>
            <w:r w:rsidR="00031E1E">
              <w:rPr>
                <w:rFonts w:asciiTheme="minorHAnsi" w:hAnsiTheme="minorHAnsi"/>
              </w:rPr>
              <w:t>Developer</w:t>
            </w:r>
          </w:p>
        </w:tc>
      </w:tr>
      <w:tr w:rsidR="005B33E2" w:rsidRPr="00BC79E5" w14:paraId="486F533C" w14:textId="77777777" w:rsidTr="004C27CB">
        <w:tc>
          <w:tcPr>
            <w:tcW w:w="8992" w:type="dxa"/>
            <w:gridSpan w:val="2"/>
          </w:tcPr>
          <w:p w14:paraId="3F823831" w14:textId="77777777" w:rsidR="005B33E2" w:rsidRPr="00BC79E5" w:rsidRDefault="005B33E2" w:rsidP="00AC54B6">
            <w:pPr>
              <w:ind w:right="-288"/>
              <w:rPr>
                <w:rFonts w:asciiTheme="minorHAnsi" w:hAnsiTheme="minorHAnsi"/>
                <w:b/>
              </w:rPr>
            </w:pPr>
            <w:r w:rsidRPr="00BC79E5">
              <w:rPr>
                <w:rFonts w:asciiTheme="minorHAnsi" w:hAnsiTheme="minorHAnsi"/>
                <w:b/>
                <w:bCs/>
              </w:rPr>
              <w:t xml:space="preserve">Project Description: </w:t>
            </w:r>
          </w:p>
          <w:p w14:paraId="01B2867F" w14:textId="77777777" w:rsidR="005B33E2" w:rsidRPr="001203F6" w:rsidRDefault="005B33E2" w:rsidP="001203F6">
            <w:pPr>
              <w:jc w:val="both"/>
              <w:rPr>
                <w:rFonts w:asciiTheme="minorHAnsi" w:hAnsiTheme="minorHAnsi" w:cs="Arial"/>
              </w:rPr>
            </w:pPr>
            <w:proofErr w:type="spellStart"/>
            <w:proofErr w:type="gramStart"/>
            <w:r w:rsidRPr="001203F6">
              <w:rPr>
                <w:rFonts w:asciiTheme="minorHAnsi" w:hAnsiTheme="minorHAnsi" w:cs="Arial"/>
              </w:rPr>
              <w:t>iKnow</w:t>
            </w:r>
            <w:proofErr w:type="spellEnd"/>
            <w:proofErr w:type="gramEnd"/>
            <w:r w:rsidRPr="001203F6">
              <w:rPr>
                <w:rFonts w:asciiTheme="minorHAnsi" w:hAnsiTheme="minorHAnsi" w:cs="Arial"/>
              </w:rPr>
              <w:t xml:space="preserve"> is an integrated and flexible platform which would provide a highly leveraged single platform for all AppleCare businesses and support straight-through business processing. </w:t>
            </w:r>
            <w:proofErr w:type="spellStart"/>
            <w:proofErr w:type="gramStart"/>
            <w:r w:rsidRPr="001203F6">
              <w:rPr>
                <w:rFonts w:asciiTheme="minorHAnsi" w:hAnsiTheme="minorHAnsi" w:cs="Arial"/>
              </w:rPr>
              <w:t>iKnow</w:t>
            </w:r>
            <w:proofErr w:type="spellEnd"/>
            <w:proofErr w:type="gramEnd"/>
            <w:r w:rsidRPr="001203F6">
              <w:rPr>
                <w:rFonts w:asciiTheme="minorHAnsi" w:hAnsiTheme="minorHAnsi" w:cs="Arial"/>
              </w:rPr>
              <w:t xml:space="preserve"> hosts &amp; provides different type of articles to the Apple </w:t>
            </w:r>
            <w:proofErr w:type="spellStart"/>
            <w:r w:rsidRPr="001203F6">
              <w:rPr>
                <w:rFonts w:asciiTheme="minorHAnsi" w:hAnsiTheme="minorHAnsi" w:cs="Arial"/>
              </w:rPr>
              <w:t>Inc</w:t>
            </w:r>
            <w:proofErr w:type="spellEnd"/>
            <w:r w:rsidRPr="001203F6">
              <w:rPr>
                <w:rFonts w:asciiTheme="minorHAnsi" w:hAnsiTheme="minorHAnsi" w:cs="Arial"/>
              </w:rPr>
              <w:t xml:space="preserve"> customers. We have implemented the search functionality using </w:t>
            </w:r>
            <w:proofErr w:type="spellStart"/>
            <w:r w:rsidRPr="001203F6">
              <w:rPr>
                <w:rFonts w:asciiTheme="minorHAnsi" w:hAnsiTheme="minorHAnsi" w:cs="Arial"/>
              </w:rPr>
              <w:t>InQuira</w:t>
            </w:r>
            <w:proofErr w:type="spellEnd"/>
            <w:r w:rsidRPr="001203F6">
              <w:rPr>
                <w:rFonts w:asciiTheme="minorHAnsi" w:hAnsiTheme="minorHAnsi" w:cs="Arial"/>
              </w:rPr>
              <w:t xml:space="preserve"> (Content Management System), which </w:t>
            </w:r>
            <w:r w:rsidRPr="001203F6">
              <w:rPr>
                <w:rFonts w:asciiTheme="minorHAnsi" w:hAnsiTheme="minorHAnsi" w:cs="Arial"/>
              </w:rPr>
              <w:lastRenderedPageBreak/>
              <w:t xml:space="preserve">is available to the end users at </w:t>
            </w:r>
            <w:hyperlink r:id="rId8" w:history="1">
              <w:r w:rsidRPr="001203F6">
                <w:rPr>
                  <w:rStyle w:val="Hyperlink"/>
                  <w:rFonts w:asciiTheme="minorHAnsi" w:hAnsiTheme="minorHAnsi" w:cs="Arial"/>
                </w:rPr>
                <w:t>http://support.apple.com</w:t>
              </w:r>
            </w:hyperlink>
            <w:r w:rsidRPr="001203F6">
              <w:rPr>
                <w:rFonts w:asciiTheme="minorHAnsi" w:hAnsiTheme="minorHAnsi" w:cs="Arial"/>
              </w:rPr>
              <w:t xml:space="preserve">. </w:t>
            </w:r>
            <w:proofErr w:type="spellStart"/>
            <w:proofErr w:type="gramStart"/>
            <w:r w:rsidRPr="001203F6">
              <w:rPr>
                <w:rFonts w:asciiTheme="minorHAnsi" w:hAnsiTheme="minorHAnsi" w:cs="Arial"/>
              </w:rPr>
              <w:t>iKnow</w:t>
            </w:r>
            <w:proofErr w:type="spellEnd"/>
            <w:proofErr w:type="gramEnd"/>
            <w:r w:rsidRPr="001203F6">
              <w:rPr>
                <w:rFonts w:asciiTheme="minorHAnsi" w:hAnsiTheme="minorHAnsi" w:cs="Arial"/>
              </w:rPr>
              <w:t xml:space="preserve"> would become the backbone of Apple’s Knowledge Management System.</w:t>
            </w:r>
          </w:p>
          <w:p w14:paraId="38DE6FAF" w14:textId="77777777" w:rsidR="005B33E2" w:rsidRPr="001203F6" w:rsidRDefault="005B33E2" w:rsidP="001203F6">
            <w:pPr>
              <w:jc w:val="both"/>
              <w:rPr>
                <w:rFonts w:asciiTheme="minorHAnsi" w:hAnsiTheme="minorHAnsi" w:cs="Arial"/>
              </w:rPr>
            </w:pPr>
            <w:r w:rsidRPr="001203F6">
              <w:rPr>
                <w:rFonts w:asciiTheme="minorHAnsi" w:hAnsiTheme="minorHAnsi" w:cs="Arial"/>
              </w:rPr>
              <w:t xml:space="preserve">Agent Master Provisioning (part of </w:t>
            </w:r>
            <w:proofErr w:type="spellStart"/>
            <w:r w:rsidRPr="001203F6">
              <w:rPr>
                <w:rFonts w:asciiTheme="minorHAnsi" w:hAnsiTheme="minorHAnsi" w:cs="Arial"/>
              </w:rPr>
              <w:t>iKnow</w:t>
            </w:r>
            <w:proofErr w:type="spellEnd"/>
            <w:r w:rsidRPr="001203F6">
              <w:rPr>
                <w:rFonts w:asciiTheme="minorHAnsi" w:hAnsiTheme="minorHAnsi" w:cs="Arial"/>
              </w:rPr>
              <w:t xml:space="preserve">) is to Automate the </w:t>
            </w:r>
            <w:proofErr w:type="spellStart"/>
            <w:r w:rsidRPr="001203F6">
              <w:rPr>
                <w:rFonts w:asciiTheme="minorHAnsi" w:hAnsiTheme="minorHAnsi" w:cs="Arial"/>
              </w:rPr>
              <w:t>InQuira</w:t>
            </w:r>
            <w:proofErr w:type="spellEnd"/>
            <w:r w:rsidRPr="001203F6">
              <w:rPr>
                <w:rFonts w:asciiTheme="minorHAnsi" w:hAnsiTheme="minorHAnsi" w:cs="Arial"/>
              </w:rPr>
              <w:t xml:space="preserve"> account Creation, Updating, Deletion and Disable process. The Scope of this Project is to Provide Java API s to Apple for creating, updating, deleting, disabling of Apple internal Agent accounts using </w:t>
            </w:r>
            <w:proofErr w:type="spellStart"/>
            <w:r w:rsidRPr="001203F6">
              <w:rPr>
                <w:rFonts w:asciiTheme="minorHAnsi" w:hAnsiTheme="minorHAnsi" w:cs="Arial"/>
              </w:rPr>
              <w:t>InQuira</w:t>
            </w:r>
            <w:proofErr w:type="spellEnd"/>
            <w:r w:rsidRPr="001203F6">
              <w:rPr>
                <w:rFonts w:asciiTheme="minorHAnsi" w:hAnsiTheme="minorHAnsi" w:cs="Arial"/>
              </w:rPr>
              <w:t xml:space="preserve"> CMS.</w:t>
            </w:r>
          </w:p>
        </w:tc>
      </w:tr>
      <w:tr w:rsidR="005B33E2" w:rsidRPr="00BC79E5" w14:paraId="1B560AA0" w14:textId="77777777" w:rsidTr="00AC3FA8">
        <w:tc>
          <w:tcPr>
            <w:tcW w:w="8992" w:type="dxa"/>
            <w:gridSpan w:val="2"/>
          </w:tcPr>
          <w:p w14:paraId="71D8FA4A" w14:textId="77777777" w:rsidR="005B33E2" w:rsidRPr="00BC79E5" w:rsidRDefault="005B33E2" w:rsidP="00AC54B6">
            <w:pPr>
              <w:rPr>
                <w:rFonts w:asciiTheme="minorHAnsi" w:hAnsiTheme="minorHAnsi"/>
                <w:b/>
              </w:rPr>
            </w:pPr>
            <w:r w:rsidRPr="00BC79E5">
              <w:rPr>
                <w:rFonts w:asciiTheme="minorHAnsi" w:hAnsiTheme="minorHAnsi"/>
                <w:b/>
                <w:bCs/>
              </w:rPr>
              <w:lastRenderedPageBreak/>
              <w:t>Responsibilities:</w:t>
            </w:r>
          </w:p>
          <w:p w14:paraId="2C06CC64" w14:textId="77777777" w:rsidR="005B33E2" w:rsidRDefault="005B33E2" w:rsidP="009B58D3">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B8098E">
              <w:rPr>
                <w:rFonts w:asciiTheme="minorHAnsi" w:hAnsiTheme="minorHAnsi"/>
                <w:color w:val="000000"/>
              </w:rPr>
              <w:t xml:space="preserve">Working on CRM – </w:t>
            </w:r>
            <w:proofErr w:type="spellStart"/>
            <w:r w:rsidRPr="00B8098E">
              <w:rPr>
                <w:rFonts w:asciiTheme="minorHAnsi" w:hAnsiTheme="minorHAnsi"/>
                <w:color w:val="000000"/>
              </w:rPr>
              <w:t>InQuira</w:t>
            </w:r>
            <w:proofErr w:type="spellEnd"/>
            <w:r w:rsidRPr="00B8098E">
              <w:rPr>
                <w:rFonts w:asciiTheme="minorHAnsi" w:hAnsiTheme="minorHAnsi"/>
                <w:color w:val="000000"/>
              </w:rPr>
              <w:t xml:space="preserve"> integration which acts as a Knowledge management. </w:t>
            </w:r>
          </w:p>
          <w:p w14:paraId="1BDBD433" w14:textId="77777777" w:rsidR="005B33E2" w:rsidRPr="00B8098E" w:rsidRDefault="005B33E2" w:rsidP="009B58D3">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Pr>
                <w:rFonts w:asciiTheme="minorHAnsi" w:hAnsiTheme="minorHAnsi"/>
                <w:color w:val="000000"/>
              </w:rPr>
              <w:t>D</w:t>
            </w:r>
            <w:r w:rsidRPr="00B8098E">
              <w:rPr>
                <w:rFonts w:asciiTheme="minorHAnsi" w:hAnsiTheme="minorHAnsi"/>
                <w:color w:val="000000"/>
              </w:rPr>
              <w:t xml:space="preserve">eployment of </w:t>
            </w:r>
            <w:proofErr w:type="spellStart"/>
            <w:r w:rsidRPr="00B8098E">
              <w:rPr>
                <w:rFonts w:asciiTheme="minorHAnsi" w:hAnsiTheme="minorHAnsi"/>
                <w:color w:val="000000"/>
              </w:rPr>
              <w:t>InQuira</w:t>
            </w:r>
            <w:proofErr w:type="spellEnd"/>
            <w:r w:rsidRPr="00B8098E">
              <w:rPr>
                <w:rFonts w:asciiTheme="minorHAnsi" w:hAnsiTheme="minorHAnsi"/>
                <w:color w:val="000000"/>
              </w:rPr>
              <w:t xml:space="preserve"> in the project.</w:t>
            </w:r>
          </w:p>
          <w:p w14:paraId="5B686106"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Identifying major/minor issues or SRs and resolving them as part of support activity.</w:t>
            </w:r>
          </w:p>
          <w:p w14:paraId="4E5EFB5F"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 xml:space="preserve">Implemented new Interfaces for CRM and </w:t>
            </w:r>
            <w:proofErr w:type="spellStart"/>
            <w:r w:rsidRPr="001203F6">
              <w:rPr>
                <w:rFonts w:asciiTheme="minorHAnsi" w:hAnsiTheme="minorHAnsi"/>
                <w:color w:val="000000"/>
              </w:rPr>
              <w:t>InQuira</w:t>
            </w:r>
            <w:proofErr w:type="spellEnd"/>
            <w:r w:rsidRPr="001203F6">
              <w:rPr>
                <w:rFonts w:asciiTheme="minorHAnsi" w:hAnsiTheme="minorHAnsi"/>
                <w:color w:val="000000"/>
              </w:rPr>
              <w:t xml:space="preserve"> integrated applications.</w:t>
            </w:r>
          </w:p>
          <w:p w14:paraId="2CDE3D56"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 xml:space="preserve">Working on change requests related to </w:t>
            </w:r>
            <w:proofErr w:type="spellStart"/>
            <w:r w:rsidRPr="001203F6">
              <w:rPr>
                <w:rFonts w:asciiTheme="minorHAnsi" w:hAnsiTheme="minorHAnsi"/>
                <w:color w:val="000000"/>
              </w:rPr>
              <w:t>InQuira</w:t>
            </w:r>
            <w:proofErr w:type="spellEnd"/>
            <w:r w:rsidRPr="001203F6">
              <w:rPr>
                <w:rFonts w:asciiTheme="minorHAnsi" w:hAnsiTheme="minorHAnsi"/>
                <w:color w:val="000000"/>
              </w:rPr>
              <w:t xml:space="preserve"> configuration.</w:t>
            </w:r>
          </w:p>
          <w:p w14:paraId="64E3CD34"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Direct client inter</w:t>
            </w:r>
            <w:r>
              <w:rPr>
                <w:rFonts w:asciiTheme="minorHAnsi" w:hAnsiTheme="minorHAnsi"/>
                <w:color w:val="000000"/>
              </w:rPr>
              <w:t>acting</w:t>
            </w:r>
            <w:r w:rsidRPr="001203F6">
              <w:rPr>
                <w:rFonts w:asciiTheme="minorHAnsi" w:hAnsiTheme="minorHAnsi"/>
                <w:color w:val="000000"/>
              </w:rPr>
              <w:t xml:space="preserve"> on requirement analysis.</w:t>
            </w:r>
          </w:p>
          <w:p w14:paraId="1244303D"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Pr>
                <w:rFonts w:asciiTheme="minorHAnsi" w:hAnsiTheme="minorHAnsi"/>
                <w:color w:val="000000"/>
              </w:rPr>
              <w:t xml:space="preserve">Working on </w:t>
            </w:r>
            <w:r w:rsidRPr="001203F6">
              <w:rPr>
                <w:rFonts w:asciiTheme="minorHAnsi" w:hAnsiTheme="minorHAnsi"/>
                <w:color w:val="000000"/>
              </w:rPr>
              <w:t>quality related activities of the project.</w:t>
            </w:r>
          </w:p>
          <w:p w14:paraId="5CFB60A9"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Involving in Requirements gathering.</w:t>
            </w:r>
          </w:p>
          <w:p w14:paraId="32B81EB1"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Doing Peer –Reviews.</w:t>
            </w:r>
          </w:p>
          <w:p w14:paraId="5C7E4A56"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Sending weekly status report to onsite coordinator</w:t>
            </w:r>
          </w:p>
          <w:p w14:paraId="73F69D81"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 xml:space="preserve">Involved in manual testing of the application and </w:t>
            </w:r>
            <w:proofErr w:type="spellStart"/>
            <w:r w:rsidRPr="001203F6">
              <w:rPr>
                <w:rFonts w:asciiTheme="minorHAnsi" w:hAnsiTheme="minorHAnsi"/>
                <w:color w:val="000000"/>
              </w:rPr>
              <w:t>Junit</w:t>
            </w:r>
            <w:proofErr w:type="spellEnd"/>
            <w:r w:rsidRPr="001203F6">
              <w:rPr>
                <w:rFonts w:asciiTheme="minorHAnsi" w:hAnsiTheme="minorHAnsi"/>
                <w:color w:val="000000"/>
              </w:rPr>
              <w:t>.</w:t>
            </w:r>
          </w:p>
          <w:p w14:paraId="57055D04"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Generated Reports using SQL as per business requirements</w:t>
            </w:r>
          </w:p>
          <w:p w14:paraId="03CE45BD" w14:textId="77777777" w:rsidR="005B33E2" w:rsidRPr="001203F6" w:rsidRDefault="005B33E2" w:rsidP="001203F6">
            <w:pPr>
              <w:tabs>
                <w:tab w:val="num" w:pos="540"/>
              </w:tabs>
              <w:autoSpaceDE w:val="0"/>
              <w:autoSpaceDN w:val="0"/>
              <w:adjustRightInd w:val="0"/>
              <w:spacing w:line="240" w:lineRule="atLeast"/>
              <w:ind w:left="180"/>
              <w:jc w:val="both"/>
              <w:rPr>
                <w:rFonts w:asciiTheme="minorHAnsi" w:hAnsiTheme="minorHAnsi"/>
                <w:color w:val="000000"/>
              </w:rPr>
            </w:pPr>
          </w:p>
        </w:tc>
      </w:tr>
      <w:tr w:rsidR="00AC54B6" w:rsidRPr="00BC79E5" w14:paraId="2FFFB56C" w14:textId="77777777" w:rsidTr="005B33E2">
        <w:tc>
          <w:tcPr>
            <w:tcW w:w="2080" w:type="dxa"/>
          </w:tcPr>
          <w:p w14:paraId="4EE260FC" w14:textId="77777777" w:rsidR="00AC54B6" w:rsidRPr="00BC79E5" w:rsidRDefault="00E474B7" w:rsidP="00E474B7">
            <w:pPr>
              <w:rPr>
                <w:rFonts w:asciiTheme="minorHAnsi" w:hAnsiTheme="minorHAnsi"/>
                <w:b/>
              </w:rPr>
            </w:pPr>
            <w:r w:rsidRPr="00BC79E5">
              <w:rPr>
                <w:rFonts w:asciiTheme="minorHAnsi" w:hAnsiTheme="minorHAnsi"/>
                <w:b/>
                <w:bCs/>
              </w:rPr>
              <w:t>Technologies Used</w:t>
            </w:r>
          </w:p>
        </w:tc>
        <w:tc>
          <w:tcPr>
            <w:tcW w:w="6912" w:type="dxa"/>
          </w:tcPr>
          <w:p w14:paraId="5DAF7A9D" w14:textId="77777777" w:rsidR="00AC54B6" w:rsidRPr="001203F6" w:rsidRDefault="00AC54B6" w:rsidP="001203F6">
            <w:pPr>
              <w:jc w:val="both"/>
              <w:rPr>
                <w:rFonts w:asciiTheme="minorHAnsi" w:hAnsiTheme="minorHAnsi"/>
              </w:rPr>
            </w:pPr>
            <w:r w:rsidRPr="001203F6">
              <w:rPr>
                <w:rFonts w:asciiTheme="minorHAnsi" w:hAnsiTheme="minorHAnsi"/>
              </w:rPr>
              <w:t>Mac OS X</w:t>
            </w:r>
            <w:r w:rsidR="00E474B7" w:rsidRPr="001203F6">
              <w:rPr>
                <w:rFonts w:asciiTheme="minorHAnsi" w:hAnsiTheme="minorHAnsi"/>
              </w:rPr>
              <w:t xml:space="preserve">, Oracle 10g, Java, Web Services, Eclipse, </w:t>
            </w:r>
            <w:proofErr w:type="spellStart"/>
            <w:r w:rsidR="00E474B7" w:rsidRPr="001203F6">
              <w:rPr>
                <w:rFonts w:asciiTheme="minorHAnsi" w:hAnsiTheme="minorHAnsi"/>
              </w:rPr>
              <w:t>InQuira</w:t>
            </w:r>
            <w:proofErr w:type="spellEnd"/>
            <w:r w:rsidR="00E474B7" w:rsidRPr="001203F6">
              <w:rPr>
                <w:rFonts w:asciiTheme="minorHAnsi" w:hAnsiTheme="minorHAnsi"/>
              </w:rPr>
              <w:t xml:space="preserve"> (Knowledge Management System), Apache Tomcat</w:t>
            </w:r>
          </w:p>
        </w:tc>
      </w:tr>
    </w:tbl>
    <w:p w14:paraId="7FDFC8A5" w14:textId="77777777" w:rsidR="00AC54B6" w:rsidRPr="00BC79E5" w:rsidRDefault="00AC54B6">
      <w:pPr>
        <w:autoSpaceDE w:val="0"/>
        <w:autoSpaceDN w:val="0"/>
        <w:rPr>
          <w:rFonts w:asciiTheme="minorHAnsi" w:hAnsiTheme="minorHAnsi" w:cs="Verdana"/>
          <w:b/>
          <w:bCs/>
          <w:sz w:val="20"/>
          <w:szCs w:val="20"/>
        </w:rPr>
      </w:pPr>
    </w:p>
    <w:p w14:paraId="47216F08" w14:textId="77777777" w:rsidR="00AC54B6" w:rsidRPr="001203F6" w:rsidRDefault="00AC54B6" w:rsidP="00AC54B6">
      <w:pPr>
        <w:pStyle w:val="cv2"/>
        <w:rPr>
          <w:rFonts w:asciiTheme="minorHAnsi" w:hAnsiTheme="minorHAnsi"/>
          <w:sz w:val="24"/>
          <w:szCs w:val="24"/>
        </w:rPr>
      </w:pPr>
      <w:r w:rsidRPr="001203F6">
        <w:rPr>
          <w:rFonts w:asciiTheme="minorHAnsi" w:hAnsiTheme="minorHAnsi"/>
          <w:sz w:val="24"/>
          <w:szCs w:val="24"/>
        </w:rPr>
        <w:t>May‘07 to Jul’08      : Tata Consultancy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AC54B6" w:rsidRPr="001203F6" w14:paraId="148C5B18" w14:textId="77777777" w:rsidTr="005B33E2">
        <w:tc>
          <w:tcPr>
            <w:tcW w:w="2080" w:type="dxa"/>
            <w:shd w:val="clear" w:color="auto" w:fill="D9D9D9"/>
            <w:vAlign w:val="center"/>
          </w:tcPr>
          <w:p w14:paraId="68AD60F1" w14:textId="77777777" w:rsidR="00AC54B6" w:rsidRPr="001203F6" w:rsidRDefault="00AC54B6" w:rsidP="00AC54B6">
            <w:pPr>
              <w:rPr>
                <w:rFonts w:asciiTheme="minorHAnsi" w:hAnsiTheme="minorHAnsi"/>
                <w:b/>
              </w:rPr>
            </w:pPr>
            <w:r w:rsidRPr="001203F6">
              <w:rPr>
                <w:rFonts w:asciiTheme="minorHAnsi" w:hAnsiTheme="minorHAnsi"/>
                <w:b/>
              </w:rPr>
              <w:t xml:space="preserve">Project: </w:t>
            </w:r>
          </w:p>
        </w:tc>
        <w:tc>
          <w:tcPr>
            <w:tcW w:w="6912" w:type="dxa"/>
            <w:shd w:val="clear" w:color="auto" w:fill="D9D9D9"/>
          </w:tcPr>
          <w:p w14:paraId="5E6CF1FD" w14:textId="77777777" w:rsidR="00AC54B6" w:rsidRPr="001203F6" w:rsidRDefault="00AC54B6" w:rsidP="00AC54B6">
            <w:pPr>
              <w:rPr>
                <w:rFonts w:asciiTheme="minorHAnsi" w:hAnsiTheme="minorHAnsi"/>
                <w:b/>
              </w:rPr>
            </w:pPr>
            <w:r w:rsidRPr="001203F6">
              <w:rPr>
                <w:rFonts w:asciiTheme="minorHAnsi" w:hAnsiTheme="minorHAnsi"/>
                <w:b/>
              </w:rPr>
              <w:t>Performance Evaluation System (PES)</w:t>
            </w:r>
          </w:p>
        </w:tc>
      </w:tr>
      <w:tr w:rsidR="00AC54B6" w:rsidRPr="001203F6" w14:paraId="31640B55" w14:textId="77777777" w:rsidTr="005B33E2">
        <w:tc>
          <w:tcPr>
            <w:tcW w:w="2080" w:type="dxa"/>
          </w:tcPr>
          <w:p w14:paraId="678F5593" w14:textId="77777777" w:rsidR="00AC54B6" w:rsidRPr="001203F6" w:rsidRDefault="00AC54B6" w:rsidP="00AC54B6">
            <w:pPr>
              <w:rPr>
                <w:rFonts w:asciiTheme="minorHAnsi" w:hAnsiTheme="minorHAnsi"/>
                <w:b/>
              </w:rPr>
            </w:pPr>
            <w:r w:rsidRPr="001203F6">
              <w:rPr>
                <w:rFonts w:asciiTheme="minorHAnsi" w:hAnsiTheme="minorHAnsi"/>
                <w:b/>
                <w:bCs/>
              </w:rPr>
              <w:t xml:space="preserve">Client: </w:t>
            </w:r>
          </w:p>
        </w:tc>
        <w:tc>
          <w:tcPr>
            <w:tcW w:w="6912" w:type="dxa"/>
          </w:tcPr>
          <w:p w14:paraId="00D2C88A" w14:textId="77777777" w:rsidR="00AC54B6" w:rsidRPr="001203F6" w:rsidRDefault="00AC54B6" w:rsidP="00AC54B6">
            <w:pPr>
              <w:rPr>
                <w:rFonts w:asciiTheme="minorHAnsi" w:hAnsiTheme="minorHAnsi"/>
              </w:rPr>
            </w:pPr>
            <w:r w:rsidRPr="001203F6">
              <w:rPr>
                <w:rFonts w:asciiTheme="minorHAnsi" w:hAnsiTheme="minorHAnsi"/>
              </w:rPr>
              <w:t>Bank Of America, US</w:t>
            </w:r>
          </w:p>
        </w:tc>
      </w:tr>
      <w:tr w:rsidR="00AC54B6" w:rsidRPr="001203F6" w14:paraId="7DCBBC6B" w14:textId="77777777" w:rsidTr="005B33E2">
        <w:tc>
          <w:tcPr>
            <w:tcW w:w="2080" w:type="dxa"/>
          </w:tcPr>
          <w:p w14:paraId="6613945E" w14:textId="77777777" w:rsidR="00AC54B6" w:rsidRPr="001203F6" w:rsidRDefault="00AC54B6" w:rsidP="00AC54B6">
            <w:pPr>
              <w:rPr>
                <w:rFonts w:asciiTheme="minorHAnsi" w:hAnsiTheme="minorHAnsi"/>
                <w:b/>
              </w:rPr>
            </w:pPr>
            <w:r w:rsidRPr="001203F6">
              <w:rPr>
                <w:rFonts w:asciiTheme="minorHAnsi" w:hAnsiTheme="minorHAnsi"/>
                <w:b/>
              </w:rPr>
              <w:t xml:space="preserve">Location: </w:t>
            </w:r>
          </w:p>
        </w:tc>
        <w:tc>
          <w:tcPr>
            <w:tcW w:w="6912" w:type="dxa"/>
          </w:tcPr>
          <w:p w14:paraId="182FD359" w14:textId="77777777" w:rsidR="00AC54B6" w:rsidRPr="001203F6" w:rsidRDefault="00AC54B6" w:rsidP="00AC54B6">
            <w:pPr>
              <w:rPr>
                <w:rFonts w:asciiTheme="minorHAnsi" w:hAnsiTheme="minorHAnsi"/>
              </w:rPr>
            </w:pPr>
            <w:r w:rsidRPr="001203F6">
              <w:rPr>
                <w:rFonts w:asciiTheme="minorHAnsi" w:hAnsiTheme="minorHAnsi"/>
              </w:rPr>
              <w:t>TCS, Bangalore, India</w:t>
            </w:r>
          </w:p>
        </w:tc>
      </w:tr>
      <w:tr w:rsidR="00AC54B6" w:rsidRPr="001203F6" w14:paraId="5B1DD6F1" w14:textId="77777777" w:rsidTr="005B33E2">
        <w:tc>
          <w:tcPr>
            <w:tcW w:w="2080" w:type="dxa"/>
          </w:tcPr>
          <w:p w14:paraId="0C0852D4" w14:textId="77777777" w:rsidR="00AC54B6" w:rsidRPr="001203F6" w:rsidRDefault="00AC54B6" w:rsidP="00AC54B6">
            <w:pPr>
              <w:rPr>
                <w:rFonts w:asciiTheme="minorHAnsi" w:hAnsiTheme="minorHAnsi"/>
                <w:b/>
              </w:rPr>
            </w:pPr>
            <w:r w:rsidRPr="001203F6">
              <w:rPr>
                <w:rFonts w:asciiTheme="minorHAnsi" w:hAnsiTheme="minorHAnsi"/>
                <w:b/>
                <w:bCs/>
              </w:rPr>
              <w:t xml:space="preserve">Duration: </w:t>
            </w:r>
          </w:p>
        </w:tc>
        <w:tc>
          <w:tcPr>
            <w:tcW w:w="6912" w:type="dxa"/>
          </w:tcPr>
          <w:p w14:paraId="365E4F88" w14:textId="77777777" w:rsidR="00AC54B6" w:rsidRPr="001203F6" w:rsidRDefault="00AC54B6" w:rsidP="00AC54B6">
            <w:pPr>
              <w:rPr>
                <w:rFonts w:asciiTheme="minorHAnsi" w:hAnsiTheme="minorHAnsi"/>
              </w:rPr>
            </w:pPr>
            <w:r w:rsidRPr="001203F6">
              <w:rPr>
                <w:rFonts w:asciiTheme="minorHAnsi" w:hAnsiTheme="minorHAnsi"/>
              </w:rPr>
              <w:t xml:space="preserve">(May 07 - July 08) </w:t>
            </w:r>
          </w:p>
        </w:tc>
      </w:tr>
      <w:tr w:rsidR="00AC54B6" w:rsidRPr="001203F6" w14:paraId="501BABC5" w14:textId="77777777" w:rsidTr="005B33E2">
        <w:tc>
          <w:tcPr>
            <w:tcW w:w="2080" w:type="dxa"/>
          </w:tcPr>
          <w:p w14:paraId="22CBC0C8" w14:textId="77777777" w:rsidR="00AC54B6" w:rsidRPr="001203F6" w:rsidRDefault="00AC54B6" w:rsidP="00AC54B6">
            <w:pPr>
              <w:rPr>
                <w:rFonts w:asciiTheme="minorHAnsi" w:hAnsiTheme="minorHAnsi"/>
                <w:b/>
              </w:rPr>
            </w:pPr>
            <w:r w:rsidRPr="001203F6">
              <w:rPr>
                <w:rFonts w:asciiTheme="minorHAnsi" w:hAnsiTheme="minorHAnsi"/>
                <w:b/>
                <w:bCs/>
              </w:rPr>
              <w:t xml:space="preserve">Role: </w:t>
            </w:r>
          </w:p>
        </w:tc>
        <w:tc>
          <w:tcPr>
            <w:tcW w:w="6912" w:type="dxa"/>
          </w:tcPr>
          <w:p w14:paraId="7DAF7B57" w14:textId="77777777" w:rsidR="00AC54B6" w:rsidRPr="001203F6" w:rsidRDefault="00AC54B6" w:rsidP="00AC54B6">
            <w:pPr>
              <w:rPr>
                <w:rFonts w:asciiTheme="minorHAnsi" w:hAnsiTheme="minorHAnsi"/>
              </w:rPr>
            </w:pPr>
            <w:r w:rsidRPr="001203F6">
              <w:rPr>
                <w:rFonts w:asciiTheme="minorHAnsi" w:hAnsiTheme="minorHAnsi"/>
              </w:rPr>
              <w:t>Software Engineer</w:t>
            </w:r>
          </w:p>
        </w:tc>
      </w:tr>
      <w:tr w:rsidR="005B33E2" w:rsidRPr="001203F6" w14:paraId="461E7641" w14:textId="77777777" w:rsidTr="00257ED0">
        <w:tc>
          <w:tcPr>
            <w:tcW w:w="8992" w:type="dxa"/>
            <w:gridSpan w:val="2"/>
          </w:tcPr>
          <w:p w14:paraId="50998573" w14:textId="77777777" w:rsidR="005B33E2" w:rsidRPr="001203F6" w:rsidRDefault="005B33E2" w:rsidP="00AC54B6">
            <w:pPr>
              <w:ind w:right="-288"/>
              <w:rPr>
                <w:rFonts w:asciiTheme="minorHAnsi" w:hAnsiTheme="minorHAnsi"/>
                <w:b/>
              </w:rPr>
            </w:pPr>
            <w:r w:rsidRPr="001203F6">
              <w:rPr>
                <w:rFonts w:asciiTheme="minorHAnsi" w:hAnsiTheme="minorHAnsi"/>
                <w:b/>
                <w:bCs/>
              </w:rPr>
              <w:t xml:space="preserve">Project Description: </w:t>
            </w:r>
          </w:p>
          <w:p w14:paraId="2CA1614C" w14:textId="77777777" w:rsidR="005B33E2" w:rsidRPr="001203F6" w:rsidRDefault="005B33E2" w:rsidP="001203F6">
            <w:pPr>
              <w:jc w:val="both"/>
              <w:rPr>
                <w:rFonts w:asciiTheme="minorHAnsi" w:hAnsiTheme="minorHAnsi"/>
              </w:rPr>
            </w:pPr>
            <w:r w:rsidRPr="001203F6">
              <w:rPr>
                <w:rFonts w:asciiTheme="minorHAnsi" w:hAnsiTheme="minorHAnsi" w:cs="Arial"/>
              </w:rPr>
              <w:t>PES (Performance Evaluation System) is an integrated and flexible platform, which would provide a highly leveraged single platform for all BOA businesses and support straight-through business processing. This platform would comprise of the all Performance Evaluation of Deliverable made by customers to the BOA. PES system also involves the development of a J2EE based integrated platform through which the various reports will be generated based on deliverables.</w:t>
            </w:r>
          </w:p>
        </w:tc>
      </w:tr>
      <w:tr w:rsidR="005B33E2" w:rsidRPr="001203F6" w14:paraId="3B51A1E3" w14:textId="77777777" w:rsidTr="00714E97">
        <w:tc>
          <w:tcPr>
            <w:tcW w:w="8992" w:type="dxa"/>
            <w:gridSpan w:val="2"/>
          </w:tcPr>
          <w:p w14:paraId="19AB66B2" w14:textId="77777777" w:rsidR="005B33E2" w:rsidRPr="001203F6" w:rsidRDefault="005B33E2" w:rsidP="00AC54B6">
            <w:pPr>
              <w:rPr>
                <w:rFonts w:asciiTheme="minorHAnsi" w:hAnsiTheme="minorHAnsi"/>
                <w:b/>
              </w:rPr>
            </w:pPr>
            <w:r w:rsidRPr="001203F6">
              <w:rPr>
                <w:rFonts w:asciiTheme="minorHAnsi" w:hAnsiTheme="minorHAnsi"/>
                <w:b/>
                <w:bCs/>
              </w:rPr>
              <w:t>Responsibilities:</w:t>
            </w:r>
          </w:p>
          <w:p w14:paraId="5F8F6E4A"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Analyzing and designing solutions for the deliverables.</w:t>
            </w:r>
          </w:p>
          <w:p w14:paraId="1C86EC7E"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Handled by single person covering all functionalities in the project.</w:t>
            </w:r>
          </w:p>
          <w:p w14:paraId="7F2B6EEB"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 xml:space="preserve">Developed the presentation layer using XLS reports, HTML and JavaBeans at backend. </w:t>
            </w:r>
          </w:p>
          <w:p w14:paraId="404B22B6"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lastRenderedPageBreak/>
              <w:t>Java Servlets are developed at server side for handling requests and responses.</w:t>
            </w:r>
          </w:p>
          <w:p w14:paraId="1D7F64FB"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Involved in manual testing of the application</w:t>
            </w:r>
          </w:p>
        </w:tc>
      </w:tr>
      <w:tr w:rsidR="00AC54B6" w:rsidRPr="001203F6" w14:paraId="70ACE365" w14:textId="77777777" w:rsidTr="005B33E2">
        <w:tc>
          <w:tcPr>
            <w:tcW w:w="2080" w:type="dxa"/>
          </w:tcPr>
          <w:p w14:paraId="45BC5DDA" w14:textId="77777777" w:rsidR="00AC54B6" w:rsidRPr="001203F6" w:rsidRDefault="00E474B7" w:rsidP="00E474B7">
            <w:pPr>
              <w:rPr>
                <w:rFonts w:asciiTheme="minorHAnsi" w:hAnsiTheme="minorHAnsi"/>
                <w:b/>
              </w:rPr>
            </w:pPr>
            <w:r w:rsidRPr="001203F6">
              <w:rPr>
                <w:rFonts w:asciiTheme="minorHAnsi" w:hAnsiTheme="minorHAnsi"/>
                <w:b/>
                <w:bCs/>
              </w:rPr>
              <w:lastRenderedPageBreak/>
              <w:t xml:space="preserve">Technologies Used </w:t>
            </w:r>
            <w:r w:rsidR="00AC54B6" w:rsidRPr="001203F6">
              <w:rPr>
                <w:rFonts w:asciiTheme="minorHAnsi" w:hAnsiTheme="minorHAnsi"/>
                <w:b/>
                <w:bCs/>
              </w:rPr>
              <w:t>:</w:t>
            </w:r>
          </w:p>
        </w:tc>
        <w:tc>
          <w:tcPr>
            <w:tcW w:w="6912" w:type="dxa"/>
          </w:tcPr>
          <w:p w14:paraId="66694C9C" w14:textId="77777777" w:rsidR="00AC54B6" w:rsidRPr="001203F6" w:rsidRDefault="00AC54B6" w:rsidP="001203F6">
            <w:pPr>
              <w:jc w:val="both"/>
              <w:rPr>
                <w:rFonts w:asciiTheme="minorHAnsi" w:hAnsiTheme="minorHAnsi"/>
              </w:rPr>
            </w:pPr>
            <w:r w:rsidRPr="001203F6">
              <w:rPr>
                <w:rFonts w:asciiTheme="minorHAnsi" w:hAnsiTheme="minorHAnsi"/>
              </w:rPr>
              <w:t>Windows XP</w:t>
            </w:r>
            <w:r w:rsidR="00E474B7" w:rsidRPr="001203F6">
              <w:rPr>
                <w:rFonts w:asciiTheme="minorHAnsi" w:hAnsiTheme="minorHAnsi"/>
              </w:rPr>
              <w:t xml:space="preserve">, Oracle, Java, Oracle, HTML, JSP, Servlets, </w:t>
            </w:r>
            <w:proofErr w:type="spellStart"/>
            <w:r w:rsidR="00E474B7" w:rsidRPr="001203F6">
              <w:rPr>
                <w:rFonts w:asciiTheme="minorHAnsi" w:hAnsiTheme="minorHAnsi"/>
              </w:rPr>
              <w:t>Junit</w:t>
            </w:r>
            <w:proofErr w:type="spellEnd"/>
            <w:r w:rsidR="00E474B7" w:rsidRPr="001203F6">
              <w:rPr>
                <w:rFonts w:asciiTheme="minorHAnsi" w:hAnsiTheme="minorHAnsi"/>
              </w:rPr>
              <w:t xml:space="preserve">, </w:t>
            </w:r>
            <w:proofErr w:type="spellStart"/>
            <w:r w:rsidR="00E474B7" w:rsidRPr="001203F6">
              <w:rPr>
                <w:rFonts w:asciiTheme="minorHAnsi" w:hAnsiTheme="minorHAnsi"/>
              </w:rPr>
              <w:t>WebSphere</w:t>
            </w:r>
            <w:proofErr w:type="spellEnd"/>
          </w:p>
        </w:tc>
      </w:tr>
    </w:tbl>
    <w:p w14:paraId="339C9B05" w14:textId="77777777" w:rsidR="00AC54B6" w:rsidRPr="00BC79E5" w:rsidRDefault="00AC54B6" w:rsidP="00AC54B6">
      <w:pPr>
        <w:pStyle w:val="cv2"/>
        <w:rPr>
          <w:rFonts w:asciiTheme="minorHAnsi" w:hAnsiTheme="minorHAnsi"/>
          <w:sz w:val="24"/>
          <w:szCs w:val="24"/>
        </w:rPr>
      </w:pPr>
      <w:r w:rsidRPr="00BC79E5">
        <w:rPr>
          <w:rFonts w:asciiTheme="minorHAnsi" w:hAnsiTheme="minorHAnsi"/>
          <w:sz w:val="24"/>
          <w:szCs w:val="24"/>
        </w:rPr>
        <w:t>Aug‘06 to Apr’07      : Tata Consultancy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912"/>
      </w:tblGrid>
      <w:tr w:rsidR="00AC54B6" w:rsidRPr="001203F6" w14:paraId="523BABE5" w14:textId="77777777" w:rsidTr="005B33E2">
        <w:tc>
          <w:tcPr>
            <w:tcW w:w="2080" w:type="dxa"/>
            <w:shd w:val="clear" w:color="auto" w:fill="D9D9D9"/>
            <w:vAlign w:val="center"/>
          </w:tcPr>
          <w:p w14:paraId="19F3D613" w14:textId="77777777" w:rsidR="00AC54B6" w:rsidRPr="001203F6" w:rsidRDefault="00AC54B6" w:rsidP="00AC54B6">
            <w:pPr>
              <w:rPr>
                <w:rFonts w:asciiTheme="minorHAnsi" w:hAnsiTheme="minorHAnsi"/>
                <w:b/>
              </w:rPr>
            </w:pPr>
            <w:r w:rsidRPr="001203F6">
              <w:rPr>
                <w:rFonts w:asciiTheme="minorHAnsi" w:hAnsiTheme="minorHAnsi"/>
                <w:b/>
              </w:rPr>
              <w:t xml:space="preserve">Project: </w:t>
            </w:r>
          </w:p>
        </w:tc>
        <w:tc>
          <w:tcPr>
            <w:tcW w:w="6912" w:type="dxa"/>
            <w:shd w:val="clear" w:color="auto" w:fill="D9D9D9"/>
          </w:tcPr>
          <w:p w14:paraId="3A6866C7" w14:textId="77777777" w:rsidR="00AC54B6" w:rsidRPr="001203F6" w:rsidRDefault="00AC54B6" w:rsidP="00AC54B6">
            <w:pPr>
              <w:rPr>
                <w:rFonts w:asciiTheme="minorHAnsi" w:hAnsiTheme="minorHAnsi"/>
                <w:b/>
              </w:rPr>
            </w:pPr>
            <w:r w:rsidRPr="001203F6">
              <w:rPr>
                <w:rFonts w:asciiTheme="minorHAnsi" w:hAnsiTheme="minorHAnsi"/>
                <w:b/>
              </w:rPr>
              <w:t>GWMP (Global Wealth Management Platform)</w:t>
            </w:r>
          </w:p>
        </w:tc>
      </w:tr>
      <w:tr w:rsidR="00AC54B6" w:rsidRPr="001203F6" w14:paraId="2A24E7BE" w14:textId="77777777" w:rsidTr="005B33E2">
        <w:tc>
          <w:tcPr>
            <w:tcW w:w="2080" w:type="dxa"/>
          </w:tcPr>
          <w:p w14:paraId="563E5498" w14:textId="77777777" w:rsidR="00AC54B6" w:rsidRPr="001203F6" w:rsidRDefault="00AC54B6" w:rsidP="00AC54B6">
            <w:pPr>
              <w:rPr>
                <w:rFonts w:asciiTheme="minorHAnsi" w:hAnsiTheme="minorHAnsi"/>
                <w:b/>
              </w:rPr>
            </w:pPr>
            <w:r w:rsidRPr="001203F6">
              <w:rPr>
                <w:rFonts w:asciiTheme="minorHAnsi" w:hAnsiTheme="minorHAnsi"/>
                <w:b/>
                <w:bCs/>
              </w:rPr>
              <w:t xml:space="preserve">Client: </w:t>
            </w:r>
          </w:p>
        </w:tc>
        <w:tc>
          <w:tcPr>
            <w:tcW w:w="6912" w:type="dxa"/>
          </w:tcPr>
          <w:p w14:paraId="30403458" w14:textId="77777777" w:rsidR="00AC54B6" w:rsidRPr="001203F6" w:rsidRDefault="00AC54B6" w:rsidP="00AC54B6">
            <w:pPr>
              <w:rPr>
                <w:rFonts w:asciiTheme="minorHAnsi" w:hAnsiTheme="minorHAnsi"/>
              </w:rPr>
            </w:pPr>
            <w:r w:rsidRPr="001203F6">
              <w:rPr>
                <w:rFonts w:asciiTheme="minorHAnsi" w:hAnsiTheme="minorHAnsi"/>
              </w:rPr>
              <w:t>SEI Investments, US</w:t>
            </w:r>
          </w:p>
        </w:tc>
      </w:tr>
      <w:tr w:rsidR="00AC54B6" w:rsidRPr="001203F6" w14:paraId="2D273838" w14:textId="77777777" w:rsidTr="005B33E2">
        <w:tc>
          <w:tcPr>
            <w:tcW w:w="2080" w:type="dxa"/>
          </w:tcPr>
          <w:p w14:paraId="64DB1A58" w14:textId="77777777" w:rsidR="00AC54B6" w:rsidRPr="001203F6" w:rsidRDefault="00AC54B6" w:rsidP="00AC54B6">
            <w:pPr>
              <w:rPr>
                <w:rFonts w:asciiTheme="minorHAnsi" w:hAnsiTheme="minorHAnsi"/>
                <w:b/>
              </w:rPr>
            </w:pPr>
            <w:r w:rsidRPr="001203F6">
              <w:rPr>
                <w:rFonts w:asciiTheme="minorHAnsi" w:hAnsiTheme="minorHAnsi"/>
                <w:b/>
              </w:rPr>
              <w:t xml:space="preserve">Location: </w:t>
            </w:r>
          </w:p>
        </w:tc>
        <w:tc>
          <w:tcPr>
            <w:tcW w:w="6912" w:type="dxa"/>
          </w:tcPr>
          <w:p w14:paraId="448E9642" w14:textId="77777777" w:rsidR="00AC54B6" w:rsidRPr="001203F6" w:rsidRDefault="00AC54B6" w:rsidP="00AC54B6">
            <w:pPr>
              <w:rPr>
                <w:rFonts w:asciiTheme="minorHAnsi" w:hAnsiTheme="minorHAnsi"/>
              </w:rPr>
            </w:pPr>
            <w:r w:rsidRPr="001203F6">
              <w:rPr>
                <w:rFonts w:asciiTheme="minorHAnsi" w:hAnsiTheme="minorHAnsi"/>
              </w:rPr>
              <w:t>TCS, Bangalore, India</w:t>
            </w:r>
          </w:p>
        </w:tc>
      </w:tr>
      <w:tr w:rsidR="00AC54B6" w:rsidRPr="001203F6" w14:paraId="59A0A4F3" w14:textId="77777777" w:rsidTr="005B33E2">
        <w:tc>
          <w:tcPr>
            <w:tcW w:w="2080" w:type="dxa"/>
          </w:tcPr>
          <w:p w14:paraId="54A498CE" w14:textId="77777777" w:rsidR="00AC54B6" w:rsidRPr="001203F6" w:rsidRDefault="00AC54B6" w:rsidP="00AC54B6">
            <w:pPr>
              <w:rPr>
                <w:rFonts w:asciiTheme="minorHAnsi" w:hAnsiTheme="minorHAnsi"/>
                <w:b/>
              </w:rPr>
            </w:pPr>
            <w:r w:rsidRPr="001203F6">
              <w:rPr>
                <w:rFonts w:asciiTheme="minorHAnsi" w:hAnsiTheme="minorHAnsi"/>
                <w:b/>
                <w:bCs/>
              </w:rPr>
              <w:t xml:space="preserve">Duration: </w:t>
            </w:r>
          </w:p>
        </w:tc>
        <w:tc>
          <w:tcPr>
            <w:tcW w:w="6912" w:type="dxa"/>
          </w:tcPr>
          <w:p w14:paraId="4986F638" w14:textId="77777777" w:rsidR="00AC54B6" w:rsidRPr="001203F6" w:rsidRDefault="00AC54B6" w:rsidP="00AC54B6">
            <w:pPr>
              <w:rPr>
                <w:rFonts w:asciiTheme="minorHAnsi" w:hAnsiTheme="minorHAnsi"/>
              </w:rPr>
            </w:pPr>
            <w:r w:rsidRPr="001203F6">
              <w:rPr>
                <w:rFonts w:asciiTheme="minorHAnsi" w:hAnsiTheme="minorHAnsi"/>
              </w:rPr>
              <w:t xml:space="preserve">(Aug 06- Apr 07) </w:t>
            </w:r>
          </w:p>
        </w:tc>
      </w:tr>
      <w:tr w:rsidR="00AC54B6" w:rsidRPr="001203F6" w14:paraId="00F2A840" w14:textId="77777777" w:rsidTr="005B33E2">
        <w:tc>
          <w:tcPr>
            <w:tcW w:w="2080" w:type="dxa"/>
          </w:tcPr>
          <w:p w14:paraId="02E4D99E" w14:textId="77777777" w:rsidR="00AC54B6" w:rsidRPr="001203F6" w:rsidRDefault="00AC54B6" w:rsidP="00AC54B6">
            <w:pPr>
              <w:rPr>
                <w:rFonts w:asciiTheme="minorHAnsi" w:hAnsiTheme="minorHAnsi"/>
                <w:b/>
              </w:rPr>
            </w:pPr>
            <w:r w:rsidRPr="001203F6">
              <w:rPr>
                <w:rFonts w:asciiTheme="minorHAnsi" w:hAnsiTheme="minorHAnsi"/>
                <w:b/>
                <w:bCs/>
              </w:rPr>
              <w:t xml:space="preserve">Role: </w:t>
            </w:r>
          </w:p>
        </w:tc>
        <w:tc>
          <w:tcPr>
            <w:tcW w:w="6912" w:type="dxa"/>
          </w:tcPr>
          <w:p w14:paraId="207D45FC" w14:textId="77777777" w:rsidR="00AC54B6" w:rsidRPr="001203F6" w:rsidRDefault="00AC54B6" w:rsidP="00AC54B6">
            <w:pPr>
              <w:rPr>
                <w:rFonts w:asciiTheme="minorHAnsi" w:hAnsiTheme="minorHAnsi"/>
              </w:rPr>
            </w:pPr>
            <w:r w:rsidRPr="001203F6">
              <w:rPr>
                <w:rFonts w:asciiTheme="minorHAnsi" w:hAnsiTheme="minorHAnsi"/>
              </w:rPr>
              <w:t>Software Engineer</w:t>
            </w:r>
          </w:p>
        </w:tc>
      </w:tr>
      <w:tr w:rsidR="005B33E2" w:rsidRPr="001203F6" w14:paraId="02C052E2" w14:textId="77777777" w:rsidTr="00A83D59">
        <w:tc>
          <w:tcPr>
            <w:tcW w:w="8992" w:type="dxa"/>
            <w:gridSpan w:val="2"/>
          </w:tcPr>
          <w:p w14:paraId="782D3F3E" w14:textId="77777777" w:rsidR="005B33E2" w:rsidRPr="001203F6" w:rsidRDefault="005B33E2" w:rsidP="00AC54B6">
            <w:pPr>
              <w:ind w:right="-288"/>
              <w:rPr>
                <w:rFonts w:asciiTheme="minorHAnsi" w:hAnsiTheme="minorHAnsi"/>
                <w:b/>
              </w:rPr>
            </w:pPr>
            <w:r w:rsidRPr="001203F6">
              <w:rPr>
                <w:rFonts w:asciiTheme="minorHAnsi" w:hAnsiTheme="minorHAnsi"/>
                <w:b/>
                <w:bCs/>
              </w:rPr>
              <w:t xml:space="preserve">Project Description: </w:t>
            </w:r>
          </w:p>
          <w:p w14:paraId="7AE01CDD" w14:textId="77777777" w:rsidR="005B33E2" w:rsidRPr="001203F6" w:rsidRDefault="005B33E2" w:rsidP="001203F6">
            <w:pPr>
              <w:jc w:val="both"/>
              <w:rPr>
                <w:rFonts w:asciiTheme="minorHAnsi" w:hAnsiTheme="minorHAnsi"/>
              </w:rPr>
            </w:pPr>
            <w:r w:rsidRPr="001203F6">
              <w:rPr>
                <w:rFonts w:asciiTheme="minorHAnsi" w:hAnsiTheme="minorHAnsi" w:cs="Arial"/>
              </w:rPr>
              <w:t>SEI GWMP (Global Wealth Management Platform) is an integrated and flexible platform, which would provide a highly leveraged single platform for all SEI businesses and support straight-through business processing. This platform would comprise of the SEI IIT (Independent Information Technology), GIPP (Global Investment Processing Platform) and all the External systems used. SEI Desktop involves the development of a J2EE based integrated platform through which the various clients of SEI – a leading global provider of asset management and investment technology solutions – could transact.</w:t>
            </w:r>
          </w:p>
        </w:tc>
      </w:tr>
      <w:tr w:rsidR="005B33E2" w:rsidRPr="001203F6" w14:paraId="730B4A4C" w14:textId="77777777" w:rsidTr="008C3596">
        <w:tc>
          <w:tcPr>
            <w:tcW w:w="8992" w:type="dxa"/>
            <w:gridSpan w:val="2"/>
          </w:tcPr>
          <w:p w14:paraId="273860AD" w14:textId="77777777" w:rsidR="005B33E2" w:rsidRPr="001203F6" w:rsidRDefault="005B33E2" w:rsidP="00AC54B6">
            <w:pPr>
              <w:rPr>
                <w:rFonts w:asciiTheme="minorHAnsi" w:hAnsiTheme="minorHAnsi"/>
                <w:b/>
              </w:rPr>
            </w:pPr>
            <w:r w:rsidRPr="001203F6">
              <w:rPr>
                <w:rFonts w:asciiTheme="minorHAnsi" w:hAnsiTheme="minorHAnsi"/>
                <w:b/>
                <w:bCs/>
              </w:rPr>
              <w:t>Responsibilities:</w:t>
            </w:r>
          </w:p>
          <w:p w14:paraId="38E185A5"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Analyzing and designing solutions for the deliverables.</w:t>
            </w:r>
          </w:p>
          <w:p w14:paraId="3ED0EFA5"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Involved in Relationship Management functionalities.</w:t>
            </w:r>
          </w:p>
          <w:p w14:paraId="70866B93"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 xml:space="preserve">Developed the presentation layer using </w:t>
            </w:r>
            <w:proofErr w:type="gramStart"/>
            <w:r w:rsidRPr="001203F6">
              <w:rPr>
                <w:rFonts w:asciiTheme="minorHAnsi" w:hAnsiTheme="minorHAnsi"/>
                <w:color w:val="000000"/>
              </w:rPr>
              <w:t>JSP’s ,</w:t>
            </w:r>
            <w:proofErr w:type="gramEnd"/>
            <w:r w:rsidRPr="001203F6">
              <w:rPr>
                <w:rFonts w:asciiTheme="minorHAnsi" w:hAnsiTheme="minorHAnsi"/>
                <w:color w:val="000000"/>
              </w:rPr>
              <w:t xml:space="preserve"> HTML and JavaScript. </w:t>
            </w:r>
          </w:p>
          <w:p w14:paraId="6FD9D00C"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Java Servlets are developed at server side for handling requests and responses.</w:t>
            </w:r>
          </w:p>
          <w:p w14:paraId="120F610F" w14:textId="77777777" w:rsidR="005B33E2" w:rsidRPr="001203F6" w:rsidRDefault="005B33E2" w:rsidP="001203F6">
            <w:pPr>
              <w:numPr>
                <w:ilvl w:val="0"/>
                <w:numId w:val="6"/>
              </w:numPr>
              <w:tabs>
                <w:tab w:val="clear" w:pos="1080"/>
                <w:tab w:val="num" w:pos="540"/>
              </w:tabs>
              <w:autoSpaceDE w:val="0"/>
              <w:autoSpaceDN w:val="0"/>
              <w:adjustRightInd w:val="0"/>
              <w:spacing w:line="240" w:lineRule="atLeast"/>
              <w:ind w:hanging="900"/>
              <w:jc w:val="both"/>
              <w:rPr>
                <w:rFonts w:asciiTheme="minorHAnsi" w:hAnsiTheme="minorHAnsi"/>
                <w:color w:val="000000"/>
              </w:rPr>
            </w:pPr>
            <w:r w:rsidRPr="001203F6">
              <w:rPr>
                <w:rFonts w:asciiTheme="minorHAnsi" w:hAnsiTheme="minorHAnsi"/>
                <w:color w:val="000000"/>
              </w:rPr>
              <w:t>Involved in manual testing of the application.</w:t>
            </w:r>
          </w:p>
        </w:tc>
      </w:tr>
      <w:tr w:rsidR="00AC54B6" w:rsidRPr="001203F6" w14:paraId="78215A57" w14:textId="77777777" w:rsidTr="005B33E2">
        <w:tc>
          <w:tcPr>
            <w:tcW w:w="2080" w:type="dxa"/>
          </w:tcPr>
          <w:p w14:paraId="132E3B40" w14:textId="77777777" w:rsidR="00AC54B6" w:rsidRPr="001203F6" w:rsidRDefault="00E474B7" w:rsidP="00E474B7">
            <w:pPr>
              <w:rPr>
                <w:rFonts w:asciiTheme="minorHAnsi" w:hAnsiTheme="minorHAnsi"/>
                <w:b/>
              </w:rPr>
            </w:pPr>
            <w:r w:rsidRPr="001203F6">
              <w:rPr>
                <w:rFonts w:asciiTheme="minorHAnsi" w:hAnsiTheme="minorHAnsi"/>
                <w:b/>
                <w:bCs/>
              </w:rPr>
              <w:t>Technologies Used :</w:t>
            </w:r>
          </w:p>
        </w:tc>
        <w:tc>
          <w:tcPr>
            <w:tcW w:w="6912" w:type="dxa"/>
          </w:tcPr>
          <w:p w14:paraId="6FA3C09E" w14:textId="77777777" w:rsidR="00E474B7" w:rsidRPr="001203F6" w:rsidRDefault="00AC54B6" w:rsidP="005B33E2">
            <w:pPr>
              <w:jc w:val="both"/>
              <w:rPr>
                <w:rFonts w:asciiTheme="minorHAnsi" w:hAnsiTheme="minorHAnsi"/>
              </w:rPr>
            </w:pPr>
            <w:r w:rsidRPr="001203F6">
              <w:rPr>
                <w:rFonts w:asciiTheme="minorHAnsi" w:hAnsiTheme="minorHAnsi"/>
              </w:rPr>
              <w:t>Windows XP</w:t>
            </w:r>
            <w:r w:rsidR="00E474B7" w:rsidRPr="001203F6">
              <w:rPr>
                <w:rFonts w:asciiTheme="minorHAnsi" w:hAnsiTheme="minorHAnsi"/>
              </w:rPr>
              <w:t xml:space="preserve">, Oracle, Java, EJB, JSP, Servlets, Struts, </w:t>
            </w:r>
            <w:proofErr w:type="spellStart"/>
            <w:r w:rsidR="00E474B7" w:rsidRPr="001203F6">
              <w:rPr>
                <w:rFonts w:asciiTheme="minorHAnsi" w:hAnsiTheme="minorHAnsi"/>
              </w:rPr>
              <w:t>Junit</w:t>
            </w:r>
            <w:proofErr w:type="spellEnd"/>
            <w:r w:rsidR="00E474B7" w:rsidRPr="001203F6">
              <w:rPr>
                <w:rFonts w:asciiTheme="minorHAnsi" w:hAnsiTheme="minorHAnsi"/>
              </w:rPr>
              <w:t xml:space="preserve">, Star Team, </w:t>
            </w:r>
            <w:proofErr w:type="spellStart"/>
            <w:r w:rsidR="00E474B7" w:rsidRPr="001203F6">
              <w:rPr>
                <w:rFonts w:asciiTheme="minorHAnsi" w:hAnsiTheme="minorHAnsi"/>
              </w:rPr>
              <w:t>Weblogic</w:t>
            </w:r>
            <w:proofErr w:type="spellEnd"/>
          </w:p>
        </w:tc>
      </w:tr>
    </w:tbl>
    <w:p w14:paraId="51BF469C" w14:textId="4FF51E31" w:rsidR="00AC54B6" w:rsidRPr="00BC79E5" w:rsidRDefault="00A003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cs="Verdana"/>
          <w:sz w:val="20"/>
          <w:szCs w:val="20"/>
        </w:rPr>
      </w:pP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/EMC pdfmark [ /StPop pdfmark" </w:instrText>
      </w:r>
      <w:r w:rsidRPr="00BC79E5">
        <w:rPr>
          <w:rFonts w:asciiTheme="minorHAnsi" w:hAnsiTheme="minorHAnsi" w:cs="Verdana"/>
          <w:sz w:val="20"/>
          <w:szCs w:val="20"/>
        </w:rPr>
        <w:fldChar w:fldCharType="end"/>
      </w: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/Subtype /P /StPNE pdfmark" </w:instrText>
      </w:r>
      <w:r w:rsidRPr="00BC79E5">
        <w:rPr>
          <w:rFonts w:asciiTheme="minorHAnsi" w:hAnsiTheme="minorHAnsi" w:cs="Verdana"/>
          <w:sz w:val="20"/>
          <w:szCs w:val="20"/>
        </w:rPr>
        <w:fldChar w:fldCharType="end"/>
      </w: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/StBMC pdfmark" </w:instrText>
      </w:r>
      <w:r w:rsidRPr="00BC79E5">
        <w:rPr>
          <w:rFonts w:asciiTheme="minorHAnsi" w:hAnsiTheme="minorHAnsi" w:cs="Verdana"/>
          <w:sz w:val="20"/>
          <w:szCs w:val="20"/>
        </w:rPr>
        <w:fldChar w:fldCharType="end"/>
      </w: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/EMC pdfmark [ /StPop pdfmark" </w:instrText>
      </w:r>
      <w:r w:rsidRPr="00BC79E5">
        <w:rPr>
          <w:rFonts w:asciiTheme="minorHAnsi" w:hAnsiTheme="minorHAnsi" w:cs="Verdana"/>
          <w:sz w:val="20"/>
          <w:szCs w:val="20"/>
        </w:rPr>
        <w:fldChar w:fldCharType="end"/>
      </w: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/Subtype /P /StPNE pdfmark" </w:instrText>
      </w:r>
      <w:r w:rsidRPr="00BC79E5">
        <w:rPr>
          <w:rFonts w:asciiTheme="minorHAnsi" w:hAnsiTheme="minorHAnsi" w:cs="Verdana"/>
          <w:sz w:val="20"/>
          <w:szCs w:val="20"/>
        </w:rPr>
        <w:fldChar w:fldCharType="end"/>
      </w:r>
      <w:r w:rsidRPr="00BC79E5">
        <w:rPr>
          <w:rFonts w:asciiTheme="minorHAnsi" w:hAnsiTheme="minorHAnsi" w:cs="Verdana"/>
          <w:sz w:val="20"/>
          <w:szCs w:val="20"/>
        </w:rPr>
        <w:fldChar w:fldCharType="begin"/>
      </w:r>
      <w:r w:rsidR="00AC54B6" w:rsidRPr="00BC79E5">
        <w:rPr>
          <w:rFonts w:asciiTheme="minorHAnsi" w:hAnsiTheme="minorHAnsi" w:cs="Verdana"/>
          <w:sz w:val="20"/>
          <w:szCs w:val="20"/>
        </w:rPr>
        <w:instrText xml:space="preserve"> PRINT \p para "[ /StBMC pdfmark" </w:instrText>
      </w:r>
      <w:r w:rsidRPr="00BC79E5">
        <w:rPr>
          <w:rFonts w:asciiTheme="minorHAnsi" w:hAnsiTheme="minorHAnsi" w:cs="Verdana"/>
          <w:sz w:val="20"/>
          <w:szCs w:val="20"/>
        </w:rPr>
        <w:fldChar w:fldCharType="end"/>
      </w:r>
    </w:p>
    <w:p w14:paraId="777C34E6" w14:textId="09942654" w:rsidR="00AC54B6" w:rsidRPr="001203F6" w:rsidRDefault="00AC54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cs="Verdana"/>
          <w:sz w:val="28"/>
          <w:szCs w:val="28"/>
        </w:rPr>
      </w:pPr>
      <w:r w:rsidRPr="001203F6">
        <w:rPr>
          <w:rFonts w:asciiTheme="minorHAnsi" w:hAnsiTheme="minorHAnsi" w:cs="Verdana"/>
          <w:b/>
          <w:bCs/>
          <w:sz w:val="28"/>
          <w:szCs w:val="28"/>
        </w:rPr>
        <w:t>PERSONAL DETAILS</w:t>
      </w:r>
    </w:p>
    <w:p w14:paraId="730665F2" w14:textId="77777777" w:rsidR="00AC54B6" w:rsidRPr="00BC79E5" w:rsidRDefault="00AC54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cs="Verdana"/>
          <w:sz w:val="20"/>
          <w:szCs w:val="20"/>
        </w:rPr>
      </w:pPr>
    </w:p>
    <w:p w14:paraId="5781E1A2" w14:textId="77777777"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Name as in passport</w:t>
      </w:r>
      <w:r w:rsidRPr="00BC79E5">
        <w:rPr>
          <w:rFonts w:asciiTheme="minorHAnsi" w:hAnsiTheme="minorHAnsi"/>
        </w:rPr>
        <w:t xml:space="preserve">    : </w:t>
      </w:r>
      <w:proofErr w:type="spellStart"/>
      <w:r w:rsidRPr="00BC79E5">
        <w:rPr>
          <w:rFonts w:asciiTheme="minorHAnsi" w:hAnsiTheme="minorHAnsi"/>
        </w:rPr>
        <w:t>Parama</w:t>
      </w:r>
      <w:proofErr w:type="spellEnd"/>
      <w:r w:rsidRPr="00BC79E5">
        <w:rPr>
          <w:rFonts w:asciiTheme="minorHAnsi" w:hAnsiTheme="minorHAnsi"/>
        </w:rPr>
        <w:t xml:space="preserve"> </w:t>
      </w:r>
      <w:proofErr w:type="spellStart"/>
      <w:r w:rsidRPr="00BC79E5">
        <w:rPr>
          <w:rFonts w:asciiTheme="minorHAnsi" w:hAnsiTheme="minorHAnsi"/>
        </w:rPr>
        <w:t>Sivayya</w:t>
      </w:r>
      <w:proofErr w:type="spellEnd"/>
      <w:r w:rsidRPr="00BC79E5">
        <w:rPr>
          <w:rFonts w:asciiTheme="minorHAnsi" w:hAnsiTheme="minorHAnsi"/>
        </w:rPr>
        <w:t xml:space="preserve"> </w:t>
      </w:r>
      <w:proofErr w:type="spellStart"/>
      <w:r w:rsidRPr="00BC79E5">
        <w:rPr>
          <w:rFonts w:asciiTheme="minorHAnsi" w:hAnsiTheme="minorHAnsi"/>
        </w:rPr>
        <w:t>Avula</w:t>
      </w:r>
      <w:proofErr w:type="spellEnd"/>
    </w:p>
    <w:p w14:paraId="2CB9F345" w14:textId="77777777"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 xml:space="preserve">Sex </w:t>
      </w:r>
      <w:r w:rsidR="00031663">
        <w:rPr>
          <w:rFonts w:asciiTheme="minorHAnsi" w:hAnsiTheme="minorHAnsi"/>
          <w:b/>
        </w:rPr>
        <w:tab/>
      </w:r>
      <w:r w:rsidR="00031663">
        <w:rPr>
          <w:rFonts w:asciiTheme="minorHAnsi" w:hAnsiTheme="minorHAnsi"/>
          <w:b/>
        </w:rPr>
        <w:tab/>
      </w:r>
      <w:r w:rsidR="00031663">
        <w:rPr>
          <w:rFonts w:asciiTheme="minorHAnsi" w:hAnsiTheme="minorHAnsi"/>
          <w:b/>
        </w:rPr>
        <w:tab/>
        <w:t xml:space="preserve"> </w:t>
      </w:r>
      <w:r w:rsidR="00E7339D">
        <w:rPr>
          <w:rFonts w:asciiTheme="minorHAnsi" w:hAnsiTheme="minorHAnsi"/>
        </w:rPr>
        <w:t xml:space="preserve"> : </w:t>
      </w:r>
      <w:r w:rsidRPr="00BC79E5">
        <w:rPr>
          <w:rFonts w:asciiTheme="minorHAnsi" w:hAnsiTheme="minorHAnsi"/>
        </w:rPr>
        <w:t>Male</w:t>
      </w:r>
    </w:p>
    <w:p w14:paraId="74B67BB9" w14:textId="77777777"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Nationality</w:t>
      </w:r>
      <w:r w:rsidR="001203F6">
        <w:rPr>
          <w:rFonts w:asciiTheme="minorHAnsi" w:hAnsiTheme="minorHAnsi"/>
          <w:b/>
        </w:rPr>
        <w:tab/>
      </w:r>
      <w:r w:rsidR="001203F6">
        <w:rPr>
          <w:rFonts w:asciiTheme="minorHAnsi" w:hAnsiTheme="minorHAnsi"/>
          <w:b/>
        </w:rPr>
        <w:tab/>
      </w:r>
      <w:r w:rsidRPr="00BC79E5">
        <w:rPr>
          <w:rFonts w:asciiTheme="minorHAnsi" w:hAnsiTheme="minorHAnsi"/>
        </w:rPr>
        <w:t xml:space="preserve">  : Indian</w:t>
      </w:r>
    </w:p>
    <w:p w14:paraId="17B56A5C" w14:textId="77777777"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Marital Status</w:t>
      </w:r>
      <w:r w:rsidRPr="00BC79E5">
        <w:rPr>
          <w:rFonts w:asciiTheme="minorHAnsi" w:hAnsiTheme="minorHAnsi"/>
        </w:rPr>
        <w:tab/>
      </w:r>
      <w:r w:rsidR="001203F6">
        <w:rPr>
          <w:rFonts w:asciiTheme="minorHAnsi" w:hAnsiTheme="minorHAnsi"/>
        </w:rPr>
        <w:tab/>
      </w:r>
      <w:r w:rsidRPr="00BC79E5">
        <w:rPr>
          <w:rFonts w:asciiTheme="minorHAnsi" w:hAnsiTheme="minorHAnsi"/>
        </w:rPr>
        <w:t xml:space="preserve">  : </w:t>
      </w:r>
      <w:r w:rsidR="00E7339D">
        <w:rPr>
          <w:rFonts w:asciiTheme="minorHAnsi" w:hAnsiTheme="minorHAnsi"/>
        </w:rPr>
        <w:t>Married</w:t>
      </w:r>
    </w:p>
    <w:p w14:paraId="25BE1288" w14:textId="63B8F489"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Designation</w:t>
      </w:r>
      <w:r w:rsidRPr="00BC79E5">
        <w:rPr>
          <w:rFonts w:asciiTheme="minorHAnsi" w:hAnsiTheme="minorHAnsi"/>
        </w:rPr>
        <w:tab/>
      </w:r>
      <w:r w:rsidR="001203F6">
        <w:rPr>
          <w:rFonts w:asciiTheme="minorHAnsi" w:hAnsiTheme="minorHAnsi"/>
        </w:rPr>
        <w:tab/>
      </w:r>
      <w:r w:rsidRPr="00BC79E5">
        <w:rPr>
          <w:rFonts w:asciiTheme="minorHAnsi" w:hAnsiTheme="minorHAnsi"/>
        </w:rPr>
        <w:t xml:space="preserve">  : </w:t>
      </w:r>
      <w:r w:rsidR="00117AD7">
        <w:rPr>
          <w:rFonts w:asciiTheme="minorHAnsi" w:hAnsiTheme="minorHAnsi"/>
        </w:rPr>
        <w:t>Knowledge Management</w:t>
      </w:r>
      <w:r w:rsidR="00A600D9" w:rsidRPr="00BC79E5">
        <w:rPr>
          <w:rFonts w:asciiTheme="minorHAnsi" w:hAnsiTheme="minorHAnsi"/>
        </w:rPr>
        <w:t xml:space="preserve"> – </w:t>
      </w:r>
      <w:r w:rsidR="007839C6">
        <w:rPr>
          <w:rFonts w:asciiTheme="minorHAnsi" w:hAnsiTheme="minorHAnsi"/>
        </w:rPr>
        <w:t>Solution Architect</w:t>
      </w:r>
    </w:p>
    <w:p w14:paraId="07D9AD59" w14:textId="4F042DE2"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lang w:val="fr-FR"/>
        </w:rPr>
      </w:pPr>
      <w:r w:rsidRPr="00BC79E5">
        <w:rPr>
          <w:rFonts w:asciiTheme="minorHAnsi" w:hAnsiTheme="minorHAnsi"/>
          <w:b/>
          <w:lang w:val="fr-FR"/>
        </w:rPr>
        <w:t>Location</w:t>
      </w:r>
      <w:r w:rsidR="001203F6">
        <w:rPr>
          <w:rFonts w:asciiTheme="minorHAnsi" w:hAnsiTheme="minorHAnsi"/>
          <w:lang w:val="fr-FR"/>
        </w:rPr>
        <w:tab/>
      </w:r>
      <w:r w:rsidR="001203F6">
        <w:rPr>
          <w:rFonts w:asciiTheme="minorHAnsi" w:hAnsiTheme="minorHAnsi"/>
          <w:lang w:val="fr-FR"/>
        </w:rPr>
        <w:tab/>
      </w:r>
      <w:r w:rsidR="00031663">
        <w:rPr>
          <w:rFonts w:asciiTheme="minorHAnsi" w:hAnsiTheme="minorHAnsi"/>
          <w:lang w:val="fr-FR"/>
        </w:rPr>
        <w:t xml:space="preserve">  </w:t>
      </w:r>
      <w:r w:rsidRPr="00BC79E5">
        <w:rPr>
          <w:rFonts w:asciiTheme="minorHAnsi" w:hAnsiTheme="minorHAnsi"/>
          <w:lang w:val="fr-FR"/>
        </w:rPr>
        <w:t xml:space="preserve">: </w:t>
      </w:r>
      <w:r w:rsidR="001256AE">
        <w:rPr>
          <w:rFonts w:asciiTheme="minorHAnsi" w:hAnsiTheme="minorHAnsi"/>
          <w:lang w:val="fr-FR"/>
        </w:rPr>
        <w:t>Bangalore</w:t>
      </w:r>
      <w:r w:rsidR="005303BB">
        <w:rPr>
          <w:rFonts w:asciiTheme="minorHAnsi" w:hAnsiTheme="minorHAnsi"/>
          <w:lang w:val="fr-FR"/>
        </w:rPr>
        <w:t xml:space="preserve">, </w:t>
      </w:r>
      <w:proofErr w:type="spellStart"/>
      <w:r w:rsidR="001256AE">
        <w:rPr>
          <w:rFonts w:asciiTheme="minorHAnsi" w:hAnsiTheme="minorHAnsi"/>
          <w:lang w:val="fr-FR"/>
        </w:rPr>
        <w:t>India</w:t>
      </w:r>
      <w:proofErr w:type="spellEnd"/>
    </w:p>
    <w:p w14:paraId="44DBDCD0" w14:textId="04C738BC"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Contact Telephone</w:t>
      </w:r>
      <w:r w:rsidR="00031663">
        <w:rPr>
          <w:rFonts w:asciiTheme="minorHAnsi" w:hAnsiTheme="minorHAnsi"/>
          <w:b/>
        </w:rPr>
        <w:tab/>
        <w:t xml:space="preserve">  </w:t>
      </w:r>
      <w:r w:rsidRPr="00BC79E5">
        <w:rPr>
          <w:rFonts w:asciiTheme="minorHAnsi" w:hAnsiTheme="minorHAnsi"/>
        </w:rPr>
        <w:t xml:space="preserve">: </w:t>
      </w:r>
      <w:r w:rsidR="0098724F">
        <w:rPr>
          <w:rFonts w:asciiTheme="minorHAnsi" w:hAnsiTheme="minorHAnsi"/>
        </w:rPr>
        <w:t>+91 9986433914</w:t>
      </w:r>
    </w:p>
    <w:p w14:paraId="41B2FB38" w14:textId="77777777" w:rsidR="00AC54B6" w:rsidRPr="00BC79E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b/>
        </w:rPr>
        <w:t>Passport Details</w:t>
      </w:r>
      <w:r w:rsidR="00031663">
        <w:rPr>
          <w:rFonts w:asciiTheme="minorHAnsi" w:hAnsiTheme="minorHAnsi"/>
          <w:b/>
        </w:rPr>
        <w:tab/>
        <w:t xml:space="preserve">  </w:t>
      </w:r>
      <w:r w:rsidRPr="00BC79E5">
        <w:rPr>
          <w:rFonts w:asciiTheme="minorHAnsi" w:hAnsiTheme="minorHAnsi"/>
        </w:rPr>
        <w:t xml:space="preserve">: Passport Number - </w:t>
      </w:r>
      <w:r w:rsidR="000A57C4">
        <w:rPr>
          <w:rFonts w:ascii="Arial" w:hAnsi="Arial" w:cs="Arial"/>
          <w:color w:val="222222"/>
          <w:sz w:val="19"/>
          <w:szCs w:val="19"/>
          <w:shd w:val="clear" w:color="auto" w:fill="FFFFFF"/>
        </w:rPr>
        <w:t>P6484912</w:t>
      </w:r>
    </w:p>
    <w:p w14:paraId="4924E15C" w14:textId="1DFC683D" w:rsidR="00AA5435" w:rsidRDefault="00AC54B6">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rPr>
      </w:pPr>
      <w:r w:rsidRPr="00BC79E5">
        <w:rPr>
          <w:rFonts w:asciiTheme="minorHAnsi" w:hAnsiTheme="minorHAnsi"/>
        </w:rPr>
        <w:tab/>
      </w:r>
      <w:r w:rsidRPr="00BC79E5">
        <w:rPr>
          <w:rFonts w:asciiTheme="minorHAnsi" w:hAnsiTheme="minorHAnsi"/>
        </w:rPr>
        <w:tab/>
      </w:r>
      <w:r w:rsidRPr="00BC79E5">
        <w:rPr>
          <w:rFonts w:asciiTheme="minorHAnsi" w:hAnsiTheme="minorHAnsi"/>
        </w:rPr>
        <w:tab/>
        <w:t xml:space="preserve">         Place of Issue      - Hyderabad</w:t>
      </w:r>
      <w:r w:rsidRPr="00BC79E5">
        <w:rPr>
          <w:rFonts w:asciiTheme="minorHAnsi" w:hAnsiTheme="minorHAnsi"/>
        </w:rPr>
        <w:tab/>
      </w:r>
    </w:p>
    <w:p w14:paraId="6736752C" w14:textId="48C384E9" w:rsidR="00AC54B6" w:rsidRPr="00BC79E5" w:rsidRDefault="00117AD7">
      <w:pPr>
        <w:pBdr>
          <w:top w:val="single" w:sz="6" w:space="1" w:color="auto"/>
          <w:left w:val="single" w:sz="6" w:space="4" w:color="auto"/>
          <w:bottom w:val="single" w:sz="6" w:space="1" w:color="auto"/>
          <w:righ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rPr>
          <w:rFonts w:asciiTheme="minorHAnsi" w:hAnsiTheme="minorHAnsi" w:cs="Verdana"/>
          <w:sz w:val="20"/>
          <w:szCs w:val="20"/>
        </w:rPr>
      </w:pPr>
      <w:r>
        <w:rPr>
          <w:rFonts w:asciiTheme="minorHAnsi" w:hAnsiTheme="minorHAnsi"/>
          <w:b/>
        </w:rPr>
        <w:t>Sweden Work P</w:t>
      </w:r>
      <w:r w:rsidR="00AA5435" w:rsidRPr="00117AD7">
        <w:rPr>
          <w:rFonts w:asciiTheme="minorHAnsi" w:hAnsiTheme="minorHAnsi"/>
          <w:b/>
        </w:rPr>
        <w:t>ermit</w:t>
      </w:r>
      <w:r>
        <w:rPr>
          <w:rFonts w:asciiTheme="minorHAnsi" w:hAnsiTheme="minorHAnsi"/>
        </w:rPr>
        <w:t xml:space="preserve">  </w:t>
      </w:r>
      <w:bookmarkStart w:id="0" w:name="_GoBack"/>
      <w:bookmarkEnd w:id="0"/>
      <w:r w:rsidR="00AA5435">
        <w:rPr>
          <w:rFonts w:asciiTheme="minorHAnsi" w:hAnsiTheme="minorHAnsi"/>
        </w:rPr>
        <w:t xml:space="preserve"> : Valid till February 2021</w:t>
      </w:r>
      <w:r w:rsidR="00AC54B6" w:rsidRPr="00BC79E5">
        <w:rPr>
          <w:rFonts w:asciiTheme="minorHAnsi" w:hAnsiTheme="minorHAnsi"/>
        </w:rPr>
        <w:tab/>
      </w:r>
    </w:p>
    <w:p w14:paraId="11A240C9" w14:textId="77777777" w:rsidR="00AC54B6" w:rsidRPr="00BC79E5" w:rsidRDefault="00AC54B6">
      <w:pPr>
        <w:autoSpaceDE w:val="0"/>
        <w:autoSpaceDN w:val="0"/>
        <w:jc w:val="center"/>
        <w:rPr>
          <w:rFonts w:asciiTheme="minorHAnsi" w:hAnsiTheme="minorHAnsi" w:cs="Verdana"/>
          <w:sz w:val="20"/>
          <w:szCs w:val="20"/>
        </w:rPr>
      </w:pPr>
      <w:r w:rsidRPr="00BC79E5">
        <w:rPr>
          <w:rFonts w:asciiTheme="minorHAnsi" w:hAnsiTheme="minorHAnsi" w:cs="Verdana"/>
          <w:sz w:val="20"/>
          <w:szCs w:val="20"/>
        </w:rPr>
        <w:t xml:space="preserve"> * * * * * *</w:t>
      </w:r>
    </w:p>
    <w:sectPr w:rsidR="00AC54B6" w:rsidRPr="00BC79E5" w:rsidSect="00594C48">
      <w:headerReference w:type="default" r:id="rId9"/>
      <w:footerReference w:type="default" r:id="rId10"/>
      <w:pgSz w:w="12242" w:h="15842"/>
      <w:pgMar w:top="1440" w:right="180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8653F" w14:textId="77777777" w:rsidR="00BC5035" w:rsidRDefault="00BC5035">
      <w:r>
        <w:separator/>
      </w:r>
    </w:p>
  </w:endnote>
  <w:endnote w:type="continuationSeparator" w:id="0">
    <w:p w14:paraId="02BBCB7F" w14:textId="77777777" w:rsidR="00BC5035" w:rsidRDefault="00BC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DA40E" w14:textId="77777777" w:rsidR="00AC54B6" w:rsidRDefault="00AC54B6">
    <w:pPr>
      <w:pStyle w:val="Footer"/>
      <w:pBdr>
        <w:top w:val="single" w:sz="4" w:space="1" w:color="auto"/>
      </w:pBdr>
      <w:rPr>
        <w:rFonts w:ascii="Verdana" w:hAnsi="Verdana" w:cs="Verdana"/>
      </w:rPr>
    </w:pPr>
    <w:r>
      <w:rPr>
        <w:rFonts w:ascii="Verdana" w:hAnsi="Verdana" w:cs="Verdana"/>
      </w:rPr>
      <w:tab/>
      <w:t xml:space="preserve">Page </w:t>
    </w:r>
    <w:r w:rsidR="00A003A9">
      <w:rPr>
        <w:rStyle w:val="PageNumber"/>
        <w:rFonts w:ascii="Verdana" w:hAnsi="Verdana" w:cs="Verdana"/>
      </w:rPr>
      <w:fldChar w:fldCharType="begin"/>
    </w:r>
    <w:r>
      <w:rPr>
        <w:rStyle w:val="PageNumber"/>
        <w:rFonts w:ascii="Verdana" w:hAnsi="Verdana" w:cs="Verdana"/>
      </w:rPr>
      <w:instrText xml:space="preserve"> PAGE </w:instrText>
    </w:r>
    <w:r w:rsidR="00A003A9">
      <w:rPr>
        <w:rStyle w:val="PageNumber"/>
        <w:rFonts w:ascii="Verdana" w:hAnsi="Verdana" w:cs="Verdana"/>
      </w:rPr>
      <w:fldChar w:fldCharType="separate"/>
    </w:r>
    <w:r w:rsidR="00595A45">
      <w:rPr>
        <w:rStyle w:val="PageNumber"/>
        <w:rFonts w:ascii="Verdana" w:hAnsi="Verdana" w:cs="Verdana"/>
        <w:noProof/>
      </w:rPr>
      <w:t>8</w:t>
    </w:r>
    <w:r w:rsidR="00A003A9">
      <w:rPr>
        <w:rStyle w:val="PageNumber"/>
        <w:rFonts w:ascii="Verdana" w:hAnsi="Verdana" w:cs="Verdana"/>
      </w:rPr>
      <w:fldChar w:fldCharType="end"/>
    </w:r>
    <w:r>
      <w:rPr>
        <w:rStyle w:val="PageNumber"/>
        <w:rFonts w:ascii="Verdana" w:hAnsi="Verdana" w:cs="Verdana"/>
      </w:rPr>
      <w:t xml:space="preserve"> of </w:t>
    </w:r>
    <w:r w:rsidR="00A003A9">
      <w:rPr>
        <w:rStyle w:val="PageNumber"/>
        <w:rFonts w:ascii="Verdana" w:hAnsi="Verdana" w:cs="Verdana"/>
      </w:rPr>
      <w:fldChar w:fldCharType="begin"/>
    </w:r>
    <w:r>
      <w:rPr>
        <w:rStyle w:val="PageNumber"/>
        <w:rFonts w:ascii="Verdana" w:hAnsi="Verdana" w:cs="Verdana"/>
      </w:rPr>
      <w:instrText xml:space="preserve"> NUMPAGES </w:instrText>
    </w:r>
    <w:r w:rsidR="00A003A9">
      <w:rPr>
        <w:rStyle w:val="PageNumber"/>
        <w:rFonts w:ascii="Verdana" w:hAnsi="Verdana" w:cs="Verdana"/>
      </w:rPr>
      <w:fldChar w:fldCharType="separate"/>
    </w:r>
    <w:r w:rsidR="00595A45">
      <w:rPr>
        <w:rStyle w:val="PageNumber"/>
        <w:rFonts w:ascii="Verdana" w:hAnsi="Verdana" w:cs="Verdana"/>
        <w:noProof/>
      </w:rPr>
      <w:t>9</w:t>
    </w:r>
    <w:r w:rsidR="00A003A9">
      <w:rPr>
        <w:rStyle w:val="PageNumber"/>
        <w:rFonts w:ascii="Verdana" w:hAnsi="Verdana" w:cs="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3F56" w14:textId="77777777" w:rsidR="00BC5035" w:rsidRDefault="00BC5035">
      <w:r>
        <w:separator/>
      </w:r>
    </w:p>
  </w:footnote>
  <w:footnote w:type="continuationSeparator" w:id="0">
    <w:p w14:paraId="38606C4F" w14:textId="77777777" w:rsidR="00BC5035" w:rsidRDefault="00BC5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BA33" w14:textId="77777777" w:rsidR="00AC54B6" w:rsidRDefault="00AC54B6">
    <w:pPr>
      <w:pStyle w:val="Header"/>
      <w:tabs>
        <w:tab w:val="left" w:pos="2320"/>
      </w:tabs>
      <w:ind w:left="-1800" w:firstLine="1800"/>
      <w:rPr>
        <w:rFonts w:ascii="Arial" w:hAnsi="Arial" w:cs="Arial"/>
      </w:rPr>
    </w:pPr>
    <w:r>
      <w:rPr>
        <w:rFonts w:ascii="Arial" w:hAnsi="Arial" w:cs="Arial"/>
      </w:rPr>
      <w:tab/>
    </w:r>
    <w:r>
      <w:rPr>
        <w:rFonts w:ascii="Arial" w:hAnsi="Arial" w:cs="Arial"/>
      </w:rPr>
      <w:tab/>
      <w:t xml:space="preserve">- </w:t>
    </w:r>
    <w:r w:rsidR="00A003A9">
      <w:rPr>
        <w:rFonts w:ascii="Arial" w:hAnsi="Arial" w:cs="Arial"/>
      </w:rPr>
      <w:fldChar w:fldCharType="begin"/>
    </w:r>
    <w:r>
      <w:rPr>
        <w:rFonts w:ascii="Arial" w:hAnsi="Arial" w:cs="Arial"/>
      </w:rPr>
      <w:instrText xml:space="preserve"> PAGE </w:instrText>
    </w:r>
    <w:r w:rsidR="00A003A9">
      <w:rPr>
        <w:rFonts w:ascii="Arial" w:hAnsi="Arial" w:cs="Arial"/>
      </w:rPr>
      <w:fldChar w:fldCharType="separate"/>
    </w:r>
    <w:r w:rsidR="00595A45">
      <w:rPr>
        <w:rFonts w:ascii="Arial" w:hAnsi="Arial" w:cs="Arial"/>
        <w:noProof/>
      </w:rPr>
      <w:t>8</w:t>
    </w:r>
    <w:r w:rsidR="00A003A9">
      <w:rPr>
        <w:rFonts w:ascii="Arial" w:hAnsi="Arial" w:cs="Arial"/>
      </w:rPr>
      <w:fldChar w:fldCharType="end"/>
    </w:r>
    <w:r>
      <w:rPr>
        <w:rFonts w:ascii="Arial" w:hAnsi="Arial" w:cs="Arial"/>
      </w:rPr>
      <w:t xml:space="preserve"> -</w:t>
    </w:r>
    <w:r w:rsidR="00A003A9">
      <w:rPr>
        <w:rStyle w:val="PageNumber"/>
      </w:rPr>
      <w:fldChar w:fldCharType="begin"/>
    </w:r>
    <w:r>
      <w:rPr>
        <w:rStyle w:val="PageNumber"/>
      </w:rPr>
      <w:instrText xml:space="preserve"> NUMPAGES </w:instrText>
    </w:r>
    <w:r w:rsidR="00A003A9">
      <w:rPr>
        <w:rStyle w:val="PageNumber"/>
      </w:rPr>
      <w:fldChar w:fldCharType="separate"/>
    </w:r>
    <w:r w:rsidR="00595A45">
      <w:rPr>
        <w:rStyle w:val="PageNumber"/>
        <w:noProof/>
      </w:rPr>
      <w:t>9</w:t>
    </w:r>
    <w:r w:rsidR="00A003A9">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355B"/>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1">
    <w:nsid w:val="03115240"/>
    <w:multiLevelType w:val="singleLevel"/>
    <w:tmpl w:val="04090005"/>
    <w:lvl w:ilvl="0">
      <w:start w:val="1"/>
      <w:numFmt w:val="bullet"/>
      <w:lvlText w:val=""/>
      <w:lvlJc w:val="left"/>
      <w:pPr>
        <w:tabs>
          <w:tab w:val="num" w:pos="540"/>
        </w:tabs>
        <w:ind w:left="540" w:hanging="360"/>
      </w:pPr>
      <w:rPr>
        <w:rFonts w:ascii="Wingdings" w:hAnsi="Wingdings" w:cs="Arial" w:hint="default"/>
      </w:rPr>
    </w:lvl>
  </w:abstractNum>
  <w:abstractNum w:abstractNumId="2">
    <w:nsid w:val="0E7137E2"/>
    <w:multiLevelType w:val="hybridMultilevel"/>
    <w:tmpl w:val="BFD498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7A7272"/>
    <w:multiLevelType w:val="hybridMultilevel"/>
    <w:tmpl w:val="945CF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8B52DB"/>
    <w:multiLevelType w:val="hybridMultilevel"/>
    <w:tmpl w:val="D652BEE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D53E14"/>
    <w:multiLevelType w:val="hybridMultilevel"/>
    <w:tmpl w:val="7C5A06FC"/>
    <w:lvl w:ilvl="0" w:tplc="F946B7DC">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546F2"/>
    <w:multiLevelType w:val="hybridMultilevel"/>
    <w:tmpl w:val="ACA258C4"/>
    <w:lvl w:ilvl="0" w:tplc="12885AD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5C5AFC"/>
    <w:multiLevelType w:val="hybridMultilevel"/>
    <w:tmpl w:val="69C04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25E20F23"/>
    <w:multiLevelType w:val="hybridMultilevel"/>
    <w:tmpl w:val="D1E03A7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045DDC"/>
    <w:multiLevelType w:val="hybridMultilevel"/>
    <w:tmpl w:val="190C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2240E"/>
    <w:multiLevelType w:val="hybridMultilevel"/>
    <w:tmpl w:val="CC7E9BF0"/>
    <w:lvl w:ilvl="0" w:tplc="FFFFFFFF">
      <w:start w:val="1"/>
      <w:numFmt w:val="bullet"/>
      <w:lvlText w:val=""/>
      <w:lvlJc w:val="left"/>
      <w:pPr>
        <w:tabs>
          <w:tab w:val="num" w:pos="900"/>
        </w:tabs>
        <w:ind w:left="684" w:hanging="144"/>
      </w:pPr>
      <w:rPr>
        <w:rFonts w:ascii="Wingdings" w:hAnsi="Wingdings" w:cs="Arial" w:hint="default"/>
      </w:rPr>
    </w:lvl>
    <w:lvl w:ilvl="1" w:tplc="FFFFFFFF">
      <w:start w:val="1"/>
      <w:numFmt w:val="bullet"/>
      <w:lvlText w:val="o"/>
      <w:lvlJc w:val="left"/>
      <w:pPr>
        <w:tabs>
          <w:tab w:val="num" w:pos="1296"/>
        </w:tabs>
        <w:ind w:left="1296" w:hanging="360"/>
      </w:pPr>
      <w:rPr>
        <w:rFonts w:ascii="Courier New" w:hAnsi="Courier New" w:cs="Symbol" w:hint="default"/>
      </w:rPr>
    </w:lvl>
    <w:lvl w:ilvl="2" w:tplc="FFFFFFFF">
      <w:start w:val="1"/>
      <w:numFmt w:val="bullet"/>
      <w:lvlText w:val=""/>
      <w:lvlJc w:val="left"/>
      <w:pPr>
        <w:tabs>
          <w:tab w:val="num" w:pos="2016"/>
        </w:tabs>
        <w:ind w:left="2016" w:hanging="360"/>
      </w:pPr>
      <w:rPr>
        <w:rFonts w:ascii="Wingdings" w:hAnsi="Wingdings" w:cs="Arial" w:hint="default"/>
      </w:rPr>
    </w:lvl>
    <w:lvl w:ilvl="3" w:tplc="FFFFFFFF">
      <w:start w:val="1"/>
      <w:numFmt w:val="bullet"/>
      <w:lvlText w:val=""/>
      <w:lvlJc w:val="left"/>
      <w:pPr>
        <w:tabs>
          <w:tab w:val="num" w:pos="2736"/>
        </w:tabs>
        <w:ind w:left="2736" w:hanging="360"/>
      </w:pPr>
      <w:rPr>
        <w:rFonts w:ascii="Symbol" w:hAnsi="Symbol" w:cs="Courier New" w:hint="default"/>
      </w:rPr>
    </w:lvl>
    <w:lvl w:ilvl="4" w:tplc="FFFFFFFF">
      <w:start w:val="1"/>
      <w:numFmt w:val="bullet"/>
      <w:lvlText w:val="o"/>
      <w:lvlJc w:val="left"/>
      <w:pPr>
        <w:tabs>
          <w:tab w:val="num" w:pos="3456"/>
        </w:tabs>
        <w:ind w:left="3456" w:hanging="360"/>
      </w:pPr>
      <w:rPr>
        <w:rFonts w:ascii="Courier New" w:hAnsi="Courier New" w:cs="Symbol" w:hint="default"/>
      </w:rPr>
    </w:lvl>
    <w:lvl w:ilvl="5" w:tplc="FFFFFFFF">
      <w:start w:val="1"/>
      <w:numFmt w:val="bullet"/>
      <w:lvlText w:val=""/>
      <w:lvlJc w:val="left"/>
      <w:pPr>
        <w:tabs>
          <w:tab w:val="num" w:pos="4176"/>
        </w:tabs>
        <w:ind w:left="4176" w:hanging="360"/>
      </w:pPr>
      <w:rPr>
        <w:rFonts w:ascii="Wingdings" w:hAnsi="Wingdings" w:cs="Arial" w:hint="default"/>
      </w:rPr>
    </w:lvl>
    <w:lvl w:ilvl="6" w:tplc="FFFFFFFF">
      <w:start w:val="1"/>
      <w:numFmt w:val="bullet"/>
      <w:lvlText w:val=""/>
      <w:lvlJc w:val="left"/>
      <w:pPr>
        <w:tabs>
          <w:tab w:val="num" w:pos="4896"/>
        </w:tabs>
        <w:ind w:left="4896" w:hanging="360"/>
      </w:pPr>
      <w:rPr>
        <w:rFonts w:ascii="Symbol" w:hAnsi="Symbol" w:cs="Courier New" w:hint="default"/>
      </w:rPr>
    </w:lvl>
    <w:lvl w:ilvl="7" w:tplc="FFFFFFFF">
      <w:start w:val="1"/>
      <w:numFmt w:val="bullet"/>
      <w:lvlText w:val="o"/>
      <w:lvlJc w:val="left"/>
      <w:pPr>
        <w:tabs>
          <w:tab w:val="num" w:pos="5616"/>
        </w:tabs>
        <w:ind w:left="5616" w:hanging="360"/>
      </w:pPr>
      <w:rPr>
        <w:rFonts w:ascii="Courier New" w:hAnsi="Courier New" w:cs="Symbol" w:hint="default"/>
      </w:rPr>
    </w:lvl>
    <w:lvl w:ilvl="8" w:tplc="FFFFFFFF">
      <w:start w:val="1"/>
      <w:numFmt w:val="bullet"/>
      <w:lvlText w:val=""/>
      <w:lvlJc w:val="left"/>
      <w:pPr>
        <w:tabs>
          <w:tab w:val="num" w:pos="6336"/>
        </w:tabs>
        <w:ind w:left="6336" w:hanging="360"/>
      </w:pPr>
      <w:rPr>
        <w:rFonts w:ascii="Wingdings" w:hAnsi="Wingdings" w:cs="Arial" w:hint="default"/>
      </w:rPr>
    </w:lvl>
  </w:abstractNum>
  <w:abstractNum w:abstractNumId="11">
    <w:nsid w:val="3B503218"/>
    <w:multiLevelType w:val="hybridMultilevel"/>
    <w:tmpl w:val="D6865BD0"/>
    <w:lvl w:ilvl="0" w:tplc="996070F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13DC0"/>
    <w:multiLevelType w:val="hybridMultilevel"/>
    <w:tmpl w:val="776A9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BC7340"/>
    <w:multiLevelType w:val="hybridMultilevel"/>
    <w:tmpl w:val="717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F1267"/>
    <w:multiLevelType w:val="hybridMultilevel"/>
    <w:tmpl w:val="E670F808"/>
    <w:lvl w:ilvl="0" w:tplc="F4F03482">
      <w:numFmt w:val="bullet"/>
      <w:lvlText w:val="-"/>
      <w:lvlJc w:val="left"/>
      <w:pPr>
        <w:tabs>
          <w:tab w:val="num" w:pos="705"/>
        </w:tabs>
        <w:ind w:left="705" w:hanging="360"/>
      </w:pPr>
      <w:rPr>
        <w:rFonts w:ascii="Times New Roman" w:eastAsia="Times New Roman" w:hAnsi="Times New Roman" w:cs="Times New Roman" w:hint="default"/>
        <w:b/>
      </w:rPr>
    </w:lvl>
    <w:lvl w:ilvl="1" w:tplc="04090003" w:tentative="1">
      <w:start w:val="1"/>
      <w:numFmt w:val="bullet"/>
      <w:lvlText w:val="o"/>
      <w:lvlJc w:val="left"/>
      <w:pPr>
        <w:tabs>
          <w:tab w:val="num" w:pos="1425"/>
        </w:tabs>
        <w:ind w:left="1425" w:hanging="360"/>
      </w:pPr>
      <w:rPr>
        <w:rFonts w:ascii="Courier New" w:hAnsi="Courier New" w:cs="Symbol"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Symbol"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Symbol"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5">
    <w:nsid w:val="575D436A"/>
    <w:multiLevelType w:val="hybridMultilevel"/>
    <w:tmpl w:val="FFDA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B4C43"/>
    <w:multiLevelType w:val="hybridMultilevel"/>
    <w:tmpl w:val="F48C3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9131E"/>
    <w:multiLevelType w:val="hybridMultilevel"/>
    <w:tmpl w:val="05BC5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11"/>
  </w:num>
  <w:num w:numId="6">
    <w:abstractNumId w:val="2"/>
  </w:num>
  <w:num w:numId="7">
    <w:abstractNumId w:val="14"/>
  </w:num>
  <w:num w:numId="8">
    <w:abstractNumId w:val="5"/>
  </w:num>
  <w:num w:numId="9">
    <w:abstractNumId w:val="12"/>
  </w:num>
  <w:num w:numId="10">
    <w:abstractNumId w:val="15"/>
  </w:num>
  <w:num w:numId="11">
    <w:abstractNumId w:val="8"/>
  </w:num>
  <w:num w:numId="12">
    <w:abstractNumId w:val="13"/>
  </w:num>
  <w:num w:numId="13">
    <w:abstractNumId w:val="9"/>
  </w:num>
  <w:num w:numId="14">
    <w:abstractNumId w:val="4"/>
  </w:num>
  <w:num w:numId="15">
    <w:abstractNumId w:val="16"/>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F2"/>
    <w:rsid w:val="00004032"/>
    <w:rsid w:val="0000782A"/>
    <w:rsid w:val="00016677"/>
    <w:rsid w:val="00016E18"/>
    <w:rsid w:val="00023A10"/>
    <w:rsid w:val="00031663"/>
    <w:rsid w:val="00031E1E"/>
    <w:rsid w:val="000338D6"/>
    <w:rsid w:val="00046291"/>
    <w:rsid w:val="00062E9D"/>
    <w:rsid w:val="00063FC8"/>
    <w:rsid w:val="00064908"/>
    <w:rsid w:val="000669E1"/>
    <w:rsid w:val="00084697"/>
    <w:rsid w:val="00092615"/>
    <w:rsid w:val="0009464E"/>
    <w:rsid w:val="000A57C4"/>
    <w:rsid w:val="000B17D7"/>
    <w:rsid w:val="000B327A"/>
    <w:rsid w:val="000C54BF"/>
    <w:rsid w:val="000D21A1"/>
    <w:rsid w:val="000D6276"/>
    <w:rsid w:val="000D71A5"/>
    <w:rsid w:val="000E28AD"/>
    <w:rsid w:val="000F2D8E"/>
    <w:rsid w:val="00111192"/>
    <w:rsid w:val="00112F3C"/>
    <w:rsid w:val="00117AD7"/>
    <w:rsid w:val="001203F6"/>
    <w:rsid w:val="00120B8D"/>
    <w:rsid w:val="0012208E"/>
    <w:rsid w:val="001256AE"/>
    <w:rsid w:val="00127A4E"/>
    <w:rsid w:val="00132C28"/>
    <w:rsid w:val="0013353C"/>
    <w:rsid w:val="00134B5C"/>
    <w:rsid w:val="00141160"/>
    <w:rsid w:val="00143666"/>
    <w:rsid w:val="00143965"/>
    <w:rsid w:val="001714B0"/>
    <w:rsid w:val="001800F2"/>
    <w:rsid w:val="00181718"/>
    <w:rsid w:val="0019136F"/>
    <w:rsid w:val="001B0FE6"/>
    <w:rsid w:val="001B414D"/>
    <w:rsid w:val="001B5285"/>
    <w:rsid w:val="001B7748"/>
    <w:rsid w:val="001C0C99"/>
    <w:rsid w:val="001E3BBA"/>
    <w:rsid w:val="001F09F2"/>
    <w:rsid w:val="001F390F"/>
    <w:rsid w:val="00202ED5"/>
    <w:rsid w:val="00216A72"/>
    <w:rsid w:val="00231514"/>
    <w:rsid w:val="00233D6E"/>
    <w:rsid w:val="00252E99"/>
    <w:rsid w:val="00281270"/>
    <w:rsid w:val="002B064A"/>
    <w:rsid w:val="002B3992"/>
    <w:rsid w:val="002B3D41"/>
    <w:rsid w:val="002C0F29"/>
    <w:rsid w:val="002C18BC"/>
    <w:rsid w:val="002F3DE6"/>
    <w:rsid w:val="002F43DF"/>
    <w:rsid w:val="002F4CF8"/>
    <w:rsid w:val="00305095"/>
    <w:rsid w:val="00317EF7"/>
    <w:rsid w:val="003234CF"/>
    <w:rsid w:val="00342E3A"/>
    <w:rsid w:val="0038077D"/>
    <w:rsid w:val="00381F61"/>
    <w:rsid w:val="00384702"/>
    <w:rsid w:val="00390AA7"/>
    <w:rsid w:val="003918F9"/>
    <w:rsid w:val="00396E2A"/>
    <w:rsid w:val="00397ECA"/>
    <w:rsid w:val="003A38F5"/>
    <w:rsid w:val="003B112E"/>
    <w:rsid w:val="003B31FD"/>
    <w:rsid w:val="003D6637"/>
    <w:rsid w:val="0040167A"/>
    <w:rsid w:val="0040189A"/>
    <w:rsid w:val="004158CE"/>
    <w:rsid w:val="00416E7B"/>
    <w:rsid w:val="00433608"/>
    <w:rsid w:val="004458EF"/>
    <w:rsid w:val="00446614"/>
    <w:rsid w:val="004937EA"/>
    <w:rsid w:val="004C1081"/>
    <w:rsid w:val="004D0AC9"/>
    <w:rsid w:val="004D4553"/>
    <w:rsid w:val="004D5559"/>
    <w:rsid w:val="004E7B11"/>
    <w:rsid w:val="004E7DAD"/>
    <w:rsid w:val="004F29A2"/>
    <w:rsid w:val="00511F40"/>
    <w:rsid w:val="00512E50"/>
    <w:rsid w:val="00523EF1"/>
    <w:rsid w:val="005303BB"/>
    <w:rsid w:val="00530E11"/>
    <w:rsid w:val="00541A04"/>
    <w:rsid w:val="00543ACE"/>
    <w:rsid w:val="00544B72"/>
    <w:rsid w:val="00594C48"/>
    <w:rsid w:val="00595A45"/>
    <w:rsid w:val="005B33E2"/>
    <w:rsid w:val="005E0DC0"/>
    <w:rsid w:val="00600986"/>
    <w:rsid w:val="00616513"/>
    <w:rsid w:val="006200AC"/>
    <w:rsid w:val="00630962"/>
    <w:rsid w:val="00636945"/>
    <w:rsid w:val="00645BF6"/>
    <w:rsid w:val="00662C11"/>
    <w:rsid w:val="006938A8"/>
    <w:rsid w:val="00696FDD"/>
    <w:rsid w:val="006A28D8"/>
    <w:rsid w:val="006A436C"/>
    <w:rsid w:val="006A48B2"/>
    <w:rsid w:val="006C2691"/>
    <w:rsid w:val="006E14A6"/>
    <w:rsid w:val="006E4C4A"/>
    <w:rsid w:val="00703286"/>
    <w:rsid w:val="007063F7"/>
    <w:rsid w:val="007230ED"/>
    <w:rsid w:val="00737225"/>
    <w:rsid w:val="00741A28"/>
    <w:rsid w:val="007436E6"/>
    <w:rsid w:val="00753C40"/>
    <w:rsid w:val="00780154"/>
    <w:rsid w:val="007839C6"/>
    <w:rsid w:val="00786E13"/>
    <w:rsid w:val="00793EE6"/>
    <w:rsid w:val="007A2CB7"/>
    <w:rsid w:val="007A3CA0"/>
    <w:rsid w:val="007A65F6"/>
    <w:rsid w:val="007B2959"/>
    <w:rsid w:val="007B3385"/>
    <w:rsid w:val="007D0CDD"/>
    <w:rsid w:val="007E5A54"/>
    <w:rsid w:val="007E605A"/>
    <w:rsid w:val="007E6C18"/>
    <w:rsid w:val="007F05E0"/>
    <w:rsid w:val="007F323C"/>
    <w:rsid w:val="007F6114"/>
    <w:rsid w:val="00811C79"/>
    <w:rsid w:val="00811E1B"/>
    <w:rsid w:val="00834AE0"/>
    <w:rsid w:val="00837119"/>
    <w:rsid w:val="0084083D"/>
    <w:rsid w:val="00840976"/>
    <w:rsid w:val="0084209B"/>
    <w:rsid w:val="008532AD"/>
    <w:rsid w:val="00862986"/>
    <w:rsid w:val="0086478F"/>
    <w:rsid w:val="008748F2"/>
    <w:rsid w:val="008943FF"/>
    <w:rsid w:val="0089664F"/>
    <w:rsid w:val="008A580C"/>
    <w:rsid w:val="008B164D"/>
    <w:rsid w:val="008B4A81"/>
    <w:rsid w:val="008C1201"/>
    <w:rsid w:val="008C331F"/>
    <w:rsid w:val="008D527F"/>
    <w:rsid w:val="008F5B77"/>
    <w:rsid w:val="008F7944"/>
    <w:rsid w:val="00900DF5"/>
    <w:rsid w:val="00914025"/>
    <w:rsid w:val="00916FDC"/>
    <w:rsid w:val="00926C12"/>
    <w:rsid w:val="00933E3B"/>
    <w:rsid w:val="00936E0B"/>
    <w:rsid w:val="00937274"/>
    <w:rsid w:val="009700FE"/>
    <w:rsid w:val="00973F6A"/>
    <w:rsid w:val="009852A7"/>
    <w:rsid w:val="00986431"/>
    <w:rsid w:val="0098724F"/>
    <w:rsid w:val="00991097"/>
    <w:rsid w:val="009A5F4B"/>
    <w:rsid w:val="009A7610"/>
    <w:rsid w:val="009C308D"/>
    <w:rsid w:val="009C3BFB"/>
    <w:rsid w:val="009C76DD"/>
    <w:rsid w:val="009D2CD0"/>
    <w:rsid w:val="009E5515"/>
    <w:rsid w:val="009E7235"/>
    <w:rsid w:val="009E7BA1"/>
    <w:rsid w:val="00A003A9"/>
    <w:rsid w:val="00A01CEB"/>
    <w:rsid w:val="00A0246F"/>
    <w:rsid w:val="00A12EF6"/>
    <w:rsid w:val="00A21EDC"/>
    <w:rsid w:val="00A34B31"/>
    <w:rsid w:val="00A375D3"/>
    <w:rsid w:val="00A600D9"/>
    <w:rsid w:val="00A64B01"/>
    <w:rsid w:val="00A71910"/>
    <w:rsid w:val="00A948BE"/>
    <w:rsid w:val="00A9715D"/>
    <w:rsid w:val="00AA5435"/>
    <w:rsid w:val="00AC3684"/>
    <w:rsid w:val="00AC54B6"/>
    <w:rsid w:val="00AE0B61"/>
    <w:rsid w:val="00B01AFB"/>
    <w:rsid w:val="00B03CC9"/>
    <w:rsid w:val="00B247C5"/>
    <w:rsid w:val="00B256D5"/>
    <w:rsid w:val="00B34137"/>
    <w:rsid w:val="00B34506"/>
    <w:rsid w:val="00B44963"/>
    <w:rsid w:val="00B53E87"/>
    <w:rsid w:val="00B56B17"/>
    <w:rsid w:val="00B718A0"/>
    <w:rsid w:val="00B72507"/>
    <w:rsid w:val="00B8071E"/>
    <w:rsid w:val="00B8098E"/>
    <w:rsid w:val="00B85EFA"/>
    <w:rsid w:val="00B9466D"/>
    <w:rsid w:val="00BA0CA8"/>
    <w:rsid w:val="00BB3B3C"/>
    <w:rsid w:val="00BB3B57"/>
    <w:rsid w:val="00BC197A"/>
    <w:rsid w:val="00BC5035"/>
    <w:rsid w:val="00BC79E5"/>
    <w:rsid w:val="00BD2A10"/>
    <w:rsid w:val="00BE25F1"/>
    <w:rsid w:val="00BE4D47"/>
    <w:rsid w:val="00BF12D9"/>
    <w:rsid w:val="00BF745F"/>
    <w:rsid w:val="00C00EAE"/>
    <w:rsid w:val="00C06393"/>
    <w:rsid w:val="00C113B4"/>
    <w:rsid w:val="00C26820"/>
    <w:rsid w:val="00C37291"/>
    <w:rsid w:val="00C53F72"/>
    <w:rsid w:val="00C56299"/>
    <w:rsid w:val="00C61304"/>
    <w:rsid w:val="00C63DA8"/>
    <w:rsid w:val="00C64286"/>
    <w:rsid w:val="00C813FC"/>
    <w:rsid w:val="00C974A7"/>
    <w:rsid w:val="00C97A78"/>
    <w:rsid w:val="00CB6EEA"/>
    <w:rsid w:val="00CC190A"/>
    <w:rsid w:val="00CC5DC0"/>
    <w:rsid w:val="00CD7B70"/>
    <w:rsid w:val="00CE6DA7"/>
    <w:rsid w:val="00CF76AB"/>
    <w:rsid w:val="00D02F16"/>
    <w:rsid w:val="00D02F27"/>
    <w:rsid w:val="00D068E0"/>
    <w:rsid w:val="00D12996"/>
    <w:rsid w:val="00D16513"/>
    <w:rsid w:val="00D17165"/>
    <w:rsid w:val="00D206B5"/>
    <w:rsid w:val="00D32AEA"/>
    <w:rsid w:val="00D41E44"/>
    <w:rsid w:val="00D46B64"/>
    <w:rsid w:val="00D47CEE"/>
    <w:rsid w:val="00D51E12"/>
    <w:rsid w:val="00D70951"/>
    <w:rsid w:val="00D721BD"/>
    <w:rsid w:val="00D8281E"/>
    <w:rsid w:val="00D82A97"/>
    <w:rsid w:val="00D902C5"/>
    <w:rsid w:val="00DB0E3D"/>
    <w:rsid w:val="00DC1E0F"/>
    <w:rsid w:val="00DD4F9B"/>
    <w:rsid w:val="00DE13A1"/>
    <w:rsid w:val="00DF6436"/>
    <w:rsid w:val="00E13D11"/>
    <w:rsid w:val="00E23DAA"/>
    <w:rsid w:val="00E4155A"/>
    <w:rsid w:val="00E45C2D"/>
    <w:rsid w:val="00E474B7"/>
    <w:rsid w:val="00E6182F"/>
    <w:rsid w:val="00E7283A"/>
    <w:rsid w:val="00E7339D"/>
    <w:rsid w:val="00E8332C"/>
    <w:rsid w:val="00E84664"/>
    <w:rsid w:val="00E96F8F"/>
    <w:rsid w:val="00EA0C7C"/>
    <w:rsid w:val="00EA2612"/>
    <w:rsid w:val="00EA75A7"/>
    <w:rsid w:val="00EB1B32"/>
    <w:rsid w:val="00EC0BD2"/>
    <w:rsid w:val="00EC3749"/>
    <w:rsid w:val="00ED0A83"/>
    <w:rsid w:val="00ED353C"/>
    <w:rsid w:val="00F07904"/>
    <w:rsid w:val="00F11CC5"/>
    <w:rsid w:val="00F22A06"/>
    <w:rsid w:val="00F4637C"/>
    <w:rsid w:val="00F47572"/>
    <w:rsid w:val="00F75B49"/>
    <w:rsid w:val="00F96737"/>
    <w:rsid w:val="00FA373C"/>
    <w:rsid w:val="00FD1F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31"/>
  <w15:docId w15:val="{2736D24D-3A77-4C6B-ABAF-3550B5B1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48"/>
    <w:rPr>
      <w:sz w:val="24"/>
      <w:szCs w:val="24"/>
    </w:rPr>
  </w:style>
  <w:style w:type="paragraph" w:styleId="Heading1">
    <w:name w:val="heading 1"/>
    <w:basedOn w:val="Normal"/>
    <w:next w:val="Normal"/>
    <w:qFormat/>
    <w:rsid w:val="00594C48"/>
    <w:pPr>
      <w:keepNext/>
      <w:numPr>
        <w:ilvl w:val="12"/>
      </w:numPr>
      <w:autoSpaceDE w:val="0"/>
      <w:autoSpaceDN w:val="0"/>
      <w:jc w:val="both"/>
      <w:outlineLvl w:val="0"/>
    </w:pPr>
    <w:rPr>
      <w:rFonts w:ascii="Verdana" w:hAnsi="Verdana"/>
      <w:b/>
      <w:bCs/>
      <w:sz w:val="20"/>
      <w:szCs w:val="20"/>
    </w:rPr>
  </w:style>
  <w:style w:type="paragraph" w:styleId="Heading2">
    <w:name w:val="heading 2"/>
    <w:basedOn w:val="Normal"/>
    <w:next w:val="Normal"/>
    <w:qFormat/>
    <w:rsid w:val="00594C48"/>
    <w:pPr>
      <w:keepNext/>
      <w:autoSpaceDE w:val="0"/>
      <w:autoSpaceDN w:val="0"/>
      <w:jc w:val="both"/>
      <w:outlineLvl w:val="1"/>
    </w:pPr>
    <w:rPr>
      <w:rFonts w:ascii="Verdana" w:hAnsi="Verdana"/>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4C48"/>
    <w:pPr>
      <w:tabs>
        <w:tab w:val="center" w:pos="4320"/>
        <w:tab w:val="right" w:pos="8640"/>
      </w:tabs>
      <w:autoSpaceDE w:val="0"/>
      <w:autoSpaceDN w:val="0"/>
    </w:pPr>
    <w:rPr>
      <w:sz w:val="20"/>
      <w:szCs w:val="20"/>
    </w:rPr>
  </w:style>
  <w:style w:type="paragraph" w:styleId="Footer">
    <w:name w:val="footer"/>
    <w:aliases w:val="*Footer"/>
    <w:basedOn w:val="Normal"/>
    <w:rsid w:val="00594C48"/>
    <w:pPr>
      <w:tabs>
        <w:tab w:val="center" w:pos="4320"/>
        <w:tab w:val="right" w:pos="8640"/>
      </w:tabs>
      <w:autoSpaceDE w:val="0"/>
      <w:autoSpaceDN w:val="0"/>
    </w:pPr>
    <w:rPr>
      <w:sz w:val="20"/>
      <w:szCs w:val="20"/>
    </w:rPr>
  </w:style>
  <w:style w:type="character" w:styleId="PageNumber">
    <w:name w:val="page number"/>
    <w:basedOn w:val="DefaultParagraphFont"/>
    <w:rsid w:val="00594C48"/>
  </w:style>
  <w:style w:type="paragraph" w:customStyle="1" w:styleId="Title1">
    <w:name w:val="Title1"/>
    <w:basedOn w:val="Normal"/>
    <w:rsid w:val="00594C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pPr>
    <w:rPr>
      <w:b/>
      <w:bCs/>
    </w:rPr>
  </w:style>
  <w:style w:type="paragraph" w:styleId="BodyText">
    <w:name w:val="Body Text"/>
    <w:basedOn w:val="Normal"/>
    <w:rsid w:val="00594C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pPr>
    <w:rPr>
      <w:sz w:val="22"/>
      <w:szCs w:val="22"/>
    </w:rPr>
  </w:style>
  <w:style w:type="paragraph" w:styleId="BodyText3">
    <w:name w:val="Body Text 3"/>
    <w:basedOn w:val="Normal"/>
    <w:rsid w:val="00594C48"/>
    <w:pPr>
      <w:autoSpaceDE w:val="0"/>
      <w:autoSpaceDN w:val="0"/>
      <w:ind w:right="-108"/>
      <w:jc w:val="both"/>
    </w:pPr>
  </w:style>
  <w:style w:type="paragraph" w:customStyle="1" w:styleId="cv2">
    <w:name w:val="cv2"/>
    <w:basedOn w:val="Heading1"/>
    <w:rsid w:val="00641A72"/>
    <w:pPr>
      <w:numPr>
        <w:ilvl w:val="0"/>
      </w:numPr>
      <w:autoSpaceDE/>
      <w:autoSpaceDN/>
      <w:spacing w:before="480" w:after="240"/>
      <w:jc w:val="left"/>
      <w:outlineLvl w:val="9"/>
    </w:pPr>
    <w:rPr>
      <w:rFonts w:ascii="Arial Narrow" w:hAnsi="Arial Narrow" w:cs="Arial"/>
      <w:sz w:val="28"/>
      <w:szCs w:val="28"/>
      <w:lang w:val="en-GB" w:eastAsia="zh-CN"/>
    </w:rPr>
  </w:style>
  <w:style w:type="paragraph" w:customStyle="1" w:styleId="cv3">
    <w:name w:val="cv3"/>
    <w:basedOn w:val="cv2"/>
    <w:rsid w:val="00641A72"/>
    <w:pPr>
      <w:spacing w:before="240"/>
    </w:pPr>
    <w:rPr>
      <w:sz w:val="24"/>
      <w:szCs w:val="24"/>
    </w:rPr>
  </w:style>
  <w:style w:type="paragraph" w:customStyle="1" w:styleId="cv4">
    <w:name w:val="cv4"/>
    <w:basedOn w:val="Normal"/>
    <w:rsid w:val="00641A72"/>
    <w:pPr>
      <w:spacing w:after="120"/>
      <w:ind w:left="720"/>
      <w:jc w:val="both"/>
    </w:pPr>
    <w:rPr>
      <w:rFonts w:ascii="Arial" w:hAnsi="Arial" w:cs="Arial"/>
      <w:b/>
      <w:bCs/>
      <w:sz w:val="22"/>
      <w:szCs w:val="22"/>
      <w:lang w:val="en-GB" w:eastAsia="zh-CN"/>
    </w:rPr>
  </w:style>
  <w:style w:type="paragraph" w:customStyle="1" w:styleId="tablehead">
    <w:name w:val="tablehead"/>
    <w:basedOn w:val="Normal"/>
    <w:rsid w:val="00641A72"/>
    <w:pPr>
      <w:spacing w:before="120" w:after="120"/>
    </w:pPr>
    <w:rPr>
      <w:rFonts w:ascii="Arial" w:hAnsi="Arial" w:cs="Arial"/>
      <w:b/>
      <w:bCs/>
      <w:sz w:val="20"/>
      <w:szCs w:val="20"/>
      <w:lang w:val="en-GB" w:eastAsia="zh-CN"/>
    </w:rPr>
  </w:style>
  <w:style w:type="paragraph" w:customStyle="1" w:styleId="bullet">
    <w:name w:val="bullet"/>
    <w:basedOn w:val="Normal"/>
    <w:rsid w:val="00641A72"/>
    <w:pPr>
      <w:ind w:left="1008" w:hanging="288"/>
    </w:pPr>
    <w:rPr>
      <w:rFonts w:ascii="Arial" w:hAnsi="Arial" w:cs="Arial"/>
      <w:sz w:val="22"/>
      <w:szCs w:val="22"/>
      <w:lang w:val="en-GB" w:eastAsia="zh-CN"/>
    </w:rPr>
  </w:style>
  <w:style w:type="paragraph" w:customStyle="1" w:styleId="tabletext">
    <w:name w:val="tabletext"/>
    <w:basedOn w:val="Normal"/>
    <w:rsid w:val="00641A72"/>
    <w:pPr>
      <w:spacing w:before="120" w:after="120"/>
    </w:pPr>
    <w:rPr>
      <w:rFonts w:ascii="Arial" w:hAnsi="Arial" w:cs="Arial"/>
      <w:sz w:val="20"/>
      <w:szCs w:val="20"/>
      <w:lang w:val="en-GB" w:eastAsia="zh-CN"/>
    </w:rPr>
  </w:style>
  <w:style w:type="character" w:styleId="CommentReference">
    <w:name w:val="annotation reference"/>
    <w:semiHidden/>
    <w:rsid w:val="00641A72"/>
    <w:rPr>
      <w:sz w:val="16"/>
      <w:szCs w:val="16"/>
    </w:rPr>
  </w:style>
  <w:style w:type="paragraph" w:styleId="CommentText">
    <w:name w:val="annotation text"/>
    <w:basedOn w:val="Normal"/>
    <w:semiHidden/>
    <w:rsid w:val="00E422AE"/>
    <w:pPr>
      <w:spacing w:after="240"/>
      <w:ind w:left="720"/>
    </w:pPr>
    <w:rPr>
      <w:rFonts w:ascii="Arial" w:hAnsi="Arial"/>
      <w:color w:val="000000"/>
      <w:sz w:val="22"/>
      <w:szCs w:val="20"/>
      <w:lang w:val="en-GB"/>
    </w:rPr>
  </w:style>
  <w:style w:type="paragraph" w:styleId="CommentSubject">
    <w:name w:val="annotation subject"/>
    <w:basedOn w:val="CommentText"/>
    <w:next w:val="CommentText"/>
    <w:semiHidden/>
    <w:rsid w:val="00024DD7"/>
    <w:pPr>
      <w:spacing w:after="0"/>
      <w:ind w:left="0"/>
    </w:pPr>
    <w:rPr>
      <w:rFonts w:ascii="Times New Roman" w:hAnsi="Times New Roman"/>
      <w:b/>
      <w:bCs/>
      <w:color w:val="auto"/>
      <w:sz w:val="20"/>
      <w:lang w:val="en-US"/>
    </w:rPr>
  </w:style>
  <w:style w:type="paragraph" w:styleId="BalloonText">
    <w:name w:val="Balloon Text"/>
    <w:basedOn w:val="Normal"/>
    <w:semiHidden/>
    <w:rsid w:val="00024DD7"/>
    <w:rPr>
      <w:rFonts w:ascii="Tahoma" w:hAnsi="Tahoma" w:cs="Tahoma"/>
      <w:sz w:val="16"/>
      <w:szCs w:val="16"/>
    </w:rPr>
  </w:style>
  <w:style w:type="character" w:customStyle="1" w:styleId="HeaderChar">
    <w:name w:val="Header Char"/>
    <w:basedOn w:val="DefaultParagraphFont"/>
    <w:link w:val="Header"/>
    <w:rsid w:val="002C2522"/>
  </w:style>
  <w:style w:type="character" w:customStyle="1" w:styleId="c634">
    <w:name w:val="c634"/>
    <w:basedOn w:val="DefaultParagraphFont"/>
    <w:rsid w:val="001B70A4"/>
  </w:style>
  <w:style w:type="paragraph" w:styleId="HTMLPreformatted">
    <w:name w:val="HTML Preformatted"/>
    <w:basedOn w:val="Normal"/>
    <w:link w:val="HTMLPreformattedChar"/>
    <w:rsid w:val="0078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PreformattedChar">
    <w:name w:val="HTML Preformatted Char"/>
    <w:basedOn w:val="DefaultParagraphFont"/>
    <w:link w:val="HTMLPreformatted"/>
    <w:rsid w:val="007821DA"/>
  </w:style>
  <w:style w:type="paragraph" w:customStyle="1" w:styleId="BodyText0">
    <w:name w:val="BodyText"/>
    <w:rsid w:val="00051094"/>
    <w:pPr>
      <w:spacing w:before="20" w:after="100"/>
      <w:jc w:val="both"/>
    </w:pPr>
    <w:rPr>
      <w:sz w:val="22"/>
      <w:lang w:val="en-AU" w:eastAsia="ja-JP"/>
    </w:rPr>
  </w:style>
  <w:style w:type="character" w:styleId="Hyperlink">
    <w:name w:val="Hyperlink"/>
    <w:rsid w:val="008710EC"/>
    <w:rPr>
      <w:color w:val="0000FF"/>
      <w:u w:val="single"/>
    </w:rPr>
  </w:style>
  <w:style w:type="character" w:customStyle="1" w:styleId="EmailStyle37">
    <w:name w:val="EmailStyle37"/>
    <w:semiHidden/>
    <w:rsid w:val="00EF2351"/>
    <w:rPr>
      <w:rFonts w:ascii="Arial" w:hAnsi="Arial" w:cs="Arial"/>
      <w:color w:val="auto"/>
      <w:sz w:val="20"/>
      <w:szCs w:val="20"/>
    </w:rPr>
  </w:style>
  <w:style w:type="paragraph" w:styleId="ListParagraph">
    <w:name w:val="List Paragraph"/>
    <w:basedOn w:val="Normal"/>
    <w:uiPriority w:val="34"/>
    <w:qFormat/>
    <w:rsid w:val="00A34B31"/>
    <w:pPr>
      <w:spacing w:after="200" w:line="276" w:lineRule="auto"/>
      <w:ind w:left="720"/>
      <w:contextualSpacing/>
    </w:pPr>
    <w:rPr>
      <w:rFonts w:ascii="Calibri" w:eastAsia="Calibri" w:hAnsi="Calibri"/>
      <w:sz w:val="22"/>
      <w:szCs w:val="22"/>
    </w:rPr>
  </w:style>
  <w:style w:type="character" w:customStyle="1" w:styleId="lt-line-clampraw-line">
    <w:name w:val="lt-line-clamp__raw-line"/>
    <w:basedOn w:val="DefaultParagraphFont"/>
    <w:rsid w:val="0011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app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398B4-5F36-4FA2-ABC5-F15C810F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12132</TotalTime>
  <Pages>9</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K</vt:lpstr>
    </vt:vector>
  </TitlesOfParts>
  <Company>TCS</Company>
  <LinksUpToDate>false</LinksUpToDate>
  <CharactersWithSpaces>18418</CharactersWithSpaces>
  <SharedDoc>false</SharedDoc>
  <HLinks>
    <vt:vector size="6" baseType="variant">
      <vt:variant>
        <vt:i4>4784141</vt:i4>
      </vt:variant>
      <vt:variant>
        <vt:i4>4</vt:i4>
      </vt:variant>
      <vt:variant>
        <vt:i4>0</vt:i4>
      </vt:variant>
      <vt:variant>
        <vt:i4>5</vt:i4>
      </vt:variant>
      <vt:variant>
        <vt:lpwstr>http://support.apple.com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158688</dc:creator>
  <cp:keywords/>
  <cp:lastModifiedBy>user</cp:lastModifiedBy>
  <cp:revision>89</cp:revision>
  <cp:lastPrinted>2019-10-16T12:58:00Z</cp:lastPrinted>
  <dcterms:created xsi:type="dcterms:W3CDTF">2017-09-21T14:44:00Z</dcterms:created>
  <dcterms:modified xsi:type="dcterms:W3CDTF">2020-01-27T18:12:00Z</dcterms:modified>
</cp:coreProperties>
</file>