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color w:val="000000"/>
        </w:rPr>
      </w:pPr>
      <w:r>
        <w:rPr>
          <w:color w:val="000000"/>
        </w:rPr>
        <w:t>DURVESH MORONEY</w:t>
      </w:r>
      <w:r>
        <w:rPr>
          <w:color w:val="000000"/>
        </w:rPr>
        <w:tab/>
      </w:r>
    </w:p>
    <w:p>
      <w:pPr>
        <w:pStyle w:val="style62"/>
        <w:tabs>
          <w:tab w:val="right" w:leader="none" w:pos="8640"/>
        </w:tabs>
        <w:jc w:val="left"/>
        <w:rPr>
          <w:b w:val="false"/>
          <w:bCs w:val="false"/>
          <w:color w:val="000000"/>
          <w:sz w:val="24"/>
          <w:lang w:val="fr-FR"/>
        </w:rPr>
      </w:pPr>
      <w:r>
        <w:rPr>
          <w:b w:val="false"/>
          <w:bCs w:val="false"/>
          <w:color w:val="000000"/>
          <w:sz w:val="24"/>
        </w:rPr>
        <w:t xml:space="preserve">Contact: </w:t>
      </w:r>
      <w:r>
        <w:rPr>
          <w:b w:val="false"/>
          <w:bCs w:val="false"/>
          <w:color w:val="000000"/>
          <w:sz w:val="24"/>
          <w:lang w:val="fr-FR"/>
        </w:rPr>
        <w:t>+</w:t>
      </w:r>
      <w:r>
        <w:rPr>
          <w:b w:val="false"/>
          <w:bCs w:val="false"/>
          <w:color w:val="000000"/>
          <w:sz w:val="24"/>
          <w:lang w:val="fr-FR"/>
        </w:rPr>
        <w:t>91-9881100268</w:t>
      </w:r>
    </w:p>
    <w:p>
      <w:pPr>
        <w:pStyle w:val="style62"/>
        <w:tabs>
          <w:tab w:val="right" w:leader="none" w:pos="8640"/>
        </w:tabs>
        <w:jc w:val="left"/>
        <w:rPr>
          <w:b w:val="false"/>
          <w:bCs w:val="false"/>
          <w:color w:val="000000"/>
          <w:sz w:val="24"/>
        </w:rPr>
      </w:pPr>
      <w:r>
        <w:rPr>
          <w:b w:val="false"/>
          <w:bCs w:val="false"/>
          <w:color w:val="000000"/>
          <w:sz w:val="24"/>
          <w:lang w:val="fr-FR"/>
        </w:rPr>
        <w:t xml:space="preserve">Date of </w:t>
      </w:r>
      <w:r>
        <w:rPr>
          <w:b w:val="false"/>
          <w:bCs w:val="false"/>
          <w:color w:val="000000"/>
          <w:sz w:val="24"/>
          <w:lang w:val="fr-FR"/>
        </w:rPr>
        <w:t>Birth</w:t>
      </w:r>
      <w:r>
        <w:rPr>
          <w:b w:val="false"/>
          <w:bCs w:val="false"/>
          <w:color w:val="000000"/>
          <w:sz w:val="24"/>
          <w:lang w:val="fr-FR"/>
        </w:rPr>
        <w:t xml:space="preserve"> – 26th </w:t>
      </w:r>
      <w:r>
        <w:rPr>
          <w:b w:val="false"/>
          <w:bCs w:val="false"/>
          <w:color w:val="000000"/>
          <w:sz w:val="24"/>
          <w:lang w:val="fr-FR"/>
        </w:rPr>
        <w:t>June</w:t>
      </w:r>
      <w:r>
        <w:rPr>
          <w:b w:val="false"/>
          <w:bCs w:val="false"/>
          <w:color w:val="000000"/>
          <w:sz w:val="24"/>
          <w:lang w:val="fr-FR"/>
        </w:rPr>
        <w:t xml:space="preserve"> 1994</w:t>
      </w:r>
    </w:p>
    <w:p>
      <w:pPr>
        <w:pStyle w:val="style62"/>
        <w:tabs>
          <w:tab w:val="right" w:leader="none" w:pos="8640"/>
        </w:tabs>
        <w:jc w:val="left"/>
        <w:rPr>
          <w:b w:val="false"/>
          <w:bCs w:val="false"/>
          <w:color w:val="000000"/>
          <w:sz w:val="24"/>
        </w:rPr>
      </w:pPr>
      <w:r>
        <w:rPr>
          <w:b w:val="false"/>
          <w:bCs w:val="false"/>
          <w:color w:val="000000"/>
          <w:sz w:val="24"/>
        </w:rPr>
        <w:t>E-mail:durvesh.moroney@gmail.com</w:t>
      </w:r>
    </w:p>
    <w:p>
      <w:pPr>
        <w:pStyle w:val="style62"/>
        <w:tabs>
          <w:tab w:val="right" w:leader="none" w:pos="8640"/>
        </w:tabs>
        <w:jc w:val="left"/>
        <w:rPr>
          <w:b w:val="false"/>
          <w:bCs w:val="false"/>
          <w:color w:val="000000"/>
          <w:sz w:val="24"/>
        </w:rPr>
      </w:pPr>
      <w:r>
        <w:rPr>
          <w:b w:val="false"/>
          <w:bCs w:val="false"/>
          <w:noProof/>
          <w:color w:val="000000"/>
          <w:sz w:val="24"/>
        </w:rPr>
        <w:pict>
          <v:shape id="1026" type="#_x0000_t75" filled="f" stroked="f" style="margin-left:0.0pt;margin-top:0.0pt;width:576.0pt;height:7.5pt;mso-wrap-distance-left:0.0pt;mso-wrap-distance-right:0.0pt;visibility:visible;" o:hr="t" o:hralign="center" o:hrpct="0.0">
            <v:imagedata r:id="rId2" embosscolor="white" o:title="BD15155_"/>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pict>
      </w:r>
    </w:p>
    <w:p>
      <w:pPr>
        <w:pStyle w:val="style0"/>
        <w:jc w:val="center"/>
        <w:rPr>
          <w:b/>
          <w:color w:val="000000"/>
        </w:rPr>
      </w:pPr>
    </w:p>
    <w:p>
      <w:pPr>
        <w:pStyle w:val="style0"/>
        <w:jc w:val="center"/>
        <w:rPr>
          <w:b/>
          <w:color w:val="000000"/>
        </w:rPr>
      </w:pPr>
      <w:r>
        <w:rPr>
          <w:b/>
          <w:color w:val="000000"/>
        </w:rPr>
        <w:t>SAL</w:t>
      </w:r>
      <w:r>
        <w:rPr>
          <w:b/>
          <w:color w:val="000000"/>
        </w:rPr>
        <w:t xml:space="preserve">ESFORCE.COM CRM – </w:t>
      </w:r>
      <w:r>
        <w:rPr>
          <w:b/>
          <w:color w:val="000000"/>
        </w:rPr>
        <w:t>Sales Cloud &amp;</w:t>
      </w:r>
      <w:r>
        <w:rPr>
          <w:b/>
          <w:color w:val="000000"/>
        </w:rPr>
        <w:t>CPQ</w:t>
      </w:r>
      <w:r>
        <w:rPr>
          <w:b/>
          <w:color w:val="000000"/>
        </w:rPr>
        <w:t xml:space="preserve"> functional</w:t>
      </w:r>
    </w:p>
    <w:p>
      <w:pPr>
        <w:pStyle w:val="style0"/>
        <w:jc w:val="both"/>
        <w:rPr>
          <w:color w:val="000000"/>
        </w:rPr>
      </w:pPr>
      <w:r>
        <w:rPr>
          <w:rFonts w:eastAsia="Arial Unicode MS"/>
          <w:color w:val="000000"/>
        </w:rPr>
        <w:t>An accomplished software engineer specialized in customization, configuration in SFDC and has the ability to create business processes; seeking to work for a software organization where I can execute my skills and experience to develop my candidature and can benefit the concerned organization</w:t>
      </w:r>
    </w:p>
    <w:p>
      <w:pPr>
        <w:pStyle w:val="style0"/>
        <w:rPr>
          <w:b/>
          <w:color w:val="000000"/>
        </w:rPr>
      </w:pPr>
    </w:p>
    <w:p>
      <w:pPr>
        <w:pStyle w:val="style0"/>
        <w:rPr>
          <w:b/>
          <w:color w:val="000000"/>
        </w:rPr>
      </w:pPr>
      <w:r>
        <w:rPr>
          <w:b/>
          <w:color w:val="000000"/>
        </w:rPr>
        <w:t>PROFESSIONAL PORTFOLIO</w:t>
      </w:r>
    </w:p>
    <w:p>
      <w:pPr>
        <w:pStyle w:val="style0"/>
        <w:rPr>
          <w:b/>
          <w:color w:val="000000"/>
        </w:rPr>
      </w:pPr>
    </w:p>
    <w:p>
      <w:pPr>
        <w:pStyle w:val="style0"/>
        <w:rPr>
          <w:b/>
          <w:color w:val="000000"/>
        </w:rPr>
      </w:pPr>
      <w:r>
        <w:rPr>
          <w:b/>
        </w:rPr>
        <w:t>Technical Expertise</w:t>
      </w:r>
    </w:p>
    <w:p>
      <w:pPr>
        <w:pStyle w:val="style0"/>
        <w:rPr>
          <w:b/>
          <w:color w:val="000000"/>
        </w:rPr>
      </w:pPr>
    </w:p>
    <w:p>
      <w:pPr>
        <w:pStyle w:val="style179"/>
        <w:numPr>
          <w:ilvl w:val="0"/>
          <w:numId w:val="2"/>
        </w:numPr>
        <w:jc w:val="both"/>
        <w:rPr>
          <w:color w:val="000000"/>
        </w:rPr>
      </w:pPr>
      <w:r>
        <w:rPr>
          <w:color w:val="000000"/>
        </w:rPr>
        <w:t>Around 1.5</w:t>
      </w:r>
      <w:r>
        <w:rPr>
          <w:color w:val="000000"/>
        </w:rPr>
        <w:t xml:space="preserve"> Y</w:t>
      </w:r>
      <w:r>
        <w:rPr>
          <w:color w:val="000000"/>
        </w:rPr>
        <w:t>ears</w:t>
      </w:r>
      <w:r>
        <w:rPr>
          <w:color w:val="000000"/>
        </w:rPr>
        <w:t xml:space="preserve"> </w:t>
      </w:r>
      <w:r>
        <w:rPr>
          <w:color w:val="000000"/>
        </w:rPr>
        <w:t>of exper</w:t>
      </w:r>
      <w:r>
        <w:rPr>
          <w:color w:val="000000"/>
        </w:rPr>
        <w:t>ie</w:t>
      </w:r>
      <w:r>
        <w:rPr>
          <w:color w:val="000000"/>
        </w:rPr>
        <w:t>nce in IT industry includes</w:t>
      </w:r>
      <w:r>
        <w:rPr>
          <w:color w:val="000000"/>
        </w:rPr>
        <w:t xml:space="preserve"> experience in Salesforce.com CRM Platform.</w:t>
      </w:r>
    </w:p>
    <w:p>
      <w:pPr>
        <w:pStyle w:val="style179"/>
        <w:numPr>
          <w:ilvl w:val="0"/>
          <w:numId w:val="2"/>
        </w:numPr>
        <w:jc w:val="both"/>
        <w:rPr>
          <w:color w:val="000000"/>
        </w:rPr>
      </w:pPr>
      <w:r>
        <w:rPr>
          <w:color w:val="000000"/>
        </w:rPr>
        <w:t>Experienced in SFDC Administrative tasks like creating profiles, roles, users, page layouts, validation rules, approvals, workfl</w:t>
      </w:r>
      <w:r>
        <w:rPr>
          <w:color w:val="000000"/>
        </w:rPr>
        <w:t xml:space="preserve">ows, reports, dashboards, </w:t>
      </w:r>
      <w:r>
        <w:rPr>
          <w:color w:val="000000"/>
        </w:rPr>
        <w:t>Deployments and basic developments</w:t>
      </w:r>
      <w:r>
        <w:rPr>
          <w:color w:val="000000"/>
        </w:rPr>
        <w:t>.</w:t>
      </w:r>
      <w:r>
        <w:rPr>
          <w:color w:val="000000"/>
        </w:rPr>
        <w:t>.</w:t>
      </w:r>
      <w:r>
        <w:rPr>
          <w:color w:val="000000"/>
        </w:rPr>
        <w:t xml:space="preserve"> </w:t>
      </w:r>
    </w:p>
    <w:p>
      <w:pPr>
        <w:pStyle w:val="style179"/>
        <w:numPr>
          <w:ilvl w:val="0"/>
          <w:numId w:val="2"/>
        </w:numPr>
        <w:jc w:val="both"/>
        <w:rPr>
          <w:color w:val="000000"/>
        </w:rPr>
      </w:pPr>
      <w:r>
        <w:rPr>
          <w:color w:val="000000"/>
        </w:rPr>
        <w:t>Skilled in generating Reports, Dashboards, customized reports and analyzing the data in SalesForce.</w:t>
      </w:r>
    </w:p>
    <w:p>
      <w:pPr>
        <w:pStyle w:val="style179"/>
        <w:numPr>
          <w:ilvl w:val="0"/>
          <w:numId w:val="2"/>
        </w:numPr>
        <w:jc w:val="both"/>
        <w:rPr>
          <w:color w:val="000000"/>
        </w:rPr>
      </w:pPr>
      <w:r>
        <w:rPr>
          <w:color w:val="000000"/>
        </w:rPr>
        <w:t xml:space="preserve">Worked on Salesforce </w:t>
      </w:r>
      <w:r>
        <w:rPr>
          <w:color w:val="000000"/>
        </w:rPr>
        <w:t>CPQ bundle/data migration</w:t>
      </w:r>
      <w:r>
        <w:rPr>
          <w:color w:val="000000"/>
        </w:rPr>
        <w:t xml:space="preserve"> using CPQ tool.</w:t>
      </w:r>
    </w:p>
    <w:p>
      <w:pPr>
        <w:pStyle w:val="style179"/>
        <w:numPr>
          <w:ilvl w:val="0"/>
          <w:numId w:val="2"/>
        </w:numPr>
        <w:jc w:val="both"/>
        <w:rPr>
          <w:color w:val="000000"/>
        </w:rPr>
      </w:pPr>
      <w:r>
        <w:rPr>
          <w:color w:val="000000"/>
        </w:rPr>
        <w:t>Provide end user support and assist with best practices to enhance and increase user and frontline knowledge of SFDC.</w:t>
      </w:r>
    </w:p>
    <w:p>
      <w:pPr>
        <w:pStyle w:val="style179"/>
        <w:numPr>
          <w:ilvl w:val="0"/>
          <w:numId w:val="2"/>
        </w:numPr>
        <w:jc w:val="both"/>
        <w:rPr>
          <w:color w:val="000000"/>
        </w:rPr>
      </w:pPr>
      <w:r>
        <w:rPr>
          <w:color w:val="000000"/>
        </w:rPr>
        <w:t>Good Interpersonal skills, commitment, result oriented, hard working with a quest and zeal to learn new technologies.</w:t>
      </w:r>
    </w:p>
    <w:p>
      <w:pPr>
        <w:pStyle w:val="style179"/>
        <w:numPr>
          <w:ilvl w:val="0"/>
          <w:numId w:val="2"/>
        </w:numPr>
        <w:jc w:val="both"/>
        <w:rPr>
          <w:color w:val="000000"/>
        </w:rPr>
      </w:pPr>
      <w:r>
        <w:rPr>
          <w:color w:val="000000"/>
        </w:rPr>
        <w:t xml:space="preserve">Good knowledge of </w:t>
      </w:r>
      <w:r>
        <w:rPr>
          <w:color w:val="000000"/>
        </w:rPr>
        <w:t>Copado</w:t>
      </w:r>
      <w:r>
        <w:rPr>
          <w:color w:val="000000"/>
        </w:rPr>
        <w:t xml:space="preserve"> </w:t>
      </w:r>
      <w:r>
        <w:rPr>
          <w:color w:val="000000"/>
        </w:rPr>
        <w:t>DeveOps</w:t>
      </w:r>
      <w:r>
        <w:rPr>
          <w:color w:val="000000"/>
        </w:rPr>
        <w:t xml:space="preserve"> Tool as Administration.</w:t>
      </w:r>
    </w:p>
    <w:p>
      <w:pPr>
        <w:pStyle w:val="style0"/>
        <w:jc w:val="both"/>
        <w:rPr>
          <w:color w:val="000000"/>
        </w:rPr>
      </w:pPr>
    </w:p>
    <w:p>
      <w:pPr>
        <w:pStyle w:val="style0"/>
        <w:jc w:val="both"/>
        <w:rPr>
          <w:color w:val="000000"/>
        </w:rPr>
      </w:pPr>
      <w:r>
        <w:rPr>
          <w:noProof/>
          <w:color w:val="000000"/>
        </w:rPr>
        <w:pict>
          <v:shape id="1027" type="#_x0000_t75" filled="f" stroked="f" style="margin-left:0.0pt;margin-top:0.0pt;width:512.45pt;height:7.0pt;mso-wrap-distance-left:0.0pt;mso-wrap-distance-right:0.0pt;visibility:visible;" o:hr="t" o:hrpct="978.99994">
            <v:imagedata r:id="rId2" embosscolor="white" o:title="BD15155_"/>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pict>
      </w:r>
    </w:p>
    <w:p>
      <w:pPr>
        <w:pStyle w:val="style0"/>
        <w:rPr>
          <w:color w:val="000000"/>
        </w:rPr>
      </w:pPr>
    </w:p>
    <w:p>
      <w:pPr>
        <w:pStyle w:val="style0"/>
        <w:rPr>
          <w:b/>
          <w:color w:val="000000"/>
        </w:rPr>
      </w:pPr>
      <w:r>
        <w:rPr>
          <w:b/>
          <w:color w:val="000000"/>
        </w:rPr>
        <w:t>PROFESSIONAL EXPERIENCE</w:t>
      </w:r>
    </w:p>
    <w:p>
      <w:pPr>
        <w:pStyle w:val="style0"/>
        <w:rPr>
          <w:b/>
          <w:color w:val="000000"/>
        </w:rPr>
      </w:pPr>
    </w:p>
    <w:p>
      <w:pPr>
        <w:pStyle w:val="style157"/>
        <w:rPr>
          <w:b/>
          <w:color w:val="000000"/>
        </w:rPr>
      </w:pPr>
      <w:r>
        <w:rPr>
          <w:b/>
          <w:color w:val="000000"/>
        </w:rPr>
        <w:t>Currrent experience:</w:t>
      </w:r>
    </w:p>
    <w:p>
      <w:pPr>
        <w:pStyle w:val="style157"/>
        <w:ind w:firstLine="720"/>
        <w:rPr>
          <w:color w:val="000000"/>
        </w:rPr>
      </w:pPr>
      <w:r>
        <w:rPr>
          <w:color w:val="000000"/>
        </w:rPr>
        <w:t xml:space="preserve">Organization: Larsen and Toubro </w:t>
      </w:r>
      <w:r>
        <w:rPr>
          <w:color w:val="000000"/>
        </w:rPr>
        <w:t>Infotech</w:t>
      </w:r>
      <w:r>
        <w:rPr>
          <w:color w:val="000000"/>
        </w:rPr>
        <w:t xml:space="preserve"> </w:t>
      </w:r>
    </w:p>
    <w:p>
      <w:pPr>
        <w:pStyle w:val="style157"/>
        <w:ind w:firstLine="720"/>
        <w:rPr>
          <w:color w:val="000000"/>
        </w:rPr>
      </w:pPr>
      <w:r>
        <w:rPr>
          <w:color w:val="000000"/>
        </w:rPr>
        <w:t xml:space="preserve"> Period          : June</w:t>
      </w:r>
      <w:r>
        <w:rPr>
          <w:color w:val="000000"/>
        </w:rPr>
        <w:t xml:space="preserve"> 2019 to till</w:t>
      </w:r>
    </w:p>
    <w:p>
      <w:pPr>
        <w:pStyle w:val="style157"/>
        <w:ind w:firstLine="720"/>
        <w:rPr>
          <w:color w:val="000000"/>
        </w:rPr>
      </w:pPr>
      <w:r>
        <w:rPr>
          <w:color w:val="000000"/>
        </w:rPr>
        <w:t>De</w:t>
      </w:r>
      <w:r>
        <w:rPr>
          <w:color w:val="000000"/>
        </w:rPr>
        <w:t>signation :</w:t>
      </w:r>
      <w:r>
        <w:rPr>
          <w:color w:val="000000"/>
        </w:rPr>
        <w:t xml:space="preserve"> Business Analyst/Associate Consultant </w:t>
      </w:r>
    </w:p>
    <w:p>
      <w:pPr>
        <w:pStyle w:val="style157"/>
        <w:ind w:firstLine="720"/>
        <w:rPr>
          <w:color w:val="000000"/>
        </w:rPr>
      </w:pPr>
    </w:p>
    <w:p>
      <w:pPr>
        <w:pStyle w:val="style157"/>
        <w:tabs>
          <w:tab w:val="left" w:leader="none" w:pos="142"/>
          <w:tab w:val="left" w:leader="none" w:pos="426"/>
          <w:tab w:val="left" w:leader="none" w:pos="567"/>
        </w:tabs>
        <w:rPr>
          <w:b/>
          <w:color w:val="000000"/>
        </w:rPr>
      </w:pPr>
      <w:r>
        <w:rPr>
          <w:b/>
          <w:color w:val="000000"/>
        </w:rPr>
        <w:t>Certifications:</w:t>
      </w:r>
    </w:p>
    <w:p>
      <w:pPr>
        <w:pStyle w:val="style157"/>
        <w:tabs>
          <w:tab w:val="left" w:leader="none" w:pos="142"/>
          <w:tab w:val="left" w:leader="none" w:pos="567"/>
        </w:tabs>
        <w:ind w:firstLine="720"/>
        <w:rPr>
          <w:color w:val="000000"/>
        </w:rPr>
      </w:pPr>
      <w:r>
        <w:rPr>
          <w:color w:val="000000"/>
        </w:rPr>
        <w:t xml:space="preserve">  Salesforce Certified Administrator (ADM</w:t>
      </w:r>
      <w:r>
        <w:rPr>
          <w:color w:val="000000"/>
        </w:rPr>
        <w:t xml:space="preserve"> 201)</w:t>
      </w:r>
      <w:r>
        <w:rPr>
          <w:color w:val="000000"/>
        </w:rPr>
        <w:t xml:space="preserve"> Id: 20768382</w:t>
      </w:r>
    </w:p>
    <w:p>
      <w:pPr>
        <w:pStyle w:val="style157"/>
        <w:tabs>
          <w:tab w:val="left" w:leader="none" w:pos="142"/>
          <w:tab w:val="left" w:leader="none" w:pos="567"/>
        </w:tabs>
        <w:ind w:firstLine="720"/>
        <w:rPr>
          <w:color w:val="000000"/>
        </w:rPr>
      </w:pPr>
      <w:r>
        <w:rPr>
          <w:color w:val="000000"/>
        </w:rPr>
        <w:t xml:space="preserve">  Salesforce Cert</w:t>
      </w:r>
      <w:r>
        <w:rPr>
          <w:color w:val="000000"/>
        </w:rPr>
        <w:t>ified CPQ Specialist Id</w:t>
      </w:r>
      <w:r>
        <w:rPr>
          <w:color w:val="000000"/>
        </w:rPr>
        <w:t>:20940240</w:t>
      </w:r>
    </w:p>
    <w:p>
      <w:pPr>
        <w:pStyle w:val="style157"/>
        <w:tabs>
          <w:tab w:val="left" w:leader="none" w:pos="142"/>
          <w:tab w:val="left" w:leader="none" w:pos="567"/>
        </w:tabs>
        <w:ind w:firstLine="720"/>
        <w:rPr>
          <w:color w:val="000000"/>
        </w:rPr>
      </w:pPr>
      <w:r>
        <w:rPr>
          <w:color w:val="000000"/>
        </w:rPr>
        <w:t xml:space="preserve">  Salesforce CPQ Billing </w:t>
      </w:r>
      <w:r>
        <w:rPr>
          <w:color w:val="000000"/>
          <w:lang w:val="en-US"/>
        </w:rPr>
        <w:t xml:space="preserve">Training </w:t>
      </w:r>
    </w:p>
    <w:p>
      <w:pPr>
        <w:pStyle w:val="style157"/>
        <w:ind w:firstLine="720"/>
        <w:rPr>
          <w:color w:val="000000"/>
        </w:rPr>
      </w:pPr>
      <w:r>
        <w:rPr>
          <w:color w:val="000000"/>
        </w:rPr>
        <w:t xml:space="preserve">  </w:t>
      </w:r>
      <w:r>
        <w:rPr>
          <w:color w:val="000000"/>
        </w:rPr>
        <w:t>Copado</w:t>
      </w:r>
      <w:r>
        <w:rPr>
          <w:color w:val="000000"/>
        </w:rPr>
        <w:t xml:space="preserve"> </w:t>
      </w:r>
      <w:r>
        <w:rPr>
          <w:color w:val="000000"/>
        </w:rPr>
        <w:t>DeveOps</w:t>
      </w:r>
      <w:r>
        <w:rPr>
          <w:color w:val="000000"/>
        </w:rPr>
        <w:t xml:space="preserve"> </w:t>
      </w:r>
      <w:r>
        <w:rPr>
          <w:color w:val="000000"/>
        </w:rPr>
        <w:t>Admininstrator</w:t>
      </w:r>
      <w:r>
        <w:rPr>
          <w:color w:val="000000"/>
        </w:rPr>
        <w:t xml:space="preserve"> </w:t>
      </w:r>
    </w:p>
    <w:p>
      <w:pPr>
        <w:pStyle w:val="style157"/>
        <w:ind w:firstLine="720"/>
        <w:rPr>
          <w:color w:val="000000"/>
        </w:rPr>
      </w:pPr>
    </w:p>
    <w:p>
      <w:pPr>
        <w:pStyle w:val="style157"/>
        <w:rPr>
          <w:color w:val="000000"/>
        </w:rPr>
      </w:pPr>
    </w:p>
    <w:p>
      <w:pPr>
        <w:pStyle w:val="style157"/>
        <w:rPr>
          <w:color w:val="000000"/>
        </w:rPr>
      </w:pPr>
      <w:r>
        <w:rPr>
          <w:noProof/>
          <w:color w:val="000000"/>
        </w:rPr>
        <w:pict>
          <v:shape id="1028" type="#_x0000_t75" filled="f" stroked="f" style="margin-left:0.0pt;margin-top:0.0pt;width:512.45pt;height:7.0pt;mso-wrap-distance-left:0.0pt;mso-wrap-distance-right:0.0pt;visibility:visible;" o:hr="t" o:hrpct="978.99994">
            <v:imagedata r:id="rId2" embosscolor="white" o:title="BD15155_"/>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pict>
      </w:r>
    </w:p>
    <w:p>
      <w:pPr>
        <w:pStyle w:val="style0"/>
        <w:rPr>
          <w:b/>
          <w:color w:val="000000"/>
        </w:rPr>
      </w:pPr>
      <w:r>
        <w:rPr>
          <w:b/>
          <w:color w:val="000000"/>
        </w:rPr>
        <w:t xml:space="preserve">TECHNICAL EXPERTISE </w:t>
      </w:r>
    </w:p>
    <w:p>
      <w:pPr>
        <w:pStyle w:val="style0"/>
        <w:rPr>
          <w:color w:val="000000"/>
        </w:rPr>
      </w:pPr>
    </w:p>
    <w:p>
      <w:pPr>
        <w:pStyle w:val="style0"/>
        <w:spacing w:lineRule="auto" w:line="276"/>
        <w:ind w:firstLine="709"/>
        <w:rPr>
          <w:color w:val="000000"/>
        </w:rPr>
      </w:pPr>
      <w:r>
        <w:rPr>
          <w:color w:val="000000"/>
        </w:rPr>
        <w:t>CRM</w:t>
      </w:r>
      <w:r>
        <w:rPr>
          <w:color w:val="000000"/>
        </w:rPr>
        <w:tab/>
      </w:r>
      <w:r>
        <w:rPr>
          <w:color w:val="000000"/>
        </w:rPr>
        <w:tab/>
      </w:r>
      <w:r>
        <w:rPr>
          <w:color w:val="000000"/>
        </w:rPr>
        <w:tab/>
      </w:r>
      <w:r>
        <w:rPr>
          <w:color w:val="000000"/>
        </w:rPr>
        <w:t>:</w:t>
      </w:r>
      <w:r>
        <w:rPr>
          <w:color w:val="000000"/>
        </w:rPr>
        <w:tab/>
      </w:r>
      <w:r>
        <w:rPr>
          <w:color w:val="000000"/>
        </w:rPr>
        <w:t>Sales force CRM</w:t>
      </w:r>
    </w:p>
    <w:p>
      <w:pPr>
        <w:pStyle w:val="style0"/>
        <w:spacing w:lineRule="auto" w:line="276"/>
        <w:ind w:firstLine="709"/>
        <w:rPr>
          <w:color w:val="000000"/>
        </w:rPr>
      </w:pPr>
      <w:r>
        <w:rPr>
          <w:color w:val="000000"/>
        </w:rPr>
        <w:t>Databases</w:t>
      </w:r>
      <w:r>
        <w:rPr>
          <w:color w:val="000000"/>
        </w:rPr>
        <w:tab/>
      </w:r>
      <w:r>
        <w:rPr>
          <w:color w:val="000000"/>
        </w:rPr>
        <w:tab/>
      </w:r>
      <w:r>
        <w:rPr>
          <w:color w:val="000000"/>
        </w:rPr>
        <w:t xml:space="preserve">:  </w:t>
      </w:r>
      <w:r>
        <w:rPr>
          <w:color w:val="000000"/>
        </w:rPr>
        <w:tab/>
      </w:r>
      <w:r>
        <w:rPr>
          <w:color w:val="000000"/>
        </w:rPr>
        <w:t xml:space="preserve">SOQL, SOSL, </w:t>
      </w:r>
      <w:r>
        <w:rPr>
          <w:color w:val="000000"/>
        </w:rPr>
        <w:t>SQL</w:t>
      </w:r>
    </w:p>
    <w:p>
      <w:pPr>
        <w:pStyle w:val="style0"/>
        <w:ind w:firstLine="709"/>
        <w:rPr>
          <w:snapToGrid w:val="false"/>
          <w:color w:val="000000"/>
        </w:rPr>
      </w:pPr>
      <w:r>
        <w:rPr>
          <w:snapToGrid w:val="false"/>
          <w:color w:val="000000"/>
        </w:rPr>
        <w:t xml:space="preserve">Tools </w:t>
      </w:r>
      <w:r>
        <w:rPr>
          <w:snapToGrid w:val="false"/>
          <w:color w:val="000000"/>
        </w:rPr>
        <w:tab/>
      </w:r>
      <w:r>
        <w:rPr>
          <w:snapToGrid w:val="false"/>
          <w:color w:val="000000"/>
        </w:rPr>
        <w:tab/>
      </w:r>
      <w:r>
        <w:rPr>
          <w:snapToGrid w:val="false"/>
          <w:color w:val="000000"/>
        </w:rPr>
        <w:tab/>
      </w:r>
      <w:r>
        <w:rPr>
          <w:snapToGrid w:val="false"/>
          <w:color w:val="000000"/>
        </w:rPr>
        <w:t xml:space="preserve">:      </w:t>
      </w:r>
      <w:r>
        <w:rPr>
          <w:snapToGrid w:val="false"/>
          <w:color w:val="000000"/>
        </w:rPr>
        <w:tab/>
      </w:r>
      <w:r>
        <w:rPr>
          <w:snapToGrid w:val="false"/>
          <w:color w:val="000000"/>
        </w:rPr>
        <w:t>Workbench</w:t>
      </w:r>
      <w:r>
        <w:rPr>
          <w:snapToGrid w:val="false"/>
          <w:color w:val="000000"/>
        </w:rPr>
        <w:t xml:space="preserve">, </w:t>
      </w:r>
      <w:r>
        <w:rPr>
          <w:snapToGrid w:val="false"/>
          <w:color w:val="000000"/>
        </w:rPr>
        <w:t xml:space="preserve">Apex </w:t>
      </w:r>
      <w:r>
        <w:rPr>
          <w:snapToGrid w:val="false"/>
          <w:color w:val="000000"/>
        </w:rPr>
        <w:t>DataLoader</w:t>
      </w:r>
    </w:p>
    <w:p>
      <w:pPr>
        <w:pStyle w:val="style0"/>
        <w:spacing w:lineRule="auto" w:line="276"/>
        <w:ind w:firstLine="709"/>
        <w:rPr>
          <w:color w:val="000000"/>
        </w:rPr>
      </w:pPr>
      <w:r>
        <w:rPr>
          <w:color w:val="000000"/>
        </w:rPr>
        <w:t>Operating Syste</w:t>
      </w:r>
      <w:r>
        <w:rPr>
          <w:color w:val="000000"/>
        </w:rPr>
        <w:t>m</w:t>
      </w:r>
      <w:r>
        <w:rPr>
          <w:color w:val="000000"/>
        </w:rPr>
        <w:tab/>
      </w:r>
      <w:r>
        <w:rPr>
          <w:color w:val="000000"/>
        </w:rPr>
        <w:t>:</w:t>
      </w:r>
      <w:r>
        <w:rPr>
          <w:color w:val="000000"/>
        </w:rPr>
        <w:tab/>
      </w:r>
      <w:r>
        <w:rPr>
          <w:color w:val="000000"/>
        </w:rPr>
        <w:t xml:space="preserve">Windows </w:t>
      </w:r>
    </w:p>
    <w:p>
      <w:pPr>
        <w:pStyle w:val="style0"/>
        <w:rPr>
          <w:color w:val="000000"/>
        </w:rPr>
      </w:pPr>
      <w:r>
        <w:rPr>
          <w:noProof/>
          <w:color w:val="000000"/>
        </w:rPr>
        <w:pict>
          <v:shape id="1029" type="#_x0000_t75" filled="f" stroked="f" style="margin-left:0.0pt;margin-top:0.0pt;width:512.45pt;height:7.0pt;mso-wrap-distance-left:0.0pt;mso-wrap-distance-right:0.0pt;visibility:visible;" o:hr="t" o:hrpct="978.99994">
            <v:imagedata r:id="rId2" embosscolor="white" o:title="BD15155_"/>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pict>
      </w:r>
    </w:p>
    <w:p>
      <w:pPr>
        <w:pStyle w:val="style0"/>
        <w:rPr>
          <w:color w:val="000000"/>
        </w:rPr>
      </w:pPr>
    </w:p>
    <w:p>
      <w:pPr>
        <w:pStyle w:val="style0"/>
        <w:rPr>
          <w:b/>
          <w:bCs/>
        </w:rPr>
      </w:pPr>
    </w:p>
    <w:p>
      <w:pPr>
        <w:pStyle w:val="style0"/>
        <w:rPr>
          <w:b/>
          <w:bCs/>
        </w:rPr>
      </w:pPr>
      <w:r>
        <w:rPr>
          <w:b/>
          <w:bCs/>
        </w:rPr>
        <w:t xml:space="preserve">Project 1: </w:t>
      </w:r>
      <w:r>
        <w:rPr>
          <w:b/>
          <w:bCs/>
        </w:rPr>
        <w:t>Scania</w:t>
      </w:r>
      <w:r>
        <w:rPr>
          <w:b/>
          <w:bCs/>
        </w:rPr>
        <w:t xml:space="preserve"> </w:t>
      </w:r>
    </w:p>
    <w:p>
      <w:pPr>
        <w:pStyle w:val="style0"/>
        <w:rPr>
          <w:color w:val="000000"/>
        </w:rPr>
      </w:pPr>
    </w:p>
    <w:p>
      <w:pPr>
        <w:pStyle w:val="style0"/>
        <w:rPr>
          <w:color w:val="000000"/>
        </w:rPr>
      </w:pPr>
      <w:r>
        <w:rPr>
          <w:color w:val="000000"/>
        </w:rPr>
        <w:t xml:space="preserve">Designation – Business </w:t>
      </w:r>
      <w:r>
        <w:rPr>
          <w:color w:val="000000"/>
        </w:rPr>
        <w:t>Ana</w:t>
      </w:r>
      <w:r>
        <w:rPr>
          <w:color w:val="000000"/>
          <w:lang w:val="en-US"/>
        </w:rPr>
        <w:t>lyst</w:t>
      </w:r>
    </w:p>
    <w:p>
      <w:pPr>
        <w:pStyle w:val="style0"/>
        <w:rPr/>
      </w:pPr>
      <w:r>
        <w:t>Roles &amp; Responsibilities:</w:t>
      </w:r>
    </w:p>
    <w:p>
      <w:pPr>
        <w:pStyle w:val="style0"/>
        <w:rPr/>
      </w:pPr>
    </w:p>
    <w:p>
      <w:pPr>
        <w:pStyle w:val="style0"/>
        <w:rPr/>
      </w:pPr>
    </w:p>
    <w:bookmarkStart w:id="0" w:name="_Hlk31733554"/>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Requirement gathering sessions with business stakeholders to discuss the requiremen</w:t>
      </w:r>
      <w:r>
        <w:rPr>
          <w:rFonts w:ascii="Times New Roman" w:cs="Times New Roman" w:hAnsi="Times New Roman"/>
          <w:sz w:val="22"/>
          <w:szCs w:val="22"/>
        </w:rPr>
        <w:t>ts.</w:t>
      </w:r>
    </w:p>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Configure software to match business requirements</w:t>
      </w:r>
      <w:bookmarkEnd w:id="0"/>
      <w:r>
        <w:rPr>
          <w:rFonts w:ascii="Times New Roman" w:cs="Times New Roman" w:hAnsi="Times New Roman"/>
          <w:sz w:val="22"/>
          <w:szCs w:val="22"/>
        </w:rPr>
        <w:t xml:space="preserve">. </w:t>
      </w:r>
    </w:p>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 xml:space="preserve"> Working as a functional consultant to understand and map the business process in SFDC CPQ.</w:t>
      </w:r>
    </w:p>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Cretated</w:t>
      </w:r>
      <w:r>
        <w:rPr>
          <w:rFonts w:ascii="Times New Roman" w:cs="Times New Roman" w:hAnsi="Times New Roman"/>
          <w:sz w:val="22"/>
          <w:szCs w:val="22"/>
        </w:rPr>
        <w:t xml:space="preserve"> User Stories and involved work closely with Scrum Master </w:t>
      </w:r>
      <w:r>
        <w:rPr>
          <w:rFonts w:ascii="Times New Roman" w:cs="Times New Roman" w:hAnsi="Times New Roman"/>
          <w:sz w:val="22"/>
          <w:szCs w:val="22"/>
        </w:rPr>
        <w:t xml:space="preserve"> </w:t>
      </w:r>
    </w:p>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 xml:space="preserve"> As a functional team member, involved in developing the POC based on the Client Specific.</w:t>
      </w:r>
    </w:p>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 xml:space="preserve"> Involved in Business blueprinting documentation to capture the business process mapping and gap analysis.</w:t>
      </w:r>
    </w:p>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 xml:space="preserve"> SFDC CPQ standard and custom configurations such as product setup, master data setup, pricing setup, various other specific business requirements such as cross sell and up sell, different quote versions, workflows and approvals, integration with Docomotion, UI/UX improvements.</w:t>
      </w:r>
    </w:p>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 xml:space="preserve"> Monitoring daily team activities and ensuring timely delivery.</w:t>
      </w:r>
    </w:p>
    <w:p>
      <w:pPr>
        <w:pStyle w:val="style4108"/>
        <w:numPr>
          <w:ilvl w:val="1"/>
          <w:numId w:val="41"/>
        </w:numPr>
        <w:jc w:val="both"/>
        <w:rPr>
          <w:rFonts w:ascii="Times New Roman" w:cs="Times New Roman" w:hAnsi="Times New Roman"/>
          <w:sz w:val="22"/>
          <w:szCs w:val="22"/>
        </w:rPr>
      </w:pPr>
      <w:r>
        <w:rPr>
          <w:rFonts w:ascii="Times New Roman" w:cs="Times New Roman" w:hAnsi="Times New Roman"/>
          <w:sz w:val="22"/>
          <w:szCs w:val="22"/>
        </w:rPr>
        <w:t xml:space="preserve"> Successfully completed and demoed the </w:t>
      </w:r>
      <w:r>
        <w:rPr>
          <w:rFonts w:cs="Times New Roman" w:hAnsi="Times New Roman"/>
          <w:sz w:val="22"/>
          <w:szCs w:val="22"/>
          <w:lang w:val="en-US"/>
        </w:rPr>
        <w:t xml:space="preserve">Implementation </w:t>
      </w:r>
      <w:r>
        <w:rPr>
          <w:rFonts w:ascii="Times New Roman" w:cs="Times New Roman" w:hAnsi="Times New Roman"/>
          <w:sz w:val="22"/>
          <w:szCs w:val="22"/>
        </w:rPr>
        <w:t>to the Leadership team</w:t>
      </w:r>
    </w:p>
    <w:bookmarkStart w:id="1" w:name="_GoBack"/>
    <w:p>
      <w:pPr>
        <w:pStyle w:val="style179"/>
        <w:rPr>
          <w:color w:val="000000"/>
        </w:rPr>
      </w:pPr>
    </w:p>
    <w:p>
      <w:pPr>
        <w:pStyle w:val="style4108"/>
        <w:rPr>
          <w:rFonts w:ascii="Times New Roman" w:cs="Times New Roman" w:hAnsi="Times New Roman"/>
          <w:b/>
          <w:bCs/>
        </w:rPr>
      </w:pPr>
      <w:r>
        <w:rPr>
          <w:rFonts w:ascii="Times New Roman" w:cs="Times New Roman" w:hAnsi="Times New Roman"/>
          <w:b/>
          <w:bCs/>
        </w:rPr>
        <w:t xml:space="preserve">Project 2: </w:t>
      </w:r>
      <w:r>
        <w:rPr>
          <w:rFonts w:ascii="Times New Roman" w:cs="Times New Roman" w:hAnsi="Times New Roman"/>
          <w:b/>
          <w:bCs/>
        </w:rPr>
        <w:t>Acco</w:t>
      </w:r>
      <w:r>
        <w:rPr>
          <w:rFonts w:ascii="Times New Roman" w:cs="Times New Roman" w:hAnsi="Times New Roman"/>
          <w:b/>
          <w:bCs/>
        </w:rPr>
        <w:t xml:space="preserve"> Solutions Material </w:t>
      </w:r>
      <w:r>
        <w:rPr>
          <w:rFonts w:ascii="Times New Roman" w:cs="Times New Roman" w:hAnsi="Times New Roman"/>
          <w:b/>
          <w:bCs/>
        </w:rPr>
        <w:t>Handling  USA</w:t>
      </w:r>
      <w:r>
        <w:rPr>
          <w:rFonts w:ascii="Times New Roman" w:cs="Times New Roman" w:hAnsi="Times New Roman"/>
          <w:b/>
          <w:bCs/>
        </w:rPr>
        <w:t xml:space="preserve"> </w:t>
      </w:r>
    </w:p>
    <w:bookmarkEnd w:id="1"/>
    <w:p>
      <w:pPr>
        <w:pStyle w:val="style4108"/>
        <w:ind w:left="1440"/>
        <w:rPr>
          <w:sz w:val="22"/>
          <w:szCs w:val="22"/>
        </w:rPr>
      </w:pPr>
    </w:p>
    <w:p>
      <w:pPr>
        <w:pStyle w:val="style4108"/>
        <w:rPr>
          <w:rFonts w:ascii="Times New Roman" w:cs="Times New Roman" w:hAnsi="Times New Roman"/>
          <w:sz w:val="22"/>
          <w:szCs w:val="22"/>
        </w:rPr>
      </w:pPr>
      <w:r>
        <w:rPr>
          <w:rFonts w:ascii="Times New Roman" w:cs="Times New Roman" w:hAnsi="Times New Roman"/>
          <w:sz w:val="22"/>
          <w:szCs w:val="22"/>
        </w:rPr>
        <w:t>Creating Proof of Concept for proposal generation process for a Global Major in lifting and material han</w:t>
      </w:r>
      <w:r>
        <w:rPr>
          <w:rFonts w:ascii="Times New Roman" w:cs="Times New Roman" w:hAnsi="Times New Roman"/>
          <w:sz w:val="22"/>
          <w:szCs w:val="22"/>
        </w:rPr>
        <w:t xml:space="preserve">dling systems, </w:t>
      </w:r>
      <w:r>
        <w:rPr>
          <w:rFonts w:ascii="Times New Roman" w:cs="Times New Roman" w:hAnsi="Times New Roman"/>
          <w:sz w:val="22"/>
          <w:szCs w:val="22"/>
        </w:rPr>
        <w:t xml:space="preserve">and also </w:t>
      </w:r>
      <w:r>
        <w:rPr>
          <w:rFonts w:ascii="Times New Roman" w:cs="Times New Roman" w:hAnsi="Times New Roman"/>
          <w:sz w:val="22"/>
          <w:szCs w:val="22"/>
        </w:rPr>
        <w:t>implemented  the</w:t>
      </w:r>
      <w:r>
        <w:rPr>
          <w:rFonts w:ascii="Times New Roman" w:cs="Times New Roman" w:hAnsi="Times New Roman"/>
          <w:sz w:val="22"/>
          <w:szCs w:val="22"/>
        </w:rPr>
        <w:t xml:space="preserve"> Cpq for US Market.</w:t>
      </w:r>
    </w:p>
    <w:p>
      <w:pPr>
        <w:pStyle w:val="style4108"/>
        <w:rPr>
          <w:rFonts w:ascii="Times New Roman" w:cs="Times New Roman" w:hAnsi="Times New Roman"/>
          <w:sz w:val="22"/>
          <w:szCs w:val="22"/>
        </w:rPr>
      </w:pPr>
      <w:r>
        <w:rPr>
          <w:rFonts w:ascii="Times New Roman" w:cs="Times New Roman" w:hAnsi="Times New Roman"/>
          <w:sz w:val="22"/>
          <w:szCs w:val="22"/>
        </w:rPr>
        <w:t>Designation – Business Analyst / Functional Consultant</w:t>
      </w:r>
    </w:p>
    <w:p>
      <w:pPr>
        <w:pStyle w:val="style4108"/>
        <w:rPr>
          <w:rFonts w:ascii="Times New Roman" w:cs="Times New Roman" w:hAnsi="Times New Roman"/>
          <w:sz w:val="22"/>
          <w:szCs w:val="22"/>
        </w:rPr>
      </w:pPr>
      <w:r>
        <w:rPr>
          <w:rFonts w:ascii="Times New Roman" w:cs="Times New Roman" w:hAnsi="Times New Roman"/>
          <w:sz w:val="22"/>
          <w:szCs w:val="22"/>
        </w:rPr>
        <w:t>Roles &amp; Responsibilities</w:t>
      </w:r>
    </w:p>
    <w:p>
      <w:pPr>
        <w:pStyle w:val="style4108"/>
        <w:ind w:left="1080"/>
        <w:rPr>
          <w:rFonts w:ascii="Times New Roman" w:cs="Times New Roman" w:hAnsi="Times New Roman"/>
          <w:sz w:val="22"/>
          <w:szCs w:val="22"/>
        </w:rPr>
      </w:pP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Created quote input process for guided selling process and implemented the guided selling based on the use case.</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Created the User Stories and Managed the Business Operations with Project Manager</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 xml:space="preserve"> Implemented new set of product rules which will set users an alert if they didn’t filled the details for Special product while configurating the products.</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 xml:space="preserve"> Worked on line item drawer and field sets to populate the details in the product column</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Created Workflow rules/Process builder for automating the approval process</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Created custom quote templates/Email templates based on the use cases</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 xml:space="preserve">Requirement gathering sessions with business stakeholders to discuss the requirements.                                            </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Created Multiple quotes on single Opportunity based on user specific and implememted with Owd settings and automated the status update with the process builder</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Worked on product rules by creating and implementing in Steelbrick cpq</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Created quotes,quote lines based on customer requirement</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Worked on quote templates, template sections and approval process</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Created prices and injected new block price,list price for the products</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 xml:space="preserve">Experience working in Agile Methodology </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Daily Interaction with Business and clients on requirements analysis</w:t>
      </w:r>
    </w:p>
    <w:p>
      <w:pPr>
        <w:pStyle w:val="style4108"/>
        <w:numPr>
          <w:ilvl w:val="1"/>
          <w:numId w:val="41"/>
        </w:numPr>
        <w:rPr>
          <w:rFonts w:ascii="Times New Roman" w:cs="Times New Roman" w:hAnsi="Times New Roman"/>
          <w:sz w:val="22"/>
          <w:szCs w:val="22"/>
        </w:rPr>
      </w:pPr>
      <w:r>
        <w:rPr>
          <w:rFonts w:ascii="Times New Roman" w:cs="Times New Roman" w:hAnsi="Times New Roman"/>
          <w:sz w:val="22"/>
          <w:szCs w:val="22"/>
        </w:rPr>
        <w:t>Involved in Lightning Migration and having experience in handling user issues post migration in admin level</w:t>
      </w:r>
    </w:p>
    <w:p>
      <w:pPr>
        <w:pStyle w:val="style0"/>
        <w:tabs>
          <w:tab w:val="left" w:leader="none" w:pos="1080"/>
        </w:tabs>
        <w:contextualSpacing/>
        <w:rPr>
          <w:sz w:val="22"/>
          <w:szCs w:val="22"/>
        </w:rPr>
      </w:pPr>
    </w:p>
    <w:p>
      <w:pPr>
        <w:pStyle w:val="style0"/>
        <w:rPr>
          <w:color w:val="000000"/>
        </w:rPr>
      </w:pPr>
    </w:p>
    <w:p>
      <w:pPr>
        <w:pStyle w:val="style0"/>
        <w:rPr>
          <w:color w:val="000000"/>
        </w:rPr>
      </w:pPr>
      <w:r>
        <w:rPr>
          <w:noProof/>
        </w:rPr>
        <w:pict>
          <v:shape id="1030" type="#_x0000_t75" filled="f" stroked="f" style="margin-left:0.0pt;margin-top:0.0pt;width:512.45pt;height:7.0pt;mso-wrap-distance-left:0.0pt;mso-wrap-distance-right:0.0pt;visibility:visible;" o:hr="t" o:hrpct="978.99994">
            <v:imagedata r:id="rId2" embosscolor="white" o:title="BD15155_"/>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pict>
      </w:r>
    </w:p>
    <w:p>
      <w:pPr>
        <w:pStyle w:val="style0"/>
        <w:spacing w:lineRule="auto" w:line="276"/>
        <w:rPr>
          <w:color w:val="000000"/>
        </w:rPr>
      </w:pPr>
    </w:p>
    <w:p>
      <w:pPr>
        <w:pStyle w:val="style0"/>
        <w:spacing w:lineRule="auto" w:line="276"/>
        <w:rPr>
          <w:color w:val="000000"/>
        </w:rPr>
      </w:pPr>
    </w:p>
    <w:p>
      <w:pPr>
        <w:pStyle w:val="style0"/>
        <w:spacing w:lineRule="auto" w:line="276"/>
        <w:rPr>
          <w:color w:val="000000"/>
        </w:rPr>
      </w:pPr>
    </w:p>
    <w:p>
      <w:pPr>
        <w:pStyle w:val="style0"/>
        <w:spacing w:lineRule="auto" w:line="276"/>
        <w:rPr>
          <w:b/>
          <w:color w:val="000000"/>
        </w:rPr>
      </w:pPr>
      <w:r>
        <w:rPr>
          <w:b/>
          <w:color w:val="000000"/>
        </w:rPr>
        <w:t>EDUCATION DETAILS</w:t>
      </w:r>
    </w:p>
    <w:p>
      <w:pPr>
        <w:pStyle w:val="style0"/>
        <w:spacing w:lineRule="auto" w:line="276"/>
        <w:rPr>
          <w:color w:val="000000"/>
        </w:rPr>
      </w:pPr>
    </w:p>
    <w:p>
      <w:pPr>
        <w:pStyle w:val="style0"/>
        <w:numPr>
          <w:ilvl w:val="0"/>
          <w:numId w:val="9"/>
        </w:numPr>
        <w:spacing w:lineRule="auto" w:line="276"/>
        <w:rPr>
          <w:color w:val="000000"/>
        </w:rPr>
      </w:pPr>
      <w:r>
        <w:rPr>
          <w:color w:val="000000"/>
        </w:rPr>
        <w:t xml:space="preserve">Bachelor of </w:t>
      </w:r>
      <w:r>
        <w:rPr>
          <w:color w:val="000000"/>
        </w:rPr>
        <w:t>E</w:t>
      </w:r>
      <w:r>
        <w:rPr>
          <w:color w:val="000000"/>
        </w:rPr>
        <w:t>ngineering</w:t>
      </w:r>
      <w:r>
        <w:rPr>
          <w:color w:val="000000"/>
        </w:rPr>
        <w:t>(Electricals and Electronics Enginee</w:t>
      </w:r>
      <w:r>
        <w:rPr>
          <w:color w:val="000000"/>
        </w:rPr>
        <w:t xml:space="preserve">ring) from Government College of </w:t>
      </w:r>
      <w:r>
        <w:rPr>
          <w:color w:val="000000"/>
        </w:rPr>
        <w:t>Engineeirng</w:t>
      </w:r>
      <w:r>
        <w:rPr>
          <w:color w:val="000000"/>
        </w:rPr>
        <w:t xml:space="preserve"> - 2017</w:t>
      </w:r>
    </w:p>
    <w:p>
      <w:pPr>
        <w:pStyle w:val="style0"/>
        <w:numPr>
          <w:ilvl w:val="0"/>
          <w:numId w:val="9"/>
        </w:numPr>
        <w:spacing w:lineRule="auto" w:line="276"/>
        <w:rPr>
          <w:color w:val="000000"/>
        </w:rPr>
      </w:pPr>
      <w:r>
        <w:rPr>
          <w:color w:val="000000"/>
        </w:rPr>
        <w:t xml:space="preserve">Master of Business Administration in IT Systems and </w:t>
      </w:r>
      <w:r>
        <w:rPr>
          <w:color w:val="000000"/>
        </w:rPr>
        <w:t>Opertions</w:t>
      </w:r>
      <w:r>
        <w:rPr>
          <w:color w:val="000000"/>
        </w:rPr>
        <w:t xml:space="preserve"> - 2019</w:t>
      </w:r>
      <w:r>
        <w:rPr>
          <w:noProof/>
          <w:color w:val="000000"/>
        </w:rPr>
        <w:pict>
          <v:shape id="1031" type="#_x0000_t75" filled="f" stroked="f" style="margin-left:0.0pt;margin-top:0.0pt;width:512.45pt;height:7.0pt;mso-wrap-distance-left:0.0pt;mso-wrap-distance-right:0.0pt;visibility:visible;" o:hr="t" o:hrpct="978.99994">
            <v:imagedata r:id="rId2" embosscolor="white" o:title="BD15155_"/>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pict>
      </w:r>
    </w:p>
    <w:p>
      <w:pPr>
        <w:pStyle w:val="style0"/>
        <w:spacing w:lineRule="auto" w:line="239"/>
        <w:rPr>
          <w:b/>
          <w:bCs/>
          <w:color w:val="000000"/>
        </w:rPr>
      </w:pPr>
    </w:p>
    <w:p>
      <w:pPr>
        <w:pStyle w:val="style0"/>
        <w:spacing w:lineRule="auto" w:line="239"/>
        <w:rPr>
          <w:b/>
          <w:bCs/>
          <w:color w:val="000000"/>
        </w:rPr>
      </w:pPr>
    </w:p>
    <w:p>
      <w:pPr>
        <w:pStyle w:val="style0"/>
        <w:spacing w:lineRule="auto" w:line="239"/>
        <w:rPr>
          <w:b/>
          <w:bCs/>
          <w:color w:val="000000"/>
        </w:rPr>
      </w:pPr>
    </w:p>
    <w:p>
      <w:pPr>
        <w:pStyle w:val="style0"/>
        <w:spacing w:lineRule="auto" w:line="239"/>
        <w:rPr>
          <w:b/>
          <w:bCs/>
          <w:color w:val="000000"/>
        </w:rPr>
      </w:pPr>
      <w:r>
        <w:rPr>
          <w:b/>
          <w:bCs/>
          <w:color w:val="000000"/>
        </w:rPr>
        <w:t>DECLARATION</w:t>
      </w:r>
    </w:p>
    <w:p>
      <w:pPr>
        <w:pStyle w:val="style0"/>
        <w:spacing w:lineRule="auto" w:line="239"/>
        <w:rPr>
          <w:b/>
          <w:bCs/>
          <w:color w:val="000000"/>
        </w:rPr>
      </w:pPr>
    </w:p>
    <w:p>
      <w:pPr>
        <w:pStyle w:val="style0"/>
        <w:spacing w:lineRule="auto" w:line="239"/>
        <w:ind w:left="720"/>
        <w:rPr>
          <w:color w:val="000000"/>
        </w:rPr>
      </w:pPr>
      <w:r>
        <w:rPr>
          <w:color w:val="000000"/>
        </w:rPr>
        <w:t>I hereby declare that all the information provided in this document is true to the best of my knowledge.</w:t>
      </w:r>
    </w:p>
    <w:p>
      <w:pPr>
        <w:pStyle w:val="style0"/>
        <w:spacing w:lineRule="exact" w:line="328"/>
        <w:rPr>
          <w:color w:val="000000"/>
        </w:rPr>
      </w:pPr>
    </w:p>
    <w:p>
      <w:pPr>
        <w:pStyle w:val="style0"/>
        <w:spacing w:lineRule="auto" w:line="239"/>
        <w:ind w:left="720"/>
        <w:rPr>
          <w:color w:val="000000"/>
        </w:rPr>
      </w:pPr>
      <w:r>
        <w:rPr>
          <w:color w:val="000000"/>
        </w:rPr>
        <w:t>Date:</w:t>
      </w:r>
    </w:p>
    <w:p>
      <w:pPr>
        <w:pStyle w:val="style0"/>
        <w:tabs>
          <w:tab w:val="left" w:leader="none" w:pos="8140"/>
        </w:tabs>
        <w:spacing w:lineRule="auto" w:line="239"/>
        <w:ind w:left="720"/>
        <w:rPr>
          <w:color w:val="000000"/>
        </w:rPr>
      </w:pPr>
      <w:r>
        <w:rPr>
          <w:color w:val="000000"/>
        </w:rPr>
        <w:t>Pla</w:t>
      </w:r>
      <w:r>
        <w:rPr>
          <w:color w:val="000000"/>
        </w:rPr>
        <w:t>ce: Pune</w:t>
      </w:r>
      <w:r>
        <w:rPr>
          <w:color w:val="000000"/>
        </w:rPr>
        <w:t xml:space="preserve">                                                                                       </w:t>
      </w:r>
      <w:r>
        <w:rPr>
          <w:color w:val="000000"/>
        </w:rPr>
        <w:t>(</w:t>
      </w:r>
      <w:r>
        <w:rPr>
          <w:color w:val="000000"/>
        </w:rPr>
        <w:t>Durvesh</w:t>
      </w:r>
      <w:r>
        <w:rPr>
          <w:color w:val="000000"/>
        </w:rPr>
        <w:t xml:space="preserve"> </w:t>
      </w:r>
      <w:r>
        <w:rPr>
          <w:color w:val="000000"/>
        </w:rPr>
        <w:t>Moroney</w:t>
      </w:r>
      <w:r>
        <w:rPr>
          <w:color w:val="000000"/>
        </w:rPr>
        <w:t>)</w:t>
      </w:r>
    </w:p>
    <w:p>
      <w:pPr>
        <w:pStyle w:val="style0"/>
        <w:tabs>
          <w:tab w:val="left" w:leader="none" w:pos="8140"/>
        </w:tabs>
        <w:spacing w:lineRule="auto" w:line="239"/>
        <w:ind w:left="720"/>
        <w:rPr>
          <w:color w:val="000000"/>
        </w:rPr>
      </w:pPr>
    </w:p>
    <w:p>
      <w:pPr>
        <w:pStyle w:val="style0"/>
        <w:spacing w:lineRule="auto" w:line="276"/>
        <w:rPr>
          <w:color w:val="000000"/>
        </w:rPr>
      </w:pPr>
    </w:p>
    <w:p>
      <w:pPr>
        <w:pStyle w:val="style0"/>
        <w:spacing w:lineRule="auto" w:line="276"/>
        <w:rPr>
          <w:color w:val="000000"/>
        </w:rPr>
      </w:pPr>
    </w:p>
    <w:p>
      <w:pPr>
        <w:pStyle w:val="style0"/>
        <w:spacing w:lineRule="auto" w:line="276"/>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tabs>
          <w:tab w:val="left" w:leader="none" w:pos="7765"/>
        </w:tabs>
        <w:rPr>
          <w:color w:val="000000"/>
        </w:rPr>
      </w:pPr>
    </w:p>
    <w:p>
      <w:pPr>
        <w:pStyle w:val="style0"/>
        <w:tabs>
          <w:tab w:val="left" w:leader="none" w:pos="7765"/>
        </w:tabs>
        <w:rPr>
          <w:color w:val="000000"/>
        </w:rPr>
      </w:pPr>
    </w:p>
    <w:p>
      <w:pPr>
        <w:pStyle w:val="style0"/>
        <w:tabs>
          <w:tab w:val="left" w:leader="none" w:pos="7765"/>
        </w:tabs>
        <w:rPr>
          <w:color w:val="000000"/>
        </w:rPr>
      </w:pPr>
    </w:p>
    <w:sectPr>
      <w:headerReference w:type="default" r:id="rId3"/>
      <w:footerReference w:type="even" r:id="rId4"/>
      <w:footerReference w:type="default" r:id="rId5"/>
      <w:pgSz w:w="11909" w:h="16834" w:orient="portrait"/>
      <w:pgMar w:top="720" w:right="720" w:bottom="720" w:left="720" w:header="720" w:footer="720" w:gutter="0"/>
      <w:pgBorders w:zOrder="front" w:display="allPages" w:offsetFrom="text">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000040204"/>
    <w:charset w:val="00"/>
    <w:family w:val="swiss"/>
    <w:pitch w:val="variable"/>
    <w:sig w:usb0="A10006FF" w:usb1="4000205B" w:usb2="00000010" w:usb3="00000000" w:csb0="0000019F"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Stone Sans ITC TT-Semi">
    <w:altName w:val="Courier New"/>
    <w:panose1 w:val="00000000000000000000"/>
    <w:charset w:val="00"/>
    <w:family w:val="auto"/>
    <w:pitch w:val="variable"/>
    <w:sig w:usb0="03000000"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Arial Unicode MS">
    <w:altName w:val="Arial Unicode MS"/>
    <w:panose1 w:val="020b0604020000020204"/>
    <w:charset w:val="80"/>
    <w:family w:val="swiss"/>
    <w:pitch w:val="variable"/>
    <w:sig w:usb0="F7FFAFFF" w:usb1="E9DFFFFF" w:usb2="0000003F" w:usb3="00000000" w:csb0="003F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h="0" w:hRule="atLeast" w:wrap="around" w:hAnchor="margin" w:vAnchor="text" w:xAlign="right"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h="0" w:hRule="atLeast" w:wrap="around" w:hAnchor="margin" w:vAnchor="text" w:xAlign="right" w:y="1"/>
      <w:rPr>
        <w:rStyle w:val="style41"/>
      </w:rPr>
    </w:pPr>
    <w:r>
      <w:rPr/>
      <w:fldChar w:fldCharType="begin"/>
    </w:r>
    <w:r>
      <w:rPr>
        <w:rStyle w:val="style41"/>
      </w:rPr>
      <w:instrText xml:space="preserve">PAGE  </w:instrText>
    </w:r>
    <w:r>
      <w:rPr/>
      <w:fldChar w:fldCharType="separate"/>
    </w:r>
    <w:r>
      <w:rPr>
        <w:rStyle w:val="style41"/>
        <w:noProof/>
      </w:rPr>
      <w:t>1</w:t>
    </w:r>
    <w:r>
      <w:rPr/>
      <w:fldChar w:fldCharType="end"/>
    </w:r>
  </w:p>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b/>
        <w:color w:val="0070c0"/>
      </w:rPr>
    </w:pPr>
    <w:r>
      <w:rPr>
        <w:b/>
        <w:color w:val="0070c0"/>
      </w:rPr>
      <w:t>CURRICULUM VITAE</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63261D8"/>
    <w:lvl w:ilvl="0">
      <w:start w:val="1"/>
      <w:numFmt w:val="bullet"/>
      <w:lvlText w:val=""/>
      <w:lvlJc w:val="left"/>
      <w:pPr>
        <w:tabs>
          <w:tab w:val="left" w:leader="none" w:pos="0"/>
        </w:tabs>
        <w:ind w:left="0" w:firstLine="0"/>
      </w:pPr>
      <w:rPr>
        <w:rFonts w:ascii="Symbol" w:hAnsi="Symbol" w:hint="default"/>
      </w:rPr>
    </w:lvl>
    <w:lvl w:ilvl="1">
      <w:start w:val="1"/>
      <w:numFmt w:val="bullet"/>
      <w:lvlText w:val=""/>
      <w:lvlJc w:val="left"/>
      <w:pPr>
        <w:tabs>
          <w:tab w:val="left" w:leader="none" w:pos="720"/>
        </w:tabs>
        <w:ind w:left="1080" w:hanging="360"/>
      </w:pPr>
      <w:rPr>
        <w:rFonts w:ascii="Symbol" w:hAnsi="Symbol" w:hint="default"/>
      </w:rPr>
    </w:lvl>
    <w:lvl w:ilvl="2">
      <w:start w:val="1"/>
      <w:numFmt w:val="bullet"/>
      <w:lvlText w:val="o"/>
      <w:lvlJc w:val="left"/>
      <w:pPr>
        <w:tabs>
          <w:tab w:val="left" w:leader="none" w:pos="1440"/>
        </w:tabs>
        <w:ind w:left="1800" w:hanging="360"/>
      </w:pPr>
      <w:rPr>
        <w:rFonts w:ascii="Courier New" w:hAnsi="Courier New" w:hint="default"/>
      </w:rPr>
    </w:lvl>
    <w:lvl w:ilvl="3">
      <w:start w:val="1"/>
      <w:numFmt w:val="bullet"/>
      <w:lvlText w:val=""/>
      <w:lvlJc w:val="left"/>
      <w:pPr>
        <w:tabs>
          <w:tab w:val="left" w:leader="none" w:pos="2160"/>
        </w:tabs>
        <w:ind w:left="2520" w:hanging="360"/>
      </w:pPr>
      <w:rPr>
        <w:rFonts w:ascii="Wingdings" w:hAnsi="Wingdings" w:hint="default"/>
      </w:rPr>
    </w:lvl>
    <w:lvl w:ilvl="4">
      <w:start w:val="1"/>
      <w:numFmt w:val="bullet"/>
      <w:lvlText w:val=""/>
      <w:lvlJc w:val="left"/>
      <w:pPr>
        <w:tabs>
          <w:tab w:val="left" w:leader="none" w:pos="2880"/>
        </w:tabs>
        <w:ind w:left="3240" w:hanging="360"/>
      </w:pPr>
      <w:rPr>
        <w:rFonts w:ascii="Wingdings" w:hAnsi="Wingdings" w:hint="default"/>
      </w:rPr>
    </w:lvl>
    <w:lvl w:ilvl="5">
      <w:start w:val="1"/>
      <w:numFmt w:val="bullet"/>
      <w:lvlText w:val=""/>
      <w:lvlJc w:val="left"/>
      <w:pPr>
        <w:tabs>
          <w:tab w:val="left" w:leader="none" w:pos="3600"/>
        </w:tabs>
        <w:ind w:left="3960" w:hanging="360"/>
      </w:pPr>
      <w:rPr>
        <w:rFonts w:ascii="Symbol" w:hAnsi="Symbol" w:hint="default"/>
      </w:rPr>
    </w:lvl>
    <w:lvl w:ilvl="6">
      <w:start w:val="1"/>
      <w:numFmt w:val="bullet"/>
      <w:lvlText w:val="o"/>
      <w:lvlJc w:val="left"/>
      <w:pPr>
        <w:tabs>
          <w:tab w:val="left" w:leader="none" w:pos="4320"/>
        </w:tabs>
        <w:ind w:left="4680" w:hanging="360"/>
      </w:pPr>
      <w:rPr>
        <w:rFonts w:ascii="Courier New" w:hAnsi="Courier New" w:hint="default"/>
      </w:rPr>
    </w:lvl>
    <w:lvl w:ilvl="7">
      <w:start w:val="1"/>
      <w:numFmt w:val="bullet"/>
      <w:lvlText w:val=""/>
      <w:lvlJc w:val="left"/>
      <w:pPr>
        <w:tabs>
          <w:tab w:val="left" w:leader="none" w:pos="5040"/>
        </w:tabs>
        <w:ind w:left="5400" w:hanging="360"/>
      </w:pPr>
      <w:rPr>
        <w:rFonts w:ascii="Wingdings" w:hAnsi="Wingdings" w:hint="default"/>
      </w:rPr>
    </w:lvl>
    <w:lvl w:ilvl="8">
      <w:start w:val="1"/>
      <w:numFmt w:val="bullet"/>
      <w:lvlText w:val=""/>
      <w:lvlJc w:val="left"/>
      <w:pPr>
        <w:tabs>
          <w:tab w:val="left" w:leader="none" w:pos="5760"/>
        </w:tabs>
        <w:ind w:left="6120" w:hanging="360"/>
      </w:pPr>
      <w:rPr>
        <w:rFonts w:ascii="Wingdings" w:hAnsi="Wingdings" w:hint="default"/>
      </w:rPr>
    </w:lvl>
  </w:abstractNum>
  <w:abstractNum w:abstractNumId="1">
    <w:nsid w:val="00000001"/>
    <w:multiLevelType w:val="hybridMultilevel"/>
    <w:tmpl w:val="A4ACF6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2"/>
    <w:multiLevelType w:val="hybridMultilevel"/>
    <w:tmpl w:val="88EA1C0A"/>
    <w:lvl w:ilvl="0" w:tplc="40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cs="Verdana"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cs="Verdana"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cs="Verdana"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0000003"/>
    <w:multiLevelType w:val="multilevel"/>
    <w:tmpl w:val="2D462A2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0D762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multilevel"/>
    <w:tmpl w:val="10A25420"/>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cs="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cs="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cs="Courier New" w:hAnsi="Courier New" w:hint="default"/>
      </w:rPr>
    </w:lvl>
    <w:lvl w:ilvl="8">
      <w:start w:val="1"/>
      <w:numFmt w:val="bullet"/>
      <w:lvlText w:val=""/>
      <w:lvlJc w:val="left"/>
      <w:pPr>
        <w:ind w:left="6622" w:hanging="360"/>
      </w:pPr>
      <w:rPr>
        <w:rFonts w:ascii="Wingdings" w:hAnsi="Wingdings" w:hint="default"/>
      </w:rPr>
    </w:lvl>
  </w:abstractNum>
  <w:abstractNum w:abstractNumId="6">
    <w:nsid w:val="00000006"/>
    <w:multiLevelType w:val="hybridMultilevel"/>
    <w:tmpl w:val="60A62044"/>
    <w:lvl w:ilvl="0" w:tplc="08090001">
      <w:start w:val="1"/>
      <w:numFmt w:val="bullet"/>
      <w:lvlText w:val=""/>
      <w:lvlJc w:val="left"/>
      <w:pPr>
        <w:ind w:left="1459" w:hanging="360"/>
      </w:pPr>
      <w:rPr>
        <w:rFonts w:ascii="Symbol" w:hAnsi="Symbol" w:hint="default"/>
      </w:rPr>
    </w:lvl>
    <w:lvl w:ilvl="1" w:tplc="40090003" w:tentative="1">
      <w:start w:val="1"/>
      <w:numFmt w:val="bullet"/>
      <w:lvlText w:val="o"/>
      <w:lvlJc w:val="left"/>
      <w:pPr>
        <w:ind w:left="2179" w:hanging="360"/>
      </w:pPr>
      <w:rPr>
        <w:rFonts w:ascii="Courier New" w:cs="Courier New" w:hAnsi="Courier New" w:hint="default"/>
      </w:rPr>
    </w:lvl>
    <w:lvl w:ilvl="2" w:tplc="40090005" w:tentative="1">
      <w:start w:val="1"/>
      <w:numFmt w:val="bullet"/>
      <w:lvlText w:val=""/>
      <w:lvlJc w:val="left"/>
      <w:pPr>
        <w:ind w:left="2899" w:hanging="360"/>
      </w:pPr>
      <w:rPr>
        <w:rFonts w:ascii="Wingdings" w:hAnsi="Wingdings" w:hint="default"/>
      </w:rPr>
    </w:lvl>
    <w:lvl w:ilvl="3" w:tplc="40090001" w:tentative="1">
      <w:start w:val="1"/>
      <w:numFmt w:val="bullet"/>
      <w:lvlText w:val=""/>
      <w:lvlJc w:val="left"/>
      <w:pPr>
        <w:ind w:left="3619" w:hanging="360"/>
      </w:pPr>
      <w:rPr>
        <w:rFonts w:ascii="Symbol" w:hAnsi="Symbol" w:hint="default"/>
      </w:rPr>
    </w:lvl>
    <w:lvl w:ilvl="4" w:tplc="40090003" w:tentative="1">
      <w:start w:val="1"/>
      <w:numFmt w:val="bullet"/>
      <w:lvlText w:val="o"/>
      <w:lvlJc w:val="left"/>
      <w:pPr>
        <w:ind w:left="4339" w:hanging="360"/>
      </w:pPr>
      <w:rPr>
        <w:rFonts w:ascii="Courier New" w:cs="Courier New" w:hAnsi="Courier New" w:hint="default"/>
      </w:rPr>
    </w:lvl>
    <w:lvl w:ilvl="5" w:tplc="40090005" w:tentative="1">
      <w:start w:val="1"/>
      <w:numFmt w:val="bullet"/>
      <w:lvlText w:val=""/>
      <w:lvlJc w:val="left"/>
      <w:pPr>
        <w:ind w:left="5059" w:hanging="360"/>
      </w:pPr>
      <w:rPr>
        <w:rFonts w:ascii="Wingdings" w:hAnsi="Wingdings" w:hint="default"/>
      </w:rPr>
    </w:lvl>
    <w:lvl w:ilvl="6" w:tplc="40090001" w:tentative="1">
      <w:start w:val="1"/>
      <w:numFmt w:val="bullet"/>
      <w:lvlText w:val=""/>
      <w:lvlJc w:val="left"/>
      <w:pPr>
        <w:ind w:left="5779" w:hanging="360"/>
      </w:pPr>
      <w:rPr>
        <w:rFonts w:ascii="Symbol" w:hAnsi="Symbol" w:hint="default"/>
      </w:rPr>
    </w:lvl>
    <w:lvl w:ilvl="7" w:tplc="40090003" w:tentative="1">
      <w:start w:val="1"/>
      <w:numFmt w:val="bullet"/>
      <w:lvlText w:val="o"/>
      <w:lvlJc w:val="left"/>
      <w:pPr>
        <w:ind w:left="6499" w:hanging="360"/>
      </w:pPr>
      <w:rPr>
        <w:rFonts w:ascii="Courier New" w:cs="Courier New" w:hAnsi="Courier New" w:hint="default"/>
      </w:rPr>
    </w:lvl>
    <w:lvl w:ilvl="8" w:tplc="40090005" w:tentative="1">
      <w:start w:val="1"/>
      <w:numFmt w:val="bullet"/>
      <w:lvlText w:val=""/>
      <w:lvlJc w:val="left"/>
      <w:pPr>
        <w:ind w:left="7219" w:hanging="360"/>
      </w:pPr>
      <w:rPr>
        <w:rFonts w:ascii="Wingdings" w:hAnsi="Wingdings" w:hint="default"/>
      </w:rPr>
    </w:lvl>
  </w:abstractNum>
  <w:abstractNum w:abstractNumId="7">
    <w:nsid w:val="00000007"/>
    <w:multiLevelType w:val="hybridMultilevel"/>
    <w:tmpl w:val="28D87214"/>
    <w:lvl w:ilvl="0" w:tplc="04090001">
      <w:start w:val="1"/>
      <w:numFmt w:val="bullet"/>
      <w:lvlText w:val=""/>
      <w:lvlJc w:val="left"/>
      <w:pPr>
        <w:tabs>
          <w:tab w:val="left" w:leader="none" w:pos="720"/>
        </w:tabs>
        <w:ind w:left="720" w:hanging="360"/>
      </w:pPr>
      <w:rPr>
        <w:rFonts w:ascii="Symbol" w:hAnsi="Symbol" w:hint="default"/>
      </w:rPr>
    </w:lvl>
    <w:lvl w:ilvl="1" w:tplc="DF0A3836">
      <w:start w:val="1"/>
      <w:numFmt w:val="bullet"/>
      <w:lvlText w:val="•"/>
      <w:lvlJc w:val="left"/>
      <w:pPr>
        <w:ind w:left="1440" w:hanging="360"/>
      </w:pPr>
      <w:rPr>
        <w:rFonts w:ascii="Calibri" w:cs="Times New Roman" w:eastAsia="Times New Roman" w:hAnsi="Calibri" w:hint="default"/>
        <w:color w:val="1f497d"/>
        <w:sz w:val="22"/>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8">
    <w:nsid w:val="00000008"/>
    <w:multiLevelType w:val="hybridMultilevel"/>
    <w:tmpl w:val="A4EEBE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00000009"/>
    <w:multiLevelType w:val="multilevel"/>
    <w:tmpl w:val="A2DC5E96"/>
    <w:lvl w:ilvl="0">
      <w:start w:val="1"/>
      <w:numFmt w:val="bullet"/>
      <w:lvlText w:val=""/>
      <w:lvlJc w:val="left"/>
      <w:pPr>
        <w:tabs>
          <w:tab w:val="left" w:leader="none" w:pos="960"/>
        </w:tabs>
        <w:ind w:left="960" w:hanging="360"/>
      </w:pPr>
      <w:rPr>
        <w:rFonts w:ascii="Symbol" w:hAnsi="Symbol" w:hint="default"/>
        <w:sz w:val="20"/>
      </w:rPr>
    </w:lvl>
    <w:lvl w:ilvl="1" w:tentative="1">
      <w:start w:val="1"/>
      <w:numFmt w:val="bullet"/>
      <w:lvlText w:val="o"/>
      <w:lvlJc w:val="left"/>
      <w:pPr>
        <w:tabs>
          <w:tab w:val="left" w:leader="none" w:pos="1680"/>
        </w:tabs>
        <w:ind w:left="1680" w:hanging="360"/>
      </w:pPr>
      <w:rPr>
        <w:rFonts w:ascii="Courier New" w:hAnsi="Courier New" w:hint="default"/>
        <w:sz w:val="20"/>
      </w:rPr>
    </w:lvl>
    <w:lvl w:ilvl="2" w:tentative="1">
      <w:start w:val="1"/>
      <w:numFmt w:val="bullet"/>
      <w:lvlText w:val=""/>
      <w:lvlJc w:val="left"/>
      <w:pPr>
        <w:tabs>
          <w:tab w:val="left" w:leader="none" w:pos="2400"/>
        </w:tabs>
        <w:ind w:left="2400" w:hanging="360"/>
      </w:pPr>
      <w:rPr>
        <w:rFonts w:ascii="Wingdings" w:hAnsi="Wingdings" w:hint="default"/>
        <w:sz w:val="20"/>
      </w:rPr>
    </w:lvl>
    <w:lvl w:ilvl="3" w:tentative="1">
      <w:start w:val="1"/>
      <w:numFmt w:val="bullet"/>
      <w:lvlText w:val=""/>
      <w:lvlJc w:val="left"/>
      <w:pPr>
        <w:tabs>
          <w:tab w:val="left" w:leader="none" w:pos="3120"/>
        </w:tabs>
        <w:ind w:left="3120" w:hanging="360"/>
      </w:pPr>
      <w:rPr>
        <w:rFonts w:ascii="Wingdings" w:hAnsi="Wingdings" w:hint="default"/>
        <w:sz w:val="20"/>
      </w:rPr>
    </w:lvl>
    <w:lvl w:ilvl="4" w:tentative="1">
      <w:start w:val="1"/>
      <w:numFmt w:val="bullet"/>
      <w:lvlText w:val=""/>
      <w:lvlJc w:val="left"/>
      <w:pPr>
        <w:tabs>
          <w:tab w:val="left" w:leader="none" w:pos="3840"/>
        </w:tabs>
        <w:ind w:left="3840" w:hanging="360"/>
      </w:pPr>
      <w:rPr>
        <w:rFonts w:ascii="Wingdings" w:hAnsi="Wingdings" w:hint="default"/>
        <w:sz w:val="20"/>
      </w:rPr>
    </w:lvl>
    <w:lvl w:ilvl="5" w:tentative="1">
      <w:start w:val="1"/>
      <w:numFmt w:val="bullet"/>
      <w:lvlText w:val=""/>
      <w:lvlJc w:val="left"/>
      <w:pPr>
        <w:tabs>
          <w:tab w:val="left" w:leader="none" w:pos="4560"/>
        </w:tabs>
        <w:ind w:left="4560" w:hanging="360"/>
      </w:pPr>
      <w:rPr>
        <w:rFonts w:ascii="Wingdings" w:hAnsi="Wingdings" w:hint="default"/>
        <w:sz w:val="20"/>
      </w:rPr>
    </w:lvl>
    <w:lvl w:ilvl="6" w:tentative="1">
      <w:start w:val="1"/>
      <w:numFmt w:val="bullet"/>
      <w:lvlText w:val=""/>
      <w:lvlJc w:val="left"/>
      <w:pPr>
        <w:tabs>
          <w:tab w:val="left" w:leader="none" w:pos="5280"/>
        </w:tabs>
        <w:ind w:left="5280" w:hanging="360"/>
      </w:pPr>
      <w:rPr>
        <w:rFonts w:ascii="Wingdings" w:hAnsi="Wingdings" w:hint="default"/>
        <w:sz w:val="20"/>
      </w:rPr>
    </w:lvl>
    <w:lvl w:ilvl="7" w:tentative="1">
      <w:start w:val="1"/>
      <w:numFmt w:val="bullet"/>
      <w:lvlText w:val=""/>
      <w:lvlJc w:val="left"/>
      <w:pPr>
        <w:tabs>
          <w:tab w:val="left" w:leader="none" w:pos="6000"/>
        </w:tabs>
        <w:ind w:left="6000" w:hanging="360"/>
      </w:pPr>
      <w:rPr>
        <w:rFonts w:ascii="Wingdings" w:hAnsi="Wingdings" w:hint="default"/>
        <w:sz w:val="20"/>
      </w:rPr>
    </w:lvl>
    <w:lvl w:ilvl="8" w:tentative="1">
      <w:start w:val="1"/>
      <w:numFmt w:val="bullet"/>
      <w:lvlText w:val=""/>
      <w:lvlJc w:val="left"/>
      <w:pPr>
        <w:tabs>
          <w:tab w:val="left" w:leader="none" w:pos="6720"/>
        </w:tabs>
        <w:ind w:left="6720" w:hanging="360"/>
      </w:pPr>
      <w:rPr>
        <w:rFonts w:ascii="Wingdings" w:hAnsi="Wingdings" w:hint="default"/>
        <w:sz w:val="20"/>
      </w:rPr>
    </w:lvl>
  </w:abstractNum>
  <w:abstractNum w:abstractNumId="10">
    <w:nsid w:val="0000000A"/>
    <w:multiLevelType w:val="multilevel"/>
    <w:tmpl w:val="72ACA5D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62BAF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12468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000000D"/>
    <w:multiLevelType w:val="hybridMultilevel"/>
    <w:tmpl w:val="D222F4B6"/>
    <w:lvl w:ilvl="0" w:tplc="04090001">
      <w:start w:val="1"/>
      <w:numFmt w:val="bullet"/>
      <w:lvlText w:val=""/>
      <w:lvlJc w:val="left"/>
      <w:pPr>
        <w:ind w:left="99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4BAA3176"/>
    <w:lvl w:ilvl="0" w:tplc="08090001">
      <w:start w:val="1"/>
      <w:numFmt w:val="bullet"/>
      <w:lvlText w:val=""/>
      <w:lvlJc w:val="left"/>
      <w:pPr>
        <w:ind w:left="786"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9948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C1E402F4"/>
    <w:lvl w:ilvl="0" w:tplc="A31011B4">
      <w:start w:val="1"/>
      <w:numFmt w:val="bullet"/>
      <w:lvlText w:val="●"/>
      <w:lvlJc w:val="left"/>
      <w:pPr/>
    </w:lvl>
    <w:lvl w:ilvl="1" w:tplc="AB58E984">
      <w:start w:val="1"/>
      <w:numFmt w:val="decimal"/>
      <w:lvlText w:val=""/>
      <w:lvlJc w:val="left"/>
      <w:pPr/>
    </w:lvl>
    <w:lvl w:ilvl="2" w:tplc="204A3D72">
      <w:start w:val="1"/>
      <w:numFmt w:val="decimal"/>
      <w:lvlText w:val=""/>
      <w:lvlJc w:val="left"/>
      <w:pPr/>
    </w:lvl>
    <w:lvl w:ilvl="3" w:tplc="A266D06E">
      <w:start w:val="1"/>
      <w:numFmt w:val="decimal"/>
      <w:lvlText w:val=""/>
      <w:lvlJc w:val="left"/>
      <w:pPr/>
    </w:lvl>
    <w:lvl w:ilvl="4" w:tplc="CAEEB6A8">
      <w:start w:val="1"/>
      <w:numFmt w:val="decimal"/>
      <w:lvlText w:val=""/>
      <w:lvlJc w:val="left"/>
      <w:pPr/>
    </w:lvl>
    <w:lvl w:ilvl="5" w:tplc="00CE5DD8">
      <w:start w:val="1"/>
      <w:numFmt w:val="decimal"/>
      <w:lvlText w:val=""/>
      <w:lvlJc w:val="left"/>
      <w:pPr/>
    </w:lvl>
    <w:lvl w:ilvl="6" w:tplc="A140B212">
      <w:start w:val="1"/>
      <w:numFmt w:val="decimal"/>
      <w:lvlText w:val=""/>
      <w:lvlJc w:val="left"/>
      <w:pPr/>
    </w:lvl>
    <w:lvl w:ilvl="7" w:tplc="D8B42BAA">
      <w:start w:val="1"/>
      <w:numFmt w:val="decimal"/>
      <w:lvlText w:val=""/>
      <w:lvlJc w:val="left"/>
      <w:pPr/>
    </w:lvl>
    <w:lvl w:ilvl="8" w:tplc="782CB640">
      <w:start w:val="1"/>
      <w:numFmt w:val="decimal"/>
      <w:lvlText w:val=""/>
      <w:lvlJc w:val="left"/>
      <w:pPr/>
    </w:lvl>
  </w:abstractNum>
  <w:abstractNum w:abstractNumId="17">
    <w:nsid w:val="00000011"/>
    <w:multiLevelType w:val="multilevel"/>
    <w:tmpl w:val="ABAC6A5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36B04C3D"/>
    <w:lvl w:ilvl="0">
      <w:start w:val="1"/>
      <w:numFmt w:val="bullet"/>
      <w:lvlText w:val=""/>
      <w:lvlJc w:val="left"/>
      <w:pPr>
        <w:tabs>
          <w:tab w:val="left" w:leader="none" w:pos="720"/>
        </w:tabs>
        <w:ind w:left="720" w:hanging="360"/>
      </w:pPr>
      <w:rPr>
        <w:rFonts w:ascii="Symbol" w:hAnsi="Symbol" w:hint="default"/>
      </w:rPr>
    </w:lvl>
    <w:lvl w:ilvl="1">
      <w:start w:val="1"/>
      <w:numFmt w:val="bullet"/>
      <w:lvlText w:val="o"/>
      <w:lvlJc w:val="left"/>
      <w:pPr>
        <w:tabs>
          <w:tab w:val="left" w:leader="none" w:pos="1440"/>
        </w:tabs>
        <w:ind w:left="1440" w:hanging="360"/>
      </w:pPr>
      <w:rPr>
        <w:rFonts w:ascii="Courier New" w:cs="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cs="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cs="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19">
    <w:nsid w:val="00000013"/>
    <w:multiLevelType w:val="hybridMultilevel"/>
    <w:tmpl w:val="EE00FF32"/>
    <w:lvl w:ilvl="0" w:tplc="40090001">
      <w:start w:val="1"/>
      <w:numFmt w:val="bullet"/>
      <w:lvlText w:val=""/>
      <w:lvlJc w:val="left"/>
      <w:pPr>
        <w:ind w:left="1080" w:hanging="360"/>
      </w:pPr>
      <w:rPr>
        <w:rFonts w:ascii="Symbol" w:hAnsi="Symbol" w:hint="default"/>
      </w:rPr>
    </w:lvl>
    <w:lvl w:ilvl="1" w:tplc="D9341966">
      <w:start w:val="1"/>
      <w:numFmt w:val="bullet"/>
      <w:lvlText w:val=""/>
      <w:lvlJc w:val="left"/>
      <w:pPr>
        <w:ind w:left="1800" w:hanging="360"/>
      </w:pPr>
      <w:rPr>
        <w:rFonts w:ascii="Wingdings" w:cs="Times New Roman" w:eastAsia="Times New Roman" w:hAnsi="Wingdings"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00000014"/>
    <w:multiLevelType w:val="hybridMultilevel"/>
    <w:tmpl w:val="C52CA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0000015"/>
    <w:multiLevelType w:val="multilevel"/>
    <w:tmpl w:val="7270D41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3658607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hybridMultilevel"/>
    <w:tmpl w:val="8256B71A"/>
    <w:lvl w:ilvl="0" w:tplc="04090001">
      <w:start w:val="1"/>
      <w:numFmt w:val="bullet"/>
      <w:lvlText w:val=""/>
      <w:lvlJc w:val="left"/>
      <w:pPr>
        <w:tabs>
          <w:tab w:val="left" w:leader="none" w:pos="720"/>
        </w:tabs>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4C68A8D6"/>
    <w:lvl w:ilvl="0" w:tplc="08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F0EC39A0"/>
    <w:lvl w:ilvl="0" w:tplc="08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461E5F6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cs="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cs="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cs="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0000001B"/>
    <w:multiLevelType w:val="hybridMultilevel"/>
    <w:tmpl w:val="749873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0000001C"/>
    <w:multiLevelType w:val="hybridMultilevel"/>
    <w:tmpl w:val="4E0A421A"/>
    <w:lvl w:ilvl="0" w:tplc="04090001">
      <w:start w:val="1"/>
      <w:numFmt w:val="bullet"/>
      <w:lvlText w:val=""/>
      <w:lvlJc w:val="left"/>
      <w:pPr>
        <w:tabs>
          <w:tab w:val="left" w:leader="none" w:pos="720"/>
        </w:tabs>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78E8F7DE"/>
    <w:lvl w:ilvl="0" w:tplc="04090001">
      <w:start w:val="1"/>
      <w:numFmt w:val="bullet"/>
      <w:lvlText w:val=""/>
      <w:lvlJc w:val="left"/>
      <w:pPr>
        <w:ind w:left="99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90BC0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D6F4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AF0CEBF6"/>
    <w:lvl w:ilvl="0" w:tplc="ED9402FC">
      <w:start w:val="1"/>
      <w:numFmt w:val="bullet"/>
      <w:lvlText w:val="●"/>
      <w:lvlJc w:val="left"/>
      <w:pPr/>
    </w:lvl>
    <w:lvl w:ilvl="1" w:tplc="E296227A">
      <w:start w:val="1"/>
      <w:numFmt w:val="decimal"/>
      <w:lvlText w:val=""/>
      <w:lvlJc w:val="left"/>
      <w:pPr/>
    </w:lvl>
    <w:lvl w:ilvl="2" w:tplc="2D440514">
      <w:start w:val="1"/>
      <w:numFmt w:val="decimal"/>
      <w:lvlText w:val=""/>
      <w:lvlJc w:val="left"/>
      <w:pPr/>
    </w:lvl>
    <w:lvl w:ilvl="3" w:tplc="2C5E8072">
      <w:start w:val="1"/>
      <w:numFmt w:val="decimal"/>
      <w:lvlText w:val=""/>
      <w:lvlJc w:val="left"/>
      <w:pPr/>
    </w:lvl>
    <w:lvl w:ilvl="4" w:tplc="FA1CBC50">
      <w:start w:val="1"/>
      <w:numFmt w:val="decimal"/>
      <w:lvlText w:val=""/>
      <w:lvlJc w:val="left"/>
      <w:pPr/>
    </w:lvl>
    <w:lvl w:ilvl="5" w:tplc="039CCFA6">
      <w:start w:val="1"/>
      <w:numFmt w:val="decimal"/>
      <w:lvlText w:val=""/>
      <w:lvlJc w:val="left"/>
      <w:pPr/>
    </w:lvl>
    <w:lvl w:ilvl="6" w:tplc="C07A9626">
      <w:start w:val="1"/>
      <w:numFmt w:val="decimal"/>
      <w:lvlText w:val=""/>
      <w:lvlJc w:val="left"/>
      <w:pPr/>
    </w:lvl>
    <w:lvl w:ilvl="7" w:tplc="B91CED08">
      <w:start w:val="1"/>
      <w:numFmt w:val="decimal"/>
      <w:lvlText w:val=""/>
      <w:lvlJc w:val="left"/>
      <w:pPr/>
    </w:lvl>
    <w:lvl w:ilvl="8" w:tplc="D5E424DE">
      <w:start w:val="1"/>
      <w:numFmt w:val="decimal"/>
      <w:lvlText w:val=""/>
      <w:lvlJc w:val="left"/>
      <w:pPr/>
    </w:lvl>
  </w:abstractNum>
  <w:abstractNum w:abstractNumId="33">
    <w:nsid w:val="00000021"/>
    <w:multiLevelType w:val="hybridMultilevel"/>
    <w:tmpl w:val="9426FBAE"/>
    <w:lvl w:ilvl="0" w:tplc="D06AFE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0000022"/>
    <w:multiLevelType w:val="hybridMultilevel"/>
    <w:tmpl w:val="FAC8597E"/>
    <w:lvl w:ilvl="0" w:tplc="9F76F44C">
      <w:start w:val="1"/>
      <w:numFmt w:val="decimal"/>
      <w:lvlText w:val="%1."/>
      <w:lvlJc w:val="left"/>
      <w:pPr/>
    </w:lvl>
    <w:lvl w:ilvl="1" w:tplc="B69E5192">
      <w:start w:val="1"/>
      <w:numFmt w:val="decimal"/>
      <w:lvlText w:val=""/>
      <w:lvlJc w:val="left"/>
      <w:pPr/>
    </w:lvl>
    <w:lvl w:ilvl="2" w:tplc="AEF81692">
      <w:start w:val="1"/>
      <w:numFmt w:val="decimal"/>
      <w:lvlText w:val=""/>
      <w:lvlJc w:val="left"/>
      <w:pPr/>
    </w:lvl>
    <w:lvl w:ilvl="3" w:tplc="24005B40">
      <w:start w:val="1"/>
      <w:numFmt w:val="decimal"/>
      <w:lvlText w:val=""/>
      <w:lvlJc w:val="left"/>
      <w:pPr/>
    </w:lvl>
    <w:lvl w:ilvl="4" w:tplc="0366B6BC">
      <w:start w:val="1"/>
      <w:numFmt w:val="decimal"/>
      <w:lvlText w:val=""/>
      <w:lvlJc w:val="left"/>
      <w:pPr/>
    </w:lvl>
    <w:lvl w:ilvl="5" w:tplc="DEC82850">
      <w:start w:val="1"/>
      <w:numFmt w:val="decimal"/>
      <w:lvlText w:val=""/>
      <w:lvlJc w:val="left"/>
      <w:pPr/>
    </w:lvl>
    <w:lvl w:ilvl="6" w:tplc="F0C2D968">
      <w:start w:val="1"/>
      <w:numFmt w:val="decimal"/>
      <w:lvlText w:val=""/>
      <w:lvlJc w:val="left"/>
      <w:pPr/>
    </w:lvl>
    <w:lvl w:ilvl="7" w:tplc="1C241256">
      <w:start w:val="1"/>
      <w:numFmt w:val="decimal"/>
      <w:lvlText w:val=""/>
      <w:lvlJc w:val="left"/>
      <w:pPr/>
    </w:lvl>
    <w:lvl w:ilvl="8" w:tplc="E7F2D7AC">
      <w:start w:val="1"/>
      <w:numFmt w:val="decimal"/>
      <w:lvlText w:val=""/>
      <w:lvlJc w:val="left"/>
      <w:pPr/>
    </w:lvl>
  </w:abstractNum>
  <w:abstractNum w:abstractNumId="35">
    <w:nsid w:val="00000023"/>
    <w:multiLevelType w:val="hybridMultilevel"/>
    <w:tmpl w:val="BA562D12"/>
    <w:lvl w:ilvl="0" w:tplc="04090001">
      <w:start w:val="1"/>
      <w:numFmt w:val="bullet"/>
      <w:lvlText w:val=""/>
      <w:lvlJc w:val="left"/>
      <w:pPr>
        <w:tabs>
          <w:tab w:val="left" w:leader="none" w:pos="720"/>
        </w:tabs>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A6A21A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00000025"/>
    <w:multiLevelType w:val="hybridMultilevel"/>
    <w:tmpl w:val="2BF02324"/>
    <w:lvl w:ilvl="0" w:tplc="04090001">
      <w:start w:val="1"/>
      <w:numFmt w:val="bullet"/>
      <w:lvlText w:val=""/>
      <w:lvlJc w:val="left"/>
      <w:pPr>
        <w:ind w:left="99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14C8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DFDC94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00000028"/>
    <w:multiLevelType w:val="multilevel"/>
    <w:tmpl w:val="0B2A8EE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1">
    <w:nsid w:val="00000029"/>
    <w:multiLevelType w:val="hybridMultilevel"/>
    <w:tmpl w:val="BC6289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0000002A"/>
    <w:multiLevelType w:val="hybridMultilevel"/>
    <w:tmpl w:val="6CB26116"/>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nsid w:val="0000002B"/>
    <w:multiLevelType w:val="hybridMultilevel"/>
    <w:tmpl w:val="1A04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0000002C"/>
    <w:multiLevelType w:val="multilevel"/>
    <w:tmpl w:val="72B44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0000002D"/>
    <w:multiLevelType w:val="hybridMultilevel"/>
    <w:tmpl w:val="A544A572"/>
    <w:lvl w:ilvl="0" w:tplc="1DEA8FE0">
      <w:start w:val="1"/>
      <w:numFmt w:val="bullet"/>
      <w:pStyle w:val="style4106"/>
      <w:lvlText w:val=""/>
      <w:lvlJc w:val="left"/>
      <w:pPr>
        <w:tabs>
          <w:tab w:val="left" w:leader="none" w:pos="3240"/>
        </w:tabs>
        <w:ind w:left="3240" w:hanging="360"/>
      </w:pPr>
      <w:rPr>
        <w:rFonts w:ascii="Symbol" w:hAnsi="Symbol" w:hint="default"/>
      </w:rPr>
    </w:lvl>
    <w:lvl w:ilvl="1" w:tplc="00030409" w:tentative="1">
      <w:start w:val="1"/>
      <w:numFmt w:val="bullet"/>
      <w:lvlText w:val="o"/>
      <w:lvlJc w:val="left"/>
      <w:pPr>
        <w:tabs>
          <w:tab w:val="left" w:leader="none" w:pos="3960"/>
        </w:tabs>
        <w:ind w:left="3960" w:hanging="360"/>
      </w:pPr>
      <w:rPr>
        <w:rFonts w:ascii="Courier New" w:hAnsi="Courier New" w:hint="default"/>
      </w:rPr>
    </w:lvl>
    <w:lvl w:ilvl="2" w:tplc="00050409" w:tentative="1">
      <w:start w:val="1"/>
      <w:numFmt w:val="bullet"/>
      <w:lvlText w:val=""/>
      <w:lvlJc w:val="left"/>
      <w:pPr>
        <w:tabs>
          <w:tab w:val="left" w:leader="none" w:pos="4680"/>
        </w:tabs>
        <w:ind w:left="4680" w:hanging="360"/>
      </w:pPr>
      <w:rPr>
        <w:rFonts w:ascii="Wingdings" w:hAnsi="Wingdings" w:hint="default"/>
      </w:rPr>
    </w:lvl>
    <w:lvl w:ilvl="3" w:tplc="00010409" w:tentative="1">
      <w:start w:val="1"/>
      <w:numFmt w:val="bullet"/>
      <w:lvlText w:val=""/>
      <w:lvlJc w:val="left"/>
      <w:pPr>
        <w:tabs>
          <w:tab w:val="left" w:leader="none" w:pos="5400"/>
        </w:tabs>
        <w:ind w:left="5400" w:hanging="360"/>
      </w:pPr>
      <w:rPr>
        <w:rFonts w:ascii="Symbol" w:hAnsi="Symbol" w:hint="default"/>
      </w:rPr>
    </w:lvl>
    <w:lvl w:ilvl="4" w:tplc="00030409" w:tentative="1">
      <w:start w:val="1"/>
      <w:numFmt w:val="bullet"/>
      <w:lvlText w:val="o"/>
      <w:lvlJc w:val="left"/>
      <w:pPr>
        <w:tabs>
          <w:tab w:val="left" w:leader="none" w:pos="6120"/>
        </w:tabs>
        <w:ind w:left="6120" w:hanging="360"/>
      </w:pPr>
      <w:rPr>
        <w:rFonts w:ascii="Courier New" w:hAnsi="Courier New" w:hint="default"/>
      </w:rPr>
    </w:lvl>
    <w:lvl w:ilvl="5" w:tplc="00050409" w:tentative="1">
      <w:start w:val="1"/>
      <w:numFmt w:val="bullet"/>
      <w:lvlText w:val=""/>
      <w:lvlJc w:val="left"/>
      <w:pPr>
        <w:tabs>
          <w:tab w:val="left" w:leader="none" w:pos="6840"/>
        </w:tabs>
        <w:ind w:left="6840" w:hanging="360"/>
      </w:pPr>
      <w:rPr>
        <w:rFonts w:ascii="Wingdings" w:hAnsi="Wingdings" w:hint="default"/>
      </w:rPr>
    </w:lvl>
    <w:lvl w:ilvl="6" w:tplc="00010409" w:tentative="1">
      <w:start w:val="1"/>
      <w:numFmt w:val="bullet"/>
      <w:lvlText w:val=""/>
      <w:lvlJc w:val="left"/>
      <w:pPr>
        <w:tabs>
          <w:tab w:val="left" w:leader="none" w:pos="7560"/>
        </w:tabs>
        <w:ind w:left="7560" w:hanging="360"/>
      </w:pPr>
      <w:rPr>
        <w:rFonts w:ascii="Symbol" w:hAnsi="Symbol" w:hint="default"/>
      </w:rPr>
    </w:lvl>
    <w:lvl w:ilvl="7" w:tplc="00030409" w:tentative="1">
      <w:start w:val="1"/>
      <w:numFmt w:val="bullet"/>
      <w:lvlText w:val="o"/>
      <w:lvlJc w:val="left"/>
      <w:pPr>
        <w:tabs>
          <w:tab w:val="left" w:leader="none" w:pos="8280"/>
        </w:tabs>
        <w:ind w:left="8280" w:hanging="360"/>
      </w:pPr>
      <w:rPr>
        <w:rFonts w:ascii="Courier New" w:hAnsi="Courier New" w:hint="default"/>
      </w:rPr>
    </w:lvl>
    <w:lvl w:ilvl="8" w:tplc="00050409" w:tentative="1">
      <w:start w:val="1"/>
      <w:numFmt w:val="bullet"/>
      <w:lvlText w:val=""/>
      <w:lvlJc w:val="left"/>
      <w:pPr>
        <w:tabs>
          <w:tab w:val="left" w:leader="none" w:pos="9000"/>
        </w:tabs>
        <w:ind w:left="9000" w:hanging="360"/>
      </w:pPr>
      <w:rPr>
        <w:rFonts w:ascii="Wingdings" w:hAnsi="Wingdings" w:hint="default"/>
      </w:rPr>
    </w:lvl>
  </w:abstractNum>
  <w:abstractNum w:abstractNumId="46">
    <w:nsid w:val="0000002E"/>
    <w:multiLevelType w:val="hybridMultilevel"/>
    <w:tmpl w:val="485A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18"/>
  </w:num>
  <w:num w:numId="4">
    <w:abstractNumId w:val="44"/>
  </w:num>
  <w:num w:numId="5">
    <w:abstractNumId w:val="5"/>
  </w:num>
  <w:num w:numId="6">
    <w:abstractNumId w:val="4"/>
  </w:num>
  <w:num w:numId="7">
    <w:abstractNumId w:val="41"/>
  </w:num>
  <w:num w:numId="8">
    <w:abstractNumId w:val="19"/>
  </w:num>
  <w:num w:numId="9">
    <w:abstractNumId w:val="31"/>
  </w:num>
  <w:num w:numId="10">
    <w:abstractNumId w:val="33"/>
  </w:num>
  <w:num w:numId="11">
    <w:abstractNumId w:val="46"/>
  </w:num>
  <w:num w:numId="12">
    <w:abstractNumId w:val="42"/>
  </w:num>
  <w:num w:numId="13">
    <w:abstractNumId w:val="0"/>
  </w:num>
  <w:num w:numId="14">
    <w:abstractNumId w:val="7"/>
  </w:num>
  <w:num w:numId="15">
    <w:abstractNumId w:val="32"/>
  </w:num>
  <w:num w:numId="16">
    <w:abstractNumId w:val="34"/>
  </w:num>
  <w:num w:numId="17">
    <w:abstractNumId w:val="43"/>
  </w:num>
  <w:num w:numId="18">
    <w:abstractNumId w:val="30"/>
  </w:num>
  <w:num w:numId="19">
    <w:abstractNumId w:val="23"/>
  </w:num>
  <w:num w:numId="20">
    <w:abstractNumId w:val="28"/>
  </w:num>
  <w:num w:numId="21">
    <w:abstractNumId w:val="35"/>
  </w:num>
  <w:num w:numId="22">
    <w:abstractNumId w:val="39"/>
  </w:num>
  <w:num w:numId="23">
    <w:abstractNumId w:val="15"/>
  </w:num>
  <w:num w:numId="24">
    <w:abstractNumId w:val="9"/>
  </w:num>
  <w:num w:numId="25">
    <w:abstractNumId w:val="17"/>
  </w:num>
  <w:num w:numId="26">
    <w:abstractNumId w:val="40"/>
  </w:num>
  <w:num w:numId="27">
    <w:abstractNumId w:val="12"/>
  </w:num>
  <w:num w:numId="28">
    <w:abstractNumId w:val="26"/>
  </w:num>
  <w:num w:numId="29">
    <w:abstractNumId w:val="20"/>
  </w:num>
  <w:num w:numId="30">
    <w:abstractNumId w:val="16"/>
  </w:num>
  <w:num w:numId="31">
    <w:abstractNumId w:val="13"/>
  </w:num>
  <w:num w:numId="32">
    <w:abstractNumId w:val="37"/>
  </w:num>
  <w:num w:numId="33">
    <w:abstractNumId w:val="29"/>
  </w:num>
  <w:num w:numId="34">
    <w:abstractNumId w:val="3"/>
  </w:num>
  <w:num w:numId="35">
    <w:abstractNumId w:val="21"/>
  </w:num>
  <w:num w:numId="36">
    <w:abstractNumId w:val="22"/>
  </w:num>
  <w:num w:numId="37">
    <w:abstractNumId w:val="10"/>
  </w:num>
  <w:num w:numId="38">
    <w:abstractNumId w:val="25"/>
  </w:num>
  <w:num w:numId="39">
    <w:abstractNumId w:val="6"/>
  </w:num>
  <w:num w:numId="40">
    <w:abstractNumId w:val="24"/>
  </w:num>
  <w:num w:numId="41">
    <w:abstractNumId w:val="14"/>
  </w:num>
  <w:num w:numId="42">
    <w:abstractNumId w:val="1"/>
  </w:num>
  <w:num w:numId="43">
    <w:abstractNumId w:val="2"/>
  </w:num>
  <w:num w:numId="44">
    <w:abstractNumId w:val="8"/>
  </w:num>
  <w:num w:numId="45">
    <w:abstractNumId w:val="27"/>
  </w:num>
  <w:num w:numId="46">
    <w:abstractNumId w:val="36"/>
  </w:num>
  <w:num w:numId="47">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doNotValidateAgainstSchema/>
  <w:doNotDemarcateInvalidXml/>
  <w:compat>
    <w:spaceForUL/>
    <w:doNotLeaveBackslashAlone/>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4"/>
        <w:szCs w:val="24"/>
        <w:lang w:val="en-GB" w:bidi="ar-SA" w:eastAsia="en-GB"/>
      </w:rPr>
    </w:rPrDefault>
    <w:pPrDefault>
      <w:pPr/>
    </w:pPrDefault>
  </w:docDefaults>
  <w:style w:type="paragraph" w:default="1" w:styleId="style0">
    <w:name w:val="Normal"/>
    <w:next w:val="style0"/>
    <w:qFormat/>
    <w:pPr/>
  </w:style>
  <w:style w:type="paragraph" w:styleId="style3">
    <w:name w:val="heading 3"/>
    <w:basedOn w:val="style0"/>
    <w:next w:val="style3"/>
    <w:link w:val="style4099"/>
    <w:qFormat/>
    <w:uiPriority w:val="9"/>
    <w:pPr>
      <w:spacing w:before="100" w:beforeAutospacing="true" w:after="100" w:afterAutospacing="true"/>
      <w:outlineLvl w:val="2"/>
    </w:pPr>
    <w:rPr>
      <w:b/>
      <w:bCs/>
      <w:sz w:val="27"/>
      <w:szCs w:val="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ody Text 3 Char"/>
    <w:next w:val="style4097"/>
    <w:link w:val="style81"/>
    <w:rPr>
      <w:rFonts w:ascii="Verdana" w:hAnsi="Verdana"/>
      <w:sz w:val="16"/>
      <w:szCs w:val="16"/>
      <w:lang w:val="en-GB" w:bidi="ar-SA" w:eastAsia="en-US"/>
    </w:rPr>
  </w:style>
  <w:style w:type="character" w:styleId="style41">
    <w:name w:val="page number"/>
    <w:basedOn w:val="style65"/>
    <w:next w:val="style41"/>
  </w:style>
  <w:style w:type="character" w:styleId="style87">
    <w:name w:val="Strong"/>
    <w:next w:val="style87"/>
    <w:qFormat/>
    <w:rPr>
      <w:b/>
      <w:bCs/>
    </w:rPr>
  </w:style>
  <w:style w:type="character" w:customStyle="1" w:styleId="style4098">
    <w:name w:val="Title Char_28771fa9-ee58-4149-9525-e0b8c2c5d49d"/>
    <w:next w:val="style4098"/>
    <w:link w:val="style62"/>
    <w:rPr>
      <w:b/>
      <w:bCs/>
      <w:sz w:val="28"/>
      <w:szCs w:val="24"/>
      <w:lang w:eastAsia="en-US"/>
    </w:rPr>
  </w:style>
  <w:style w:type="character" w:styleId="style85">
    <w:name w:val="Hyperlink"/>
    <w:next w:val="style85"/>
    <w:rPr>
      <w:color w:val="0000ff"/>
      <w:u w:val="single"/>
    </w:rPr>
  </w:style>
  <w:style w:type="character" w:customStyle="1" w:styleId="style4099">
    <w:name w:val="Heading 3 Char_54cffd31-03b7-45f2-8b0b-23a3b40948f1"/>
    <w:next w:val="style4099"/>
    <w:link w:val="style3"/>
    <w:uiPriority w:val="9"/>
    <w:rPr>
      <w:b/>
      <w:bCs/>
      <w:sz w:val="27"/>
      <w:szCs w:val="27"/>
    </w:rPr>
  </w:style>
  <w:style w:type="character" w:styleId="style39">
    <w:name w:val="annotation reference"/>
    <w:next w:val="style39"/>
    <w:rPr>
      <w:sz w:val="16"/>
      <w:szCs w:val="16"/>
    </w:rPr>
  </w:style>
  <w:style w:type="character" w:customStyle="1" w:styleId="style4100">
    <w:name w:val="Header Char_34b5f5ad-a74c-4e19-beb7-44f5d8120f2a"/>
    <w:next w:val="style4100"/>
    <w:link w:val="style31"/>
    <w:uiPriority w:val="99"/>
    <w:rPr>
      <w:sz w:val="24"/>
      <w:szCs w:val="24"/>
    </w:rPr>
  </w:style>
  <w:style w:type="paragraph" w:styleId="style32">
    <w:name w:val="footer"/>
    <w:basedOn w:val="style0"/>
    <w:next w:val="style32"/>
    <w:pPr>
      <w:tabs>
        <w:tab w:val="center" w:leader="none" w:pos="4320"/>
        <w:tab w:val="right" w:leader="none" w:pos="8640"/>
      </w:tabs>
    </w:pPr>
    <w:rPr/>
  </w:style>
  <w:style w:type="paragraph" w:styleId="style31">
    <w:name w:val="header"/>
    <w:basedOn w:val="style0"/>
    <w:next w:val="style31"/>
    <w:link w:val="style4100"/>
    <w:uiPriority w:val="99"/>
    <w:pPr>
      <w:tabs>
        <w:tab w:val="center" w:leader="none" w:pos="4680"/>
        <w:tab w:val="right" w:leader="none" w:pos="9360"/>
      </w:tabs>
    </w:pPr>
    <w:rPr/>
  </w:style>
  <w:style w:type="paragraph" w:styleId="style66">
    <w:name w:val="Body Text"/>
    <w:basedOn w:val="style0"/>
    <w:next w:val="style66"/>
    <w:pPr>
      <w:spacing w:after="120"/>
    </w:pPr>
    <w:rPr/>
  </w:style>
  <w:style w:type="paragraph" w:styleId="style34">
    <w:name w:val="caption"/>
    <w:basedOn w:val="style0"/>
    <w:next w:val="style0"/>
    <w:qFormat/>
    <w:pPr>
      <w:autoSpaceDE w:val="false"/>
      <w:autoSpaceDN w:val="false"/>
    </w:pPr>
    <w:rPr>
      <w:rFonts w:ascii="Arial" w:cs="Arial" w:hAnsi="Arial"/>
      <w:b/>
      <w:bCs/>
      <w:sz w:val="22"/>
      <w:szCs w:val="22"/>
    </w:rPr>
  </w:style>
  <w:style w:type="paragraph" w:styleId="style106">
    <w:name w:val="annotation subject"/>
    <w:basedOn w:val="style30"/>
    <w:next w:val="style30"/>
    <w:pPr/>
    <w:rPr>
      <w:b/>
      <w:bCs/>
    </w:rPr>
  </w:style>
  <w:style w:type="paragraph" w:styleId="style179">
    <w:name w:val="List Paragraph"/>
    <w:basedOn w:val="style0"/>
    <w:next w:val="style179"/>
    <w:link w:val="style4101"/>
    <w:qFormat/>
    <w:uiPriority w:val="99"/>
    <w:pPr>
      <w:ind w:left="720"/>
    </w:pPr>
    <w:rPr/>
  </w:style>
  <w:style w:type="paragraph" w:styleId="style30">
    <w:name w:val="annotation text"/>
    <w:basedOn w:val="style0"/>
    <w:next w:val="style30"/>
    <w:pPr/>
    <w:rPr>
      <w:sz w:val="20"/>
      <w:szCs w:val="20"/>
    </w:rPr>
  </w:style>
  <w:style w:type="paragraph" w:styleId="style157">
    <w:name w:val="No Spacing"/>
    <w:next w:val="style157"/>
    <w:qFormat/>
    <w:uiPriority w:val="1"/>
    <w:pPr/>
    <w:rPr>
      <w:lang w:val="en-US" w:eastAsia="en-US"/>
    </w:rPr>
  </w:style>
  <w:style w:type="paragraph" w:styleId="style81">
    <w:name w:val="Body Text 3"/>
    <w:basedOn w:val="style0"/>
    <w:next w:val="style81"/>
    <w:link w:val="style4097"/>
    <w:pPr>
      <w:spacing w:after="120"/>
    </w:pPr>
    <w:rPr>
      <w:rFonts w:ascii="Verdana" w:hAnsi="Verdana"/>
      <w:sz w:val="16"/>
      <w:szCs w:val="16"/>
    </w:rPr>
  </w:style>
  <w:style w:type="paragraph" w:styleId="style153">
    <w:name w:val="Balloon Text"/>
    <w:basedOn w:val="style0"/>
    <w:next w:val="style153"/>
    <w:pPr/>
    <w:rPr>
      <w:rFonts w:ascii="Tahoma" w:cs="Tahoma" w:hAnsi="Tahoma"/>
      <w:sz w:val="16"/>
      <w:szCs w:val="16"/>
    </w:rPr>
  </w:style>
  <w:style w:type="paragraph" w:styleId="style94">
    <w:name w:val="Normal (Web)"/>
    <w:basedOn w:val="style0"/>
    <w:next w:val="style94"/>
    <w:uiPriority w:val="99"/>
    <w:pPr>
      <w:overflowPunct w:val="false"/>
      <w:autoSpaceDE w:val="false"/>
      <w:autoSpaceDN w:val="false"/>
      <w:adjustRightInd w:val="false"/>
      <w:textAlignment w:val="baseline"/>
    </w:pPr>
    <w:rPr>
      <w:rFonts w:ascii="Verdana" w:hAnsi="Verdana"/>
      <w:sz w:val="20"/>
    </w:rPr>
  </w:style>
  <w:style w:type="paragraph" w:styleId="style178">
    <w:name w:val="Revision"/>
    <w:next w:val="style178"/>
    <w:uiPriority w:val="99"/>
    <w:pPr/>
    <w:rPr>
      <w:lang w:val="en-US" w:eastAsia="en-US"/>
    </w:rPr>
  </w:style>
  <w:style w:type="paragraph" w:styleId="style62">
    <w:name w:val="Title"/>
    <w:basedOn w:val="style0"/>
    <w:next w:val="style62"/>
    <w:link w:val="style4098"/>
    <w:qFormat/>
    <w:pPr>
      <w:jc w:val="center"/>
    </w:pPr>
    <w:rPr>
      <w:b/>
      <w:bCs/>
      <w:sz w:val="28"/>
    </w:rPr>
  </w:style>
  <w:style w:type="character" w:customStyle="1" w:styleId="style4101">
    <w:name w:val="List Paragraph Char"/>
    <w:next w:val="style4101"/>
    <w:link w:val="style179"/>
    <w:uiPriority w:val="99"/>
    <w:rPr>
      <w:sz w:val="24"/>
      <w:szCs w:val="24"/>
    </w:rPr>
  </w:style>
  <w:style w:type="character" w:styleId="style86">
    <w:name w:val="FollowedHyperlink"/>
    <w:next w:val="style86"/>
    <w:rPr>
      <w:color w:val="954f72"/>
      <w:u w:val="single"/>
    </w:rPr>
  </w:style>
  <w:style w:type="paragraph" w:styleId="style67">
    <w:name w:val="Body Text Indent"/>
    <w:basedOn w:val="style0"/>
    <w:next w:val="style67"/>
    <w:link w:val="style4102"/>
    <w:pPr>
      <w:spacing w:after="120"/>
      <w:ind w:left="283"/>
    </w:pPr>
    <w:rPr/>
  </w:style>
  <w:style w:type="character" w:customStyle="1" w:styleId="style4102">
    <w:name w:val="Body Text Indent Char"/>
    <w:next w:val="style4102"/>
    <w:link w:val="style67"/>
    <w:rPr>
      <w:sz w:val="24"/>
      <w:szCs w:val="24"/>
      <w:lang w:val="en-US" w:eastAsia="en-US"/>
    </w:rPr>
  </w:style>
  <w:style w:type="paragraph" w:styleId="style82">
    <w:name w:val="Body Text Indent 2"/>
    <w:basedOn w:val="style0"/>
    <w:next w:val="style82"/>
    <w:link w:val="style4103"/>
    <w:pPr>
      <w:spacing w:after="120" w:lineRule="auto" w:line="480"/>
      <w:ind w:left="283"/>
    </w:pPr>
    <w:rPr/>
  </w:style>
  <w:style w:type="character" w:customStyle="1" w:styleId="style4103">
    <w:name w:val="Body Text Indent 2 Char"/>
    <w:basedOn w:val="style65"/>
    <w:next w:val="style4103"/>
    <w:link w:val="style82"/>
    <w:rPr>
      <w:lang w:val="en-US" w:eastAsia="en-US"/>
    </w:rPr>
  </w:style>
  <w:style w:type="paragraph" w:customStyle="1" w:styleId="style4104">
    <w:name w:val="Resume - Normal"/>
    <w:basedOn w:val="style0"/>
    <w:next w:val="style4104"/>
    <w:pPr>
      <w:autoSpaceDE w:val="false"/>
      <w:autoSpaceDN w:val="false"/>
    </w:pPr>
    <w:rPr>
      <w:rFonts w:ascii="Arial" w:cs="Arial" w:hAnsi="Arial"/>
      <w:sz w:val="20"/>
      <w:szCs w:val="20"/>
    </w:rPr>
  </w:style>
  <w:style w:type="character" w:customStyle="1" w:styleId="style4105">
    <w:name w:val="HTML Typewriter2"/>
    <w:basedOn w:val="style65"/>
    <w:next w:val="style4105"/>
    <w:rPr>
      <w:rFonts w:ascii="Courier New" w:cs="Courier New" w:eastAsia="Times New Roman" w:hAnsi="Courier New"/>
      <w:sz w:val="20"/>
      <w:szCs w:val="20"/>
    </w:rPr>
  </w:style>
  <w:style w:type="paragraph" w:customStyle="1" w:styleId="style4106">
    <w:name w:val="AM Bullets"/>
    <w:basedOn w:val="style0"/>
    <w:next w:val="style4106"/>
    <w:pPr>
      <w:numPr>
        <w:ilvl w:val="0"/>
        <w:numId w:val="1"/>
      </w:numPr>
      <w:spacing w:after="20"/>
      <w:jc w:val="both"/>
    </w:pPr>
    <w:rPr>
      <w:rFonts w:ascii="Stone Sans ITC TT-Semi" w:cs="Arial" w:hAnsi="Stone Sans ITC TT-Semi"/>
      <w:bCs/>
      <w:kern w:val="28"/>
      <w:sz w:val="16"/>
      <w:szCs w:val="28"/>
    </w:rPr>
  </w:style>
  <w:style w:type="character" w:customStyle="1" w:styleId="style4107">
    <w:name w:val="apple-converted-space"/>
    <w:basedOn w:val="style65"/>
    <w:next w:val="style4107"/>
  </w:style>
  <w:style w:type="character" w:styleId="style88">
    <w:name w:val="Emphasis"/>
    <w:basedOn w:val="style65"/>
    <w:next w:val="style88"/>
    <w:qFormat/>
    <w:uiPriority w:val="20"/>
    <w:rPr>
      <w:i/>
      <w:iCs/>
    </w:rPr>
  </w:style>
  <w:style w:type="paragraph" w:customStyle="1" w:styleId="style4108">
    <w:name w:val="Default"/>
    <w:next w:val="style4108"/>
    <w:pPr>
      <w:autoSpaceDE w:val="false"/>
      <w:autoSpaceDN w:val="false"/>
      <w:adjustRightInd w:val="false"/>
    </w:pPr>
    <w:rPr>
      <w:rFonts w:ascii="Cambria" w:cs="Cambria" w:hAnsi="Cambria"/>
      <w:color w:val="000000"/>
      <w:lang w:val="en-IN"/>
    </w:rPr>
  </w:style>
  <w:style w:type="character" w:customStyle="1" w:styleId="style4109">
    <w:name w:val="st"/>
    <w:next w:val="style4109"/>
    <w:rPr>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C6E2-7E09-4658-BA74-011E2049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650</Words>
  <Pages>3</Pages>
  <Characters>4019</Characters>
  <Application>WPS Office</Application>
  <DocSecurity>0</DocSecurity>
  <Paragraphs>132</Paragraphs>
  <ScaleCrop>false</ScaleCrop>
  <Company>Infoedge India Pvt. Ltd.</Company>
  <LinksUpToDate>false</LinksUpToDate>
  <CharactersWithSpaces>4789</CharactersWithSpaces>
  <SharedDoc>false</SharedDoc>
  <HyperlinksChanged>false</HyperlinksChanged>
  <MMClips>0</MMClips>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2020-06-16T08:12:42Z</dcterms:created>
  <dc:creator>Sankarsanmugam Natarajan (ITO)</dc:creator>
  <lastModifiedBy>ONEPLUS A6000</lastModifiedBy>
  <dcterms:modified xsi:type="dcterms:W3CDTF">2020-06-20T07:41:49Z</dcterms:modified>
  <revision>4</revision>
  <dc:title>lokesh CV (1.3Years Exp)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