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688" w:type="dxa"/>
        <w:tblInd w:w="9" w:type="dxa"/>
        <w:tblCellMar>
          <w:top w:w="72" w:type="dxa"/>
          <w:left w:w="145" w:type="dxa"/>
          <w:right w:w="85" w:type="dxa"/>
        </w:tblCellMar>
        <w:tblLook w:val="04A0" w:firstRow="1" w:lastRow="0" w:firstColumn="1" w:lastColumn="0" w:noHBand="0" w:noVBand="1"/>
      </w:tblPr>
      <w:tblGrid>
        <w:gridCol w:w="4656"/>
        <w:gridCol w:w="7032"/>
      </w:tblGrid>
      <w:tr w:rsidR="00EC6B6D" w14:paraId="45B4C778" w14:textId="77777777">
        <w:trPr>
          <w:trHeight w:val="2601"/>
        </w:trPr>
        <w:tc>
          <w:tcPr>
            <w:tcW w:w="116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1" w:space="0" w:color="000000"/>
              <w:right w:val="single" w:sz="6" w:space="0" w:color="000000"/>
            </w:tcBorders>
            <w:shd w:val="clear" w:color="auto" w:fill="5B9BD5"/>
            <w:vAlign w:val="center"/>
          </w:tcPr>
          <w:p w14:paraId="1BC270D8" w14:textId="77777777" w:rsidR="00EC6B6D" w:rsidRPr="0081619E" w:rsidRDefault="00190775">
            <w:pPr>
              <w:tabs>
                <w:tab w:val="center" w:pos="304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</w:t>
            </w:r>
            <w:r w:rsidRPr="0081619E">
              <w:rPr>
                <w:noProof/>
              </w:rPr>
              <w:drawing>
                <wp:inline distT="0" distB="0" distL="0" distR="0" wp14:anchorId="010E4CB9" wp14:editId="5B2609D3">
                  <wp:extent cx="1725295" cy="336550"/>
                  <wp:effectExtent l="0" t="0" r="1905" b="6350"/>
                  <wp:docPr id="52" name="Picture 52">
                    <a:hlinkClick xmlns:a="http://schemas.openxmlformats.org/drawingml/2006/main" r:id="rId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>
                            <a:hlinkClick r:id="rId5"/>
                          </pic:cNvPr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95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619E"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 </w:t>
            </w:r>
          </w:p>
          <w:p w14:paraId="0D6FE1A4" w14:textId="77777777" w:rsidR="00EC6B6D" w:rsidRPr="0081619E" w:rsidRDefault="00190775">
            <w:pPr>
              <w:spacing w:after="0"/>
              <w:ind w:left="5"/>
            </w:pPr>
            <w:r w:rsidRPr="0081619E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  TULSI HEMRAJANI </w:t>
            </w:r>
          </w:p>
          <w:p w14:paraId="18301BE2" w14:textId="77777777" w:rsidR="00EC6B6D" w:rsidRPr="0081619E" w:rsidRDefault="00190775">
            <w:pPr>
              <w:spacing w:after="0"/>
              <w:ind w:left="5"/>
            </w:pPr>
            <w:r w:rsidRPr="0081619E"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Salesforce Application Developer  </w:t>
            </w:r>
          </w:p>
          <w:p w14:paraId="08AA75A3" w14:textId="07C4F59F" w:rsidR="00EC6B6D" w:rsidRPr="0081619E" w:rsidRDefault="00190775">
            <w:pPr>
              <w:spacing w:after="0"/>
              <w:ind w:left="5"/>
            </w:pPr>
            <w:r w:rsidRPr="0081619E">
              <w:rPr>
                <w:rFonts w:ascii="Times New Roman" w:eastAsia="Times New Roman" w:hAnsi="Times New Roman" w:cs="Times New Roman"/>
                <w:sz w:val="24"/>
              </w:rPr>
              <w:t xml:space="preserve">       Deloitte / Experience: </w:t>
            </w:r>
            <w:r w:rsidR="005A3630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1B2931">
              <w:rPr>
                <w:rFonts w:ascii="Times New Roman" w:eastAsia="Times New Roman" w:hAnsi="Times New Roman" w:cs="Times New Roman"/>
                <w:sz w:val="24"/>
              </w:rPr>
              <w:t xml:space="preserve">.6 </w:t>
            </w:r>
            <w:r w:rsidRPr="0081619E">
              <w:rPr>
                <w:rFonts w:ascii="Times New Roman" w:eastAsia="Times New Roman" w:hAnsi="Times New Roman" w:cs="Times New Roman"/>
                <w:sz w:val="24"/>
              </w:rPr>
              <w:t xml:space="preserve">years </w:t>
            </w:r>
          </w:p>
          <w:p w14:paraId="0E6F9B1A" w14:textId="77777777" w:rsidR="00EC6B6D" w:rsidRPr="0081619E" w:rsidRDefault="00190775">
            <w:pPr>
              <w:spacing w:after="0"/>
              <w:ind w:left="5"/>
            </w:pPr>
            <w:r w:rsidRPr="0081619E">
              <w:rPr>
                <w:rFonts w:ascii="Times New Roman" w:eastAsia="Times New Roman" w:hAnsi="Times New Roman" w:cs="Times New Roman"/>
                <w:sz w:val="24"/>
              </w:rPr>
              <w:t xml:space="preserve">       Mobile: +919953098003 </w:t>
            </w:r>
          </w:p>
          <w:p w14:paraId="6A9DE05A" w14:textId="77777777" w:rsidR="00EC6B6D" w:rsidRDefault="00190775">
            <w:pPr>
              <w:spacing w:after="0"/>
              <w:ind w:left="5"/>
            </w:pPr>
            <w:r w:rsidRPr="0081619E">
              <w:rPr>
                <w:rFonts w:ascii="Times New Roman" w:eastAsia="Times New Roman" w:hAnsi="Times New Roman" w:cs="Times New Roman"/>
                <w:sz w:val="24"/>
              </w:rPr>
              <w:t xml:space="preserve">       Email: tulsihemrajani@gmail.com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</w:t>
            </w:r>
          </w:p>
        </w:tc>
      </w:tr>
      <w:tr w:rsidR="00EC6B6D" w14:paraId="5B5ED376" w14:textId="77777777" w:rsidTr="006D5AEE">
        <w:trPr>
          <w:trHeight w:val="99"/>
        </w:trPr>
        <w:tc>
          <w:tcPr>
            <w:tcW w:w="4656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05EC94F1" w14:textId="08E87A0B" w:rsidR="00EC6B6D" w:rsidRDefault="00EC6B6D">
            <w:pPr>
              <w:spacing w:after="0"/>
            </w:pPr>
          </w:p>
        </w:tc>
        <w:tc>
          <w:tcPr>
            <w:tcW w:w="703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01A9EB1" w14:textId="77777777" w:rsidR="00EC6B6D" w:rsidRDefault="00190775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8"/>
                <w:u w:val="single" w:color="000000"/>
              </w:rPr>
              <w:t>Work Experience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7846CE87" w14:textId="77777777" w:rsidR="00EC6B6D" w:rsidRPr="000C7BAC" w:rsidRDefault="00190775">
            <w:pPr>
              <w:spacing w:after="68"/>
              <w:ind w:left="5"/>
              <w:rPr>
                <w:u w:val="single"/>
              </w:rPr>
            </w:pPr>
            <w:r>
              <w:rPr>
                <w:rFonts w:ascii="Bell MT" w:eastAsia="Bell MT" w:hAnsi="Bell MT" w:cs="Bell MT"/>
                <w:sz w:val="24"/>
              </w:rPr>
              <w:t xml:space="preserve"> </w:t>
            </w:r>
          </w:p>
          <w:p w14:paraId="72226E93" w14:textId="4D84AAE4" w:rsidR="00F4373B" w:rsidRPr="005841DC" w:rsidRDefault="00F4373B" w:rsidP="005841DC">
            <w:pPr>
              <w:spacing w:after="0"/>
              <w:rPr>
                <w:rFonts w:ascii="Arial" w:eastAsia="Arial" w:hAnsi="Arial" w:cs="Arial"/>
                <w:b/>
                <w:color w:val="000000" w:themeColor="text1"/>
                <w:sz w:val="32"/>
                <w:szCs w:val="32"/>
                <w:u w:val="single"/>
              </w:rPr>
            </w:pPr>
            <w:r w:rsidRPr="005841DC">
              <w:rPr>
                <w:rFonts w:ascii="Arial" w:eastAsia="Arial" w:hAnsi="Arial" w:cs="Arial"/>
                <w:b/>
                <w:color w:val="000000" w:themeColor="text1"/>
                <w:sz w:val="32"/>
                <w:szCs w:val="32"/>
                <w:u w:val="single"/>
              </w:rPr>
              <w:t xml:space="preserve">Deloitte Consulting Pvt. Ltd. </w:t>
            </w:r>
            <w:r w:rsidR="0033160F">
              <w:rPr>
                <w:rFonts w:ascii="Arial" w:eastAsia="Arial" w:hAnsi="Arial" w:cs="Arial"/>
                <w:b/>
                <w:color w:val="000000" w:themeColor="text1"/>
                <w:sz w:val="32"/>
                <w:szCs w:val="32"/>
                <w:u w:val="single"/>
              </w:rPr>
              <w:t>(Dec 2016 – present)</w:t>
            </w:r>
          </w:p>
          <w:p w14:paraId="503F860F" w14:textId="380026B3" w:rsidR="000C7BAC" w:rsidRDefault="000C7BAC" w:rsidP="002B5244">
            <w:pPr>
              <w:spacing w:after="0"/>
              <w:rPr>
                <w:rFonts w:ascii="Arial" w:eastAsia="Arial" w:hAnsi="Arial" w:cs="Arial"/>
                <w:color w:val="2E74B4"/>
                <w:sz w:val="24"/>
              </w:rPr>
            </w:pPr>
          </w:p>
          <w:p w14:paraId="2B9BA794" w14:textId="7FB58044" w:rsidR="00352F4A" w:rsidRPr="00C64952" w:rsidRDefault="00352F4A" w:rsidP="00352F4A">
            <w:pPr>
              <w:spacing w:after="0"/>
              <w:ind w:left="5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Duration:</w:t>
            </w:r>
            <w:r w:rsidRPr="00C64952">
              <w:rPr>
                <w:rFonts w:asciiTheme="minorHAnsi" w:eastAsia="Arial" w:hAnsiTheme="minorHAnsi" w:cstheme="minorHAnsi"/>
                <w:color w:val="2E74B4"/>
                <w:sz w:val="24"/>
              </w:rPr>
              <w:t xml:space="preserve"> </w:t>
            </w:r>
            <w:r w:rsidRPr="00C64952">
              <w:rPr>
                <w:rFonts w:asciiTheme="minorHAnsi" w:eastAsia="Bell MT" w:hAnsiTheme="minorHAnsi" w:cstheme="minorHAnsi"/>
                <w:sz w:val="24"/>
              </w:rPr>
              <w:t>(</w:t>
            </w:r>
            <w:r>
              <w:rPr>
                <w:rFonts w:asciiTheme="minorHAnsi" w:eastAsia="Bell MT" w:hAnsiTheme="minorHAnsi" w:cstheme="minorHAnsi"/>
                <w:sz w:val="24"/>
              </w:rPr>
              <w:t>Jan</w:t>
            </w:r>
            <w:r w:rsidRPr="00C64952">
              <w:rPr>
                <w:rFonts w:asciiTheme="minorHAnsi" w:eastAsia="Bell MT" w:hAnsiTheme="minorHAnsi" w:cstheme="minorHAnsi"/>
                <w:sz w:val="24"/>
              </w:rPr>
              <w:t xml:space="preserve"> 20</w:t>
            </w:r>
            <w:r>
              <w:rPr>
                <w:rFonts w:asciiTheme="minorHAnsi" w:eastAsia="Bell MT" w:hAnsiTheme="minorHAnsi" w:cstheme="minorHAnsi"/>
                <w:sz w:val="24"/>
              </w:rPr>
              <w:t>20</w:t>
            </w:r>
            <w:r w:rsidRPr="00C64952">
              <w:rPr>
                <w:rFonts w:asciiTheme="minorHAnsi" w:eastAsia="Bell MT" w:hAnsiTheme="minorHAnsi" w:cstheme="minorHAnsi"/>
                <w:sz w:val="24"/>
              </w:rPr>
              <w:t xml:space="preserve"> -</w:t>
            </w:r>
            <w:r>
              <w:rPr>
                <w:rFonts w:asciiTheme="minorHAnsi" w:eastAsia="Bell MT" w:hAnsiTheme="minorHAnsi" w:cstheme="minorHAnsi"/>
                <w:sz w:val="24"/>
              </w:rPr>
              <w:t>Present</w:t>
            </w:r>
            <w:r w:rsidRPr="00C64952">
              <w:rPr>
                <w:rFonts w:asciiTheme="minorHAnsi" w:eastAsia="Bell MT" w:hAnsiTheme="minorHAnsi" w:cstheme="minorHAnsi"/>
                <w:sz w:val="24"/>
              </w:rPr>
              <w:t xml:space="preserve">) </w:t>
            </w:r>
          </w:p>
          <w:p w14:paraId="0D789F94" w14:textId="654E3A8E" w:rsidR="00352F4A" w:rsidRPr="00C64952" w:rsidRDefault="00352F4A" w:rsidP="00352F4A">
            <w:pPr>
              <w:spacing w:after="23"/>
              <w:ind w:left="5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Role: </w:t>
            </w:r>
            <w:r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Senior </w:t>
            </w: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Salesforce Developer</w:t>
            </w:r>
          </w:p>
          <w:p w14:paraId="5066CC64" w14:textId="057A3868" w:rsidR="00352F4A" w:rsidRDefault="00352F4A" w:rsidP="0023557B">
            <w:pPr>
              <w:spacing w:after="44" w:line="241" w:lineRule="auto"/>
              <w:ind w:left="5" w:right="80"/>
              <w:jc w:val="both"/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</w:pP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Responsibility: </w:t>
            </w:r>
            <w:r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Module Lead </w:t>
            </w: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driving Application Development</w:t>
            </w:r>
            <w:r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 for </w:t>
            </w: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a </w:t>
            </w:r>
            <w:r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L</w:t>
            </w: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eading </w:t>
            </w:r>
            <w:r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Real Estate Firm in the US</w:t>
            </w:r>
          </w:p>
          <w:p w14:paraId="12656120" w14:textId="3067FC37" w:rsidR="0031769B" w:rsidRDefault="00352F4A" w:rsidP="00352F4A">
            <w:pPr>
              <w:numPr>
                <w:ilvl w:val="0"/>
                <w:numId w:val="1"/>
              </w:numPr>
              <w:spacing w:after="67" w:line="274" w:lineRule="auto"/>
              <w:ind w:hanging="360"/>
              <w:jc w:val="both"/>
              <w:rPr>
                <w:rFonts w:asciiTheme="minorHAnsi" w:eastAsia="Bell MT" w:hAnsiTheme="minorHAnsi" w:cstheme="minorHAnsi"/>
                <w:sz w:val="21"/>
              </w:rPr>
            </w:pPr>
            <w:r w:rsidRPr="00352F4A">
              <w:rPr>
                <w:rFonts w:asciiTheme="minorHAnsi" w:eastAsia="Bell MT" w:hAnsiTheme="minorHAnsi" w:cstheme="minorHAnsi"/>
                <w:sz w:val="21"/>
              </w:rPr>
              <w:t>Based on Sales Cloud</w:t>
            </w:r>
            <w:r w:rsidR="00C57294">
              <w:rPr>
                <w:rFonts w:asciiTheme="minorHAnsi" w:eastAsia="Bell MT" w:hAnsiTheme="minorHAnsi" w:cstheme="minorHAnsi"/>
                <w:sz w:val="21"/>
              </w:rPr>
              <w:t xml:space="preserve">, </w:t>
            </w:r>
            <w:r w:rsidR="0031769B">
              <w:rPr>
                <w:rFonts w:asciiTheme="minorHAnsi" w:eastAsia="Bell MT" w:hAnsiTheme="minorHAnsi" w:cstheme="minorHAnsi"/>
                <w:sz w:val="21"/>
              </w:rPr>
              <w:t xml:space="preserve"> </w:t>
            </w:r>
            <w:r w:rsidR="00561C38">
              <w:rPr>
                <w:rFonts w:asciiTheme="minorHAnsi" w:eastAsia="Bell MT" w:hAnsiTheme="minorHAnsi" w:cstheme="minorHAnsi"/>
                <w:sz w:val="21"/>
              </w:rPr>
              <w:t>our</w:t>
            </w:r>
            <w:r>
              <w:rPr>
                <w:rFonts w:asciiTheme="minorHAnsi" w:eastAsia="Bell MT" w:hAnsiTheme="minorHAnsi" w:cstheme="minorHAnsi"/>
                <w:sz w:val="21"/>
              </w:rPr>
              <w:t xml:space="preserve"> team </w:t>
            </w:r>
            <w:r w:rsidRPr="00352F4A">
              <w:rPr>
                <w:rFonts w:asciiTheme="minorHAnsi" w:eastAsia="Bell MT" w:hAnsiTheme="minorHAnsi" w:cstheme="minorHAnsi"/>
                <w:sz w:val="21"/>
              </w:rPr>
              <w:t xml:space="preserve">led the transformation of </w:t>
            </w:r>
            <w:r>
              <w:rPr>
                <w:rFonts w:asciiTheme="minorHAnsi" w:eastAsia="Bell MT" w:hAnsiTheme="minorHAnsi" w:cstheme="minorHAnsi"/>
                <w:sz w:val="21"/>
              </w:rPr>
              <w:t>C</w:t>
            </w:r>
            <w:r w:rsidRPr="00352F4A">
              <w:rPr>
                <w:rFonts w:asciiTheme="minorHAnsi" w:eastAsia="Bell MT" w:hAnsiTheme="minorHAnsi" w:cstheme="minorHAnsi"/>
                <w:sz w:val="21"/>
              </w:rPr>
              <w:t xml:space="preserve">lients Acquisition and </w:t>
            </w:r>
            <w:r w:rsidR="0031769B">
              <w:rPr>
                <w:rFonts w:asciiTheme="minorHAnsi" w:eastAsia="Bell MT" w:hAnsiTheme="minorHAnsi" w:cstheme="minorHAnsi"/>
                <w:sz w:val="21"/>
              </w:rPr>
              <w:t xml:space="preserve">Disposition of </w:t>
            </w:r>
            <w:r w:rsidR="00C57294">
              <w:rPr>
                <w:rFonts w:asciiTheme="minorHAnsi" w:eastAsia="Bell MT" w:hAnsiTheme="minorHAnsi" w:cstheme="minorHAnsi"/>
                <w:sz w:val="21"/>
              </w:rPr>
              <w:t>P</w:t>
            </w:r>
            <w:r w:rsidR="0031769B">
              <w:rPr>
                <w:rFonts w:asciiTheme="minorHAnsi" w:eastAsia="Bell MT" w:hAnsiTheme="minorHAnsi" w:cstheme="minorHAnsi"/>
                <w:sz w:val="21"/>
              </w:rPr>
              <w:t>roperties</w:t>
            </w:r>
            <w:r w:rsidRPr="00352F4A">
              <w:rPr>
                <w:rFonts w:asciiTheme="minorHAnsi" w:eastAsia="Bell MT" w:hAnsiTheme="minorHAnsi" w:cstheme="minorHAnsi"/>
                <w:sz w:val="21"/>
              </w:rPr>
              <w:t xml:space="preserve"> </w:t>
            </w:r>
            <w:r w:rsidR="0031769B">
              <w:rPr>
                <w:rFonts w:asciiTheme="minorHAnsi" w:eastAsia="Bell MT" w:hAnsiTheme="minorHAnsi" w:cstheme="minorHAnsi"/>
                <w:sz w:val="21"/>
              </w:rPr>
              <w:t xml:space="preserve">by streamlining the process in Salesforce. </w:t>
            </w:r>
          </w:p>
          <w:p w14:paraId="373F8F31" w14:textId="7D55D2B3" w:rsidR="0031769B" w:rsidRPr="001A763A" w:rsidRDefault="0031769B" w:rsidP="00352F4A">
            <w:pPr>
              <w:numPr>
                <w:ilvl w:val="0"/>
                <w:numId w:val="1"/>
              </w:numPr>
              <w:spacing w:after="67" w:line="274" w:lineRule="auto"/>
              <w:ind w:hanging="360"/>
              <w:jc w:val="both"/>
              <w:rPr>
                <w:rFonts w:asciiTheme="minorHAnsi" w:eastAsia="Bell MT" w:hAnsiTheme="minorHAnsi" w:cstheme="minorHAnsi"/>
                <w:sz w:val="21"/>
              </w:rPr>
            </w:pPr>
            <w:r w:rsidRPr="001A763A">
              <w:rPr>
                <w:rFonts w:asciiTheme="minorHAnsi" w:eastAsia="Bell MT" w:hAnsiTheme="minorHAnsi" w:cstheme="minorHAnsi"/>
                <w:sz w:val="21"/>
              </w:rPr>
              <w:t xml:space="preserve">Maintained Salesforce as one source of information for different  </w:t>
            </w:r>
            <w:r w:rsidR="00352F4A" w:rsidRPr="001A763A">
              <w:rPr>
                <w:rFonts w:asciiTheme="minorHAnsi" w:eastAsia="Bell MT" w:hAnsiTheme="minorHAnsi" w:cstheme="minorHAnsi"/>
                <w:sz w:val="21"/>
              </w:rPr>
              <w:t>business</w:t>
            </w:r>
            <w:r w:rsidR="001A763A" w:rsidRPr="001A763A">
              <w:rPr>
                <w:rFonts w:asciiTheme="minorHAnsi" w:eastAsia="Bell MT" w:hAnsiTheme="minorHAnsi" w:cstheme="minorHAnsi"/>
                <w:sz w:val="21"/>
              </w:rPr>
              <w:t xml:space="preserve"> </w:t>
            </w:r>
            <w:r w:rsidRPr="001A763A">
              <w:rPr>
                <w:rFonts w:asciiTheme="minorHAnsi" w:eastAsia="Bell MT" w:hAnsiTheme="minorHAnsi" w:cstheme="minorHAnsi"/>
                <w:sz w:val="21"/>
              </w:rPr>
              <w:t>capabilities</w:t>
            </w:r>
            <w:r w:rsidR="001A763A" w:rsidRPr="001A763A">
              <w:rPr>
                <w:rFonts w:asciiTheme="minorHAnsi" w:eastAsia="Bell MT" w:hAnsiTheme="minorHAnsi" w:cstheme="minorHAnsi"/>
                <w:sz w:val="21"/>
              </w:rPr>
              <w:t xml:space="preserve"> </w:t>
            </w:r>
            <w:r w:rsidRPr="001A763A">
              <w:rPr>
                <w:rFonts w:asciiTheme="minorHAnsi" w:eastAsia="Bell MT" w:hAnsiTheme="minorHAnsi" w:cstheme="minorHAnsi"/>
                <w:sz w:val="21"/>
              </w:rPr>
              <w:t xml:space="preserve">like </w:t>
            </w:r>
            <w:r w:rsidRPr="001A763A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>Tenant</w:t>
            </w:r>
            <w:r w:rsidR="001A763A" w:rsidRPr="001A763A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 xml:space="preserve">’s Information, </w:t>
            </w:r>
            <w:r w:rsidR="00C81502" w:rsidRPr="001A763A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 xml:space="preserve"> Acquisitions/Disposition </w:t>
            </w:r>
            <w:r w:rsidR="001A763A" w:rsidRPr="001A763A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>of Properties</w:t>
            </w:r>
            <w:r w:rsidR="00C81502" w:rsidRPr="001A763A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>,</w:t>
            </w:r>
            <w:r w:rsidR="001A763A" w:rsidRPr="001A763A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 xml:space="preserve"> </w:t>
            </w:r>
            <w:r w:rsidR="00352F4A" w:rsidRPr="001A763A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>Tenant Financial Monitoring</w:t>
            </w:r>
            <w:r w:rsidR="001A763A" w:rsidRPr="001A763A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 xml:space="preserve"> </w:t>
            </w:r>
            <w:r w:rsidR="00352F4A" w:rsidRPr="001A763A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>and Investment</w:t>
            </w:r>
            <w:r w:rsidRPr="001A763A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>s</w:t>
            </w:r>
            <w:r w:rsidR="00C81502" w:rsidRPr="001A763A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 xml:space="preserve"> Information.</w:t>
            </w:r>
          </w:p>
          <w:p w14:paraId="564F43D3" w14:textId="77BB7372" w:rsidR="00352F4A" w:rsidRDefault="0031769B" w:rsidP="00352F4A">
            <w:pPr>
              <w:numPr>
                <w:ilvl w:val="0"/>
                <w:numId w:val="1"/>
              </w:numPr>
              <w:spacing w:after="67" w:line="274" w:lineRule="auto"/>
              <w:ind w:hanging="360"/>
              <w:jc w:val="both"/>
              <w:rPr>
                <w:rFonts w:asciiTheme="minorHAnsi" w:eastAsia="Bell MT" w:hAnsiTheme="minorHAnsi" w:cstheme="minorHAnsi"/>
                <w:sz w:val="21"/>
              </w:rPr>
            </w:pPr>
            <w:r>
              <w:rPr>
                <w:rFonts w:asciiTheme="minorHAnsi" w:eastAsia="Bell MT" w:hAnsiTheme="minorHAnsi" w:cstheme="minorHAnsi"/>
                <w:sz w:val="21"/>
              </w:rPr>
              <w:t xml:space="preserve">Participated in Data Design discussions and relationship mapping to design </w:t>
            </w:r>
            <w:r w:rsidR="00A11D91">
              <w:rPr>
                <w:rFonts w:asciiTheme="minorHAnsi" w:eastAsia="Bell MT" w:hAnsiTheme="minorHAnsi" w:cstheme="minorHAnsi"/>
                <w:sz w:val="21"/>
              </w:rPr>
              <w:t xml:space="preserve">Objects and relationships , </w:t>
            </w:r>
            <w:r>
              <w:rPr>
                <w:rFonts w:asciiTheme="minorHAnsi" w:eastAsia="Bell MT" w:hAnsiTheme="minorHAnsi" w:cstheme="minorHAnsi"/>
                <w:sz w:val="21"/>
              </w:rPr>
              <w:t xml:space="preserve">profile , role and permission sets. </w:t>
            </w:r>
          </w:p>
          <w:p w14:paraId="727C3C66" w14:textId="1B0D7040" w:rsidR="0031769B" w:rsidRPr="00352F4A" w:rsidRDefault="0031769B" w:rsidP="00352F4A">
            <w:pPr>
              <w:numPr>
                <w:ilvl w:val="0"/>
                <w:numId w:val="1"/>
              </w:numPr>
              <w:spacing w:after="67" w:line="274" w:lineRule="auto"/>
              <w:ind w:hanging="360"/>
              <w:jc w:val="both"/>
              <w:rPr>
                <w:rFonts w:asciiTheme="minorHAnsi" w:eastAsia="Bell MT" w:hAnsiTheme="minorHAnsi" w:cstheme="minorHAnsi"/>
                <w:sz w:val="21"/>
              </w:rPr>
            </w:pPr>
            <w:r>
              <w:rPr>
                <w:rFonts w:asciiTheme="minorHAnsi" w:eastAsia="Bell MT" w:hAnsiTheme="minorHAnsi" w:cstheme="minorHAnsi"/>
                <w:sz w:val="21"/>
              </w:rPr>
              <w:t xml:space="preserve">Customizations and enhancements via </w:t>
            </w:r>
            <w:r w:rsidRPr="00934527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>Salesforce Out-Of-The-Box features</w:t>
            </w:r>
            <w:r w:rsidR="00934527" w:rsidRPr="00934527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 xml:space="preserve">, </w:t>
            </w:r>
            <w:r w:rsidRPr="00934527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>apex</w:t>
            </w:r>
            <w:r w:rsidR="00934527" w:rsidRPr="00934527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 xml:space="preserve"> programming </w:t>
            </w:r>
            <w:r w:rsidRPr="00934527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 xml:space="preserve"> </w:t>
            </w:r>
            <w:r w:rsidR="00934527" w:rsidRPr="00934527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>and Aura Components.</w:t>
            </w:r>
          </w:p>
          <w:p w14:paraId="4FA29785" w14:textId="08AD8DF5" w:rsidR="00352F4A" w:rsidRPr="0031769B" w:rsidRDefault="00352F4A" w:rsidP="0031769B">
            <w:pPr>
              <w:spacing w:after="44" w:line="241" w:lineRule="auto"/>
              <w:ind w:right="80"/>
              <w:jc w:val="both"/>
              <w:rPr>
                <w:rFonts w:asciiTheme="minorHAnsi" w:hAnsiTheme="minorHAnsi" w:cstheme="minorHAnsi"/>
              </w:rPr>
            </w:pPr>
          </w:p>
          <w:p w14:paraId="4F6E1644" w14:textId="09A71EFA" w:rsidR="00EC6B6D" w:rsidRPr="00C64952" w:rsidRDefault="00F4373B">
            <w:pPr>
              <w:spacing w:after="0"/>
              <w:ind w:left="5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Duration:</w:t>
            </w:r>
            <w:r w:rsidRPr="00C64952">
              <w:rPr>
                <w:rFonts w:asciiTheme="minorHAnsi" w:eastAsia="Arial" w:hAnsiTheme="minorHAnsi" w:cstheme="minorHAnsi"/>
                <w:color w:val="2E74B4"/>
                <w:sz w:val="24"/>
              </w:rPr>
              <w:t xml:space="preserve"> </w:t>
            </w:r>
            <w:r w:rsidR="00190775" w:rsidRPr="00C64952">
              <w:rPr>
                <w:rFonts w:asciiTheme="minorHAnsi" w:eastAsia="Bell MT" w:hAnsiTheme="minorHAnsi" w:cstheme="minorHAnsi"/>
                <w:sz w:val="24"/>
              </w:rPr>
              <w:t>(Mar 2019 -</w:t>
            </w:r>
            <w:r w:rsidR="001B2931">
              <w:rPr>
                <w:rFonts w:asciiTheme="minorHAnsi" w:eastAsia="Bell MT" w:hAnsiTheme="minorHAnsi" w:cstheme="minorHAnsi"/>
                <w:sz w:val="24"/>
              </w:rPr>
              <w:t>Dec 20</w:t>
            </w:r>
            <w:r w:rsidR="00006236">
              <w:rPr>
                <w:rFonts w:asciiTheme="minorHAnsi" w:eastAsia="Bell MT" w:hAnsiTheme="minorHAnsi" w:cstheme="minorHAnsi"/>
                <w:sz w:val="24"/>
              </w:rPr>
              <w:t>19</w:t>
            </w:r>
            <w:r w:rsidR="00190775" w:rsidRPr="00C64952">
              <w:rPr>
                <w:rFonts w:asciiTheme="minorHAnsi" w:eastAsia="Bell MT" w:hAnsiTheme="minorHAnsi" w:cstheme="minorHAnsi"/>
                <w:sz w:val="24"/>
              </w:rPr>
              <w:t xml:space="preserve">) </w:t>
            </w:r>
          </w:p>
          <w:p w14:paraId="6B7010C1" w14:textId="1217B107" w:rsidR="00EC6B6D" w:rsidRPr="00C64952" w:rsidRDefault="00F4373B" w:rsidP="000C7BAC">
            <w:pPr>
              <w:spacing w:after="23"/>
              <w:ind w:left="5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Role: </w:t>
            </w:r>
            <w:r w:rsidR="00190775"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Salesforce Developer</w:t>
            </w:r>
          </w:p>
          <w:p w14:paraId="453F9B33" w14:textId="3B681A98" w:rsidR="00EC6B6D" w:rsidRPr="00C64952" w:rsidRDefault="00190775">
            <w:pPr>
              <w:spacing w:after="44" w:line="241" w:lineRule="auto"/>
              <w:ind w:left="5" w:right="80"/>
              <w:jc w:val="both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Responsib</w:t>
            </w:r>
            <w:r w:rsidR="00F4373B"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ility:</w:t>
            </w: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 </w:t>
            </w:r>
            <w:r w:rsidR="00F4373B"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L</w:t>
            </w: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ead</w:t>
            </w:r>
            <w:r w:rsidR="00006236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ing</w:t>
            </w: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 a team of 6 members</w:t>
            </w:r>
            <w:r w:rsidR="00006236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 </w:t>
            </w: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driving Application Development and Enhancement for </w:t>
            </w:r>
            <w:r w:rsidR="00F4373B"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a </w:t>
            </w:r>
            <w:r w:rsidR="00006236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L</w:t>
            </w:r>
            <w:r w:rsidR="00F4373B"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eading </w:t>
            </w:r>
            <w:r w:rsidR="00006236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G</w:t>
            </w:r>
            <w:r w:rsidR="00F4373B"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lobal </w:t>
            </w:r>
            <w:r w:rsidR="00006236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I</w:t>
            </w:r>
            <w:r w:rsidR="00F4373B"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nvestment bank for their </w:t>
            </w: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US and Global Users. </w:t>
            </w:r>
          </w:p>
          <w:p w14:paraId="72C641AB" w14:textId="139B3D20" w:rsidR="00EC6B6D" w:rsidRPr="00C64952" w:rsidRDefault="00190775" w:rsidP="00F4371F">
            <w:pPr>
              <w:numPr>
                <w:ilvl w:val="0"/>
                <w:numId w:val="1"/>
              </w:numPr>
              <w:spacing w:after="67" w:line="274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Release1 included developing and enhancing features </w:t>
            </w:r>
            <w:r w:rsidR="00006236">
              <w:rPr>
                <w:rFonts w:asciiTheme="minorHAnsi" w:eastAsia="Bell MT" w:hAnsiTheme="minorHAnsi" w:cstheme="minorHAnsi"/>
                <w:sz w:val="21"/>
              </w:rPr>
              <w:t xml:space="preserve">to streamline business for </w:t>
            </w: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US </w:t>
            </w:r>
            <w:r w:rsidR="00006236">
              <w:rPr>
                <w:rFonts w:asciiTheme="minorHAnsi" w:eastAsia="Bell MT" w:hAnsiTheme="minorHAnsi" w:cstheme="minorHAnsi"/>
                <w:sz w:val="21"/>
              </w:rPr>
              <w:t>Market</w:t>
            </w:r>
            <w:r w:rsidRPr="00C64952">
              <w:rPr>
                <w:rFonts w:asciiTheme="minorHAnsi" w:eastAsia="Bell MT" w:hAnsiTheme="minorHAnsi" w:cstheme="minorHAnsi"/>
                <w:sz w:val="21"/>
              </w:rPr>
              <w:t>.</w:t>
            </w:r>
            <w:r w:rsidR="00E542DA">
              <w:rPr>
                <w:rFonts w:asciiTheme="minorHAnsi" w:eastAsia="Bell MT" w:hAnsiTheme="minorHAnsi" w:cstheme="minorHAnsi"/>
                <w:sz w:val="21"/>
              </w:rPr>
              <w:t xml:space="preserve"> </w:t>
            </w:r>
            <w:r w:rsidR="00E542DA" w:rsidRPr="001A763A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>C</w:t>
            </w:r>
            <w:r w:rsidRPr="001A763A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>onfigured</w:t>
            </w:r>
            <w:r w:rsidRPr="001A763A">
              <w:rPr>
                <w:rFonts w:asciiTheme="minorHAnsi" w:eastAsia="Bell MT" w:hAnsiTheme="minorHAnsi" w:cstheme="minorHAnsi"/>
                <w:b/>
                <w:i/>
                <w:iCs/>
                <w:sz w:val="21"/>
              </w:rPr>
              <w:t xml:space="preserve"> </w:t>
            </w:r>
            <w:r w:rsidR="006914E2" w:rsidRPr="001A763A">
              <w:rPr>
                <w:rFonts w:asciiTheme="minorHAnsi" w:eastAsia="Bell MT" w:hAnsiTheme="minorHAnsi" w:cstheme="minorHAnsi"/>
                <w:b/>
                <w:i/>
                <w:iCs/>
                <w:sz w:val="21"/>
              </w:rPr>
              <w:t xml:space="preserve">Custom </w:t>
            </w:r>
            <w:r w:rsidR="00996376" w:rsidRPr="001A763A">
              <w:rPr>
                <w:rFonts w:asciiTheme="minorHAnsi" w:eastAsia="Bell MT" w:hAnsiTheme="minorHAnsi" w:cstheme="minorHAnsi"/>
                <w:b/>
                <w:i/>
                <w:iCs/>
                <w:sz w:val="21"/>
              </w:rPr>
              <w:t>O</w:t>
            </w:r>
            <w:r w:rsidRPr="001A763A">
              <w:rPr>
                <w:rFonts w:asciiTheme="minorHAnsi" w:eastAsia="Bell MT" w:hAnsiTheme="minorHAnsi" w:cstheme="minorHAnsi"/>
                <w:b/>
                <w:i/>
                <w:iCs/>
                <w:sz w:val="21"/>
              </w:rPr>
              <w:t xml:space="preserve">nboarding process for </w:t>
            </w:r>
            <w:r w:rsidR="00996376" w:rsidRPr="001A763A">
              <w:rPr>
                <w:rFonts w:asciiTheme="minorHAnsi" w:eastAsia="Bell MT" w:hAnsiTheme="minorHAnsi" w:cstheme="minorHAnsi"/>
                <w:b/>
                <w:i/>
                <w:iCs/>
                <w:sz w:val="21"/>
              </w:rPr>
              <w:t>Client</w:t>
            </w:r>
            <w:r w:rsidR="006914E2" w:rsidRPr="001A763A">
              <w:rPr>
                <w:rFonts w:asciiTheme="minorHAnsi" w:eastAsia="Bell MT" w:hAnsiTheme="minorHAnsi" w:cstheme="minorHAnsi"/>
                <w:b/>
                <w:i/>
                <w:iCs/>
                <w:sz w:val="21"/>
              </w:rPr>
              <w:t xml:space="preserve">  and Consultants, OOB </w:t>
            </w:r>
            <w:r w:rsidR="00E542DA" w:rsidRPr="001A763A">
              <w:rPr>
                <w:rFonts w:asciiTheme="minorHAnsi" w:eastAsia="Bell MT" w:hAnsiTheme="minorHAnsi" w:cstheme="minorHAnsi"/>
                <w:b/>
                <w:i/>
                <w:iCs/>
                <w:sz w:val="21"/>
              </w:rPr>
              <w:t>Territory Management</w:t>
            </w:r>
            <w:r w:rsidRPr="001A763A">
              <w:rPr>
                <w:rFonts w:asciiTheme="minorHAnsi" w:eastAsia="Bell MT" w:hAnsiTheme="minorHAnsi" w:cstheme="minorHAnsi"/>
                <w:b/>
                <w:i/>
                <w:iCs/>
                <w:sz w:val="21"/>
              </w:rPr>
              <w:t xml:space="preserve"> </w:t>
            </w:r>
            <w:r w:rsidR="00E542DA" w:rsidRPr="001A763A">
              <w:rPr>
                <w:rFonts w:asciiTheme="minorHAnsi" w:eastAsia="Bell MT" w:hAnsiTheme="minorHAnsi" w:cstheme="minorHAnsi"/>
                <w:b/>
                <w:i/>
                <w:iCs/>
                <w:sz w:val="21"/>
              </w:rPr>
              <w:t xml:space="preserve">and Tasks Auto Reminders  </w:t>
            </w:r>
            <w:r w:rsidR="006914E2" w:rsidRPr="001A763A">
              <w:rPr>
                <w:rFonts w:asciiTheme="minorHAnsi" w:eastAsia="Bell MT" w:hAnsiTheme="minorHAnsi" w:cstheme="minorHAnsi"/>
                <w:b/>
                <w:i/>
                <w:iCs/>
                <w:sz w:val="21"/>
              </w:rPr>
              <w:t>for Advisors</w:t>
            </w:r>
            <w:r w:rsidR="001A763A">
              <w:rPr>
                <w:rFonts w:asciiTheme="minorHAnsi" w:eastAsia="Bell MT" w:hAnsiTheme="minorHAnsi" w:cstheme="minorHAnsi"/>
                <w:b/>
                <w:sz w:val="21"/>
              </w:rPr>
              <w:t xml:space="preserve"> </w:t>
            </w:r>
            <w:r w:rsidR="001A763A" w:rsidRPr="001A763A">
              <w:rPr>
                <w:rFonts w:asciiTheme="minorHAnsi" w:eastAsia="Bell MT" w:hAnsiTheme="minorHAnsi" w:cstheme="minorHAnsi"/>
                <w:bCs/>
                <w:sz w:val="21"/>
              </w:rPr>
              <w:t>like capabilities.</w:t>
            </w:r>
          </w:p>
          <w:p w14:paraId="2A5A1B03" w14:textId="0C7407A8" w:rsidR="00EC6B6D" w:rsidRPr="00C64952" w:rsidRDefault="00190775" w:rsidP="00F4371F">
            <w:pPr>
              <w:numPr>
                <w:ilvl w:val="0"/>
                <w:numId w:val="1"/>
              </w:numPr>
              <w:spacing w:after="56" w:line="274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sz w:val="21"/>
              </w:rPr>
              <w:t>Actively participate</w:t>
            </w:r>
            <w:r w:rsidR="00E542DA">
              <w:rPr>
                <w:rFonts w:asciiTheme="minorHAnsi" w:eastAsia="Bell MT" w:hAnsiTheme="minorHAnsi" w:cstheme="minorHAnsi"/>
                <w:sz w:val="21"/>
              </w:rPr>
              <w:t>d</w:t>
            </w: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 and </w:t>
            </w:r>
            <w:r w:rsidR="00E542DA">
              <w:rPr>
                <w:rFonts w:asciiTheme="minorHAnsi" w:eastAsia="Bell MT" w:hAnsiTheme="minorHAnsi" w:cstheme="minorHAnsi"/>
                <w:sz w:val="21"/>
              </w:rPr>
              <w:t xml:space="preserve">have </w:t>
            </w:r>
            <w:r w:rsidRPr="00C64952">
              <w:rPr>
                <w:rFonts w:asciiTheme="minorHAnsi" w:eastAsia="Bell MT" w:hAnsiTheme="minorHAnsi" w:cstheme="minorHAnsi"/>
                <w:sz w:val="21"/>
              </w:rPr>
              <w:t>work</w:t>
            </w:r>
            <w:r w:rsidR="001A763A">
              <w:rPr>
                <w:rFonts w:asciiTheme="minorHAnsi" w:eastAsia="Bell MT" w:hAnsiTheme="minorHAnsi" w:cstheme="minorHAnsi"/>
                <w:sz w:val="21"/>
              </w:rPr>
              <w:t>ed</w:t>
            </w: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 with business teams to </w:t>
            </w:r>
            <w:r w:rsidRPr="001A763A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 xml:space="preserve">understand and document functional and technical requirements for </w:t>
            </w:r>
            <w:r w:rsidRPr="001A763A">
              <w:rPr>
                <w:rFonts w:asciiTheme="minorHAnsi" w:eastAsia="Bell MT" w:hAnsiTheme="minorHAnsi" w:cstheme="minorHAnsi"/>
                <w:b/>
                <w:bCs/>
                <w:i/>
                <w:iCs/>
                <w:color w:val="0463C1"/>
                <w:sz w:val="21"/>
              </w:rPr>
              <w:t>salesforce.com</w:t>
            </w:r>
            <w:r w:rsidRPr="001A763A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 xml:space="preserve">  feature implementations and  enhancements</w:t>
            </w: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. </w:t>
            </w:r>
          </w:p>
          <w:p w14:paraId="5DCAFA96" w14:textId="77777777" w:rsidR="00EC6B6D" w:rsidRPr="00C64952" w:rsidRDefault="00190775" w:rsidP="00F4371F">
            <w:pPr>
              <w:numPr>
                <w:ilvl w:val="0"/>
                <w:numId w:val="1"/>
              </w:numPr>
              <w:spacing w:after="77" w:line="272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sz w:val="20"/>
              </w:rPr>
              <w:t xml:space="preserve">Design and develop customizations, enhancements and services based on the requirements.  </w:t>
            </w:r>
          </w:p>
          <w:p w14:paraId="27A3B707" w14:textId="40DA26BA" w:rsidR="006914E2" w:rsidRPr="006914E2" w:rsidRDefault="00E542DA" w:rsidP="00F4371F">
            <w:pPr>
              <w:numPr>
                <w:ilvl w:val="0"/>
                <w:numId w:val="1"/>
              </w:numPr>
              <w:spacing w:after="33"/>
              <w:ind w:hanging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Bell MT" w:hAnsiTheme="minorHAnsi" w:cstheme="minorHAnsi"/>
                <w:sz w:val="21"/>
              </w:rPr>
              <w:t xml:space="preserve">Ensure Sprint Health status </w:t>
            </w:r>
            <w:r w:rsidR="00190775" w:rsidRPr="00C64952">
              <w:rPr>
                <w:rFonts w:asciiTheme="minorHAnsi" w:eastAsia="Bell MT" w:hAnsiTheme="minorHAnsi" w:cstheme="minorHAnsi"/>
                <w:sz w:val="21"/>
              </w:rPr>
              <w:t xml:space="preserve">to meet target lines of the </w:t>
            </w:r>
            <w:r w:rsidR="001A763A">
              <w:rPr>
                <w:rFonts w:asciiTheme="minorHAnsi" w:eastAsia="Bell MT" w:hAnsiTheme="minorHAnsi" w:cstheme="minorHAnsi"/>
                <w:sz w:val="21"/>
              </w:rPr>
              <w:t>S</w:t>
            </w:r>
            <w:r w:rsidR="00190775" w:rsidRPr="00C64952">
              <w:rPr>
                <w:rFonts w:asciiTheme="minorHAnsi" w:eastAsia="Bell MT" w:hAnsiTheme="minorHAnsi" w:cstheme="minorHAnsi"/>
                <w:sz w:val="21"/>
              </w:rPr>
              <w:t xml:space="preserve">print. </w:t>
            </w:r>
          </w:p>
          <w:p w14:paraId="4EFC24AF" w14:textId="1D71890F" w:rsidR="00EC6B6D" w:rsidRPr="00C64952" w:rsidRDefault="00190775" w:rsidP="006914E2">
            <w:pPr>
              <w:spacing w:after="33"/>
              <w:ind w:left="725"/>
              <w:jc w:val="both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 </w:t>
            </w:r>
          </w:p>
          <w:p w14:paraId="32B81927" w14:textId="41681B3C" w:rsidR="00F4373B" w:rsidRPr="00C64952" w:rsidRDefault="00F4373B" w:rsidP="00E9651C">
            <w:pPr>
              <w:spacing w:after="0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Duration:</w:t>
            </w:r>
            <w:r w:rsidRPr="00C64952">
              <w:rPr>
                <w:rFonts w:asciiTheme="minorHAnsi" w:eastAsia="Arial" w:hAnsiTheme="minorHAnsi" w:cstheme="minorHAnsi"/>
                <w:color w:val="2E74B4"/>
                <w:sz w:val="24"/>
              </w:rPr>
              <w:t xml:space="preserve"> </w:t>
            </w:r>
            <w:r w:rsidRPr="00C64952">
              <w:rPr>
                <w:rFonts w:asciiTheme="minorHAnsi" w:eastAsia="Bell MT" w:hAnsiTheme="minorHAnsi" w:cstheme="minorHAnsi"/>
                <w:sz w:val="24"/>
              </w:rPr>
              <w:t>(Dec 2018 -Mar 2019)</w:t>
            </w:r>
            <w:r w:rsidRPr="00C64952">
              <w:rPr>
                <w:rFonts w:asciiTheme="minorHAnsi" w:eastAsia="Arial" w:hAnsiTheme="minorHAnsi" w:cstheme="minorHAnsi"/>
                <w:b/>
                <w:color w:val="2E74B4"/>
              </w:rPr>
              <w:t xml:space="preserve"> </w:t>
            </w:r>
            <w:r w:rsidRPr="00C64952">
              <w:rPr>
                <w:rFonts w:asciiTheme="minorHAnsi" w:eastAsia="Bell MT" w:hAnsiTheme="minorHAnsi" w:cstheme="minorHAnsi"/>
                <w:sz w:val="24"/>
              </w:rPr>
              <w:t xml:space="preserve"> </w:t>
            </w:r>
          </w:p>
          <w:p w14:paraId="789AB111" w14:textId="08C009AD" w:rsidR="00EC6B6D" w:rsidRPr="00C64952" w:rsidRDefault="00F4373B" w:rsidP="00A972C9">
            <w:pPr>
              <w:spacing w:after="23"/>
              <w:ind w:left="5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lastRenderedPageBreak/>
              <w:t xml:space="preserve">Role: </w:t>
            </w:r>
            <w:r w:rsidR="00190775"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Techno/Functional consultant </w:t>
            </w:r>
          </w:p>
          <w:p w14:paraId="3382F1CC" w14:textId="75286DAD" w:rsidR="00EC6B6D" w:rsidRDefault="00F4373B" w:rsidP="0023557B">
            <w:pPr>
              <w:spacing w:after="0" w:line="239" w:lineRule="auto"/>
              <w:ind w:right="80"/>
              <w:jc w:val="both"/>
            </w:pP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Responsibility: </w:t>
            </w:r>
            <w:r w:rsidR="00190775"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Wealth Management Initiative of Deloitte to provide one stop solution to its Wealth Management Clients</w:t>
            </w:r>
            <w:r w:rsidR="00190775">
              <w:rPr>
                <w:rFonts w:ascii="Bell MT" w:eastAsia="Bell MT" w:hAnsi="Bell MT" w:cs="Bell MT"/>
                <w:b/>
                <w:color w:val="0070C0"/>
                <w:sz w:val="24"/>
              </w:rPr>
              <w:t xml:space="preserve">.  </w:t>
            </w:r>
          </w:p>
          <w:p w14:paraId="4182EC70" w14:textId="33B21A52" w:rsidR="00EC6B6D" w:rsidRPr="00C64952" w:rsidRDefault="00190775" w:rsidP="00F4371F">
            <w:pPr>
              <w:numPr>
                <w:ilvl w:val="0"/>
                <w:numId w:val="1"/>
              </w:numPr>
              <w:spacing w:after="67" w:line="274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Perform “As-Is” and Gap analysis in order to map the </w:t>
            </w:r>
            <w:r w:rsidR="00181453">
              <w:rPr>
                <w:rFonts w:asciiTheme="minorHAnsi" w:eastAsia="Bell MT" w:hAnsiTheme="minorHAnsi" w:cstheme="minorHAnsi"/>
                <w:sz w:val="21"/>
              </w:rPr>
              <w:t xml:space="preserve">Sales </w:t>
            </w: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Cloud technology’s offerings and capabilities to the Client business needs </w:t>
            </w:r>
          </w:p>
          <w:p w14:paraId="56B5498C" w14:textId="2DE545B2" w:rsidR="00EC6B6D" w:rsidRPr="00C64952" w:rsidRDefault="00190775" w:rsidP="00F4371F">
            <w:pPr>
              <w:numPr>
                <w:ilvl w:val="0"/>
                <w:numId w:val="1"/>
              </w:numPr>
              <w:spacing w:after="67" w:line="274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Design a </w:t>
            </w:r>
            <w:r w:rsidRPr="00C64952">
              <w:rPr>
                <w:rFonts w:asciiTheme="minorHAnsi" w:eastAsia="Bell MT" w:hAnsiTheme="minorHAnsi" w:cstheme="minorHAnsi"/>
                <w:b/>
                <w:sz w:val="21"/>
              </w:rPr>
              <w:t>customized client 360 model view for the business personas: Marketing user, Sales User and Advisor</w:t>
            </w: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  </w:t>
            </w:r>
          </w:p>
          <w:p w14:paraId="48CFF5E0" w14:textId="6B14292A" w:rsidR="00F4371F" w:rsidRPr="00C64952" w:rsidRDefault="00190775" w:rsidP="008069C7">
            <w:pPr>
              <w:numPr>
                <w:ilvl w:val="0"/>
                <w:numId w:val="1"/>
              </w:numPr>
              <w:spacing w:after="0"/>
              <w:ind w:hanging="360"/>
              <w:jc w:val="both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sz w:val="21"/>
              </w:rPr>
              <w:t>Developed use case diagrams and process</w:t>
            </w:r>
            <w:r w:rsidR="008069C7">
              <w:rPr>
                <w:rFonts w:asciiTheme="minorHAnsi" w:eastAsia="Bell MT" w:hAnsiTheme="minorHAnsi" w:cstheme="minorHAnsi"/>
                <w:sz w:val="21"/>
              </w:rPr>
              <w:t xml:space="preserve"> </w:t>
            </w:r>
            <w:r w:rsidRPr="00C64952">
              <w:rPr>
                <w:rFonts w:asciiTheme="minorHAnsi" w:eastAsia="Bell MT" w:hAnsiTheme="minorHAnsi" w:cstheme="minorHAnsi"/>
                <w:sz w:val="21"/>
              </w:rPr>
              <w:t>models</w:t>
            </w:r>
            <w:r w:rsidR="008069C7">
              <w:rPr>
                <w:rFonts w:asciiTheme="minorHAnsi" w:eastAsia="Bell MT" w:hAnsiTheme="minorHAnsi" w:cstheme="minorHAnsi"/>
                <w:sz w:val="21"/>
              </w:rPr>
              <w:t xml:space="preserve"> </w:t>
            </w:r>
            <w:r w:rsidR="00F4371F" w:rsidRPr="00C64952">
              <w:rPr>
                <w:rFonts w:asciiTheme="minorHAnsi" w:eastAsia="Bell MT" w:hAnsiTheme="minorHAnsi" w:cstheme="minorHAnsi"/>
                <w:sz w:val="21"/>
              </w:rPr>
              <w:t xml:space="preserve">to effectively demonstrate solutions that address customer requirements </w:t>
            </w:r>
          </w:p>
          <w:p w14:paraId="55514AC1" w14:textId="296EE938" w:rsidR="008069C7" w:rsidRPr="00352F4A" w:rsidRDefault="00F4371F" w:rsidP="00352F4A">
            <w:pPr>
              <w:numPr>
                <w:ilvl w:val="0"/>
                <w:numId w:val="1"/>
              </w:numPr>
              <w:spacing w:after="201" w:line="274" w:lineRule="auto"/>
              <w:ind w:hanging="360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Participate in regular calls to discuss functional requirements with clients  </w:t>
            </w:r>
          </w:p>
          <w:p w14:paraId="06BE3AF5" w14:textId="40C9DF42" w:rsidR="00C64952" w:rsidRPr="00447269" w:rsidRDefault="00F4371F" w:rsidP="00447269">
            <w:pPr>
              <w:spacing w:after="0"/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</w:pP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Duration:</w:t>
            </w:r>
            <w:r w:rsidRPr="00447269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 (Aug 2018 -Dec 2018)</w:t>
            </w:r>
          </w:p>
          <w:p w14:paraId="1CF9120F" w14:textId="77777777" w:rsidR="00447269" w:rsidRDefault="00F4371F" w:rsidP="00447269">
            <w:pPr>
              <w:spacing w:after="0"/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</w:pP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Role: Salesforce Developer</w:t>
            </w:r>
          </w:p>
          <w:p w14:paraId="7704D1A1" w14:textId="0FAC4699" w:rsidR="00F4371F" w:rsidRPr="00CE1C6D" w:rsidRDefault="00F4371F" w:rsidP="00CE1C6D">
            <w:pPr>
              <w:spacing w:after="0"/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</w:pP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Responsibility: </w:t>
            </w:r>
            <w:r w:rsidR="00CE1C6D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POC</w:t>
            </w: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 to explore Salesforce Einstein Capabilities on Sales and Service Cloud.  </w:t>
            </w:r>
          </w:p>
          <w:p w14:paraId="0EEB11BD" w14:textId="1BC2620C" w:rsidR="00F4371F" w:rsidRPr="00C64952" w:rsidRDefault="00F4371F" w:rsidP="00F4371F">
            <w:pPr>
              <w:numPr>
                <w:ilvl w:val="0"/>
                <w:numId w:val="4"/>
              </w:numPr>
              <w:spacing w:after="67" w:line="274" w:lineRule="auto"/>
              <w:ind w:hanging="360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Created </w:t>
            </w:r>
            <w:r w:rsidRPr="008069C7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>Einstein Bot</w:t>
            </w:r>
            <w:r w:rsidRPr="008069C7">
              <w:rPr>
                <w:rFonts w:asciiTheme="minorHAnsi" w:eastAsia="Bell MT" w:hAnsiTheme="minorHAnsi" w:cstheme="minorHAnsi"/>
                <w:b/>
                <w:bCs/>
                <w:sz w:val="21"/>
              </w:rPr>
              <w:t xml:space="preserve"> </w:t>
            </w:r>
            <w:r w:rsidRPr="008069C7">
              <w:rPr>
                <w:rFonts w:asciiTheme="minorHAnsi" w:eastAsia="Bell MT" w:hAnsiTheme="minorHAnsi" w:cstheme="minorHAnsi"/>
                <w:sz w:val="21"/>
              </w:rPr>
              <w:t>with auto response, custom input and output capabilities and database interaction</w:t>
            </w: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 features. </w:t>
            </w:r>
          </w:p>
          <w:p w14:paraId="6B144A10" w14:textId="4FAF861E" w:rsidR="00F4371F" w:rsidRPr="00D43893" w:rsidRDefault="00F4371F" w:rsidP="00F4371F">
            <w:pPr>
              <w:numPr>
                <w:ilvl w:val="0"/>
                <w:numId w:val="4"/>
              </w:numPr>
              <w:spacing w:after="67" w:line="274" w:lineRule="auto"/>
              <w:ind w:hanging="360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R&amp;D </w:t>
            </w:r>
            <w:r w:rsidR="00CE1C6D">
              <w:rPr>
                <w:rFonts w:asciiTheme="minorHAnsi" w:eastAsia="Bell MT" w:hAnsiTheme="minorHAnsi" w:cstheme="minorHAnsi"/>
                <w:sz w:val="21"/>
              </w:rPr>
              <w:t xml:space="preserve">of </w:t>
            </w:r>
            <w:r w:rsidRPr="008069C7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>Einstein Opportunity Scoring and Insights</w:t>
            </w: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 </w:t>
            </w:r>
          </w:p>
          <w:p w14:paraId="1BB91F8B" w14:textId="77777777" w:rsidR="00D43893" w:rsidRPr="00C64952" w:rsidRDefault="00D43893" w:rsidP="00D43893">
            <w:pPr>
              <w:spacing w:after="67" w:line="274" w:lineRule="auto"/>
              <w:ind w:left="720"/>
              <w:rPr>
                <w:rFonts w:asciiTheme="minorHAnsi" w:hAnsiTheme="minorHAnsi" w:cstheme="minorHAnsi"/>
              </w:rPr>
            </w:pPr>
          </w:p>
          <w:p w14:paraId="4216EBEF" w14:textId="420AA2F9" w:rsidR="00E9651C" w:rsidRPr="00C64952" w:rsidRDefault="00E9651C" w:rsidP="00E9651C">
            <w:pPr>
              <w:spacing w:after="0"/>
              <w:ind w:left="5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Duration:</w:t>
            </w:r>
            <w:r w:rsidRPr="00C64952">
              <w:rPr>
                <w:rFonts w:asciiTheme="minorHAnsi" w:eastAsia="Arial" w:hAnsiTheme="minorHAnsi" w:cstheme="minorHAnsi"/>
                <w:color w:val="2E74B4"/>
                <w:sz w:val="24"/>
              </w:rPr>
              <w:t xml:space="preserve"> </w:t>
            </w:r>
            <w:r w:rsidRPr="00C64952">
              <w:rPr>
                <w:rFonts w:asciiTheme="minorHAnsi" w:eastAsia="Bell MT" w:hAnsiTheme="minorHAnsi" w:cstheme="minorHAnsi"/>
                <w:sz w:val="24"/>
              </w:rPr>
              <w:t>(Feb 2017 -Aug 2018)</w:t>
            </w:r>
          </w:p>
          <w:p w14:paraId="0465FAD5" w14:textId="77777777" w:rsidR="00E9651C" w:rsidRPr="00C64952" w:rsidRDefault="00E9651C" w:rsidP="00E9651C">
            <w:pPr>
              <w:spacing w:after="23"/>
              <w:ind w:left="5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Role: Salesforce Developer </w:t>
            </w:r>
          </w:p>
          <w:p w14:paraId="36AAD549" w14:textId="7BD304B6" w:rsidR="00E9651C" w:rsidRDefault="00E9651C" w:rsidP="00E9651C">
            <w:pPr>
              <w:spacing w:after="0" w:line="242" w:lineRule="auto"/>
              <w:ind w:right="72"/>
              <w:jc w:val="both"/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</w:pP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Responsibility: Salesforce Developer for different modules of a leading Investment and Insurance bank</w:t>
            </w:r>
          </w:p>
          <w:p w14:paraId="6968A902" w14:textId="77777777" w:rsidR="00CE1C6D" w:rsidRPr="00CE1C6D" w:rsidRDefault="00CE1C6D" w:rsidP="00E9651C">
            <w:pPr>
              <w:spacing w:after="0" w:line="242" w:lineRule="auto"/>
              <w:ind w:right="72"/>
              <w:jc w:val="both"/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</w:pPr>
          </w:p>
          <w:p w14:paraId="74240231" w14:textId="3B12CB91" w:rsidR="00E9651C" w:rsidRDefault="00E9651C" w:rsidP="00CE1C6D">
            <w:pPr>
              <w:numPr>
                <w:ilvl w:val="0"/>
                <w:numId w:val="4"/>
              </w:numPr>
              <w:spacing w:after="67" w:line="274" w:lineRule="auto"/>
              <w:ind w:hanging="360"/>
              <w:rPr>
                <w:rFonts w:asciiTheme="minorHAnsi" w:eastAsia="Bell MT" w:hAnsiTheme="minorHAnsi" w:cstheme="minorHAnsi"/>
                <w:sz w:val="21"/>
              </w:rPr>
            </w:pP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Worked with other team members </w:t>
            </w:r>
            <w:r w:rsidR="00CE1C6D">
              <w:rPr>
                <w:rFonts w:asciiTheme="minorHAnsi" w:eastAsia="Bell MT" w:hAnsiTheme="minorHAnsi" w:cstheme="minorHAnsi"/>
                <w:sz w:val="21"/>
              </w:rPr>
              <w:t xml:space="preserve">to </w:t>
            </w:r>
            <w:r w:rsidR="00D43893">
              <w:rPr>
                <w:rFonts w:asciiTheme="minorHAnsi" w:eastAsia="Bell MT" w:hAnsiTheme="minorHAnsi" w:cstheme="minorHAnsi"/>
                <w:sz w:val="21"/>
              </w:rPr>
              <w:t xml:space="preserve">customize </w:t>
            </w:r>
            <w:r w:rsidR="00CE1C6D">
              <w:rPr>
                <w:rFonts w:asciiTheme="minorHAnsi" w:eastAsia="Bell MT" w:hAnsiTheme="minorHAnsi" w:cstheme="minorHAnsi"/>
                <w:sz w:val="21"/>
              </w:rPr>
              <w:t xml:space="preserve">Employee Feedback Journey </w:t>
            </w:r>
            <w:r w:rsidR="00D43893">
              <w:rPr>
                <w:rFonts w:asciiTheme="minorHAnsi" w:eastAsia="Bell MT" w:hAnsiTheme="minorHAnsi" w:cstheme="minorHAnsi"/>
                <w:sz w:val="21"/>
              </w:rPr>
              <w:t>of the client.</w:t>
            </w:r>
          </w:p>
          <w:p w14:paraId="0061C1B0" w14:textId="44C1A52A" w:rsidR="00CE1C6D" w:rsidRPr="00CE1C6D" w:rsidRDefault="00CE1C6D" w:rsidP="00CE1C6D">
            <w:pPr>
              <w:numPr>
                <w:ilvl w:val="0"/>
                <w:numId w:val="4"/>
              </w:numPr>
              <w:spacing w:after="67" w:line="274" w:lineRule="auto"/>
              <w:ind w:hanging="360"/>
              <w:rPr>
                <w:rFonts w:asciiTheme="minorHAnsi" w:eastAsia="Bell MT" w:hAnsiTheme="minorHAnsi" w:cstheme="minorHAnsi"/>
                <w:sz w:val="21"/>
              </w:rPr>
            </w:pPr>
            <w:r>
              <w:rPr>
                <w:rFonts w:asciiTheme="minorHAnsi" w:eastAsia="Bell MT" w:hAnsiTheme="minorHAnsi" w:cstheme="minorHAnsi"/>
                <w:sz w:val="21"/>
              </w:rPr>
              <w:t xml:space="preserve">Built with Custom Lightning </w:t>
            </w:r>
            <w:r w:rsidR="008069C7">
              <w:rPr>
                <w:rFonts w:asciiTheme="minorHAnsi" w:eastAsia="Bell MT" w:hAnsiTheme="minorHAnsi" w:cstheme="minorHAnsi"/>
                <w:sz w:val="21"/>
              </w:rPr>
              <w:t xml:space="preserve">Components  major technical features </w:t>
            </w:r>
            <w:r w:rsidR="008069C7" w:rsidRPr="008069C7">
              <w:rPr>
                <w:rFonts w:asciiTheme="minorHAnsi" w:eastAsia="Bell MT" w:hAnsiTheme="minorHAnsi" w:cstheme="minorHAnsi"/>
                <w:b/>
                <w:bCs/>
                <w:i/>
                <w:iCs/>
                <w:sz w:val="21"/>
              </w:rPr>
              <w:t>include Auto Timmer Start and Stop during Feedback and Dynamic rendering of components to enhance User experience.</w:t>
            </w:r>
            <w:r w:rsidR="008069C7">
              <w:rPr>
                <w:rFonts w:asciiTheme="minorHAnsi" w:eastAsia="Bell MT" w:hAnsiTheme="minorHAnsi" w:cstheme="minorHAnsi"/>
                <w:sz w:val="21"/>
              </w:rPr>
              <w:t xml:space="preserve">  </w:t>
            </w:r>
          </w:p>
          <w:p w14:paraId="6DD852A6" w14:textId="77777777" w:rsidR="0033160F" w:rsidRDefault="0033160F" w:rsidP="005841DC">
            <w:pPr>
              <w:spacing w:after="0"/>
              <w:rPr>
                <w:b/>
                <w:szCs w:val="32"/>
                <w:u w:val="single"/>
              </w:rPr>
            </w:pPr>
          </w:p>
          <w:p w14:paraId="5D7B6A41" w14:textId="3DD8A5C5" w:rsidR="00E9651C" w:rsidRPr="005841DC" w:rsidRDefault="00E9651C" w:rsidP="005841DC">
            <w:pPr>
              <w:spacing w:after="0"/>
              <w:rPr>
                <w:rFonts w:ascii="Arial" w:eastAsia="Arial" w:hAnsi="Arial" w:cs="Arial"/>
                <w:b/>
                <w:color w:val="000000" w:themeColor="text1"/>
                <w:sz w:val="32"/>
                <w:szCs w:val="32"/>
                <w:u w:val="single"/>
              </w:rPr>
            </w:pPr>
            <w:r w:rsidRPr="005841DC">
              <w:rPr>
                <w:rFonts w:ascii="Arial" w:eastAsia="Arial" w:hAnsi="Arial" w:cs="Arial"/>
                <w:b/>
                <w:color w:val="000000" w:themeColor="text1"/>
                <w:sz w:val="32"/>
                <w:szCs w:val="32"/>
                <w:u w:val="single"/>
              </w:rPr>
              <w:t>Accenture</w:t>
            </w:r>
            <w:r w:rsidR="0033160F">
              <w:rPr>
                <w:rFonts w:ascii="Arial" w:eastAsia="Arial" w:hAnsi="Arial" w:cs="Arial"/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="001B1C26">
              <w:rPr>
                <w:rFonts w:ascii="Arial" w:eastAsia="Arial" w:hAnsi="Arial" w:cs="Arial"/>
                <w:b/>
                <w:color w:val="000000" w:themeColor="text1"/>
                <w:sz w:val="32"/>
                <w:szCs w:val="32"/>
                <w:u w:val="single"/>
              </w:rPr>
              <w:t xml:space="preserve">Service Pvt. Ltd. </w:t>
            </w:r>
            <w:r w:rsidR="0033160F">
              <w:rPr>
                <w:rFonts w:ascii="Arial" w:eastAsia="Arial" w:hAnsi="Arial" w:cs="Arial"/>
                <w:b/>
                <w:color w:val="000000" w:themeColor="text1"/>
                <w:sz w:val="32"/>
                <w:szCs w:val="32"/>
                <w:u w:val="single"/>
              </w:rPr>
              <w:t>(Dec2013- Nov-2016)</w:t>
            </w:r>
          </w:p>
          <w:p w14:paraId="0D412788" w14:textId="77777777" w:rsidR="005841DC" w:rsidRDefault="005841DC" w:rsidP="00E9651C">
            <w:pPr>
              <w:spacing w:after="0"/>
              <w:ind w:left="5"/>
              <w:rPr>
                <w:rFonts w:ascii="Bell MT" w:eastAsia="Bell MT" w:hAnsi="Bell MT" w:cs="Bell MT"/>
                <w:b/>
                <w:color w:val="0070C0"/>
                <w:sz w:val="24"/>
              </w:rPr>
            </w:pPr>
          </w:p>
          <w:p w14:paraId="62A8388C" w14:textId="7DFE6A66" w:rsidR="00E9651C" w:rsidRPr="00C64952" w:rsidRDefault="00E9651C" w:rsidP="00E9651C">
            <w:pPr>
              <w:spacing w:after="0"/>
              <w:ind w:left="5"/>
              <w:rPr>
                <w:rFonts w:asciiTheme="minorHAnsi" w:eastAsia="Arial" w:hAnsiTheme="minorHAnsi" w:cstheme="minorHAnsi"/>
                <w:b/>
                <w:color w:val="2E74B4"/>
                <w:sz w:val="24"/>
              </w:rPr>
            </w:pP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>Duration:</w:t>
            </w:r>
            <w:r w:rsidRPr="00C64952">
              <w:rPr>
                <w:rFonts w:asciiTheme="minorHAnsi" w:eastAsia="Arial" w:hAnsiTheme="minorHAnsi" w:cstheme="minorHAnsi"/>
                <w:color w:val="2E74B4"/>
                <w:sz w:val="24"/>
              </w:rPr>
              <w:t xml:space="preserve"> </w:t>
            </w:r>
            <w:r w:rsidRPr="00C64952">
              <w:rPr>
                <w:rFonts w:asciiTheme="minorHAnsi" w:eastAsia="Bell MT" w:hAnsiTheme="minorHAnsi" w:cstheme="minorHAnsi"/>
                <w:sz w:val="24"/>
              </w:rPr>
              <w:t>(A</w:t>
            </w:r>
            <w:r w:rsidR="0033160F" w:rsidRPr="00C64952">
              <w:rPr>
                <w:rFonts w:asciiTheme="minorHAnsi" w:eastAsia="Bell MT" w:hAnsiTheme="minorHAnsi" w:cstheme="minorHAnsi"/>
                <w:sz w:val="24"/>
              </w:rPr>
              <w:t xml:space="preserve">pril </w:t>
            </w:r>
            <w:r w:rsidRPr="00C64952">
              <w:rPr>
                <w:rFonts w:asciiTheme="minorHAnsi" w:eastAsia="Bell MT" w:hAnsiTheme="minorHAnsi" w:cstheme="minorHAnsi"/>
                <w:sz w:val="24"/>
              </w:rPr>
              <w:t xml:space="preserve"> 2014-Oct 2016) </w:t>
            </w:r>
          </w:p>
          <w:p w14:paraId="6A8E3324" w14:textId="77777777" w:rsidR="00E9651C" w:rsidRPr="00C64952" w:rsidRDefault="00E9651C" w:rsidP="00E9651C">
            <w:pPr>
              <w:spacing w:after="23"/>
              <w:ind w:left="5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Role: Java Developer </w:t>
            </w:r>
          </w:p>
          <w:p w14:paraId="6C4CD593" w14:textId="77777777" w:rsidR="00E9651C" w:rsidRPr="00C64952" w:rsidRDefault="00E9651C" w:rsidP="00E9651C">
            <w:pPr>
              <w:spacing w:after="37"/>
              <w:ind w:left="10"/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</w:pPr>
            <w:r w:rsidRPr="00C64952">
              <w:rPr>
                <w:rFonts w:asciiTheme="minorHAnsi" w:eastAsia="Bell MT" w:hAnsiTheme="minorHAnsi" w:cstheme="minorHAnsi"/>
                <w:b/>
                <w:color w:val="0070C0"/>
                <w:sz w:val="24"/>
              </w:rPr>
              <w:t xml:space="preserve">Responsibility: Worked as a team member a leading global bank </w:t>
            </w:r>
          </w:p>
          <w:p w14:paraId="5AAA5F03" w14:textId="77777777" w:rsidR="00E9651C" w:rsidRPr="00C64952" w:rsidRDefault="00E9651C" w:rsidP="00E9651C">
            <w:pPr>
              <w:spacing w:after="0"/>
              <w:rPr>
                <w:rFonts w:asciiTheme="minorHAnsi" w:hAnsiTheme="minorHAnsi" w:cstheme="minorHAnsi"/>
              </w:rPr>
            </w:pPr>
          </w:p>
          <w:p w14:paraId="550BE49C" w14:textId="77777777" w:rsidR="00E9651C" w:rsidRPr="00C64952" w:rsidRDefault="00E9651C" w:rsidP="00E9651C">
            <w:pPr>
              <w:numPr>
                <w:ilvl w:val="0"/>
                <w:numId w:val="6"/>
              </w:numPr>
              <w:spacing w:after="63" w:line="240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Worked in a product which aims at developing mortgage origination and processing application. </w:t>
            </w:r>
          </w:p>
          <w:p w14:paraId="444E0B70" w14:textId="77777777" w:rsidR="00E9651C" w:rsidRPr="00C64952" w:rsidRDefault="00E9651C" w:rsidP="00E9651C">
            <w:pPr>
              <w:numPr>
                <w:ilvl w:val="0"/>
                <w:numId w:val="6"/>
              </w:numPr>
              <w:spacing w:after="67" w:line="240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Develop and Modify Web Services as per the client requirement implementing SPRING IOC Framework integrated with JPA2.0  </w:t>
            </w:r>
          </w:p>
          <w:p w14:paraId="0119AE91" w14:textId="77777777" w:rsidR="00E9651C" w:rsidRPr="00C64952" w:rsidRDefault="00E9651C" w:rsidP="00E9651C">
            <w:pPr>
              <w:numPr>
                <w:ilvl w:val="0"/>
                <w:numId w:val="6"/>
              </w:numPr>
              <w:spacing w:after="0"/>
              <w:ind w:hanging="360"/>
              <w:jc w:val="both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Memory Management through IBM Monitoring and Diagnostic Tool </w:t>
            </w:r>
          </w:p>
          <w:p w14:paraId="514AB336" w14:textId="77777777" w:rsidR="00E9651C" w:rsidRPr="00C64952" w:rsidRDefault="00E9651C" w:rsidP="00E9651C">
            <w:pPr>
              <w:numPr>
                <w:ilvl w:val="0"/>
                <w:numId w:val="6"/>
              </w:numPr>
              <w:spacing w:after="0"/>
              <w:ind w:hanging="360"/>
              <w:jc w:val="both"/>
              <w:rPr>
                <w:rFonts w:asciiTheme="minorHAnsi" w:hAnsiTheme="minorHAnsi" w:cstheme="minorHAnsi"/>
              </w:rPr>
            </w:pP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Application deployment on  web server - Apache Tomcat , Web </w:t>
            </w:r>
          </w:p>
          <w:p w14:paraId="5DBA9E7C" w14:textId="7B09A335" w:rsidR="00E9651C" w:rsidRDefault="00E9651C" w:rsidP="00C97898">
            <w:pPr>
              <w:spacing w:after="201" w:line="274" w:lineRule="auto"/>
              <w:ind w:left="725"/>
            </w:pPr>
            <w:r w:rsidRPr="00C64952">
              <w:rPr>
                <w:rFonts w:asciiTheme="minorHAnsi" w:eastAsia="Bell MT" w:hAnsiTheme="minorHAnsi" w:cstheme="minorHAnsi"/>
                <w:sz w:val="21"/>
              </w:rPr>
              <w:t>Application Server</w:t>
            </w:r>
            <w:r w:rsidR="00064108" w:rsidRPr="00C64952">
              <w:rPr>
                <w:rFonts w:asciiTheme="minorHAnsi" w:eastAsia="Bell MT" w:hAnsiTheme="minorHAnsi" w:cstheme="minorHAnsi"/>
                <w:sz w:val="21"/>
              </w:rPr>
              <w:t xml:space="preserve"> </w:t>
            </w: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(WAS) </w:t>
            </w:r>
            <w:r w:rsidR="0033160F" w:rsidRPr="00C64952">
              <w:rPr>
                <w:rFonts w:asciiTheme="minorHAnsi" w:eastAsia="Bell MT" w:hAnsiTheme="minorHAnsi" w:cstheme="minorHAnsi"/>
                <w:sz w:val="21"/>
              </w:rPr>
              <w:t>–</w:t>
            </w:r>
            <w:r w:rsidRPr="00C64952">
              <w:rPr>
                <w:rFonts w:asciiTheme="minorHAnsi" w:eastAsia="Bell MT" w:hAnsiTheme="minorHAnsi" w:cstheme="minorHAnsi"/>
                <w:sz w:val="21"/>
              </w:rPr>
              <w:t xml:space="preserve"> 7</w:t>
            </w:r>
            <w:r w:rsidR="0033160F" w:rsidRPr="00C64952">
              <w:rPr>
                <w:rFonts w:asciiTheme="minorHAnsi" w:eastAsia="Bell MT" w:hAnsiTheme="minorHAnsi" w:cstheme="minorHAnsi"/>
                <w:sz w:val="21"/>
              </w:rPr>
              <w:t>.0</w:t>
            </w:r>
          </w:p>
        </w:tc>
      </w:tr>
      <w:tr w:rsidR="00EC6B6D" w14:paraId="233271E0" w14:textId="77777777" w:rsidTr="0081619E">
        <w:trPr>
          <w:trHeight w:val="7738"/>
        </w:trPr>
        <w:tc>
          <w:tcPr>
            <w:tcW w:w="465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8" w:space="0" w:color="000000"/>
            </w:tcBorders>
            <w:vAlign w:val="bottom"/>
          </w:tcPr>
          <w:p w14:paraId="5FE33C98" w14:textId="77777777" w:rsidR="00EC6B6D" w:rsidRDefault="00190775">
            <w:pPr>
              <w:spacing w:after="12"/>
              <w:ind w:left="14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2B986E2F" w14:textId="77777777" w:rsidR="00EC6B6D" w:rsidRDefault="00190775">
            <w:pPr>
              <w:spacing w:after="0"/>
              <w:ind w:left="14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Technical Skills</w:t>
            </w:r>
            <w:r>
              <w:rPr>
                <w:rFonts w:ascii="Bell MT" w:eastAsia="Bell MT" w:hAnsi="Bell MT" w:cs="Bell MT"/>
                <w:b/>
                <w:sz w:val="24"/>
                <w:vertAlign w:val="subscript"/>
              </w:rPr>
              <w:t xml:space="preserve"> </w:t>
            </w:r>
          </w:p>
          <w:p w14:paraId="11C7C82F" w14:textId="77777777" w:rsidR="00EC6B6D" w:rsidRDefault="00190775">
            <w:pPr>
              <w:spacing w:after="62"/>
              <w:ind w:left="374"/>
            </w:pPr>
            <w:r>
              <w:rPr>
                <w:rFonts w:ascii="Bell MT" w:eastAsia="Bell MT" w:hAnsi="Bell MT" w:cs="Bell MT"/>
                <w:b/>
                <w:sz w:val="18"/>
              </w:rPr>
              <w:t xml:space="preserve"> </w:t>
            </w:r>
          </w:p>
          <w:p w14:paraId="38577503" w14:textId="6D215B66" w:rsidR="00EC6B6D" w:rsidRPr="00A3708E" w:rsidRDefault="00190775">
            <w:pPr>
              <w:numPr>
                <w:ilvl w:val="0"/>
                <w:numId w:val="2"/>
              </w:numPr>
              <w:spacing w:after="31"/>
              <w:ind w:hanging="360"/>
              <w:rPr>
                <w:rFonts w:asciiTheme="minorHAnsi" w:hAnsiTheme="minorHAnsi" w:cstheme="minorHAnsi"/>
              </w:rPr>
            </w:pPr>
            <w:r w:rsidRPr="00A3708E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Apex Programming</w:t>
            </w:r>
            <w:r w:rsidR="0031769B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(Synchronous and Asynchronous )</w:t>
            </w:r>
            <w:r w:rsidRPr="00A3708E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, Triggers</w:t>
            </w:r>
            <w:r w:rsidRPr="00A3708E">
              <w:rPr>
                <w:rFonts w:asciiTheme="minorHAnsi" w:eastAsia="Bell MT" w:hAnsiTheme="minorHAnsi" w:cstheme="minorHAnsi"/>
                <w:sz w:val="20"/>
              </w:rPr>
              <w:t xml:space="preserve"> </w:t>
            </w:r>
          </w:p>
          <w:p w14:paraId="0E30C7F0" w14:textId="6CC1AD93" w:rsidR="00EC6B6D" w:rsidRPr="00A3708E" w:rsidRDefault="00190775">
            <w:pPr>
              <w:numPr>
                <w:ilvl w:val="0"/>
                <w:numId w:val="2"/>
              </w:numPr>
              <w:spacing w:after="65" w:line="272" w:lineRule="auto"/>
              <w:ind w:hanging="360"/>
              <w:rPr>
                <w:rFonts w:asciiTheme="minorHAnsi" w:hAnsiTheme="minorHAnsi" w:cstheme="minorHAnsi"/>
              </w:rPr>
            </w:pPr>
            <w:r w:rsidRPr="00A3708E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 xml:space="preserve">Validation rules, Workflows </w:t>
            </w:r>
            <w:r w:rsidR="001B2931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,</w:t>
            </w:r>
            <w:r w:rsidRPr="00A3708E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Process</w:t>
            </w:r>
            <w:r w:rsidRPr="00A3708E">
              <w:rPr>
                <w:rFonts w:asciiTheme="minorHAnsi" w:eastAsia="Bell MT" w:hAnsiTheme="minorHAnsi" w:cstheme="minorHAnsi"/>
                <w:sz w:val="20"/>
              </w:rPr>
              <w:t xml:space="preserve"> </w:t>
            </w:r>
            <w:r w:rsidRPr="00A3708E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Builders</w:t>
            </w:r>
            <w:r w:rsidRPr="00A3708E">
              <w:rPr>
                <w:rFonts w:asciiTheme="minorHAnsi" w:eastAsia="Bell MT" w:hAnsiTheme="minorHAnsi" w:cstheme="minorHAnsi"/>
                <w:sz w:val="20"/>
              </w:rPr>
              <w:t xml:space="preserve"> </w:t>
            </w:r>
            <w:r w:rsidR="001B2931">
              <w:rPr>
                <w:rFonts w:asciiTheme="minorHAnsi" w:eastAsia="Bell MT" w:hAnsiTheme="minorHAnsi" w:cstheme="minorHAnsi"/>
                <w:sz w:val="20"/>
              </w:rPr>
              <w:t>and Flows</w:t>
            </w:r>
          </w:p>
          <w:p w14:paraId="19542108" w14:textId="77777777" w:rsidR="00EC6B6D" w:rsidRPr="00A3708E" w:rsidRDefault="00190775">
            <w:pPr>
              <w:numPr>
                <w:ilvl w:val="0"/>
                <w:numId w:val="2"/>
              </w:numPr>
              <w:spacing w:after="31"/>
              <w:ind w:hanging="360"/>
              <w:rPr>
                <w:rFonts w:asciiTheme="minorHAnsi" w:hAnsiTheme="minorHAnsi" w:cstheme="minorHAnsi"/>
              </w:rPr>
            </w:pPr>
            <w:r w:rsidRPr="00A3708E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Salesforce SOQL/SOSL</w:t>
            </w:r>
            <w:r w:rsidRPr="00A3708E">
              <w:rPr>
                <w:rFonts w:asciiTheme="minorHAnsi" w:eastAsia="Bell MT" w:hAnsiTheme="minorHAnsi" w:cstheme="minorHAnsi"/>
                <w:sz w:val="20"/>
              </w:rPr>
              <w:t xml:space="preserve">  </w:t>
            </w:r>
          </w:p>
          <w:p w14:paraId="50808CE1" w14:textId="6F3B5891" w:rsidR="001B2931" w:rsidRPr="001B2931" w:rsidRDefault="00190775" w:rsidP="001B2931">
            <w:pPr>
              <w:numPr>
                <w:ilvl w:val="0"/>
                <w:numId w:val="2"/>
              </w:numPr>
              <w:spacing w:after="30"/>
              <w:ind w:hanging="360"/>
              <w:rPr>
                <w:rFonts w:asciiTheme="minorHAnsi" w:hAnsiTheme="minorHAnsi" w:cstheme="minorHAnsi"/>
              </w:rPr>
            </w:pPr>
            <w:r w:rsidRPr="00A3708E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Aura Lightning Component</w:t>
            </w:r>
            <w:r w:rsidR="001B2931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 xml:space="preserve"> </w:t>
            </w:r>
          </w:p>
          <w:p w14:paraId="1F4C460A" w14:textId="77777777" w:rsidR="00EC6B6D" w:rsidRPr="00A3708E" w:rsidRDefault="00190775">
            <w:pPr>
              <w:numPr>
                <w:ilvl w:val="0"/>
                <w:numId w:val="2"/>
              </w:numPr>
              <w:spacing w:after="31"/>
              <w:ind w:hanging="360"/>
              <w:rPr>
                <w:rFonts w:asciiTheme="minorHAnsi" w:hAnsiTheme="minorHAnsi" w:cstheme="minorHAnsi"/>
              </w:rPr>
            </w:pPr>
            <w:r w:rsidRPr="00A3708E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SFDC Configurations</w:t>
            </w:r>
            <w:r w:rsidRPr="00A3708E">
              <w:rPr>
                <w:rFonts w:asciiTheme="minorHAnsi" w:eastAsia="Bell MT" w:hAnsiTheme="minorHAnsi" w:cstheme="minorHAnsi"/>
                <w:sz w:val="20"/>
              </w:rPr>
              <w:t xml:space="preserve"> </w:t>
            </w:r>
          </w:p>
          <w:p w14:paraId="4C27C167" w14:textId="77777777" w:rsidR="00EC6B6D" w:rsidRPr="00A3708E" w:rsidRDefault="00190775">
            <w:pPr>
              <w:numPr>
                <w:ilvl w:val="0"/>
                <w:numId w:val="2"/>
              </w:numPr>
              <w:spacing w:after="30"/>
              <w:ind w:hanging="360"/>
              <w:rPr>
                <w:rFonts w:asciiTheme="minorHAnsi" w:hAnsiTheme="minorHAnsi" w:cstheme="minorHAnsi"/>
              </w:rPr>
            </w:pPr>
            <w:r w:rsidRPr="00A3708E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Reports and Dashboards</w:t>
            </w:r>
            <w:r w:rsidRPr="00A3708E">
              <w:rPr>
                <w:rFonts w:asciiTheme="minorHAnsi" w:eastAsia="Bell MT" w:hAnsiTheme="minorHAnsi" w:cstheme="minorHAnsi"/>
                <w:sz w:val="20"/>
              </w:rPr>
              <w:t xml:space="preserve"> </w:t>
            </w:r>
          </w:p>
          <w:p w14:paraId="2C33691B" w14:textId="0338E25B" w:rsidR="00EC6B6D" w:rsidRPr="00A3708E" w:rsidRDefault="00352F4A">
            <w:pPr>
              <w:numPr>
                <w:ilvl w:val="0"/>
                <w:numId w:val="2"/>
              </w:numPr>
              <w:spacing w:after="31"/>
              <w:ind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 xml:space="preserve">Integrations and </w:t>
            </w:r>
            <w:r w:rsidR="00190775" w:rsidRPr="00A3708E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Web Services (REST)</w:t>
            </w:r>
            <w:r w:rsidR="00190775" w:rsidRPr="00A3708E">
              <w:rPr>
                <w:rFonts w:asciiTheme="minorHAnsi" w:eastAsia="Bell MT" w:hAnsiTheme="minorHAnsi" w:cstheme="minorHAnsi"/>
                <w:sz w:val="20"/>
              </w:rPr>
              <w:t xml:space="preserve"> </w:t>
            </w:r>
          </w:p>
          <w:p w14:paraId="4B53FEBC" w14:textId="1BA9238A" w:rsidR="00EC6B6D" w:rsidRPr="00A3708E" w:rsidRDefault="00190775">
            <w:pPr>
              <w:numPr>
                <w:ilvl w:val="0"/>
                <w:numId w:val="2"/>
              </w:numPr>
              <w:spacing w:after="70" w:line="272" w:lineRule="auto"/>
              <w:ind w:hanging="360"/>
              <w:rPr>
                <w:rFonts w:asciiTheme="minorHAnsi" w:hAnsiTheme="minorHAnsi" w:cstheme="minorHAnsi"/>
              </w:rPr>
            </w:pPr>
            <w:r w:rsidRPr="00A3708E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Sales Cloud /Financial</w:t>
            </w:r>
            <w:r w:rsidRPr="00A3708E">
              <w:rPr>
                <w:rFonts w:asciiTheme="minorHAnsi" w:eastAsia="Bell MT" w:hAnsiTheme="minorHAnsi" w:cstheme="minorHAnsi"/>
                <w:sz w:val="20"/>
              </w:rPr>
              <w:t xml:space="preserve"> </w:t>
            </w:r>
            <w:r w:rsidRPr="00A3708E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Service Cloud</w:t>
            </w:r>
            <w:r w:rsidRPr="00A3708E">
              <w:rPr>
                <w:rFonts w:asciiTheme="minorHAnsi" w:eastAsia="Bell MT" w:hAnsiTheme="minorHAnsi" w:cstheme="minorHAnsi"/>
                <w:sz w:val="20"/>
              </w:rPr>
              <w:t xml:space="preserve">  </w:t>
            </w:r>
          </w:p>
          <w:p w14:paraId="0792F577" w14:textId="68316461" w:rsidR="00643BA6" w:rsidRPr="00643BA6" w:rsidRDefault="00643BA6" w:rsidP="003B1C54">
            <w:pPr>
              <w:numPr>
                <w:ilvl w:val="0"/>
                <w:numId w:val="2"/>
              </w:numPr>
              <w:spacing w:after="31"/>
              <w:ind w:hanging="360"/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</w:pPr>
            <w:r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S</w:t>
            </w:r>
            <w:r w:rsidRPr="00643BA6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 xml:space="preserve">ecurity and </w:t>
            </w:r>
            <w:r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G</w:t>
            </w:r>
            <w:r w:rsidRPr="00643BA6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overnance</w:t>
            </w:r>
            <w:r w:rsidR="003B1C54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 xml:space="preserve"> </w:t>
            </w:r>
            <w:r w:rsidR="003B1C54" w:rsidRPr="003B1C54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(profiles, permission sets, data visibility, sharing settings)</w:t>
            </w:r>
          </w:p>
          <w:p w14:paraId="38CBB298" w14:textId="77777777" w:rsidR="00EC6B6D" w:rsidRPr="00A3708E" w:rsidRDefault="00190775">
            <w:pPr>
              <w:numPr>
                <w:ilvl w:val="0"/>
                <w:numId w:val="2"/>
              </w:numPr>
              <w:spacing w:after="31"/>
              <w:ind w:hanging="360"/>
              <w:rPr>
                <w:rFonts w:asciiTheme="minorHAnsi" w:hAnsiTheme="minorHAnsi" w:cstheme="minorHAnsi"/>
              </w:rPr>
            </w:pPr>
            <w:r w:rsidRPr="00A3708E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Agile Methodology of Development</w:t>
            </w:r>
            <w:r w:rsidRPr="00A3708E">
              <w:rPr>
                <w:rFonts w:asciiTheme="minorHAnsi" w:eastAsia="Bell MT" w:hAnsiTheme="minorHAnsi" w:cstheme="minorHAnsi"/>
                <w:sz w:val="20"/>
              </w:rPr>
              <w:t xml:space="preserve"> </w:t>
            </w:r>
          </w:p>
          <w:p w14:paraId="798F50C0" w14:textId="78E06706" w:rsidR="00EC6B6D" w:rsidRPr="00A3708E" w:rsidRDefault="00190775">
            <w:pPr>
              <w:numPr>
                <w:ilvl w:val="0"/>
                <w:numId w:val="2"/>
              </w:numPr>
              <w:spacing w:after="31"/>
              <w:ind w:hanging="360"/>
              <w:rPr>
                <w:rFonts w:asciiTheme="minorHAnsi" w:hAnsiTheme="minorHAnsi" w:cstheme="minorHAnsi"/>
              </w:rPr>
            </w:pPr>
            <w:r w:rsidRPr="00A3708E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 xml:space="preserve">Bit Bucket, </w:t>
            </w:r>
            <w:r w:rsidR="001B2931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 xml:space="preserve">Source Tree </w:t>
            </w:r>
            <w:r w:rsidRPr="00A3708E">
              <w:rPr>
                <w:rFonts w:asciiTheme="minorHAnsi" w:eastAsia="Bell MT" w:hAnsiTheme="minorHAnsi" w:cstheme="minorHAnsi"/>
                <w:sz w:val="20"/>
              </w:rPr>
              <w:t xml:space="preserve"> </w:t>
            </w:r>
          </w:p>
          <w:p w14:paraId="0A19C64C" w14:textId="77777777" w:rsidR="00EC6B6D" w:rsidRPr="00A3708E" w:rsidRDefault="00190775">
            <w:pPr>
              <w:numPr>
                <w:ilvl w:val="0"/>
                <w:numId w:val="2"/>
              </w:numPr>
              <w:spacing w:after="31"/>
              <w:ind w:hanging="360"/>
              <w:rPr>
                <w:rFonts w:asciiTheme="minorHAnsi" w:hAnsiTheme="minorHAnsi" w:cstheme="minorHAnsi"/>
              </w:rPr>
            </w:pPr>
            <w:r w:rsidRPr="00A3708E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JIRA project management tool</w:t>
            </w:r>
            <w:r w:rsidRPr="00A3708E">
              <w:rPr>
                <w:rFonts w:asciiTheme="minorHAnsi" w:eastAsia="Bell MT" w:hAnsiTheme="minorHAnsi" w:cstheme="minorHAnsi"/>
                <w:sz w:val="20"/>
              </w:rPr>
              <w:t xml:space="preserve"> </w:t>
            </w:r>
          </w:p>
          <w:p w14:paraId="19D8FE7E" w14:textId="77777777" w:rsidR="00EC6B6D" w:rsidRPr="00A3708E" w:rsidRDefault="00190775">
            <w:pPr>
              <w:numPr>
                <w:ilvl w:val="0"/>
                <w:numId w:val="2"/>
              </w:numPr>
              <w:spacing w:after="4" w:line="272" w:lineRule="auto"/>
              <w:ind w:hanging="360"/>
              <w:rPr>
                <w:rFonts w:asciiTheme="minorHAnsi" w:hAnsiTheme="minorHAnsi" w:cstheme="minorHAnsi"/>
              </w:rPr>
            </w:pPr>
            <w:r w:rsidRPr="00A3708E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Salesforce Einstein Chatbot and</w:t>
            </w:r>
            <w:r w:rsidRPr="00A3708E">
              <w:rPr>
                <w:rFonts w:asciiTheme="minorHAnsi" w:eastAsia="Bell MT" w:hAnsiTheme="minorHAnsi" w:cstheme="minorHAnsi"/>
                <w:sz w:val="20"/>
              </w:rPr>
              <w:t xml:space="preserve"> </w:t>
            </w:r>
            <w:r w:rsidRPr="00A3708E">
              <w:rPr>
                <w:rFonts w:asciiTheme="minorHAnsi" w:eastAsia="Bell MT" w:hAnsiTheme="minorHAnsi" w:cstheme="minorHAnsi"/>
                <w:sz w:val="20"/>
                <w:shd w:val="clear" w:color="auto" w:fill="FFFFFF"/>
              </w:rPr>
              <w:t>Opportunity Scoring and Insights</w:t>
            </w:r>
            <w:r w:rsidRPr="00A3708E">
              <w:rPr>
                <w:rFonts w:asciiTheme="minorHAnsi" w:eastAsia="Bell MT" w:hAnsiTheme="minorHAnsi" w:cstheme="minorHAnsi"/>
                <w:sz w:val="20"/>
              </w:rPr>
              <w:t xml:space="preserve">  </w:t>
            </w:r>
          </w:p>
          <w:p w14:paraId="12A7FDFB" w14:textId="77777777" w:rsidR="00A3708E" w:rsidRDefault="00A3708E">
            <w:pPr>
              <w:spacing w:after="242"/>
              <w:ind w:left="734"/>
              <w:rPr>
                <w:rFonts w:ascii="Bell MT" w:eastAsia="Bell MT" w:hAnsi="Bell MT" w:cs="Bell MT"/>
                <w:sz w:val="20"/>
              </w:rPr>
            </w:pPr>
          </w:p>
          <w:p w14:paraId="623B42BB" w14:textId="77777777" w:rsidR="00A3708E" w:rsidRDefault="00A3708E">
            <w:pPr>
              <w:spacing w:after="242"/>
              <w:ind w:left="734"/>
              <w:rPr>
                <w:rFonts w:ascii="Bell MT" w:eastAsia="Bell MT" w:hAnsi="Bell MT" w:cs="Bell MT"/>
                <w:sz w:val="20"/>
              </w:rPr>
            </w:pPr>
          </w:p>
          <w:p w14:paraId="167BE0E5" w14:textId="77777777" w:rsidR="00A3708E" w:rsidRDefault="00A3708E" w:rsidP="00A3708E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Certifications</w:t>
            </w:r>
            <w:r>
              <w:rPr>
                <w:rFonts w:ascii="Bell MT" w:eastAsia="Bell MT" w:hAnsi="Bell MT" w:cs="Bell MT"/>
                <w:b/>
                <w:sz w:val="24"/>
                <w:vertAlign w:val="subscript"/>
              </w:rPr>
              <w:t xml:space="preserve"> </w:t>
            </w:r>
          </w:p>
          <w:p w14:paraId="296F6651" w14:textId="77777777" w:rsidR="00A3708E" w:rsidRDefault="00A3708E" w:rsidP="00A3708E">
            <w:pPr>
              <w:spacing w:after="62"/>
              <w:ind w:left="366"/>
            </w:pPr>
            <w:r>
              <w:rPr>
                <w:rFonts w:ascii="Bell MT" w:eastAsia="Bell MT" w:hAnsi="Bell MT" w:cs="Bell MT"/>
                <w:b/>
                <w:sz w:val="18"/>
              </w:rPr>
              <w:t xml:space="preserve"> </w:t>
            </w:r>
          </w:p>
          <w:p w14:paraId="31B502F3" w14:textId="77777777" w:rsidR="00A3708E" w:rsidRPr="00D75D99" w:rsidRDefault="00A3708E" w:rsidP="00D75D99">
            <w:pPr>
              <w:pStyle w:val="ListParagraph"/>
              <w:numPr>
                <w:ilvl w:val="0"/>
                <w:numId w:val="7"/>
              </w:numPr>
              <w:spacing w:after="31"/>
              <w:rPr>
                <w:rFonts w:asciiTheme="minorHAnsi" w:hAnsiTheme="minorHAnsi" w:cstheme="minorHAnsi"/>
                <w:b/>
                <w:bCs/>
              </w:rPr>
            </w:pPr>
            <w:r w:rsidRPr="00D75D99">
              <w:rPr>
                <w:rFonts w:asciiTheme="minorHAnsi" w:eastAsia="Bell MT" w:hAnsiTheme="minorHAnsi" w:cstheme="minorHAnsi"/>
                <w:b/>
                <w:bCs/>
                <w:sz w:val="20"/>
              </w:rPr>
              <w:t xml:space="preserve">Salesforce Platform Developer 1 </w:t>
            </w:r>
          </w:p>
          <w:p w14:paraId="083EEFBC" w14:textId="77777777" w:rsidR="00A3708E" w:rsidRPr="00D75D99" w:rsidRDefault="00A3708E" w:rsidP="00D75D99">
            <w:pPr>
              <w:pStyle w:val="ListParagraph"/>
              <w:numPr>
                <w:ilvl w:val="0"/>
                <w:numId w:val="7"/>
              </w:numPr>
              <w:spacing w:after="31"/>
              <w:rPr>
                <w:rFonts w:asciiTheme="minorHAnsi" w:hAnsiTheme="minorHAnsi" w:cstheme="minorHAnsi"/>
                <w:b/>
                <w:bCs/>
              </w:rPr>
            </w:pPr>
            <w:r w:rsidRPr="00D75D99">
              <w:rPr>
                <w:rFonts w:asciiTheme="minorHAnsi" w:eastAsia="Bell MT" w:hAnsiTheme="minorHAnsi" w:cstheme="minorHAnsi"/>
                <w:b/>
                <w:bCs/>
                <w:sz w:val="20"/>
              </w:rPr>
              <w:t xml:space="preserve">Salesforce Certified Administrator  </w:t>
            </w:r>
          </w:p>
          <w:p w14:paraId="717FAF66" w14:textId="77777777" w:rsidR="00A3708E" w:rsidRPr="00D75D99" w:rsidRDefault="00A3708E" w:rsidP="00D75D99">
            <w:pPr>
              <w:pStyle w:val="ListParagraph"/>
              <w:numPr>
                <w:ilvl w:val="0"/>
                <w:numId w:val="7"/>
              </w:numPr>
              <w:spacing w:after="31"/>
              <w:rPr>
                <w:rFonts w:asciiTheme="minorHAnsi" w:hAnsiTheme="minorHAnsi" w:cstheme="minorHAnsi"/>
                <w:b/>
                <w:bCs/>
              </w:rPr>
            </w:pPr>
            <w:r w:rsidRPr="00D75D99">
              <w:rPr>
                <w:rFonts w:asciiTheme="minorHAnsi" w:eastAsia="Bell MT" w:hAnsiTheme="minorHAnsi" w:cstheme="minorHAnsi"/>
                <w:b/>
                <w:bCs/>
                <w:sz w:val="20"/>
              </w:rPr>
              <w:t xml:space="preserve">Salesforce Commerce Cloud Certified </w:t>
            </w:r>
          </w:p>
          <w:p w14:paraId="176D7B55" w14:textId="70D6F9BB" w:rsidR="00A3708E" w:rsidRPr="00D75D99" w:rsidRDefault="00A3708E" w:rsidP="00D75D99">
            <w:pPr>
              <w:pStyle w:val="ListParagraph"/>
              <w:numPr>
                <w:ilvl w:val="0"/>
                <w:numId w:val="7"/>
              </w:numPr>
              <w:spacing w:after="258"/>
              <w:rPr>
                <w:rFonts w:asciiTheme="minorHAnsi" w:hAnsiTheme="minorHAnsi" w:cstheme="minorHAnsi"/>
                <w:b/>
                <w:bCs/>
              </w:rPr>
            </w:pPr>
            <w:r w:rsidRPr="00D75D99">
              <w:rPr>
                <w:rFonts w:asciiTheme="minorHAnsi" w:eastAsia="Bell MT" w:hAnsiTheme="minorHAnsi" w:cstheme="minorHAnsi"/>
                <w:b/>
                <w:bCs/>
                <w:sz w:val="20"/>
              </w:rPr>
              <w:t xml:space="preserve">Salesforce Sharing and Visibility Designer </w:t>
            </w:r>
          </w:p>
          <w:p w14:paraId="361C4876" w14:textId="2CB33105" w:rsidR="00C64952" w:rsidRPr="001A763A" w:rsidRDefault="00D75D99" w:rsidP="00D75D99">
            <w:pPr>
              <w:pStyle w:val="ListParagraph"/>
              <w:numPr>
                <w:ilvl w:val="0"/>
                <w:numId w:val="7"/>
              </w:numPr>
              <w:spacing w:after="258"/>
              <w:rPr>
                <w:rFonts w:asciiTheme="minorHAnsi" w:hAnsiTheme="minorHAnsi" w:cstheme="minorHAnsi"/>
                <w:b/>
                <w:bCs/>
              </w:rPr>
            </w:pPr>
            <w:r w:rsidRPr="00D75D99">
              <w:rPr>
                <w:rFonts w:asciiTheme="minorHAnsi" w:eastAsia="Bell MT" w:hAnsiTheme="minorHAnsi" w:cstheme="minorHAnsi"/>
                <w:b/>
                <w:bCs/>
                <w:sz w:val="20"/>
              </w:rPr>
              <w:t>Salesforce Certified Data Architecture and Management Designer</w:t>
            </w:r>
          </w:p>
          <w:p w14:paraId="61CB84D4" w14:textId="77777777" w:rsidR="001A763A" w:rsidRPr="00D75D99" w:rsidRDefault="001A763A" w:rsidP="001A763A">
            <w:pPr>
              <w:pStyle w:val="ListParagraph"/>
              <w:numPr>
                <w:ilvl w:val="0"/>
                <w:numId w:val="7"/>
              </w:numPr>
              <w:spacing w:after="31"/>
              <w:rPr>
                <w:rFonts w:asciiTheme="minorHAnsi" w:hAnsiTheme="minorHAnsi" w:cstheme="minorHAnsi"/>
                <w:b/>
                <w:bCs/>
              </w:rPr>
            </w:pPr>
            <w:r w:rsidRPr="00D75D99">
              <w:rPr>
                <w:rFonts w:asciiTheme="minorHAnsi" w:eastAsia="Bell MT" w:hAnsiTheme="minorHAnsi" w:cstheme="minorHAnsi"/>
                <w:b/>
                <w:bCs/>
                <w:sz w:val="20"/>
              </w:rPr>
              <w:t xml:space="preserve">Sun Certified Java Programmer 6.0 </w:t>
            </w:r>
          </w:p>
          <w:p w14:paraId="716C4622" w14:textId="77777777" w:rsidR="001A763A" w:rsidRPr="00D75D99" w:rsidRDefault="001A763A" w:rsidP="001A763A">
            <w:pPr>
              <w:pStyle w:val="ListParagraph"/>
              <w:spacing w:after="258"/>
              <w:ind w:left="1086"/>
              <w:rPr>
                <w:rFonts w:asciiTheme="minorHAnsi" w:hAnsiTheme="minorHAnsi" w:cstheme="minorHAnsi"/>
                <w:b/>
                <w:bCs/>
              </w:rPr>
            </w:pPr>
          </w:p>
          <w:p w14:paraId="1289C467" w14:textId="0537EDBE" w:rsidR="00C64952" w:rsidRDefault="00C64952">
            <w:pPr>
              <w:spacing w:after="242"/>
              <w:ind w:left="734"/>
              <w:rPr>
                <w:rFonts w:ascii="Bell MT" w:eastAsia="Bell MT" w:hAnsi="Bell MT" w:cs="Bell MT"/>
                <w:sz w:val="20"/>
              </w:rPr>
            </w:pPr>
          </w:p>
          <w:p w14:paraId="4DA84101" w14:textId="77777777" w:rsidR="00447269" w:rsidRDefault="00447269">
            <w:pPr>
              <w:spacing w:after="242"/>
              <w:ind w:left="734"/>
              <w:rPr>
                <w:rFonts w:ascii="Bell MT" w:eastAsia="Bell MT" w:hAnsi="Bell MT" w:cs="Bell MT"/>
                <w:sz w:val="20"/>
              </w:rPr>
            </w:pPr>
          </w:p>
          <w:p w14:paraId="52CED2AE" w14:textId="58BC48C7" w:rsidR="00E9651C" w:rsidRPr="00A3708E" w:rsidRDefault="00E9651C" w:rsidP="00A3708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14:paraId="637539AC" w14:textId="77777777" w:rsidR="00EC6B6D" w:rsidRDefault="00EC6B6D"/>
        </w:tc>
      </w:tr>
      <w:tr w:rsidR="00EC6B6D" w14:paraId="01CD769A" w14:textId="77777777" w:rsidTr="0081619E">
        <w:trPr>
          <w:trHeight w:val="3286"/>
        </w:trPr>
        <w:tc>
          <w:tcPr>
            <w:tcW w:w="4656" w:type="dxa"/>
            <w:tcBorders>
              <w:top w:val="double" w:sz="6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  <w:shd w:val="clear" w:color="auto" w:fill="FFFFFF"/>
          </w:tcPr>
          <w:p w14:paraId="0B3155C1" w14:textId="77777777" w:rsidR="00A3708E" w:rsidRDefault="00A3708E" w:rsidP="00A3708E">
            <w:pPr>
              <w:autoSpaceDE w:val="0"/>
              <w:autoSpaceDN w:val="0"/>
              <w:adjustRightInd w:val="0"/>
              <w:spacing w:after="40" w:line="240" w:lineRule="auto"/>
              <w:rPr>
                <w:rFonts w:ascii="AppleSystemUIFontBold" w:eastAsiaTheme="minorEastAsia" w:hAnsi="AppleSystemUIFontBold" w:cs="AppleSystemUIFontBold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ppleSystemUIFontBold" w:eastAsiaTheme="minorEastAsia" w:hAnsi="AppleSystemUIFontBold" w:cs="AppleSystemUIFontBold"/>
                <w:b/>
                <w:bCs/>
                <w:color w:val="auto"/>
                <w:sz w:val="28"/>
                <w:szCs w:val="28"/>
                <w:u w:val="single"/>
              </w:rPr>
              <w:lastRenderedPageBreak/>
              <w:t>Domain Experience</w:t>
            </w:r>
            <w:r>
              <w:rPr>
                <w:rFonts w:ascii="AppleSystemUIFontBold" w:eastAsiaTheme="minorEastAsia" w:hAnsi="AppleSystemUIFontBold" w:cs="AppleSystemUIFontBold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7EB38C33" w14:textId="77777777" w:rsidR="00A3708E" w:rsidRDefault="00A3708E" w:rsidP="00A3708E">
            <w:pPr>
              <w:autoSpaceDE w:val="0"/>
              <w:autoSpaceDN w:val="0"/>
              <w:adjustRightInd w:val="0"/>
              <w:spacing w:after="40" w:line="240" w:lineRule="auto"/>
              <w:rPr>
                <w:rFonts w:ascii="AppleSystemUIFontBold" w:eastAsiaTheme="minorEastAsia" w:hAnsi="AppleSystemUIFontBold" w:cs="AppleSystemUIFontBold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ppleSystemUIFontBold" w:eastAsiaTheme="minorEastAsia" w:hAnsi="AppleSystemUIFontBold" w:cs="AppleSystemUIFontBold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49167E7B" w14:textId="77777777" w:rsidR="00A3708E" w:rsidRPr="00A3708E" w:rsidRDefault="00A3708E" w:rsidP="00A3708E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eastAsiaTheme="minorEastAsia" w:hAnsiTheme="minorHAnsi" w:cstheme="minorHAnsi"/>
                <w:color w:val="auto"/>
                <w:sz w:val="28"/>
                <w:szCs w:val="28"/>
              </w:rPr>
            </w:pPr>
            <w:r w:rsidRPr="00A3708E">
              <w:rPr>
                <w:rFonts w:asciiTheme="minorHAnsi" w:eastAsiaTheme="minorEastAsia" w:hAnsiTheme="minorHAnsi" w:cstheme="minorHAnsi"/>
                <w:color w:val="auto"/>
                <w:sz w:val="28"/>
                <w:szCs w:val="28"/>
              </w:rPr>
              <w:t xml:space="preserve">Wealth Management </w:t>
            </w:r>
          </w:p>
          <w:p w14:paraId="41A5DB0F" w14:textId="65B0C4A5" w:rsidR="00A3708E" w:rsidRDefault="00AA0C78" w:rsidP="00A3708E">
            <w:pPr>
              <w:spacing w:after="0"/>
              <w:rPr>
                <w:rFonts w:ascii="AppleSystemUIFontBold" w:eastAsia="Bell MT" w:hAnsi="AppleSystemUIFontBold" w:cs="AppleSystemUIFontBold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8"/>
                <w:szCs w:val="28"/>
              </w:rPr>
              <w:t>Insurance</w:t>
            </w:r>
          </w:p>
          <w:p w14:paraId="1279764E" w14:textId="77777777" w:rsidR="00A3708E" w:rsidRDefault="00A3708E" w:rsidP="00A3708E">
            <w:pPr>
              <w:spacing w:after="0"/>
              <w:rPr>
                <w:rFonts w:ascii="Bell MT" w:eastAsia="Bell MT" w:hAnsi="Bell MT" w:cs="Bell MT"/>
                <w:sz w:val="24"/>
              </w:rPr>
            </w:pPr>
          </w:p>
          <w:p w14:paraId="4BADBDB2" w14:textId="77777777" w:rsidR="00F4371F" w:rsidRDefault="00F4371F" w:rsidP="00F4371F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Extra- Curricular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Bell MT" w:eastAsia="Bell MT" w:hAnsi="Bell MT" w:cs="Bell MT"/>
                <w:b/>
                <w:sz w:val="24"/>
                <w:vertAlign w:val="subscript"/>
              </w:rPr>
              <w:t xml:space="preserve"> </w:t>
            </w:r>
          </w:p>
          <w:p w14:paraId="63533E56" w14:textId="77777777" w:rsidR="00F4371F" w:rsidRDefault="00F4371F" w:rsidP="00F4371F">
            <w:pPr>
              <w:spacing w:after="30"/>
              <w:ind w:left="366"/>
            </w:pPr>
            <w:r>
              <w:rPr>
                <w:rFonts w:ascii="Bell MT" w:eastAsia="Bell MT" w:hAnsi="Bell MT" w:cs="Bell MT"/>
                <w:b/>
                <w:sz w:val="18"/>
              </w:rPr>
              <w:t xml:space="preserve"> </w:t>
            </w:r>
          </w:p>
          <w:p w14:paraId="0B8B5FEF" w14:textId="77777777" w:rsidR="00F4371F" w:rsidRPr="00A3708E" w:rsidRDefault="00F4371F" w:rsidP="00F4371F">
            <w:pPr>
              <w:spacing w:after="2" w:line="239" w:lineRule="auto"/>
              <w:ind w:left="6"/>
              <w:rPr>
                <w:rFonts w:asciiTheme="minorHAnsi" w:hAnsiTheme="minorHAnsi" w:cstheme="minorHAnsi"/>
              </w:rPr>
            </w:pPr>
            <w:r w:rsidRPr="00A3708E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442F945" wp14:editId="1861913A">
                      <wp:simplePos x="0" y="0"/>
                      <wp:positionH relativeFrom="column">
                        <wp:posOffset>93250</wp:posOffset>
                      </wp:positionH>
                      <wp:positionV relativeFrom="paragraph">
                        <wp:posOffset>200</wp:posOffset>
                      </wp:positionV>
                      <wp:extent cx="2734056" cy="850392"/>
                      <wp:effectExtent l="0" t="0" r="0" b="0"/>
                      <wp:wrapNone/>
                      <wp:docPr id="5932" name="Group 5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4056" cy="850392"/>
                                <a:chOff x="0" y="0"/>
                                <a:chExt cx="2734056" cy="850392"/>
                              </a:xfrm>
                            </wpg:grpSpPr>
                            <wps:wsp>
                              <wps:cNvPr id="6883" name="Shape 6883"/>
                              <wps:cNvSpPr/>
                              <wps:spPr>
                                <a:xfrm>
                                  <a:off x="0" y="0"/>
                                  <a:ext cx="273405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056" h="170688">
                                      <a:moveTo>
                                        <a:pt x="0" y="0"/>
                                      </a:moveTo>
                                      <a:lnTo>
                                        <a:pt x="2734056" y="0"/>
                                      </a:lnTo>
                                      <a:lnTo>
                                        <a:pt x="273405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4" name="Shape 6884"/>
                              <wps:cNvSpPr/>
                              <wps:spPr>
                                <a:xfrm>
                                  <a:off x="0" y="170688"/>
                                  <a:ext cx="2700528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00528" h="170688">
                                      <a:moveTo>
                                        <a:pt x="0" y="0"/>
                                      </a:moveTo>
                                      <a:lnTo>
                                        <a:pt x="2700528" y="0"/>
                                      </a:lnTo>
                                      <a:lnTo>
                                        <a:pt x="2700528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5" name="Shape 6885"/>
                              <wps:cNvSpPr/>
                              <wps:spPr>
                                <a:xfrm>
                                  <a:off x="0" y="341376"/>
                                  <a:ext cx="97536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0" h="167640">
                                      <a:moveTo>
                                        <a:pt x="0" y="0"/>
                                      </a:moveTo>
                                      <a:lnTo>
                                        <a:pt x="975360" y="0"/>
                                      </a:lnTo>
                                      <a:lnTo>
                                        <a:pt x="975360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6" name="Shape 6886"/>
                              <wps:cNvSpPr/>
                              <wps:spPr>
                                <a:xfrm>
                                  <a:off x="0" y="509016"/>
                                  <a:ext cx="2706624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06624" h="170688">
                                      <a:moveTo>
                                        <a:pt x="0" y="0"/>
                                      </a:moveTo>
                                      <a:lnTo>
                                        <a:pt x="2706624" y="0"/>
                                      </a:lnTo>
                                      <a:lnTo>
                                        <a:pt x="2706624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7" name="Shape 6887"/>
                              <wps:cNvSpPr/>
                              <wps:spPr>
                                <a:xfrm>
                                  <a:off x="0" y="679704"/>
                                  <a:ext cx="142341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3416" h="170688">
                                      <a:moveTo>
                                        <a:pt x="0" y="0"/>
                                      </a:moveTo>
                                      <a:lnTo>
                                        <a:pt x="1423416" y="0"/>
                                      </a:lnTo>
                                      <a:lnTo>
                                        <a:pt x="142341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347EA5" id="Group 5932" o:spid="_x0000_s1026" style="position:absolute;margin-left:7.35pt;margin-top:0;width:215.3pt;height:66.95pt;z-index:-251656192" coordsize="27340,85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">
                      <v:shape id="Shape 6883" o:spid="_x0000_s1027" style="position:absolute;width:27340;height:1706;visibility:visible;mso-wrap-style:square;v-text-anchor:top" coordsize="2734056,1706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" path="m,l2734056,r,170688l,170688,,e" stroked="f" strokeweight="0">
                        <v:stroke miterlimit="83231f" joinstyle="miter"/>
                        <v:path arrowok="t" textboxrect="0,0,2734056,170688"/>
                      </v:shape>
                      <v:shape id="Shape 6884" o:spid="_x0000_s1028" style="position:absolute;top:1706;width:27005;height:1707;visibility:visible;mso-wrap-style:square;v-text-anchor:top" coordsize="2700528,1706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" path="m,l2700528,r,170688l,170688,,e" stroked="f" strokeweight="0">
                        <v:stroke miterlimit="83231f" joinstyle="miter"/>
                        <v:path arrowok="t" textboxrect="0,0,2700528,170688"/>
                      </v:shape>
                      <v:shape id="Shape 6885" o:spid="_x0000_s1029" style="position:absolute;top:3413;width:9753;height:1677;visibility:visible;mso-wrap-style:square;v-text-anchor:top" coordsize="975360,167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" path="m,l975360,r,167640l,167640,,e" stroked="f" strokeweight="0">
                        <v:stroke miterlimit="83231f" joinstyle="miter"/>
                        <v:path arrowok="t" textboxrect="0,0,975360,167640"/>
                      </v:shape>
                      <v:shape id="Shape 6886" o:spid="_x0000_s1030" style="position:absolute;top:5090;width:27066;height:1707;visibility:visible;mso-wrap-style:square;v-text-anchor:top" coordsize="2706624,1706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" path="m,l2706624,r,170688l,170688,,e" stroked="f" strokeweight="0">
                        <v:stroke miterlimit="83231f" joinstyle="miter"/>
                        <v:path arrowok="t" textboxrect="0,0,2706624,170688"/>
                      </v:shape>
                      <v:shape id="Shape 6887" o:spid="_x0000_s1031" style="position:absolute;top:6797;width:14234;height:1706;visibility:visible;mso-wrap-style:square;v-text-anchor:top" coordsize="1423416,1706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" path="m,l1423416,r,170688l,170688,,e" stroked="f" strokeweight="0">
                        <v:stroke miterlimit="83231f" joinstyle="miter"/>
                        <v:path arrowok="t" textboxrect="0,0,1423416,170688"/>
                      </v:shape>
                    </v:group>
                  </w:pict>
                </mc:Fallback>
              </mc:AlternateContent>
            </w:r>
            <w:r w:rsidRPr="00A3708E">
              <w:rPr>
                <w:rFonts w:asciiTheme="minorHAnsi" w:eastAsia="Bell MT" w:hAnsiTheme="minorHAnsi" w:cstheme="minorHAnsi"/>
                <w:sz w:val="24"/>
              </w:rPr>
              <w:t xml:space="preserve">Working as a coordinator of Eco Champs in Bhumi – a youth volunteer organization for social activities.  </w:t>
            </w:r>
          </w:p>
          <w:p w14:paraId="5E750E2D" w14:textId="11FFCB7B" w:rsidR="00F4371F" w:rsidRPr="00A3708E" w:rsidRDefault="00F4371F" w:rsidP="00F4371F">
            <w:pPr>
              <w:spacing w:after="258"/>
              <w:rPr>
                <w:rFonts w:asciiTheme="minorHAnsi" w:eastAsia="Times New Roman" w:hAnsiTheme="minorHAnsi" w:cstheme="minorHAnsi"/>
                <w:sz w:val="28"/>
              </w:rPr>
            </w:pPr>
            <w:r w:rsidRPr="00A3708E">
              <w:rPr>
                <w:rFonts w:asciiTheme="minorHAnsi" w:eastAsia="Bell MT" w:hAnsiTheme="minorHAnsi" w:cstheme="minorHAnsi"/>
                <w:sz w:val="24"/>
              </w:rPr>
              <w:t xml:space="preserve">Involved in Lake cleaning and environment conservation activities. </w:t>
            </w:r>
            <w:r w:rsidRPr="00A3708E"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</w:p>
          <w:p w14:paraId="1D2DE56F" w14:textId="04C78C33" w:rsidR="00E9651C" w:rsidRDefault="00E9651C" w:rsidP="00F4371F">
            <w:pPr>
              <w:spacing w:after="258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CC384F5" w14:textId="77777777" w:rsidR="00E9651C" w:rsidRDefault="00E9651C" w:rsidP="00E9651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Education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3D09446" w14:textId="77777777" w:rsidR="00E9651C" w:rsidRDefault="00E9651C" w:rsidP="00E9651C">
            <w:pPr>
              <w:spacing w:after="0"/>
              <w:ind w:left="6"/>
            </w:pPr>
            <w:r>
              <w:rPr>
                <w:rFonts w:ascii="Bell MT" w:eastAsia="Bell MT" w:hAnsi="Bell MT" w:cs="Bell MT"/>
                <w:b/>
                <w:color w:val="2E74B4"/>
                <w:sz w:val="24"/>
              </w:rPr>
              <w:t xml:space="preserve"> </w:t>
            </w:r>
          </w:p>
          <w:p w14:paraId="23D54994" w14:textId="77777777" w:rsidR="00E9651C" w:rsidRDefault="00E9651C" w:rsidP="00E9651C">
            <w:pPr>
              <w:spacing w:after="0"/>
              <w:ind w:left="6"/>
            </w:pPr>
            <w:r>
              <w:rPr>
                <w:rFonts w:ascii="Bell MT" w:eastAsia="Bell MT" w:hAnsi="Bell MT" w:cs="Bell MT"/>
                <w:b/>
                <w:color w:val="0070C0"/>
                <w:sz w:val="24"/>
              </w:rPr>
              <w:t xml:space="preserve">BACHELOR OF TECHNOLOGY </w:t>
            </w:r>
          </w:p>
          <w:p w14:paraId="487467E4" w14:textId="77777777" w:rsidR="00E9651C" w:rsidRDefault="00E9651C" w:rsidP="00E9651C">
            <w:pPr>
              <w:spacing w:after="0"/>
              <w:ind w:left="6"/>
            </w:pPr>
            <w:r>
              <w:rPr>
                <w:rFonts w:ascii="Bell MT" w:eastAsia="Bell MT" w:hAnsi="Bell MT" w:cs="Bell MT"/>
                <w:b/>
                <w:color w:val="2E74B4"/>
                <w:sz w:val="24"/>
              </w:rPr>
              <w:t xml:space="preserve">UP Technical University </w:t>
            </w:r>
          </w:p>
          <w:p w14:paraId="34C2675A" w14:textId="1B9C8513" w:rsidR="00E9651C" w:rsidRDefault="00E9651C" w:rsidP="00E9651C">
            <w:pPr>
              <w:spacing w:after="0"/>
              <w:ind w:left="6"/>
            </w:pPr>
            <w:r>
              <w:rPr>
                <w:rFonts w:ascii="Bell MT" w:eastAsia="Bell MT" w:hAnsi="Bell MT" w:cs="Bell MT"/>
                <w:sz w:val="24"/>
              </w:rPr>
              <w:t>Computer Science &amp; Eng</w:t>
            </w:r>
            <w:r w:rsidR="00934527">
              <w:rPr>
                <w:rFonts w:ascii="Bell MT" w:eastAsia="Bell MT" w:hAnsi="Bell MT" w:cs="Bell MT"/>
                <w:sz w:val="24"/>
              </w:rPr>
              <w:t>g.</w:t>
            </w:r>
            <w:r>
              <w:rPr>
                <w:rFonts w:ascii="Bell MT" w:eastAsia="Bell MT" w:hAnsi="Bell MT" w:cs="Bell MT"/>
                <w:sz w:val="24"/>
              </w:rPr>
              <w:t xml:space="preserve"> </w:t>
            </w:r>
          </w:p>
          <w:p w14:paraId="2103B326" w14:textId="77777777" w:rsidR="00E9651C" w:rsidRDefault="00E9651C" w:rsidP="00E9651C">
            <w:pPr>
              <w:spacing w:after="0"/>
              <w:ind w:left="6"/>
            </w:pPr>
            <w:r>
              <w:rPr>
                <w:rFonts w:ascii="Bell MT" w:eastAsia="Bell MT" w:hAnsi="Bell MT" w:cs="Bell MT"/>
                <w:sz w:val="24"/>
              </w:rPr>
              <w:t xml:space="preserve">                                                  (2009-13) </w:t>
            </w:r>
          </w:p>
          <w:p w14:paraId="25FC8F46" w14:textId="77777777" w:rsidR="00E9651C" w:rsidRDefault="00E9651C" w:rsidP="00E9651C">
            <w:pPr>
              <w:spacing w:after="0"/>
              <w:ind w:left="6"/>
            </w:pPr>
            <w:r>
              <w:rPr>
                <w:rFonts w:ascii="Bell MT" w:eastAsia="Bell MT" w:hAnsi="Bell MT" w:cs="Bell MT"/>
                <w:b/>
                <w:color w:val="2E74B4"/>
                <w:sz w:val="24"/>
              </w:rPr>
              <w:t xml:space="preserve">INTERMEDIATE </w:t>
            </w:r>
          </w:p>
          <w:p w14:paraId="65113B6E" w14:textId="77777777" w:rsidR="00E9651C" w:rsidRDefault="00E9651C" w:rsidP="00E9651C">
            <w:pPr>
              <w:spacing w:after="0"/>
              <w:ind w:left="6"/>
            </w:pPr>
            <w:r>
              <w:rPr>
                <w:rFonts w:ascii="Bell MT" w:eastAsia="Bell MT" w:hAnsi="Bell MT" w:cs="Bell MT"/>
                <w:b/>
                <w:sz w:val="24"/>
              </w:rPr>
              <w:t xml:space="preserve">St. Fidelis College  </w:t>
            </w:r>
          </w:p>
          <w:p w14:paraId="6121E458" w14:textId="77777777" w:rsidR="00E9651C" w:rsidRDefault="00E9651C" w:rsidP="00E9651C">
            <w:pPr>
              <w:spacing w:after="0"/>
              <w:ind w:left="6"/>
            </w:pPr>
            <w:r>
              <w:rPr>
                <w:rFonts w:ascii="Bell MT" w:eastAsia="Bell MT" w:hAnsi="Bell MT" w:cs="Bell MT"/>
                <w:sz w:val="24"/>
              </w:rPr>
              <w:t xml:space="preserve">                                                   (2008-09) </w:t>
            </w:r>
          </w:p>
          <w:p w14:paraId="6C41E7B2" w14:textId="77777777" w:rsidR="00E9651C" w:rsidRDefault="00E9651C" w:rsidP="00E9651C">
            <w:pPr>
              <w:spacing w:after="0"/>
              <w:ind w:left="6"/>
            </w:pPr>
            <w:r>
              <w:rPr>
                <w:rFonts w:ascii="Bell MT" w:eastAsia="Bell MT" w:hAnsi="Bell MT" w:cs="Bell MT"/>
                <w:b/>
                <w:color w:val="2E74B4"/>
                <w:sz w:val="24"/>
              </w:rPr>
              <w:t xml:space="preserve">HIGH SCHOOL </w:t>
            </w:r>
          </w:p>
          <w:p w14:paraId="37628ECD" w14:textId="77777777" w:rsidR="00E9651C" w:rsidRDefault="00E9651C" w:rsidP="00E9651C">
            <w:pPr>
              <w:spacing w:after="0"/>
              <w:ind w:left="6"/>
            </w:pPr>
            <w:r>
              <w:rPr>
                <w:rFonts w:ascii="Bell MT" w:eastAsia="Bell MT" w:hAnsi="Bell MT" w:cs="Bell MT"/>
                <w:b/>
                <w:sz w:val="24"/>
              </w:rPr>
              <w:t xml:space="preserve">St. Fidelis College  </w:t>
            </w:r>
          </w:p>
          <w:p w14:paraId="5B0D211E" w14:textId="77777777" w:rsidR="00E9651C" w:rsidRDefault="00E9651C" w:rsidP="00E9651C">
            <w:pPr>
              <w:spacing w:after="4"/>
              <w:ind w:left="6"/>
              <w:rPr>
                <w:rFonts w:ascii="Bell MT" w:eastAsia="Bell MT" w:hAnsi="Bell MT" w:cs="Bell MT"/>
                <w:sz w:val="24"/>
              </w:rPr>
            </w:pPr>
            <w:r>
              <w:rPr>
                <w:rFonts w:ascii="Bell MT" w:eastAsia="Bell MT" w:hAnsi="Bell MT" w:cs="Bell MT"/>
                <w:sz w:val="24"/>
              </w:rPr>
              <w:t xml:space="preserve">                                                    (2006-07) </w:t>
            </w:r>
          </w:p>
          <w:p w14:paraId="02E93D82" w14:textId="77777777" w:rsidR="00E9651C" w:rsidRDefault="00E9651C" w:rsidP="00E9651C">
            <w:pPr>
              <w:spacing w:after="0"/>
              <w:ind w:left="15"/>
              <w:rPr>
                <w:rFonts w:ascii="Arial" w:eastAsia="Arial" w:hAnsi="Arial" w:cs="Arial"/>
                <w:b/>
                <w:sz w:val="24"/>
                <w:u w:val="single" w:color="000000"/>
              </w:rPr>
            </w:pPr>
          </w:p>
          <w:p w14:paraId="3A01AFA3" w14:textId="77777777" w:rsidR="00E9651C" w:rsidRDefault="00E9651C" w:rsidP="00E9651C">
            <w:pPr>
              <w:spacing w:after="0"/>
              <w:ind w:left="15"/>
              <w:rPr>
                <w:rFonts w:ascii="Arial" w:eastAsia="Arial" w:hAnsi="Arial" w:cs="Arial"/>
                <w:b/>
                <w:sz w:val="24"/>
                <w:u w:val="single" w:color="000000"/>
              </w:rPr>
            </w:pPr>
          </w:p>
          <w:p w14:paraId="2711C833" w14:textId="20139BFB" w:rsidR="00EC6B6D" w:rsidRDefault="00EC6B6D" w:rsidP="00064108">
            <w:pPr>
              <w:spacing w:after="4"/>
              <w:ind w:left="15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14:paraId="703A25EA" w14:textId="77777777" w:rsidR="00EC6B6D" w:rsidRDefault="00EC6B6D"/>
        </w:tc>
      </w:tr>
    </w:tbl>
    <w:p w14:paraId="05113AED" w14:textId="6FB99D9E" w:rsidR="00190775" w:rsidRDefault="00190775" w:rsidP="00F4371F">
      <w:pPr>
        <w:spacing w:after="0"/>
      </w:pPr>
    </w:p>
    <w:sectPr w:rsidR="00190775">
      <w:pgSz w:w="12240" w:h="15840"/>
      <w:pgMar w:top="276" w:right="7101" w:bottom="87" w:left="2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27CBC"/>
    <w:multiLevelType w:val="hybridMultilevel"/>
    <w:tmpl w:val="07303778"/>
    <w:lvl w:ilvl="0" w:tplc="7CD09BFC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464070">
      <w:start w:val="1"/>
      <w:numFmt w:val="bullet"/>
      <w:lvlText w:val="o"/>
      <w:lvlJc w:val="left"/>
      <w:pPr>
        <w:ind w:left="1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929E50">
      <w:start w:val="1"/>
      <w:numFmt w:val="bullet"/>
      <w:lvlText w:val="▪"/>
      <w:lvlJc w:val="left"/>
      <w:pPr>
        <w:ind w:left="2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164364">
      <w:start w:val="1"/>
      <w:numFmt w:val="bullet"/>
      <w:lvlText w:val="•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621796">
      <w:start w:val="1"/>
      <w:numFmt w:val="bullet"/>
      <w:lvlText w:val="o"/>
      <w:lvlJc w:val="left"/>
      <w:pPr>
        <w:ind w:left="3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DE791A">
      <w:start w:val="1"/>
      <w:numFmt w:val="bullet"/>
      <w:lvlText w:val="▪"/>
      <w:lvlJc w:val="left"/>
      <w:pPr>
        <w:ind w:left="4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5E4544">
      <w:start w:val="1"/>
      <w:numFmt w:val="bullet"/>
      <w:lvlText w:val="•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BA388A">
      <w:start w:val="1"/>
      <w:numFmt w:val="bullet"/>
      <w:lvlText w:val="o"/>
      <w:lvlJc w:val="left"/>
      <w:pPr>
        <w:ind w:left="5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A276EA">
      <w:start w:val="1"/>
      <w:numFmt w:val="bullet"/>
      <w:lvlText w:val="▪"/>
      <w:lvlJc w:val="left"/>
      <w:pPr>
        <w:ind w:left="6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8A60B2"/>
    <w:multiLevelType w:val="hybridMultilevel"/>
    <w:tmpl w:val="A2144B72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" w15:restartNumberingAfterBreak="0">
    <w:nsid w:val="34642B70"/>
    <w:multiLevelType w:val="hybridMultilevel"/>
    <w:tmpl w:val="268041EA"/>
    <w:lvl w:ilvl="0" w:tplc="FFD0545A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8E4EEA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586032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FEAB9E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8A84A6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AA2B0EA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48EBC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F2C09A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5EF6F0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EE5B50"/>
    <w:multiLevelType w:val="hybridMultilevel"/>
    <w:tmpl w:val="A3A4553A"/>
    <w:lvl w:ilvl="0" w:tplc="FA58B5B6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0847E4">
      <w:start w:val="1"/>
      <w:numFmt w:val="bullet"/>
      <w:lvlText w:val="o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601B22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B8F5D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5A2156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5209DA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FC6B92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947B6A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1814E4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F53112"/>
    <w:multiLevelType w:val="hybridMultilevel"/>
    <w:tmpl w:val="7166D26A"/>
    <w:lvl w:ilvl="0" w:tplc="ED7E7CA4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4ABDE4">
      <w:start w:val="1"/>
      <w:numFmt w:val="bullet"/>
      <w:lvlText w:val="o"/>
      <w:lvlJc w:val="left"/>
      <w:pPr>
        <w:ind w:left="1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2EED9C">
      <w:start w:val="1"/>
      <w:numFmt w:val="bullet"/>
      <w:lvlText w:val="▪"/>
      <w:lvlJc w:val="left"/>
      <w:pPr>
        <w:ind w:left="2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3E2FBA">
      <w:start w:val="1"/>
      <w:numFmt w:val="bullet"/>
      <w:lvlText w:val="•"/>
      <w:lvlJc w:val="left"/>
      <w:pPr>
        <w:ind w:left="3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44EEEC">
      <w:start w:val="1"/>
      <w:numFmt w:val="bullet"/>
      <w:lvlText w:val="o"/>
      <w:lvlJc w:val="left"/>
      <w:pPr>
        <w:ind w:left="3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0CCA14">
      <w:start w:val="1"/>
      <w:numFmt w:val="bullet"/>
      <w:lvlText w:val="▪"/>
      <w:lvlJc w:val="left"/>
      <w:pPr>
        <w:ind w:left="4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F86F80">
      <w:start w:val="1"/>
      <w:numFmt w:val="bullet"/>
      <w:lvlText w:val="•"/>
      <w:lvlJc w:val="left"/>
      <w:pPr>
        <w:ind w:left="5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D82E6E">
      <w:start w:val="1"/>
      <w:numFmt w:val="bullet"/>
      <w:lvlText w:val="o"/>
      <w:lvlJc w:val="left"/>
      <w:pPr>
        <w:ind w:left="5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869266">
      <w:start w:val="1"/>
      <w:numFmt w:val="bullet"/>
      <w:lvlText w:val="▪"/>
      <w:lvlJc w:val="left"/>
      <w:pPr>
        <w:ind w:left="6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D9415C"/>
    <w:multiLevelType w:val="hybridMultilevel"/>
    <w:tmpl w:val="6E5A0FAC"/>
    <w:lvl w:ilvl="0" w:tplc="87C043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0A1866">
      <w:start w:val="1"/>
      <w:numFmt w:val="bullet"/>
      <w:lvlText w:val="o"/>
      <w:lvlJc w:val="left"/>
      <w:pPr>
        <w:ind w:left="1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10C152">
      <w:start w:val="1"/>
      <w:numFmt w:val="bullet"/>
      <w:lvlText w:val="▪"/>
      <w:lvlJc w:val="left"/>
      <w:pPr>
        <w:ind w:left="2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820DC8">
      <w:start w:val="1"/>
      <w:numFmt w:val="bullet"/>
      <w:lvlText w:val="•"/>
      <w:lvlJc w:val="left"/>
      <w:pPr>
        <w:ind w:left="3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4EF82C">
      <w:start w:val="1"/>
      <w:numFmt w:val="bullet"/>
      <w:lvlText w:val="o"/>
      <w:lvlJc w:val="left"/>
      <w:pPr>
        <w:ind w:left="3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F41FBC">
      <w:start w:val="1"/>
      <w:numFmt w:val="bullet"/>
      <w:lvlText w:val="▪"/>
      <w:lvlJc w:val="left"/>
      <w:pPr>
        <w:ind w:left="4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78574A">
      <w:start w:val="1"/>
      <w:numFmt w:val="bullet"/>
      <w:lvlText w:val="•"/>
      <w:lvlJc w:val="left"/>
      <w:pPr>
        <w:ind w:left="5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894C256">
      <w:start w:val="1"/>
      <w:numFmt w:val="bullet"/>
      <w:lvlText w:val="o"/>
      <w:lvlJc w:val="left"/>
      <w:pPr>
        <w:ind w:left="5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28AEA4">
      <w:start w:val="1"/>
      <w:numFmt w:val="bullet"/>
      <w:lvlText w:val="▪"/>
      <w:lvlJc w:val="left"/>
      <w:pPr>
        <w:ind w:left="6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512D61"/>
    <w:multiLevelType w:val="hybridMultilevel"/>
    <w:tmpl w:val="459CD696"/>
    <w:lvl w:ilvl="0" w:tplc="C3089A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50D246">
      <w:start w:val="1"/>
      <w:numFmt w:val="bullet"/>
      <w:lvlText w:val="o"/>
      <w:lvlJc w:val="left"/>
      <w:pPr>
        <w:ind w:left="1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088C0E">
      <w:start w:val="1"/>
      <w:numFmt w:val="bullet"/>
      <w:lvlText w:val="▪"/>
      <w:lvlJc w:val="left"/>
      <w:pPr>
        <w:ind w:left="2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6CF672">
      <w:start w:val="1"/>
      <w:numFmt w:val="bullet"/>
      <w:lvlText w:val="•"/>
      <w:lvlJc w:val="left"/>
      <w:pPr>
        <w:ind w:left="3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88CF64">
      <w:start w:val="1"/>
      <w:numFmt w:val="bullet"/>
      <w:lvlText w:val="o"/>
      <w:lvlJc w:val="left"/>
      <w:pPr>
        <w:ind w:left="3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B00E18">
      <w:start w:val="1"/>
      <w:numFmt w:val="bullet"/>
      <w:lvlText w:val="▪"/>
      <w:lvlJc w:val="left"/>
      <w:pPr>
        <w:ind w:left="4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287182">
      <w:start w:val="1"/>
      <w:numFmt w:val="bullet"/>
      <w:lvlText w:val="•"/>
      <w:lvlJc w:val="left"/>
      <w:pPr>
        <w:ind w:left="5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5CF31E">
      <w:start w:val="1"/>
      <w:numFmt w:val="bullet"/>
      <w:lvlText w:val="o"/>
      <w:lvlJc w:val="left"/>
      <w:pPr>
        <w:ind w:left="5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6415B6">
      <w:start w:val="1"/>
      <w:numFmt w:val="bullet"/>
      <w:lvlText w:val="▪"/>
      <w:lvlJc w:val="left"/>
      <w:pPr>
        <w:ind w:left="6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D"/>
    <w:rsid w:val="00006236"/>
    <w:rsid w:val="00064108"/>
    <w:rsid w:val="000C7BAC"/>
    <w:rsid w:val="00181453"/>
    <w:rsid w:val="00190775"/>
    <w:rsid w:val="001A763A"/>
    <w:rsid w:val="001B1C26"/>
    <w:rsid w:val="001B2931"/>
    <w:rsid w:val="0023557B"/>
    <w:rsid w:val="00253629"/>
    <w:rsid w:val="002B5244"/>
    <w:rsid w:val="0031769B"/>
    <w:rsid w:val="0033160F"/>
    <w:rsid w:val="00352F4A"/>
    <w:rsid w:val="003B1C54"/>
    <w:rsid w:val="004439F7"/>
    <w:rsid w:val="00447269"/>
    <w:rsid w:val="00561C38"/>
    <w:rsid w:val="005841DC"/>
    <w:rsid w:val="005A3630"/>
    <w:rsid w:val="00643BA6"/>
    <w:rsid w:val="006914E2"/>
    <w:rsid w:val="006B7CC4"/>
    <w:rsid w:val="006D5AEE"/>
    <w:rsid w:val="00786195"/>
    <w:rsid w:val="008069C7"/>
    <w:rsid w:val="0081619E"/>
    <w:rsid w:val="00845AA6"/>
    <w:rsid w:val="00934527"/>
    <w:rsid w:val="00996376"/>
    <w:rsid w:val="00A11D91"/>
    <w:rsid w:val="00A3708E"/>
    <w:rsid w:val="00A972C9"/>
    <w:rsid w:val="00AA0C78"/>
    <w:rsid w:val="00BB1251"/>
    <w:rsid w:val="00C57294"/>
    <w:rsid w:val="00C64952"/>
    <w:rsid w:val="00C81502"/>
    <w:rsid w:val="00C97898"/>
    <w:rsid w:val="00CE1C6D"/>
    <w:rsid w:val="00D43893"/>
    <w:rsid w:val="00D75D99"/>
    <w:rsid w:val="00DA362B"/>
    <w:rsid w:val="00E542DA"/>
    <w:rsid w:val="00E9651C"/>
    <w:rsid w:val="00EC6B6D"/>
    <w:rsid w:val="00F4371F"/>
    <w:rsid w:val="00F4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4155F"/>
  <w15:docId w15:val="{A64E4ABB-200C-D345-A6E5-CD27AC44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75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inkedin.com/in/tulsi-hemrajani-921a6b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Tulsi Hemrajani Resume 16 Oct.docx</vt:lpstr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Tulsi Hemrajani Resume 16 Oct.docx</dc:title>
  <dc:subject/>
  <dc:creator>Hemrajani, Tulsi</dc:creator>
  <cp:keywords/>
  <cp:lastModifiedBy>Hemrajani, Tulsi</cp:lastModifiedBy>
  <cp:revision>19</cp:revision>
  <dcterms:created xsi:type="dcterms:W3CDTF">2020-06-29T13:05:00Z</dcterms:created>
  <dcterms:modified xsi:type="dcterms:W3CDTF">2020-07-31T05:29:00Z</dcterms:modified>
</cp:coreProperties>
</file>