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D7C05" w14:textId="77777777" w:rsidR="00245F70" w:rsidRPr="00050E67" w:rsidRDefault="00ED5CFC">
      <w:pPr>
        <w:pStyle w:val="Title"/>
        <w:rPr>
          <w:rFonts w:ascii="Calibri" w:hAnsi="Calibri" w:cs="Browallia New"/>
          <w:sz w:val="32"/>
          <w:szCs w:val="32"/>
          <w:lang w:bidi="th-TH"/>
        </w:rPr>
      </w:pPr>
      <w:r w:rsidRPr="00050E67">
        <w:rPr>
          <w:rFonts w:ascii="Calibri" w:hAnsi="Calibri" w:cs="Browallia New"/>
          <w:sz w:val="32"/>
          <w:szCs w:val="32"/>
          <w:lang w:bidi="th-TH"/>
        </w:rPr>
        <w:t>ORNWIPA TAENG-AKSORN</w:t>
      </w:r>
    </w:p>
    <w:p w14:paraId="4BFBB491" w14:textId="67700DCE" w:rsidR="009E6C2E" w:rsidRPr="00BC2DA2" w:rsidRDefault="0002129C" w:rsidP="00535C54">
      <w:pPr>
        <w:pBdr>
          <w:bottom w:val="single" w:sz="12" w:space="1" w:color="auto"/>
        </w:pBdr>
        <w:ind w:left="-180" w:right="-180"/>
        <w:rPr>
          <w:rFonts w:ascii="Calibri" w:hAnsi="Calibri" w:cs="Arial"/>
          <w:szCs w:val="22"/>
        </w:rPr>
      </w:pPr>
      <w:r w:rsidRPr="00BC2DA2">
        <w:rPr>
          <w:rFonts w:ascii="Calibri" w:hAnsi="Calibri" w:cs="Arial"/>
          <w:szCs w:val="22"/>
        </w:rPr>
        <w:t>Buffalo New York 14261</w:t>
      </w:r>
      <w:r w:rsidR="00245F70" w:rsidRPr="00BC2DA2">
        <w:rPr>
          <w:rFonts w:ascii="Calibri" w:hAnsi="Calibri" w:cs="Arial"/>
          <w:szCs w:val="22"/>
        </w:rPr>
        <w:t xml:space="preserve">  </w:t>
      </w:r>
      <w:r w:rsidR="00245F70" w:rsidRPr="00BC2DA2">
        <w:rPr>
          <w:rFonts w:ascii="Calibri" w:hAnsi="Calibri" w:cs="Arial"/>
          <w:szCs w:val="22"/>
        </w:rPr>
        <w:sym w:font="Symbol" w:char="F0B7"/>
      </w:r>
      <w:r w:rsidR="00245F70" w:rsidRPr="00BC2DA2">
        <w:rPr>
          <w:rFonts w:ascii="Calibri" w:hAnsi="Calibri" w:cs="Arial"/>
          <w:szCs w:val="22"/>
        </w:rPr>
        <w:t xml:space="preserve">  </w:t>
      </w:r>
      <w:r w:rsidRPr="00BC2DA2">
        <w:rPr>
          <w:rFonts w:ascii="Calibri" w:hAnsi="Calibri" w:cs="Arial"/>
          <w:szCs w:val="22"/>
        </w:rPr>
        <w:t>716-604-7864</w:t>
      </w:r>
      <w:r w:rsidR="009E6C2E" w:rsidRPr="00BC2DA2">
        <w:rPr>
          <w:rFonts w:ascii="Calibri" w:hAnsi="Calibri" w:cs="Arial"/>
          <w:szCs w:val="22"/>
        </w:rPr>
        <w:t xml:space="preserve"> </w:t>
      </w:r>
      <w:r w:rsidR="009E6C2E" w:rsidRPr="00BC2DA2">
        <w:rPr>
          <w:rFonts w:ascii="Calibri" w:hAnsi="Calibri" w:cs="Arial"/>
          <w:szCs w:val="22"/>
        </w:rPr>
        <w:sym w:font="Symbol" w:char="F0B7"/>
      </w:r>
      <w:r w:rsidR="009E6C2E" w:rsidRPr="00BC2DA2">
        <w:rPr>
          <w:rFonts w:ascii="Calibri" w:hAnsi="Calibri" w:cs="Arial"/>
          <w:szCs w:val="22"/>
        </w:rPr>
        <w:t xml:space="preserve">  </w:t>
      </w:r>
      <w:r w:rsidR="000222FF" w:rsidRPr="00BC2DA2">
        <w:rPr>
          <w:rFonts w:ascii="Calibri" w:hAnsi="Calibri" w:cs="Arial"/>
          <w:szCs w:val="22"/>
        </w:rPr>
        <w:t>ornwipa</w:t>
      </w:r>
      <w:r w:rsidR="00580DD3">
        <w:rPr>
          <w:rFonts w:ascii="Calibri" w:hAnsi="Calibri" w:cs="Arial"/>
          <w:szCs w:val="22"/>
        </w:rPr>
        <w:t>.t@gmail.com</w:t>
      </w:r>
      <w:r w:rsidR="00580DD3" w:rsidRPr="00BC2DA2">
        <w:rPr>
          <w:rFonts w:ascii="Calibri" w:hAnsi="Calibri" w:cs="Arial"/>
          <w:szCs w:val="22"/>
        </w:rPr>
        <w:t xml:space="preserve"> </w:t>
      </w:r>
      <w:r w:rsidR="00C87A38" w:rsidRPr="00BC2DA2">
        <w:rPr>
          <w:rFonts w:ascii="Calibri" w:hAnsi="Calibri" w:cs="Arial"/>
          <w:szCs w:val="22"/>
        </w:rPr>
        <w:sym w:font="Symbol" w:char="F0B7"/>
      </w:r>
      <w:r w:rsidR="00C87A38" w:rsidRPr="00BC2DA2">
        <w:rPr>
          <w:rFonts w:ascii="Calibri" w:hAnsi="Calibri" w:cs="Arial"/>
          <w:szCs w:val="22"/>
        </w:rPr>
        <w:t xml:space="preserve"> </w:t>
      </w:r>
      <w:hyperlink r:id="rId8" w:history="1">
        <w:r w:rsidR="00535C54" w:rsidRPr="00940594">
          <w:rPr>
            <w:rStyle w:val="Hyperlink"/>
            <w:rFonts w:ascii="Calibri" w:hAnsi="Calibri" w:cs="Arial"/>
            <w:szCs w:val="22"/>
          </w:rPr>
          <w:t>www.linkedin.com/in/ornwipa-taeng-aksorn/</w:t>
        </w:r>
      </w:hyperlink>
      <w:r w:rsidR="00535C54">
        <w:rPr>
          <w:rFonts w:ascii="Calibri" w:hAnsi="Calibri" w:cs="Arial"/>
          <w:szCs w:val="22"/>
        </w:rPr>
        <w:t xml:space="preserve"> </w:t>
      </w:r>
    </w:p>
    <w:p w14:paraId="124AF5F8" w14:textId="77777777" w:rsidR="003E68FB" w:rsidRPr="00EC1745" w:rsidRDefault="003E68FB" w:rsidP="00535C54">
      <w:pPr>
        <w:ind w:left="-180"/>
        <w:contextualSpacing/>
        <w:jc w:val="center"/>
        <w:rPr>
          <w:rFonts w:ascii="Calibri" w:hAnsi="Calibri" w:cs="Arial"/>
          <w:sz w:val="6"/>
          <w:szCs w:val="6"/>
        </w:rPr>
      </w:pPr>
    </w:p>
    <w:p w14:paraId="60CAF605" w14:textId="77777777" w:rsidR="000B3CC6" w:rsidRPr="000B3CC6" w:rsidRDefault="00884EE6" w:rsidP="00535C54">
      <w:pPr>
        <w:pStyle w:val="Date"/>
        <w:tabs>
          <w:tab w:val="clear" w:pos="2160"/>
          <w:tab w:val="clear" w:pos="10080"/>
        </w:tabs>
        <w:spacing w:before="0"/>
        <w:ind w:left="-180"/>
        <w:contextualSpacing/>
        <w:rPr>
          <w:rFonts w:ascii="Calibri" w:hAnsi="Calibri" w:cstheme="minorBidi"/>
          <w:b/>
          <w:sz w:val="20"/>
          <w:lang w:bidi="th-TH"/>
        </w:rPr>
      </w:pPr>
      <w:r>
        <w:rPr>
          <w:rFonts w:ascii="Calibri" w:hAnsi="Calibri" w:cs="Arial"/>
          <w:b/>
          <w:sz w:val="22"/>
          <w:szCs w:val="22"/>
        </w:rPr>
        <w:t>SUMMARY</w:t>
      </w:r>
    </w:p>
    <w:p w14:paraId="654D103B" w14:textId="566705D2" w:rsidR="00F4499E" w:rsidRPr="007B6E6C" w:rsidRDefault="00252DC3" w:rsidP="007B6E6C">
      <w:pPr>
        <w:pStyle w:val="Date"/>
        <w:tabs>
          <w:tab w:val="clear" w:pos="2160"/>
          <w:tab w:val="clear" w:pos="10080"/>
        </w:tabs>
        <w:spacing w:before="0"/>
        <w:ind w:left="-180"/>
        <w:contextualSpacing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MBA </w:t>
      </w:r>
      <w:r w:rsidR="00FE6A19">
        <w:rPr>
          <w:rFonts w:ascii="Calibri" w:hAnsi="Calibri" w:cs="Arial"/>
          <w:bCs/>
          <w:sz w:val="22"/>
          <w:szCs w:val="22"/>
        </w:rPr>
        <w:t>graduate with a focus in finance and data analytics</w:t>
      </w:r>
      <w:r w:rsidR="007B6E6C">
        <w:rPr>
          <w:rFonts w:ascii="Calibri" w:hAnsi="Calibri" w:cs="Arial"/>
          <w:bCs/>
          <w:sz w:val="22"/>
          <w:szCs w:val="22"/>
        </w:rPr>
        <w:t>.</w:t>
      </w:r>
      <w:r w:rsidR="00674AAE">
        <w:rPr>
          <w:rFonts w:ascii="Calibri" w:hAnsi="Calibri" w:cs="Arial"/>
          <w:bCs/>
          <w:sz w:val="22"/>
          <w:szCs w:val="22"/>
        </w:rPr>
        <w:t xml:space="preserve"> </w:t>
      </w:r>
      <w:r w:rsidR="007B6E6C">
        <w:rPr>
          <w:rFonts w:ascii="Calibri" w:hAnsi="Calibri" w:cs="Arial"/>
          <w:bCs/>
          <w:sz w:val="22"/>
          <w:szCs w:val="22"/>
        </w:rPr>
        <w:t>S</w:t>
      </w:r>
      <w:r w:rsidR="00E92E14">
        <w:rPr>
          <w:rFonts w:ascii="Calibri" w:hAnsi="Calibri" w:cs="Arial"/>
          <w:bCs/>
          <w:sz w:val="22"/>
          <w:szCs w:val="22"/>
        </w:rPr>
        <w:t xml:space="preserve">trong quantitative skills and </w:t>
      </w:r>
      <w:r w:rsidR="00256666">
        <w:rPr>
          <w:rFonts w:ascii="Calibri" w:hAnsi="Calibri" w:cs="Arial"/>
          <w:bCs/>
          <w:sz w:val="22"/>
          <w:szCs w:val="22"/>
        </w:rPr>
        <w:t>analytical</w:t>
      </w:r>
      <w:r w:rsidR="00E92E14">
        <w:rPr>
          <w:rFonts w:ascii="Calibri" w:hAnsi="Calibri" w:cs="Arial"/>
          <w:bCs/>
          <w:sz w:val="22"/>
          <w:szCs w:val="22"/>
        </w:rPr>
        <w:t xml:space="preserve"> thinking</w:t>
      </w:r>
      <w:r w:rsidR="00E92E14" w:rsidRPr="007B6E6C">
        <w:rPr>
          <w:rFonts w:ascii="Calibri" w:hAnsi="Calibri" w:cs="Arial"/>
          <w:bCs/>
          <w:sz w:val="22"/>
          <w:szCs w:val="22"/>
        </w:rPr>
        <w:t xml:space="preserve">. </w:t>
      </w:r>
      <w:r w:rsidR="007B6E6C" w:rsidRPr="007B6E6C">
        <w:rPr>
          <w:rFonts w:ascii="Calibri" w:hAnsi="Calibri" w:cs="Arial"/>
          <w:bCs/>
          <w:sz w:val="22"/>
          <w:szCs w:val="22"/>
        </w:rPr>
        <w:t xml:space="preserve">Over 5 years of </w:t>
      </w:r>
      <w:r w:rsidR="007B6E6C">
        <w:rPr>
          <w:rFonts w:ascii="Calibri" w:hAnsi="Calibri" w:cs="Arial"/>
          <w:bCs/>
          <w:sz w:val="22"/>
          <w:szCs w:val="22"/>
        </w:rPr>
        <w:t xml:space="preserve">professional </w:t>
      </w:r>
      <w:r w:rsidR="007B6E6C" w:rsidRPr="007B6E6C">
        <w:rPr>
          <w:rFonts w:ascii="Calibri" w:hAnsi="Calibri" w:cs="Arial"/>
          <w:bCs/>
          <w:sz w:val="22"/>
          <w:szCs w:val="22"/>
        </w:rPr>
        <w:t xml:space="preserve">experience as engineer and product manager. </w:t>
      </w:r>
      <w:r w:rsidR="006C0AA1">
        <w:rPr>
          <w:rFonts w:ascii="Calibri" w:hAnsi="Calibri" w:cs="Arial"/>
          <w:bCs/>
          <w:sz w:val="22"/>
          <w:szCs w:val="22"/>
        </w:rPr>
        <w:t>Excel at working in fast paced environment</w:t>
      </w:r>
      <w:r w:rsidR="007B6E6C">
        <w:rPr>
          <w:rFonts w:ascii="Calibri" w:hAnsi="Calibri" w:cs="Arial"/>
          <w:bCs/>
          <w:sz w:val="22"/>
          <w:szCs w:val="22"/>
        </w:rPr>
        <w:t xml:space="preserve">. Able to connect to all executive level. </w:t>
      </w:r>
      <w:r w:rsidR="00FE6A19">
        <w:rPr>
          <w:rFonts w:ascii="Calibri" w:hAnsi="Calibri" w:cs="Arial"/>
          <w:bCs/>
          <w:sz w:val="22"/>
          <w:szCs w:val="22"/>
        </w:rPr>
        <w:t>Client-facing experience</w:t>
      </w:r>
      <w:r w:rsidR="007B6E6C">
        <w:rPr>
          <w:rFonts w:ascii="Calibri" w:hAnsi="Calibri" w:cs="Arial"/>
          <w:bCs/>
          <w:sz w:val="22"/>
          <w:szCs w:val="22"/>
        </w:rPr>
        <w:t xml:space="preserve">. </w:t>
      </w:r>
      <w:r w:rsidR="00643D29" w:rsidRPr="007B6E6C">
        <w:rPr>
          <w:rFonts w:ascii="Calibri" w:hAnsi="Calibri" w:cs="Arial"/>
          <w:bCs/>
          <w:sz w:val="22"/>
          <w:szCs w:val="22"/>
        </w:rPr>
        <w:t xml:space="preserve">Familiar with </w:t>
      </w:r>
      <w:r w:rsidR="00543638" w:rsidRPr="007B6E6C">
        <w:rPr>
          <w:rFonts w:ascii="Calibri" w:hAnsi="Calibri" w:cs="Arial"/>
          <w:bCs/>
          <w:sz w:val="22"/>
          <w:szCs w:val="22"/>
        </w:rPr>
        <w:t>project management</w:t>
      </w:r>
      <w:r w:rsidR="007B6E6C">
        <w:rPr>
          <w:rFonts w:ascii="Calibri" w:hAnsi="Calibri" w:cs="Arial"/>
          <w:bCs/>
          <w:sz w:val="22"/>
          <w:szCs w:val="22"/>
        </w:rPr>
        <w:t>.</w:t>
      </w:r>
      <w:r w:rsidR="00BC2DA2" w:rsidRPr="007B6E6C">
        <w:rPr>
          <w:rFonts w:ascii="Calibri" w:hAnsi="Calibri" w:cs="Arial"/>
          <w:bCs/>
          <w:sz w:val="22"/>
          <w:szCs w:val="22"/>
        </w:rPr>
        <w:t xml:space="preserve"> </w:t>
      </w:r>
      <w:r w:rsidR="00FE6A19">
        <w:rPr>
          <w:rFonts w:ascii="Calibri" w:hAnsi="Calibri" w:cs="Arial"/>
          <w:bCs/>
          <w:sz w:val="22"/>
          <w:szCs w:val="22"/>
        </w:rPr>
        <w:t>Proficient in Excel, SQL, and Tableau.</w:t>
      </w:r>
    </w:p>
    <w:p w14:paraId="58748F48" w14:textId="77777777" w:rsidR="00535C54" w:rsidRPr="00EC1745" w:rsidRDefault="00535C54" w:rsidP="00535C54">
      <w:pPr>
        <w:pStyle w:val="Date"/>
        <w:tabs>
          <w:tab w:val="clear" w:pos="2160"/>
          <w:tab w:val="clear" w:pos="10080"/>
        </w:tabs>
        <w:spacing w:before="0"/>
        <w:ind w:left="-180"/>
        <w:contextualSpacing/>
        <w:rPr>
          <w:rFonts w:ascii="Calibri" w:hAnsi="Calibri" w:cs="Arial"/>
          <w:b/>
          <w:sz w:val="16"/>
          <w:szCs w:val="16"/>
        </w:rPr>
      </w:pPr>
    </w:p>
    <w:p w14:paraId="0AA9B3EC" w14:textId="77777777" w:rsidR="00245F70" w:rsidRPr="00BC2DA2" w:rsidRDefault="00245F70" w:rsidP="00535C54">
      <w:pPr>
        <w:pStyle w:val="Date"/>
        <w:tabs>
          <w:tab w:val="clear" w:pos="2160"/>
          <w:tab w:val="clear" w:pos="10080"/>
        </w:tabs>
        <w:spacing w:before="0"/>
        <w:ind w:left="-180"/>
        <w:contextualSpacing/>
        <w:rPr>
          <w:rFonts w:ascii="Calibri" w:hAnsi="Calibri" w:cs="Arial"/>
          <w:b/>
          <w:sz w:val="22"/>
          <w:szCs w:val="22"/>
        </w:rPr>
      </w:pPr>
      <w:r w:rsidRPr="00BC2DA2">
        <w:rPr>
          <w:rFonts w:ascii="Calibri" w:hAnsi="Calibri" w:cs="Arial"/>
          <w:b/>
          <w:sz w:val="22"/>
          <w:szCs w:val="22"/>
        </w:rPr>
        <w:t>EDUCATION</w:t>
      </w:r>
    </w:p>
    <w:p w14:paraId="2B681464" w14:textId="77777777" w:rsidR="0060455D" w:rsidRPr="00EC1745" w:rsidRDefault="0060455D" w:rsidP="00535C54">
      <w:pPr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C1745">
        <w:rPr>
          <w:rStyle w:val="School"/>
          <w:rFonts w:asciiTheme="minorHAnsi" w:hAnsiTheme="minorHAnsi" w:cstheme="minorHAnsi"/>
          <w:b w:val="0"/>
          <w:sz w:val="21"/>
          <w:szCs w:val="21"/>
        </w:rPr>
        <w:t>University at BUffalo, THE STATE UNIVERSITY OF NEW YORK</w:t>
      </w:r>
      <w:r w:rsidR="00D27444" w:rsidRPr="00EC1745">
        <w:rPr>
          <w:rStyle w:val="School"/>
          <w:rFonts w:asciiTheme="minorHAnsi" w:hAnsiTheme="minorHAnsi" w:cstheme="minorHAnsi"/>
          <w:sz w:val="21"/>
          <w:szCs w:val="21"/>
        </w:rPr>
        <w:tab/>
      </w:r>
      <w:r w:rsidR="00D27444" w:rsidRPr="00EC1745">
        <w:rPr>
          <w:rStyle w:val="School"/>
          <w:rFonts w:asciiTheme="minorHAnsi" w:hAnsiTheme="minorHAnsi" w:cstheme="minorHAnsi"/>
          <w:sz w:val="21"/>
          <w:szCs w:val="21"/>
        </w:rPr>
        <w:tab/>
      </w:r>
      <w:r w:rsidR="00D27444" w:rsidRPr="00EC1745">
        <w:rPr>
          <w:rStyle w:val="School"/>
          <w:rFonts w:asciiTheme="minorHAnsi" w:hAnsiTheme="minorHAnsi" w:cstheme="minorHAnsi"/>
          <w:sz w:val="21"/>
          <w:szCs w:val="21"/>
        </w:rPr>
        <w:tab/>
      </w:r>
      <w:r w:rsidR="00D27444" w:rsidRPr="00EC1745">
        <w:rPr>
          <w:rStyle w:val="School"/>
          <w:rFonts w:asciiTheme="minorHAnsi" w:hAnsiTheme="minorHAnsi" w:cstheme="minorHAnsi"/>
          <w:sz w:val="21"/>
          <w:szCs w:val="21"/>
        </w:rPr>
        <w:tab/>
      </w:r>
      <w:r w:rsidR="00D27444" w:rsidRPr="00EC1745">
        <w:rPr>
          <w:rStyle w:val="School"/>
          <w:rFonts w:asciiTheme="minorHAnsi" w:hAnsiTheme="minorHAnsi" w:cstheme="minorHAnsi"/>
          <w:sz w:val="21"/>
          <w:szCs w:val="21"/>
        </w:rPr>
        <w:tab/>
        <w:t xml:space="preserve">       </w:t>
      </w:r>
    </w:p>
    <w:p w14:paraId="52E307E2" w14:textId="73A70BAF" w:rsidR="00D27444" w:rsidRPr="00EC1745" w:rsidRDefault="0060455D" w:rsidP="00EC1745">
      <w:pPr>
        <w:tabs>
          <w:tab w:val="right" w:pos="10800"/>
        </w:tabs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C1745">
        <w:rPr>
          <w:rFonts w:asciiTheme="minorHAnsi" w:hAnsiTheme="minorHAnsi" w:cstheme="minorHAnsi"/>
          <w:b/>
          <w:sz w:val="21"/>
          <w:szCs w:val="21"/>
        </w:rPr>
        <w:t>Master of Business Administration</w:t>
      </w:r>
      <w:r w:rsidR="00EC1745">
        <w:rPr>
          <w:rFonts w:asciiTheme="minorHAnsi" w:hAnsiTheme="minorHAnsi" w:cstheme="minorHAnsi"/>
          <w:sz w:val="21"/>
          <w:szCs w:val="21"/>
        </w:rPr>
        <w:tab/>
      </w:r>
      <w:r w:rsidR="004D0DE6" w:rsidRPr="00EC1745">
        <w:rPr>
          <w:rFonts w:asciiTheme="minorHAnsi" w:hAnsiTheme="minorHAnsi" w:cstheme="minorHAnsi"/>
          <w:sz w:val="21"/>
          <w:szCs w:val="21"/>
        </w:rPr>
        <w:t>Expected June 2020</w:t>
      </w:r>
    </w:p>
    <w:p w14:paraId="6AB254D9" w14:textId="77777777" w:rsidR="004D0DE6" w:rsidRPr="00EC1745" w:rsidRDefault="00D27444" w:rsidP="00535C54">
      <w:pPr>
        <w:tabs>
          <w:tab w:val="decimal" w:pos="10800"/>
        </w:tabs>
        <w:contextualSpacing/>
        <w:rPr>
          <w:rFonts w:asciiTheme="minorHAnsi" w:hAnsiTheme="minorHAnsi" w:cstheme="minorHAnsi"/>
          <w:sz w:val="21"/>
          <w:szCs w:val="21"/>
        </w:rPr>
      </w:pPr>
      <w:r w:rsidRPr="00EC1745">
        <w:rPr>
          <w:rFonts w:asciiTheme="minorHAnsi" w:hAnsiTheme="minorHAnsi" w:cstheme="minorHAnsi"/>
          <w:sz w:val="21"/>
          <w:szCs w:val="21"/>
        </w:rPr>
        <w:t xml:space="preserve">•  </w:t>
      </w:r>
      <w:r w:rsidR="000A4E46" w:rsidRPr="00EC1745">
        <w:rPr>
          <w:rFonts w:asciiTheme="minorHAnsi" w:hAnsiTheme="minorHAnsi" w:cstheme="minorHAnsi"/>
          <w:sz w:val="21"/>
          <w:szCs w:val="21"/>
        </w:rPr>
        <w:t xml:space="preserve">   </w:t>
      </w:r>
      <w:r w:rsidRPr="00EC1745">
        <w:rPr>
          <w:rFonts w:asciiTheme="minorHAnsi" w:hAnsiTheme="minorHAnsi" w:cstheme="minorHAnsi"/>
          <w:b/>
          <w:bCs/>
          <w:sz w:val="21"/>
          <w:szCs w:val="21"/>
        </w:rPr>
        <w:t>Finance</w:t>
      </w:r>
      <w:r w:rsidRPr="00EC1745">
        <w:rPr>
          <w:rFonts w:asciiTheme="minorHAnsi" w:hAnsiTheme="minorHAnsi" w:cstheme="minorHAnsi"/>
          <w:sz w:val="21"/>
          <w:szCs w:val="21"/>
        </w:rPr>
        <w:t xml:space="preserve"> </w:t>
      </w:r>
      <w:r w:rsidR="0007472E" w:rsidRPr="00EC1745">
        <w:rPr>
          <w:rFonts w:asciiTheme="minorHAnsi" w:hAnsiTheme="minorHAnsi" w:cstheme="minorHAnsi"/>
          <w:sz w:val="21"/>
          <w:szCs w:val="21"/>
        </w:rPr>
        <w:t>concentrations</w:t>
      </w:r>
    </w:p>
    <w:p w14:paraId="566DEA50" w14:textId="2101F81F" w:rsidR="00F4499E" w:rsidRDefault="00D27444" w:rsidP="00535C54">
      <w:pPr>
        <w:pStyle w:val="ListParagraph"/>
        <w:numPr>
          <w:ilvl w:val="0"/>
          <w:numId w:val="11"/>
        </w:numPr>
        <w:tabs>
          <w:tab w:val="decimal" w:pos="10800"/>
        </w:tabs>
        <w:ind w:left="360"/>
        <w:rPr>
          <w:rFonts w:asciiTheme="minorHAnsi" w:hAnsiTheme="minorHAnsi" w:cstheme="minorHAnsi"/>
          <w:bCs/>
          <w:sz w:val="21"/>
          <w:szCs w:val="21"/>
        </w:rPr>
      </w:pPr>
      <w:proofErr w:type="spellStart"/>
      <w:r w:rsidRPr="00EC1745">
        <w:rPr>
          <w:rFonts w:asciiTheme="minorHAnsi" w:hAnsiTheme="minorHAnsi" w:cstheme="minorHAnsi"/>
          <w:b/>
          <w:bCs/>
          <w:sz w:val="21"/>
          <w:szCs w:val="21"/>
        </w:rPr>
        <w:t>LeaderCORE</w:t>
      </w:r>
      <w:proofErr w:type="spellEnd"/>
      <w:r w:rsidRPr="00EC1745">
        <w:rPr>
          <w:rFonts w:asciiTheme="minorHAnsi" w:hAnsiTheme="minorHAnsi" w:cstheme="minorHAnsi"/>
          <w:b/>
          <w:bCs/>
          <w:sz w:val="21"/>
          <w:szCs w:val="21"/>
        </w:rPr>
        <w:t xml:space="preserve">™: </w:t>
      </w:r>
      <w:r w:rsidRPr="00EC1745">
        <w:rPr>
          <w:rFonts w:asciiTheme="minorHAnsi" w:hAnsiTheme="minorHAnsi" w:cstheme="minorHAnsi"/>
          <w:bCs/>
          <w:sz w:val="21"/>
          <w:szCs w:val="21"/>
        </w:rPr>
        <w:t>Le</w:t>
      </w:r>
      <w:r w:rsidR="004D0DE6" w:rsidRPr="00EC1745">
        <w:rPr>
          <w:rFonts w:asciiTheme="minorHAnsi" w:hAnsiTheme="minorHAnsi" w:cstheme="minorHAnsi"/>
          <w:bCs/>
          <w:sz w:val="21"/>
          <w:szCs w:val="21"/>
        </w:rPr>
        <w:t>adership development program</w:t>
      </w:r>
      <w:r w:rsidR="006C0AA1">
        <w:rPr>
          <w:rFonts w:asciiTheme="minorHAnsi" w:hAnsiTheme="minorHAnsi" w:cstheme="minorHAnsi"/>
          <w:bCs/>
          <w:sz w:val="21"/>
          <w:szCs w:val="21"/>
        </w:rPr>
        <w:t>, Superior level</w:t>
      </w:r>
    </w:p>
    <w:p w14:paraId="51C2E4F7" w14:textId="77777777" w:rsidR="00BC2DA2" w:rsidRPr="00EC1745" w:rsidRDefault="00BC2DA2" w:rsidP="00535C54">
      <w:pPr>
        <w:tabs>
          <w:tab w:val="decimal" w:pos="10800"/>
        </w:tabs>
        <w:contextualSpacing/>
        <w:rPr>
          <w:rFonts w:asciiTheme="minorHAnsi" w:hAnsiTheme="minorHAnsi" w:cstheme="minorHAnsi"/>
          <w:bCs/>
          <w:sz w:val="16"/>
          <w:szCs w:val="16"/>
        </w:rPr>
      </w:pPr>
    </w:p>
    <w:p w14:paraId="3CD6B2C5" w14:textId="77777777" w:rsidR="0060455D" w:rsidRPr="00EC1745" w:rsidRDefault="00ED5CFC" w:rsidP="00535C54">
      <w:pPr>
        <w:pStyle w:val="Date"/>
        <w:tabs>
          <w:tab w:val="clear" w:pos="2160"/>
          <w:tab w:val="clear" w:pos="10080"/>
          <w:tab w:val="left" w:pos="1800"/>
        </w:tabs>
        <w:spacing w:before="0"/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C1745">
        <w:rPr>
          <w:rStyle w:val="School"/>
          <w:rFonts w:asciiTheme="minorHAnsi" w:hAnsiTheme="minorHAnsi" w:cstheme="minorHAnsi"/>
          <w:b w:val="0"/>
          <w:sz w:val="21"/>
          <w:szCs w:val="21"/>
        </w:rPr>
        <w:t>Chulalongkorn university, thailand</w:t>
      </w:r>
    </w:p>
    <w:p w14:paraId="1394FDA5" w14:textId="77777777" w:rsidR="0060455D" w:rsidRPr="00EC1745" w:rsidRDefault="00ED5CFC" w:rsidP="00EC1745">
      <w:pPr>
        <w:pStyle w:val="Body"/>
        <w:tabs>
          <w:tab w:val="clear" w:pos="2160"/>
          <w:tab w:val="clear" w:pos="10080"/>
          <w:tab w:val="right" w:pos="10800"/>
        </w:tabs>
        <w:ind w:left="0"/>
        <w:contextualSpacing/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</w:pPr>
      <w:r w:rsidRPr="00EC1745">
        <w:rPr>
          <w:rStyle w:val="School"/>
          <w:rFonts w:asciiTheme="minorHAnsi" w:hAnsiTheme="minorHAnsi" w:cstheme="minorHAnsi"/>
          <w:caps w:val="0"/>
          <w:sz w:val="21"/>
          <w:szCs w:val="21"/>
        </w:rPr>
        <w:t>Bachelor of Engineering, Electrical</w:t>
      </w:r>
      <w:r w:rsidR="00696A94" w:rsidRPr="00EC1745">
        <w:rPr>
          <w:rStyle w:val="School"/>
          <w:rFonts w:asciiTheme="minorHAnsi" w:hAnsiTheme="minorHAnsi" w:cstheme="minorHAnsi"/>
          <w:caps w:val="0"/>
          <w:sz w:val="21"/>
          <w:szCs w:val="21"/>
        </w:rPr>
        <w:t xml:space="preserve"> Engineering</w:t>
      </w:r>
      <w:r w:rsidR="00EC1745">
        <w:rPr>
          <w:rStyle w:val="School"/>
          <w:rFonts w:asciiTheme="minorHAnsi" w:hAnsiTheme="minorHAnsi" w:cstheme="minorHAnsi"/>
          <w:caps w:val="0"/>
          <w:sz w:val="21"/>
          <w:szCs w:val="21"/>
        </w:rPr>
        <w:t xml:space="preserve"> </w:t>
      </w:r>
      <w:r w:rsidR="00EC1745">
        <w:rPr>
          <w:rStyle w:val="School"/>
          <w:rFonts w:asciiTheme="minorHAnsi" w:hAnsiTheme="minorHAnsi" w:cstheme="minorHAnsi"/>
          <w:caps w:val="0"/>
          <w:sz w:val="21"/>
          <w:szCs w:val="21"/>
        </w:rPr>
        <w:tab/>
      </w:r>
      <w:r w:rsidR="003349E2" w:rsidRPr="00EC1745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t>May 2012</w:t>
      </w:r>
    </w:p>
    <w:p w14:paraId="55D360C2" w14:textId="77777777" w:rsidR="00122CBB" w:rsidRPr="00495148" w:rsidRDefault="00122CBB" w:rsidP="00535C54">
      <w:pPr>
        <w:contextualSpacing/>
        <w:rPr>
          <w:rFonts w:ascii="Calibri" w:hAnsi="Calibri" w:cs="Arial"/>
          <w:bCs/>
          <w:sz w:val="16"/>
          <w:szCs w:val="16"/>
        </w:rPr>
      </w:pPr>
    </w:p>
    <w:p w14:paraId="2933C6B3" w14:textId="77777777" w:rsidR="000A4E46" w:rsidRPr="00BC2DA2" w:rsidRDefault="000A4E46" w:rsidP="00535C54">
      <w:pPr>
        <w:pStyle w:val="Heading2"/>
        <w:contextualSpacing/>
        <w:rPr>
          <w:rFonts w:ascii="Calibri" w:hAnsi="Calibri"/>
          <w:sz w:val="22"/>
          <w:szCs w:val="22"/>
        </w:rPr>
      </w:pPr>
      <w:r w:rsidRPr="00A67599">
        <w:rPr>
          <w:rFonts w:ascii="Calibri" w:hAnsi="Calibri"/>
          <w:sz w:val="22"/>
          <w:szCs w:val="22"/>
        </w:rPr>
        <w:t>SELECTED MBA COURSEWORK AND PROJECTS</w:t>
      </w:r>
    </w:p>
    <w:p w14:paraId="425A7ACC" w14:textId="55A9023D" w:rsidR="00D53118" w:rsidRDefault="001067EE" w:rsidP="00535C54">
      <w:pPr>
        <w:pStyle w:val="Heading2"/>
        <w:numPr>
          <w:ilvl w:val="0"/>
          <w:numId w:val="8"/>
        </w:numPr>
        <w:tabs>
          <w:tab w:val="left" w:pos="450"/>
        </w:tabs>
        <w:ind w:left="450" w:hanging="450"/>
        <w:contextualSpacing/>
        <w:rPr>
          <w:rFonts w:asciiTheme="minorHAnsi" w:hAnsiTheme="minorHAnsi" w:cstheme="minorHAnsi"/>
          <w:b w:val="0"/>
          <w:sz w:val="21"/>
          <w:szCs w:val="21"/>
        </w:rPr>
      </w:pPr>
      <w:r w:rsidRPr="001067EE">
        <w:rPr>
          <w:rFonts w:asciiTheme="minorHAnsi" w:hAnsiTheme="minorHAnsi" w:cstheme="minorHAnsi"/>
          <w:bCs/>
          <w:sz w:val="21"/>
          <w:szCs w:val="21"/>
        </w:rPr>
        <w:t>Excel Modeling</w:t>
      </w:r>
      <w:r w:rsidR="007B6E6C">
        <w:rPr>
          <w:rFonts w:asciiTheme="minorHAnsi" w:hAnsiTheme="minorHAnsi" w:cstheme="minorHAnsi"/>
          <w:b w:val="0"/>
          <w:sz w:val="21"/>
          <w:szCs w:val="21"/>
        </w:rPr>
        <w:t>, Merger &amp; Acquisition, Financial Statement Analysis, Accounting for management decision making</w:t>
      </w:r>
      <w:r w:rsidR="00F67AF5">
        <w:rPr>
          <w:rFonts w:asciiTheme="minorHAnsi" w:hAnsiTheme="minorHAnsi" w:cstheme="minorHAnsi"/>
          <w:b w:val="0"/>
          <w:sz w:val="21"/>
          <w:szCs w:val="21"/>
        </w:rPr>
        <w:t>, Financial Modeling (using R)</w:t>
      </w:r>
      <w:r w:rsidR="0044331B">
        <w:rPr>
          <w:rFonts w:asciiTheme="minorHAnsi" w:hAnsiTheme="minorHAnsi" w:cstheme="minorHAnsi"/>
          <w:b w:val="0"/>
          <w:sz w:val="21"/>
          <w:szCs w:val="21"/>
        </w:rPr>
        <w:t>, Business Valuation</w:t>
      </w:r>
    </w:p>
    <w:p w14:paraId="4FC7CFD3" w14:textId="2B074D32" w:rsidR="001067EE" w:rsidRPr="002A384A" w:rsidRDefault="001067EE" w:rsidP="002A384A">
      <w:pPr>
        <w:pStyle w:val="Heading2"/>
        <w:numPr>
          <w:ilvl w:val="0"/>
          <w:numId w:val="8"/>
        </w:numPr>
        <w:tabs>
          <w:tab w:val="left" w:pos="450"/>
        </w:tabs>
        <w:ind w:left="450" w:hanging="450"/>
        <w:contextualSpacing/>
        <w:rPr>
          <w:rFonts w:asciiTheme="minorHAnsi" w:hAnsiTheme="minorHAnsi" w:cstheme="minorHAnsi"/>
          <w:b w:val="0"/>
          <w:sz w:val="21"/>
          <w:szCs w:val="21"/>
        </w:rPr>
      </w:pPr>
      <w:r w:rsidRPr="001067EE">
        <w:rPr>
          <w:rFonts w:asciiTheme="minorHAnsi" w:hAnsiTheme="minorHAnsi" w:cstheme="minorHAnsi"/>
          <w:bCs/>
          <w:sz w:val="21"/>
          <w:szCs w:val="21"/>
        </w:rPr>
        <w:t xml:space="preserve">Corporate </w:t>
      </w:r>
      <w:r w:rsidR="00E80BF8">
        <w:rPr>
          <w:rFonts w:asciiTheme="minorHAnsi" w:hAnsiTheme="minorHAnsi" w:cstheme="minorHAnsi"/>
          <w:bCs/>
          <w:sz w:val="21"/>
          <w:szCs w:val="21"/>
        </w:rPr>
        <w:t>champion</w:t>
      </w:r>
      <w:r w:rsidRPr="001067E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EC1745">
        <w:rPr>
          <w:rFonts w:asciiTheme="minorHAnsi" w:hAnsiTheme="minorHAnsi" w:cstheme="minorHAnsi"/>
          <w:bCs/>
          <w:sz w:val="21"/>
          <w:szCs w:val="21"/>
        </w:rPr>
        <w:t xml:space="preserve">project, Team Leader,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6 </w:t>
      </w:r>
      <w:r w:rsidRPr="00EC1745">
        <w:rPr>
          <w:rFonts w:asciiTheme="minorHAnsi" w:hAnsiTheme="minorHAnsi" w:cstheme="minorHAnsi"/>
          <w:b w:val="0"/>
          <w:sz w:val="21"/>
          <w:szCs w:val="21"/>
        </w:rPr>
        <w:t>members: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="00E80BF8">
        <w:rPr>
          <w:rFonts w:asciiTheme="minorHAnsi" w:hAnsiTheme="minorHAnsi" w:cstheme="minorHAnsi"/>
          <w:b w:val="0"/>
          <w:sz w:val="21"/>
          <w:szCs w:val="21"/>
        </w:rPr>
        <w:t xml:space="preserve">Conduct survey and Collect </w:t>
      </w:r>
      <w:r w:rsidR="002A384A">
        <w:rPr>
          <w:rFonts w:asciiTheme="minorHAnsi" w:hAnsiTheme="minorHAnsi" w:cstheme="minorHAnsi"/>
          <w:b w:val="0"/>
          <w:sz w:val="21"/>
          <w:szCs w:val="21"/>
        </w:rPr>
        <w:t xml:space="preserve">data, </w:t>
      </w:r>
      <w:proofErr w:type="gramStart"/>
      <w:r w:rsidR="00E80BF8">
        <w:rPr>
          <w:rFonts w:asciiTheme="minorHAnsi" w:hAnsiTheme="minorHAnsi" w:cstheme="minorHAnsi"/>
          <w:b w:val="0"/>
          <w:sz w:val="21"/>
          <w:szCs w:val="21"/>
        </w:rPr>
        <w:t>Analyze</w:t>
      </w:r>
      <w:proofErr w:type="gramEnd"/>
      <w:r w:rsidR="00E80BF8">
        <w:rPr>
          <w:rFonts w:asciiTheme="minorHAnsi" w:hAnsiTheme="minorHAnsi" w:cstheme="minorHAnsi"/>
          <w:b w:val="0"/>
          <w:sz w:val="21"/>
          <w:szCs w:val="21"/>
        </w:rPr>
        <w:t xml:space="preserve"> result using Excel,</w:t>
      </w:r>
      <w:r w:rsidR="002A384A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="00E80BF8">
        <w:rPr>
          <w:rFonts w:asciiTheme="minorHAnsi" w:hAnsiTheme="minorHAnsi" w:cstheme="minorHAnsi"/>
          <w:b w:val="0"/>
          <w:sz w:val="21"/>
          <w:szCs w:val="21"/>
        </w:rPr>
        <w:t>b</w:t>
      </w:r>
      <w:r w:rsidR="002A384A">
        <w:rPr>
          <w:rFonts w:asciiTheme="minorHAnsi" w:hAnsiTheme="minorHAnsi" w:cstheme="minorHAnsi"/>
          <w:b w:val="0"/>
          <w:sz w:val="21"/>
          <w:szCs w:val="21"/>
        </w:rPr>
        <w:t>and</w:t>
      </w:r>
      <w:r w:rsidR="002A384A" w:rsidRPr="00EC1745">
        <w:rPr>
          <w:rFonts w:asciiTheme="minorHAnsi" w:hAnsiTheme="minorHAnsi" w:cstheme="minorHAnsi"/>
          <w:b w:val="0"/>
          <w:sz w:val="21"/>
          <w:szCs w:val="21"/>
        </w:rPr>
        <w:t xml:space="preserve"> made recommendations</w:t>
      </w:r>
      <w:r w:rsidR="00BA79CC">
        <w:rPr>
          <w:rFonts w:asciiTheme="minorHAnsi" w:hAnsiTheme="minorHAnsi" w:cstheme="minorHAnsi"/>
          <w:b w:val="0"/>
          <w:sz w:val="21"/>
          <w:szCs w:val="21"/>
        </w:rPr>
        <w:t xml:space="preserve"> on </w:t>
      </w:r>
      <w:r w:rsidR="00E80BF8">
        <w:rPr>
          <w:rFonts w:asciiTheme="minorHAnsi" w:hAnsiTheme="minorHAnsi" w:cstheme="minorHAnsi"/>
          <w:b w:val="0"/>
          <w:sz w:val="21"/>
          <w:szCs w:val="21"/>
        </w:rPr>
        <w:t>client centric approach for</w:t>
      </w:r>
      <w:r w:rsidR="00BA79CC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="00E80BF8" w:rsidRPr="00E80BF8">
        <w:rPr>
          <w:rFonts w:asciiTheme="minorHAnsi" w:hAnsiTheme="minorHAnsi" w:cstheme="minorHAnsi"/>
          <w:b w:val="0"/>
          <w:i/>
          <w:iCs/>
          <w:sz w:val="21"/>
          <w:szCs w:val="21"/>
        </w:rPr>
        <w:t>KeyBank</w:t>
      </w:r>
    </w:p>
    <w:p w14:paraId="3DADC070" w14:textId="20D3EC88" w:rsidR="001067EE" w:rsidRPr="001067EE" w:rsidRDefault="001067EE" w:rsidP="001067EE">
      <w:pPr>
        <w:pStyle w:val="Heading2"/>
        <w:numPr>
          <w:ilvl w:val="0"/>
          <w:numId w:val="8"/>
        </w:numPr>
        <w:tabs>
          <w:tab w:val="left" w:pos="450"/>
        </w:tabs>
        <w:ind w:left="450" w:hanging="450"/>
        <w:contextualSpacing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Business valuation</w:t>
      </w:r>
      <w:r w:rsidR="008D33AC" w:rsidRPr="00EC1745">
        <w:rPr>
          <w:rFonts w:asciiTheme="minorHAnsi" w:hAnsiTheme="minorHAnsi" w:cstheme="minorHAnsi"/>
          <w:bCs/>
          <w:sz w:val="21"/>
          <w:szCs w:val="21"/>
        </w:rPr>
        <w:t xml:space="preserve"> project</w:t>
      </w:r>
      <w:r w:rsidR="008525D2" w:rsidRPr="00EC1745">
        <w:rPr>
          <w:rFonts w:asciiTheme="minorHAnsi" w:hAnsiTheme="minorHAnsi" w:cstheme="minorHAnsi"/>
          <w:bCs/>
          <w:sz w:val="21"/>
          <w:szCs w:val="21"/>
        </w:rPr>
        <w:t>, Team L</w:t>
      </w:r>
      <w:r w:rsidR="00070F45" w:rsidRPr="00EC1745">
        <w:rPr>
          <w:rFonts w:asciiTheme="minorHAnsi" w:hAnsiTheme="minorHAnsi" w:cstheme="minorHAnsi"/>
          <w:bCs/>
          <w:sz w:val="21"/>
          <w:szCs w:val="21"/>
        </w:rPr>
        <w:t xml:space="preserve">eader, </w:t>
      </w:r>
      <w:r w:rsidRPr="001067EE">
        <w:rPr>
          <w:rFonts w:asciiTheme="minorHAnsi" w:hAnsiTheme="minorHAnsi" w:cstheme="minorHAnsi"/>
          <w:b w:val="0"/>
          <w:sz w:val="21"/>
          <w:szCs w:val="21"/>
        </w:rPr>
        <w:t>3</w:t>
      </w:r>
      <w:r w:rsidR="00070F45" w:rsidRPr="00EC1745">
        <w:rPr>
          <w:rFonts w:asciiTheme="minorHAnsi" w:hAnsiTheme="minorHAnsi" w:cstheme="minorHAnsi"/>
          <w:b w:val="0"/>
          <w:sz w:val="21"/>
          <w:szCs w:val="21"/>
        </w:rPr>
        <w:t xml:space="preserve"> members</w:t>
      </w:r>
      <w:r w:rsidR="00EB7F43" w:rsidRPr="00EC1745">
        <w:rPr>
          <w:rFonts w:asciiTheme="minorHAnsi" w:hAnsiTheme="minorHAnsi" w:cstheme="minorHAnsi"/>
          <w:b w:val="0"/>
          <w:sz w:val="21"/>
          <w:szCs w:val="21"/>
        </w:rPr>
        <w:t>:</w:t>
      </w:r>
      <w:r w:rsidR="006C0AA1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</w:rPr>
        <w:t>Conduct a forecast and analyze the intrinsic value of Boeing (BA)</w:t>
      </w:r>
    </w:p>
    <w:p w14:paraId="74539B26" w14:textId="6C534589" w:rsidR="00EB7F43" w:rsidRDefault="00E80BF8" w:rsidP="007701C9">
      <w:pPr>
        <w:pStyle w:val="Heading2"/>
        <w:numPr>
          <w:ilvl w:val="0"/>
          <w:numId w:val="8"/>
        </w:numPr>
        <w:tabs>
          <w:tab w:val="left" w:pos="450"/>
        </w:tabs>
        <w:ind w:left="450" w:hanging="450"/>
        <w:contextualSpacing/>
        <w:rPr>
          <w:rFonts w:asciiTheme="minorHAnsi" w:hAnsiTheme="minorHAnsi" w:cstheme="minorHAnsi"/>
          <w:b w:val="0"/>
          <w:sz w:val="21"/>
          <w:szCs w:val="21"/>
        </w:rPr>
      </w:pPr>
      <w:r w:rsidRPr="00580DD3">
        <w:rPr>
          <w:rFonts w:asciiTheme="minorHAnsi" w:hAnsiTheme="minorHAnsi" w:cstheme="minorHAnsi"/>
          <w:bCs/>
          <w:sz w:val="21"/>
          <w:szCs w:val="21"/>
        </w:rPr>
        <w:t>Capstone project</w:t>
      </w:r>
      <w:r w:rsidR="007B6E6C" w:rsidRPr="00580DD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="001067EE" w:rsidRPr="00580DD3">
        <w:rPr>
          <w:rFonts w:asciiTheme="minorHAnsi" w:hAnsiTheme="minorHAnsi" w:cstheme="minorHAnsi"/>
          <w:bCs/>
          <w:sz w:val="21"/>
          <w:szCs w:val="21"/>
        </w:rPr>
        <w:t xml:space="preserve">Team </w:t>
      </w:r>
      <w:r w:rsidRPr="00580DD3">
        <w:rPr>
          <w:rFonts w:asciiTheme="minorHAnsi" w:hAnsiTheme="minorHAnsi" w:cstheme="minorHAnsi"/>
          <w:bCs/>
          <w:sz w:val="21"/>
          <w:szCs w:val="21"/>
        </w:rPr>
        <w:t>coordinator</w:t>
      </w:r>
      <w:r w:rsidR="001067EE" w:rsidRPr="00580DD3">
        <w:rPr>
          <w:rFonts w:asciiTheme="minorHAnsi" w:hAnsiTheme="minorHAnsi" w:cstheme="minorHAnsi"/>
          <w:b w:val="0"/>
          <w:sz w:val="21"/>
          <w:szCs w:val="21"/>
        </w:rPr>
        <w:t xml:space="preserve">, </w:t>
      </w:r>
      <w:r w:rsidRPr="00580DD3">
        <w:rPr>
          <w:rFonts w:asciiTheme="minorHAnsi" w:hAnsiTheme="minorHAnsi" w:cstheme="minorHAnsi"/>
          <w:sz w:val="21"/>
          <w:szCs w:val="21"/>
        </w:rPr>
        <w:t>5</w:t>
      </w:r>
      <w:r w:rsidR="001067EE" w:rsidRPr="00580DD3">
        <w:rPr>
          <w:rFonts w:asciiTheme="minorHAnsi" w:hAnsiTheme="minorHAnsi" w:cstheme="minorHAnsi"/>
          <w:b w:val="0"/>
          <w:sz w:val="21"/>
          <w:szCs w:val="21"/>
        </w:rPr>
        <w:t xml:space="preserve"> members: Research, </w:t>
      </w:r>
      <w:proofErr w:type="gramStart"/>
      <w:r w:rsidR="00580DD3" w:rsidRPr="00580DD3">
        <w:rPr>
          <w:rFonts w:asciiTheme="minorHAnsi" w:hAnsiTheme="minorHAnsi" w:cstheme="minorHAnsi"/>
          <w:b w:val="0"/>
          <w:bCs/>
          <w:sz w:val="21"/>
          <w:szCs w:val="21"/>
        </w:rPr>
        <w:t>Analyze</w:t>
      </w:r>
      <w:proofErr w:type="gramEnd"/>
      <w:r w:rsidR="00580DD3" w:rsidRPr="00580DD3">
        <w:rPr>
          <w:rFonts w:asciiTheme="minorHAnsi" w:hAnsiTheme="minorHAnsi" w:cstheme="minorHAnsi"/>
          <w:b w:val="0"/>
          <w:bCs/>
          <w:sz w:val="21"/>
          <w:szCs w:val="21"/>
        </w:rPr>
        <w:t xml:space="preserve"> current corporate strategy</w:t>
      </w:r>
      <w:r w:rsidR="001067EE" w:rsidRPr="00580DD3">
        <w:rPr>
          <w:rFonts w:asciiTheme="minorHAnsi" w:hAnsiTheme="minorHAnsi" w:cstheme="minorHAnsi"/>
          <w:b w:val="0"/>
          <w:bCs/>
          <w:sz w:val="21"/>
          <w:szCs w:val="21"/>
        </w:rPr>
        <w:t xml:space="preserve">, </w:t>
      </w:r>
      <w:r w:rsidR="00580DD3" w:rsidRPr="00580DD3">
        <w:rPr>
          <w:rFonts w:asciiTheme="minorHAnsi" w:hAnsiTheme="minorHAnsi" w:cstheme="minorHAnsi"/>
          <w:b w:val="0"/>
          <w:bCs/>
          <w:sz w:val="21"/>
          <w:szCs w:val="21"/>
        </w:rPr>
        <w:t>Identify pain points,</w:t>
      </w:r>
      <w:r w:rsidR="00580DD3" w:rsidRPr="00580DD3">
        <w:rPr>
          <w:rFonts w:asciiTheme="minorHAnsi" w:hAnsiTheme="minorHAnsi" w:cstheme="minorHAnsi"/>
          <w:sz w:val="21"/>
          <w:szCs w:val="21"/>
        </w:rPr>
        <w:t xml:space="preserve"> </w:t>
      </w:r>
      <w:r w:rsidR="001067EE" w:rsidRPr="00580DD3">
        <w:rPr>
          <w:rFonts w:asciiTheme="minorHAnsi" w:hAnsiTheme="minorHAnsi" w:cstheme="minorHAnsi"/>
          <w:b w:val="0"/>
          <w:sz w:val="21"/>
          <w:szCs w:val="21"/>
        </w:rPr>
        <w:t xml:space="preserve">and Give recommendation on </w:t>
      </w:r>
      <w:r w:rsidR="00580DD3">
        <w:rPr>
          <w:rFonts w:asciiTheme="minorHAnsi" w:hAnsiTheme="minorHAnsi" w:cstheme="minorHAnsi"/>
          <w:b w:val="0"/>
          <w:sz w:val="21"/>
          <w:szCs w:val="21"/>
        </w:rPr>
        <w:t xml:space="preserve">how to turn around </w:t>
      </w:r>
      <w:r w:rsidR="00580DD3" w:rsidRPr="00580DD3">
        <w:rPr>
          <w:rFonts w:asciiTheme="minorHAnsi" w:hAnsiTheme="minorHAnsi" w:cstheme="minorHAnsi"/>
          <w:b w:val="0"/>
          <w:i/>
          <w:iCs/>
          <w:sz w:val="21"/>
          <w:szCs w:val="21"/>
        </w:rPr>
        <w:t>JC Penney</w:t>
      </w:r>
    </w:p>
    <w:p w14:paraId="080BA710" w14:textId="77777777" w:rsidR="00580DD3" w:rsidRPr="00580DD3" w:rsidRDefault="00580DD3" w:rsidP="00580DD3"/>
    <w:p w14:paraId="4673FE03" w14:textId="77777777" w:rsidR="00245F70" w:rsidRPr="00BC2DA2" w:rsidRDefault="004D0DE6" w:rsidP="00535C54">
      <w:pPr>
        <w:pStyle w:val="Heading2"/>
        <w:contextualSpacing/>
        <w:rPr>
          <w:rFonts w:ascii="Calibri" w:hAnsi="Calibri"/>
          <w:sz w:val="22"/>
          <w:szCs w:val="22"/>
        </w:rPr>
      </w:pPr>
      <w:r w:rsidRPr="00BC2DA2">
        <w:rPr>
          <w:rFonts w:ascii="Calibri" w:hAnsi="Calibri"/>
          <w:sz w:val="22"/>
          <w:szCs w:val="22"/>
        </w:rPr>
        <w:t xml:space="preserve">PROFESSIONAL </w:t>
      </w:r>
      <w:r w:rsidR="00245F70" w:rsidRPr="00BC2DA2">
        <w:rPr>
          <w:rFonts w:ascii="Calibri" w:hAnsi="Calibri"/>
          <w:sz w:val="22"/>
          <w:szCs w:val="22"/>
        </w:rPr>
        <w:t>EXPERIENCE</w:t>
      </w:r>
      <w:r w:rsidR="00245F70" w:rsidRPr="00BC2DA2">
        <w:rPr>
          <w:rFonts w:ascii="Calibri" w:hAnsi="Calibri"/>
          <w:sz w:val="22"/>
          <w:szCs w:val="22"/>
        </w:rPr>
        <w:tab/>
      </w:r>
    </w:p>
    <w:p w14:paraId="6AE480A5" w14:textId="77777777" w:rsidR="00543638" w:rsidRPr="00EC1745" w:rsidRDefault="00543638" w:rsidP="00535C54">
      <w:pPr>
        <w:pStyle w:val="Heading1"/>
        <w:shd w:val="clear" w:color="auto" w:fill="FFFFFF"/>
        <w:contextualSpacing/>
        <w:textAlignment w:val="baseline"/>
        <w:rPr>
          <w:rStyle w:val="School"/>
          <w:rFonts w:ascii="Calibri" w:hAnsi="Calibri" w:cs="Arial"/>
          <w:bCs/>
          <w:sz w:val="21"/>
          <w:szCs w:val="21"/>
        </w:rPr>
      </w:pPr>
      <w:r w:rsidRPr="00EC1745">
        <w:rPr>
          <w:rStyle w:val="School"/>
          <w:rFonts w:ascii="Calibri" w:hAnsi="Calibri" w:cs="Arial"/>
          <w:bCs/>
          <w:sz w:val="21"/>
          <w:szCs w:val="21"/>
        </w:rPr>
        <w:t>Massachusetts Trial Court</w:t>
      </w:r>
    </w:p>
    <w:p w14:paraId="5B2825B0" w14:textId="77777777" w:rsidR="00543638" w:rsidRPr="00EC1745" w:rsidRDefault="00543638" w:rsidP="00535C54">
      <w:pPr>
        <w:tabs>
          <w:tab w:val="decimal" w:pos="10620"/>
          <w:tab w:val="right" w:pos="10800"/>
        </w:tabs>
        <w:contextualSpacing/>
        <w:jc w:val="both"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b/>
          <w:bCs/>
          <w:color w:val="000000"/>
          <w:sz w:val="21"/>
          <w:szCs w:val="21"/>
        </w:rPr>
        <w:t>Financial Planning &amp; Analysis Intern</w:t>
      </w:r>
      <w:r w:rsidRPr="00EC1745">
        <w:rPr>
          <w:rFonts w:ascii="Calibri" w:hAnsi="Calibri" w:cs="Arial"/>
          <w:color w:val="000000"/>
          <w:sz w:val="21"/>
          <w:szCs w:val="21"/>
        </w:rPr>
        <w:tab/>
        <w:t xml:space="preserve"> </w:t>
      </w:r>
      <w:r w:rsidRPr="00EC1745">
        <w:rPr>
          <w:rFonts w:ascii="Calibri" w:hAnsi="Calibri" w:cs="Arial"/>
          <w:sz w:val="21"/>
          <w:szCs w:val="21"/>
        </w:rPr>
        <w:t xml:space="preserve">06/2019 </w:t>
      </w:r>
      <w:r w:rsidR="00F46BF6" w:rsidRPr="00EC1745">
        <w:rPr>
          <w:rFonts w:ascii="Calibri" w:hAnsi="Calibri" w:cs="Arial"/>
          <w:sz w:val="21"/>
          <w:szCs w:val="21"/>
        </w:rPr>
        <w:t>–</w:t>
      </w:r>
      <w:r w:rsidRPr="00EC1745">
        <w:rPr>
          <w:rFonts w:ascii="Calibri" w:hAnsi="Calibri" w:cs="Arial"/>
          <w:sz w:val="21"/>
          <w:szCs w:val="21"/>
        </w:rPr>
        <w:t xml:space="preserve"> </w:t>
      </w:r>
      <w:r w:rsidR="00F46BF6" w:rsidRPr="00EC1745">
        <w:rPr>
          <w:rFonts w:ascii="Calibri" w:hAnsi="Calibri" w:cs="Arial"/>
          <w:sz w:val="21"/>
          <w:szCs w:val="21"/>
        </w:rPr>
        <w:t>08/2019</w:t>
      </w:r>
      <w:r w:rsidRPr="00EC1745">
        <w:rPr>
          <w:rFonts w:ascii="Calibri" w:hAnsi="Calibri" w:cs="Arial"/>
          <w:sz w:val="21"/>
          <w:szCs w:val="21"/>
        </w:rPr>
        <w:t xml:space="preserve">   </w:t>
      </w:r>
    </w:p>
    <w:p w14:paraId="2E3AB292" w14:textId="77777777" w:rsidR="00543638" w:rsidRPr="00EC1745" w:rsidRDefault="00535C54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sz w:val="21"/>
          <w:szCs w:val="21"/>
        </w:rPr>
        <w:t xml:space="preserve">Conducted </w:t>
      </w:r>
      <w:r w:rsidR="00543638" w:rsidRPr="00EC1745">
        <w:rPr>
          <w:rFonts w:ascii="Calibri" w:hAnsi="Calibri" w:cs="Arial"/>
          <w:sz w:val="21"/>
          <w:szCs w:val="21"/>
        </w:rPr>
        <w:t xml:space="preserve">research on </w:t>
      </w:r>
      <w:r w:rsidRPr="00EC1745">
        <w:rPr>
          <w:rFonts w:ascii="Calibri" w:hAnsi="Calibri" w:cs="Arial"/>
          <w:sz w:val="21"/>
          <w:szCs w:val="21"/>
        </w:rPr>
        <w:t>and</w:t>
      </w:r>
      <w:r w:rsidR="00543638" w:rsidRPr="00EC1745">
        <w:rPr>
          <w:rFonts w:ascii="Calibri" w:hAnsi="Calibri" w:cs="Arial"/>
          <w:sz w:val="21"/>
          <w:szCs w:val="21"/>
        </w:rPr>
        <w:t xml:space="preserve"> evaluate</w:t>
      </w:r>
      <w:r w:rsidRPr="00EC1745">
        <w:rPr>
          <w:rFonts w:ascii="Calibri" w:hAnsi="Calibri" w:cs="Arial"/>
          <w:sz w:val="21"/>
          <w:szCs w:val="21"/>
        </w:rPr>
        <w:t>d t</w:t>
      </w:r>
      <w:r w:rsidR="00543638" w:rsidRPr="00EC1745">
        <w:rPr>
          <w:rFonts w:ascii="Calibri" w:hAnsi="Calibri" w:cs="Arial"/>
          <w:sz w:val="21"/>
          <w:szCs w:val="21"/>
        </w:rPr>
        <w:t xml:space="preserve">rial </w:t>
      </w:r>
      <w:r w:rsidRPr="00EC1745">
        <w:rPr>
          <w:rFonts w:ascii="Calibri" w:hAnsi="Calibri" w:cs="Arial"/>
          <w:sz w:val="21"/>
          <w:szCs w:val="21"/>
        </w:rPr>
        <w:t>c</w:t>
      </w:r>
      <w:r w:rsidR="00543638" w:rsidRPr="00EC1745">
        <w:rPr>
          <w:rFonts w:ascii="Calibri" w:hAnsi="Calibri" w:cs="Arial"/>
          <w:sz w:val="21"/>
          <w:szCs w:val="21"/>
        </w:rPr>
        <w:t>ourt performance financially and non-financially</w:t>
      </w:r>
    </w:p>
    <w:p w14:paraId="1CE15884" w14:textId="77777777" w:rsidR="00F46BF6" w:rsidRPr="00EC1745" w:rsidRDefault="00535C54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sz w:val="21"/>
          <w:szCs w:val="21"/>
        </w:rPr>
        <w:t xml:space="preserve">Interviewed each </w:t>
      </w:r>
      <w:r w:rsidR="00435288" w:rsidRPr="00EC1745">
        <w:rPr>
          <w:rFonts w:ascii="Calibri" w:hAnsi="Calibri" w:cs="Arial"/>
          <w:sz w:val="21"/>
          <w:szCs w:val="21"/>
        </w:rPr>
        <w:t>division</w:t>
      </w:r>
      <w:r w:rsidRPr="00EC1745">
        <w:rPr>
          <w:rFonts w:ascii="Calibri" w:hAnsi="Calibri" w:cs="Arial"/>
          <w:sz w:val="21"/>
          <w:szCs w:val="21"/>
        </w:rPr>
        <w:t xml:space="preserve"> within fiscal department</w:t>
      </w:r>
      <w:r w:rsidR="00F46BF6" w:rsidRPr="00EC1745">
        <w:rPr>
          <w:rFonts w:ascii="Calibri" w:hAnsi="Calibri" w:cs="Arial"/>
          <w:sz w:val="21"/>
          <w:szCs w:val="21"/>
        </w:rPr>
        <w:t xml:space="preserve"> to </w:t>
      </w:r>
      <w:r w:rsidRPr="00EC1745">
        <w:rPr>
          <w:rFonts w:ascii="Calibri" w:hAnsi="Calibri" w:cs="Arial"/>
          <w:sz w:val="21"/>
          <w:szCs w:val="21"/>
        </w:rPr>
        <w:t xml:space="preserve">clarify operating budgets and </w:t>
      </w:r>
      <w:r w:rsidR="00F46BF6" w:rsidRPr="00EC1745">
        <w:rPr>
          <w:rFonts w:ascii="Calibri" w:hAnsi="Calibri" w:cs="Arial"/>
          <w:sz w:val="21"/>
          <w:szCs w:val="21"/>
        </w:rPr>
        <w:t>identify p</w:t>
      </w:r>
      <w:r w:rsidR="00435288" w:rsidRPr="00EC1745">
        <w:rPr>
          <w:rFonts w:ascii="Calibri" w:hAnsi="Calibri" w:cs="Arial"/>
          <w:sz w:val="21"/>
          <w:szCs w:val="21"/>
        </w:rPr>
        <w:t>otential improvement</w:t>
      </w:r>
      <w:r w:rsidRPr="00EC1745">
        <w:rPr>
          <w:rFonts w:ascii="Calibri" w:hAnsi="Calibri" w:cs="Arial"/>
          <w:sz w:val="21"/>
          <w:szCs w:val="21"/>
        </w:rPr>
        <w:t>s</w:t>
      </w:r>
      <w:r w:rsidR="00F46BF6" w:rsidRPr="00EC1745">
        <w:rPr>
          <w:rFonts w:ascii="Calibri" w:hAnsi="Calibri" w:cs="Arial"/>
          <w:sz w:val="21"/>
          <w:szCs w:val="21"/>
        </w:rPr>
        <w:t xml:space="preserve"> </w:t>
      </w:r>
      <w:r w:rsidRPr="00EC1745">
        <w:rPr>
          <w:rFonts w:ascii="Calibri" w:hAnsi="Calibri" w:cs="Arial"/>
          <w:sz w:val="21"/>
          <w:szCs w:val="21"/>
        </w:rPr>
        <w:t>under supervision of Chief Financial Officer</w:t>
      </w:r>
    </w:p>
    <w:p w14:paraId="0C0D92C1" w14:textId="77777777" w:rsidR="00543638" w:rsidRPr="00EC1745" w:rsidRDefault="00535C54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sz w:val="21"/>
          <w:szCs w:val="21"/>
        </w:rPr>
        <w:t xml:space="preserve">Determined user access </w:t>
      </w:r>
      <w:proofErr w:type="spellStart"/>
      <w:r w:rsidRPr="00EC1745">
        <w:rPr>
          <w:rFonts w:ascii="Calibri" w:hAnsi="Calibri" w:cs="Arial"/>
          <w:sz w:val="21"/>
          <w:szCs w:val="21"/>
        </w:rPr>
        <w:t>Questica</w:t>
      </w:r>
      <w:proofErr w:type="spellEnd"/>
      <w:r w:rsidRPr="00EC1745">
        <w:rPr>
          <w:rFonts w:ascii="Calibri" w:hAnsi="Calibri" w:cs="Arial"/>
          <w:sz w:val="21"/>
          <w:szCs w:val="21"/>
        </w:rPr>
        <w:t xml:space="preserve"> (budget software), monitored staff usage and presented new software processes to budget director and staff as well as the chief justice in the role of </w:t>
      </w:r>
      <w:r w:rsidR="00F46BF6" w:rsidRPr="00EC1745">
        <w:rPr>
          <w:rFonts w:ascii="Calibri" w:hAnsi="Calibri" w:cs="Arial"/>
          <w:sz w:val="21"/>
          <w:szCs w:val="21"/>
        </w:rPr>
        <w:t>assistant project manager</w:t>
      </w:r>
      <w:r w:rsidR="00435288" w:rsidRPr="00EC1745">
        <w:rPr>
          <w:rFonts w:ascii="Calibri" w:hAnsi="Calibri" w:cs="Arial"/>
          <w:sz w:val="21"/>
          <w:szCs w:val="21"/>
        </w:rPr>
        <w:t>.</w:t>
      </w:r>
    </w:p>
    <w:p w14:paraId="7FC39E92" w14:textId="77777777" w:rsidR="00DE533D" w:rsidRPr="00EC1745" w:rsidRDefault="00DE533D" w:rsidP="00535C54">
      <w:pPr>
        <w:tabs>
          <w:tab w:val="num" w:pos="792"/>
        </w:tabs>
        <w:contextualSpacing/>
        <w:rPr>
          <w:rFonts w:ascii="Calibri" w:hAnsi="Calibri" w:cs="Arial"/>
          <w:sz w:val="16"/>
          <w:szCs w:val="16"/>
        </w:rPr>
      </w:pPr>
    </w:p>
    <w:p w14:paraId="0EA74A8B" w14:textId="77777777" w:rsidR="00DB5D7A" w:rsidRPr="00EC1745" w:rsidRDefault="004D0DE6" w:rsidP="00535C54">
      <w:pPr>
        <w:tabs>
          <w:tab w:val="decimal" w:pos="10620"/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Style w:val="School"/>
          <w:rFonts w:ascii="Calibri" w:hAnsi="Calibri" w:cs="Arial"/>
          <w:b w:val="0"/>
          <w:caps w:val="0"/>
          <w:sz w:val="21"/>
          <w:szCs w:val="21"/>
        </w:rPr>
        <w:t>HUAWEI TECHNOLOGIES THAILAND</w:t>
      </w:r>
      <w:r w:rsidR="0007472E" w:rsidRPr="00EC1745">
        <w:rPr>
          <w:rStyle w:val="School"/>
          <w:rFonts w:ascii="Calibri" w:hAnsi="Calibri" w:cs="Arial"/>
          <w:b w:val="0"/>
          <w:caps w:val="0"/>
          <w:sz w:val="21"/>
          <w:szCs w:val="21"/>
        </w:rPr>
        <w:t xml:space="preserve">, </w:t>
      </w:r>
      <w:r w:rsidR="00DB5D7A" w:rsidRPr="00EC1745">
        <w:rPr>
          <w:rStyle w:val="School"/>
          <w:rFonts w:ascii="Calibri" w:hAnsi="Calibri" w:cs="Arial"/>
          <w:b w:val="0"/>
          <w:caps w:val="0"/>
          <w:sz w:val="21"/>
          <w:szCs w:val="21"/>
        </w:rPr>
        <w:t>Bangkok, Thailand</w:t>
      </w:r>
    </w:p>
    <w:p w14:paraId="42E36194" w14:textId="77777777" w:rsidR="00245F70" w:rsidRPr="00EC1745" w:rsidRDefault="00C04E68" w:rsidP="00535C54">
      <w:pPr>
        <w:tabs>
          <w:tab w:val="decimal" w:pos="10620"/>
          <w:tab w:val="right" w:pos="10800"/>
        </w:tabs>
        <w:contextualSpacing/>
        <w:jc w:val="both"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b/>
          <w:bCs/>
          <w:color w:val="000000"/>
          <w:sz w:val="21"/>
          <w:szCs w:val="21"/>
        </w:rPr>
        <w:t>Wireless Product Manager</w:t>
      </w:r>
      <w:r w:rsidRPr="00EC1745">
        <w:rPr>
          <w:rFonts w:ascii="Calibri" w:hAnsi="Calibri" w:cs="Arial"/>
          <w:color w:val="000000"/>
          <w:sz w:val="21"/>
          <w:szCs w:val="21"/>
        </w:rPr>
        <w:tab/>
        <w:t xml:space="preserve"> </w:t>
      </w:r>
      <w:r w:rsidR="00DB5D7A" w:rsidRPr="00EC1745">
        <w:rPr>
          <w:rFonts w:ascii="Calibri" w:hAnsi="Calibri" w:cs="Arial"/>
          <w:sz w:val="21"/>
          <w:szCs w:val="21"/>
        </w:rPr>
        <w:t xml:space="preserve">09/2016 - 07/2017   </w:t>
      </w:r>
    </w:p>
    <w:p w14:paraId="2823559D" w14:textId="77777777" w:rsidR="000A4E46" w:rsidRPr="00EC1745" w:rsidRDefault="000A4E46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color w:val="000000"/>
          <w:sz w:val="21"/>
          <w:szCs w:val="21"/>
        </w:rPr>
        <w:t>Established</w:t>
      </w:r>
      <w:r w:rsidR="007437BC" w:rsidRPr="00EC1745">
        <w:rPr>
          <w:rFonts w:ascii="Calibri" w:hAnsi="Calibri" w:cs="Arial"/>
          <w:color w:val="000000"/>
          <w:sz w:val="21"/>
          <w:szCs w:val="21"/>
        </w:rPr>
        <w:t xml:space="preserve"> </w:t>
      </w:r>
      <w:r w:rsidRPr="00EC1745">
        <w:rPr>
          <w:rFonts w:ascii="Calibri" w:hAnsi="Calibri" w:cs="Arial"/>
          <w:color w:val="000000"/>
          <w:sz w:val="21"/>
          <w:szCs w:val="21"/>
        </w:rPr>
        <w:t>highly productive, trusting</w:t>
      </w:r>
      <w:r w:rsidR="007437BC" w:rsidRPr="00EC1745">
        <w:rPr>
          <w:rFonts w:ascii="Calibri" w:hAnsi="Calibri" w:cs="Arial"/>
          <w:color w:val="000000"/>
          <w:sz w:val="21"/>
          <w:szCs w:val="21"/>
        </w:rPr>
        <w:t xml:space="preserve"> relationship with key </w:t>
      </w:r>
      <w:r w:rsidRPr="00EC1745">
        <w:rPr>
          <w:rFonts w:ascii="Calibri" w:hAnsi="Calibri" w:cs="Arial"/>
          <w:color w:val="000000"/>
          <w:sz w:val="21"/>
          <w:szCs w:val="21"/>
        </w:rPr>
        <w:t xml:space="preserve">corporate </w:t>
      </w:r>
      <w:r w:rsidR="007437BC" w:rsidRPr="00EC1745">
        <w:rPr>
          <w:rFonts w:ascii="Calibri" w:hAnsi="Calibri" w:cs="Arial"/>
          <w:color w:val="000000"/>
          <w:sz w:val="21"/>
          <w:szCs w:val="21"/>
        </w:rPr>
        <w:t>customer</w:t>
      </w:r>
      <w:r w:rsidR="00F4499E" w:rsidRPr="00EC1745">
        <w:rPr>
          <w:rFonts w:ascii="Calibri" w:hAnsi="Calibri" w:cs="Arial"/>
          <w:color w:val="000000"/>
          <w:sz w:val="21"/>
          <w:szCs w:val="21"/>
        </w:rPr>
        <w:t xml:space="preserve"> </w:t>
      </w:r>
      <w:r w:rsidRPr="00EC1745">
        <w:rPr>
          <w:rFonts w:ascii="Calibri" w:hAnsi="Calibri" w:cs="Arial"/>
          <w:color w:val="000000"/>
          <w:sz w:val="21"/>
          <w:szCs w:val="21"/>
        </w:rPr>
        <w:t>through consistency in availability, communications and effective problem solving.</w:t>
      </w:r>
    </w:p>
    <w:p w14:paraId="6E98429F" w14:textId="77777777" w:rsidR="00245F70" w:rsidRPr="00EC1745" w:rsidRDefault="007437BC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sz w:val="21"/>
          <w:szCs w:val="21"/>
        </w:rPr>
        <w:t xml:space="preserve">Presented </w:t>
      </w:r>
      <w:r w:rsidR="000222FF" w:rsidRPr="00EC1745">
        <w:rPr>
          <w:rFonts w:ascii="Calibri" w:hAnsi="Calibri" w:cs="Arial"/>
          <w:sz w:val="21"/>
          <w:szCs w:val="21"/>
        </w:rPr>
        <w:t xml:space="preserve">overall sales </w:t>
      </w:r>
      <w:r w:rsidR="0002129C" w:rsidRPr="00EC1745">
        <w:rPr>
          <w:rFonts w:ascii="Calibri" w:hAnsi="Calibri" w:cs="Arial"/>
          <w:sz w:val="21"/>
          <w:szCs w:val="21"/>
        </w:rPr>
        <w:t>status</w:t>
      </w:r>
      <w:r w:rsidR="000222FF" w:rsidRPr="00EC1745">
        <w:rPr>
          <w:rFonts w:ascii="Calibri" w:hAnsi="Calibri" w:cs="Arial"/>
          <w:sz w:val="21"/>
          <w:szCs w:val="21"/>
        </w:rPr>
        <w:t xml:space="preserve"> and </w:t>
      </w:r>
      <w:r w:rsidR="0002129C" w:rsidRPr="00EC1745">
        <w:rPr>
          <w:rFonts w:ascii="Calibri" w:hAnsi="Calibri" w:cs="Arial"/>
          <w:sz w:val="21"/>
          <w:szCs w:val="21"/>
        </w:rPr>
        <w:t>proposed</w:t>
      </w:r>
      <w:r w:rsidR="000222FF" w:rsidRPr="00EC1745">
        <w:rPr>
          <w:rFonts w:ascii="Calibri" w:hAnsi="Calibri" w:cs="Arial"/>
          <w:sz w:val="21"/>
          <w:szCs w:val="21"/>
        </w:rPr>
        <w:t xml:space="preserve"> plan to senior </w:t>
      </w:r>
      <w:r w:rsidR="0002129C" w:rsidRPr="00EC1745">
        <w:rPr>
          <w:rFonts w:ascii="Calibri" w:hAnsi="Calibri" w:cs="Arial"/>
          <w:sz w:val="21"/>
          <w:szCs w:val="21"/>
        </w:rPr>
        <w:t>management</w:t>
      </w:r>
      <w:r w:rsidRPr="00EC1745">
        <w:rPr>
          <w:rFonts w:ascii="Calibri" w:hAnsi="Calibri" w:cs="Arial"/>
          <w:sz w:val="21"/>
          <w:szCs w:val="21"/>
        </w:rPr>
        <w:t xml:space="preserve"> </w:t>
      </w:r>
      <w:r w:rsidR="0002129C" w:rsidRPr="00EC1745">
        <w:rPr>
          <w:rFonts w:ascii="Calibri" w:hAnsi="Calibri" w:cs="Arial"/>
          <w:sz w:val="21"/>
          <w:szCs w:val="21"/>
        </w:rPr>
        <w:t>for recommendation</w:t>
      </w:r>
      <w:r w:rsidR="000A4E46" w:rsidRPr="00EC1745">
        <w:rPr>
          <w:rFonts w:ascii="Calibri" w:hAnsi="Calibri" w:cs="Arial"/>
          <w:sz w:val="21"/>
          <w:szCs w:val="21"/>
        </w:rPr>
        <w:t>s.</w:t>
      </w:r>
    </w:p>
    <w:p w14:paraId="68E2C8A7" w14:textId="77777777" w:rsidR="00245F70" w:rsidRPr="00EC1745" w:rsidRDefault="007516BA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sz w:val="21"/>
          <w:szCs w:val="21"/>
        </w:rPr>
        <w:t>Oversaw junior assistant manager, BOQ configuration team and administrator</w:t>
      </w:r>
      <w:r w:rsidR="000A4E46" w:rsidRPr="00EC1745">
        <w:rPr>
          <w:rFonts w:ascii="Calibri" w:hAnsi="Calibri" w:cs="Arial"/>
          <w:sz w:val="21"/>
          <w:szCs w:val="21"/>
        </w:rPr>
        <w:t>.</w:t>
      </w:r>
    </w:p>
    <w:p w14:paraId="5F38A700" w14:textId="49573FE6" w:rsidR="00245F70" w:rsidRPr="00FE6A19" w:rsidRDefault="00A65B68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sz w:val="21"/>
          <w:szCs w:val="21"/>
        </w:rPr>
        <w:t xml:space="preserve">Received </w:t>
      </w:r>
      <w:r w:rsidRPr="00EC1745">
        <w:rPr>
          <w:rFonts w:ascii="Calibri" w:hAnsi="Calibri" w:cs="Arial"/>
          <w:i/>
          <w:iCs/>
          <w:sz w:val="21"/>
          <w:szCs w:val="21"/>
        </w:rPr>
        <w:t>“</w:t>
      </w:r>
      <w:r w:rsidRPr="00EC1745">
        <w:rPr>
          <w:rFonts w:ascii="Calibri" w:hAnsi="Calibri" w:cs="Arial"/>
          <w:b/>
          <w:bCs/>
          <w:i/>
          <w:iCs/>
          <w:sz w:val="21"/>
          <w:szCs w:val="21"/>
        </w:rPr>
        <w:t>Huawei Award of Rowan</w:t>
      </w:r>
      <w:r w:rsidRPr="00EC1745">
        <w:rPr>
          <w:rFonts w:ascii="Calibri" w:hAnsi="Calibri" w:cs="Arial"/>
          <w:i/>
          <w:iCs/>
          <w:sz w:val="21"/>
          <w:szCs w:val="21"/>
        </w:rPr>
        <w:t>”</w:t>
      </w:r>
      <w:r w:rsidRPr="00EC1745">
        <w:rPr>
          <w:rFonts w:ascii="Calibri" w:hAnsi="Calibri" w:cs="Arial"/>
          <w:sz w:val="21"/>
          <w:szCs w:val="21"/>
        </w:rPr>
        <w:t xml:space="preserve">, </w:t>
      </w:r>
      <w:r w:rsidR="0002129C" w:rsidRPr="00EC1745">
        <w:rPr>
          <w:rFonts w:ascii="Calibri" w:hAnsi="Calibri" w:cs="Browallia New"/>
          <w:sz w:val="21"/>
          <w:szCs w:val="21"/>
          <w:lang w:bidi="th-TH"/>
        </w:rPr>
        <w:t>for</w:t>
      </w:r>
      <w:r w:rsidR="00864865" w:rsidRPr="00EC1745">
        <w:rPr>
          <w:rFonts w:ascii="Calibri" w:hAnsi="Calibri" w:cs="Browallia New"/>
          <w:sz w:val="21"/>
          <w:szCs w:val="21"/>
          <w:lang w:bidi="th-TH"/>
        </w:rPr>
        <w:t xml:space="preserve"> being customer centric and dedicat</w:t>
      </w:r>
      <w:r w:rsidR="0002129C" w:rsidRPr="00EC1745">
        <w:rPr>
          <w:rFonts w:ascii="Calibri" w:hAnsi="Calibri" w:cs="Browallia New"/>
          <w:sz w:val="21"/>
          <w:szCs w:val="21"/>
          <w:lang w:bidi="th-TH"/>
        </w:rPr>
        <w:t>ed</w:t>
      </w:r>
      <w:r w:rsidR="000A4E46" w:rsidRPr="00EC1745">
        <w:rPr>
          <w:rFonts w:ascii="Calibri" w:hAnsi="Calibri" w:cs="Browallia New"/>
          <w:sz w:val="21"/>
          <w:szCs w:val="21"/>
          <w:lang w:bidi="th-TH"/>
        </w:rPr>
        <w:t>.</w:t>
      </w:r>
    </w:p>
    <w:p w14:paraId="333B4900" w14:textId="2ED806BF" w:rsidR="00FE6A19" w:rsidRPr="00EC1745" w:rsidRDefault="00FE6A19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>
        <w:rPr>
          <w:rFonts w:ascii="Calibri" w:hAnsi="Calibri" w:cs="Browallia New"/>
          <w:sz w:val="21"/>
          <w:szCs w:val="21"/>
          <w:lang w:bidi="th-TH"/>
        </w:rPr>
        <w:t xml:space="preserve">Represented sales and solution team as a </w:t>
      </w:r>
      <w:r w:rsidR="00E80BF8">
        <w:rPr>
          <w:rFonts w:ascii="Calibri" w:hAnsi="Calibri" w:cs="Browallia New"/>
          <w:sz w:val="21"/>
          <w:szCs w:val="21"/>
          <w:lang w:bidi="th-TH"/>
        </w:rPr>
        <w:t>subject matter expert, collaborating closely with Supply chain, Roll-out, R&amp;D, and internal legal team to achieve project implementation target.</w:t>
      </w:r>
    </w:p>
    <w:p w14:paraId="1B6BA044" w14:textId="77777777" w:rsidR="00245F70" w:rsidRPr="00EC1745" w:rsidRDefault="00C04E68" w:rsidP="00535C54">
      <w:pPr>
        <w:tabs>
          <w:tab w:val="decimal" w:pos="10620"/>
        </w:tabs>
        <w:contextualSpacing/>
        <w:rPr>
          <w:rFonts w:ascii="Calibri" w:hAnsi="Calibri" w:cs="Arial"/>
          <w:color w:val="000000"/>
          <w:sz w:val="21"/>
          <w:szCs w:val="21"/>
        </w:rPr>
      </w:pPr>
      <w:r w:rsidRPr="00EC1745">
        <w:rPr>
          <w:rFonts w:ascii="Calibri" w:hAnsi="Calibri" w:cs="Arial"/>
          <w:b/>
          <w:bCs/>
          <w:color w:val="000000"/>
          <w:sz w:val="21"/>
          <w:szCs w:val="21"/>
        </w:rPr>
        <w:t>Assistant Product Manager</w:t>
      </w:r>
      <w:r w:rsidR="0060455D" w:rsidRPr="00EC1745">
        <w:rPr>
          <w:rFonts w:ascii="Calibri" w:hAnsi="Calibri" w:cs="Arial"/>
          <w:color w:val="000000"/>
          <w:sz w:val="21"/>
          <w:szCs w:val="21"/>
        </w:rPr>
        <w:tab/>
      </w:r>
      <w:r w:rsidRPr="00EC1745">
        <w:rPr>
          <w:rFonts w:ascii="Calibri" w:hAnsi="Calibri" w:cs="Arial"/>
          <w:sz w:val="21"/>
          <w:szCs w:val="21"/>
        </w:rPr>
        <w:t>09/2013 - 08/2016</w:t>
      </w:r>
    </w:p>
    <w:p w14:paraId="0AF00E73" w14:textId="77777777" w:rsidR="00245F70" w:rsidRPr="00EC1745" w:rsidRDefault="00EC0223" w:rsidP="00535C54">
      <w:pPr>
        <w:numPr>
          <w:ilvl w:val="0"/>
          <w:numId w:val="1"/>
        </w:numPr>
        <w:tabs>
          <w:tab w:val="num" w:pos="792"/>
        </w:tabs>
        <w:contextualSpacing/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sz w:val="21"/>
          <w:szCs w:val="21"/>
        </w:rPr>
        <w:t>Initiated</w:t>
      </w:r>
      <w:r w:rsidR="00696A94" w:rsidRPr="00EC1745">
        <w:rPr>
          <w:rFonts w:ascii="Calibri" w:hAnsi="Calibri" w:cs="Arial"/>
          <w:sz w:val="21"/>
          <w:szCs w:val="21"/>
        </w:rPr>
        <w:t xml:space="preserve"> solution to fulfil</w:t>
      </w:r>
      <w:r w:rsidR="009C68BC" w:rsidRPr="00EC1745">
        <w:rPr>
          <w:rFonts w:ascii="Calibri" w:hAnsi="Calibri" w:cs="Arial"/>
          <w:sz w:val="21"/>
          <w:szCs w:val="21"/>
        </w:rPr>
        <w:t xml:space="preserve"> Network Expansion r</w:t>
      </w:r>
      <w:r w:rsidR="000222FF" w:rsidRPr="00EC1745">
        <w:rPr>
          <w:rFonts w:ascii="Calibri" w:hAnsi="Calibri" w:cs="Arial"/>
          <w:sz w:val="21"/>
          <w:szCs w:val="21"/>
        </w:rPr>
        <w:t>equirement</w:t>
      </w:r>
      <w:r w:rsidR="0007472E" w:rsidRPr="00EC1745">
        <w:rPr>
          <w:rFonts w:ascii="Calibri" w:hAnsi="Calibri" w:cs="Arial"/>
          <w:sz w:val="21"/>
          <w:szCs w:val="21"/>
        </w:rPr>
        <w:t>.</w:t>
      </w:r>
    </w:p>
    <w:p w14:paraId="3666F8AB" w14:textId="77777777" w:rsidR="0007472E" w:rsidRPr="00EC1745" w:rsidRDefault="000222FF" w:rsidP="00535C54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contextualSpacing/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EC1745">
        <w:rPr>
          <w:rFonts w:ascii="Calibri" w:hAnsi="Calibri" w:cs="Arial"/>
          <w:i w:val="0"/>
          <w:color w:val="000000"/>
          <w:sz w:val="21"/>
          <w:szCs w:val="21"/>
        </w:rPr>
        <w:t>Managed</w:t>
      </w:r>
      <w:r w:rsidR="0007472E" w:rsidRPr="00EC1745">
        <w:rPr>
          <w:rFonts w:ascii="Calibri" w:hAnsi="Calibri" w:cs="Arial"/>
          <w:i w:val="0"/>
          <w:color w:val="000000"/>
          <w:sz w:val="21"/>
          <w:szCs w:val="21"/>
        </w:rPr>
        <w:t xml:space="preserve"> </w:t>
      </w:r>
      <w:r w:rsidRPr="00EC1745">
        <w:rPr>
          <w:rFonts w:ascii="Calibri" w:hAnsi="Calibri" w:cs="Arial"/>
          <w:i w:val="0"/>
          <w:color w:val="000000"/>
          <w:sz w:val="21"/>
          <w:szCs w:val="21"/>
        </w:rPr>
        <w:t>Sales/PO process</w:t>
      </w:r>
      <w:r w:rsidR="0007472E" w:rsidRPr="00EC1745">
        <w:rPr>
          <w:rFonts w:ascii="Calibri" w:hAnsi="Calibri" w:cs="Arial"/>
          <w:i w:val="0"/>
          <w:color w:val="000000"/>
          <w:sz w:val="21"/>
          <w:szCs w:val="21"/>
        </w:rPr>
        <w:t>.</w:t>
      </w:r>
    </w:p>
    <w:p w14:paraId="275E7604" w14:textId="77777777" w:rsidR="0007472E" w:rsidRPr="00EC1745" w:rsidRDefault="0007472E" w:rsidP="00535C54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contextualSpacing/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EC1745">
        <w:rPr>
          <w:rFonts w:ascii="Calibri" w:hAnsi="Calibri" w:cs="Arial"/>
          <w:i w:val="0"/>
          <w:sz w:val="21"/>
          <w:szCs w:val="21"/>
        </w:rPr>
        <w:t>S</w:t>
      </w:r>
      <w:r w:rsidR="00696A94" w:rsidRPr="00EC1745">
        <w:rPr>
          <w:rFonts w:ascii="Calibri" w:hAnsi="Calibri" w:cs="Arial"/>
          <w:i w:val="0"/>
          <w:sz w:val="21"/>
          <w:szCs w:val="21"/>
        </w:rPr>
        <w:t xml:space="preserve">olved day-to-day </w:t>
      </w:r>
      <w:r w:rsidRPr="00EC1745">
        <w:rPr>
          <w:rFonts w:ascii="Calibri" w:hAnsi="Calibri" w:cs="Arial"/>
          <w:i w:val="0"/>
          <w:sz w:val="21"/>
          <w:szCs w:val="21"/>
        </w:rPr>
        <w:t>issue</w:t>
      </w:r>
      <w:r w:rsidR="00696A94" w:rsidRPr="00EC1745">
        <w:rPr>
          <w:rFonts w:ascii="Calibri" w:hAnsi="Calibri" w:cs="Arial"/>
          <w:i w:val="0"/>
          <w:sz w:val="21"/>
          <w:szCs w:val="21"/>
        </w:rPr>
        <w:t>s with both internal delivery team and working-level customers</w:t>
      </w:r>
      <w:r w:rsidRPr="00EC1745">
        <w:rPr>
          <w:rFonts w:ascii="Calibri" w:hAnsi="Calibri" w:cs="Arial"/>
          <w:i w:val="0"/>
          <w:sz w:val="21"/>
          <w:szCs w:val="21"/>
        </w:rPr>
        <w:t>.</w:t>
      </w:r>
    </w:p>
    <w:p w14:paraId="6DE22C46" w14:textId="77777777" w:rsidR="00245F70" w:rsidRPr="00EC1745" w:rsidRDefault="00A65B68" w:rsidP="00535C54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contextualSpacing/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EC1745">
        <w:rPr>
          <w:rFonts w:ascii="Calibri" w:hAnsi="Calibri" w:cs="Arial"/>
          <w:i w:val="0"/>
          <w:sz w:val="21"/>
          <w:szCs w:val="21"/>
        </w:rPr>
        <w:t>Achieved “</w:t>
      </w:r>
      <w:r w:rsidRPr="00EC1745">
        <w:rPr>
          <w:rFonts w:ascii="Calibri" w:hAnsi="Calibri" w:cs="Arial"/>
          <w:b/>
          <w:bCs/>
          <w:color w:val="000000" w:themeColor="text1"/>
          <w:sz w:val="21"/>
          <w:szCs w:val="21"/>
        </w:rPr>
        <w:t>Huawei Future Star</w:t>
      </w:r>
      <w:r w:rsidRPr="00EC1745">
        <w:rPr>
          <w:rFonts w:ascii="Calibri" w:hAnsi="Calibri" w:cs="Arial"/>
          <w:i w:val="0"/>
          <w:iCs/>
          <w:color w:val="000000" w:themeColor="text1"/>
          <w:sz w:val="21"/>
          <w:szCs w:val="21"/>
        </w:rPr>
        <w:t>”</w:t>
      </w:r>
      <w:r w:rsidRPr="00EC1745">
        <w:rPr>
          <w:rFonts w:ascii="Calibri" w:hAnsi="Calibri" w:cs="Arial"/>
          <w:i w:val="0"/>
          <w:color w:val="000000" w:themeColor="text1"/>
          <w:sz w:val="21"/>
          <w:szCs w:val="21"/>
        </w:rPr>
        <w:t xml:space="preserve"> medal and certificate, dedicated to excellent annual performance</w:t>
      </w:r>
      <w:r w:rsidR="0007472E" w:rsidRPr="00EC1745">
        <w:rPr>
          <w:rFonts w:ascii="Calibri" w:hAnsi="Calibri" w:cs="Arial"/>
          <w:i w:val="0"/>
          <w:color w:val="000000" w:themeColor="text1"/>
          <w:sz w:val="21"/>
          <w:szCs w:val="21"/>
        </w:rPr>
        <w:t>.</w:t>
      </w:r>
      <w:r w:rsidRPr="00EC1745">
        <w:rPr>
          <w:rFonts w:ascii="Calibri" w:hAnsi="Calibri" w:cs="Arial"/>
          <w:i w:val="0"/>
          <w:color w:val="000000" w:themeColor="text1"/>
          <w:sz w:val="21"/>
          <w:szCs w:val="21"/>
        </w:rPr>
        <w:t xml:space="preserve"> </w:t>
      </w:r>
      <w:r w:rsidR="00696A94" w:rsidRPr="00EC1745">
        <w:rPr>
          <w:rFonts w:ascii="Calibri" w:hAnsi="Calibri" w:cs="Arial"/>
          <w:i w:val="0"/>
          <w:sz w:val="21"/>
          <w:szCs w:val="21"/>
        </w:rPr>
        <w:tab/>
      </w:r>
    </w:p>
    <w:p w14:paraId="18C97BCF" w14:textId="77777777" w:rsidR="00245F70" w:rsidRPr="00EC1745" w:rsidRDefault="00245F70" w:rsidP="00535C54">
      <w:pPr>
        <w:pStyle w:val="SectionHeading"/>
        <w:spacing w:before="0"/>
        <w:ind w:left="-180"/>
        <w:contextualSpacing/>
        <w:rPr>
          <w:rFonts w:ascii="Calibri" w:hAnsi="Calibri" w:cs="Arial"/>
          <w:sz w:val="16"/>
          <w:szCs w:val="16"/>
        </w:rPr>
      </w:pPr>
    </w:p>
    <w:p w14:paraId="049F69C7" w14:textId="77777777" w:rsidR="00245F70" w:rsidRPr="00BC2DA2" w:rsidRDefault="00245F70" w:rsidP="00535C54">
      <w:pPr>
        <w:pStyle w:val="SectionHeading"/>
        <w:spacing w:before="0"/>
        <w:ind w:left="-180"/>
        <w:contextualSpacing/>
        <w:rPr>
          <w:rFonts w:ascii="Calibri" w:hAnsi="Calibri" w:cs="Arial"/>
          <w:b w:val="0"/>
          <w:caps w:val="0"/>
          <w:sz w:val="22"/>
          <w:szCs w:val="22"/>
        </w:rPr>
      </w:pPr>
      <w:r w:rsidRPr="00BC2DA2">
        <w:rPr>
          <w:rFonts w:ascii="Calibri" w:hAnsi="Calibri" w:cs="Arial"/>
          <w:sz w:val="22"/>
          <w:szCs w:val="22"/>
        </w:rPr>
        <w:t>SKILLS</w:t>
      </w:r>
    </w:p>
    <w:p w14:paraId="72A9A5E5" w14:textId="31B571A9" w:rsidR="007437BC" w:rsidRPr="00EC1745" w:rsidRDefault="00864865" w:rsidP="00535C54">
      <w:pPr>
        <w:pStyle w:val="SectionHeading"/>
        <w:tabs>
          <w:tab w:val="left" w:pos="0"/>
        </w:tabs>
        <w:spacing w:before="0"/>
        <w:contextualSpacing/>
        <w:rPr>
          <w:rFonts w:ascii="Calibri" w:hAnsi="Calibri" w:cs="Arial"/>
          <w:b w:val="0"/>
          <w:caps w:val="0"/>
          <w:sz w:val="21"/>
          <w:szCs w:val="21"/>
        </w:rPr>
      </w:pPr>
      <w:r w:rsidRPr="00EC1745">
        <w:rPr>
          <w:rFonts w:ascii="Calibri" w:hAnsi="Calibri" w:cs="Arial"/>
          <w:caps w:val="0"/>
          <w:sz w:val="21"/>
          <w:szCs w:val="21"/>
        </w:rPr>
        <w:t>Computer:</w:t>
      </w:r>
      <w:r w:rsidRPr="00EC1745">
        <w:rPr>
          <w:rFonts w:ascii="Calibri" w:hAnsi="Calibri" w:cs="Arial"/>
          <w:b w:val="0"/>
          <w:caps w:val="0"/>
          <w:sz w:val="21"/>
          <w:szCs w:val="21"/>
        </w:rPr>
        <w:t xml:space="preserve"> </w:t>
      </w:r>
      <w:r w:rsidR="00535C54" w:rsidRPr="00EC1745">
        <w:rPr>
          <w:rFonts w:ascii="Calibri" w:hAnsi="Calibri" w:cs="Arial"/>
          <w:b w:val="0"/>
          <w:caps w:val="0"/>
          <w:sz w:val="21"/>
          <w:szCs w:val="21"/>
        </w:rPr>
        <w:t>PowerP</w:t>
      </w:r>
      <w:r w:rsidR="00A22CF4" w:rsidRPr="00EC1745">
        <w:rPr>
          <w:rFonts w:ascii="Calibri" w:hAnsi="Calibri" w:cs="Arial"/>
          <w:b w:val="0"/>
          <w:caps w:val="0"/>
          <w:sz w:val="21"/>
          <w:szCs w:val="21"/>
        </w:rPr>
        <w:t>oint, Excel</w:t>
      </w:r>
      <w:r w:rsidR="000D66E5" w:rsidRPr="00EC1745">
        <w:rPr>
          <w:rFonts w:ascii="Calibri" w:hAnsi="Calibri" w:cs="Arial"/>
          <w:b w:val="0"/>
          <w:caps w:val="0"/>
          <w:sz w:val="21"/>
          <w:szCs w:val="21"/>
        </w:rPr>
        <w:t xml:space="preserve"> (data modeling)</w:t>
      </w:r>
      <w:r w:rsidR="00DE533D" w:rsidRPr="00EC1745">
        <w:rPr>
          <w:rFonts w:ascii="Calibri" w:hAnsi="Calibri" w:cs="Arial"/>
          <w:b w:val="0"/>
          <w:caps w:val="0"/>
          <w:sz w:val="21"/>
          <w:szCs w:val="21"/>
        </w:rPr>
        <w:t xml:space="preserve">, </w:t>
      </w:r>
      <w:proofErr w:type="spellStart"/>
      <w:r w:rsidR="00DE533D" w:rsidRPr="00EC1745">
        <w:rPr>
          <w:rFonts w:ascii="Calibri" w:hAnsi="Calibri" w:cs="Arial"/>
          <w:b w:val="0"/>
          <w:caps w:val="0"/>
          <w:sz w:val="21"/>
          <w:szCs w:val="21"/>
        </w:rPr>
        <w:t>Questica</w:t>
      </w:r>
      <w:proofErr w:type="spellEnd"/>
      <w:r w:rsidR="003D714D">
        <w:rPr>
          <w:rFonts w:ascii="Calibri" w:hAnsi="Calibri" w:cs="Arial"/>
          <w:b w:val="0"/>
          <w:caps w:val="0"/>
          <w:sz w:val="21"/>
          <w:szCs w:val="21"/>
        </w:rPr>
        <w:t>, Concur</w:t>
      </w:r>
      <w:r w:rsidR="00200D33">
        <w:rPr>
          <w:rFonts w:ascii="Calibri" w:hAnsi="Calibri" w:cs="Arial"/>
          <w:b w:val="0"/>
          <w:caps w:val="0"/>
          <w:sz w:val="21"/>
          <w:szCs w:val="21"/>
        </w:rPr>
        <w:t xml:space="preserve">, </w:t>
      </w:r>
      <w:proofErr w:type="spellStart"/>
      <w:r w:rsidR="00200D33">
        <w:rPr>
          <w:rFonts w:ascii="Calibri" w:hAnsi="Calibri" w:cs="Arial"/>
          <w:b w:val="0"/>
          <w:caps w:val="0"/>
          <w:sz w:val="21"/>
          <w:szCs w:val="21"/>
        </w:rPr>
        <w:t>SignNow</w:t>
      </w:r>
      <w:proofErr w:type="spellEnd"/>
      <w:r w:rsidR="009E4C2E">
        <w:rPr>
          <w:rFonts w:ascii="Calibri" w:hAnsi="Calibri" w:cs="Arial"/>
          <w:b w:val="0"/>
          <w:caps w:val="0"/>
          <w:sz w:val="21"/>
          <w:szCs w:val="21"/>
        </w:rPr>
        <w:t>, R</w:t>
      </w:r>
      <w:r w:rsidR="007C3C0F">
        <w:rPr>
          <w:rFonts w:ascii="Calibri" w:hAnsi="Calibri" w:cs="Arial"/>
          <w:b w:val="0"/>
          <w:caps w:val="0"/>
          <w:sz w:val="21"/>
          <w:szCs w:val="21"/>
        </w:rPr>
        <w:t>, SQL</w:t>
      </w:r>
      <w:r w:rsidR="006D49AA">
        <w:rPr>
          <w:rFonts w:ascii="Calibri" w:hAnsi="Calibri" w:cs="Arial"/>
          <w:b w:val="0"/>
          <w:caps w:val="0"/>
          <w:sz w:val="21"/>
          <w:szCs w:val="21"/>
        </w:rPr>
        <w:t>, Tableau</w:t>
      </w:r>
    </w:p>
    <w:p w14:paraId="714E41A4" w14:textId="2F5673FC" w:rsidR="00EC1745" w:rsidRPr="00EC1745" w:rsidRDefault="00EC1745" w:rsidP="00EC1745">
      <w:pPr>
        <w:pStyle w:val="SectionHeading"/>
        <w:tabs>
          <w:tab w:val="left" w:pos="0"/>
          <w:tab w:val="left" w:pos="450"/>
        </w:tabs>
        <w:spacing w:before="0"/>
        <w:contextualSpacing/>
        <w:jc w:val="both"/>
        <w:rPr>
          <w:rFonts w:ascii="Calibri" w:hAnsi="Calibri" w:cs="Arial"/>
          <w:iCs/>
          <w:sz w:val="21"/>
          <w:szCs w:val="21"/>
        </w:rPr>
      </w:pPr>
      <w:r w:rsidRPr="00EC1745">
        <w:rPr>
          <w:rFonts w:ascii="Calibri" w:hAnsi="Calibri" w:cs="Arial"/>
          <w:caps w:val="0"/>
          <w:sz w:val="21"/>
          <w:szCs w:val="21"/>
        </w:rPr>
        <w:t>Language</w:t>
      </w:r>
      <w:r w:rsidRPr="00EC1745">
        <w:rPr>
          <w:rFonts w:ascii="Calibri" w:hAnsi="Calibri" w:cs="Arial"/>
          <w:b w:val="0"/>
          <w:caps w:val="0"/>
          <w:sz w:val="21"/>
          <w:szCs w:val="21"/>
        </w:rPr>
        <w:t>: Thai (Native), Chinese (Conversational level)</w:t>
      </w:r>
    </w:p>
    <w:p w14:paraId="46E8FC37" w14:textId="77777777" w:rsidR="00245F70" w:rsidRPr="00EC1745" w:rsidRDefault="00245F70" w:rsidP="00535C54">
      <w:pPr>
        <w:pStyle w:val="SectionHeading"/>
        <w:spacing w:before="0"/>
        <w:ind w:left="-180"/>
        <w:contextualSpacing/>
        <w:rPr>
          <w:rFonts w:ascii="Calibri" w:hAnsi="Calibri" w:cs="Arial"/>
          <w:sz w:val="16"/>
          <w:szCs w:val="16"/>
        </w:rPr>
      </w:pPr>
    </w:p>
    <w:p w14:paraId="7320974E" w14:textId="77777777" w:rsidR="00864865" w:rsidRPr="00BC2DA2" w:rsidRDefault="00EC1745" w:rsidP="00535C54">
      <w:pPr>
        <w:pStyle w:val="SectionHeading"/>
        <w:spacing w:before="0"/>
        <w:ind w:left="-18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ACTIVItiE</w:t>
      </w:r>
      <w:r w:rsidR="00A22CF4" w:rsidRPr="00BC2DA2">
        <w:rPr>
          <w:rFonts w:ascii="Calibri" w:hAnsi="Calibri" w:cs="Arial"/>
          <w:sz w:val="22"/>
          <w:szCs w:val="22"/>
        </w:rPr>
        <w:t>s</w:t>
      </w:r>
    </w:p>
    <w:p w14:paraId="4459768F" w14:textId="77777777" w:rsidR="008525D2" w:rsidRPr="00EC1745" w:rsidRDefault="008525D2" w:rsidP="00EC1745">
      <w:pPr>
        <w:tabs>
          <w:tab w:val="left" w:pos="450"/>
        </w:tabs>
        <w:rPr>
          <w:rFonts w:ascii="Calibri" w:hAnsi="Calibri" w:cs="Arial"/>
          <w:sz w:val="21"/>
          <w:szCs w:val="21"/>
        </w:rPr>
      </w:pPr>
      <w:r w:rsidRPr="00EC1745">
        <w:rPr>
          <w:rFonts w:ascii="Calibri" w:hAnsi="Calibri" w:cs="Arial"/>
          <w:b/>
          <w:sz w:val="21"/>
          <w:szCs w:val="21"/>
        </w:rPr>
        <w:t>Volunteer</w:t>
      </w:r>
      <w:r w:rsidR="00EC1745">
        <w:rPr>
          <w:rFonts w:ascii="Calibri" w:hAnsi="Calibri" w:cs="Arial"/>
          <w:b/>
          <w:sz w:val="21"/>
          <w:szCs w:val="21"/>
        </w:rPr>
        <w:t xml:space="preserve">, </w:t>
      </w:r>
      <w:r w:rsidR="00EC1745">
        <w:rPr>
          <w:rFonts w:ascii="Calibri" w:hAnsi="Calibri" w:cs="Arial"/>
          <w:sz w:val="21"/>
          <w:szCs w:val="21"/>
        </w:rPr>
        <w:t>built</w:t>
      </w:r>
      <w:r w:rsidRPr="00EC1745">
        <w:rPr>
          <w:rFonts w:ascii="Calibri" w:hAnsi="Calibri" w:cs="Arial"/>
          <w:sz w:val="21"/>
          <w:szCs w:val="21"/>
        </w:rPr>
        <w:t xml:space="preserve"> bridge in remote area to connect two villages, a camp called “Pioneering Students’ Voluntary Camps</w:t>
      </w:r>
      <w:r w:rsidRPr="00EC1745">
        <w:rPr>
          <w:rFonts w:ascii="Calibri" w:hAnsi="Calibri" w:cs="Arial" w:hint="cs"/>
          <w:sz w:val="21"/>
          <w:szCs w:val="21"/>
          <w:cs/>
          <w:lang w:bidi="th-TH"/>
        </w:rPr>
        <w:t xml:space="preserve"> </w:t>
      </w:r>
      <w:r w:rsidRPr="00EC1745">
        <w:rPr>
          <w:rFonts w:ascii="Calibri" w:hAnsi="Calibri" w:cs="Arial"/>
          <w:sz w:val="21"/>
          <w:szCs w:val="21"/>
        </w:rPr>
        <w:t>#40”</w:t>
      </w:r>
    </w:p>
    <w:sectPr w:rsidR="008525D2" w:rsidRPr="00EC1745" w:rsidSect="00BC2DA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07DC7" w14:textId="77777777" w:rsidR="00A86111" w:rsidRDefault="00A86111" w:rsidP="00BB5BE5">
      <w:r>
        <w:separator/>
      </w:r>
    </w:p>
  </w:endnote>
  <w:endnote w:type="continuationSeparator" w:id="0">
    <w:p w14:paraId="1BA6C600" w14:textId="77777777" w:rsidR="00A86111" w:rsidRDefault="00A86111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88493" w14:textId="77777777" w:rsidR="00A86111" w:rsidRDefault="00A86111" w:rsidP="00BB5BE5">
      <w:r>
        <w:separator/>
      </w:r>
    </w:p>
  </w:footnote>
  <w:footnote w:type="continuationSeparator" w:id="0">
    <w:p w14:paraId="2D7B623E" w14:textId="77777777" w:rsidR="00A86111" w:rsidRDefault="00A86111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6D2"/>
    <w:multiLevelType w:val="hybridMultilevel"/>
    <w:tmpl w:val="AE26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9F6"/>
    <w:multiLevelType w:val="hybridMultilevel"/>
    <w:tmpl w:val="5428E2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653DE5"/>
    <w:multiLevelType w:val="hybridMultilevel"/>
    <w:tmpl w:val="9090616A"/>
    <w:lvl w:ilvl="0" w:tplc="A81A7312">
      <w:start w:val="1"/>
      <w:numFmt w:val="bullet"/>
      <w:lvlText w:val=""/>
      <w:lvlJc w:val="left"/>
      <w:pPr>
        <w:ind w:left="45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3200914"/>
    <w:multiLevelType w:val="hybridMultilevel"/>
    <w:tmpl w:val="CE7C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0618A"/>
    <w:multiLevelType w:val="hybridMultilevel"/>
    <w:tmpl w:val="5502A4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FAE5D43"/>
    <w:multiLevelType w:val="hybridMultilevel"/>
    <w:tmpl w:val="34C49AA2"/>
    <w:lvl w:ilvl="0" w:tplc="236AEBB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7" w15:restartNumberingAfterBreak="0">
    <w:nsid w:val="699A110F"/>
    <w:multiLevelType w:val="hybridMultilevel"/>
    <w:tmpl w:val="371A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5610A"/>
    <w:multiLevelType w:val="hybridMultilevel"/>
    <w:tmpl w:val="FB4054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A2A77B8"/>
    <w:multiLevelType w:val="hybridMultilevel"/>
    <w:tmpl w:val="526C69D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7A83395C"/>
    <w:multiLevelType w:val="hybridMultilevel"/>
    <w:tmpl w:val="7EF85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xNzcwNjUytzQ0MjBQ0lEKTi0uzszPAykwMqwFAK9kOVItAAAA"/>
  </w:docVars>
  <w:rsids>
    <w:rsidRoot w:val="00F460FE"/>
    <w:rsid w:val="0002129C"/>
    <w:rsid w:val="000222FF"/>
    <w:rsid w:val="000243E8"/>
    <w:rsid w:val="000327CC"/>
    <w:rsid w:val="000435F4"/>
    <w:rsid w:val="00050E67"/>
    <w:rsid w:val="00051E34"/>
    <w:rsid w:val="000602D0"/>
    <w:rsid w:val="000625B0"/>
    <w:rsid w:val="00070F45"/>
    <w:rsid w:val="0007472E"/>
    <w:rsid w:val="0007784B"/>
    <w:rsid w:val="00092215"/>
    <w:rsid w:val="000A01D4"/>
    <w:rsid w:val="000A4E46"/>
    <w:rsid w:val="000B3CC6"/>
    <w:rsid w:val="000C64C8"/>
    <w:rsid w:val="000D62FC"/>
    <w:rsid w:val="000D66E5"/>
    <w:rsid w:val="000D7457"/>
    <w:rsid w:val="000F17B2"/>
    <w:rsid w:val="001067EE"/>
    <w:rsid w:val="001106A4"/>
    <w:rsid w:val="00122CBB"/>
    <w:rsid w:val="00146AB2"/>
    <w:rsid w:val="00172910"/>
    <w:rsid w:val="001B26B1"/>
    <w:rsid w:val="001E212B"/>
    <w:rsid w:val="00200D33"/>
    <w:rsid w:val="00235865"/>
    <w:rsid w:val="00245F70"/>
    <w:rsid w:val="00252DC3"/>
    <w:rsid w:val="00256666"/>
    <w:rsid w:val="002A384A"/>
    <w:rsid w:val="002C46E3"/>
    <w:rsid w:val="002D344E"/>
    <w:rsid w:val="002D7F4A"/>
    <w:rsid w:val="002E2C35"/>
    <w:rsid w:val="002E6AE6"/>
    <w:rsid w:val="003129DC"/>
    <w:rsid w:val="003349E2"/>
    <w:rsid w:val="00346834"/>
    <w:rsid w:val="003530B2"/>
    <w:rsid w:val="0036392D"/>
    <w:rsid w:val="00372077"/>
    <w:rsid w:val="003810D6"/>
    <w:rsid w:val="003A3527"/>
    <w:rsid w:val="003B308C"/>
    <w:rsid w:val="003D714D"/>
    <w:rsid w:val="003E3607"/>
    <w:rsid w:val="003E68FB"/>
    <w:rsid w:val="003F4835"/>
    <w:rsid w:val="004212F0"/>
    <w:rsid w:val="00435288"/>
    <w:rsid w:val="00435924"/>
    <w:rsid w:val="0044331B"/>
    <w:rsid w:val="00495148"/>
    <w:rsid w:val="004B4D8E"/>
    <w:rsid w:val="004D0DE6"/>
    <w:rsid w:val="004E0180"/>
    <w:rsid w:val="00506315"/>
    <w:rsid w:val="005068B6"/>
    <w:rsid w:val="00531AF9"/>
    <w:rsid w:val="00535C54"/>
    <w:rsid w:val="00543638"/>
    <w:rsid w:val="0056489D"/>
    <w:rsid w:val="00566FA6"/>
    <w:rsid w:val="00580DD3"/>
    <w:rsid w:val="005D34A0"/>
    <w:rsid w:val="005D3BD0"/>
    <w:rsid w:val="005E0F0A"/>
    <w:rsid w:val="0060455D"/>
    <w:rsid w:val="00620B73"/>
    <w:rsid w:val="00643D29"/>
    <w:rsid w:val="00654687"/>
    <w:rsid w:val="00674AAE"/>
    <w:rsid w:val="00682A75"/>
    <w:rsid w:val="00691B86"/>
    <w:rsid w:val="00696A94"/>
    <w:rsid w:val="006B3E89"/>
    <w:rsid w:val="006C0AA1"/>
    <w:rsid w:val="006D49AA"/>
    <w:rsid w:val="006F5ACB"/>
    <w:rsid w:val="00700C08"/>
    <w:rsid w:val="0072195E"/>
    <w:rsid w:val="007437BC"/>
    <w:rsid w:val="007516BA"/>
    <w:rsid w:val="00791E35"/>
    <w:rsid w:val="00792D3B"/>
    <w:rsid w:val="007B6E6C"/>
    <w:rsid w:val="007C3C0F"/>
    <w:rsid w:val="007C5174"/>
    <w:rsid w:val="007D3EE0"/>
    <w:rsid w:val="007D459C"/>
    <w:rsid w:val="008109CC"/>
    <w:rsid w:val="00826C8C"/>
    <w:rsid w:val="008525D2"/>
    <w:rsid w:val="00864865"/>
    <w:rsid w:val="00884EE6"/>
    <w:rsid w:val="00891761"/>
    <w:rsid w:val="00892E8B"/>
    <w:rsid w:val="008A426F"/>
    <w:rsid w:val="008B254B"/>
    <w:rsid w:val="008C0478"/>
    <w:rsid w:val="008C60BF"/>
    <w:rsid w:val="008D33AC"/>
    <w:rsid w:val="009610AD"/>
    <w:rsid w:val="00972CDB"/>
    <w:rsid w:val="0097526D"/>
    <w:rsid w:val="00984AEC"/>
    <w:rsid w:val="009939F9"/>
    <w:rsid w:val="009955B4"/>
    <w:rsid w:val="009B40CB"/>
    <w:rsid w:val="009C68BC"/>
    <w:rsid w:val="009E4C2E"/>
    <w:rsid w:val="009E51C6"/>
    <w:rsid w:val="009E689F"/>
    <w:rsid w:val="009E6C2E"/>
    <w:rsid w:val="00A06A68"/>
    <w:rsid w:val="00A1028E"/>
    <w:rsid w:val="00A15646"/>
    <w:rsid w:val="00A22CF4"/>
    <w:rsid w:val="00A35A10"/>
    <w:rsid w:val="00A40B22"/>
    <w:rsid w:val="00A4583C"/>
    <w:rsid w:val="00A616CA"/>
    <w:rsid w:val="00A65B68"/>
    <w:rsid w:val="00A67599"/>
    <w:rsid w:val="00A75953"/>
    <w:rsid w:val="00A848B7"/>
    <w:rsid w:val="00A86111"/>
    <w:rsid w:val="00AD6AB1"/>
    <w:rsid w:val="00B21447"/>
    <w:rsid w:val="00B35908"/>
    <w:rsid w:val="00B643F8"/>
    <w:rsid w:val="00BA79CC"/>
    <w:rsid w:val="00BB5BE5"/>
    <w:rsid w:val="00BB6A52"/>
    <w:rsid w:val="00BC2DA2"/>
    <w:rsid w:val="00C04E68"/>
    <w:rsid w:val="00C15A9B"/>
    <w:rsid w:val="00C261D4"/>
    <w:rsid w:val="00C2682A"/>
    <w:rsid w:val="00C3169F"/>
    <w:rsid w:val="00C437EC"/>
    <w:rsid w:val="00C71C50"/>
    <w:rsid w:val="00C82A61"/>
    <w:rsid w:val="00C87A38"/>
    <w:rsid w:val="00C87A77"/>
    <w:rsid w:val="00C94B9F"/>
    <w:rsid w:val="00CD6915"/>
    <w:rsid w:val="00CF3E82"/>
    <w:rsid w:val="00D1193A"/>
    <w:rsid w:val="00D27444"/>
    <w:rsid w:val="00D53118"/>
    <w:rsid w:val="00D542ED"/>
    <w:rsid w:val="00DB5D7A"/>
    <w:rsid w:val="00DE533D"/>
    <w:rsid w:val="00E27CE2"/>
    <w:rsid w:val="00E30FFB"/>
    <w:rsid w:val="00E52319"/>
    <w:rsid w:val="00E53B3D"/>
    <w:rsid w:val="00E80BF8"/>
    <w:rsid w:val="00E83305"/>
    <w:rsid w:val="00E92E14"/>
    <w:rsid w:val="00EA6689"/>
    <w:rsid w:val="00EB7F43"/>
    <w:rsid w:val="00EC0223"/>
    <w:rsid w:val="00EC1745"/>
    <w:rsid w:val="00ED4C38"/>
    <w:rsid w:val="00ED57DE"/>
    <w:rsid w:val="00ED58AE"/>
    <w:rsid w:val="00ED5CFC"/>
    <w:rsid w:val="00EE58A7"/>
    <w:rsid w:val="00EF22F9"/>
    <w:rsid w:val="00EF7A91"/>
    <w:rsid w:val="00F170E7"/>
    <w:rsid w:val="00F337A7"/>
    <w:rsid w:val="00F3382E"/>
    <w:rsid w:val="00F4499E"/>
    <w:rsid w:val="00F460FE"/>
    <w:rsid w:val="00F46BF6"/>
    <w:rsid w:val="00F478BC"/>
    <w:rsid w:val="00F67AF5"/>
    <w:rsid w:val="00F83C25"/>
    <w:rsid w:val="00FD11D4"/>
    <w:rsid w:val="00FD2DB7"/>
    <w:rsid w:val="00FD4850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10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  <w:style w:type="paragraph" w:styleId="ListParagraph">
    <w:name w:val="List Paragraph"/>
    <w:basedOn w:val="Normal"/>
    <w:uiPriority w:val="34"/>
    <w:qFormat/>
    <w:rsid w:val="00864865"/>
    <w:pPr>
      <w:ind w:left="720"/>
      <w:contextualSpacing/>
    </w:pPr>
  </w:style>
  <w:style w:type="character" w:styleId="Hyperlink">
    <w:name w:val="Hyperlink"/>
    <w:basedOn w:val="DefaultParagraphFont"/>
    <w:rsid w:val="00535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ornwipa-taeng-aksor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74C9-0EE8-4943-AD19-4261E779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2020-05-28T21:14:00Z</dcterms:created>
  <dcterms:modified xsi:type="dcterms:W3CDTF">2020-07-20T14:38:00Z</dcterms:modified>
</cp:coreProperties>
</file>