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560"/>
      </w:tblGrid>
      <w:tr w:rsidR="009345E2" w14:paraId="09AFFE3B" w14:textId="77777777">
        <w:trPr>
          <w:trHeight w:val="15200"/>
          <w:tblCellSpacing w:w="0" w:type="dxa"/>
          <w:hidden/>
        </w:trPr>
        <w:tc>
          <w:tcPr>
            <w:tcW w:w="3680" w:type="dxa"/>
            <w:shd w:val="clear" w:color="auto" w:fill="003D73"/>
            <w:tcMar>
              <w:top w:w="300" w:type="dxa"/>
              <w:left w:w="0" w:type="dxa"/>
              <w:bottom w:w="300" w:type="dxa"/>
              <w:right w:w="0" w:type="dxa"/>
            </w:tcMar>
            <w:hideMark/>
          </w:tcPr>
          <w:p w14:paraId="0AE38082" w14:textId="77777777" w:rsidR="009345E2" w:rsidRDefault="007672B0">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54C5BE23" w14:textId="77777777" w:rsidR="009345E2" w:rsidRDefault="007672B0">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Sridhar Reddy</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Punreddy</w:t>
            </w:r>
          </w:p>
          <w:p w14:paraId="411C266C" w14:textId="77777777" w:rsidR="009345E2" w:rsidRDefault="007672B0">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Associate Manager</w:t>
            </w:r>
          </w:p>
          <w:p w14:paraId="6FFAD1AD" w14:textId="77777777" w:rsidR="009345E2" w:rsidRDefault="007672B0">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9345E2" w14:paraId="44EFA9D0" w14:textId="77777777">
              <w:trPr>
                <w:tblCellSpacing w:w="0" w:type="dxa"/>
              </w:trPr>
              <w:tc>
                <w:tcPr>
                  <w:tcW w:w="5000" w:type="pct"/>
                  <w:shd w:val="clear" w:color="auto" w:fill="00315C"/>
                  <w:tcMar>
                    <w:top w:w="60" w:type="dxa"/>
                    <w:left w:w="80" w:type="dxa"/>
                    <w:bottom w:w="60" w:type="dxa"/>
                    <w:right w:w="80" w:type="dxa"/>
                  </w:tcMar>
                  <w:vAlign w:val="bottom"/>
                  <w:hideMark/>
                </w:tcPr>
                <w:p w14:paraId="044ACEE4" w14:textId="77777777" w:rsidR="009345E2" w:rsidRDefault="007672B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14:paraId="3952781D" w14:textId="77777777" w:rsidR="009345E2" w:rsidRDefault="007672B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2BD6CB6D" w14:textId="77777777" w:rsidR="009345E2" w:rsidRDefault="007672B0">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14:paraId="6A46D4BC" w14:textId="77777777" w:rsidR="009345E2" w:rsidRDefault="007672B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Bengaluru,</w:t>
            </w:r>
            <w:r>
              <w:rPr>
                <w:rStyle w:val="divdocumentleft-box"/>
                <w:rFonts w:ascii="Century Gothic" w:eastAsia="Century Gothic" w:hAnsi="Century Gothic" w:cs="Century Gothic"/>
                <w:sz w:val="22"/>
                <w:szCs w:val="22"/>
                <w:shd w:val="clear" w:color="auto" w:fill="auto"/>
              </w:rPr>
              <w:t xml:space="preserve"> </w:t>
            </w:r>
            <w:r>
              <w:rPr>
                <w:rStyle w:val="span"/>
                <w:rFonts w:ascii="Century Gothic" w:eastAsia="Century Gothic" w:hAnsi="Century Gothic" w:cs="Century Gothic"/>
                <w:color w:val="FFFFFF"/>
                <w:sz w:val="22"/>
                <w:szCs w:val="22"/>
              </w:rPr>
              <w:t>KA, 560100</w:t>
            </w:r>
          </w:p>
          <w:p w14:paraId="3A5C1CB8" w14:textId="77777777" w:rsidR="009345E2" w:rsidRDefault="007672B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14:paraId="7AC69250" w14:textId="77777777" w:rsidR="009345E2" w:rsidRDefault="007672B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9538493473</w:t>
            </w:r>
          </w:p>
          <w:p w14:paraId="2EE7EE3D" w14:textId="77777777" w:rsidR="009345E2" w:rsidRDefault="007672B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14:paraId="12AB78A6" w14:textId="77777777" w:rsidR="009345E2" w:rsidRDefault="007672B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sridhar.punreddy@gmail.com</w:t>
            </w:r>
          </w:p>
          <w:p w14:paraId="57402DA7" w14:textId="77777777" w:rsidR="009345E2" w:rsidRDefault="007672B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LinkedIn</w:t>
            </w:r>
          </w:p>
          <w:p w14:paraId="54244618" w14:textId="77777777" w:rsidR="009345E2" w:rsidRDefault="007672B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https://www.linkedin.com/in/sridhar-reddy-punreddy</w:t>
            </w:r>
          </w:p>
          <w:p w14:paraId="0EA1EC2D" w14:textId="77777777" w:rsidR="009345E2" w:rsidRDefault="007672B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WWW</w:t>
            </w:r>
          </w:p>
          <w:p w14:paraId="74EE2B93" w14:textId="77777777" w:rsidR="009345E2" w:rsidRDefault="007672B0">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https://zety.com/profile/sridharreddy-punreddy/680</w:t>
            </w:r>
          </w:p>
          <w:p w14:paraId="700A8D34" w14:textId="77777777" w:rsidR="009345E2" w:rsidRDefault="007672B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9345E2" w14:paraId="789892B6" w14:textId="77777777">
              <w:trPr>
                <w:tblCellSpacing w:w="0" w:type="dxa"/>
              </w:trPr>
              <w:tc>
                <w:tcPr>
                  <w:tcW w:w="5000" w:type="pct"/>
                  <w:shd w:val="clear" w:color="auto" w:fill="00315C"/>
                  <w:tcMar>
                    <w:top w:w="60" w:type="dxa"/>
                    <w:left w:w="80" w:type="dxa"/>
                    <w:bottom w:w="60" w:type="dxa"/>
                    <w:right w:w="80" w:type="dxa"/>
                  </w:tcMar>
                  <w:vAlign w:val="bottom"/>
                  <w:hideMark/>
                </w:tcPr>
                <w:p w14:paraId="5FD7E5D2" w14:textId="77777777" w:rsidR="009345E2" w:rsidRDefault="007672B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14:paraId="10413FC3" w14:textId="77777777" w:rsidR="009345E2" w:rsidRDefault="007672B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3237E831" w14:textId="77777777" w:rsidR="009345E2" w:rsidRDefault="007672B0">
            <w:pPr>
              <w:pStyle w:val="p"/>
              <w:spacing w:line="360" w:lineRule="atLeast"/>
              <w:ind w:left="4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PeopleSoft</w:t>
            </w:r>
          </w:p>
          <w:p w14:paraId="25D37D2A"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2E0E4505" wp14:editId="747A97B2">
                  <wp:extent cx="1941329" cy="89466"/>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3D75742C"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Excellent</w:t>
            </w:r>
          </w:p>
          <w:p w14:paraId="5DF69380" w14:textId="77777777" w:rsidR="009345E2" w:rsidRDefault="007672B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Sales Force</w:t>
            </w:r>
          </w:p>
          <w:p w14:paraId="57857555"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1E1A816D" wp14:editId="79E3EC84">
                  <wp:extent cx="1941329" cy="89466"/>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35F323EF"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14:paraId="4BB64A6F" w14:textId="77777777" w:rsidR="009345E2" w:rsidRDefault="007672B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Microsoft Dynamics (Great Plains)</w:t>
            </w:r>
          </w:p>
          <w:p w14:paraId="2B527086"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37F56D74" wp14:editId="5D74CB63">
                  <wp:extent cx="1941329" cy="89466"/>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5"/>
                          <a:stretch>
                            <a:fillRect/>
                          </a:stretch>
                        </pic:blipFill>
                        <pic:spPr>
                          <a:xfrm>
                            <a:off x="0" y="0"/>
                            <a:ext cx="1941329" cy="89466"/>
                          </a:xfrm>
                          <a:prstGeom prst="rect">
                            <a:avLst/>
                          </a:prstGeom>
                        </pic:spPr>
                      </pic:pic>
                    </a:graphicData>
                  </a:graphic>
                </wp:inline>
              </w:drawing>
            </w:r>
          </w:p>
          <w:p w14:paraId="14B3833F"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Excellent</w:t>
            </w:r>
          </w:p>
          <w:p w14:paraId="45BED510" w14:textId="77777777" w:rsidR="009345E2" w:rsidRDefault="007672B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SAP SD (Sales &amp; Distribution)</w:t>
            </w:r>
          </w:p>
          <w:p w14:paraId="4500A419"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64AB8368" wp14:editId="22DD22F2">
                  <wp:extent cx="1941329" cy="89466"/>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6"/>
                          <a:stretch>
                            <a:fillRect/>
                          </a:stretch>
                        </pic:blipFill>
                        <pic:spPr>
                          <a:xfrm>
                            <a:off x="0" y="0"/>
                            <a:ext cx="1941329" cy="89466"/>
                          </a:xfrm>
                          <a:prstGeom prst="rect">
                            <a:avLst/>
                          </a:prstGeom>
                        </pic:spPr>
                      </pic:pic>
                    </a:graphicData>
                  </a:graphic>
                </wp:inline>
              </w:drawing>
            </w:r>
          </w:p>
          <w:p w14:paraId="44A43264"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14:paraId="6A2E01F7" w14:textId="77777777" w:rsidR="009345E2" w:rsidRDefault="007672B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lastRenderedPageBreak/>
              <w:t>MS Office tools</w:t>
            </w:r>
          </w:p>
          <w:p w14:paraId="020E4031"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1892628D" wp14:editId="42DB7D62">
                  <wp:extent cx="1941329" cy="89466"/>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7"/>
                          <a:stretch>
                            <a:fillRect/>
                          </a:stretch>
                        </pic:blipFill>
                        <pic:spPr>
                          <a:xfrm>
                            <a:off x="0" y="0"/>
                            <a:ext cx="1941329" cy="89466"/>
                          </a:xfrm>
                          <a:prstGeom prst="rect">
                            <a:avLst/>
                          </a:prstGeom>
                        </pic:spPr>
                      </pic:pic>
                    </a:graphicData>
                  </a:graphic>
                </wp:inline>
              </w:drawing>
            </w:r>
          </w:p>
          <w:p w14:paraId="77C15B02"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Excellent</w:t>
            </w:r>
          </w:p>
          <w:p w14:paraId="4FCD594F" w14:textId="77777777" w:rsidR="009345E2" w:rsidRDefault="007672B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 xml:space="preserve">Robotic Process </w:t>
            </w:r>
            <w:r>
              <w:rPr>
                <w:rStyle w:val="singlecolumnspanpaddedlinenth-child1"/>
                <w:rFonts w:ascii="Century Gothic" w:eastAsia="Century Gothic" w:hAnsi="Century Gothic" w:cs="Century Gothic"/>
                <w:color w:val="FFFFFF"/>
                <w:sz w:val="22"/>
                <w:szCs w:val="22"/>
              </w:rPr>
              <w:t>Automation (Functional Experience)</w:t>
            </w:r>
          </w:p>
          <w:p w14:paraId="13E806BD" w14:textId="77777777" w:rsidR="009345E2" w:rsidRDefault="007672B0">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79660159" wp14:editId="594EB0FC">
                  <wp:extent cx="1941329" cy="89466"/>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8"/>
                          <a:stretch>
                            <a:fillRect/>
                          </a:stretch>
                        </pic:blipFill>
                        <pic:spPr>
                          <a:xfrm>
                            <a:off x="0" y="0"/>
                            <a:ext cx="1941329" cy="89466"/>
                          </a:xfrm>
                          <a:prstGeom prst="rect">
                            <a:avLst/>
                          </a:prstGeom>
                        </pic:spPr>
                      </pic:pic>
                    </a:graphicData>
                  </a:graphic>
                </wp:inline>
              </w:drawing>
            </w:r>
          </w:p>
          <w:p w14:paraId="47574EBC" w14:textId="77777777" w:rsidR="009345E2" w:rsidRDefault="007672B0">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Good</w:t>
            </w:r>
          </w:p>
          <w:p w14:paraId="7B746679" w14:textId="77777777" w:rsidR="009345E2" w:rsidRDefault="009345E2">
            <w:pPr>
              <w:pStyle w:val="divdocumentleft-boxParagraph"/>
              <w:pBdr>
                <w:top w:val="none" w:sz="0" w:space="0" w:color="auto"/>
                <w:bottom w:val="none" w:sz="0" w:space="0" w:color="auto"/>
              </w:pBdr>
              <w:shd w:val="clear" w:color="auto" w:fill="auto"/>
              <w:spacing w:line="360" w:lineRule="atLeast"/>
              <w:rPr>
                <w:rStyle w:val="divdocumentleft-box"/>
                <w:rFonts w:ascii="Century Gothic" w:eastAsia="Century Gothic" w:hAnsi="Century Gothic" w:cs="Century Gothic"/>
                <w:sz w:val="22"/>
                <w:szCs w:val="22"/>
                <w:shd w:val="clear" w:color="auto" w:fill="auto"/>
              </w:rPr>
            </w:pPr>
          </w:p>
        </w:tc>
        <w:tc>
          <w:tcPr>
            <w:tcW w:w="8560" w:type="dxa"/>
            <w:tcMar>
              <w:top w:w="300" w:type="dxa"/>
              <w:left w:w="0" w:type="dxa"/>
              <w:bottom w:w="300" w:type="dxa"/>
              <w:right w:w="0" w:type="dxa"/>
            </w:tcMar>
            <w:hideMark/>
          </w:tcPr>
          <w:p w14:paraId="3B8C2A8A" w14:textId="77777777" w:rsidR="009345E2" w:rsidRDefault="007672B0">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p w14:paraId="0B48D045" w14:textId="4F2D7D9C" w:rsidR="009345E2" w:rsidRDefault="007672B0">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Strong1"/>
                <w:rFonts w:ascii="Century Gothic" w:eastAsia="Century Gothic" w:hAnsi="Century Gothic" w:cs="Century Gothic"/>
                <w:b/>
                <w:bCs/>
                <w:color w:val="343434"/>
                <w:spacing w:val="4"/>
                <w:sz w:val="22"/>
                <w:szCs w:val="22"/>
              </w:rPr>
              <w:t>Career Objective:</w:t>
            </w:r>
            <w:r>
              <w:rPr>
                <w:rStyle w:val="divdocumentright-box"/>
                <w:rFonts w:ascii="Century Gothic" w:eastAsia="Century Gothic" w:hAnsi="Century Gothic" w:cs="Century Gothic"/>
                <w:sz w:val="22"/>
                <w:szCs w:val="22"/>
              </w:rPr>
              <w:t xml:space="preserve"> Obtain a challenging leadership position applying creative problem solving and fine management skills with a growing company to achieve optimum utilization of its resources and maximum profits.</w:t>
            </w:r>
            <w:bookmarkStart w:id="0" w:name="_GoBack"/>
            <w:bookmarkEnd w:id="0"/>
          </w:p>
          <w:p w14:paraId="036A9C45" w14:textId="0B1C5182" w:rsidR="009345E2" w:rsidRDefault="007672B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Overall ,12 plus years of strong Industry experience in vario</w:t>
            </w:r>
            <w:r>
              <w:rPr>
                <w:rStyle w:val="divdocumentright-box"/>
                <w:rFonts w:ascii="Century Gothic" w:eastAsia="Century Gothic" w:hAnsi="Century Gothic" w:cs="Century Gothic"/>
                <w:sz w:val="22"/>
                <w:szCs w:val="22"/>
              </w:rPr>
              <w:t>us roles as Executive, Specialist, Team Lead &amp; Associate Manager in different processes like Order Fulfillment and Management, Billing, Credit/Rebills &amp; AR Reconciliation environments. 6 plus years of experience into management role as Team Lead &amp; Associat</w:t>
            </w:r>
            <w:r>
              <w:rPr>
                <w:rStyle w:val="divdocumentright-box"/>
                <w:rFonts w:ascii="Century Gothic" w:eastAsia="Century Gothic" w:hAnsi="Century Gothic" w:cs="Century Gothic"/>
                <w:sz w:val="22"/>
                <w:szCs w:val="22"/>
              </w:rPr>
              <w:t>e Manager Strong domain experience in the area of sales and distribution with working knowledge on the areas of Order management, processing and fulfillment and Billing etc. Specialized in the areas of understanding client requirements and fulfilling the s</w:t>
            </w:r>
            <w:r>
              <w:rPr>
                <w:rStyle w:val="divdocumentright-box"/>
                <w:rFonts w:ascii="Century Gothic" w:eastAsia="Century Gothic" w:hAnsi="Century Gothic" w:cs="Century Gothic"/>
                <w:sz w:val="22"/>
                <w:szCs w:val="22"/>
              </w:rPr>
              <w:t>ame with in the stipulated time lines Very good in setting up the meetings with clients about the ongoing issues and sorting them out with in the given time lines. Balancing the process and people effectively Good problem-solving</w:t>
            </w:r>
            <w:r>
              <w:rPr>
                <w:rStyle w:val="divdocumentright-box"/>
                <w:rFonts w:ascii="Century Gothic" w:eastAsia="Century Gothic" w:hAnsi="Century Gothic" w:cs="Century Gothic"/>
                <w:sz w:val="22"/>
                <w:szCs w:val="22"/>
              </w:rPr>
              <w:t xml:space="preserve"> skills and analytical skil</w:t>
            </w:r>
            <w:r>
              <w:rPr>
                <w:rStyle w:val="divdocumentright-box"/>
                <w:rFonts w:ascii="Century Gothic" w:eastAsia="Century Gothic" w:hAnsi="Century Gothic" w:cs="Century Gothic"/>
                <w:sz w:val="22"/>
                <w:szCs w:val="22"/>
              </w:rPr>
              <w:t>ls in understanding the issues and finding the resolutions for the same Excellent communication skills and ability to interact with clients efficiently Good knowledge on MS Excel and Reporting</w:t>
            </w:r>
          </w:p>
          <w:p w14:paraId="2BF9B532" w14:textId="77777777" w:rsidR="009345E2" w:rsidRDefault="007672B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560"/>
            </w:tblGrid>
            <w:tr w:rsidR="009345E2" w14:paraId="606B0CFA" w14:textId="77777777">
              <w:trPr>
                <w:tblCellSpacing w:w="0" w:type="dxa"/>
              </w:trPr>
              <w:tc>
                <w:tcPr>
                  <w:tcW w:w="5000" w:type="pct"/>
                  <w:shd w:val="clear" w:color="auto" w:fill="FFFFFF"/>
                  <w:tcMar>
                    <w:top w:w="60" w:type="dxa"/>
                    <w:left w:w="300" w:type="dxa"/>
                    <w:bottom w:w="60" w:type="dxa"/>
                    <w:right w:w="300" w:type="dxa"/>
                  </w:tcMar>
                  <w:vAlign w:val="bottom"/>
                  <w:hideMark/>
                </w:tcPr>
                <w:p w14:paraId="25A9067F" w14:textId="77777777" w:rsidR="009345E2" w:rsidRDefault="007672B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Work History</w:t>
                  </w:r>
                </w:p>
              </w:tc>
            </w:tr>
          </w:tbl>
          <w:p w14:paraId="05DDC0AB" w14:textId="77777777" w:rsidR="009345E2" w:rsidRDefault="007672B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427213C2" w14:textId="77777777">
              <w:trPr>
                <w:tblCellSpacing w:w="0" w:type="dxa"/>
              </w:trPr>
              <w:tc>
                <w:tcPr>
                  <w:tcW w:w="300" w:type="dxa"/>
                  <w:tcMar>
                    <w:top w:w="0" w:type="dxa"/>
                    <w:left w:w="0" w:type="dxa"/>
                    <w:bottom w:w="0" w:type="dxa"/>
                    <w:right w:w="0" w:type="dxa"/>
                  </w:tcMar>
                  <w:hideMark/>
                </w:tcPr>
                <w:p w14:paraId="27351E8A"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3BE1535F"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2013-09</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2020-12</w:t>
                  </w:r>
                </w:p>
              </w:tc>
              <w:tc>
                <w:tcPr>
                  <w:tcW w:w="520" w:type="dxa"/>
                  <w:tcMar>
                    <w:top w:w="0" w:type="dxa"/>
                    <w:left w:w="0" w:type="dxa"/>
                    <w:bottom w:w="0" w:type="dxa"/>
                    <w:right w:w="0" w:type="dxa"/>
                  </w:tcMar>
                  <w:hideMark/>
                </w:tcPr>
                <w:p w14:paraId="4E48490A"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4626E331" w14:textId="77777777" w:rsidR="009345E2" w:rsidRDefault="007672B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 xml:space="preserve">Associate </w:t>
                  </w:r>
                  <w:r>
                    <w:rPr>
                      <w:rStyle w:val="divdocumentjobtitle"/>
                      <w:rFonts w:ascii="Century Gothic" w:eastAsia="Century Gothic" w:hAnsi="Century Gothic" w:cs="Century Gothic"/>
                      <w:b/>
                      <w:bCs/>
                      <w:color w:val="343434"/>
                      <w:spacing w:val="4"/>
                    </w:rPr>
                    <w:t>Manager</w:t>
                  </w:r>
                </w:p>
                <w:p w14:paraId="5CE6B17B" w14:textId="77777777" w:rsidR="009345E2" w:rsidRDefault="007672B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Continuserve Softech India Pvt Ltd,</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Bangalore, Karnataka</w:t>
                  </w:r>
                </w:p>
                <w:p w14:paraId="19339DFE" w14:textId="75D115E5" w:rsidR="009345E2" w:rsidRDefault="007672B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Client Names:</w:t>
                  </w:r>
                  <w:r>
                    <w:rPr>
                      <w:rStyle w:val="divdocumentright-boxdatetablesinglecolumn"/>
                      <w:rFonts w:ascii="Century Gothic" w:eastAsia="Century Gothic" w:hAnsi="Century Gothic" w:cs="Century Gothic"/>
                      <w:color w:val="343434"/>
                      <w:spacing w:val="4"/>
                      <w:sz w:val="22"/>
                      <w:szCs w:val="22"/>
                    </w:rPr>
                    <w:t xml:space="preserve"> Recall (</w:t>
                  </w:r>
                  <w:r>
                    <w:rPr>
                      <w:rStyle w:val="divdocumentright-boxdatetablesinglecolumn"/>
                      <w:rFonts w:ascii="Century Gothic" w:eastAsia="Century Gothic" w:hAnsi="Century Gothic" w:cs="Century Gothic"/>
                      <w:color w:val="343434"/>
                      <w:spacing w:val="4"/>
                      <w:sz w:val="22"/>
                      <w:szCs w:val="22"/>
                    </w:rPr>
                    <w:t>Iron Mountain) &amp; Insight Global</w:t>
                  </w:r>
                </w:p>
                <w:p w14:paraId="6C40D8BC" w14:textId="3288FD8F" w:rsidR="009345E2" w:rsidRDefault="007672B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Tools used:</w:t>
                  </w:r>
                  <w:r>
                    <w:rPr>
                      <w:rStyle w:val="divdocumentright-boxdatetablesinglecolumn"/>
                      <w:rFonts w:ascii="Century Gothic" w:eastAsia="Century Gothic" w:hAnsi="Century Gothic" w:cs="Century Gothic"/>
                      <w:color w:val="343434"/>
                      <w:spacing w:val="4"/>
                      <w:sz w:val="22"/>
                      <w:szCs w:val="22"/>
                    </w:rPr>
                    <w:t xml:space="preserve"> PeopleSoft, Sales Force, Microsoft Dynamics, DigitalOne etc.</w:t>
                  </w:r>
                </w:p>
                <w:p w14:paraId="0EC79EBC"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Handling the day to day business activities by </w:t>
                  </w:r>
                  <w:r>
                    <w:rPr>
                      <w:rStyle w:val="divdocumentright-boxdatetablesinglecolumn"/>
                      <w:rFonts w:ascii="Century Gothic" w:eastAsia="Century Gothic" w:hAnsi="Century Gothic" w:cs="Century Gothic"/>
                      <w:color w:val="343434"/>
                      <w:spacing w:val="4"/>
                      <w:sz w:val="22"/>
                      <w:szCs w:val="22"/>
                    </w:rPr>
                    <w:t>interacting with the clients.</w:t>
                  </w:r>
                </w:p>
                <w:p w14:paraId="1B213E48"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Effectively handling the team members with their concerns.</w:t>
                  </w:r>
                </w:p>
                <w:p w14:paraId="655F1B88"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Conducting 1*1's on monthly basis to review the individual team members performance and providing the proper feedback to them.</w:t>
                  </w:r>
                </w:p>
                <w:p w14:paraId="0CB02646"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Interacting with the clients during the </w:t>
                  </w:r>
                  <w:r>
                    <w:rPr>
                      <w:rStyle w:val="divdocumentright-boxdatetablesinglecolumn"/>
                      <w:rFonts w:ascii="Century Gothic" w:eastAsia="Century Gothic" w:hAnsi="Century Gothic" w:cs="Century Gothic"/>
                      <w:color w:val="343434"/>
                      <w:spacing w:val="4"/>
                      <w:sz w:val="22"/>
                      <w:szCs w:val="22"/>
                    </w:rPr>
                    <w:t>weekly calls and providing them the process statuses and updates.</w:t>
                  </w:r>
                </w:p>
                <w:p w14:paraId="5CB8F430"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Preparing and sending the Daily Status Reports to client's higher management.</w:t>
                  </w:r>
                </w:p>
                <w:p w14:paraId="3E7CCE72"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Auditing the team members work and providing the </w:t>
                  </w:r>
                  <w:r>
                    <w:rPr>
                      <w:rStyle w:val="divdocumentright-boxdatetablesinglecolumn"/>
                      <w:rFonts w:ascii="Century Gothic" w:eastAsia="Century Gothic" w:hAnsi="Century Gothic" w:cs="Century Gothic"/>
                      <w:color w:val="343434"/>
                      <w:spacing w:val="4"/>
                      <w:sz w:val="22"/>
                      <w:szCs w:val="22"/>
                    </w:rPr>
                    <w:lastRenderedPageBreak/>
                    <w:t>feedback.</w:t>
                  </w:r>
                </w:p>
                <w:p w14:paraId="5508D2AA"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Leading the weekly team meetings to address the proce</w:t>
                  </w:r>
                  <w:r>
                    <w:rPr>
                      <w:rStyle w:val="divdocumentright-boxdatetablesinglecolumn"/>
                      <w:rFonts w:ascii="Century Gothic" w:eastAsia="Century Gothic" w:hAnsi="Century Gothic" w:cs="Century Gothic"/>
                      <w:color w:val="343434"/>
                      <w:spacing w:val="4"/>
                      <w:sz w:val="22"/>
                      <w:szCs w:val="22"/>
                    </w:rPr>
                    <w:t>ss issues and discussing the recent updates to adhere the same.</w:t>
                  </w:r>
                </w:p>
                <w:p w14:paraId="4E86A923"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Handling the people issues successfully and addressing them.</w:t>
                  </w:r>
                </w:p>
                <w:p w14:paraId="1F137457"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If in case required, reporting those to management to take a call on them.</w:t>
                  </w:r>
                </w:p>
                <w:p w14:paraId="4862F22A"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Motivated the team members to improvise the process mech</w:t>
                  </w:r>
                  <w:r>
                    <w:rPr>
                      <w:rStyle w:val="divdocumentright-boxdatetablesinglecolumn"/>
                      <w:rFonts w:ascii="Century Gothic" w:eastAsia="Century Gothic" w:hAnsi="Century Gothic" w:cs="Century Gothic"/>
                      <w:color w:val="343434"/>
                      <w:spacing w:val="4"/>
                      <w:sz w:val="22"/>
                      <w:szCs w:val="22"/>
                    </w:rPr>
                    <w:t>anism by bringing the process improvement ideas.</w:t>
                  </w:r>
                </w:p>
                <w:p w14:paraId="16F116D1"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Inculcating the best practices to the team members which will help them in their respective careers.</w:t>
                  </w:r>
                </w:p>
                <w:p w14:paraId="3A05166F"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Completing the Annual appraisals for the resources on quarterly basis.</w:t>
                  </w:r>
                </w:p>
                <w:p w14:paraId="703A773D"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Creating the elevation templates an</w:t>
                  </w:r>
                  <w:r>
                    <w:rPr>
                      <w:rStyle w:val="divdocumentright-boxdatetablesinglecolumn"/>
                      <w:rFonts w:ascii="Century Gothic" w:eastAsia="Century Gothic" w:hAnsi="Century Gothic" w:cs="Century Gothic"/>
                      <w:color w:val="343434"/>
                      <w:spacing w:val="4"/>
                      <w:sz w:val="22"/>
                      <w:szCs w:val="22"/>
                    </w:rPr>
                    <w:t>d recommending the correct resources for their next levels.</w:t>
                  </w:r>
                </w:p>
                <w:p w14:paraId="0DFD53FA"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Sending the daily, weekly &amp; monthly reports to internal management to highlight the team and individual performances.</w:t>
                  </w:r>
                </w:p>
                <w:p w14:paraId="4A8B5830"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Verifying and approving the timesheets.</w:t>
                  </w:r>
                </w:p>
                <w:p w14:paraId="5EC31662"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Preparing the resources utilization re</w:t>
                  </w:r>
                  <w:r>
                    <w:rPr>
                      <w:rStyle w:val="divdocumentright-boxdatetablesinglecolumn"/>
                      <w:rFonts w:ascii="Century Gothic" w:eastAsia="Century Gothic" w:hAnsi="Century Gothic" w:cs="Century Gothic"/>
                      <w:color w:val="343434"/>
                      <w:spacing w:val="4"/>
                      <w:sz w:val="22"/>
                      <w:szCs w:val="22"/>
                    </w:rPr>
                    <w:t>ports to find out the each and every individual contribution and actual utilization towards the process.</w:t>
                  </w:r>
                </w:p>
                <w:p w14:paraId="7D3E8B7C"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Approving the leaves and work from homes in the application.</w:t>
                  </w:r>
                </w:p>
                <w:p w14:paraId="637A04BD"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Preparing the Monthly Dashboard for the process.</w:t>
                  </w:r>
                </w:p>
                <w:p w14:paraId="5B14A7B1" w14:textId="77777777" w:rsidR="009345E2" w:rsidRDefault="007672B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Reviewing the SOP's at regular intervals.</w:t>
                  </w:r>
                </w:p>
              </w:tc>
            </w:tr>
          </w:tbl>
          <w:p w14:paraId="2D6CC6E1" w14:textId="77777777" w:rsidR="009345E2" w:rsidRDefault="009345E2">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2BDA6982" w14:textId="77777777">
              <w:trPr>
                <w:tblCellSpacing w:w="0" w:type="dxa"/>
              </w:trPr>
              <w:tc>
                <w:tcPr>
                  <w:tcW w:w="300" w:type="dxa"/>
                  <w:tcMar>
                    <w:top w:w="200" w:type="dxa"/>
                    <w:left w:w="0" w:type="dxa"/>
                    <w:bottom w:w="0" w:type="dxa"/>
                    <w:right w:w="0" w:type="dxa"/>
                  </w:tcMar>
                  <w:hideMark/>
                </w:tcPr>
                <w:p w14:paraId="41167191"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50F9AA0"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2011-06</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2012-05</w:t>
                  </w:r>
                </w:p>
              </w:tc>
              <w:tc>
                <w:tcPr>
                  <w:tcW w:w="520" w:type="dxa"/>
                  <w:tcMar>
                    <w:top w:w="200" w:type="dxa"/>
                    <w:left w:w="0" w:type="dxa"/>
                    <w:bottom w:w="0" w:type="dxa"/>
                    <w:right w:w="0" w:type="dxa"/>
                  </w:tcMar>
                  <w:hideMark/>
                </w:tcPr>
                <w:p w14:paraId="12ABA287"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5D86C392" w14:textId="77777777" w:rsidR="009345E2" w:rsidRDefault="007672B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Order Fulfillment Specialist</w:t>
                  </w:r>
                </w:p>
                <w:p w14:paraId="1609B087" w14:textId="77777777" w:rsidR="009345E2" w:rsidRDefault="007672B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Thomson Reuters,</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Bangalore, Karnataka</w:t>
                  </w:r>
                </w:p>
                <w:p w14:paraId="0CC5E185"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Client Name Thomson Reuters</w:t>
                  </w:r>
                </w:p>
                <w:p w14:paraId="1E6960D1"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Tools used Siebel CRM 7.0, Athena, Team Track, eServer, Guardian, Street events and etc.</w:t>
                  </w:r>
                </w:p>
                <w:p w14:paraId="4BB3FFED"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Roles &amp; Responsibilities.</w:t>
                  </w:r>
                </w:p>
                <w:p w14:paraId="536E044F"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Order </w:t>
                  </w:r>
                  <w:r>
                    <w:rPr>
                      <w:rStyle w:val="divdocumentright-boxdatetablesinglecolumn"/>
                      <w:rFonts w:ascii="Century Gothic" w:eastAsia="Century Gothic" w:hAnsi="Century Gothic" w:cs="Century Gothic"/>
                      <w:color w:val="343434"/>
                      <w:spacing w:val="4"/>
                      <w:sz w:val="22"/>
                      <w:szCs w:val="22"/>
                    </w:rPr>
                    <w:t>Fulfillment team is responsible for creating and maintaining external &amp; internal Client profiles.</w:t>
                  </w:r>
                </w:p>
                <w:p w14:paraId="3EA8230A"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OFS performs daily activities like creation, deletion and modification of users as per the client's requirement so that end users will be able to access </w:t>
                  </w:r>
                  <w:r>
                    <w:rPr>
                      <w:rStyle w:val="divdocumentright-boxdatetablesinglecolumn"/>
                      <w:rFonts w:ascii="Century Gothic" w:eastAsia="Century Gothic" w:hAnsi="Century Gothic" w:cs="Century Gothic"/>
                      <w:color w:val="343434"/>
                      <w:spacing w:val="4"/>
                      <w:sz w:val="22"/>
                      <w:szCs w:val="22"/>
                    </w:rPr>
                    <w:t>Thomson products.</w:t>
                  </w:r>
                </w:p>
                <w:p w14:paraId="53551664"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Worked on applications as Siebel CRM 7.0 Version, Athena database, Team Track, eServer, Guardian, Street events and etc.</w:t>
                  </w:r>
                </w:p>
                <w:p w14:paraId="0248D96B" w14:textId="7B790320"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OMS create</w:t>
                  </w:r>
                  <w:r>
                    <w:rPr>
                      <w:rStyle w:val="divdocumentright-boxdatetablesinglecolumn"/>
                      <w:rFonts w:ascii="Century Gothic" w:eastAsia="Century Gothic" w:hAnsi="Century Gothic" w:cs="Century Gothic"/>
                      <w:color w:val="343434"/>
                      <w:spacing w:val="4"/>
                      <w:sz w:val="22"/>
                      <w:szCs w:val="22"/>
                    </w:rPr>
                    <w:t xml:space="preserve"> the order in Siebel and then assigns the activity to OFS for Manual permission.</w:t>
                  </w:r>
                </w:p>
                <w:p w14:paraId="3FC97E3E"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OFS completes the Manual </w:t>
                  </w:r>
                  <w:r>
                    <w:rPr>
                      <w:rStyle w:val="divdocumentright-boxdatetablesinglecolumn"/>
                      <w:rFonts w:ascii="Century Gothic" w:eastAsia="Century Gothic" w:hAnsi="Century Gothic" w:cs="Century Gothic"/>
                      <w:color w:val="343434"/>
                      <w:spacing w:val="4"/>
                      <w:sz w:val="22"/>
                      <w:szCs w:val="22"/>
                    </w:rPr>
                    <w:t>permission as per standard pre-described process and then closes activity.</w:t>
                  </w:r>
                </w:p>
                <w:p w14:paraId="2FFCD5FC"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Thomson Reuters has around 24 FGA (Focus Group Accounts) Clients and the SLA for those will be 4 hours as they are majority revenue contributors.</w:t>
                  </w:r>
                </w:p>
                <w:p w14:paraId="11A9FDA4" w14:textId="77777777" w:rsidR="009345E2" w:rsidRDefault="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OFS team is the first point of cont</w:t>
                  </w:r>
                  <w:r>
                    <w:rPr>
                      <w:rStyle w:val="divdocumentright-boxdatetablesinglecolumn"/>
                      <w:rFonts w:ascii="Century Gothic" w:eastAsia="Century Gothic" w:hAnsi="Century Gothic" w:cs="Century Gothic"/>
                      <w:color w:val="343434"/>
                      <w:spacing w:val="4"/>
                      <w:sz w:val="22"/>
                      <w:szCs w:val="22"/>
                    </w:rPr>
                    <w:t>act for all clients if they face any issues related to Thomson workstation access.</w:t>
                  </w:r>
                </w:p>
                <w:p w14:paraId="21393CB3" w14:textId="2F5720BA" w:rsidR="009345E2" w:rsidRPr="007672B0" w:rsidRDefault="007672B0" w:rsidP="007672B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We interact with the others teams OMS, SOS and Technical teams on daily basis</w:t>
                  </w:r>
                  <w:r>
                    <w:rPr>
                      <w:rStyle w:val="divdocumentright-boxdatetablesinglecolumn"/>
                      <w:rFonts w:ascii="Century Gothic" w:eastAsia="Century Gothic" w:hAnsi="Century Gothic" w:cs="Century Gothic"/>
                      <w:color w:val="343434"/>
                      <w:spacing w:val="4"/>
                      <w:sz w:val="22"/>
                      <w:szCs w:val="22"/>
                    </w:rPr>
                    <w:t>.</w:t>
                  </w:r>
                </w:p>
              </w:tc>
            </w:tr>
          </w:tbl>
          <w:p w14:paraId="750E68D4" w14:textId="77777777" w:rsidR="009345E2" w:rsidRDefault="009345E2">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211BE5A9" w14:textId="77777777">
              <w:trPr>
                <w:tblCellSpacing w:w="0" w:type="dxa"/>
              </w:trPr>
              <w:tc>
                <w:tcPr>
                  <w:tcW w:w="300" w:type="dxa"/>
                  <w:tcMar>
                    <w:top w:w="200" w:type="dxa"/>
                    <w:left w:w="0" w:type="dxa"/>
                    <w:bottom w:w="0" w:type="dxa"/>
                    <w:right w:w="0" w:type="dxa"/>
                  </w:tcMar>
                  <w:hideMark/>
                </w:tcPr>
                <w:p w14:paraId="44D88D98"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2BCCE5E"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2007-06</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2011-06</w:t>
                  </w:r>
                </w:p>
              </w:tc>
              <w:tc>
                <w:tcPr>
                  <w:tcW w:w="520" w:type="dxa"/>
                  <w:tcMar>
                    <w:top w:w="200" w:type="dxa"/>
                    <w:left w:w="0" w:type="dxa"/>
                    <w:bottom w:w="0" w:type="dxa"/>
                    <w:right w:w="0" w:type="dxa"/>
                  </w:tcMar>
                  <w:hideMark/>
                </w:tcPr>
                <w:p w14:paraId="6045D74B"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2614EB4" w14:textId="77777777" w:rsidR="009345E2" w:rsidRDefault="007672B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 xml:space="preserve">Order </w:t>
                  </w:r>
                  <w:r>
                    <w:rPr>
                      <w:rStyle w:val="divdocumentjobtitle"/>
                      <w:rFonts w:ascii="Century Gothic" w:eastAsia="Century Gothic" w:hAnsi="Century Gothic" w:cs="Century Gothic"/>
                      <w:b/>
                      <w:bCs/>
                      <w:color w:val="343434"/>
                      <w:spacing w:val="4"/>
                    </w:rPr>
                    <w:t>Management Specialist</w:t>
                  </w:r>
                </w:p>
                <w:p w14:paraId="1A155644" w14:textId="77777777" w:rsidR="009345E2" w:rsidRDefault="007672B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Infosys Bpo Ltd,</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Bangalore, Karnataka</w:t>
                  </w:r>
                </w:p>
                <w:p w14:paraId="3F9B2062" w14:textId="329D9AB4" w:rsidR="009345E2" w:rsidRDefault="007672B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Client Names:</w:t>
                  </w:r>
                  <w:r>
                    <w:rPr>
                      <w:rStyle w:val="divdocumentright-boxdatetablesinglecolumn"/>
                      <w:rFonts w:ascii="Century Gothic" w:eastAsia="Century Gothic" w:hAnsi="Century Gothic" w:cs="Century Gothic"/>
                      <w:color w:val="343434"/>
                      <w:spacing w:val="4"/>
                      <w:sz w:val="22"/>
                      <w:szCs w:val="22"/>
                    </w:rPr>
                    <w:t xml:space="preserve"> Cisco &amp; British Petroleum</w:t>
                  </w:r>
                </w:p>
                <w:p w14:paraId="3D36137D" w14:textId="776E68D4" w:rsidR="009345E2" w:rsidRDefault="007672B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Tools used:</w:t>
                  </w:r>
                  <w:r>
                    <w:rPr>
                      <w:rStyle w:val="divdocumentright-boxdatetablesinglecolumn"/>
                      <w:rFonts w:ascii="Century Gothic" w:eastAsia="Century Gothic" w:hAnsi="Century Gothic" w:cs="Century Gothic"/>
                      <w:color w:val="343434"/>
                      <w:spacing w:val="4"/>
                      <w:sz w:val="22"/>
                      <w:szCs w:val="22"/>
                    </w:rPr>
                    <w:t xml:space="preserve"> Emptoris (Click CSM),</w:t>
                  </w:r>
                  <w:r>
                    <w:rPr>
                      <w:rStyle w:val="divdocumentright-boxdatetablesinglecolumn"/>
                      <w:rFonts w:ascii="Century Gothic" w:eastAsia="Century Gothic" w:hAnsi="Century Gothic" w:cs="Century Gothic"/>
                      <w:color w:val="343434"/>
                      <w:spacing w:val="4"/>
                      <w:sz w:val="22"/>
                      <w:szCs w:val="22"/>
                    </w:rPr>
                    <w:t xml:space="preserve"> Ketera &amp; WFT</w:t>
                  </w:r>
                </w:p>
                <w:p w14:paraId="5E966B9D"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Order Management Specialist for British Petroleum</w:t>
                  </w:r>
                </w:p>
                <w:p w14:paraId="4BAB51A2"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Order Management Team was </w:t>
                  </w:r>
                  <w:r>
                    <w:rPr>
                      <w:rStyle w:val="divdocumentright-boxdatetablesinglecolumn"/>
                      <w:rFonts w:ascii="Century Gothic" w:eastAsia="Century Gothic" w:hAnsi="Century Gothic" w:cs="Century Gothic"/>
                      <w:color w:val="343434"/>
                      <w:spacing w:val="4"/>
                      <w:sz w:val="22"/>
                      <w:szCs w:val="22"/>
                    </w:rPr>
                    <w:t>responsible for Processing Orders for UK and US requests</w:t>
                  </w:r>
                </w:p>
                <w:p w14:paraId="06678767"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Supervising the end to end Order Management Process</w:t>
                  </w:r>
                </w:p>
                <w:p w14:paraId="4CC21BD6"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Involved in internal quality audits</w:t>
                  </w:r>
                </w:p>
                <w:p w14:paraId="4DB2BB08"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Pending order reports on daily basis</w:t>
                  </w:r>
                </w:p>
                <w:p w14:paraId="5CBDF706"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Co-ordinate with Clients, Suppliers and the other teams in order</w:t>
                  </w:r>
                  <w:r>
                    <w:rPr>
                      <w:rStyle w:val="divdocumentright-boxdatetablesinglecolumn"/>
                      <w:rFonts w:ascii="Century Gothic" w:eastAsia="Century Gothic" w:hAnsi="Century Gothic" w:cs="Century Gothic"/>
                      <w:color w:val="343434"/>
                      <w:spacing w:val="4"/>
                      <w:sz w:val="22"/>
                      <w:szCs w:val="22"/>
                    </w:rPr>
                    <w:t xml:space="preserve"> to load the order successfully onto the application</w:t>
                  </w:r>
                </w:p>
                <w:p w14:paraId="7EBA8834"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Creating blanket and contingent staffing orders and Responsible to monitor the unfulfilled orders and Coordinating with vendors in getting quotes, delivery dates and tracking numbers</w:t>
                  </w:r>
                </w:p>
                <w:p w14:paraId="550829BA"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Following up with Su</w:t>
                  </w:r>
                  <w:r>
                    <w:rPr>
                      <w:rStyle w:val="divdocumentright-boxdatetablesinglecolumn"/>
                      <w:rFonts w:ascii="Century Gothic" w:eastAsia="Century Gothic" w:hAnsi="Century Gothic" w:cs="Century Gothic"/>
                      <w:color w:val="343434"/>
                      <w:spacing w:val="4"/>
                      <w:sz w:val="22"/>
                      <w:szCs w:val="22"/>
                    </w:rPr>
                    <w:t>pplier and Client for getting orders approval in the system</w:t>
                  </w:r>
                </w:p>
                <w:p w14:paraId="3535A1B5"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Understanding of ordering constraints and commercial terms highlights in the Initial view of order structure</w:t>
                  </w:r>
                </w:p>
                <w:p w14:paraId="65896E20"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Interacting with the Account Managers for the </w:t>
                  </w:r>
                  <w:r>
                    <w:rPr>
                      <w:rStyle w:val="divdocumentright-boxdatetablesinglecolumn"/>
                      <w:rFonts w:ascii="Century Gothic" w:eastAsia="Century Gothic" w:hAnsi="Century Gothic" w:cs="Century Gothic"/>
                      <w:color w:val="343434"/>
                      <w:spacing w:val="4"/>
                      <w:sz w:val="22"/>
                      <w:szCs w:val="22"/>
                    </w:rPr>
                    <w:lastRenderedPageBreak/>
                    <w:t xml:space="preserve">establishment and renewal of Order terms </w:t>
                  </w:r>
                  <w:r>
                    <w:rPr>
                      <w:rStyle w:val="divdocumentright-boxdatetablesinglecolumn"/>
                      <w:rFonts w:ascii="Century Gothic" w:eastAsia="Century Gothic" w:hAnsi="Century Gothic" w:cs="Century Gothic"/>
                      <w:color w:val="343434"/>
                      <w:spacing w:val="4"/>
                      <w:sz w:val="22"/>
                      <w:szCs w:val="22"/>
                    </w:rPr>
                    <w:t>and conditions</w:t>
                  </w:r>
                </w:p>
                <w:p w14:paraId="6452A581"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To ensure the workload for the team is evenly distributed and all open action items are tracked to completion on daily basis</w:t>
                  </w:r>
                </w:p>
                <w:p w14:paraId="51A42492" w14:textId="77777777" w:rsidR="009345E2" w:rsidRDefault="007672B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to set up vendors and train them to use the application to raise invoices and Responsible to co-ordinate</w:t>
                  </w:r>
                  <w:r>
                    <w:rPr>
                      <w:rStyle w:val="divdocumentright-boxdatetablesinglecolumn"/>
                      <w:rFonts w:ascii="Century Gothic" w:eastAsia="Century Gothic" w:hAnsi="Century Gothic" w:cs="Century Gothic"/>
                      <w:color w:val="343434"/>
                      <w:spacing w:val="4"/>
                      <w:sz w:val="22"/>
                      <w:szCs w:val="22"/>
                    </w:rPr>
                    <w:t xml:space="preserve"> with vendor maintenance team</w:t>
                  </w:r>
                </w:p>
              </w:tc>
            </w:tr>
          </w:tbl>
          <w:p w14:paraId="46463818" w14:textId="77777777" w:rsidR="009345E2" w:rsidRDefault="007672B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560"/>
            </w:tblGrid>
            <w:tr w:rsidR="009345E2" w14:paraId="2F6A4BA3" w14:textId="77777777">
              <w:trPr>
                <w:tblCellSpacing w:w="0" w:type="dxa"/>
              </w:trPr>
              <w:tc>
                <w:tcPr>
                  <w:tcW w:w="5000" w:type="pct"/>
                  <w:shd w:val="clear" w:color="auto" w:fill="FFFFFF"/>
                  <w:tcMar>
                    <w:top w:w="60" w:type="dxa"/>
                    <w:left w:w="300" w:type="dxa"/>
                    <w:bottom w:w="60" w:type="dxa"/>
                    <w:right w:w="300" w:type="dxa"/>
                  </w:tcMar>
                  <w:vAlign w:val="bottom"/>
                  <w:hideMark/>
                </w:tcPr>
                <w:p w14:paraId="0EE2D74D" w14:textId="77777777" w:rsidR="009345E2" w:rsidRDefault="007672B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Education</w:t>
                  </w:r>
                </w:p>
              </w:tc>
            </w:tr>
          </w:tbl>
          <w:p w14:paraId="1BE47B91" w14:textId="77777777" w:rsidR="009345E2" w:rsidRDefault="007672B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617AED51" w14:textId="77777777">
              <w:trPr>
                <w:tblCellSpacing w:w="0" w:type="dxa"/>
              </w:trPr>
              <w:tc>
                <w:tcPr>
                  <w:tcW w:w="300" w:type="dxa"/>
                  <w:tcMar>
                    <w:top w:w="0" w:type="dxa"/>
                    <w:left w:w="0" w:type="dxa"/>
                    <w:bottom w:w="0" w:type="dxa"/>
                    <w:right w:w="0" w:type="dxa"/>
                  </w:tcMar>
                  <w:hideMark/>
                </w:tcPr>
                <w:p w14:paraId="27652ADD"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6F2A3B2C"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2004-06</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2007-05</w:t>
                  </w:r>
                </w:p>
              </w:tc>
              <w:tc>
                <w:tcPr>
                  <w:tcW w:w="520" w:type="dxa"/>
                  <w:tcMar>
                    <w:top w:w="0" w:type="dxa"/>
                    <w:left w:w="0" w:type="dxa"/>
                    <w:bottom w:w="0" w:type="dxa"/>
                    <w:right w:w="0" w:type="dxa"/>
                  </w:tcMar>
                  <w:hideMark/>
                </w:tcPr>
                <w:p w14:paraId="422CED7D"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509F9A78" w14:textId="77777777" w:rsidR="009345E2" w:rsidRDefault="007672B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 of Science</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Computer Science</w:t>
                  </w:r>
                </w:p>
                <w:p w14:paraId="15F5C111" w14:textId="77777777" w:rsidR="009345E2" w:rsidRDefault="007672B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Osmania University - </w:t>
                  </w:r>
                  <w:r>
                    <w:rPr>
                      <w:rStyle w:val="divdocumenteducationjoblocation"/>
                      <w:rFonts w:ascii="Century Gothic" w:eastAsia="Century Gothic" w:hAnsi="Century Gothic" w:cs="Century Gothic"/>
                      <w:color w:val="343434"/>
                      <w:spacing w:val="4"/>
                      <w:sz w:val="22"/>
                      <w:szCs w:val="22"/>
                    </w:rPr>
                    <w:t>Hyderabad</w:t>
                  </w:r>
                  <w:r>
                    <w:rPr>
                      <w:rStyle w:val="divdocumentright-boxdatetablesinglecolumn"/>
                      <w:rFonts w:ascii="Century Gothic" w:eastAsia="Century Gothic" w:hAnsi="Century Gothic" w:cs="Century Gothic"/>
                      <w:i/>
                      <w:iCs/>
                      <w:color w:val="343434"/>
                      <w:spacing w:val="4"/>
                      <w:sz w:val="22"/>
                      <w:szCs w:val="22"/>
                    </w:rPr>
                    <w:t xml:space="preserve"> </w:t>
                  </w:r>
                </w:p>
                <w:p w14:paraId="0FFC69FE" w14:textId="77777777" w:rsidR="009345E2" w:rsidRDefault="007672B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GPA: 75</w:t>
                  </w:r>
                </w:p>
              </w:tc>
            </w:tr>
          </w:tbl>
          <w:p w14:paraId="43EF3788" w14:textId="77777777" w:rsidR="009345E2" w:rsidRDefault="007672B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560"/>
            </w:tblGrid>
            <w:tr w:rsidR="009345E2" w14:paraId="62D8E3B8" w14:textId="77777777">
              <w:trPr>
                <w:tblCellSpacing w:w="0" w:type="dxa"/>
              </w:trPr>
              <w:tc>
                <w:tcPr>
                  <w:tcW w:w="5000" w:type="pct"/>
                  <w:shd w:val="clear" w:color="auto" w:fill="FFFFFF"/>
                  <w:tcMar>
                    <w:top w:w="60" w:type="dxa"/>
                    <w:left w:w="300" w:type="dxa"/>
                    <w:bottom w:w="60" w:type="dxa"/>
                    <w:right w:w="300" w:type="dxa"/>
                  </w:tcMar>
                  <w:vAlign w:val="bottom"/>
                  <w:hideMark/>
                </w:tcPr>
                <w:p w14:paraId="4B3246F4" w14:textId="77777777" w:rsidR="009345E2" w:rsidRDefault="007672B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Personal Details</w:t>
                  </w:r>
                </w:p>
              </w:tc>
            </w:tr>
          </w:tbl>
          <w:p w14:paraId="35A4E4F5" w14:textId="77777777" w:rsidR="009345E2" w:rsidRDefault="007672B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1CF3B36E" w14:textId="77777777">
              <w:trPr>
                <w:tblCellSpacing w:w="0" w:type="dxa"/>
              </w:trPr>
              <w:tc>
                <w:tcPr>
                  <w:tcW w:w="300" w:type="dxa"/>
                  <w:tcMar>
                    <w:top w:w="0" w:type="dxa"/>
                    <w:left w:w="0" w:type="dxa"/>
                    <w:bottom w:w="0" w:type="dxa"/>
                    <w:right w:w="0" w:type="dxa"/>
                  </w:tcMar>
                  <w:hideMark/>
                </w:tcPr>
                <w:p w14:paraId="11F0600D"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4DA18C6B" w14:textId="77777777" w:rsidR="009345E2" w:rsidRDefault="009345E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0" w:type="dxa"/>
                    <w:left w:w="0" w:type="dxa"/>
                    <w:bottom w:w="0" w:type="dxa"/>
                    <w:right w:w="0" w:type="dxa"/>
                  </w:tcMar>
                  <w:hideMark/>
                </w:tcPr>
                <w:p w14:paraId="4994B977"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14:paraId="699BE6D7" w14:textId="38395E06" w:rsidR="009345E2" w:rsidRDefault="007672B0">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Dare of Birth:</w:t>
                  </w:r>
                  <w:r>
                    <w:rPr>
                      <w:rStyle w:val="divdocumentright-boxdatetablesinglecolumn"/>
                      <w:rFonts w:ascii="Century Gothic" w:eastAsia="Century Gothic" w:hAnsi="Century Gothic" w:cs="Century Gothic"/>
                      <w:color w:val="343434"/>
                      <w:spacing w:val="4"/>
                      <w:sz w:val="22"/>
                      <w:szCs w:val="22"/>
                    </w:rPr>
                    <w:t xml:space="preserve"> 05/10/1986</w:t>
                  </w:r>
                </w:p>
              </w:tc>
            </w:tr>
          </w:tbl>
          <w:p w14:paraId="4C3736F6" w14:textId="77777777" w:rsidR="009345E2" w:rsidRDefault="009345E2">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635F6F09" w14:textId="77777777">
              <w:trPr>
                <w:tblCellSpacing w:w="0" w:type="dxa"/>
              </w:trPr>
              <w:tc>
                <w:tcPr>
                  <w:tcW w:w="300" w:type="dxa"/>
                  <w:tcMar>
                    <w:top w:w="200" w:type="dxa"/>
                    <w:left w:w="0" w:type="dxa"/>
                    <w:bottom w:w="0" w:type="dxa"/>
                    <w:right w:w="0" w:type="dxa"/>
                  </w:tcMar>
                  <w:hideMark/>
                </w:tcPr>
                <w:p w14:paraId="7D445773"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41DBE00C" w14:textId="77777777" w:rsidR="009345E2" w:rsidRDefault="009345E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2B2EFD35"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44B4B3B8" w14:textId="16F80DCA" w:rsidR="009345E2" w:rsidRDefault="007672B0">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Languages Known:</w:t>
                  </w:r>
                  <w:r>
                    <w:rPr>
                      <w:rStyle w:val="divdocumentright-boxdatetablesinglecolumn"/>
                      <w:rFonts w:ascii="Century Gothic" w:eastAsia="Century Gothic" w:hAnsi="Century Gothic" w:cs="Century Gothic"/>
                      <w:color w:val="343434"/>
                      <w:spacing w:val="4"/>
                      <w:sz w:val="22"/>
                      <w:szCs w:val="22"/>
                    </w:rPr>
                    <w:t xml:space="preserve"> English, Hindi, Telugu, </w:t>
                  </w:r>
                  <w:r>
                    <w:rPr>
                      <w:rStyle w:val="divdocumentright-boxdatetablesinglecolumn"/>
                      <w:rFonts w:ascii="Century Gothic" w:eastAsia="Century Gothic" w:hAnsi="Century Gothic" w:cs="Century Gothic"/>
                      <w:color w:val="343434"/>
                      <w:spacing w:val="4"/>
                      <w:sz w:val="22"/>
                      <w:szCs w:val="22"/>
                    </w:rPr>
                    <w:t>Tamil and Kannada</w:t>
                  </w:r>
                </w:p>
              </w:tc>
            </w:tr>
          </w:tbl>
          <w:p w14:paraId="5F339A43" w14:textId="77777777" w:rsidR="009345E2" w:rsidRDefault="009345E2">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2D07FAC3" w14:textId="77777777">
              <w:trPr>
                <w:tblCellSpacing w:w="0" w:type="dxa"/>
              </w:trPr>
              <w:tc>
                <w:tcPr>
                  <w:tcW w:w="300" w:type="dxa"/>
                  <w:tcMar>
                    <w:top w:w="200" w:type="dxa"/>
                    <w:left w:w="0" w:type="dxa"/>
                    <w:bottom w:w="0" w:type="dxa"/>
                    <w:right w:w="0" w:type="dxa"/>
                  </w:tcMar>
                  <w:hideMark/>
                </w:tcPr>
                <w:p w14:paraId="59B1EF0E"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A2CC973" w14:textId="77777777" w:rsidR="009345E2" w:rsidRDefault="009345E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433900B1"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CDC5DD0" w14:textId="3A84791C" w:rsidR="009345E2" w:rsidRDefault="007672B0">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Contact Address:</w:t>
                  </w:r>
                  <w:r>
                    <w:rPr>
                      <w:rStyle w:val="divdocumentright-boxdatetablesinglecolumn"/>
                      <w:rFonts w:ascii="Century Gothic" w:eastAsia="Century Gothic" w:hAnsi="Century Gothic" w:cs="Century Gothic"/>
                      <w:color w:val="343434"/>
                      <w:spacing w:val="4"/>
                      <w:sz w:val="22"/>
                      <w:szCs w:val="22"/>
                    </w:rPr>
                    <w:t xml:space="preserve"> Flat No# E-204, Emmanuel Meadows, Kammasandra Road</w:t>
                  </w:r>
                </w:p>
              </w:tc>
            </w:tr>
          </w:tbl>
          <w:p w14:paraId="262BCA9B" w14:textId="77777777" w:rsidR="009345E2" w:rsidRDefault="009345E2">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9345E2" w14:paraId="0F75E88B" w14:textId="77777777">
              <w:trPr>
                <w:tblCellSpacing w:w="0" w:type="dxa"/>
              </w:trPr>
              <w:tc>
                <w:tcPr>
                  <w:tcW w:w="300" w:type="dxa"/>
                  <w:tcMar>
                    <w:top w:w="200" w:type="dxa"/>
                    <w:left w:w="0" w:type="dxa"/>
                    <w:bottom w:w="0" w:type="dxa"/>
                    <w:right w:w="0" w:type="dxa"/>
                  </w:tcMar>
                  <w:hideMark/>
                </w:tcPr>
                <w:p w14:paraId="790865E3" w14:textId="77777777" w:rsidR="009345E2" w:rsidRDefault="007672B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2399D8A" w14:textId="77777777" w:rsidR="009345E2" w:rsidRDefault="009345E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075D9C84" w14:textId="77777777" w:rsidR="009345E2" w:rsidRDefault="007672B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2D4A1E37" w14:textId="77777777" w:rsidR="009345E2" w:rsidRDefault="007672B0">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Huskur Gate, Electronic City Post, Bangalore – 560100</w:t>
                  </w:r>
                </w:p>
              </w:tc>
            </w:tr>
          </w:tbl>
          <w:p w14:paraId="3966D7B1" w14:textId="77777777" w:rsidR="009345E2" w:rsidRDefault="007672B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560"/>
            </w:tblGrid>
            <w:tr w:rsidR="009345E2" w14:paraId="3534471E" w14:textId="77777777">
              <w:trPr>
                <w:tblCellSpacing w:w="0" w:type="dxa"/>
              </w:trPr>
              <w:tc>
                <w:tcPr>
                  <w:tcW w:w="5000" w:type="pct"/>
                  <w:shd w:val="clear" w:color="auto" w:fill="FFFFFF"/>
                  <w:tcMar>
                    <w:top w:w="60" w:type="dxa"/>
                    <w:left w:w="300" w:type="dxa"/>
                    <w:bottom w:w="60" w:type="dxa"/>
                    <w:right w:w="300" w:type="dxa"/>
                  </w:tcMar>
                  <w:vAlign w:val="bottom"/>
                  <w:hideMark/>
                </w:tcPr>
                <w:p w14:paraId="396D67CF" w14:textId="77777777" w:rsidR="009345E2" w:rsidRDefault="007672B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Accomplishments</w:t>
                  </w:r>
                </w:p>
              </w:tc>
            </w:tr>
          </w:tbl>
          <w:p w14:paraId="31991859" w14:textId="77777777" w:rsidR="009345E2" w:rsidRDefault="007672B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14:paraId="5947EEFD" w14:textId="77777777" w:rsidR="009345E2" w:rsidRDefault="007672B0">
            <w:pPr>
              <w:pStyle w:val="divdocumentli"/>
              <w:numPr>
                <w:ilvl w:val="0"/>
                <w:numId w:val="4"/>
              </w:numPr>
              <w:pBdr>
                <w:left w:val="none" w:sz="0" w:space="15" w:color="auto"/>
                <w:right w:val="none" w:sz="0" w:space="15" w:color="auto"/>
              </w:pBdr>
              <w:spacing w:line="360" w:lineRule="atLeast"/>
              <w:ind w:left="2420" w:right="300" w:hanging="30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Used Microsoft Excel to develop macros for tracking spreadsheets.</w:t>
            </w:r>
          </w:p>
          <w:p w14:paraId="37A845E3" w14:textId="77777777" w:rsidR="009345E2" w:rsidRDefault="007672B0">
            <w:pPr>
              <w:pStyle w:val="divdocumentli"/>
              <w:numPr>
                <w:ilvl w:val="0"/>
                <w:numId w:val="4"/>
              </w:numPr>
              <w:spacing w:line="360" w:lineRule="atLeast"/>
              <w:ind w:left="2420" w:right="300" w:hanging="30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Supervised a large team which includes direct &amp; indirect repartee.</w:t>
            </w:r>
          </w:p>
          <w:p w14:paraId="4D8DF778" w14:textId="77777777" w:rsidR="009345E2" w:rsidRDefault="007672B0">
            <w:pPr>
              <w:pStyle w:val="divdocumentli"/>
              <w:numPr>
                <w:ilvl w:val="0"/>
                <w:numId w:val="4"/>
              </w:numPr>
              <w:spacing w:line="360" w:lineRule="atLeast"/>
              <w:ind w:left="2420" w:right="300" w:hanging="30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Transitioned the offshore teams from business</w:t>
            </w:r>
          </w:p>
          <w:p w14:paraId="5A5BA6E9" w14:textId="77777777" w:rsidR="009345E2" w:rsidRDefault="007672B0">
            <w:pPr>
              <w:pStyle w:val="divdocumentli"/>
              <w:numPr>
                <w:ilvl w:val="0"/>
                <w:numId w:val="4"/>
              </w:numPr>
              <w:spacing w:line="360" w:lineRule="atLeast"/>
              <w:ind w:left="2420" w:right="300" w:hanging="30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Able to gain additional businesses from client by exceeding client expectations with utmost client satisfaction.</w:t>
            </w:r>
          </w:p>
          <w:p w14:paraId="091F1D34" w14:textId="77777777" w:rsidR="009345E2" w:rsidRDefault="007672B0">
            <w:pPr>
              <w:pStyle w:val="divdocumentli"/>
              <w:numPr>
                <w:ilvl w:val="0"/>
                <w:numId w:val="4"/>
              </w:numPr>
              <w:spacing w:line="360" w:lineRule="atLeast"/>
              <w:ind w:left="2420" w:right="300" w:hanging="301"/>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Implemented the process improv</w:t>
            </w:r>
            <w:r>
              <w:rPr>
                <w:rStyle w:val="divdocumentright-box"/>
                <w:rFonts w:ascii="Century Gothic" w:eastAsia="Century Gothic" w:hAnsi="Century Gothic" w:cs="Century Gothic"/>
                <w:sz w:val="22"/>
                <w:szCs w:val="22"/>
              </w:rPr>
              <w:t>ement ideas &amp; best practices for the team members which saved their time &amp; efforts</w:t>
            </w:r>
          </w:p>
        </w:tc>
      </w:tr>
    </w:tbl>
    <w:p w14:paraId="3FB8C299" w14:textId="77777777" w:rsidR="009345E2" w:rsidRDefault="007672B0">
      <w:pPr>
        <w:spacing w:line="20" w:lineRule="auto"/>
      </w:pPr>
      <w:r>
        <w:rPr>
          <w:color w:val="FFFFFF"/>
          <w:sz w:val="2"/>
        </w:rPr>
        <w:lastRenderedPageBreak/>
        <w:t>.</w:t>
      </w:r>
    </w:p>
    <w:sectPr w:rsidR="009345E2">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625C01D0-6724-409D-A51A-3711411565F5}"/>
    <w:embedBold r:id="rId2" w:fontKey="{8C62535C-FFAC-4CA7-A597-9E061CABC508}"/>
    <w:embedItalic r:id="rId3" w:fontKey="{7EE6FF52-A8B3-48D5-8994-5E8242BFAF05}"/>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E384ED0">
      <w:start w:val="1"/>
      <w:numFmt w:val="bullet"/>
      <w:lvlText w:val=""/>
      <w:lvlJc w:val="left"/>
      <w:pPr>
        <w:ind w:left="720" w:hanging="360"/>
      </w:pPr>
      <w:rPr>
        <w:rFonts w:ascii="Symbol" w:hAnsi="Symbol"/>
      </w:rPr>
    </w:lvl>
    <w:lvl w:ilvl="1" w:tplc="DFA428FC">
      <w:start w:val="1"/>
      <w:numFmt w:val="bullet"/>
      <w:lvlText w:val="o"/>
      <w:lvlJc w:val="left"/>
      <w:pPr>
        <w:tabs>
          <w:tab w:val="num" w:pos="1440"/>
        </w:tabs>
        <w:ind w:left="1440" w:hanging="360"/>
      </w:pPr>
      <w:rPr>
        <w:rFonts w:ascii="Courier New" w:hAnsi="Courier New"/>
      </w:rPr>
    </w:lvl>
    <w:lvl w:ilvl="2" w:tplc="D77073D6">
      <w:start w:val="1"/>
      <w:numFmt w:val="bullet"/>
      <w:lvlText w:val=""/>
      <w:lvlJc w:val="left"/>
      <w:pPr>
        <w:tabs>
          <w:tab w:val="num" w:pos="2160"/>
        </w:tabs>
        <w:ind w:left="2160" w:hanging="360"/>
      </w:pPr>
      <w:rPr>
        <w:rFonts w:ascii="Wingdings" w:hAnsi="Wingdings"/>
      </w:rPr>
    </w:lvl>
    <w:lvl w:ilvl="3" w:tplc="7CBE038E">
      <w:start w:val="1"/>
      <w:numFmt w:val="bullet"/>
      <w:lvlText w:val=""/>
      <w:lvlJc w:val="left"/>
      <w:pPr>
        <w:tabs>
          <w:tab w:val="num" w:pos="2880"/>
        </w:tabs>
        <w:ind w:left="2880" w:hanging="360"/>
      </w:pPr>
      <w:rPr>
        <w:rFonts w:ascii="Symbol" w:hAnsi="Symbol"/>
      </w:rPr>
    </w:lvl>
    <w:lvl w:ilvl="4" w:tplc="DA4AEFB6">
      <w:start w:val="1"/>
      <w:numFmt w:val="bullet"/>
      <w:lvlText w:val="o"/>
      <w:lvlJc w:val="left"/>
      <w:pPr>
        <w:tabs>
          <w:tab w:val="num" w:pos="3600"/>
        </w:tabs>
        <w:ind w:left="3600" w:hanging="360"/>
      </w:pPr>
      <w:rPr>
        <w:rFonts w:ascii="Courier New" w:hAnsi="Courier New"/>
      </w:rPr>
    </w:lvl>
    <w:lvl w:ilvl="5" w:tplc="BD46E028">
      <w:start w:val="1"/>
      <w:numFmt w:val="bullet"/>
      <w:lvlText w:val=""/>
      <w:lvlJc w:val="left"/>
      <w:pPr>
        <w:tabs>
          <w:tab w:val="num" w:pos="4320"/>
        </w:tabs>
        <w:ind w:left="4320" w:hanging="360"/>
      </w:pPr>
      <w:rPr>
        <w:rFonts w:ascii="Wingdings" w:hAnsi="Wingdings"/>
      </w:rPr>
    </w:lvl>
    <w:lvl w:ilvl="6" w:tplc="E5A6A516">
      <w:start w:val="1"/>
      <w:numFmt w:val="bullet"/>
      <w:lvlText w:val=""/>
      <w:lvlJc w:val="left"/>
      <w:pPr>
        <w:tabs>
          <w:tab w:val="num" w:pos="5040"/>
        </w:tabs>
        <w:ind w:left="5040" w:hanging="360"/>
      </w:pPr>
      <w:rPr>
        <w:rFonts w:ascii="Symbol" w:hAnsi="Symbol"/>
      </w:rPr>
    </w:lvl>
    <w:lvl w:ilvl="7" w:tplc="EABCB206">
      <w:start w:val="1"/>
      <w:numFmt w:val="bullet"/>
      <w:lvlText w:val="o"/>
      <w:lvlJc w:val="left"/>
      <w:pPr>
        <w:tabs>
          <w:tab w:val="num" w:pos="5760"/>
        </w:tabs>
        <w:ind w:left="5760" w:hanging="360"/>
      </w:pPr>
      <w:rPr>
        <w:rFonts w:ascii="Courier New" w:hAnsi="Courier New"/>
      </w:rPr>
    </w:lvl>
    <w:lvl w:ilvl="8" w:tplc="11089B2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DA4D900">
      <w:start w:val="1"/>
      <w:numFmt w:val="bullet"/>
      <w:lvlText w:val=""/>
      <w:lvlJc w:val="left"/>
      <w:pPr>
        <w:ind w:left="720" w:hanging="360"/>
      </w:pPr>
      <w:rPr>
        <w:rFonts w:ascii="Symbol" w:hAnsi="Symbol"/>
      </w:rPr>
    </w:lvl>
    <w:lvl w:ilvl="1" w:tplc="62BE8E9A">
      <w:start w:val="1"/>
      <w:numFmt w:val="bullet"/>
      <w:lvlText w:val="o"/>
      <w:lvlJc w:val="left"/>
      <w:pPr>
        <w:tabs>
          <w:tab w:val="num" w:pos="1440"/>
        </w:tabs>
        <w:ind w:left="1440" w:hanging="360"/>
      </w:pPr>
      <w:rPr>
        <w:rFonts w:ascii="Courier New" w:hAnsi="Courier New"/>
      </w:rPr>
    </w:lvl>
    <w:lvl w:ilvl="2" w:tplc="0CE882AC">
      <w:start w:val="1"/>
      <w:numFmt w:val="bullet"/>
      <w:lvlText w:val=""/>
      <w:lvlJc w:val="left"/>
      <w:pPr>
        <w:tabs>
          <w:tab w:val="num" w:pos="2160"/>
        </w:tabs>
        <w:ind w:left="2160" w:hanging="360"/>
      </w:pPr>
      <w:rPr>
        <w:rFonts w:ascii="Wingdings" w:hAnsi="Wingdings"/>
      </w:rPr>
    </w:lvl>
    <w:lvl w:ilvl="3" w:tplc="75FCA27A">
      <w:start w:val="1"/>
      <w:numFmt w:val="bullet"/>
      <w:lvlText w:val=""/>
      <w:lvlJc w:val="left"/>
      <w:pPr>
        <w:tabs>
          <w:tab w:val="num" w:pos="2880"/>
        </w:tabs>
        <w:ind w:left="2880" w:hanging="360"/>
      </w:pPr>
      <w:rPr>
        <w:rFonts w:ascii="Symbol" w:hAnsi="Symbol"/>
      </w:rPr>
    </w:lvl>
    <w:lvl w:ilvl="4" w:tplc="9CB077F8">
      <w:start w:val="1"/>
      <w:numFmt w:val="bullet"/>
      <w:lvlText w:val="o"/>
      <w:lvlJc w:val="left"/>
      <w:pPr>
        <w:tabs>
          <w:tab w:val="num" w:pos="3600"/>
        </w:tabs>
        <w:ind w:left="3600" w:hanging="360"/>
      </w:pPr>
      <w:rPr>
        <w:rFonts w:ascii="Courier New" w:hAnsi="Courier New"/>
      </w:rPr>
    </w:lvl>
    <w:lvl w:ilvl="5" w:tplc="EA045B2E">
      <w:start w:val="1"/>
      <w:numFmt w:val="bullet"/>
      <w:lvlText w:val=""/>
      <w:lvlJc w:val="left"/>
      <w:pPr>
        <w:tabs>
          <w:tab w:val="num" w:pos="4320"/>
        </w:tabs>
        <w:ind w:left="4320" w:hanging="360"/>
      </w:pPr>
      <w:rPr>
        <w:rFonts w:ascii="Wingdings" w:hAnsi="Wingdings"/>
      </w:rPr>
    </w:lvl>
    <w:lvl w:ilvl="6" w:tplc="7C4A9C0C">
      <w:start w:val="1"/>
      <w:numFmt w:val="bullet"/>
      <w:lvlText w:val=""/>
      <w:lvlJc w:val="left"/>
      <w:pPr>
        <w:tabs>
          <w:tab w:val="num" w:pos="5040"/>
        </w:tabs>
        <w:ind w:left="5040" w:hanging="360"/>
      </w:pPr>
      <w:rPr>
        <w:rFonts w:ascii="Symbol" w:hAnsi="Symbol"/>
      </w:rPr>
    </w:lvl>
    <w:lvl w:ilvl="7" w:tplc="23328B56">
      <w:start w:val="1"/>
      <w:numFmt w:val="bullet"/>
      <w:lvlText w:val="o"/>
      <w:lvlJc w:val="left"/>
      <w:pPr>
        <w:tabs>
          <w:tab w:val="num" w:pos="5760"/>
        </w:tabs>
        <w:ind w:left="5760" w:hanging="360"/>
      </w:pPr>
      <w:rPr>
        <w:rFonts w:ascii="Courier New" w:hAnsi="Courier New"/>
      </w:rPr>
    </w:lvl>
    <w:lvl w:ilvl="8" w:tplc="C4047A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36ED610">
      <w:start w:val="1"/>
      <w:numFmt w:val="bullet"/>
      <w:lvlText w:val=""/>
      <w:lvlJc w:val="left"/>
      <w:pPr>
        <w:ind w:left="720" w:hanging="360"/>
      </w:pPr>
      <w:rPr>
        <w:rFonts w:ascii="Symbol" w:hAnsi="Symbol"/>
      </w:rPr>
    </w:lvl>
    <w:lvl w:ilvl="1" w:tplc="E17E314E">
      <w:start w:val="1"/>
      <w:numFmt w:val="bullet"/>
      <w:lvlText w:val="o"/>
      <w:lvlJc w:val="left"/>
      <w:pPr>
        <w:tabs>
          <w:tab w:val="num" w:pos="1440"/>
        </w:tabs>
        <w:ind w:left="1440" w:hanging="360"/>
      </w:pPr>
      <w:rPr>
        <w:rFonts w:ascii="Courier New" w:hAnsi="Courier New"/>
      </w:rPr>
    </w:lvl>
    <w:lvl w:ilvl="2" w:tplc="08AE5372">
      <w:start w:val="1"/>
      <w:numFmt w:val="bullet"/>
      <w:lvlText w:val=""/>
      <w:lvlJc w:val="left"/>
      <w:pPr>
        <w:tabs>
          <w:tab w:val="num" w:pos="2160"/>
        </w:tabs>
        <w:ind w:left="2160" w:hanging="360"/>
      </w:pPr>
      <w:rPr>
        <w:rFonts w:ascii="Wingdings" w:hAnsi="Wingdings"/>
      </w:rPr>
    </w:lvl>
    <w:lvl w:ilvl="3" w:tplc="C0004C1E">
      <w:start w:val="1"/>
      <w:numFmt w:val="bullet"/>
      <w:lvlText w:val=""/>
      <w:lvlJc w:val="left"/>
      <w:pPr>
        <w:tabs>
          <w:tab w:val="num" w:pos="2880"/>
        </w:tabs>
        <w:ind w:left="2880" w:hanging="360"/>
      </w:pPr>
      <w:rPr>
        <w:rFonts w:ascii="Symbol" w:hAnsi="Symbol"/>
      </w:rPr>
    </w:lvl>
    <w:lvl w:ilvl="4" w:tplc="77D6EEAE">
      <w:start w:val="1"/>
      <w:numFmt w:val="bullet"/>
      <w:lvlText w:val="o"/>
      <w:lvlJc w:val="left"/>
      <w:pPr>
        <w:tabs>
          <w:tab w:val="num" w:pos="3600"/>
        </w:tabs>
        <w:ind w:left="3600" w:hanging="360"/>
      </w:pPr>
      <w:rPr>
        <w:rFonts w:ascii="Courier New" w:hAnsi="Courier New"/>
      </w:rPr>
    </w:lvl>
    <w:lvl w:ilvl="5" w:tplc="204E9160">
      <w:start w:val="1"/>
      <w:numFmt w:val="bullet"/>
      <w:lvlText w:val=""/>
      <w:lvlJc w:val="left"/>
      <w:pPr>
        <w:tabs>
          <w:tab w:val="num" w:pos="4320"/>
        </w:tabs>
        <w:ind w:left="4320" w:hanging="360"/>
      </w:pPr>
      <w:rPr>
        <w:rFonts w:ascii="Wingdings" w:hAnsi="Wingdings"/>
      </w:rPr>
    </w:lvl>
    <w:lvl w:ilvl="6" w:tplc="89E22174">
      <w:start w:val="1"/>
      <w:numFmt w:val="bullet"/>
      <w:lvlText w:val=""/>
      <w:lvlJc w:val="left"/>
      <w:pPr>
        <w:tabs>
          <w:tab w:val="num" w:pos="5040"/>
        </w:tabs>
        <w:ind w:left="5040" w:hanging="360"/>
      </w:pPr>
      <w:rPr>
        <w:rFonts w:ascii="Symbol" w:hAnsi="Symbol"/>
      </w:rPr>
    </w:lvl>
    <w:lvl w:ilvl="7" w:tplc="BC7468A8">
      <w:start w:val="1"/>
      <w:numFmt w:val="bullet"/>
      <w:lvlText w:val="o"/>
      <w:lvlJc w:val="left"/>
      <w:pPr>
        <w:tabs>
          <w:tab w:val="num" w:pos="5760"/>
        </w:tabs>
        <w:ind w:left="5760" w:hanging="360"/>
      </w:pPr>
      <w:rPr>
        <w:rFonts w:ascii="Courier New" w:hAnsi="Courier New"/>
      </w:rPr>
    </w:lvl>
    <w:lvl w:ilvl="8" w:tplc="509E23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D7E124E">
      <w:start w:val="1"/>
      <w:numFmt w:val="bullet"/>
      <w:lvlText w:val=""/>
      <w:lvlJc w:val="left"/>
      <w:pPr>
        <w:ind w:left="720" w:hanging="360"/>
      </w:pPr>
      <w:rPr>
        <w:rFonts w:ascii="Symbol" w:hAnsi="Symbol"/>
      </w:rPr>
    </w:lvl>
    <w:lvl w:ilvl="1" w:tplc="93BAC41E">
      <w:start w:val="1"/>
      <w:numFmt w:val="bullet"/>
      <w:lvlText w:val="o"/>
      <w:lvlJc w:val="left"/>
      <w:pPr>
        <w:tabs>
          <w:tab w:val="num" w:pos="1440"/>
        </w:tabs>
        <w:ind w:left="1440" w:hanging="360"/>
      </w:pPr>
      <w:rPr>
        <w:rFonts w:ascii="Courier New" w:hAnsi="Courier New"/>
      </w:rPr>
    </w:lvl>
    <w:lvl w:ilvl="2" w:tplc="4D7ABA92">
      <w:start w:val="1"/>
      <w:numFmt w:val="bullet"/>
      <w:lvlText w:val=""/>
      <w:lvlJc w:val="left"/>
      <w:pPr>
        <w:tabs>
          <w:tab w:val="num" w:pos="2160"/>
        </w:tabs>
        <w:ind w:left="2160" w:hanging="360"/>
      </w:pPr>
      <w:rPr>
        <w:rFonts w:ascii="Wingdings" w:hAnsi="Wingdings"/>
      </w:rPr>
    </w:lvl>
    <w:lvl w:ilvl="3" w:tplc="187E03E6">
      <w:start w:val="1"/>
      <w:numFmt w:val="bullet"/>
      <w:lvlText w:val=""/>
      <w:lvlJc w:val="left"/>
      <w:pPr>
        <w:tabs>
          <w:tab w:val="num" w:pos="2880"/>
        </w:tabs>
        <w:ind w:left="2880" w:hanging="360"/>
      </w:pPr>
      <w:rPr>
        <w:rFonts w:ascii="Symbol" w:hAnsi="Symbol"/>
      </w:rPr>
    </w:lvl>
    <w:lvl w:ilvl="4" w:tplc="0E0423AC">
      <w:start w:val="1"/>
      <w:numFmt w:val="bullet"/>
      <w:lvlText w:val="o"/>
      <w:lvlJc w:val="left"/>
      <w:pPr>
        <w:tabs>
          <w:tab w:val="num" w:pos="3600"/>
        </w:tabs>
        <w:ind w:left="3600" w:hanging="360"/>
      </w:pPr>
      <w:rPr>
        <w:rFonts w:ascii="Courier New" w:hAnsi="Courier New"/>
      </w:rPr>
    </w:lvl>
    <w:lvl w:ilvl="5" w:tplc="FFDE9854">
      <w:start w:val="1"/>
      <w:numFmt w:val="bullet"/>
      <w:lvlText w:val=""/>
      <w:lvlJc w:val="left"/>
      <w:pPr>
        <w:tabs>
          <w:tab w:val="num" w:pos="4320"/>
        </w:tabs>
        <w:ind w:left="4320" w:hanging="360"/>
      </w:pPr>
      <w:rPr>
        <w:rFonts w:ascii="Wingdings" w:hAnsi="Wingdings"/>
      </w:rPr>
    </w:lvl>
    <w:lvl w:ilvl="6" w:tplc="5B228C7A">
      <w:start w:val="1"/>
      <w:numFmt w:val="bullet"/>
      <w:lvlText w:val=""/>
      <w:lvlJc w:val="left"/>
      <w:pPr>
        <w:tabs>
          <w:tab w:val="num" w:pos="5040"/>
        </w:tabs>
        <w:ind w:left="5040" w:hanging="360"/>
      </w:pPr>
      <w:rPr>
        <w:rFonts w:ascii="Symbol" w:hAnsi="Symbol"/>
      </w:rPr>
    </w:lvl>
    <w:lvl w:ilvl="7" w:tplc="C4801240">
      <w:start w:val="1"/>
      <w:numFmt w:val="bullet"/>
      <w:lvlText w:val="o"/>
      <w:lvlJc w:val="left"/>
      <w:pPr>
        <w:tabs>
          <w:tab w:val="num" w:pos="5760"/>
        </w:tabs>
        <w:ind w:left="5760" w:hanging="360"/>
      </w:pPr>
      <w:rPr>
        <w:rFonts w:ascii="Courier New" w:hAnsi="Courier New"/>
      </w:rPr>
    </w:lvl>
    <w:lvl w:ilvl="8" w:tplc="8274226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345E2"/>
    <w:rsid w:val="007672B0"/>
    <w:rsid w:val="0093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808"/>
  <w15:docId w15:val="{3B840158-989F-475F-801A-525F57AF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
    <w:name w:val="div"/>
    <w:basedOn w:val="Normal"/>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paragraph" w:customStyle="1" w:styleId="divdocumentsectiongapdiv">
    <w:name w:val="div_document_sectiongapdiv"/>
    <w:basedOn w:val="Normal"/>
    <w:pPr>
      <w:spacing w:line="400" w:lineRule="atLeast"/>
    </w:pPr>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p">
    <w:name w:val="p"/>
    <w:basedOn w:val="Normal"/>
  </w:style>
  <w:style w:type="paragraph" w:customStyle="1" w:styleId="ratvcontainer">
    <w:name w:val="ratvcontainer"/>
    <w:basedOn w:val="Normal"/>
    <w:pPr>
      <w:spacing w:line="280" w:lineRule="atLeast"/>
    </w:pPr>
  </w:style>
  <w:style w:type="paragraph" w:customStyle="1" w:styleId="txtright">
    <w:name w:val="txtright"/>
    <w:basedOn w:val="Normal"/>
    <w:pPr>
      <w:jc w:val="right"/>
    </w:p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character" w:customStyle="1" w:styleId="Strong1">
    <w:name w:val="Strong1"/>
    <w:basedOn w:val="DefaultParagraphFont"/>
    <w:rPr>
      <w:bdr w:val="none" w:sz="0" w:space="0" w:color="auto"/>
      <w:vertAlign w:val="baseline"/>
    </w:r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left w:val="none" w:sz="0" w:space="5"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rPr>
      <w:hidden/>
    </w:trPr>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paragraph" w:customStyle="1" w:styleId="divdocumentright-boxparagraphsinglecolumn">
    <w:name w:val="div_document_right-box_paragraph_singlecolumn"/>
    <w:basedOn w:val="Normal"/>
  </w:style>
  <w:style w:type="table" w:customStyle="1" w:styleId="divdocument">
    <w:name w:val="div_document"/>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Sridhar ReddyPunreddyAssociate Manager</dc:title>
  <cp:lastModifiedBy>DELL</cp:lastModifiedBy>
  <cp:revision>1</cp:revision>
  <dcterms:created xsi:type="dcterms:W3CDTF">2021-05-29T06:23:00Z</dcterms:created>
  <dcterms:modified xsi:type="dcterms:W3CDTF">2021-05-29T06:24:00Z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0eefc466-9567-407a-a790-1c63d2aefa28</vt:lpwstr>
  </property>
  <property fmtid="{D5CDD505-2E9C-101B-9397-08002B2CF9AE}" pid="3" name="x1ye=0">
    <vt:lpwstr>DFwAAB+LCAAAAAAABAAUm8Vy41AQRT9ICzEtxcysnSxmxq+fzC5VimPrufvec1wORsI8hdIMQwgcDFEEynMoilMCJRCiiKGsNfxyVjeB1sNSzzvdGglwY3jybg620T1qTT95/zbsBCPt03i6xXReIWEuGVIH5xgPtVgWxfd1fm1NipsINzQMxlE9rY9RmPpmbd/nqKS/rascorcX4I3i6gx/vZklykjvfBst/qGJyh0Z4VUEkyrI5+1VTkk28rF</vt:lpwstr>
  </property>
  <property fmtid="{D5CDD505-2E9C-101B-9397-08002B2CF9AE}" pid="4" name="x1ye=1">
    <vt:lpwstr>DikFsBmerq4dufCw2H+lvoODKi8PuORasTNyUjNaC6mDFt335SSXVSo6G5kA2BIKwVDDP5pMF67Gt76egGobdlm0oKoRydg4sxmOmP6ZvfhDCHwZTxTjvJIUF6uJ1Q3Oe0LZ5ofRx2GgKpkGChkysgGVhul3rLar2EC/ynlpN1yEOI7sM/koGM8dZzlbsi1LUlaty9xERUuckKurcoseIWWNB8mIbQMa+z5ryJR2J+RjtOX8PLh5JKlkiCX1SuD</vt:lpwstr>
  </property>
  <property fmtid="{D5CDD505-2E9C-101B-9397-08002B2CF9AE}" pid="5" name="x1ye=10">
    <vt:lpwstr>bif7F/0En6/u1RXOZsUZmCu4MCY+lMS+ydnkGjxPWrpp1ZZrDttEnkC5VHcy6Cg/vX0rX4E+9AoLuce8D1BLSMn2bBrWjciQhPgGr94X6sNyg8xi2B6aQdmYJwLX1c9bPCXziU7MXGY1L2Ey53HPSQUw9F6GY2osGuoONOdibDIsVbFsgj8WlWChlk7Sg7IRmuK7vA7Ju+osDo11HoV6ckrgZtix8XoNT7gUyDh0zgg+HTCFnvBT60dmi9VYSi7</vt:lpwstr>
  </property>
  <property fmtid="{D5CDD505-2E9C-101B-9397-08002B2CF9AE}" pid="6" name="x1ye=11">
    <vt:lpwstr>62hrXdFW5rar0g4keVW+RoMceLl2fv3SxdsTIzgBAfB77UNvgZV/lY3WlM7NIqm2+F8M//Apm7a+LuOX69wQFmfo1zy5DqMLBnvkMgz7cK6SP2LCsb8AXxIqu0goAN8YSGbhtgnVG7+jv73tajI6Quaeaiw0hrdQaEgT1hMK4/9iMc3lGlU3cXAtXryQvhQAu+KgqW98rM2uVi7MbAh6ZxWJIjFyugrPS9myt9UWGi79ju9Rbk8EvYAYUXp08zE</vt:lpwstr>
  </property>
  <property fmtid="{D5CDD505-2E9C-101B-9397-08002B2CF9AE}" pid="7" name="x1ye=12">
    <vt:lpwstr>Do+GyUVrTiBLDxKWb74RpaSNHBs1tFCVFq+fmcXyYsdpDhxbsfQTDo2akbWIwXHCNsPikpgH/rwYTfeA0cj9J3wdOAl/0QtQb+nUfHs8SOUYvHtKefJiiw7LfxzSdcjmNoyDUQs7lVEsP6nCiY3MpKcIWTPujbiQYwyVAzElY8Tt8e076eBCcbEmVZUH/jFAFYkVKkACA+Xm6oL5c/GFP2CX1tRmJVSdeMTSIZhgqbeHSG8+ALdbsCgfHugAIOS</vt:lpwstr>
  </property>
  <property fmtid="{D5CDD505-2E9C-101B-9397-08002B2CF9AE}" pid="8" name="x1ye=13">
    <vt:lpwstr>W/No5PTNIFVZQlO+O9zVbXLgZDPk8q3uztHDbRFv1NiHK9zgi37zQsgliYprOoP/6IAuQk8ALFFJvKKpACm9ZC9c85RXyg5Qh4Gz+iMyy6wUBmPjmGv5NP2GCtyslflV0HNfMiBwTb9tm5wotvpduORlu/WDAtjBIZVreNcuk3CluPiPaLFY5+cXgXnCue5YNXsxGnIqq/SoLW4uVUEq3+8tFG+Hv1/5b+3ylnRfrKKX1p7kNn9AcTzxiNny3Ce</vt:lpwstr>
  </property>
  <property fmtid="{D5CDD505-2E9C-101B-9397-08002B2CF9AE}" pid="9" name="x1ye=14">
    <vt:lpwstr>KqNyhRJ02gAC01gA3Ujg5zkwhnLJxGnJ1df389ZKpAjgbWR5D89BWPih+eblF5PTlIwFlXqxDqRckdkGpRHROe/+dUm2MUNRLLd5Rp9bMtRNdd1B5PbPsQhJ/XaG5iyDiTrchFf1yKR3fNpWBeJCFPU0oJNI3qqhCFxwOgqg1d73qGQuCGWsK8g+Nuq73eKpkgC/YaAYgK6dd7742U3yLagGZkwiLE3h/+K9h+vAr0aD3yJOQsoxu+Cn3hgMboZ</vt:lpwstr>
  </property>
  <property fmtid="{D5CDD505-2E9C-101B-9397-08002B2CF9AE}" pid="10" name="x1ye=15">
    <vt:lpwstr>iH0ce9dMsHf0aNVOxfILwAjJ6V4leI9BPrxGC6m6rPEtzHEWVQgaFj10R1/v6OEYUB+wUbkHSCvyVeUKISSxCvGP4Q6sr857WrDvLOXI+oRYiLlOhqrfT/ZQTLIJ7wkibSdoVoyGhy0DPHgPbb72svOMx0I5YvRyhzAuI4QsJD2N7kCwuf5r5x4zvrtPgAkWDK3sgJEXEwdvFdqxLSu2x4FX/u3AR39EDq1qEiErXC/Bf6YgVtPuy+EQVsRM2Ju</vt:lpwstr>
  </property>
  <property fmtid="{D5CDD505-2E9C-101B-9397-08002B2CF9AE}" pid="11" name="x1ye=16">
    <vt:lpwstr>RUBVAAcRoqwneXeZI4rllfUk5joRY5GnLJzd4PeGemtfM3/ruS+aMR1Myr5JSAwzZJAVinbzX6B6eFffDF2asDb0mnIC4JVOpqruY8UlReuN1jXV3FjAC+A+PjdXGymtsXU+6DoI8R9K/a0pQ1NAf0u3SUg/lCcMId6AuNUrmemeWcQlDqyFv5CGCxm0m1ToYYYGCXHMQeiwcAbrniarsfOJFGEOU4Y82cGAvhi9hA7cITu1IvSXVEKQ/hAw+aH</vt:lpwstr>
  </property>
  <property fmtid="{D5CDD505-2E9C-101B-9397-08002B2CF9AE}" pid="12" name="x1ye=17">
    <vt:lpwstr>ZYDwa6wIzXV0NSWzQEdLhFvZqkEUrLB+ZGhgWAs5w9PShK3I5lMLNL4cPWK01y7uKSGOhyx26qvYjr30WdOpQRWoSjAj0AZnyLsLg7RaF31Ii53L9HYy8qeHsFuxlWugTvEkST7bFTSfhGcBJ7fqVzIcmTmJ6LyFxRKSg0B4qsnBCLulquDvSNLZ4u1cD/C3Eg/9yAya6oX2RgatLxddkmCBvPMa89/AKdhI1f/wjD810cwfa4jVnX+U5fthGyV</vt:lpwstr>
  </property>
  <property fmtid="{D5CDD505-2E9C-101B-9397-08002B2CF9AE}" pid="13" name="x1ye=18">
    <vt:lpwstr>QO/jaVLYfhaQUWgHXGAXCIkMMzmXy/j7mFc2tGAx+HpVmWUBPLZ2QA5HjvWcg7Ry6YbtFtH8h7puD6PalYyq2Di99LqZDDcokmgo/rb6nDyG8tG+wE00zyMlckuRMT5Hxpm7mwv3Xdezq9Zrjupjw0pIGbPjG7/B0vWnzaanrHxvK2WDi2SDXk24Z2YictPZXdSc5Qdrzlfqyp7pXWPBozul3Hpi3rckFLQcl8JqhwB1PKEWleae6fJksJj+uuv</vt:lpwstr>
  </property>
  <property fmtid="{D5CDD505-2E9C-101B-9397-08002B2CF9AE}" pid="14" name="x1ye=19">
    <vt:lpwstr>UIhlQlJZASRCbVFn7f7Xy5L0s+vojNMEn1jNNHUM0qyVZyTd5AptLUe4qHUe8UNIrlHdxIJsPAof7cgNXm+exPcPI5k8VALil1ckpyyGSHGJEMq6vEmpsYteDIl0hqXR0OLbT880gx/pbxJ6phsTgwEZIlmaD+5nUGuOZ454dTEfJ1RKJEbXS8CwsxdlolL59E5OFF5WFLVRbUN97KVwZDIZ3LSOM8LhVNsL8QR3u/aJ4KHFfgmlU2H6UgiNsUf</vt:lpwstr>
  </property>
  <property fmtid="{D5CDD505-2E9C-101B-9397-08002B2CF9AE}" pid="15" name="x1ye=2">
    <vt:lpwstr>rkG7WI9JyUeHIGkoWSd9mnTnSLOiG66JYTbI0vdgHG72IaVBWRu/D4IGl7sY6L8MQmNz8J5E6Xz9ihAWLDUx6beLPJ88P2X4mdMU5nK69yhgVB9Mlc/I0Cxlz/gu9h5FXgIepHIZhG9I3+yhBVhJze9CwnLHlrbVWkLly+wUbNyHyOs51VIMmpzZ44cOcaK1E7ZEiB+kIbiP6t9o+WM9yg1AxbJcCygHvWb12Tw7EEVebhgmB3GvoPjJmlVVAXY</vt:lpwstr>
  </property>
  <property fmtid="{D5CDD505-2E9C-101B-9397-08002B2CF9AE}" pid="16" name="x1ye=20">
    <vt:lpwstr>tKvCdaZtES4Qf8uKeEplvO+Og0vVUIyDv/7cV7L80IXMq3PhgA8Y24zv6wqLxO3yTi/UpiDZ/GNU0TzqXujQOd7wn1CHb7s5ijRhltyHpQpkM9ArsV3F3soM1gfap56cr8hhb3IsI+Bf/ET+LmtFdMMPs+sFw5cV/UKu9NFCDJ65YzWWyJX68UWglaulL74+C6QNqWy4STb/KFq4PPPOVJS93gTP+ysGQPEIIxYEehsz/dp5hmhsrBKkw5REJII</vt:lpwstr>
  </property>
  <property fmtid="{D5CDD505-2E9C-101B-9397-08002B2CF9AE}" pid="17" name="x1ye=21">
    <vt:lpwstr>MR6DPu9mI3k5TMcrUnWZmeGgj0lANkTZ+/uv7YMw28DJPc2pWLUDipjJ9GujmszAuYPTClhpQJvUOnUb9fWv+Vhb8Q5TZZSxOCuOTr8NMsjDHBo84fXNTi7y7u6sBw4UdWgvF6Sms13KwZt3DwEEt2fZcAD+9NIa+5JjnGCmdN1mqusGoVYM9A/zTOYGn85V1WZ0QiKMQPRkwDcK/a5g4nfZp96Ewvnb38soGDh/6AspTe3+tAg/WCudirzfxaV</vt:lpwstr>
  </property>
  <property fmtid="{D5CDD505-2E9C-101B-9397-08002B2CF9AE}" pid="18" name="x1ye=22">
    <vt:lpwstr>mejpp/arRSCYm2FezGDhQjjBfgv/2Z866NmwmnHzHzyL7cUFp8viCXcIMSG+hc36bUgDLNsGHU0F8z2i6Q7jSPSv7v4J1wjBbcha12JixTDB3Zo2NqrFhOMv9IsBw8SHKHJGtG5Tuv2l+IZ23OiMQEy/9oDkKhn1MQIiqFHXdvAWg4zjDaXXCEuVwpXCgEok8CzKsKxPbrNl/tgRsAbZJ9Cy6XDVTMUg+Z89qdrTQFQkKdvVsRDUzXpNIQVa1MR</vt:lpwstr>
  </property>
  <property fmtid="{D5CDD505-2E9C-101B-9397-08002B2CF9AE}" pid="19" name="x1ye=23">
    <vt:lpwstr>H7PgYL2Sji79TnyaOaVyOk3GsQTUmNATrZaUy/INEyu1ZDgss3kg17Qd8g4TD0QAFitlK5grclL9sNrYcKDotTl63hG/cQSYf7kmEZ1NsRPzi+Zbaw5NDWaerUKBDw5475WphRBUfSNNN8Dz3HhqE4g3cB1lOiu9ejkvpx18E+BOfhbxA7htWOJHiL+5jPIV//R5C0QgLHNGCliO/+73Mbt2FvkrpM5eEZR0PoZEQsA7/OkQ4PsFx4RHbErvWZe</vt:lpwstr>
  </property>
  <property fmtid="{D5CDD505-2E9C-101B-9397-08002B2CF9AE}" pid="20" name="x1ye=24">
    <vt:lpwstr>Da9hSAXRQQ8X1FcH6JAnhJ+Q5eUurH26PWVtmvohTEsJqjopS/yNOaxQ+tCrBZ8Teavrj8cXleXwN3BtutFxCx2NZmqOZeP8fMa/P4hqHNlGVLPNFl0nC4h3N18T/igaii/+r8yiTWCq5Nhm9u+tJfWxDr+CgKc8miyzIVlGf1KDTBO6yX+28xaBOp/LQ1FKvJK+a9eJ2P9MM98ybSDd4o5NlKOUg+HZwXWX319Rldav+0NmpqscP+1BlaHZ/58</vt:lpwstr>
  </property>
  <property fmtid="{D5CDD505-2E9C-101B-9397-08002B2CF9AE}" pid="21" name="x1ye=25">
    <vt:lpwstr>Ay1VnN3FC3JhrfNSi/e3nxiP4jzM/zoTK9r2Nw1B4/DRsIkdtZrLeiPUxiNvupdpw0+dFFwfx5fo73r6zZF8FblU8zrteUejZM097X+cDFBNtzBZ/2d+C138PhkCNno6ECCzuoDDe+rUWBbhRvYJ8VwzFH/yEeU1sRuFgpy4xiPK3iRc8aKEGB2v6jpD8scSMgpuN3sAFPcifAhPV6DCCGaE9SZE5zlS/xXuSnLNbbuy5n/k1HuR4XUwM5Tk1hz</vt:lpwstr>
  </property>
  <property fmtid="{D5CDD505-2E9C-101B-9397-08002B2CF9AE}" pid="22" name="x1ye=26">
    <vt:lpwstr>zbe+9DjBDebuHkwrnEQO2exe/SSadZkwMOxZ8riDumH85frNCIX8II1OMWTOVVuf2lJ0km33o8SujMVPcnyDLaoHVmOFqnUjJqpZuyhMa7PLTXSmfgweg1ydgEM38AEiC4uEbqQu6NCc1qcVzFtLhPVDKA+1N8zyT/Ovz23wWl9D++PsEIGYZFanyf4cIBVLLx+4Z1YhnplzmDs6fg7VDV07rES4LuvtSXDvKr5VSB/V7PpMhkI7OfXxyPS0o50</vt:lpwstr>
  </property>
  <property fmtid="{D5CDD505-2E9C-101B-9397-08002B2CF9AE}" pid="23" name="x1ye=27">
    <vt:lpwstr>1rqIF2BTS6RHwb+n3gf5NzFGTrtcJpqmiqP2gFp1PjHwJdvTb+V/ApbUszupxYg7WlmgY3K0P5ZfELfJWRGzcGvObqs5pE1kzfh/IvCUr+X/btAXPGS1eivimJB6uSfhpIfCGAGmz4Ae1D9zRlC6Cqmv/SE30+HRxQNRc76S+0iavSZpnQndTejm4dVjljixFX4OO33O4jTUhDuPRkngBmmurrBe72WdtZIo20tsaI52+tvtGAJwUeTwHkbZ9Hu</vt:lpwstr>
  </property>
  <property fmtid="{D5CDD505-2E9C-101B-9397-08002B2CF9AE}" pid="24" name="x1ye=28">
    <vt:lpwstr>51GueH3WGtq6YHrRJPZrhx6jNfbFREeSWV/CW1s8RwvOA+TbUTdc9JdzReT49uukkS7AFeFC9c+MFUG35ldJRhv5YTe80japPOPmecTcx4UeqpjiyGfUKfIY5m9rUDSDriIfPVD8GG8AI47mLvJB/Ub0Mr2tmU0+02RH8+g/CQI9oCA0mXGdp9/a+wR/daimnS8HNfK+U9rB6f7C8N9EofyoPdhkEQ2Z0MjO9Psj5oOmyf7fK1mv0GbDAxJ6bJa</vt:lpwstr>
  </property>
  <property fmtid="{D5CDD505-2E9C-101B-9397-08002B2CF9AE}" pid="25" name="x1ye=29">
    <vt:lpwstr>P5nhFXB3boNojOj6M3lwFaSGXTYM4tGYKxouiyGPnYgbqo3PYWj+4IEpRmNuX4ozm/lUMo1BTAasX0jGctZhd2skjvzjVfU8fqeJAjtqAOR7/GEwdPcDv+CKeHMlNDWmVM2BwF8M1L++qKbq8dUk/dVFz6JeBlSGtBQavsHvAR55P3C8l82uUFzEmKTc+b607d6Uivw453EZvDBA6G6tOmb32T+wvUovBSPkFqXlobMUxrojrta94eJmm8I/BlZ</vt:lpwstr>
  </property>
  <property fmtid="{D5CDD505-2E9C-101B-9397-08002B2CF9AE}" pid="26" name="x1ye=3">
    <vt:lpwstr>Pr/96cFjhQFcIzYQ3DmqsNvCsvK0eZ/86dHgvAIEhOiJyskTivBKboAnvey4Pyqchw0JtyI4eJ/07CwfLKfqi4j6ojTkxN26NFL9J40RF/UlQl+CbxDb8228q1f91BgvEsAu6X1VzKmF1LpvN/g5p0oLyhO9FItztjBmACjFwvN527qAZyC3c8HRUzR7dYVbgzrdXPkIiK/KJMLT7f/VWz1sB7iG/NDxX67oDkisC4jIEv2LPIRlucUSPtE+euz</vt:lpwstr>
  </property>
  <property fmtid="{D5CDD505-2E9C-101B-9397-08002B2CF9AE}" pid="27" name="x1ye=30">
    <vt:lpwstr>FeAcse8efoco+OaVjkuVlvaS8nbS/jGRhpIFFlycpcfARSt3dwSvsL9WySKd1sk4cZ1X1H6JanJItgapDMb80Vxgom54jqB1YmSeypbmhuFE7UixNG1MoYFk6sDac0b1gCGEf7KEB41naVpSroZLqm+hepL90N8Ub6NQr6KBXhFcGcptsP3PlaOJQhxLn/5p6NrNYRgb+/VirigOn8lcCKzvbMYWdL6vEqkAKfopd68xb14jgcJPyVbsz9iEcuz</vt:lpwstr>
  </property>
  <property fmtid="{D5CDD505-2E9C-101B-9397-08002B2CF9AE}" pid="28" name="x1ye=31">
    <vt:lpwstr>vHZmvw89sQiMa/QY7cT3Uo1ydeVfz4V5Ej7Mvkf1Fotkv4C3K8pQIu7v9XJhFxWjLFaNrxfVRXVq5PYdhhnGwpeeFHB5vUOBPdW4KDlFX+Icq2K8w/4wWywvYnVNCl8tpLUE++PTsyUyTi/XX4auPqy9PKiJSX4+RGMfRRQIm7GY+ZoDYzqmBEYmPkwfaYptwQx6CaUHI7NUt17aGYfMvdSzxJjBMqNkxbBtfvsY2JRI98Bde95hwfsxOFjXAOo</vt:lpwstr>
  </property>
  <property fmtid="{D5CDD505-2E9C-101B-9397-08002B2CF9AE}" pid="29" name="x1ye=32">
    <vt:lpwstr>owBm+rHX/R00/SsGpfu73mBt6iTAF/QotC2/v9A65E7WUKpCABdfzF82/NnzoCR/ioC3Z9lp01Fcj+cBICSQUN87Amp5nXSRtwDmhsAnxURGlfq2P7noBdxHdQQfGNu9NUMrSDwCcXoynfg0dyp3Brcxd/ww24sP6VVE8KphSyz0teMvYjcwuUx5NA1/0RK4lnYHqPMBe6+dGTEe54EysLkGJFc5+K3uR17YlKpjJYYxzro1gDQQMIyeXMMNmJz</vt:lpwstr>
  </property>
  <property fmtid="{D5CDD505-2E9C-101B-9397-08002B2CF9AE}" pid="30" name="x1ye=33">
    <vt:lpwstr>MA7m6iB9UtQxrvJkI0dzbWZ5bj4XL9ypn3QSHLZxAps8cZ7pfliuWFxylYof0lbY2mUSpG7NfDMBrNc6N9LFx/80HE8w+212AOtEZy6w483KVGbZ51jQSv42U+23CarZ9kzIXwFHdE89lAHgByNIF95WA+YOu8jHWpOZAAYzcqif+aLtXz6OtRPZ55QgHv3Tj3L7uh0tdGzjp3Q+23KjRWoa+eoV9n3DQ948/lxLbLQtKNdsb7KsKmloLvFsgDd</vt:lpwstr>
  </property>
  <property fmtid="{D5CDD505-2E9C-101B-9397-08002B2CF9AE}" pid="31" name="x1ye=34">
    <vt:lpwstr>wy3ylv+D+hP5u6vTPkzYAp11vpR2bwiBJKTaiIrtstwqCwDMvJrNIoAPG+d/B+BDV/no5xzLUMEQiMu0dFBhl4hp1lfmIXyUiAxAE0aSz8YfqITzXnYU0bk/lXLyvEQ6IHHVQAzFoUSG/dP4vksFWHqboya5+Z6w3Rd9yAdDfcaYYaltIfHXirasDs7UlPYMNOcGHP1m6RMliqmz56bPcqcZtw33O6CwFdgMI5k8LGOFw202ezIFx5ibYdUTJIv</vt:lpwstr>
  </property>
  <property fmtid="{D5CDD505-2E9C-101B-9397-08002B2CF9AE}" pid="32" name="x1ye=35">
    <vt:lpwstr>PJjGtATKi8XixpSA/4KOJl2LQ0asPHV7f5lQJiuq9APSf78PStH+j9BD4DEo+EYkWJkdt0mqm4B5eYhCQGUkS/pUK0Jcpv4Fhy/Vce39bdYcdWyDehOy3R4hlyZvPsi30tB0e0clhiiW/baKJiIX4VQoRDnSxYQvODl1cl7r97Ksd7mHm+k1xNn1tc5NibPYwwHo6Y7XQjWYpXKSskCtCZNw+zaBZfRyix9RuB8Y67Yv0c7DqiKRv8KW9B0JL3C</vt:lpwstr>
  </property>
  <property fmtid="{D5CDD505-2E9C-101B-9397-08002B2CF9AE}" pid="33" name="x1ye=36">
    <vt:lpwstr>BCLls9yhL49efug9BzQwSrb4v6LwZCOT5tnvIsYUqWhlZZgf3f342M4K8PBG4Qcp9cv3ZVZz1yahAV3dQzD86dhMHg4gjvRNweTqQtkIRR/vu4GEEVwGKDRp15z8JgWDihZAIjSI+sBLq4x9CieoXLRDvEfvXJoNnvcaMFcKjkVyO3s7lrBFCOP3+ogMVzG/4+XjkN65dTls/JVKy2ysqBsRgka8tJiG2P6woOsAS//Nv7JWhmV3k3s57DpK5/j</vt:lpwstr>
  </property>
  <property fmtid="{D5CDD505-2E9C-101B-9397-08002B2CF9AE}" pid="34" name="x1ye=37">
    <vt:lpwstr>AipbY/nh65RQ5Crxt6Arrw6gipXBtQHsos7fSiN9qVj6s/e2tgLjwjH50J27lT05Df9C/aw1ddOrBFV+TmIvzpEq/HfN/Nfa1w76WM3rMD1fSNxzfpReRjwobwWNuklL6MIhIe8P++e4aKridL1NnGe/Pw+NiQTF2dJ0JAIC9bUfBLbB1V+tOpZOg+8MpQU3uSEf2KXlaMsTb/u4PLN5mPsvTG7gRscSNIejFSakWU8A80qtKQqqwv1chHkzSGW</vt:lpwstr>
  </property>
  <property fmtid="{D5CDD505-2E9C-101B-9397-08002B2CF9AE}" pid="35" name="x1ye=38">
    <vt:lpwstr>LVwuefCn70Tzc9h7FoomokBpOEbkviwEXoXtM+YZkhso8DvxnxC0K6XFbVsUC0QDirPgorg4YrFk8gATjkskYoe9rIRJtuQycePk0+M9xONFb9vzR0k71n/7QctPf9gLrY/TsnRcndfL3/9oMdl736vAjukzIi30wnu/wTKSyoRJ9+d+9irrehV+0+2kar6R5kFX5PZA+LBPSxYsVjXp7udZUOZqqnngJ6yq5SiKpwC2Qyimv5tnEpYKC2t54w3</vt:lpwstr>
  </property>
  <property fmtid="{D5CDD505-2E9C-101B-9397-08002B2CF9AE}" pid="36" name="x1ye=39">
    <vt:lpwstr>0uiTY07umOUd4AVvuha2eqydhhkPvmJsgzjJh3IR+0vFnM97nWsd+GCBjzYtMUIyjFS8emY/3u2TfirqKLBnQusxfXbMzkZAcC/wDQ6zz+mACHxLmdCpBzxmSym2heOzP5cK03qMGaRmP9NdrAAMRankelRrNKDM79Bs9FatlaYELEL6NQ6fXczNIwS7K7/fkyp39dGdll58UnT8DrnOkSih5pRIrta3MaNSyB8tC/Bk7DkA4sTyY92KK5tikR5</vt:lpwstr>
  </property>
  <property fmtid="{D5CDD505-2E9C-101B-9397-08002B2CF9AE}" pid="37" name="x1ye=4">
    <vt:lpwstr>68Kp3ytKiKz5fU/iV1ctsVDpVh2VrJC2ZSO5jRwDTetF8/W6HZjb2WhBRhFj6DicTVwWE5L57uRcGl5VyhO05/1466JOi+1zp62mF8q3objxsiesKAC0JF6bpkxaiP4GgSlkHTZrhhBAPzrF++LQBL4ApdsvSpj9bzS8JWJky5gJUULhcYHici6zVLjFDSuPKbLWn7U3P3CyJyRjbidMtG95vG94u41i3D6z/FxUYV7FykBfoS/F8Is0ARWAN5c</vt:lpwstr>
  </property>
  <property fmtid="{D5CDD505-2E9C-101B-9397-08002B2CF9AE}" pid="38" name="x1ye=40">
    <vt:lpwstr>DxZGr82sJ6mjL/ffiVdhKH4PFiWImZq9LuoYoVoQDVSmX40rlx2YZKbiYtnwvEgMfIBcVLyYQRB2nr0l5kWM6I5D5Ui2BvhbTlePObY5UAXBDhIakup3ezfFSphZpdfKFNOfXC9/BbwPfykbwcy3lkjIXjK8jhghqtW3+vlHAkUOULXM93nm8fmAKyPa17I5sSfnH2pgzFmEp79ErRbDbxAeyASgDpS8vTJkn//482eTGXdvSMhR7r3PMW48xg8</vt:lpwstr>
  </property>
  <property fmtid="{D5CDD505-2E9C-101B-9397-08002B2CF9AE}" pid="39" name="x1ye=41">
    <vt:lpwstr>enwdfXQpYh70crR354fea7NLsYxYbr6IRylfSHeJDPJ9IntRODWJN8PUkgnCO+PpgOF1H53EGW6tmEU6fqAZOXUOFSWuDxTY9+QylbYZUgGJxBpB9TskyJnjWwS54o1ndWFgMcPWjKCNkVYNXpQXkrI2wvF7oHCecJI/E56+XdenfC3Q5X5LDVBkH3awI7Rw3k93ZX7a3pWb40/FJNOlZSsl3gDK1VfyaRbe8Z/yDIq0CXrne7+EDqGjyvb+fBs</vt:lpwstr>
  </property>
  <property fmtid="{D5CDD505-2E9C-101B-9397-08002B2CF9AE}" pid="40" name="x1ye=42">
    <vt:lpwstr>L0vt+DiCZoM1InlsnJO8PPxMuf+vzNYEyiCePvI4E3yxteqLu41G675bmgsff0n7rkEvKgigWv+SV8BMCQB/9yuYBCA3xc4sNGzmeBqXVM7N8qfpw+g9IvjDD0Fwt95kpuYsZpApmVY8Cb2vBtmqE7G+HkMbJz8jVLWwczrVShoZnZXK/or3W3vuvDJvdRfwckYUus3m7U3Qop6+KYTXzSJLjgfoC7jFxp/fbKFff/6BXyWSBdJ2YIPCTaW7U9p</vt:lpwstr>
  </property>
  <property fmtid="{D5CDD505-2E9C-101B-9397-08002B2CF9AE}" pid="41" name="x1ye=43">
    <vt:lpwstr>55Z9s3XDSbvuqZ5DGxeaorSopt4niVFQAoZ8AMGlJTwVbbMf9BI2AoA4BmJLCjfIQ1w3z52U9FljcJBH5mnhUBR9PsNcJ+js6xTqFYA8EkUD6cC7e7K+6AhBkKKMRPRSsFrIKTTxKM+DoF+P6yxm+u0Jb+7FkOrPM/WAQRwy0+YiLwuiRm8hWJB1Krdhz1hYU7UAmierFJFKH2fdNkRB45EUec1F3Cm8f9/3eYOFjXsh3gQ6Rec+j7tDG+Zooot</vt:lpwstr>
  </property>
  <property fmtid="{D5CDD505-2E9C-101B-9397-08002B2CF9AE}" pid="42" name="x1ye=44">
    <vt:lpwstr>+i8duZ+rmF+txZzFGpWjmOfXrzjpukhA7gHJjXj+2SeADB38XLxDXNRGf/ErnxQmp5HP8oyEjueQsZQ0MIzl1pBujbkdcY7nq+crJaoWqAxy9ZB65esxOQ2QjOzTnn9n8oCqk1jTKhBENOv4H8CmJxcc9at3Zt2YM6bvjBLzW3mcDZA32aXflBnkce+aOlstD3ByRLOGqm15Ws1GnuaCkgSZBCfcpy00jwopyxWnZpbAsIJTsxAvbWkcW7RRMJb</vt:lpwstr>
  </property>
  <property fmtid="{D5CDD505-2E9C-101B-9397-08002B2CF9AE}" pid="43" name="x1ye=45">
    <vt:lpwstr>NnYm/kJ6XLiFO0GO/P0pE7GFpK7vbRbPZhwBUWm3V5tXSeM1WRiqZSmVMQLDdkwRqKDpTPaGAQlyHrjWJ8lp/VoQ108oF9yh2fmKTRfC2QhcQBnDIX38tdlDLDoESkLEYxgP6kN4LKhJdT3YUZ2fuS75OD93IepvOH1Q8FQbqr7h6a8f0uCJt2emuDJHpKYl9KZ6kNmJ9z/E4GB5hlpqeU1dpEyBPkoirDMUt4qtHwQBnYIx3Hu/X58JDDq2Nmi</vt:lpwstr>
  </property>
  <property fmtid="{D5CDD505-2E9C-101B-9397-08002B2CF9AE}" pid="44" name="x1ye=46">
    <vt:lpwstr>Ix24S320/pYLUjirr74Zdu0+LVuyVHR6vDGNfYB7dpy4LxQqD+l+ylpg1b43m946N5/Z/vM/xibfMZABMVqZQydkBgR/gdaNuMbX0dVYDsmsnRCG67C3Kd5OyHaCjHf4/lVIZAFYYNPl8/v5aYyBypPha7+JRAqfPRq+m1TkUYf0BdP4jGdQRamnaPbhedOGJTTNvHlxkhAxRM8RE3qs9o0P7DPAZLGzwcGE25xRlN9jf0V9Ce+EiJTp5synfsv</vt:lpwstr>
  </property>
  <property fmtid="{D5CDD505-2E9C-101B-9397-08002B2CF9AE}" pid="45" name="x1ye=47">
    <vt:lpwstr>XTVtmB0YL8AYQ8/Yp1AweprxT8a+M/2s5jTqwZiosjA9/dgsyMqt0x3CUXobMY0Fllqabv0qT97hwvLtP+kZe7Um/GDHxRQ7vZF5Omk5Ocp16Y9AO1UKZ7ydZ4LrTWz7Y0pEBbY8WOlYUJf0kc8AXfkTLcsDpYC+IiWYwkqqJ2nU3ybjVqr2XVQ8JwOqvC3jsLsWX4vmN/sXTD6RwJls+dCKmlMBRyaBUKYM2TT2UVCkyRbyHGNaC6l2of2Zc8u</vt:lpwstr>
  </property>
  <property fmtid="{D5CDD505-2E9C-101B-9397-08002B2CF9AE}" pid="46" name="x1ye=48">
    <vt:lpwstr>EDimSM9SErF+xTR3GCASoJ5usgLCxAlnwmx/t1/wV2xx1BJyM/D3YOuBMa21RetGVQ3yiGer3RfphVAWyJQoWpKjfLNybdRidGy6pNTPnEmDbQzzS5P4Wx/LBJd3RfRXxT5+bNcpAnYB2co5cuyCpi3NGU6uGZK/eUOR3mmk+M0vvHLpZT2nzLZH4bpcFctuXPzaP7IbdsfPNGrWJL3gPKT9JcPL39wtfr9RyHyO4hN+/3VSC1aiavfIEI7oGgC</vt:lpwstr>
  </property>
  <property fmtid="{D5CDD505-2E9C-101B-9397-08002B2CF9AE}" pid="47" name="x1ye=49">
    <vt:lpwstr>5KE06rUFbCfLaQKENC/zt0KLbf8KiP3WHnRTMZyA+6isg0+Xut+n4zvXbLR+LvtPTLYrxyaHB7WbbRacW30BuOGPExd4h+mTTzELydNoG/uI3KVEkyWXGKAyJ/guyP90pBDzwaiwAip+kZar7ie1qlGXmDCAtCqpFkY33TF+IP9CeyqzNt76KNWi3iQn4qSxw0Necr/kg4eB2D/idRQApv+H5no18/aoA6Rz9iv/4YIJjNgbPF6SwvALp1Xq8xi</vt:lpwstr>
  </property>
  <property fmtid="{D5CDD505-2E9C-101B-9397-08002B2CF9AE}" pid="48" name="x1ye=5">
    <vt:lpwstr>GaVihSmKjCjXOikHIcUvzJMeu1Ex7eeN9Jg+dsDKtPSyjZCkUw7s3bBam4XIiI7I7n8mQeWhPic1x19SR0bPXtcuOqI975bgEOY6I9m60cgVwrKlez2RlwW0TwpIKuNSk1oCfAuSa2l46ywpj0YcZ0b8zyWjJ8b8A/TGJB+Duz2aF9n5RaKnQvHlHPlZtYYCM2sRA+9M3kCe6ykys+pfmN1kOdR0BLJ33C3gAUqb5zRsVjnkqZhS9LlOuNcrdEN</vt:lpwstr>
  </property>
  <property fmtid="{D5CDD505-2E9C-101B-9397-08002B2CF9AE}" pid="49" name="x1ye=50">
    <vt:lpwstr>lnvwZPEng4wZBXeBUPXDxu3n6bAzfDQHgE6yL0erObuGjXx4gfwpIye22MCN7Lq57WXcazk01O/A99vcEGpoDmoGVQJo6n7p+j2Lo3ZW0cUo91NjYjBLxdWLPV4hRI6IDsVzqzVa0jirRK/UHyYihRMQfG2FVmK5ARbjVk8EiMJsjeAMRbZTytEuZ7jS/4u2jSHVZgR51LHP4VcB2fciOY9K87XlZCr0fuZvf7s8QBfIzF1/VBrlFUoBnsl1r4I</vt:lpwstr>
  </property>
  <property fmtid="{D5CDD505-2E9C-101B-9397-08002B2CF9AE}" pid="50" name="x1ye=51">
    <vt:lpwstr>GrF0LgQh/4xkphibHCKZpvLAyfptUCzVmt1lK+HX++H5UKM/PXXqsGPNgrRkng4PgXT5p0KIAwunU7B+pi1q9Kdu08sq9Hc7VRTDpRMO4LMBQUuBJqt8Hgw4wpYaa3lbV1qBkpPamY2cacAScw/G3vEF4J3pPzDl3bvPlEnSklvCEPyu0EEb//VD6MZOIxm7bEug3f9nUXam9N3yHvbbYAd9dE9KK2k+5t/YgV4UK3IAxCPycoLduPR6H4I+XLg</vt:lpwstr>
  </property>
  <property fmtid="{D5CDD505-2E9C-101B-9397-08002B2CF9AE}" pid="51" name="x1ye=52">
    <vt:lpwstr>jYpCGUU2PNcpKd39q8/h2Vkbjnw5aTIYnSDEDUto4ECOfktqXhZMj2nCH4Jf8rluDQZqUKGmxSxVLEon5x52yqmIyo20RmSIf5YvatuusOTniTj94P4Vv/57ZOgl91qTQCWZ/1zIJo2aAUgFJktQNQSfUMdeM2Ud6BOFo3IJe2EM3dpw3vugLhz5At8+9x1KucIJqTLoJVhjQzTsPdDqINwW/B1osHwaLlBEOAaQCfxdMfgBJNSNGG5y/ONOovj</vt:lpwstr>
  </property>
  <property fmtid="{D5CDD505-2E9C-101B-9397-08002B2CF9AE}" pid="52" name="x1ye=53">
    <vt:lpwstr>qJtumv3QS1WIKzzhjQb8wqCm3qgc9DE7pl1d00aXq0hPXt2y7gNLNYnl+5f/LuPZlntrblFChgzwdJH3pLhz6nXR3cwjQdP44nVCVxaP+ntxtxxzNHuBwuLhl8BHE10IxNGExpyx9Q4FgTsceG8VyS1nI8E62kXW9foDJiH7XMrPdDE1MFq0vnZp2RX/hH3uJ4ZGSAV7WnPLLz+0Z+b4tYvXoDYgFaNR05s/DLNQBor/lZy6OfSuKN0/G8iSe+2</vt:lpwstr>
  </property>
  <property fmtid="{D5CDD505-2E9C-101B-9397-08002B2CF9AE}" pid="53" name="x1ye=54">
    <vt:lpwstr>PzlzQiasyVDu1RoVdl4X0x0a7Ixv8b4VwdcQEeiZNYE94UMqAuNDzSV/kpPyQLZTTKd/UXuuSdydJ51mbffJwT4PRQJz+W4AMkr6RXvJ5B08ZA2eVoTwDg20nG/EsZV8KokB48YTzj/IDcIzD59pJEAkPpX+E+V5eSwgPbWW5tJAB4lfonex5EQZ4hZ4b5x3GIFLfzcehm5pLAydorw42Qi3+6Ce69Rq/dC5S1OBoKkY6RgkIkpF/LGcLY8RGGg</vt:lpwstr>
  </property>
  <property fmtid="{D5CDD505-2E9C-101B-9397-08002B2CF9AE}" pid="54" name="x1ye=55">
    <vt:lpwstr>Qx88w3pnwEN5COYxAkyuFPkUIKx5A/oKhuMDXfcnppPHRmLjXLbqFA/ll9OEuHpyVx1CalewgtmsicjRsH50QNXuDfA+y822LHdFnPBMH2GnoNQ9ofbmkE3MRaRJdyhVuC8bbAt3lPbBCWD+jJ0qD1Jrbbuph0eQi3fG/6+dsltIH3SWyn50uYkvttCbbxF6KsmKMkKzyzKrX9oTaEGYQNJq+xa172Vq4bHNsM+z2WRPTO6Y5W+oumdbUx/bfA6</vt:lpwstr>
  </property>
  <property fmtid="{D5CDD505-2E9C-101B-9397-08002B2CF9AE}" pid="55" name="x1ye=56">
    <vt:lpwstr>+dVNb0zEEo54op3OYWJMn6ep7mDrcRqSoCJjYzGMqNn88YmX8LBl5VRJu1BPQIHpuMRcHUDq09Qnv0ANvtojrd8fVBHkRdRhkI3OzO2g6s8VseO6vOFZb+0x0KUvxq53d6z6iLRFEWRxBVkBPMOE1rw6zPO+rxDzn+t0IlE+sUNL4TAAlOModSOIf9ZQO4Hh/r5f29tF5fxCYN79h05nmLm9ymf2Ak9re7x5F0p+Z7lUAkbwITbL5n5snNxRIGP</vt:lpwstr>
  </property>
  <property fmtid="{D5CDD505-2E9C-101B-9397-08002B2CF9AE}" pid="56" name="x1ye=57">
    <vt:lpwstr>2Gz8j90CSOr8I2ZfrwV7VzS9f+m8DcX6d/cNT6vTzK35MsILUiP4Yw4GEG+eXnSHBI5qnrkhUZog9Qd840yl23TY7Mqbq2/UvVt9gL/QcRdKmOFPHwX44mavgMol8EyUPTUk054KRYYgKNZcf7tLK9kfiVkoYFH+LccONGWdwUAHArGrEvB3qV9if6k9f/U+tfWOefTxXhgqB8l+Gr9ZGzGVbZ3+omF7DmVK0cva4SvSL7bF3Y/tPY8mdtbNuQi</vt:lpwstr>
  </property>
  <property fmtid="{D5CDD505-2E9C-101B-9397-08002B2CF9AE}" pid="57" name="x1ye=58">
    <vt:lpwstr>0Njb6v9AOUh/1YRm7fz6riwaZM5Z3AZ6AxSKtfeM9pyvrqyvozkP1n/A2l+5sWTxCa4b2mSBXSNyZxcdyUzYibJS/PmimizLOo2cPiie3zdf3Tck5HbwXPgGJNrbEs48JRnGayIiNvKejRl8Sc9hNVH3mH8smlxvljR3IuhscZAXsx/srVU8BbSJ87/RSsuixABYlGZBE29n5eZfqMyGJHvN1do1P72ILg0IPLbC0Uqzc7joeCzDQ4yCSaYV+G8</vt:lpwstr>
  </property>
  <property fmtid="{D5CDD505-2E9C-101B-9397-08002B2CF9AE}" pid="58" name="x1ye=59">
    <vt:lpwstr>txAga2kOm6+EoS782DJk3AOHhmzFNK7bjeHh62cL2BXBPqohO1qMlVq4GOVlK1cgWvnZWA4aVEvTUc/Fdskh046+51cnNILRD5TiEGCb/caVq+pv0qDPB+gvg6DdAGjoGv4iNPGcvq/SsoDlv6phSXjq35Lr0172zxTpl4PTi6l3NKIC9xzjWyESUTk35DIPaN8lExYN5vCZibLAAvkoQuoTVFP9pJNPzOYz33DtkZhuNhKpkDxvOjPi/WCze0z</vt:lpwstr>
  </property>
  <property fmtid="{D5CDD505-2E9C-101B-9397-08002B2CF9AE}" pid="59" name="x1ye=6">
    <vt:lpwstr>jPrVglve4y5hrJ21v9Jvjuw0XRQwjx6z1mrIEXY5yLyObJiZWnIAtnc0Ye+q4wo7SitS8Hq/4n/3Qwt5nvm3Lg40MAh0sfAFkhAMORSjbMnnUlm6XYK9wDXZhyQBAZCVoXV4fpCi+Kh6y70S6a9VYz5IoLV5eorw8zFbsv0XfJV5KF6uzvdS+qaQr/pz0bOELFEbjKlDHbsZepp3tFUR9DYBeJyKl9Da+XrTViZZpUiHNrFoLDIAu1G92HaxOXw</vt:lpwstr>
  </property>
  <property fmtid="{D5CDD505-2E9C-101B-9397-08002B2CF9AE}" pid="60" name="x1ye=60">
    <vt:lpwstr>SCjJuvA8fYo/cupsDl9KDUhyw6BVuoN54SnDVsgDY1Ch16ITVuk35mjtIqLlFT0jS8Ng4QXDfv+yjtq50e7cP8VRiv/fYeDgr2UB98lCHz8pf3t3GB2jaoKdRhNcGDHxxYxsgVlbtkaIkCTaTGdv3Iv3IKL+XIxjxVRlHBI9XFuuuoosdo6UOQ5ATfc6ZOeccVIrmgNN9WpoVvI62UxEHE2EmfpvhgGclnpt75hMDlVJBplFz3+PnjuB8qsxPWI</vt:lpwstr>
  </property>
  <property fmtid="{D5CDD505-2E9C-101B-9397-08002B2CF9AE}" pid="61" name="x1ye=61">
    <vt:lpwstr>lQwapsO5xpz47+uxvGNcuHOnYAMrAHXinyvJQ5z7ywgDGmsoxtzo2hLLHSLpSR0pSWc+0pcrdmTyBG5N2+/TfnZIBOdaVqvtDeTaDuLNT9YI+ix3TkYqMZw/hJoUE+evTwz4xKPhtavXSkOYvrfHZNf0/lFxPj/z/bwSvAfytOFILdslUGYfgQl2DxaUr/XMuFBzKF+c72mWYCP39eLn+3XUEl3GUgLbq1Ivm8c0Da64XCtLrEwkxUeq6OgBmPD</vt:lpwstr>
  </property>
  <property fmtid="{D5CDD505-2E9C-101B-9397-08002B2CF9AE}" pid="62" name="x1ye=62">
    <vt:lpwstr>+j7KWmQoOAD/8GOedzGEEdXPoZNxqXAPm/uIlNNX5PSSbpKunanctJW8pf9KLen9cZgc3mxd+bwLleyVMhIszBYvzd6obYn23bJv13qjPH5ffxZw2r7AfxeyhrnKyPxDIeB3zHg9n/Px4CheMDYnk9zI9OTLZvNdDHIjWauVWzag+ZynmbXdAS69ZsTDrWuRyTJ6hKSgFfMYiI/pSgyiYecyi3A+oOthJktQXa2RRsI2uB4l7bk03wkO1MIkELy</vt:lpwstr>
  </property>
  <property fmtid="{D5CDD505-2E9C-101B-9397-08002B2CF9AE}" pid="63" name="x1ye=63">
    <vt:lpwstr>9gLyH07BmroIx/VHxwAZOtMJHT2pTbb1qUhpnYW1uagyxCJdiYKuKknTV0L9zKEEak7qyWNqtZfXGBVggz975fHYlNFjgRQq6Db4KiVoRwik3AxTRaLnMIXSWn+Ob6zlMih2UFL5xuUxZk4kPRpskN4S/vCCOepLy6hirCnN87qEtcM+K2+dS53Zu/uFUNpkB8o0P5Sh9oB6d+5kFYbo0ONQkZ+XHgnftlCGNpEJsv+l5EGEwYEwFhsjR2Dhs6G</vt:lpwstr>
  </property>
  <property fmtid="{D5CDD505-2E9C-101B-9397-08002B2CF9AE}" pid="64" name="x1ye=64">
    <vt:lpwstr>zgror4zThSXZhyE4pMui/qeA6mv9Ttiui044mTzwsOV+6EvexOLgYuXBYvMGIZOkNDQW/cKP118SUyF5okT1sNRfgjoybgvN94d30E8oUpTk2bH5a71rBv+g6fvTcCL4k/mtFyWVOKDVWoq/M69RgDAD3quy59nfUUOnLEJL2UNGDyvKw2nCXwHzMpYUlGkY3Q8JyNYPGUbhVpj/YKlKqZjZ1KzQZuzvnmeFjZ3b1Atg9I2M64CwrOj69MaJ7lO</vt:lpwstr>
  </property>
  <property fmtid="{D5CDD505-2E9C-101B-9397-08002B2CF9AE}" pid="65" name="x1ye=65">
    <vt:lpwstr>pskffFfVmJC9PjdC2psw/h7McIgPAU0VfKKR8HNSNCWj/TEdLJSwxfWe7li0BkMrTq68Li+4IPAsZ8i3gCsaT91zFRakrGdl2+ofCZhz3NZLKf0DW+VNgV8ufutFcbS2lmxYIDqC5pqfnEGcgNQH0oafygmt7+d9tBHjfL3Gt1wDGTVp7n4xbAo8rBnW6Cd3sRuF6yasnjIlVeGb44yenoIO8vR1kcavvSi1jbTwl0e9d2ZVJxpmE8QUF9sO/Wd</vt:lpwstr>
  </property>
  <property fmtid="{D5CDD505-2E9C-101B-9397-08002B2CF9AE}" pid="66" name="x1ye=66">
    <vt:lpwstr>6qVxnXME5lnwgb1XWjnTd/K+Tl3B42jsm26Obx65/ZUG05fRFGCiantIRiU7hBmyxtIQHAhJs9XEthNTg+0pmsXUtKrCBJxwHZFDpbXtDVl+Ensb86nPPq9EcJ9VAMWfDerSmf94v8iXrSpjb1WJnmVHUQHxWxcf5VcBbLziphFH0gBrgN7gB3ORB0hrs7T3/5h6lIpZv+9l4rVYS5a1Cb06AexI+e4J9xwgXRbyv5m5PJiV29IsZXXUGhanrXK</vt:lpwstr>
  </property>
  <property fmtid="{D5CDD505-2E9C-101B-9397-08002B2CF9AE}" pid="67" name="x1ye=67">
    <vt:lpwstr>aI/xFbiXmtAXTKT5AppSjQL5beaHGFOooUAmrbbVg6LZE/B7orNSduUOVso/Ivkybhp2+8PfVQ6povYO5x1av6W3ZnK5BV4CM1lRgGKle2vgCwVVnvdRC9k8OGIc0QSTv2x4YBvA8NMmpFuOli6p2EUbgOVQSZlwyvbVSV+ZUFbRmMJoMyCFOuKmZ2xsN57/BIWwTw8WQK1PIRrj0iDJ0tX9UmF4yfxuXXbA018wyQFRGcWm0B1FjGrUFE0rP+H</vt:lpwstr>
  </property>
  <property fmtid="{D5CDD505-2E9C-101B-9397-08002B2CF9AE}" pid="68" name="x1ye=68">
    <vt:lpwstr>/0LALRAE1AGBSLCsenTLgNYgfur1741CbW9MTL68E6Rm+75fiymPh6KTTms7iEpJZiTOzGx3xOTjRAuVYXLzP4/Aq9DvKY/LtnAEbEgYos0IA57k+uRGraJdBx7Msc5uxaZJLsdIdnDDhOBnZ++8Lb5dSXvAyo5MY1F0bjSqrraVmpbQTBqqALQOno+zGcuHnIQSFnP1+9U/3H3g0Dgl+Z6/YovJxGI+qqiYaZkTClWbuvmwz0eJFBXNSoAliPU</vt:lpwstr>
  </property>
  <property fmtid="{D5CDD505-2E9C-101B-9397-08002B2CF9AE}" pid="69" name="x1ye=69">
    <vt:lpwstr>XJ8lWwr30TYrIn39MG10lOfH6vOF/ODajjAz+bJkEuh2fhTtpMMnA0HwvpMmx2mJg3h7Xrb80ZsN/v5Qx0+Z0co3kfp3xcqvIas7e7SycAhFrh+q5+BKuBPw1oQ+ZAE75KRGg4J7+Cj/TOfdeEG2OCjv7e2vvtkVw202pWNJgRj1zzNhT4F2gNmS7q6A/49xtMOJPYD36w4ps7bNW4U3z/ZNE/qzpEL6EyXhJWjbRX2GaWcfQCeTmv6HUDkyoUl</vt:lpwstr>
  </property>
  <property fmtid="{D5CDD505-2E9C-101B-9397-08002B2CF9AE}" pid="70" name="x1ye=7">
    <vt:lpwstr>OzcpfHbovPJ3XGoMbUOypRp9aPogO+UZbz4xodI4j5ZPzf0WjBHpE1qDt6STpbr2aDbMhz8/Y3Cn0qWWsxKeupev92TzMRJSLUyddlWPHxGxcdq0yf2SErTCU18FZzaNSCKFhojxWSCw+jZzYJh49wY4P3Hpj9VazpGkhhczcHrZtVht4b7CIuG1/6Cyu/qPilO2Km9fYKTK6ExjCc3rjvtpHf2AF4HKlzj1zj30gStdV4/sGcfyfsSqxM+w7fe</vt:lpwstr>
  </property>
  <property fmtid="{D5CDD505-2E9C-101B-9397-08002B2CF9AE}" pid="71" name="x1ye=70">
    <vt:lpwstr>ILKyDC0NO6WaeliXJz9uHk+CGMsFLGc4+L0sXChsiK2NnVC1JX+zoVSvpkWPv3IbEmTB0yxtiLZsCMs8+3YIHKeRUQFVUFbHC887R1vgdE0VWRTCOOtsnLJ7Ab8KJUNm0gidkUgGi8ZKI3veqisAwyOdUWI4SvAD8OBuB+zFHjfjH7nnj1/Dydp4E9Dikg2r1wCldsGhdPybagdVm+Tgd4ZuK6dG4dt7lqeELwtuw8OAyfOhBWsW+z8JHvj1X2O</vt:lpwstr>
  </property>
  <property fmtid="{D5CDD505-2E9C-101B-9397-08002B2CF9AE}" pid="72" name="x1ye=71">
    <vt:lpwstr>+yTcCENxAflIKN/zrxj9KVH+HZg3xG60NHlFA5x8OKURuHwwNdAvIf+2B29/EhPmI60bIx22TM4eZHDf9kZYtkSqQjyNK2db9nfWRBIbkdeI/YrjRxslWujGkMq3B77l297z+8qLzU0EinQ0M6/PDiRz8gSf5EKu+MpRFfXbDqa4Y7quu2bwJKDO+miE5NRiu1tyF0AsoybS2vxfN98J4b6Ne4mJRye3BSA5TeM1Gb3N6f3s+0M89WIXXyIouz+</vt:lpwstr>
  </property>
  <property fmtid="{D5CDD505-2E9C-101B-9397-08002B2CF9AE}" pid="73" name="x1ye=72">
    <vt:lpwstr>PKEWewKg5JeHExZELk12dUknlfAEVeRvfq86P9EQ7SaPtkyXwkoeRtOd6DV6kYWQhAPnVuggyqSJMYIAIZLiejIH0KLSNsgUhQMFbVQg6iImabx8RnHjMEC0aC+VTLy5YwhgP8LybFW/qtbJKFOMR8mbzq2sUOyFKBekUVDKfvO5LUXysNaIQc8+zlme1ElHyNW/lCXL2y0PV1Toi71gC2q+rqw0RXuOFhJHHaDqi5M9hIwFmv0h4/Fdu5+iE17</vt:lpwstr>
  </property>
  <property fmtid="{D5CDD505-2E9C-101B-9397-08002B2CF9AE}" pid="74" name="x1ye=73">
    <vt:lpwstr>eZ4eNg3xsDBE03TG+SGWrywII1hN/53U7YBaUsICKGjyH8UtJOrljB7EOn7XykPhHDRvzOi+hft9faxmweBZAXXjoWmUg8wYo5SUBfA+UIjdGaXlzQn1GKHKG1GYq3xAiwvO/Rut1WNyEl5Wwst9hJnFyd86HqT9PP3KiTSfkVmvnyLa3F+R252B/KvWFq35o9R78Vqb7+2vrZ9WMEidldyBmiPXGPcghyxVTHMYah3MfaGmmqCue3Pu0Inphz8</vt:lpwstr>
  </property>
  <property fmtid="{D5CDD505-2E9C-101B-9397-08002B2CF9AE}" pid="75" name="x1ye=74">
    <vt:lpwstr>IjxKYnJDf+OiWdiucKPR+nN6XAuvOsyXYMA4l6zzJRRoY8kEb27C5UT3R+nFtu/OavFruEHfAvwTZaf5U7arYRHeYghFx4uh6c/C04vCLTcIUcIBoGFC7E0is9/PYuj1+MAFyKuUkqZ7qGQZI8hpticQuZsN8eVSPT5PI6EuFFPEc13Oj0WBsbBMXoscbhKU8i6iQOZBlabP8ZOfABjET7Xyei/rLbM10rxmm4zVZtqM4s6MzHabZMx6Aqq7RTL</vt:lpwstr>
  </property>
  <property fmtid="{D5CDD505-2E9C-101B-9397-08002B2CF9AE}" pid="76" name="x1ye=75">
    <vt:lpwstr>IPDil5fRVoqIS5qWiOjTmFQMyBfEzEXaiUufwcKMZJRRM46/CXxLJCMHcvPy6RvuTqK2qZs9LvFcHAQWg1JLqRROrbzpc2BgFB6jbULis6MIaUPrq+U2szJ1/psOPfjhL/luHWNDvZ9oHOflKJsmpikDyY+jt0yMnsyjBby/TK6no3zTLACIXIM34+61B+sOsUsa4yy4C6Tr/oT0G4z3lHQWznEeGNKsNczDljI5qsrU62aX8YHkU/DP6FQYMOV</vt:lpwstr>
  </property>
  <property fmtid="{D5CDD505-2E9C-101B-9397-08002B2CF9AE}" pid="77" name="x1ye=76">
    <vt:lpwstr>w2aHs9sr2yK1UbGOjZ50tV6E7dd9hj9SABXhDhLzBVVi4Ie8YQtc3E1Gdw7uzc5ieWrc5GgL98CtU0LrxsX4vgs3qQcnQqUXIfIsG6ikKIeAI1i3FCbRXvn7+YF//tywjC3Hda+DMExS0ouTLDsiFly6eU72bw2V6o9EjIB4COh0X5qSrskVVL0VNzjikdJ0/CHXPSq4AfFh56z2JKolkd+9HAFrFcxeh76l4NKiHEC0PFz6DZVueNV43WpLUqO</vt:lpwstr>
  </property>
  <property fmtid="{D5CDD505-2E9C-101B-9397-08002B2CF9AE}" pid="78" name="x1ye=77">
    <vt:lpwstr>BRSxXZ3nH/Eq+2GQOmYp+yn36j161zaTmgezNIr7Y0vKbj7t6h53xv5N2ilkIqUJSjSu/9wyKlu7A0FD+3tT0DwPLPATaij9Qw1CMRPIAx/n3gzzwCm1cPfLfl9mFnvHHGT+WlHgYRbhOTI/B/aYwt8PQMNDuO2cuf39sxXe0oe6XLxY8SgtQRYb5toldA/yokH6vGDIhAWrLXp/27wBGFxTn1V1+Ef8TJH6eWyHu/1xoYp+4ehr7AEURX/XgA4</vt:lpwstr>
  </property>
  <property fmtid="{D5CDD505-2E9C-101B-9397-08002B2CF9AE}" pid="79" name="x1ye=78">
    <vt:lpwstr>3CXERgk7duVQ63F33YTOtZ3DEsZ9epa47EMDiRAwKquszQbmEDcPgVeiNWwfIxqvPAGFBfwXoPbPuYZPovxyPkJkJR0WVVF0/4rcQkOZK0/JctybZeWso8wF90Pa/axRVO9V9Tsez3pAqxo4+lExJda41yCht/EZ24A6ipm830Iu4J3fLo86W/ghmUWYNg3EfI9C8KYCaXPIytRIrBU4BzfOzfTXh/7d+fn6Ww5YuvHIcGZ/Zz5r/qKCsxbcwIj</vt:lpwstr>
  </property>
  <property fmtid="{D5CDD505-2E9C-101B-9397-08002B2CF9AE}" pid="80" name="x1ye=79">
    <vt:lpwstr>PrVpwWe/chX4nfzMwwAEiQRVvNK+EX3FHC7GEiAbWe1AKN2Ggy3eCrQ/SaCXylibxO0vL0B3c9d0DSGv4qG1TzQNhZOPaXuYiaA8S0zw0LQjE0RCZ+uU5tqKA8fKGfIldwdxesIhepD13/4MgSZeDdnbGqXM/qOX3Uld/z9dZwbsai7R2t33k1yvJ69+GdgyAmGKbDpo+wbZ7+2uiftq+wI+Sminn08r/XTE1khqTq6PKvsOfld6Yi1DgOov6PZ</vt:lpwstr>
  </property>
  <property fmtid="{D5CDD505-2E9C-101B-9397-08002B2CF9AE}" pid="81" name="x1ye=8">
    <vt:lpwstr>mAWKfF6ecePb+7u3bGelGJ9XJ31atZYqdfVBtUeMAsbTyfHdMzTB85i4wd7JIwwDUEaou9aopwMxT4C8B7LiGVv7tQ8dQFoFIiRoCXI91Xuao7g/BcZLg8IKs9M0NSFfUvWkAxZOzyaQK42/4beKGfrcqm++zFiD+hOt+hSPp1I2v7UHM+AAjncGAX0jpDSFVKko3IoEm5uMi/UvfcLNmGI4yF/RvFd2j1UHRQfRAiuIqymzEyjivuz6191FJxe</vt:lpwstr>
  </property>
  <property fmtid="{D5CDD505-2E9C-101B-9397-08002B2CF9AE}" pid="82" name="x1ye=80">
    <vt:lpwstr>PrugwMUTDo4jhTvM+SJj+LhTYoj6gagS3P/7fwzV5FWCgnKX29073JaMvT180EB9btq9LZpeTzxXcRp/DHAgFpH3VscTMdFjw8NpJKhG/HlB/xhgtUYo6LR8Op2HLEf3RDjxi3TSGzaCuCZi7ItY2PYB8ELMbaxDt9EnYAW5xBhMPTb37MqShx8+isichMpTVyFGVCW/taB4PCs5jf5zKLOgQ+0vilAOs6WcmAeGT3iiDspBRohU0ESyARmGEOc</vt:lpwstr>
  </property>
  <property fmtid="{D5CDD505-2E9C-101B-9397-08002B2CF9AE}" pid="83" name="x1ye=81">
    <vt:lpwstr>ggxdYrFHhCn7LkYp/HHdt0GsO9/ZtdhxPgXDzcnBmBGtyu1oVQrK2lzbyE+cjQvlku+7gtX/50Advtx2AXkXkidCvDymjMel2EaWCiOFfauNz2673o2RwlWzs8i3hwcHRf0rZyDyDooNrbtdzcwAUPcwhW67eyMHidl2+geEnooGYkORBb7g9YYCX1Mt+Wr23jh+2ASfQa+X9meLa2iSN/YA2gS23nZ+JNX0ATpq8dEnz3stn/UGKLPqk4A8d2z</vt:lpwstr>
  </property>
  <property fmtid="{D5CDD505-2E9C-101B-9397-08002B2CF9AE}" pid="84" name="x1ye=82">
    <vt:lpwstr>qA8n7Geuc+kHKOQhsOX1zZENLe1ktyzV4SVRpyR2v4Ccsk/PUozdu02rF/01PRgajOCVH1tl2Iw01NIJcDWdN6C4SNnDvyqvpyrMvYxEooZlRp9gl+iX8lferZ9heNxGC7AgSy8andCQopMGs2oyWPWmBzJVRAMtIALq1rJRHDqw1u1Plna/T64qY6zlP2QtKHIa6CCsq0yfJfeziXzNRVHtxMLB55opwlvRDwabn27gRmSlyvDFo3w1Q3OR5ql</vt:lpwstr>
  </property>
  <property fmtid="{D5CDD505-2E9C-101B-9397-08002B2CF9AE}" pid="85" name="x1ye=83">
    <vt:lpwstr>8rLcYqyCDkT9gYUp9dPgrw5KxU7MdIr3pYKU6DzVI+VRr17+CYTl7J8GxKPqz0gTtIuoyzfkVrbpqFrZpZEWZHtS60hD78vDQAXCah51INoRP+svzzmP/JZhEFz2IFcjYOujdjpOHQzg/gyEW560Bw3FvdaJMRfw2Hm5qIDozX7BVee2fOc5cysrYsVyEWNonTNtht+FTYW+pemjNCym5mgq+HkR7QN2aKNpikQ5aF7mLZhql3fCi1GnCzhgPgn</vt:lpwstr>
  </property>
  <property fmtid="{D5CDD505-2E9C-101B-9397-08002B2CF9AE}" pid="86" name="x1ye=84">
    <vt:lpwstr>R5M47vDxOxp/as5flc5V7LIQr1INr+22k5O/s6KICbfWddV5obCkGo1DDfwN19ZFrhANIFQPzColbBg/nhRUWeXeTrUBeZ+7IIBsmDxDilM9oQRq/IBsIylelIn2TlOzBdhHddQMNIe/flNJTk9n7mKBhfPX0IddFKS1+xFptBQ7w6ftb5UI2KW0W7K3rpV5EXF3TdzzsIBnH6k2KvsRHdQzBvZVsQq0VNs1Ky90TbNX1IVb3Wi5QGv39/ODngU</vt:lpwstr>
  </property>
  <property fmtid="{D5CDD505-2E9C-101B-9397-08002B2CF9AE}" pid="87" name="x1ye=85">
    <vt:lpwstr>3qbzYJJIJzY8Q8pDvSuC59tr/luC0xmLa2nbVK+mWLKSULJJZLxACy6oaS9jwODkfPSnkP5dO2/FWAlti1Sz4i8hBIr4FRFQ1VP4T24Iykgex3RD30vRzrI9OKcqybgKw1hzhc1IF2afyxfn7Q9Gs5SOw2B/c69tRXEIH/cb8D1hQKUx7uFFIR1obAnueMmfL9iz+5myzBLH7nFVOwb8n6SDW6pu/NT9bpqvm4GjbwQNYBfBA3PbLEGDlNh/5gF</vt:lpwstr>
  </property>
  <property fmtid="{D5CDD505-2E9C-101B-9397-08002B2CF9AE}" pid="88" name="x1ye=86">
    <vt:lpwstr>tUXZqk3SUSiDHdUQQR6c5jzm9VSHbyN6ORYNcZ2H1+5FY4Hg3vXk2KdEGbVVUTxhGCU4nQ9R59+4moRF2/mP1dB/ecPoeO83LcKTOaIYn5NQ93NsY9o6YL+zgaFlX1Jm9QfctlMZKeJz04ot90B9TJ/g2LksN3bTrpZGuz86OH75X6Xd/akxvwLUKi4JPuvcAOR+hEhf56ERmozFxHbp9f6/6gNXNM4LsaP6ROBLmJ7iPVkbg9BkZ1NASbqvwiv</vt:lpwstr>
  </property>
  <property fmtid="{D5CDD505-2E9C-101B-9397-08002B2CF9AE}" pid="89" name="x1ye=87">
    <vt:lpwstr>2aQwQAWIaxP9bjugoT1AJqJFh0Rq8NxVaYwXmx4ydD/vAWuaEJSYe79k1WSiIdHCnrRiKEwGe+7oypHLcytqV7wa1v2nH13SO1PA9B8sX0rQP8g3n2jv2Z157fFh826uykNIQtH1azU1af8OqGlRQlcSZQKkt5q+oXJbDS0WdDtXie56QNCHWCsmmil4Vfy7WvTBOZZAS6Wqwvzln70/mruyX84tS61in0AKdiEtk1pYIMN9MPe08+Vo4QTRyBN</vt:lpwstr>
  </property>
  <property fmtid="{D5CDD505-2E9C-101B-9397-08002B2CF9AE}" pid="90" name="x1ye=88">
    <vt:lpwstr>i1QzfPv1fAL/pJrxWGyd1aTC1b7AEd9HUJhoWLV67ROhGCGII3WW96kPTW+Vb2PjldFxOHbyNJduUGufYvjCYWGmAgA0gVRiJ0xfbh5k17qJH3bxxH2rih/hOVqSUNwffG+/zlMiwB40CTOiZIAATruCNFdRgD++0sJ/nFCbWq0JI37S6fX+4mvTHeHvC5cK2lef2AVaGXL4RCCVsJAJx2TsqLrT+ZNeGIaiS8L1kJ7sGiOOoGd+vyEttWRyO/w</vt:lpwstr>
  </property>
  <property fmtid="{D5CDD505-2E9C-101B-9397-08002B2CF9AE}" pid="91" name="x1ye=89">
    <vt:lpwstr>u8Inj08AKLF14f8lMfsrCmXE7sQHPrQpxGuujWCTQnIBOVSYyfBF7TYb0YyJm6uK/NK1jDFoC+2WC4QuDEst7enIXoCM/lR0pXvTgK49P3rIjXKQTO5ccA2FkCu3R72NNi1/dADLfcwQzf8N8UGhpTKR6p5t8MOcP1sCfOrtMWjVY8Wx9mGdANRz76P1aA4mCA48H32RQZUAUPRj57ML7NdT/iGDjqWA7NNs93kWtzHQAhpryt3X4oOc3VSZpC1</vt:lpwstr>
  </property>
  <property fmtid="{D5CDD505-2E9C-101B-9397-08002B2CF9AE}" pid="92" name="x1ye=9">
    <vt:lpwstr>PX8k1oTtq2YMV4pdWEv+dc8PIPWZ71Fvjuo6jfNVYwDgcPdbe/uzGKr2XRgTVRYyL6rzZ3knDgPsTMHA4u4R1TmaeQ2VA5XjmNobaEHVfJ4688r5fsVHu+L2wWsXgfoOptupvA/O/+JRYnC6qooPy8xd4vhkGFY1rqyCEgNk9v9+eBSbLSkSRr8B1/FX0MeJHpBegm832x+RWXoYvLPxslH2z5ReMr75/E0HEKpPm3hpTk4QfiS5z8eJa3SeCre</vt:lpwstr>
  </property>
  <property fmtid="{D5CDD505-2E9C-101B-9397-08002B2CF9AE}" pid="93" name="x1ye=90">
    <vt:lpwstr>wuhpJ2uZ8ijN6VkH8fQqeO0eH5KVTFbHXcN9oGWv2NCGzTZcTfmfrG72ZB7mdbt8u9WK9pDuq0naC528CDwZ4RMCFAHwOVaHqxcC2fBLEI0K0Z7Q7ZJIfzKqsuUcxVdBmT6crzJ/N1cDtunjBlWzAMwx86MATZV2V+o98ubqfJe5XQbULdT1eYg+ru1hrSFp6tQc9Ppj+eBGzX8tFVZcgUHeiFd3B/NzTtBtUyBjU4KMm0g3YoeL6kT6UJRGO13</vt:lpwstr>
  </property>
  <property fmtid="{D5CDD505-2E9C-101B-9397-08002B2CF9AE}" pid="94" name="x1ye=91">
    <vt:lpwstr>d2kJ0be2r710sCWWJodSm8bDOYMZRgAdqT2bkjimyaFxZqWIKuQEQwpxyOnj888g2sdAEHuiHmbZLyu0QFZpn9Pejpw3Kkm0kPwkTNK2JRbpoMBBts56da7+AiCUGcDvVogKXqFeqjqEoRVP8KkuGUzi3Gjkoe386TtUwNp9eMK85tvpcVlC29pgIMXAgpOG0kwkGT41HQ+m+d4252O4jrQj/nx20tBBK/BARkkI8/bXILmKLC7yuaPddfpQB0f</vt:lpwstr>
  </property>
  <property fmtid="{D5CDD505-2E9C-101B-9397-08002B2CF9AE}" pid="95" name="x1ye=92">
    <vt:lpwstr>zs9++bsq5N9AihzWKrj7HsGhQD9qU3sqMRqtQSkcXCUgZDbUm7fs+NdQK/YN6Siqy+G8a+0NQJrCNqp8sZ1i4u6dttYy+I7zxcwZDvlXphQ1qDW190q/1oroK+Qqn6yL9zEd3g/F2jvKZ+sIc1wdD1Mtku2nnE1dan/li+VndYEWdvYix77COzk6yp9dyHaIXiFgg+Gngw2fnx6PNy7nb71sE/p2BabiBkzj06HVPvnrBQ6y1zTTGvPRMsarGHs</vt:lpwstr>
  </property>
  <property fmtid="{D5CDD505-2E9C-101B-9397-08002B2CF9AE}" pid="96" name="x1ye=93">
    <vt:lpwstr>rf6aHbWREsyNIbMzB2oh+uzeJXvz9skKGv/Bi4YEnGbqokA0L86u4FboueNJtjMpDmTshBraX/JJLFWvJFSXg4Vk9oPEV6FbMC6j//gfG5I0RDFwAAA==</vt:lpwstr>
  </property>
</Properties>
</file>