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Prakash Soren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w:t>
        <w:tab/>
        <w:tab/>
        <w:tab/>
        <w:tab/>
        <w:tab/>
        <w:tab/>
        <w:tab/>
        <w:t xml:space="preserve">Mobile  +91 7893283727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ab/>
        <w:tab/>
        <w:tab/>
        <w:tab/>
        <w:tab/>
        <w:tab/>
        <w:tab/>
        <w:tab/>
        <w:tab/>
        <w:t xml:space="preserve">Email: </w:t>
      </w:r>
      <w:hyperlink r:id="rId7">
        <w:r w:rsidDel="00000000" w:rsidR="00000000" w:rsidRPr="00000000">
          <w:rPr>
            <w:rFonts w:ascii="Times New Roman" w:cs="Times New Roman" w:eastAsia="Times New Roman" w:hAnsi="Times New Roman"/>
            <w:sz w:val="20"/>
            <w:szCs w:val="20"/>
            <w:u w:val="single"/>
            <w:rtl w:val="0"/>
          </w:rPr>
          <w:t xml:space="preserve">beoprakash@gmail.com</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spacing w:after="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   </w:t>
      </w:r>
      <w:r w:rsidDel="00000000" w:rsidR="00000000" w:rsidRPr="00000000">
        <w:rPr>
          <w:rFonts w:ascii="Times New Roman" w:cs="Times New Roman" w:eastAsia="Times New Roman" w:hAnsi="Times New Roman"/>
          <w:b w:val="1"/>
          <w:sz w:val="20"/>
          <w:szCs w:val="20"/>
          <w:rtl w:val="0"/>
        </w:rPr>
        <w:tab/>
        <w:t xml:space="preserve">: 10+ years</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Designation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 Senior Consultant</w:t>
        <w:tab/>
        <w:t xml:space="preserve">   </w:t>
        <w:tab/>
        <w:t xml:space="preserve"> </w:t>
        <w:tab/>
        <w:t xml:space="preserve">           </w:t>
        <w:tab/>
        <w:tab/>
        <w:tab/>
        <w:tab/>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Employee at </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Deloitte Consulting USI from Jan-2017 till date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Ex-Employer1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Achala IT Solution Pvt. Ltd. From Mar-2014 to Jan-2017</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Ex-Employer2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Accenture Services Pvt. Ltd.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From Jun-2010 to Jan-2014</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Technical Skills: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ETL tool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(Primary skill)</w:t>
      </w:r>
      <w:r w:rsidDel="00000000" w:rsidR="00000000" w:rsidRPr="00000000">
        <w:rPr>
          <w:rFonts w:ascii="Times New Roman" w:cs="Times New Roman" w:eastAsia="Times New Roman" w:hAnsi="Times New Roman"/>
          <w:b w:val="1"/>
          <w:sz w:val="20"/>
          <w:szCs w:val="20"/>
          <w:rtl w:val="0"/>
        </w:rPr>
        <w:t xml:space="preserve"> </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IICS; Informatica PowerCenter</w:t>
      </w:r>
      <w:r w:rsidDel="00000000" w:rsidR="00000000" w:rsidRPr="00000000">
        <w:rPr>
          <w:rFonts w:ascii="Times New Roman" w:cs="Times New Roman" w:eastAsia="Times New Roman" w:hAnsi="Times New Roman"/>
          <w:b w:val="1"/>
          <w:sz w:val="20"/>
          <w:szCs w:val="20"/>
          <w:rtl w:val="0"/>
        </w:rPr>
        <w:t xml:space="preserve">; Mulesoft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sz w:val="20"/>
          <w:szCs w:val="20"/>
          <w:rtl w:val="0"/>
        </w:rPr>
        <w:t xml:space="preserve">Project methodology</w:t>
        <w:tab/>
        <w:t xml:space="preserve"> :    </w:t>
      </w:r>
      <w:r w:rsidDel="00000000" w:rsidR="00000000" w:rsidRPr="00000000">
        <w:rPr>
          <w:rFonts w:ascii="Times New Roman" w:cs="Times New Roman" w:eastAsia="Times New Roman" w:hAnsi="Times New Roman"/>
          <w:b w:val="1"/>
          <w:sz w:val="20"/>
          <w:szCs w:val="20"/>
          <w:rtl w:val="0"/>
        </w:rPr>
        <w:t xml:space="preserve">Agile</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DB &amp; DB Languages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 :    </w:t>
      </w:r>
      <w:r w:rsidDel="00000000" w:rsidR="00000000" w:rsidRPr="00000000">
        <w:rPr>
          <w:rFonts w:ascii="Times New Roman" w:cs="Times New Roman" w:eastAsia="Times New Roman" w:hAnsi="Times New Roman"/>
          <w:b w:val="1"/>
          <w:sz w:val="20"/>
          <w:szCs w:val="20"/>
          <w:rtl w:val="0"/>
        </w:rPr>
        <w:t xml:space="preserve">SQL </w:t>
      </w:r>
      <w:r w:rsidDel="00000000" w:rsidR="00000000" w:rsidRPr="00000000">
        <w:rPr>
          <w:rFonts w:ascii="Times New Roman" w:cs="Times New Roman" w:eastAsia="Times New Roman" w:hAnsi="Times New Roman"/>
          <w:sz w:val="20"/>
          <w:szCs w:val="20"/>
          <w:rtl w:val="0"/>
        </w:rPr>
        <w:t xml:space="preserve">in</w:t>
      </w:r>
      <w:r w:rsidDel="00000000" w:rsidR="00000000" w:rsidRPr="00000000">
        <w:rPr>
          <w:rFonts w:ascii="Times New Roman" w:cs="Times New Roman" w:eastAsia="Times New Roman" w:hAnsi="Times New Roman"/>
          <w:b w:val="1"/>
          <w:sz w:val="20"/>
          <w:szCs w:val="20"/>
          <w:rtl w:val="0"/>
        </w:rPr>
        <w:t xml:space="preserve"> Oracle 12c; SQL server; Redshift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sz w:val="20"/>
          <w:szCs w:val="20"/>
          <w:rtl w:val="0"/>
        </w:rPr>
        <w:t xml:space="preserve">Project management tool</w:t>
        <w:tab/>
        <w:t xml:space="preserve"> :    </w:t>
      </w:r>
      <w:r w:rsidDel="00000000" w:rsidR="00000000" w:rsidRPr="00000000">
        <w:rPr>
          <w:rFonts w:ascii="Times New Roman" w:cs="Times New Roman" w:eastAsia="Times New Roman" w:hAnsi="Times New Roman"/>
          <w:b w:val="1"/>
          <w:sz w:val="20"/>
          <w:szCs w:val="20"/>
          <w:rtl w:val="0"/>
        </w:rPr>
        <w:t xml:space="preserve">JIRA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Scripting Languages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 :    Unix Shell scripting</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Reporting Tool(Secondary)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Tableau 2019.2 and 2020.2</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Academic </w:t>
      </w:r>
      <w:r w:rsidDel="00000000" w:rsidR="00000000" w:rsidRPr="00000000">
        <w:rPr>
          <w:rFonts w:ascii="Times New Roman" w:cs="Times New Roman" w:eastAsia="Times New Roman" w:hAnsi="Times New Roman"/>
          <w:b w:val="1"/>
          <w:sz w:val="20"/>
          <w:szCs w:val="20"/>
          <w:u w:val="single"/>
          <w:rtl w:val="0"/>
        </w:rPr>
        <w:t xml:space="preserve">Info</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B.Tech (IT) with 60% from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National Institute of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Kurukshetra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2010.</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HSC (P.C.M) in CBSE with 76.8% from St. Xavier’s school, Hazaribag in 2006.</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SSC in CBSE with 81.6% from St. Xavier’s school, Hazaribag in 2004.</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Professional Summary: </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10+ years </w:t>
      </w:r>
      <w:r w:rsidDel="00000000" w:rsidR="00000000" w:rsidRPr="00000000">
        <w:rPr>
          <w:rFonts w:ascii="Times New Roman" w:cs="Times New Roman" w:eastAsia="Times New Roman" w:hAnsi="Times New Roman"/>
          <w:sz w:val="20"/>
          <w:szCs w:val="20"/>
          <w:rtl w:val="0"/>
        </w:rPr>
        <w:t xml:space="preserve">of experience in Data Warehouse,BI, ETL processes, Data &amp; application integration.</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Well versed with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development methodologies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worked extensively 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Agile method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Expert in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creating Epics, managing user stories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tracking bugs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creating </w:t>
      </w:r>
      <w:r w:rsidDel="00000000" w:rsidR="00000000" w:rsidRPr="00000000">
        <w:rPr>
          <w:rFonts w:ascii="Times New Roman" w:cs="Times New Roman" w:eastAsia="Times New Roman" w:hAnsi="Times New Roman"/>
          <w:sz w:val="20"/>
          <w:szCs w:val="20"/>
          <w:rtl w:val="0"/>
        </w:rPr>
        <w:t xml:space="preserve">dashboards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on</w:t>
      </w:r>
      <w:r w:rsidDel="00000000" w:rsidR="00000000" w:rsidRPr="00000000">
        <w:rPr>
          <w:rFonts w:ascii="Times New Roman" w:cs="Times New Roman" w:eastAsia="Times New Roman" w:hAnsi="Times New Roman"/>
          <w:b w:val="1"/>
          <w:sz w:val="20"/>
          <w:szCs w:val="20"/>
          <w:rtl w:val="0"/>
        </w:rPr>
        <w:t xml:space="preserve"> Jira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Good domain and functional understanding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Healthcare Lifecycle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Automotive business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in various ETL </w:t>
      </w:r>
      <w:r w:rsidDel="00000000" w:rsidR="00000000" w:rsidRPr="00000000">
        <w:rPr>
          <w:rFonts w:ascii="Times New Roman" w:cs="Times New Roman" w:eastAsia="Times New Roman" w:hAnsi="Times New Roman"/>
          <w:sz w:val="20"/>
          <w:szCs w:val="20"/>
          <w:rtl w:val="0"/>
        </w:rPr>
        <w:t xml:space="preserve">mechanisms,</w:t>
      </w:r>
      <w:r w:rsidDel="00000000" w:rsidR="00000000" w:rsidRPr="00000000">
        <w:rPr>
          <w:rFonts w:ascii="Times New Roman" w:cs="Times New Roman" w:eastAsia="Times New Roman" w:hAnsi="Times New Roman"/>
          <w:b w:val="1"/>
          <w:sz w:val="20"/>
          <w:szCs w:val="20"/>
          <w:rtl w:val="0"/>
        </w:rPr>
        <w:t xml:space="preserve">scheduling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tuning </w:t>
      </w:r>
      <w:r w:rsidDel="00000000" w:rsidR="00000000" w:rsidRPr="00000000">
        <w:rPr>
          <w:rFonts w:ascii="Times New Roman" w:cs="Times New Roman" w:eastAsia="Times New Roman" w:hAnsi="Times New Roman"/>
          <w:b w:val="1"/>
          <w:sz w:val="20"/>
          <w:szCs w:val="20"/>
          <w:rtl w:val="0"/>
        </w:rPr>
        <w:t xml:space="preserve">codes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month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worked in client location (Microfocus, UK) on business VISA.</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months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worked in client location (BMW ITZ, Munich, Germany) on business VISA.</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Excellent team player with good interpersonal and communication skills. Adaptive </w:t>
      </w:r>
      <w:r w:rsidDel="00000000" w:rsidR="00000000" w:rsidRPr="00000000">
        <w:rPr>
          <w:rFonts w:ascii="Times New Roman" w:cs="Times New Roman" w:eastAsia="Times New Roman" w:hAnsi="Times New Roman"/>
          <w:sz w:val="20"/>
          <w:szCs w:val="20"/>
          <w:rtl w:val="0"/>
        </w:rPr>
        <w:t xml:space="preserve">to a diversified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environment, Self driven and received appreciations for dedication and value deliverables.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Work Experience:</w:t>
      </w:r>
    </w:p>
    <w:p w:rsidR="00000000" w:rsidDel="00000000" w:rsidP="00000000" w:rsidRDefault="00000000" w:rsidRPr="00000000" w14:paraId="00000020">
      <w:pPr>
        <w:tabs>
          <w:tab w:val="left" w:pos="162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Company</w:t>
        <w:tab/>
        <w:tab/>
        <w:t xml:space="preserve">: </w:t>
      </w:r>
      <w:r w:rsidDel="00000000" w:rsidR="00000000" w:rsidRPr="00000000">
        <w:rPr>
          <w:rFonts w:ascii="Times New Roman" w:cs="Times New Roman" w:eastAsia="Times New Roman" w:hAnsi="Times New Roman"/>
          <w:sz w:val="20"/>
          <w:szCs w:val="20"/>
          <w:rtl w:val="0"/>
        </w:rPr>
        <w:t xml:space="preserve">Deloitte Consulting</w:t>
      </w:r>
    </w:p>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Project/Client</w:t>
        <w:tab/>
        <w:tab/>
        <w:t xml:space="preserve">: </w:t>
      </w:r>
      <w:r w:rsidDel="00000000" w:rsidR="00000000" w:rsidRPr="00000000">
        <w:rPr>
          <w:rFonts w:ascii="Times New Roman" w:cs="Times New Roman" w:eastAsia="Times New Roman" w:hAnsi="Times New Roman"/>
          <w:sz w:val="20"/>
          <w:szCs w:val="20"/>
          <w:rtl w:val="0"/>
        </w:rPr>
        <w:t xml:space="preserve">Connectwise </w:t>
        <w:tab/>
        <w:tab/>
        <w:tab/>
        <w:tab/>
        <w:tab/>
        <w:tab/>
        <w:tab/>
      </w:r>
      <w:r w:rsidDel="00000000" w:rsidR="00000000" w:rsidRPr="00000000">
        <w:rPr>
          <w:rFonts w:ascii="Times New Roman" w:cs="Times New Roman" w:eastAsia="Times New Roman" w:hAnsi="Times New Roman"/>
          <w:b w:val="1"/>
          <w:sz w:val="20"/>
          <w:szCs w:val="20"/>
          <w:rtl w:val="0"/>
        </w:rPr>
        <w:t xml:space="preserve">Industry/Domain:</w:t>
      </w:r>
      <w:r w:rsidDel="00000000" w:rsidR="00000000" w:rsidRPr="00000000">
        <w:rPr>
          <w:rFonts w:ascii="Times New Roman" w:cs="Times New Roman" w:eastAsia="Times New Roman" w:hAnsi="Times New Roman"/>
          <w:sz w:val="20"/>
          <w:szCs w:val="20"/>
          <w:rtl w:val="0"/>
        </w:rPr>
        <w:t xml:space="preserve"> Technology</w:t>
      </w:r>
    </w:p>
    <w:p w:rsidR="00000000" w:rsidDel="00000000" w:rsidP="00000000" w:rsidRDefault="00000000" w:rsidRPr="00000000" w14:paraId="000000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Technology(Tools)            : </w:t>
      </w:r>
      <w:r w:rsidDel="00000000" w:rsidR="00000000" w:rsidRPr="00000000">
        <w:rPr>
          <w:rFonts w:ascii="Times New Roman" w:cs="Times New Roman" w:eastAsia="Times New Roman" w:hAnsi="Times New Roman"/>
          <w:sz w:val="20"/>
          <w:szCs w:val="20"/>
          <w:rtl w:val="0"/>
        </w:rPr>
        <w:t xml:space="preserve">SQL server, Mulesoft, Salesforce</w:t>
        <w:tab/>
        <w:t xml:space="preserve"> </w:t>
        <w:tab/>
        <w:tab/>
        <w:tab/>
        <w:tab/>
      </w:r>
      <w:r w:rsidDel="00000000" w:rsidR="00000000" w:rsidRPr="00000000">
        <w:rPr>
          <w:rFonts w:ascii="Times New Roman" w:cs="Times New Roman" w:eastAsia="Times New Roman" w:hAnsi="Times New Roman"/>
          <w:b w:val="1"/>
          <w:sz w:val="20"/>
          <w:szCs w:val="20"/>
          <w:rtl w:val="0"/>
        </w:rPr>
        <w:t xml:space="preserve">Team Size</w:t>
        <w:tab/>
        <w:t xml:space="preserve"> : </w:t>
      </w:r>
      <w:r w:rsidDel="00000000" w:rsidR="00000000" w:rsidRPr="00000000">
        <w:rPr>
          <w:rFonts w:ascii="Times New Roman" w:cs="Times New Roman" w:eastAsia="Times New Roman" w:hAnsi="Times New Roman"/>
          <w:sz w:val="20"/>
          <w:szCs w:val="20"/>
          <w:rtl w:val="0"/>
        </w:rPr>
        <w:t xml:space="preserve">7</w:t>
      </w:r>
    </w:p>
    <w:p w:rsidR="00000000" w:rsidDel="00000000" w:rsidP="00000000" w:rsidRDefault="00000000" w:rsidRPr="00000000" w14:paraId="00000023">
      <w:pPr>
        <w:tabs>
          <w:tab w:val="left" w:pos="216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Duration</w:t>
        <w:tab/>
        <w:t xml:space="preserve">: </w:t>
      </w:r>
      <w:r w:rsidDel="00000000" w:rsidR="00000000" w:rsidRPr="00000000">
        <w:rPr>
          <w:rFonts w:ascii="Times New Roman" w:cs="Times New Roman" w:eastAsia="Times New Roman" w:hAnsi="Times New Roman"/>
          <w:sz w:val="20"/>
          <w:szCs w:val="20"/>
          <w:rtl w:val="0"/>
        </w:rPr>
        <w:t xml:space="preserve">Mar, 2020 to Dec 2020</w:t>
      </w:r>
    </w:p>
    <w:p w:rsidR="00000000" w:rsidDel="00000000" w:rsidP="00000000" w:rsidRDefault="00000000" w:rsidRPr="00000000" w14:paraId="000000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Description:</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was a migration project, based on agile methodology, from SQL server to Salesforce. We used SQL code based ETL and Mule 4 anypoint studio as a middleware for connecting source to target(Salesforce). The history data was maintained in the new system and was as good available for fresh data as well.</w:t>
      </w:r>
    </w:p>
    <w:p w:rsidR="00000000" w:rsidDel="00000000" w:rsidP="00000000" w:rsidRDefault="00000000" w:rsidRPr="00000000" w14:paraId="0000002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Roles &amp; Responsibilities:</w:t>
      </w:r>
      <w:r w:rsidDel="00000000" w:rsidR="00000000" w:rsidRPr="00000000">
        <w:rPr>
          <w:rtl w:val="0"/>
        </w:rPr>
      </w:r>
    </w:p>
    <w:p w:rsidR="00000000" w:rsidDel="00000000" w:rsidP="00000000" w:rsidRDefault="00000000" w:rsidRPr="00000000" w14:paraId="00000027">
      <w:pPr>
        <w:numPr>
          <w:ilvl w:val="0"/>
          <w:numId w:val="2"/>
        </w:numPr>
        <w:tabs>
          <w:tab w:val="left" w:pos="1620"/>
        </w:tabs>
        <w:spacing w:after="0" w:line="240" w:lineRule="auto"/>
        <w:ind w:left="144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Developed code for data migration.</w:t>
      </w:r>
    </w:p>
    <w:p w:rsidR="00000000" w:rsidDel="00000000" w:rsidP="00000000" w:rsidRDefault="00000000" w:rsidRPr="00000000" w14:paraId="00000028">
      <w:pPr>
        <w:numPr>
          <w:ilvl w:val="0"/>
          <w:numId w:val="2"/>
        </w:numPr>
        <w:tabs>
          <w:tab w:val="left" w:pos="1620"/>
        </w:tabs>
        <w:spacing w:after="0" w:line="240" w:lineRule="auto"/>
        <w:ind w:left="144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Performed unit testing of the code and bug fixes.</w:t>
      </w:r>
    </w:p>
    <w:p w:rsidR="00000000" w:rsidDel="00000000" w:rsidP="00000000" w:rsidRDefault="00000000" w:rsidRPr="00000000" w14:paraId="00000029">
      <w:pPr>
        <w:numPr>
          <w:ilvl w:val="0"/>
          <w:numId w:val="2"/>
        </w:numPr>
        <w:tabs>
          <w:tab w:val="left" w:pos="1620"/>
          <w:tab w:val="left" w:pos="2700"/>
        </w:tabs>
        <w:spacing w:after="0" w:line="240" w:lineRule="auto"/>
        <w:ind w:left="144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Made new sprint changes and provided daily statuses to the onsite manager.</w:t>
      </w:r>
    </w:p>
    <w:p w:rsidR="00000000" w:rsidDel="00000000" w:rsidP="00000000" w:rsidRDefault="00000000" w:rsidRPr="00000000" w14:paraId="0000002A">
      <w:pPr>
        <w:numPr>
          <w:ilvl w:val="0"/>
          <w:numId w:val="2"/>
        </w:numPr>
        <w:tabs>
          <w:tab w:val="left" w:pos="1620"/>
        </w:tabs>
        <w:spacing w:after="0" w:line="240" w:lineRule="auto"/>
        <w:ind w:left="1440" w:firstLine="27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the design of data flow in the new system.</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Company</w:t>
        <w:tab/>
        <w:tab/>
        <w:t xml:space="preserve">: </w:t>
      </w:r>
      <w:r w:rsidDel="00000000" w:rsidR="00000000" w:rsidRPr="00000000">
        <w:rPr>
          <w:rFonts w:ascii="Times New Roman" w:cs="Times New Roman" w:eastAsia="Times New Roman" w:hAnsi="Times New Roman"/>
          <w:sz w:val="20"/>
          <w:szCs w:val="20"/>
          <w:rtl w:val="0"/>
        </w:rPr>
        <w:t xml:space="preserve">Deloitte Consulting</w:t>
      </w:r>
    </w:p>
    <w:p w:rsidR="00000000" w:rsidDel="00000000" w:rsidP="00000000" w:rsidRDefault="00000000" w:rsidRPr="00000000" w14:paraId="0000002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Project/Client</w:t>
        <w:tab/>
        <w:tab/>
        <w:t xml:space="preserve">: </w:t>
      </w:r>
      <w:r w:rsidDel="00000000" w:rsidR="00000000" w:rsidRPr="00000000">
        <w:rPr>
          <w:rFonts w:ascii="Times New Roman" w:cs="Times New Roman" w:eastAsia="Times New Roman" w:hAnsi="Times New Roman"/>
          <w:sz w:val="20"/>
          <w:szCs w:val="20"/>
          <w:rtl w:val="0"/>
        </w:rPr>
        <w:t xml:space="preserve">McDonald’s</w:t>
        <w:tab/>
        <w:tab/>
        <w:tab/>
        <w:tab/>
        <w:tab/>
      </w:r>
      <w:r w:rsidDel="00000000" w:rsidR="00000000" w:rsidRPr="00000000">
        <w:rPr>
          <w:rFonts w:ascii="Times New Roman" w:cs="Times New Roman" w:eastAsia="Times New Roman" w:hAnsi="Times New Roman"/>
          <w:b w:val="1"/>
          <w:sz w:val="20"/>
          <w:szCs w:val="20"/>
          <w:rtl w:val="0"/>
        </w:rPr>
        <w:t xml:space="preserve">Industry/Domain</w:t>
        <w:tab/>
        <w:t xml:space="preserve">: </w:t>
      </w:r>
      <w:r w:rsidDel="00000000" w:rsidR="00000000" w:rsidRPr="00000000">
        <w:rPr>
          <w:rFonts w:ascii="Times New Roman" w:cs="Times New Roman" w:eastAsia="Times New Roman" w:hAnsi="Times New Roman"/>
          <w:sz w:val="20"/>
          <w:szCs w:val="20"/>
          <w:rtl w:val="0"/>
        </w:rPr>
        <w:t xml:space="preserve">Fast Food </w:t>
      </w:r>
      <w:r w:rsidDel="00000000" w:rsidR="00000000" w:rsidRPr="00000000">
        <w:rPr>
          <w:rFonts w:ascii="Times New Roman" w:cs="Times New Roman" w:eastAsia="Times New Roman" w:hAnsi="Times New Roman"/>
          <w:b w:val="1"/>
          <w:sz w:val="20"/>
          <w:szCs w:val="20"/>
          <w:rtl w:val="0"/>
        </w:rPr>
        <w:t xml:space="preserve">Technology(Tools)            : </w:t>
      </w:r>
      <w:r w:rsidDel="00000000" w:rsidR="00000000" w:rsidRPr="00000000">
        <w:rPr>
          <w:rFonts w:ascii="Times New Roman" w:cs="Times New Roman" w:eastAsia="Times New Roman" w:hAnsi="Times New Roman"/>
          <w:sz w:val="20"/>
          <w:szCs w:val="20"/>
          <w:rtl w:val="0"/>
        </w:rPr>
        <w:t xml:space="preserve">IICS,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SQL Server</w:t>
        <w:tab/>
        <w:tab/>
        <w:tab/>
        <w:tab/>
      </w:r>
      <w:r w:rsidDel="00000000" w:rsidR="00000000" w:rsidRPr="00000000">
        <w:rPr>
          <w:rFonts w:ascii="Times New Roman" w:cs="Times New Roman" w:eastAsia="Times New Roman" w:hAnsi="Times New Roman"/>
          <w:b w:val="1"/>
          <w:sz w:val="20"/>
          <w:szCs w:val="20"/>
          <w:rtl w:val="0"/>
        </w:rPr>
        <w:t xml:space="preserve">Team Size</w:t>
        <w:tab/>
        <w:tab/>
        <w:t xml:space="preserve">: </w:t>
      </w:r>
      <w:r w:rsidDel="00000000" w:rsidR="00000000" w:rsidRPr="00000000">
        <w:rPr>
          <w:rFonts w:ascii="Times New Roman" w:cs="Times New Roman" w:eastAsia="Times New Roman" w:hAnsi="Times New Roman"/>
          <w:sz w:val="20"/>
          <w:szCs w:val="20"/>
          <w:rtl w:val="0"/>
        </w:rPr>
        <w:t xml:space="preserve">9</w:t>
      </w:r>
    </w:p>
    <w:p w:rsidR="00000000" w:rsidDel="00000000" w:rsidP="00000000" w:rsidRDefault="00000000" w:rsidRPr="00000000" w14:paraId="0000002E">
      <w:pPr>
        <w:tabs>
          <w:tab w:val="left" w:pos="216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Duration</w:t>
        <w:tab/>
        <w:t xml:space="preserve">: </w:t>
      </w:r>
      <w:r w:rsidDel="00000000" w:rsidR="00000000" w:rsidRPr="00000000">
        <w:rPr>
          <w:rFonts w:ascii="Times New Roman" w:cs="Times New Roman" w:eastAsia="Times New Roman" w:hAnsi="Times New Roman"/>
          <w:sz w:val="20"/>
          <w:szCs w:val="20"/>
          <w:rtl w:val="0"/>
        </w:rPr>
        <w:t xml:space="preserve">Sep, 2019 to Mar, 2020</w:t>
      </w:r>
    </w:p>
    <w:p w:rsidR="00000000" w:rsidDel="00000000" w:rsidP="00000000" w:rsidRDefault="00000000" w:rsidRPr="00000000" w14:paraId="000000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Description:</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a </w:t>
      </w:r>
      <w:r w:rsidDel="00000000" w:rsidR="00000000" w:rsidRPr="00000000">
        <w:rPr>
          <w:rFonts w:ascii="Times New Roman" w:cs="Times New Roman" w:eastAsia="Times New Roman" w:hAnsi="Times New Roman"/>
          <w:b w:val="1"/>
          <w:sz w:val="20"/>
          <w:szCs w:val="20"/>
          <w:rtl w:val="0"/>
        </w:rPr>
        <w:t xml:space="preserve">data Integration project </w:t>
      </w:r>
      <w:r w:rsidDel="00000000" w:rsidR="00000000" w:rsidRPr="00000000">
        <w:rPr>
          <w:rFonts w:ascii="Times New Roman" w:cs="Times New Roman" w:eastAsia="Times New Roman" w:hAnsi="Times New Roman"/>
          <w:sz w:val="20"/>
          <w:szCs w:val="20"/>
          <w:rtl w:val="0"/>
        </w:rPr>
        <w:t xml:space="preserve">built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 a pricing model, where we provided updated prices to the client and vendors, predicted through price prediction algorithms/engines.The predicted price is provided with an intention to provide maximum profit to client and vendors. Our team built the data integration to keep the application in sync with latest provided data. </w:t>
      </w:r>
    </w:p>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Roles &amp; Responsibilities:</w:t>
      </w:r>
      <w:r w:rsidDel="00000000" w:rsidR="00000000" w:rsidRPr="00000000">
        <w:rPr>
          <w:rtl w:val="0"/>
        </w:rPr>
      </w:r>
    </w:p>
    <w:p w:rsidR="00000000" w:rsidDel="00000000" w:rsidP="00000000" w:rsidRDefault="00000000" w:rsidRPr="00000000" w14:paraId="00000032">
      <w:pPr>
        <w:numPr>
          <w:ilvl w:val="0"/>
          <w:numId w:val="2"/>
        </w:numPr>
        <w:tabs>
          <w:tab w:val="left" w:pos="1620"/>
        </w:tabs>
        <w:spacing w:after="0" w:line="240" w:lineRule="auto"/>
        <w:ind w:left="144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Built complex ETL codes using IICS and SQL.</w:t>
      </w:r>
    </w:p>
    <w:p w:rsidR="00000000" w:rsidDel="00000000" w:rsidP="00000000" w:rsidRDefault="00000000" w:rsidRPr="00000000" w14:paraId="00000033">
      <w:pPr>
        <w:numPr>
          <w:ilvl w:val="0"/>
          <w:numId w:val="2"/>
        </w:numPr>
        <w:tabs>
          <w:tab w:val="left" w:pos="1620"/>
        </w:tabs>
        <w:spacing w:after="0" w:line="240" w:lineRule="auto"/>
        <w:ind w:left="144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test cases and performed both unit testing &amp; integration testing for quality deliverables.</w:t>
      </w:r>
    </w:p>
    <w:p w:rsidR="00000000" w:rsidDel="00000000" w:rsidP="00000000" w:rsidRDefault="00000000" w:rsidRPr="00000000" w14:paraId="00000034">
      <w:pPr>
        <w:numPr>
          <w:ilvl w:val="0"/>
          <w:numId w:val="2"/>
        </w:numPr>
        <w:tabs>
          <w:tab w:val="left" w:pos="1620"/>
          <w:tab w:val="left" w:pos="2700"/>
        </w:tabs>
        <w:spacing w:after="0" w:line="240" w:lineRule="auto"/>
        <w:ind w:left="144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Involved in the design of the architecture and provided solutions to our integration team.</w:t>
      </w:r>
    </w:p>
    <w:p w:rsidR="00000000" w:rsidDel="00000000" w:rsidP="00000000" w:rsidRDefault="00000000" w:rsidRPr="00000000" w14:paraId="00000035">
      <w:pPr>
        <w:numPr>
          <w:ilvl w:val="0"/>
          <w:numId w:val="2"/>
        </w:numPr>
        <w:tabs>
          <w:tab w:val="left" w:pos="1620"/>
        </w:tabs>
        <w:spacing w:after="0" w:line="240" w:lineRule="auto"/>
        <w:ind w:left="144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Mentored the team members new to IICS. </w:t>
      </w:r>
    </w:p>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Company</w:t>
        <w:tab/>
        <w:tab/>
        <w:t xml:space="preserve">: </w:t>
      </w:r>
      <w:r w:rsidDel="00000000" w:rsidR="00000000" w:rsidRPr="00000000">
        <w:rPr>
          <w:rFonts w:ascii="Times New Roman" w:cs="Times New Roman" w:eastAsia="Times New Roman" w:hAnsi="Times New Roman"/>
          <w:sz w:val="20"/>
          <w:szCs w:val="20"/>
          <w:rtl w:val="0"/>
        </w:rPr>
        <w:t xml:space="preserve">Deloitte Consulting</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Project/Client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Novo Nordisk Inc.</w:t>
      </w:r>
      <w:r w:rsidDel="00000000" w:rsidR="00000000" w:rsidRPr="00000000">
        <w:rPr>
          <w:rFonts w:ascii="Times New Roman" w:cs="Times New Roman" w:eastAsia="Times New Roman" w:hAnsi="Times New Roman"/>
          <w:sz w:val="20"/>
          <w:szCs w:val="20"/>
          <w:rtl w:val="0"/>
        </w:rPr>
        <w:tab/>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Industry/Domain</w:t>
        <w:tab/>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Healthcare </w:t>
      </w:r>
      <w:r w:rsidDel="00000000" w:rsidR="00000000" w:rsidRPr="00000000">
        <w:rPr>
          <w:rFonts w:ascii="Times New Roman" w:cs="Times New Roman" w:eastAsia="Times New Roman" w:hAnsi="Times New Roman"/>
          <w:b w:val="1"/>
          <w:sz w:val="20"/>
          <w:szCs w:val="20"/>
          <w:rtl w:val="0"/>
        </w:rPr>
        <w:t xml:space="preserve">Technology(Tools)            : </w:t>
      </w:r>
      <w:r w:rsidDel="00000000" w:rsidR="00000000" w:rsidRPr="00000000">
        <w:rPr>
          <w:rFonts w:ascii="Times New Roman" w:cs="Times New Roman" w:eastAsia="Times New Roman" w:hAnsi="Times New Roman"/>
          <w:sz w:val="20"/>
          <w:szCs w:val="20"/>
          <w:rtl w:val="0"/>
        </w:rPr>
        <w:t xml:space="preserve">IICS,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SQL Server, Redshift</w:t>
        <w:tab/>
        <w:tab/>
        <w:tab/>
        <w:tab/>
      </w:r>
      <w:r w:rsidDel="00000000" w:rsidR="00000000" w:rsidRPr="00000000">
        <w:rPr>
          <w:rFonts w:ascii="Times New Roman" w:cs="Times New Roman" w:eastAsia="Times New Roman" w:hAnsi="Times New Roman"/>
          <w:b w:val="1"/>
          <w:sz w:val="20"/>
          <w:szCs w:val="20"/>
          <w:rtl w:val="0"/>
        </w:rPr>
        <w:t xml:space="preserve">Team Size</w:t>
        <w:tab/>
        <w:tab/>
        <w:t xml:space="preserve">: </w:t>
      </w: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Duration</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2018 till </w:t>
      </w:r>
      <w:r w:rsidDel="00000000" w:rsidR="00000000" w:rsidRPr="00000000">
        <w:rPr>
          <w:rFonts w:ascii="Times New Roman" w:cs="Times New Roman" w:eastAsia="Times New Roman" w:hAnsi="Times New Roman"/>
          <w:sz w:val="20"/>
          <w:szCs w:val="20"/>
          <w:rtl w:val="0"/>
        </w:rPr>
        <w:t xml:space="preserve">Aug 2019</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is 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Integration project based on agile methodology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where we provided a Customer data platform to the client and built an omni channel campaigning through Adobe campaign, which used to be done </w:t>
      </w:r>
      <w:r w:rsidDel="00000000" w:rsidR="00000000" w:rsidRPr="00000000">
        <w:rPr>
          <w:rFonts w:ascii="Times New Roman" w:cs="Times New Roman" w:eastAsia="Times New Roman" w:hAnsi="Times New Roman"/>
          <w:sz w:val="20"/>
          <w:szCs w:val="20"/>
          <w:rtl w:val="0"/>
        </w:rPr>
        <w:t xml:space="preserve">through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 channel earlier. The data consisted of medical practitioners and patient’s PII and PHI. We created a DWH applying SCD type-1 transformation.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Roles &amp; Responsibilities:</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Built complex codes for identification of an HCP using IICS and SQL.</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Maintained testing standards while unit testing for quality deliverables.</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 w:val="left" w:pos="2700"/>
        </w:tabs>
        <w:spacing w:after="0" w:before="0" w:line="240" w:lineRule="auto"/>
        <w:ind w:left="1440" w:right="0" w:firstLine="27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w:t>
      </w:r>
      <w:r w:rsidDel="00000000" w:rsidR="00000000" w:rsidRPr="00000000">
        <w:rPr>
          <w:rFonts w:ascii="Times New Roman" w:cs="Times New Roman" w:eastAsia="Times New Roman" w:hAnsi="Times New Roman"/>
          <w:sz w:val="20"/>
          <w:szCs w:val="20"/>
          <w:rtl w:val="0"/>
        </w:rPr>
        <w:t xml:space="preserve">in the design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the architecture and provided solutions to our integration team.</w:t>
      </w:r>
    </w:p>
    <w:p w:rsidR="00000000" w:rsidDel="00000000" w:rsidP="00000000" w:rsidRDefault="00000000" w:rsidRPr="00000000" w14:paraId="0000004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mapping docs, UT docs, design docs and mentored the team members new to IICS.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b w:val="1"/>
          <w:sz w:val="20"/>
          <w:szCs w:val="20"/>
          <w:rtl w:val="0"/>
        </w:rPr>
        <w:t xml:space="preserve">) Company</w:t>
        <w:tab/>
        <w:tab/>
        <w:t xml:space="preserve">: </w:t>
      </w:r>
      <w:r w:rsidDel="00000000" w:rsidR="00000000" w:rsidRPr="00000000">
        <w:rPr>
          <w:rFonts w:ascii="Times New Roman" w:cs="Times New Roman" w:eastAsia="Times New Roman" w:hAnsi="Times New Roman"/>
          <w:sz w:val="20"/>
          <w:szCs w:val="20"/>
          <w:rtl w:val="0"/>
        </w:rPr>
        <w:t xml:space="preserve">Deloitte Consulting</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w:t>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HPE</w:t>
      </w:r>
      <w:r w:rsidDel="00000000" w:rsidR="00000000" w:rsidRPr="00000000">
        <w:rPr>
          <w:rFonts w:ascii="Times New Roman" w:cs="Times New Roman" w:eastAsia="Times New Roman" w:hAnsi="Times New Roman"/>
          <w:sz w:val="20"/>
          <w:szCs w:val="20"/>
          <w:rtl w:val="0"/>
        </w:rPr>
        <w:t xml:space="preserve"> </w:t>
        <w:tab/>
        <w:tab/>
        <w:tab/>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Industry/Domain</w:t>
        <w:tab/>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Technology</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Technology(Tools)            : </w:t>
      </w:r>
      <w:r w:rsidDel="00000000" w:rsidR="00000000" w:rsidRPr="00000000">
        <w:rPr>
          <w:rFonts w:ascii="Times New Roman" w:cs="Times New Roman" w:eastAsia="Times New Roman" w:hAnsi="Times New Roman"/>
          <w:sz w:val="20"/>
          <w:szCs w:val="20"/>
          <w:rtl w:val="0"/>
        </w:rPr>
        <w:t xml:space="preserve">SQL HP vertica 7.1, MySQL, Mulesoft </w:t>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Team Size</w:t>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Duration</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Jan, 2017 t</w:t>
      </w:r>
      <w:r w:rsidDel="00000000" w:rsidR="00000000" w:rsidRPr="00000000">
        <w:rPr>
          <w:rFonts w:ascii="Times New Roman" w:cs="Times New Roman" w:eastAsia="Times New Roman" w:hAnsi="Times New Roman"/>
          <w:sz w:val="20"/>
          <w:szCs w:val="20"/>
          <w:rtl w:val="0"/>
        </w:rPr>
        <w:t xml:space="preserve">o May 2018</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w:t>
      </w:r>
      <w:r w:rsidDel="00000000" w:rsidR="00000000" w:rsidRPr="00000000">
        <w:rPr>
          <w:rFonts w:ascii="Times New Roman" w:cs="Times New Roman" w:eastAsia="Times New Roman" w:hAnsi="Times New Roman"/>
          <w:sz w:val="20"/>
          <w:szCs w:val="20"/>
          <w:rtl w:val="0"/>
        </w:rPr>
        <w:t xml:space="preserve">wa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a migration project, based on agile methodology, from SQL server through HP Vertica DB (pre-staging and staging layer) to </w:t>
      </w:r>
      <w:r w:rsidDel="00000000" w:rsidR="00000000" w:rsidRPr="00000000">
        <w:rPr>
          <w:rFonts w:ascii="Times New Roman" w:cs="Times New Roman" w:eastAsia="Times New Roman" w:hAnsi="Times New Roman"/>
          <w:sz w:val="20"/>
          <w:szCs w:val="20"/>
          <w:rtl w:val="0"/>
        </w:rPr>
        <w:t xml:space="preserve">Salesforce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 used SQL code based ETL and Mule 4 anypoint studio as a middleware for trans</w:t>
      </w:r>
      <w:r w:rsidDel="00000000" w:rsidR="00000000" w:rsidRPr="00000000">
        <w:rPr>
          <w:rFonts w:ascii="Times New Roman" w:cs="Times New Roman" w:eastAsia="Times New Roman" w:hAnsi="Times New Roman"/>
          <w:sz w:val="20"/>
          <w:szCs w:val="20"/>
          <w:rtl w:val="0"/>
        </w:rPr>
        <w:t xml:space="preserve">formation/connection according to business rules. The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history data was maintained in t</w:t>
      </w:r>
      <w:r w:rsidDel="00000000" w:rsidR="00000000" w:rsidRPr="00000000">
        <w:rPr>
          <w:rFonts w:ascii="Times New Roman" w:cs="Times New Roman" w:eastAsia="Times New Roman" w:hAnsi="Times New Roman"/>
          <w:sz w:val="20"/>
          <w:szCs w:val="20"/>
          <w:rtl w:val="0"/>
        </w:rPr>
        <w:t xml:space="preserve">he new system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was as good available for </w:t>
      </w:r>
      <w:r w:rsidDel="00000000" w:rsidR="00000000" w:rsidRPr="00000000">
        <w:rPr>
          <w:rFonts w:ascii="Times New Roman" w:cs="Times New Roman" w:eastAsia="Times New Roman" w:hAnsi="Times New Roman"/>
          <w:sz w:val="20"/>
          <w:szCs w:val="20"/>
          <w:rtl w:val="0"/>
        </w:rPr>
        <w:t xml:space="preserve">fresh data as well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Roles &amp; Responsibilities:</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code based ETL as per requirement.</w:t>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Performed unit testing of the SQL code and bug fixes.</w:t>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 w:val="left" w:pos="270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Made new sprint changes and provided daily statuses to the onsite manager.</w:t>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the design of architecture of few objects used in migration.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Company</w:t>
        <w:tab/>
        <w:tab/>
        <w:t xml:space="preserve">: </w:t>
      </w:r>
      <w:r w:rsidDel="00000000" w:rsidR="00000000" w:rsidRPr="00000000">
        <w:rPr>
          <w:rFonts w:ascii="Times New Roman" w:cs="Times New Roman" w:eastAsia="Times New Roman" w:hAnsi="Times New Roman"/>
          <w:sz w:val="20"/>
          <w:szCs w:val="20"/>
          <w:rtl w:val="0"/>
        </w:rPr>
        <w:t xml:space="preserve">Achala IT Solutions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w:t>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BMW</w:t>
        <w:tab/>
        <w:tab/>
        <w:tab/>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Industry/Domain</w:t>
        <w:tab/>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Automotive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Technology(Tools)            : </w:t>
      </w:r>
      <w:r w:rsidDel="00000000" w:rsidR="00000000" w:rsidRPr="00000000">
        <w:rPr>
          <w:rFonts w:ascii="Times New Roman" w:cs="Times New Roman" w:eastAsia="Times New Roman" w:hAnsi="Times New Roman"/>
          <w:sz w:val="20"/>
          <w:szCs w:val="20"/>
          <w:rtl w:val="0"/>
        </w:rPr>
        <w:t xml:space="preserve">Infa Powercenter 9, unix, Oracle 12c, Cognos</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Team Size</w:t>
        <w:tab/>
        <w:tab/>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Duration</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 2014 to Jan, 2017</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project aims at the maintenance of aftersales DWH. The system includes the data of markets across the world. The source data is received in the form of flat files, XML file, oracle tables and Mainframe DB2.Using the technology stack of Informatica Powercenter, Stored procedures and SQL code were written to transfer the data from Staging to Persistence layer (DWH).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final reports </w:t>
      </w:r>
      <w:r w:rsidDel="00000000" w:rsidR="00000000" w:rsidRPr="00000000">
        <w:rPr>
          <w:rFonts w:ascii="Times New Roman" w:cs="Times New Roman" w:eastAsia="Times New Roman" w:hAnsi="Times New Roman"/>
          <w:sz w:val="20"/>
          <w:szCs w:val="20"/>
          <w:rtl w:val="0"/>
        </w:rPr>
        <w:t xml:space="preserve">were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built in SAP BO and Cognos, which could be used for various data analysis.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Roles &amp; Responsibilities:</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Maintaining and enhancing ETL mappings, workflows as per requirement and design.</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ebugging and fixing of 7 ETL applications in Production.</w:t>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 w:val="left" w:pos="270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Involved in applying code changes in Shell scripts (.sh files and .sql files) as per the requirement.</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620"/>
        </w:tabs>
        <w:spacing w:after="0" w:before="0" w:line="240" w:lineRule="auto"/>
        <w:ind w:left="1440" w:right="0" w:firstLine="2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Created test cases for several enhancement</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sz w:val="20"/>
          <w:szCs w:val="20"/>
          <w:rtl w:val="0"/>
        </w:rPr>
        <w:t xml:space="preserve">executed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them.</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Company</w:t>
        <w:tab/>
        <w:tab/>
        <w:t xml:space="preserve">: </w:t>
      </w:r>
      <w:r w:rsidDel="00000000" w:rsidR="00000000" w:rsidRPr="00000000">
        <w:rPr>
          <w:rFonts w:ascii="Times New Roman" w:cs="Times New Roman" w:eastAsia="Times New Roman" w:hAnsi="Times New Roman"/>
          <w:sz w:val="20"/>
          <w:szCs w:val="20"/>
          <w:rtl w:val="0"/>
        </w:rPr>
        <w:t xml:space="preserve">Accenture Services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 3 communication</w:t>
      </w:r>
      <w:r w:rsidDel="00000000" w:rsidR="00000000" w:rsidRPr="00000000">
        <w:rPr>
          <w:rFonts w:ascii="Times New Roman" w:cs="Times New Roman" w:eastAsia="Times New Roman" w:hAnsi="Times New Roman"/>
          <w:sz w:val="20"/>
          <w:szCs w:val="20"/>
          <w:rtl w:val="0"/>
        </w:rPr>
        <w:tab/>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Industry/Domain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Telecom</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Environment      </w:t>
        <w:tab/>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Informatica Powercenter 8.6, Unix, </w:t>
      </w:r>
      <w:r w:rsidDel="00000000" w:rsidR="00000000" w:rsidRPr="00000000">
        <w:rPr>
          <w:rFonts w:ascii="Times New Roman" w:cs="Times New Roman" w:eastAsia="Times New Roman" w:hAnsi="Times New Roman"/>
          <w:sz w:val="20"/>
          <w:szCs w:val="20"/>
          <w:rtl w:val="0"/>
        </w:rPr>
        <w:t xml:space="preserve">Oracle 10g</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Duration</w:t>
        <w:tab/>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Aug,10</w:t>
      </w:r>
      <w:r w:rsidDel="00000000" w:rsidR="00000000" w:rsidRPr="00000000">
        <w:rPr>
          <w:rFonts w:ascii="Times New Roman" w:cs="Times New Roman" w:eastAsia="Times New Roman" w:hAnsi="Times New Roman"/>
          <w:sz w:val="20"/>
          <w:szCs w:val="20"/>
          <w:rtl w:val="0"/>
        </w:rPr>
        <w:t xml:space="preserve">-Dec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tab/>
        <w:tab/>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was a production support project </w:t>
      </w:r>
      <w:r w:rsidDel="00000000" w:rsidR="00000000" w:rsidRPr="00000000">
        <w:rPr>
          <w:rFonts w:ascii="Times New Roman" w:cs="Times New Roman" w:eastAsia="Times New Roman" w:hAnsi="Times New Roman"/>
          <w:sz w:val="20"/>
          <w:szCs w:val="20"/>
          <w:rtl w:val="0"/>
        </w:rPr>
        <w:t xml:space="preserve">to stabilize the existing ETL processes</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Roles &amp; Responsibilities:</w:t>
      </w:r>
      <w:r w:rsidDel="00000000" w:rsidR="00000000" w:rsidRPr="00000000">
        <w:rPr>
          <w:rtl w:val="0"/>
        </w:rPr>
      </w:r>
    </w:p>
    <w:p w:rsidR="00000000" w:rsidDel="00000000" w:rsidP="00000000" w:rsidRDefault="00000000" w:rsidRPr="00000000" w14:paraId="0000005F">
      <w:pPr>
        <w:numPr>
          <w:ilvl w:val="0"/>
          <w:numId w:val="2"/>
        </w:numPr>
        <w:tabs>
          <w:tab w:val="left" w:pos="1620"/>
        </w:tabs>
        <w:spacing w:after="0" w:line="240" w:lineRule="auto"/>
        <w:ind w:left="1440" w:firstLine="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Maintaining, enhancing and stabilizing ETL codes in production.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920" w:right="0" w:hanging="2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Regards </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2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Prakash Soren</w:t>
      </w:r>
      <w:r w:rsidDel="00000000" w:rsidR="00000000" w:rsidRPr="00000000">
        <w:rPr>
          <w:rtl w:val="0"/>
        </w:rPr>
      </w:r>
    </w:p>
    <w:sectPr>
      <w:headerReference r:id="rId8" w:type="default"/>
      <w:pgSz w:h="15840" w:w="12240" w:orient="portrait"/>
      <w:pgMar w:bottom="1440" w:top="1350" w:left="99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1440" w:firstLine="360"/>
      </w:pPr>
      <w:rPr>
        <w:rFonts w:ascii="Arial" w:cs="Arial" w:eastAsia="Arial" w:hAnsi="Arial"/>
        <w:vertAlign w:val="baseline"/>
      </w:rPr>
    </w:lvl>
    <w:lvl w:ilvl="1">
      <w:start w:val="1"/>
      <w:numFmt w:val="bullet"/>
      <w:lvlText w:val="o"/>
      <w:lvlJc w:val="left"/>
      <w:pPr>
        <w:ind w:left="2160" w:firstLine="1080"/>
      </w:pPr>
      <w:rPr>
        <w:rFonts w:ascii="Arial" w:cs="Arial" w:eastAsia="Arial" w:hAnsi="Arial"/>
        <w:vertAlign w:val="baseline"/>
      </w:rPr>
    </w:lvl>
    <w:lvl w:ilvl="2">
      <w:start w:val="1"/>
      <w:numFmt w:val="bullet"/>
      <w:lvlText w:val="▪"/>
      <w:lvlJc w:val="left"/>
      <w:pPr>
        <w:ind w:left="2880" w:firstLine="1800"/>
      </w:pPr>
      <w:rPr>
        <w:rFonts w:ascii="Arial" w:cs="Arial" w:eastAsia="Arial" w:hAnsi="Arial"/>
        <w:vertAlign w:val="baseline"/>
      </w:rPr>
    </w:lvl>
    <w:lvl w:ilvl="3">
      <w:start w:val="1"/>
      <w:numFmt w:val="bullet"/>
      <w:lvlText w:val="●"/>
      <w:lvlJc w:val="left"/>
      <w:pPr>
        <w:ind w:left="3600" w:firstLine="2520"/>
      </w:pPr>
      <w:rPr>
        <w:rFonts w:ascii="Arial" w:cs="Arial" w:eastAsia="Arial" w:hAnsi="Arial"/>
        <w:vertAlign w:val="baseline"/>
      </w:rPr>
    </w:lvl>
    <w:lvl w:ilvl="4">
      <w:start w:val="1"/>
      <w:numFmt w:val="bullet"/>
      <w:lvlText w:val="o"/>
      <w:lvlJc w:val="left"/>
      <w:pPr>
        <w:ind w:left="4320" w:firstLine="3240"/>
      </w:pPr>
      <w:rPr>
        <w:rFonts w:ascii="Arial" w:cs="Arial" w:eastAsia="Arial" w:hAnsi="Arial"/>
        <w:vertAlign w:val="baseline"/>
      </w:rPr>
    </w:lvl>
    <w:lvl w:ilvl="5">
      <w:start w:val="1"/>
      <w:numFmt w:val="bullet"/>
      <w:lvlText w:val="▪"/>
      <w:lvlJc w:val="left"/>
      <w:pPr>
        <w:ind w:left="5040" w:firstLine="3960"/>
      </w:pPr>
      <w:rPr>
        <w:rFonts w:ascii="Arial" w:cs="Arial" w:eastAsia="Arial" w:hAnsi="Arial"/>
        <w:vertAlign w:val="baseline"/>
      </w:rPr>
    </w:lvl>
    <w:lvl w:ilvl="6">
      <w:start w:val="1"/>
      <w:numFmt w:val="bullet"/>
      <w:lvlText w:val="●"/>
      <w:lvlJc w:val="left"/>
      <w:pPr>
        <w:ind w:left="5760" w:firstLine="4680"/>
      </w:pPr>
      <w:rPr>
        <w:rFonts w:ascii="Arial" w:cs="Arial" w:eastAsia="Arial" w:hAnsi="Arial"/>
        <w:vertAlign w:val="baseline"/>
      </w:rPr>
    </w:lvl>
    <w:lvl w:ilvl="7">
      <w:start w:val="1"/>
      <w:numFmt w:val="bullet"/>
      <w:lvlText w:val="o"/>
      <w:lvlJc w:val="left"/>
      <w:pPr>
        <w:ind w:left="6480" w:firstLine="5400"/>
      </w:pPr>
      <w:rPr>
        <w:rFonts w:ascii="Arial" w:cs="Arial" w:eastAsia="Arial" w:hAnsi="Arial"/>
        <w:vertAlign w:val="baseline"/>
      </w:rPr>
    </w:lvl>
    <w:lvl w:ilvl="8">
      <w:start w:val="1"/>
      <w:numFmt w:val="bullet"/>
      <w:lvlText w:val="▪"/>
      <w:lvlJc w:val="left"/>
      <w:pPr>
        <w:ind w:left="720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55F17"/>
    <w:pPr>
      <w:widowControl w:val="0"/>
      <w:spacing w:after="200" w:line="276" w:lineRule="auto"/>
    </w:pPr>
    <w:rPr>
      <w:color w:val="000000"/>
      <w:sz w:val="22"/>
      <w:szCs w:val="22"/>
    </w:rPr>
  </w:style>
  <w:style w:type="paragraph" w:styleId="Heading1">
    <w:name w:val="heading 1"/>
    <w:basedOn w:val="normal0"/>
    <w:next w:val="normal0"/>
    <w:rsid w:val="009E3944"/>
    <w:pPr>
      <w:keepNext w:val="1"/>
      <w:keepLines w:val="1"/>
      <w:spacing w:after="120" w:before="480"/>
      <w:contextualSpacing w:val="1"/>
      <w:outlineLvl w:val="0"/>
    </w:pPr>
    <w:rPr>
      <w:b w:val="1"/>
      <w:sz w:val="48"/>
      <w:szCs w:val="48"/>
    </w:rPr>
  </w:style>
  <w:style w:type="paragraph" w:styleId="Heading2">
    <w:name w:val="heading 2"/>
    <w:basedOn w:val="normal0"/>
    <w:next w:val="normal0"/>
    <w:rsid w:val="009E3944"/>
    <w:pPr>
      <w:keepNext w:val="1"/>
      <w:keepLines w:val="1"/>
      <w:spacing w:after="80" w:before="360"/>
      <w:contextualSpacing w:val="1"/>
      <w:outlineLvl w:val="1"/>
    </w:pPr>
    <w:rPr>
      <w:b w:val="1"/>
      <w:sz w:val="36"/>
      <w:szCs w:val="36"/>
    </w:rPr>
  </w:style>
  <w:style w:type="paragraph" w:styleId="Heading3">
    <w:name w:val="heading 3"/>
    <w:basedOn w:val="normal0"/>
    <w:next w:val="normal0"/>
    <w:rsid w:val="009E3944"/>
    <w:pPr>
      <w:keepNext w:val="1"/>
      <w:keepLines w:val="1"/>
      <w:spacing w:after="80" w:before="280"/>
      <w:contextualSpacing w:val="1"/>
      <w:outlineLvl w:val="2"/>
    </w:pPr>
    <w:rPr>
      <w:b w:val="1"/>
      <w:sz w:val="28"/>
      <w:szCs w:val="28"/>
    </w:rPr>
  </w:style>
  <w:style w:type="paragraph" w:styleId="Heading4">
    <w:name w:val="heading 4"/>
    <w:basedOn w:val="normal0"/>
    <w:next w:val="normal0"/>
    <w:rsid w:val="009E3944"/>
    <w:pPr>
      <w:keepNext w:val="1"/>
      <w:keepLines w:val="1"/>
      <w:spacing w:after="40" w:before="240"/>
      <w:contextualSpacing w:val="1"/>
      <w:outlineLvl w:val="3"/>
    </w:pPr>
    <w:rPr>
      <w:b w:val="1"/>
      <w:sz w:val="24"/>
      <w:szCs w:val="24"/>
    </w:rPr>
  </w:style>
  <w:style w:type="paragraph" w:styleId="Heading5">
    <w:name w:val="heading 5"/>
    <w:basedOn w:val="normal0"/>
    <w:next w:val="normal0"/>
    <w:rsid w:val="009E3944"/>
    <w:pPr>
      <w:keepNext w:val="1"/>
      <w:keepLines w:val="1"/>
      <w:spacing w:after="40" w:before="220"/>
      <w:contextualSpacing w:val="1"/>
      <w:outlineLvl w:val="4"/>
    </w:pPr>
    <w:rPr>
      <w:b w:val="1"/>
    </w:rPr>
  </w:style>
  <w:style w:type="paragraph" w:styleId="Heading6">
    <w:name w:val="heading 6"/>
    <w:basedOn w:val="normal0"/>
    <w:next w:val="normal0"/>
    <w:rsid w:val="009E3944"/>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9E3944"/>
    <w:pPr>
      <w:widowControl w:val="0"/>
      <w:spacing w:after="200" w:line="276" w:lineRule="auto"/>
    </w:pPr>
    <w:rPr>
      <w:color w:val="000000"/>
      <w:sz w:val="22"/>
      <w:szCs w:val="22"/>
    </w:rPr>
  </w:style>
  <w:style w:type="paragraph" w:styleId="Title">
    <w:name w:val="Title"/>
    <w:basedOn w:val="normal0"/>
    <w:next w:val="normal0"/>
    <w:rsid w:val="009E3944"/>
    <w:pPr>
      <w:keepNext w:val="1"/>
      <w:keepLines w:val="1"/>
      <w:spacing w:after="120" w:before="480"/>
      <w:contextualSpacing w:val="1"/>
    </w:pPr>
    <w:rPr>
      <w:b w:val="1"/>
      <w:sz w:val="72"/>
      <w:szCs w:val="72"/>
    </w:rPr>
  </w:style>
  <w:style w:type="paragraph" w:styleId="Subtitle">
    <w:name w:val="Subtitle"/>
    <w:basedOn w:val="normal0"/>
    <w:next w:val="normal0"/>
    <w:rsid w:val="009E3944"/>
    <w:pPr>
      <w:keepNext w:val="1"/>
      <w:keepLines w:val="1"/>
      <w:spacing w:after="80" w:before="360"/>
      <w:contextualSpacing w:val="1"/>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eoprakash@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6jetrXsubK08plDJSo8ZBEwh9g==">AMUW2mXvGLUfpxjaJlfkXAJqaf1f3tMDV8QVHTC/tAJTP0YeMsb6D7VQxJu0yH5XT4qxvwJzKiglvsX2vRyiWF3COGCt4qVpcYmGXMNUyHmyjlBPUmYCqvQ=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2020-01-11T05:39:00Z</dcterms:created>
  <dc:creator>prakash soren</dc:creator>
</cp:coreProperties>
</file>