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4314" w14:textId="77777777" w:rsidR="00DA263E" w:rsidRPr="00832EE2" w:rsidRDefault="00DA263E" w:rsidP="00DA263E">
      <w:pPr>
        <w:tabs>
          <w:tab w:val="left" w:pos="1200"/>
          <w:tab w:val="center" w:pos="4680"/>
        </w:tabs>
        <w:jc w:val="center"/>
        <w:rPr>
          <w:rFonts w:eastAsia="Calibri"/>
          <w:b/>
          <w:sz w:val="20"/>
          <w:szCs w:val="20"/>
        </w:rPr>
      </w:pPr>
      <w:r w:rsidRPr="00832EE2">
        <w:rPr>
          <w:rFonts w:eastAsia="Calibri"/>
          <w:b/>
          <w:sz w:val="20"/>
          <w:szCs w:val="20"/>
        </w:rPr>
        <w:t>RAJALAKSHMI H M</w:t>
      </w:r>
    </w:p>
    <w:p w14:paraId="7E0A2610" w14:textId="77777777" w:rsidR="00DA263E" w:rsidRPr="00832EE2" w:rsidRDefault="00DA263E" w:rsidP="00DA263E">
      <w:pPr>
        <w:jc w:val="center"/>
        <w:rPr>
          <w:rFonts w:eastAsia="Calibri"/>
          <w:b/>
          <w:sz w:val="20"/>
          <w:szCs w:val="20"/>
        </w:rPr>
      </w:pPr>
      <w:r w:rsidRPr="00832EE2">
        <w:rPr>
          <w:rFonts w:eastAsia="Calibri"/>
          <w:b/>
          <w:sz w:val="20"/>
          <w:szCs w:val="20"/>
        </w:rPr>
        <w:t>Mobile: +8123113833</w:t>
      </w:r>
    </w:p>
    <w:p w14:paraId="66631ECF" w14:textId="77777777" w:rsidR="00DA263E" w:rsidRPr="0031213B" w:rsidRDefault="00DA263E" w:rsidP="0031213B">
      <w:pPr>
        <w:jc w:val="center"/>
        <w:rPr>
          <w:rFonts w:eastAsia="Calibri"/>
          <w:b/>
          <w:sz w:val="20"/>
          <w:szCs w:val="20"/>
        </w:rPr>
      </w:pPr>
      <w:r w:rsidRPr="00832EE2">
        <w:rPr>
          <w:rFonts w:eastAsia="Calibri"/>
          <w:b/>
          <w:sz w:val="20"/>
          <w:szCs w:val="20"/>
        </w:rPr>
        <w:t xml:space="preserve">Email: </w:t>
      </w:r>
      <w:r>
        <w:rPr>
          <w:rFonts w:eastAsia="Calibri"/>
          <w:b/>
          <w:sz w:val="20"/>
          <w:szCs w:val="20"/>
        </w:rPr>
        <w:t>rajalakshmihm1992@</w:t>
      </w:r>
      <w:r w:rsidRPr="00832EE2">
        <w:rPr>
          <w:rFonts w:eastAsia="Calibri"/>
          <w:b/>
          <w:sz w:val="20"/>
          <w:szCs w:val="20"/>
        </w:rPr>
        <w:t>gmail.com</w:t>
      </w:r>
    </w:p>
    <w:p w14:paraId="03A1D3BA" w14:textId="77777777" w:rsidR="00DA263E" w:rsidRPr="00DA263E" w:rsidRDefault="00DA263E" w:rsidP="00DA263E">
      <w:pPr>
        <w:pBdr>
          <w:top w:val="single" w:sz="6" w:space="1" w:color="auto"/>
          <w:bottom w:val="single" w:sz="6" w:space="1" w:color="auto"/>
        </w:pBdr>
        <w:jc w:val="center"/>
        <w:rPr>
          <w:rFonts w:eastAsia="Calibri"/>
          <w:b/>
          <w:sz w:val="26"/>
          <w:szCs w:val="26"/>
        </w:rPr>
      </w:pPr>
      <w:r w:rsidRPr="00A22BFB">
        <w:rPr>
          <w:rFonts w:eastAsia="Calibri"/>
          <w:b/>
          <w:sz w:val="26"/>
          <w:szCs w:val="26"/>
        </w:rPr>
        <w:t>Work Experience</w:t>
      </w:r>
    </w:p>
    <w:p w14:paraId="724448F4" w14:textId="77777777" w:rsidR="00DA263E" w:rsidRPr="00832EE2" w:rsidRDefault="00DA263E" w:rsidP="00DA263E">
      <w:pPr>
        <w:jc w:val="center"/>
        <w:rPr>
          <w:rFonts w:eastAsia="Calibri"/>
          <w:b/>
        </w:rPr>
      </w:pPr>
      <w:r w:rsidRPr="00832EE2">
        <w:rPr>
          <w:rFonts w:eastAsia="Calibri"/>
          <w:b/>
        </w:rPr>
        <w:t>Accenture private services Pvt Ltd.</w:t>
      </w:r>
    </w:p>
    <w:p w14:paraId="40AFB64C" w14:textId="77777777" w:rsidR="00DA263E" w:rsidRPr="00832EE2" w:rsidRDefault="00DA263E" w:rsidP="00DA263E">
      <w:pPr>
        <w:ind w:firstLine="720"/>
        <w:jc w:val="center"/>
        <w:rPr>
          <w:rFonts w:eastAsia="Calibri"/>
          <w:b/>
        </w:rPr>
      </w:pPr>
      <w:r w:rsidRPr="00832EE2">
        <w:rPr>
          <w:rFonts w:eastAsia="Calibri"/>
          <w:b/>
        </w:rPr>
        <w:t xml:space="preserve">DevOps Engineer and </w:t>
      </w:r>
      <w:r w:rsidRPr="00832EE2">
        <w:rPr>
          <w:b/>
        </w:rPr>
        <w:t>WebLogic Administrator</w:t>
      </w:r>
    </w:p>
    <w:p w14:paraId="2FF14C9D" w14:textId="5202B506" w:rsidR="00DA263E" w:rsidRPr="00832EE2" w:rsidRDefault="00DA263E" w:rsidP="00DA263E">
      <w:pPr>
        <w:ind w:firstLine="720"/>
        <w:jc w:val="center"/>
        <w:rPr>
          <w:rFonts w:eastAsia="Calibri"/>
          <w:b/>
        </w:rPr>
      </w:pPr>
      <w:r w:rsidRPr="00832EE2">
        <w:rPr>
          <w:rFonts w:eastAsia="Calibri"/>
          <w:b/>
        </w:rPr>
        <w:t xml:space="preserve">Experience: </w:t>
      </w:r>
      <w:r w:rsidR="00F608EF">
        <w:rPr>
          <w:rFonts w:eastAsia="Calibri"/>
          <w:b/>
        </w:rPr>
        <w:t>6</w:t>
      </w:r>
      <w:r>
        <w:rPr>
          <w:rFonts w:eastAsia="Calibri"/>
          <w:b/>
        </w:rPr>
        <w:t>.</w:t>
      </w:r>
      <w:r w:rsidR="00F608EF">
        <w:rPr>
          <w:rFonts w:eastAsia="Calibri"/>
          <w:b/>
        </w:rPr>
        <w:t>3</w:t>
      </w:r>
      <w:r w:rsidRPr="00832EE2">
        <w:rPr>
          <w:rFonts w:eastAsia="Calibri"/>
          <w:b/>
        </w:rPr>
        <w:t xml:space="preserve"> years</w:t>
      </w:r>
    </w:p>
    <w:p w14:paraId="5714F60E" w14:textId="77777777" w:rsidR="00211CBC" w:rsidRDefault="00211CBC" w:rsidP="00211CBC">
      <w:pPr>
        <w:shd w:val="clear" w:color="auto" w:fill="FFFFFF"/>
        <w:tabs>
          <w:tab w:val="num" w:pos="720"/>
        </w:tabs>
        <w:spacing w:after="75"/>
        <w:ind w:left="900" w:hanging="360"/>
      </w:pPr>
    </w:p>
    <w:p w14:paraId="5A305AD0" w14:textId="77777777" w:rsidR="00211CBC" w:rsidRPr="00211CBC" w:rsidRDefault="00211CBC" w:rsidP="00211CBC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color w:val="3983FA"/>
          <w:kern w:val="36"/>
          <w:sz w:val="38"/>
          <w:szCs w:val="38"/>
        </w:rPr>
      </w:pPr>
      <w:r w:rsidRPr="00211CBC">
        <w:rPr>
          <w:rFonts w:ascii="Times New Roman" w:eastAsia="Times New Roman" w:hAnsi="Times New Roman" w:cs="Times New Roman"/>
          <w:color w:val="3983FA"/>
          <w:kern w:val="36"/>
          <w:sz w:val="38"/>
          <w:szCs w:val="38"/>
        </w:rPr>
        <w:t>Professional Summary</w:t>
      </w:r>
    </w:p>
    <w:p w14:paraId="0C18D4B4" w14:textId="77777777" w:rsidR="00211CBC" w:rsidRDefault="00211CBC" w:rsidP="00211CBC">
      <w:pPr>
        <w:pStyle w:val="public-draftstyledefault-unorderedlistitem"/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</w:p>
    <w:p w14:paraId="2FA4A986" w14:textId="40564397" w:rsidR="00211CBC" w:rsidRDefault="00211CBC" w:rsidP="00211CBC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 xml:space="preserve">Seeking position of a DevOps Engineer with opportunities for utilizing my knowledge and for organizational as well as personal growth. Around </w:t>
      </w:r>
      <w:r w:rsidR="00D979FF">
        <w:rPr>
          <w:rFonts w:ascii="Source Sans Pro" w:hAnsi="Source Sans Pro"/>
          <w:color w:val="58585F"/>
          <w:sz w:val="21"/>
          <w:szCs w:val="21"/>
        </w:rPr>
        <w:t xml:space="preserve">4 </w:t>
      </w:r>
      <w:r>
        <w:rPr>
          <w:rFonts w:ascii="Source Sans Pro" w:hAnsi="Source Sans Pro"/>
          <w:color w:val="58585F"/>
          <w:sz w:val="21"/>
          <w:szCs w:val="21"/>
        </w:rPr>
        <w:t>years of relevant experience in Information Technology as Devops Administration</w:t>
      </w:r>
    </w:p>
    <w:p w14:paraId="5B0852FE" w14:textId="77777777" w:rsidR="00211CBC" w:rsidRDefault="00211CBC" w:rsidP="00211CBC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Experience in DevOps Engineer to understand the melding of operations and development to ensure quick delivery of project to clients.</w:t>
      </w:r>
    </w:p>
    <w:p w14:paraId="6964C7E4" w14:textId="77777777" w:rsidR="00211CBC" w:rsidRDefault="00211CBC" w:rsidP="00211CBC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Detailed technical knowledge and hands-on experience in implementing the DevOps principles and its best practices.</w:t>
      </w:r>
    </w:p>
    <w:p w14:paraId="5A556C10" w14:textId="77777777" w:rsidR="00211CBC" w:rsidRDefault="00211CBC" w:rsidP="00211CBC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Extensively worked on DevOps configuration and Middleware Server Administration.</w:t>
      </w:r>
    </w:p>
    <w:p w14:paraId="1A1F93C8" w14:textId="77777777" w:rsidR="00211CBC" w:rsidRDefault="00211CBC" w:rsidP="00211CBC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Hands on experience in the implementation of fully automated Continuous Integration (CI), Continuous Delivery (CD) pipelines and DevOps processes.</w:t>
      </w:r>
    </w:p>
    <w:p w14:paraId="08096A9D" w14:textId="77777777" w:rsidR="00677D7D" w:rsidRDefault="00677D7D" w:rsidP="00677D7D">
      <w:pPr>
        <w:pStyle w:val="public-draftstyledefault-unorderedlistitem"/>
        <w:shd w:val="clear" w:color="auto" w:fill="FFFFFF"/>
        <w:spacing w:before="0" w:beforeAutospacing="0" w:after="75" w:afterAutospacing="0"/>
        <w:ind w:left="720"/>
        <w:rPr>
          <w:rFonts w:ascii="Source Sans Pro" w:hAnsi="Source Sans Pro"/>
          <w:color w:val="58585F"/>
          <w:sz w:val="21"/>
          <w:szCs w:val="21"/>
        </w:rPr>
      </w:pPr>
    </w:p>
    <w:p w14:paraId="1E32295A" w14:textId="77777777" w:rsidR="00677D7D" w:rsidRPr="00677D7D" w:rsidRDefault="00677D7D" w:rsidP="00677D7D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rPr>
          <w:rFonts w:ascii="Source Sans Pro" w:hAnsi="Source Sans Pro"/>
          <w:color w:val="58585F"/>
          <w:sz w:val="20"/>
          <w:szCs w:val="20"/>
        </w:rPr>
      </w:pPr>
      <w:r w:rsidRPr="00677D7D">
        <w:rPr>
          <w:rFonts w:ascii="Source Sans Pro" w:hAnsi="Source Sans Pro"/>
          <w:color w:val="58585F"/>
          <w:sz w:val="20"/>
          <w:szCs w:val="20"/>
        </w:rPr>
        <w:t xml:space="preserve">App Servers : WebLogic 11g, 12c </w:t>
      </w:r>
    </w:p>
    <w:p w14:paraId="58440237" w14:textId="77777777" w:rsidR="00677D7D" w:rsidRPr="00677D7D" w:rsidRDefault="00677D7D" w:rsidP="00677D7D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rPr>
          <w:rFonts w:ascii="Source Sans Pro" w:hAnsi="Source Sans Pro"/>
          <w:color w:val="58585F"/>
          <w:sz w:val="20"/>
          <w:szCs w:val="20"/>
        </w:rPr>
      </w:pPr>
      <w:r w:rsidRPr="00677D7D">
        <w:rPr>
          <w:rFonts w:ascii="Source Sans Pro" w:hAnsi="Source Sans Pro"/>
          <w:color w:val="58585F"/>
          <w:sz w:val="20"/>
          <w:szCs w:val="20"/>
        </w:rPr>
        <w:t>Webservers : OHS</w:t>
      </w:r>
    </w:p>
    <w:p w14:paraId="0AD2022C" w14:textId="4157BE17" w:rsidR="00677D7D" w:rsidRPr="00677D7D" w:rsidRDefault="00677D7D" w:rsidP="00677D7D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rPr>
          <w:rFonts w:ascii="Source Sans Pro" w:hAnsi="Source Sans Pro"/>
          <w:color w:val="58585F"/>
          <w:sz w:val="20"/>
          <w:szCs w:val="20"/>
        </w:rPr>
      </w:pPr>
      <w:r w:rsidRPr="00677D7D">
        <w:rPr>
          <w:rFonts w:ascii="Source Sans Pro" w:hAnsi="Source Sans Pro"/>
          <w:color w:val="58585F"/>
          <w:sz w:val="20"/>
          <w:szCs w:val="20"/>
        </w:rPr>
        <w:t>DevOps Tools : Jenkins, Git</w:t>
      </w:r>
      <w:r w:rsidR="00F608EF">
        <w:rPr>
          <w:rFonts w:ascii="Source Sans Pro" w:hAnsi="Source Sans Pro"/>
          <w:color w:val="58585F"/>
          <w:sz w:val="20"/>
          <w:szCs w:val="20"/>
        </w:rPr>
        <w:t>lab</w:t>
      </w:r>
      <w:r w:rsidRPr="00677D7D">
        <w:rPr>
          <w:rFonts w:ascii="Source Sans Pro" w:hAnsi="Source Sans Pro"/>
          <w:color w:val="58585F"/>
          <w:sz w:val="20"/>
          <w:szCs w:val="20"/>
        </w:rPr>
        <w:t>, Artifactory</w:t>
      </w:r>
      <w:r w:rsidR="00F608EF">
        <w:rPr>
          <w:rFonts w:ascii="Source Sans Pro" w:hAnsi="Source Sans Pro"/>
          <w:color w:val="58585F"/>
          <w:sz w:val="20"/>
          <w:szCs w:val="20"/>
        </w:rPr>
        <w:t>,</w:t>
      </w:r>
      <w:bookmarkStart w:id="0" w:name="_GoBack"/>
      <w:bookmarkEnd w:id="0"/>
      <w:r w:rsidRPr="00677D7D">
        <w:rPr>
          <w:rFonts w:ascii="Source Sans Pro" w:hAnsi="Source Sans Pro"/>
          <w:color w:val="58585F"/>
          <w:sz w:val="20"/>
          <w:szCs w:val="20"/>
        </w:rPr>
        <w:t xml:space="preserve"> Role as DevOps Engineer, Experience in technologies such as DevOps, WebLogic Server, Oracle Fusion Middleware Applications</w:t>
      </w:r>
    </w:p>
    <w:p w14:paraId="48751DB2" w14:textId="77777777" w:rsidR="00211CBC" w:rsidRDefault="00211CBC" w:rsidP="00211CBC">
      <w:pPr>
        <w:pStyle w:val="Heading1"/>
        <w:shd w:val="clear" w:color="auto" w:fill="FFFFFF"/>
        <w:spacing w:before="0" w:beforeAutospacing="0" w:after="75" w:afterAutospacing="0"/>
        <w:rPr>
          <w:b w:val="0"/>
          <w:bCs w:val="0"/>
          <w:color w:val="3983FA"/>
          <w:sz w:val="38"/>
          <w:szCs w:val="38"/>
        </w:rPr>
      </w:pPr>
    </w:p>
    <w:p w14:paraId="50011ECA" w14:textId="77777777" w:rsidR="005C35ED" w:rsidRPr="00F761A9" w:rsidRDefault="00211CBC" w:rsidP="00DA263E">
      <w:pPr>
        <w:pStyle w:val="Heading1"/>
        <w:shd w:val="clear" w:color="auto" w:fill="FFFFFF"/>
        <w:spacing w:before="0" w:beforeAutospacing="0" w:after="75" w:afterAutospacing="0"/>
        <w:rPr>
          <w:b w:val="0"/>
          <w:bCs w:val="0"/>
          <w:color w:val="3983FA"/>
          <w:sz w:val="34"/>
          <w:szCs w:val="34"/>
        </w:rPr>
      </w:pPr>
      <w:r w:rsidRPr="00F761A9">
        <w:rPr>
          <w:b w:val="0"/>
          <w:bCs w:val="0"/>
          <w:color w:val="3983FA"/>
          <w:sz w:val="34"/>
          <w:szCs w:val="34"/>
        </w:rPr>
        <w:t>NBN Project</w:t>
      </w:r>
      <w:r w:rsidR="00DA263E" w:rsidRPr="00F761A9">
        <w:rPr>
          <w:b w:val="0"/>
          <w:bCs w:val="0"/>
          <w:color w:val="3983FA"/>
          <w:sz w:val="34"/>
          <w:szCs w:val="34"/>
        </w:rPr>
        <w:t xml:space="preserve">(Sep 2018-current) </w:t>
      </w:r>
    </w:p>
    <w:p w14:paraId="5606FF27" w14:textId="7C2EAA52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 xml:space="preserve">Having </w:t>
      </w:r>
      <w:r w:rsidR="00D979FF">
        <w:rPr>
          <w:rFonts w:ascii="Source Sans Pro" w:hAnsi="Source Sans Pro"/>
          <w:color w:val="58585F"/>
          <w:sz w:val="21"/>
          <w:szCs w:val="21"/>
        </w:rPr>
        <w:t xml:space="preserve">4 </w:t>
      </w:r>
      <w:r>
        <w:rPr>
          <w:rFonts w:ascii="Source Sans Pro" w:hAnsi="Source Sans Pro"/>
          <w:color w:val="58585F"/>
          <w:sz w:val="21"/>
          <w:szCs w:val="21"/>
        </w:rPr>
        <w:t xml:space="preserve"> years of experience in Devops Tools</w:t>
      </w:r>
    </w:p>
    <w:p w14:paraId="657757DA" w14:textId="502E424C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Jenkins Job creation for application health check, Database health check and monitoring jobs</w:t>
      </w:r>
    </w:p>
    <w:p w14:paraId="70121F19" w14:textId="77777777" w:rsidR="0000720B" w:rsidRDefault="0000720B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 xml:space="preserve">Python scripting experience is about 1 year. </w:t>
      </w:r>
    </w:p>
    <w:p w14:paraId="19B23ABF" w14:textId="352D8F34" w:rsidR="0000720B" w:rsidRDefault="0000720B" w:rsidP="0000720B">
      <w:pPr>
        <w:pStyle w:val="public-draftstyledefault-unorderedlistitem"/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a)Automated Job in Jenkins integrating with Artifactory api’s for creation of Repositories. Permission templates.</w:t>
      </w:r>
    </w:p>
    <w:p w14:paraId="7D810E3B" w14:textId="5684D625" w:rsidR="0000720B" w:rsidRDefault="0000720B" w:rsidP="0000720B">
      <w:pPr>
        <w:pStyle w:val="public-draftstyledefault-unorderedlistitem"/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b)Automated Job in Jenkins integrating with Jira for creation of Jira projects, creation of boards.</w:t>
      </w:r>
    </w:p>
    <w:p w14:paraId="41183D5B" w14:textId="3A467E64" w:rsidR="0000720B" w:rsidRDefault="0000720B" w:rsidP="0000720B">
      <w:pPr>
        <w:pStyle w:val="public-draftstyledefault-unorderedlistitem"/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 xml:space="preserve">c) Automated </w:t>
      </w:r>
      <w:r w:rsidR="00677D7D">
        <w:rPr>
          <w:rFonts w:ascii="Source Sans Pro" w:hAnsi="Source Sans Pro"/>
          <w:color w:val="58585F"/>
          <w:sz w:val="21"/>
          <w:szCs w:val="21"/>
        </w:rPr>
        <w:t xml:space="preserve">Jenkins </w:t>
      </w:r>
      <w:r>
        <w:rPr>
          <w:rFonts w:ascii="Source Sans Pro" w:hAnsi="Source Sans Pro"/>
          <w:color w:val="58585F"/>
          <w:sz w:val="21"/>
          <w:szCs w:val="21"/>
        </w:rPr>
        <w:t xml:space="preserve">Job for </w:t>
      </w:r>
      <w:r w:rsidR="00677D7D">
        <w:rPr>
          <w:rFonts w:ascii="Source Sans Pro" w:hAnsi="Source Sans Pro"/>
          <w:color w:val="58585F"/>
          <w:sz w:val="21"/>
          <w:szCs w:val="21"/>
        </w:rPr>
        <w:t>URL Monitoring, Disk space Monitoring and few health checks of Devops Applications.</w:t>
      </w:r>
    </w:p>
    <w:p w14:paraId="3D6B8337" w14:textId="32652805" w:rsidR="00677D7D" w:rsidRDefault="00677D7D" w:rsidP="0000720B">
      <w:pPr>
        <w:pStyle w:val="public-draftstyledefault-unorderedlistitem"/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d) Automated Jenkins Job for integrating ServiceNow Tool with Jenkins</w:t>
      </w:r>
    </w:p>
    <w:p w14:paraId="2E723A7C" w14:textId="77777777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lastRenderedPageBreak/>
        <w:t>Jenkins Tool support for prod and pre-prod environments</w:t>
      </w:r>
    </w:p>
    <w:p w14:paraId="6F3A7D49" w14:textId="0B28A290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b/>
          <w:bCs/>
          <w:color w:val="58585F"/>
          <w:sz w:val="21"/>
          <w:szCs w:val="21"/>
        </w:rPr>
        <w:t xml:space="preserve">Jenkins Administration </w:t>
      </w:r>
      <w:r>
        <w:rPr>
          <w:rFonts w:ascii="Source Sans Pro" w:hAnsi="Source Sans Pro"/>
          <w:color w:val="58585F"/>
          <w:sz w:val="21"/>
          <w:szCs w:val="21"/>
        </w:rPr>
        <w:t>: Jenkins Job creation,</w:t>
      </w:r>
      <w:r w:rsidR="00836ABA">
        <w:rPr>
          <w:rFonts w:ascii="Source Sans Pro" w:hAnsi="Source Sans Pro"/>
          <w:color w:val="58585F"/>
          <w:sz w:val="21"/>
          <w:szCs w:val="21"/>
        </w:rPr>
        <w:t xml:space="preserve"> Plugins management,</w:t>
      </w:r>
      <w:r w:rsidR="00677D7D">
        <w:rPr>
          <w:rFonts w:ascii="Source Sans Pro" w:hAnsi="Source Sans Pro"/>
          <w:color w:val="58585F"/>
          <w:sz w:val="21"/>
          <w:szCs w:val="21"/>
        </w:rPr>
        <w:t xml:space="preserve"> </w:t>
      </w:r>
      <w:r w:rsidR="00836ABA">
        <w:rPr>
          <w:rFonts w:ascii="Source Sans Pro" w:hAnsi="Source Sans Pro"/>
          <w:color w:val="58585F"/>
          <w:sz w:val="21"/>
          <w:szCs w:val="21"/>
        </w:rPr>
        <w:t>Access management,</w:t>
      </w:r>
      <w:r w:rsidR="00677D7D">
        <w:rPr>
          <w:rFonts w:ascii="Source Sans Pro" w:hAnsi="Source Sans Pro"/>
          <w:color w:val="58585F"/>
          <w:sz w:val="21"/>
          <w:szCs w:val="21"/>
        </w:rPr>
        <w:t xml:space="preserve"> </w:t>
      </w:r>
      <w:r w:rsidR="00836ABA">
        <w:rPr>
          <w:rFonts w:ascii="Source Sans Pro" w:hAnsi="Source Sans Pro"/>
          <w:color w:val="58585F"/>
          <w:sz w:val="21"/>
          <w:szCs w:val="21"/>
        </w:rPr>
        <w:t xml:space="preserve">Administration </w:t>
      </w:r>
    </w:p>
    <w:p w14:paraId="31E55C58" w14:textId="3D78ED04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b/>
          <w:bCs/>
          <w:color w:val="58585F"/>
          <w:sz w:val="21"/>
          <w:szCs w:val="21"/>
        </w:rPr>
        <w:t>Jira Administration:</w:t>
      </w:r>
      <w:r>
        <w:rPr>
          <w:rFonts w:ascii="Source Sans Pro" w:hAnsi="Source Sans Pro"/>
          <w:color w:val="58585F"/>
          <w:sz w:val="21"/>
          <w:szCs w:val="21"/>
        </w:rPr>
        <w:t xml:space="preserve"> Jira Project creation, creating tasks, sub tasks and issues,</w:t>
      </w:r>
      <w:r w:rsidR="00677D7D">
        <w:rPr>
          <w:rFonts w:ascii="Source Sans Pro" w:hAnsi="Source Sans Pro"/>
          <w:color w:val="58585F"/>
          <w:sz w:val="21"/>
          <w:szCs w:val="21"/>
        </w:rPr>
        <w:t xml:space="preserve"> </w:t>
      </w:r>
      <w:r>
        <w:rPr>
          <w:rFonts w:ascii="Source Sans Pro" w:hAnsi="Source Sans Pro"/>
          <w:color w:val="58585F"/>
          <w:sz w:val="21"/>
          <w:szCs w:val="21"/>
        </w:rPr>
        <w:t>Upgrading/downgrading Jira plugins, Creating of new users and groups,</w:t>
      </w:r>
      <w:r w:rsidR="00677D7D">
        <w:rPr>
          <w:rFonts w:ascii="Source Sans Pro" w:hAnsi="Source Sans Pro"/>
          <w:color w:val="58585F"/>
          <w:sz w:val="21"/>
          <w:szCs w:val="21"/>
        </w:rPr>
        <w:t xml:space="preserve"> </w:t>
      </w:r>
      <w:r>
        <w:rPr>
          <w:rFonts w:ascii="Source Sans Pro" w:hAnsi="Source Sans Pro"/>
          <w:color w:val="58585F"/>
          <w:sz w:val="21"/>
          <w:szCs w:val="21"/>
        </w:rPr>
        <w:t>Jira-Git integration</w:t>
      </w:r>
      <w:r w:rsidR="00677D7D">
        <w:rPr>
          <w:rFonts w:ascii="Source Sans Pro" w:hAnsi="Source Sans Pro"/>
          <w:color w:val="58585F"/>
          <w:sz w:val="21"/>
          <w:szCs w:val="21"/>
        </w:rPr>
        <w:t>, Indexing, Administration activities.</w:t>
      </w:r>
    </w:p>
    <w:p w14:paraId="47147B81" w14:textId="77777777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b/>
          <w:bCs/>
          <w:color w:val="58585F"/>
          <w:sz w:val="21"/>
          <w:szCs w:val="21"/>
        </w:rPr>
        <w:t>Artifactory Administration</w:t>
      </w:r>
      <w:r>
        <w:rPr>
          <w:rFonts w:ascii="Source Sans Pro" w:hAnsi="Source Sans Pro"/>
          <w:color w:val="58585F"/>
          <w:sz w:val="21"/>
          <w:szCs w:val="21"/>
        </w:rPr>
        <w:t>: Creation of different kind of Repositories -&gt; local, virtual, remote, maven, Creation of users and permission templates, AD groups, LDAP, Uploading of artifacts</w:t>
      </w:r>
    </w:p>
    <w:p w14:paraId="77D2CE0A" w14:textId="1A9E9ED1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b/>
          <w:bCs/>
          <w:color w:val="58585F"/>
          <w:sz w:val="21"/>
          <w:szCs w:val="21"/>
        </w:rPr>
        <w:t>AWS Administration</w:t>
      </w:r>
      <w:r>
        <w:rPr>
          <w:rFonts w:ascii="Source Sans Pro" w:hAnsi="Source Sans Pro"/>
          <w:color w:val="58585F"/>
          <w:sz w:val="21"/>
          <w:szCs w:val="21"/>
        </w:rPr>
        <w:t>: Creation of instances, Starting and termination of the instances, Configuring ASG (Auto Scaling group), Creation of snapshots and backups of the applications, security groups,</w:t>
      </w:r>
      <w:r w:rsidR="00677D7D">
        <w:rPr>
          <w:rFonts w:ascii="Source Sans Pro" w:hAnsi="Source Sans Pro"/>
          <w:color w:val="58585F"/>
          <w:sz w:val="21"/>
          <w:szCs w:val="21"/>
        </w:rPr>
        <w:t xml:space="preserve"> </w:t>
      </w:r>
      <w:r>
        <w:rPr>
          <w:rFonts w:ascii="Source Sans Pro" w:hAnsi="Source Sans Pro"/>
          <w:color w:val="58585F"/>
          <w:sz w:val="21"/>
          <w:szCs w:val="21"/>
        </w:rPr>
        <w:t>Restoring the backups, Creation and managing stacks in cloud formation,</w:t>
      </w:r>
      <w:r w:rsidR="00677D7D">
        <w:rPr>
          <w:rFonts w:ascii="Source Sans Pro" w:hAnsi="Source Sans Pro"/>
          <w:color w:val="58585F"/>
          <w:sz w:val="21"/>
          <w:szCs w:val="21"/>
        </w:rPr>
        <w:t xml:space="preserve"> </w:t>
      </w:r>
      <w:r>
        <w:rPr>
          <w:rFonts w:ascii="Source Sans Pro" w:hAnsi="Source Sans Pro"/>
          <w:color w:val="58585F"/>
          <w:sz w:val="21"/>
          <w:szCs w:val="21"/>
        </w:rPr>
        <w:t xml:space="preserve">creation and managing alerts in </w:t>
      </w:r>
      <w:r w:rsidR="00677D7D">
        <w:rPr>
          <w:rFonts w:ascii="Source Sans Pro" w:hAnsi="Source Sans Pro"/>
          <w:color w:val="58585F"/>
          <w:sz w:val="21"/>
          <w:szCs w:val="21"/>
        </w:rPr>
        <w:t>CloudWatch</w:t>
      </w:r>
    </w:p>
    <w:p w14:paraId="6D374F17" w14:textId="77777777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b/>
          <w:bCs/>
          <w:color w:val="58585F"/>
          <w:sz w:val="21"/>
          <w:szCs w:val="21"/>
        </w:rPr>
        <w:t>Gitlab Administration:</w:t>
      </w:r>
      <w:r>
        <w:rPr>
          <w:rFonts w:ascii="Source Sans Pro" w:hAnsi="Source Sans Pro"/>
          <w:color w:val="58585F"/>
          <w:sz w:val="21"/>
          <w:szCs w:val="21"/>
        </w:rPr>
        <w:t xml:space="preserve"> Creation of users and groups, Creation of projects, Implemented &amp; maintained the branching and build/release strategies utilizing GIT</w:t>
      </w:r>
    </w:p>
    <w:p w14:paraId="7DE21020" w14:textId="77777777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b/>
          <w:bCs/>
          <w:color w:val="58585F"/>
          <w:sz w:val="21"/>
          <w:szCs w:val="21"/>
        </w:rPr>
        <w:t>Confluence Administration:</w:t>
      </w:r>
      <w:r>
        <w:rPr>
          <w:rFonts w:ascii="Source Sans Pro" w:hAnsi="Source Sans Pro"/>
          <w:color w:val="58585F"/>
          <w:sz w:val="21"/>
          <w:szCs w:val="21"/>
        </w:rPr>
        <w:t xml:space="preserve"> Creation of confluence space and pages and Access Management, usage of Macros</w:t>
      </w:r>
    </w:p>
    <w:p w14:paraId="649195AE" w14:textId="77777777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Grafana Monitoring tool</w:t>
      </w:r>
    </w:p>
    <w:p w14:paraId="60D45F29" w14:textId="77777777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Exposure in Direct interaction with onshore client</w:t>
      </w:r>
    </w:p>
    <w:p w14:paraId="4E53A001" w14:textId="77777777" w:rsidR="00211CBC" w:rsidRDefault="00211CBC" w:rsidP="00211CB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Worked closely with software development and testing team members to design and develop solutions to meet client requirements for functionality, scalability and performance</w:t>
      </w:r>
    </w:p>
    <w:p w14:paraId="0D8C3645" w14:textId="77777777" w:rsidR="00211CBC" w:rsidRPr="00F761A9" w:rsidRDefault="00DA263E" w:rsidP="00F761A9">
      <w:pPr>
        <w:pStyle w:val="Heading1"/>
        <w:shd w:val="clear" w:color="auto" w:fill="FFFFFF"/>
        <w:spacing w:before="0" w:beforeAutospacing="0" w:after="75" w:afterAutospacing="0"/>
        <w:rPr>
          <w:b w:val="0"/>
          <w:bCs w:val="0"/>
          <w:color w:val="3983FA"/>
          <w:sz w:val="34"/>
          <w:szCs w:val="34"/>
        </w:rPr>
      </w:pPr>
      <w:r w:rsidRPr="00F761A9">
        <w:rPr>
          <w:b w:val="0"/>
          <w:bCs w:val="0"/>
          <w:color w:val="3983FA"/>
          <w:sz w:val="34"/>
          <w:szCs w:val="34"/>
        </w:rPr>
        <w:t>PCEHR Project(July 2014-Aug 2017)</w:t>
      </w:r>
    </w:p>
    <w:p w14:paraId="570A9E33" w14:textId="3EF99EC8" w:rsidR="00DA263E" w:rsidRDefault="00211CBC">
      <w:pPr>
        <w:rPr>
          <w:rFonts w:ascii="Source Sans Pro" w:hAnsi="Source Sans Pro"/>
          <w:color w:val="58585F"/>
          <w:sz w:val="21"/>
          <w:szCs w:val="21"/>
          <w:shd w:val="clear" w:color="auto" w:fill="FFFFFF"/>
        </w:rPr>
      </w:pPr>
      <w:r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>• Around 1.</w:t>
      </w:r>
      <w:r w:rsidR="00214196"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>7</w:t>
      </w:r>
      <w:r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 xml:space="preserve"> years of relevant experience as WebLogic Administrator</w:t>
      </w:r>
      <w:r w:rsidR="00F761A9"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 xml:space="preserve"> and Deployed various WAR, JAR, EAR &amp; J2EE applications on managed servers &amp; in clustered Environment</w:t>
      </w:r>
    </w:p>
    <w:p w14:paraId="4D640004" w14:textId="77777777" w:rsidR="00F761A9" w:rsidRDefault="00211CBC" w:rsidP="00F761A9">
      <w:pPr>
        <w:rPr>
          <w:rFonts w:ascii="Source Sans Pro" w:hAnsi="Source Sans Pro"/>
          <w:color w:val="58585F"/>
          <w:sz w:val="21"/>
          <w:szCs w:val="21"/>
          <w:shd w:val="clear" w:color="auto" w:fill="FFFFFF"/>
        </w:rPr>
      </w:pPr>
      <w:r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 xml:space="preserve">• </w:t>
      </w:r>
      <w:r w:rsidR="00DA263E"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>I</w:t>
      </w:r>
      <w:r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>nstallation of WebLogic Server,</w:t>
      </w:r>
      <w:r w:rsidR="00DA263E"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 xml:space="preserve"> </w:t>
      </w:r>
      <w:r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 xml:space="preserve">Managed all Application-Server related activities such as deployments, monitoring and tuning in the Development, QA and Production Environments. </w:t>
      </w:r>
    </w:p>
    <w:p w14:paraId="10616C1A" w14:textId="77777777" w:rsidR="00AB6EBB" w:rsidRDefault="00211CBC">
      <w:pPr>
        <w:rPr>
          <w:rFonts w:ascii="Source Sans Pro" w:hAnsi="Source Sans Pro"/>
          <w:color w:val="58585F"/>
          <w:sz w:val="21"/>
          <w:szCs w:val="21"/>
          <w:shd w:val="clear" w:color="auto" w:fill="FFFFFF"/>
        </w:rPr>
      </w:pPr>
      <w:r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>• Configuring cluster for Load Balancing and for High Availability</w:t>
      </w:r>
      <w:r w:rsidR="00F761A9"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 xml:space="preserve"> and Creation of Connection Pools in WebLogic Server,</w:t>
      </w:r>
      <w:r w:rsidR="00F761A9" w:rsidRPr="00F761A9"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 xml:space="preserve"> Patch updates using BSU, Service Pack Upgrades and Version Upgrades</w:t>
      </w:r>
    </w:p>
    <w:p w14:paraId="047CE256" w14:textId="77777777" w:rsidR="00AB6EBB" w:rsidRDefault="00211CBC">
      <w:pPr>
        <w:rPr>
          <w:rFonts w:ascii="Source Sans Pro" w:hAnsi="Source Sans Pro"/>
          <w:color w:val="58585F"/>
          <w:sz w:val="21"/>
          <w:szCs w:val="21"/>
          <w:shd w:val="clear" w:color="auto" w:fill="FFFFFF"/>
        </w:rPr>
      </w:pPr>
      <w:r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 xml:space="preserve">• Monitoring and analyzing resources, Standard logs, application logs and domain logs </w:t>
      </w:r>
    </w:p>
    <w:p w14:paraId="539A4EC8" w14:textId="77777777" w:rsidR="00677D7D" w:rsidRDefault="00211CBC" w:rsidP="00677D7D">
      <w:pPr>
        <w:rPr>
          <w:rFonts w:ascii="Source Sans Pro" w:hAnsi="Source Sans Pro"/>
          <w:color w:val="58585F"/>
          <w:sz w:val="21"/>
          <w:szCs w:val="21"/>
          <w:shd w:val="clear" w:color="auto" w:fill="FFFFFF"/>
        </w:rPr>
      </w:pPr>
      <w:r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>• Creating security roles, group policy, user authentication, auditing and authorization</w:t>
      </w:r>
      <w:r w:rsidR="00AB6EBB"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>.</w:t>
      </w:r>
    </w:p>
    <w:p w14:paraId="7D698C16" w14:textId="2BD86902" w:rsidR="00D979FF" w:rsidRDefault="00D979FF" w:rsidP="00677D7D">
      <w:pPr>
        <w:pStyle w:val="ListParagraph"/>
        <w:numPr>
          <w:ilvl w:val="0"/>
          <w:numId w:val="7"/>
        </w:numPr>
        <w:rPr>
          <w:rFonts w:ascii="Source Sans Pro" w:hAnsi="Source Sans Pro"/>
          <w:color w:val="58585F"/>
          <w:sz w:val="21"/>
          <w:szCs w:val="21"/>
          <w:shd w:val="clear" w:color="auto" w:fill="FFFFFF"/>
        </w:rPr>
      </w:pPr>
      <w:r w:rsidRPr="00677D7D"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>Worked on on-boarding weblogic applications to Devops Framework.</w:t>
      </w:r>
    </w:p>
    <w:p w14:paraId="687BF3B2" w14:textId="77777777" w:rsidR="00677D7D" w:rsidRDefault="00677D7D" w:rsidP="00677D7D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Source Sans Pro" w:hAnsi="Source Sans Pro"/>
          <w:color w:val="58585F"/>
          <w:sz w:val="21"/>
          <w:szCs w:val="21"/>
        </w:rPr>
      </w:pPr>
      <w:r>
        <w:rPr>
          <w:rFonts w:ascii="Source Sans Pro" w:hAnsi="Source Sans Pro"/>
          <w:color w:val="58585F"/>
          <w:sz w:val="21"/>
          <w:szCs w:val="21"/>
        </w:rPr>
        <w:t>Automated and implemented backup, log levels Verification and recovery procedures for weblogic applications</w:t>
      </w:r>
    </w:p>
    <w:p w14:paraId="28413431" w14:textId="77777777" w:rsidR="00677D7D" w:rsidRPr="00677D7D" w:rsidRDefault="00677D7D" w:rsidP="00677D7D">
      <w:pPr>
        <w:pStyle w:val="ListParagraph"/>
        <w:rPr>
          <w:rFonts w:ascii="Source Sans Pro" w:hAnsi="Source Sans Pro"/>
          <w:color w:val="58585F"/>
          <w:sz w:val="21"/>
          <w:szCs w:val="21"/>
          <w:shd w:val="clear" w:color="auto" w:fill="FFFFFF"/>
        </w:rPr>
      </w:pPr>
    </w:p>
    <w:p w14:paraId="185A009A" w14:textId="58F6B030" w:rsidR="00211CBC" w:rsidRPr="00F761A9" w:rsidRDefault="00AB6EBB">
      <w:pPr>
        <w:rPr>
          <w:rFonts w:ascii="Times New Roman" w:hAnsi="Times New Roman" w:cs="Times New Roman"/>
          <w:color w:val="5B9BD5" w:themeColor="accent5"/>
          <w:sz w:val="34"/>
          <w:szCs w:val="34"/>
          <w:shd w:val="clear" w:color="auto" w:fill="FFFFFF"/>
        </w:rPr>
      </w:pPr>
      <w:r w:rsidRPr="00F761A9">
        <w:rPr>
          <w:rFonts w:ascii="Times New Roman" w:hAnsi="Times New Roman" w:cs="Times New Roman"/>
          <w:color w:val="5B9BD5" w:themeColor="accent5"/>
          <w:sz w:val="34"/>
          <w:szCs w:val="34"/>
          <w:shd w:val="clear" w:color="auto" w:fill="FFFFFF"/>
        </w:rPr>
        <w:t xml:space="preserve">Awards and </w:t>
      </w:r>
      <w:r w:rsidR="00677D7D" w:rsidRPr="00F761A9">
        <w:rPr>
          <w:rFonts w:ascii="Times New Roman" w:hAnsi="Times New Roman" w:cs="Times New Roman"/>
          <w:color w:val="5B9BD5" w:themeColor="accent5"/>
          <w:sz w:val="34"/>
          <w:szCs w:val="34"/>
          <w:shd w:val="clear" w:color="auto" w:fill="FFFFFF"/>
        </w:rPr>
        <w:t>Recognition</w:t>
      </w:r>
      <w:r w:rsidRPr="00F761A9">
        <w:rPr>
          <w:rFonts w:ascii="Times New Roman" w:hAnsi="Times New Roman" w:cs="Times New Roman"/>
          <w:color w:val="5B9BD5" w:themeColor="accent5"/>
          <w:sz w:val="34"/>
          <w:szCs w:val="34"/>
          <w:shd w:val="clear" w:color="auto" w:fill="FFFFFF"/>
        </w:rPr>
        <w:t>:-</w:t>
      </w:r>
    </w:p>
    <w:p w14:paraId="4FD5D881" w14:textId="77777777" w:rsidR="00AB6EBB" w:rsidRPr="00AB6EBB" w:rsidRDefault="00211CBC" w:rsidP="00AB6EBB">
      <w:pPr>
        <w:pStyle w:val="ListParagraph"/>
        <w:numPr>
          <w:ilvl w:val="0"/>
          <w:numId w:val="3"/>
        </w:numPr>
      </w:pPr>
      <w:r w:rsidRPr="00AB6EBB"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>I was felicitated couple of times with Star of the Month Award and have received compliments from onshore/client team for fixing live issues in production environment.</w:t>
      </w:r>
    </w:p>
    <w:p w14:paraId="31FE3E2C" w14:textId="73E8190F" w:rsidR="00677D7D" w:rsidRDefault="00211CBC" w:rsidP="00677D7D">
      <w:pPr>
        <w:pStyle w:val="ListParagraph"/>
        <w:numPr>
          <w:ilvl w:val="0"/>
          <w:numId w:val="3"/>
        </w:numPr>
      </w:pPr>
      <w:r w:rsidRPr="00AB6EBB">
        <w:rPr>
          <w:rFonts w:ascii="Source Sans Pro" w:hAnsi="Source Sans Pro"/>
          <w:color w:val="58585F"/>
          <w:sz w:val="21"/>
          <w:szCs w:val="21"/>
          <w:shd w:val="clear" w:color="auto" w:fill="FFFFFF"/>
        </w:rPr>
        <w:t>This year I was considered among top 1 % employee in Accenture (Distinct Achiever) and was awarded Tech Star Award.</w:t>
      </w:r>
    </w:p>
    <w:sectPr w:rsidR="0067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2D8CB" w14:textId="77777777" w:rsidR="002A667D" w:rsidRDefault="002A667D" w:rsidP="00211CBC">
      <w:pPr>
        <w:spacing w:after="0" w:line="240" w:lineRule="auto"/>
      </w:pPr>
      <w:r>
        <w:separator/>
      </w:r>
    </w:p>
  </w:endnote>
  <w:endnote w:type="continuationSeparator" w:id="0">
    <w:p w14:paraId="453FBA14" w14:textId="77777777" w:rsidR="002A667D" w:rsidRDefault="002A667D" w:rsidP="002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C7A68" w14:textId="77777777" w:rsidR="002A667D" w:rsidRDefault="002A667D" w:rsidP="00211CBC">
      <w:pPr>
        <w:spacing w:after="0" w:line="240" w:lineRule="auto"/>
      </w:pPr>
      <w:r>
        <w:separator/>
      </w:r>
    </w:p>
  </w:footnote>
  <w:footnote w:type="continuationSeparator" w:id="0">
    <w:p w14:paraId="5C1C2D1C" w14:textId="77777777" w:rsidR="002A667D" w:rsidRDefault="002A667D" w:rsidP="0021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14"/>
    <w:multiLevelType w:val="hybridMultilevel"/>
    <w:tmpl w:val="1B1097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F08CD"/>
    <w:multiLevelType w:val="multilevel"/>
    <w:tmpl w:val="AB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060A1"/>
    <w:multiLevelType w:val="hybridMultilevel"/>
    <w:tmpl w:val="B4EE90B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D1D776D"/>
    <w:multiLevelType w:val="hybridMultilevel"/>
    <w:tmpl w:val="E900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50111"/>
    <w:multiLevelType w:val="hybridMultilevel"/>
    <w:tmpl w:val="3392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A6B2F"/>
    <w:multiLevelType w:val="multilevel"/>
    <w:tmpl w:val="7A3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850A1"/>
    <w:multiLevelType w:val="hybridMultilevel"/>
    <w:tmpl w:val="DE50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F3088"/>
    <w:multiLevelType w:val="hybridMultilevel"/>
    <w:tmpl w:val="2D80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BC"/>
    <w:rsid w:val="0000720B"/>
    <w:rsid w:val="00211CBC"/>
    <w:rsid w:val="00214196"/>
    <w:rsid w:val="002A667D"/>
    <w:rsid w:val="002F1081"/>
    <w:rsid w:val="0031213B"/>
    <w:rsid w:val="00677D7D"/>
    <w:rsid w:val="007C6C7F"/>
    <w:rsid w:val="00836ABA"/>
    <w:rsid w:val="00A953DA"/>
    <w:rsid w:val="00AB6EBB"/>
    <w:rsid w:val="00B15B59"/>
    <w:rsid w:val="00C37AE0"/>
    <w:rsid w:val="00D979FF"/>
    <w:rsid w:val="00DA263E"/>
    <w:rsid w:val="00E114B6"/>
    <w:rsid w:val="00F608EF"/>
    <w:rsid w:val="00F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78205"/>
  <w15:chartTrackingRefBased/>
  <w15:docId w15:val="{EF843E87-6544-4ACD-8F86-A94761BC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1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21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1C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B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M, Rajalakshmi</dc:creator>
  <cp:keywords/>
  <dc:description/>
  <cp:lastModifiedBy>H M, Rajalakshmi</cp:lastModifiedBy>
  <cp:revision>10</cp:revision>
  <dcterms:created xsi:type="dcterms:W3CDTF">2019-11-17T14:41:00Z</dcterms:created>
  <dcterms:modified xsi:type="dcterms:W3CDTF">2020-11-06T11:57:00Z</dcterms:modified>
</cp:coreProperties>
</file>