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94" w:rsidRPr="00315294" w:rsidRDefault="00315294" w:rsidP="00315294">
      <w:pPr>
        <w:shd w:val="clear" w:color="auto" w:fill="FFFFFF"/>
        <w:spacing w:after="100" w:afterAutospacing="1" w:line="240" w:lineRule="auto"/>
        <w:rPr>
          <w:rFonts w:ascii="Arial" w:eastAsia="Times New Roman" w:hAnsi="Arial" w:cs="Arial"/>
          <w:color w:val="1D1E1F"/>
          <w:sz w:val="24"/>
          <w:szCs w:val="24"/>
        </w:rPr>
      </w:pPr>
      <w:hyperlink r:id="rId5" w:tgtFrame="_blank" w:history="1">
        <w:r w:rsidRPr="00315294">
          <w:rPr>
            <w:rFonts w:ascii="Arial" w:eastAsia="Times New Roman" w:hAnsi="Arial" w:cs="Arial"/>
            <w:color w:val="1155CC"/>
            <w:sz w:val="24"/>
            <w:szCs w:val="24"/>
            <w:u w:val="single"/>
          </w:rPr>
          <w:br/>
          <w:t>Fakruddin.sk</w:t>
        </w:r>
      </w:hyperlink>
    </w:p>
    <w:p w:rsidR="00315294" w:rsidRPr="00315294" w:rsidRDefault="00315294" w:rsidP="00315294">
      <w:pPr>
        <w:shd w:val="clear" w:color="auto" w:fill="F2F2F2"/>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Contact: 8074633574</w:t>
      </w:r>
    </w:p>
    <w:p w:rsidR="00315294" w:rsidRPr="00315294" w:rsidRDefault="00315294" w:rsidP="00315294">
      <w:pPr>
        <w:shd w:val="clear" w:color="auto" w:fill="F2F2F2"/>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Mail I'd : </w:t>
      </w:r>
      <w:hyperlink r:id="rId6" w:tgtFrame="_blank" w:history="1">
        <w:r w:rsidRPr="00315294">
          <w:rPr>
            <w:rFonts w:ascii="Arial" w:eastAsia="Times New Roman" w:hAnsi="Arial" w:cs="Arial"/>
            <w:color w:val="1155CC"/>
            <w:sz w:val="24"/>
            <w:szCs w:val="24"/>
            <w:u w:val="single"/>
          </w:rPr>
          <w:t>fakruddincloud@gmail.com</w:t>
        </w:r>
      </w:hyperlink>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z w:val="24"/>
          <w:szCs w:val="24"/>
        </w:rPr>
        <w:t>Key Result Areas: (Across the Tenure)</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9"/>
          <w:szCs w:val="19"/>
        </w:rPr>
        <w:t>Having 4 + years of Experience as a </w:t>
      </w:r>
      <w:r w:rsidRPr="00315294">
        <w:rPr>
          <w:rFonts w:ascii="Arial" w:eastAsia="Times New Roman" w:hAnsi="Arial" w:cs="Arial"/>
          <w:b/>
          <w:bCs/>
          <w:color w:val="454647"/>
          <w:sz w:val="19"/>
          <w:szCs w:val="19"/>
          <w:shd w:val="clear" w:color="auto" w:fill="FCE9BE"/>
        </w:rPr>
        <w:t>DevOps Engineer</w:t>
      </w:r>
      <w:r w:rsidRPr="00315294">
        <w:rPr>
          <w:rFonts w:ascii="Arial" w:eastAsia="Times New Roman" w:hAnsi="Arial" w:cs="Arial"/>
          <w:color w:val="1D1E1F"/>
          <w:sz w:val="19"/>
          <w:szCs w:val="19"/>
        </w:rPr>
        <w:t> involved in environment setup on cloud (</w:t>
      </w:r>
      <w:r w:rsidRPr="00315294">
        <w:rPr>
          <w:rFonts w:ascii="Arial" w:eastAsia="Times New Roman" w:hAnsi="Arial" w:cs="Arial"/>
          <w:b/>
          <w:bCs/>
          <w:color w:val="454647"/>
          <w:sz w:val="19"/>
          <w:szCs w:val="19"/>
          <w:shd w:val="clear" w:color="auto" w:fill="FCE9BE"/>
        </w:rPr>
        <w:t>Azure</w:t>
      </w:r>
      <w:r w:rsidRPr="00315294">
        <w:rPr>
          <w:rFonts w:ascii="Arial" w:eastAsia="Times New Roman" w:hAnsi="Arial" w:cs="Arial"/>
          <w:color w:val="1D1E1F"/>
          <w:sz w:val="19"/>
          <w:szCs w:val="19"/>
        </w:rPr>
        <w:t>), CI/CD automation, version control system administration, build </w:t>
      </w:r>
      <w:r w:rsidRPr="00315294">
        <w:rPr>
          <w:rFonts w:ascii="Arial" w:eastAsia="Times New Roman" w:hAnsi="Arial" w:cs="Arial"/>
          <w:color w:val="1D1E1F"/>
          <w:sz w:val="15"/>
          <w:szCs w:val="15"/>
          <w:vertAlign w:val="superscript"/>
        </w:rPr>
        <w:t>Mentor the teams on different tools as part of project knowledge transition and helping the team members for resolving the issues in various stages.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Worked on Monolithic and micro services architecture and implement tools like docker and Kubernetes to achieve containerization.</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High levels of understanding and experience of Continuous Integration, Continuous Delivery (CI/CD), Agile and other </w:t>
      </w:r>
      <w:r w:rsidRPr="00315294">
        <w:rPr>
          <w:rFonts w:ascii="Arial" w:eastAsia="Times New Roman" w:hAnsi="Arial" w:cs="Arial"/>
          <w:b/>
          <w:bCs/>
          <w:color w:val="454647"/>
          <w:sz w:val="15"/>
          <w:szCs w:val="15"/>
          <w:shd w:val="clear" w:color="auto" w:fill="FCE9BE"/>
          <w:vertAlign w:val="superscript"/>
        </w:rPr>
        <w:t>DevOps</w:t>
      </w:r>
      <w:r w:rsidRPr="00315294">
        <w:rPr>
          <w:rFonts w:ascii="Arial" w:eastAsia="Times New Roman" w:hAnsi="Arial" w:cs="Arial"/>
          <w:color w:val="1D1E1F"/>
          <w:sz w:val="15"/>
          <w:szCs w:val="15"/>
          <w:vertAlign w:val="superscript"/>
        </w:rPr>
        <w:t> related methodologies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Create pipelines using ci/cd tools like Jenkins, vsts, team city, </w:t>
      </w:r>
      <w:r w:rsidRPr="00315294">
        <w:rPr>
          <w:rFonts w:ascii="Arial" w:eastAsia="Times New Roman" w:hAnsi="Arial" w:cs="Arial"/>
          <w:b/>
          <w:bCs/>
          <w:color w:val="454647"/>
          <w:sz w:val="15"/>
          <w:szCs w:val="15"/>
          <w:shd w:val="clear" w:color="auto" w:fill="FCE9BE"/>
          <w:vertAlign w:val="superscript"/>
        </w:rPr>
        <w:t>azure DevOps</w:t>
      </w:r>
      <w:r w:rsidRPr="00315294">
        <w:rPr>
          <w:rFonts w:ascii="Arial" w:eastAsia="Times New Roman" w:hAnsi="Arial" w:cs="Arial"/>
          <w:color w:val="1D1E1F"/>
          <w:sz w:val="15"/>
          <w:szCs w:val="15"/>
          <w:vertAlign w:val="superscript"/>
        </w:rPr>
        <w:t>.</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Create build setup using build tools like Maven, MS build and Cmake.</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9"/>
          <w:szCs w:val="19"/>
        </w:rPr>
        <w:t>New Team project creations, New build definition creation along with the agent pool and agents for windows and Linux machines based on the requirements.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Involved in setup continuous Integration and continuous Delivery by using tools Jenkins, TeamCity and </w:t>
      </w:r>
      <w:r w:rsidRPr="00315294">
        <w:rPr>
          <w:rFonts w:ascii="Arial" w:eastAsia="Times New Roman" w:hAnsi="Arial" w:cs="Arial"/>
          <w:b/>
          <w:bCs/>
          <w:color w:val="454647"/>
          <w:sz w:val="15"/>
          <w:szCs w:val="15"/>
          <w:shd w:val="clear" w:color="auto" w:fill="FCE9BE"/>
          <w:vertAlign w:val="superscript"/>
        </w:rPr>
        <w:t>team foundation server</w:t>
      </w:r>
      <w:r w:rsidRPr="00315294">
        <w:rPr>
          <w:rFonts w:ascii="Arial" w:eastAsia="Times New Roman" w:hAnsi="Arial" w:cs="Arial"/>
          <w:color w:val="1D1E1F"/>
          <w:sz w:val="15"/>
          <w:szCs w:val="15"/>
          <w:vertAlign w:val="superscript"/>
        </w:rPr>
        <w:t> and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w:t>
      </w:r>
      <w:r w:rsidRPr="00315294">
        <w:rPr>
          <w:rFonts w:ascii="Arial" w:eastAsia="Times New Roman" w:hAnsi="Arial" w:cs="Arial"/>
          <w:b/>
          <w:bCs/>
          <w:color w:val="454647"/>
          <w:sz w:val="15"/>
          <w:szCs w:val="15"/>
          <w:shd w:val="clear" w:color="auto" w:fill="FCE9BE"/>
          <w:vertAlign w:val="superscript"/>
        </w:rPr>
        <w:t>Devops</w:t>
      </w:r>
      <w:r w:rsidRPr="00315294">
        <w:rPr>
          <w:rFonts w:ascii="Arial" w:eastAsia="Times New Roman" w:hAnsi="Arial" w:cs="Arial"/>
          <w:color w:val="1D1E1F"/>
          <w:sz w:val="15"/>
          <w:szCs w:val="15"/>
          <w:vertAlign w:val="superscript"/>
        </w:rPr>
        <w:t> services.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Used JIRA and You Track for workflow management and issue management.</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Managing the cloud infrastructure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V-Net, storage, Vm, Web app Apps, load balancers.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Helping Different project teams on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Cloud Services.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Integrate the code analysis tools like SonarQube and dot cover reports with CI\CD tools.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Send the artefacts to the artefact repository systems and maintain the versioning by using cloud Storage services AWS S3buckets,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release pipelines.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Integrate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web app Services with Ci\Cd Pipeline to Web application Deployments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Create and Maintain Virtual machines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Cloud Services to meet Requirements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Experience in shell scripting to automate the deployment and other activities.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Schedule and monitor the regular maintenance jobs on various applications.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Create infrastructure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by creating Virtual network and subnet configuration with different cidr ranges to get high availability.</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Create network security groups and provide endpoints, routing tables to provide the inbound and outbound security.</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Deploy the applications and administrate the middleware tools like Apache tomcat and Microsoft IIS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Automate the infrastructure with Ansible and write the reusable script to get the stability.</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Create and configure Sql servers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and migrate on-premises Sql databases to cloud</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Configuring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Load Balancers (Layer 4 and Layer7) to handle the inbound traffic.</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Configure the virtual machines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based on development requirements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Source code management using centralized and distributed version control systems like Subversion git and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Git Repository’s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Build automation setup for Dot Net and Java applications using Maven and MS Build.</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Release management activities for multiple releases in the agile development methodology and followed the ITIL guidelines for release practices.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Good understanding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networking, Storage, VM provisioning, ASR, RBAC, NSG, Automation, Monitoring, OMS, AZ Copy, AD, Application Insights, Tools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Service Fabric,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Roles, ARM etc.</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Wrote custom monitoring and integrated monitoring methods into deployment processes to develop self-healing solutions.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color w:val="1D1E1F"/>
          <w:sz w:val="15"/>
          <w:szCs w:val="15"/>
          <w:vertAlign w:val="superscript"/>
        </w:rPr>
        <w:t>Scheduling snapshots of volumes for backup and find root cause analysis of failures and documenting bugs and fixes; scheduled downtimes and maintenance of cluster.</w:t>
      </w:r>
    </w:p>
    <w:p w:rsidR="00315294" w:rsidRPr="00315294" w:rsidRDefault="00315294" w:rsidP="00315294">
      <w:pPr>
        <w:shd w:val="clear" w:color="auto" w:fill="0D0D0D"/>
        <w:spacing w:after="0" w:line="240" w:lineRule="auto"/>
        <w:rPr>
          <w:rFonts w:ascii="Arial" w:eastAsia="Times New Roman" w:hAnsi="Arial" w:cs="Arial"/>
          <w:color w:val="FFFFFF"/>
          <w:sz w:val="24"/>
          <w:szCs w:val="24"/>
        </w:rPr>
      </w:pPr>
      <w:r w:rsidRPr="00315294">
        <w:rPr>
          <w:rFonts w:ascii="Arial" w:eastAsia="Times New Roman" w:hAnsi="Arial" w:cs="Arial"/>
          <w:b/>
          <w:bCs/>
          <w:color w:val="FFFFFF"/>
          <w:sz w:val="24"/>
          <w:szCs w:val="24"/>
        </w:rPr>
        <w:t>IT SKILLS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Language</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-PowerShell, ARM Json</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IDE</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   -Visual code editor</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OS</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   -Windows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Specialize Tool</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   - </w:t>
      </w:r>
      <w:r w:rsidRPr="00315294">
        <w:rPr>
          <w:rFonts w:ascii="Arial" w:eastAsia="Times New Roman" w:hAnsi="Arial" w:cs="Arial"/>
          <w:b/>
          <w:bCs/>
          <w:color w:val="454647"/>
          <w:spacing w:val="-4"/>
          <w:sz w:val="19"/>
          <w:szCs w:val="19"/>
          <w:shd w:val="clear" w:color="auto" w:fill="FCE9BE"/>
        </w:rPr>
        <w:t>Azure</w:t>
      </w:r>
      <w:r w:rsidRPr="00315294">
        <w:rPr>
          <w:rFonts w:ascii="Arial" w:eastAsia="Times New Roman" w:hAnsi="Arial" w:cs="Arial"/>
          <w:b/>
          <w:bCs/>
          <w:color w:val="1D1E1F"/>
          <w:spacing w:val="-4"/>
          <w:sz w:val="19"/>
          <w:szCs w:val="19"/>
        </w:rPr>
        <w:t> </w:t>
      </w:r>
      <w:r w:rsidRPr="00315294">
        <w:rPr>
          <w:rFonts w:ascii="Arial" w:eastAsia="Times New Roman" w:hAnsi="Arial" w:cs="Arial"/>
          <w:b/>
          <w:bCs/>
          <w:color w:val="454647"/>
          <w:spacing w:val="-4"/>
          <w:sz w:val="19"/>
          <w:szCs w:val="19"/>
          <w:shd w:val="clear" w:color="auto" w:fill="FCE9BE"/>
        </w:rPr>
        <w:t>Devops</w:t>
      </w:r>
      <w:r w:rsidRPr="00315294">
        <w:rPr>
          <w:rFonts w:ascii="Arial" w:eastAsia="Times New Roman" w:hAnsi="Arial" w:cs="Arial"/>
          <w:b/>
          <w:bCs/>
          <w:color w:val="1D1E1F"/>
          <w:spacing w:val="-4"/>
          <w:sz w:val="19"/>
          <w:szCs w:val="19"/>
        </w:rPr>
        <w:t>, </w:t>
      </w:r>
      <w:r w:rsidRPr="00315294">
        <w:rPr>
          <w:rFonts w:ascii="Arial" w:eastAsia="Times New Roman" w:hAnsi="Arial" w:cs="Arial"/>
          <w:b/>
          <w:bCs/>
          <w:color w:val="454647"/>
          <w:spacing w:val="-4"/>
          <w:sz w:val="19"/>
          <w:szCs w:val="19"/>
          <w:shd w:val="clear" w:color="auto" w:fill="FCE9BE"/>
        </w:rPr>
        <w:t>Azure</w:t>
      </w:r>
      <w:r w:rsidRPr="00315294">
        <w:rPr>
          <w:rFonts w:ascii="Arial" w:eastAsia="Times New Roman" w:hAnsi="Arial" w:cs="Arial"/>
          <w:b/>
          <w:bCs/>
          <w:color w:val="1D1E1F"/>
          <w:spacing w:val="-4"/>
          <w:sz w:val="19"/>
          <w:szCs w:val="19"/>
        </w:rPr>
        <w:t>, Arm Templates, PowerShell</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Documentation    -Confluence</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Version Control</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-GIT Repo ,</w:t>
      </w:r>
      <w:r w:rsidRPr="00315294">
        <w:rPr>
          <w:rFonts w:ascii="Arial" w:eastAsia="Times New Roman" w:hAnsi="Arial" w:cs="Arial"/>
          <w:b/>
          <w:bCs/>
          <w:color w:val="454647"/>
          <w:spacing w:val="-4"/>
          <w:sz w:val="19"/>
          <w:szCs w:val="19"/>
          <w:shd w:val="clear" w:color="auto" w:fill="FCE9BE"/>
        </w:rPr>
        <w:t>TFS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454647"/>
          <w:spacing w:val="-4"/>
          <w:sz w:val="19"/>
          <w:szCs w:val="19"/>
          <w:shd w:val="clear" w:color="auto" w:fill="FCE9BE"/>
        </w:rPr>
        <w:t>DevOps</w:t>
      </w:r>
      <w:r w:rsidRPr="00315294">
        <w:rPr>
          <w:rFonts w:ascii="Arial" w:eastAsia="Times New Roman" w:hAnsi="Arial" w:cs="Arial"/>
          <w:b/>
          <w:bCs/>
          <w:color w:val="1D1E1F"/>
          <w:spacing w:val="-4"/>
          <w:sz w:val="19"/>
          <w:szCs w:val="19"/>
        </w:rPr>
        <w:t> Tools</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-Docker</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4"/>
          <w:sz w:val="19"/>
          <w:szCs w:val="19"/>
        </w:rPr>
        <w:t>Monitoring</w:t>
      </w:r>
      <w:r w:rsidRPr="00315294">
        <w:rPr>
          <w:rFonts w:ascii="Arial" w:eastAsia="Times New Roman" w:hAnsi="Arial" w:cs="Arial"/>
          <w:color w:val="1D1E1F"/>
          <w:sz w:val="24"/>
          <w:szCs w:val="24"/>
        </w:rPr>
        <w:t> </w:t>
      </w:r>
      <w:r w:rsidRPr="00315294">
        <w:rPr>
          <w:rFonts w:ascii="Arial" w:eastAsia="Times New Roman" w:hAnsi="Arial" w:cs="Arial"/>
          <w:b/>
          <w:bCs/>
          <w:color w:val="1D1E1F"/>
          <w:spacing w:val="-4"/>
          <w:sz w:val="19"/>
          <w:szCs w:val="19"/>
        </w:rPr>
        <w:t>-Dynatrace, Azur Monitor</w:t>
      </w:r>
    </w:p>
    <w:p w:rsidR="00315294" w:rsidRPr="00315294" w:rsidRDefault="00315294" w:rsidP="00315294">
      <w:pPr>
        <w:shd w:val="clear" w:color="auto" w:fill="0D0D0D"/>
        <w:spacing w:after="0" w:line="240" w:lineRule="auto"/>
        <w:rPr>
          <w:rFonts w:ascii="Arial" w:eastAsia="Times New Roman" w:hAnsi="Arial" w:cs="Arial"/>
          <w:color w:val="FFFFFF"/>
          <w:sz w:val="24"/>
          <w:szCs w:val="24"/>
        </w:rPr>
      </w:pPr>
      <w:r w:rsidRPr="00315294">
        <w:rPr>
          <w:rFonts w:ascii="Arial" w:eastAsia="Times New Roman" w:hAnsi="Arial" w:cs="Arial"/>
          <w:b/>
          <w:bCs/>
          <w:color w:val="FFFFFF"/>
          <w:sz w:val="24"/>
          <w:szCs w:val="24"/>
        </w:rPr>
        <w:lastRenderedPageBreak/>
        <w:t>PROJECTS</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pacing w:val="-3"/>
          <w:sz w:val="19"/>
          <w:szCs w:val="19"/>
        </w:rPr>
        <w:t>Company: Diagonal software solutions limited</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b/>
          <w:bCs/>
          <w:color w:val="1D1E1F"/>
          <w:spacing w:val="-3"/>
          <w:sz w:val="19"/>
          <w:szCs w:val="19"/>
        </w:rPr>
        <w:t>Project: </w:t>
      </w:r>
      <w:r w:rsidRPr="00315294">
        <w:rPr>
          <w:rFonts w:ascii="Arial" w:eastAsia="Times New Roman" w:hAnsi="Arial" w:cs="Arial"/>
          <w:b/>
          <w:bCs/>
          <w:color w:val="1D1E1F"/>
          <w:sz w:val="19"/>
          <w:szCs w:val="19"/>
        </w:rPr>
        <w:t>JCI DEB</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3"/>
          <w:sz w:val="19"/>
          <w:szCs w:val="19"/>
        </w:rPr>
        <w:t>Period</w:t>
      </w:r>
      <w:r w:rsidRPr="00315294">
        <w:rPr>
          <w:rFonts w:ascii="Arial" w:eastAsia="Times New Roman" w:hAnsi="Arial" w:cs="Arial"/>
          <w:color w:val="1D1E1F"/>
          <w:spacing w:val="-3"/>
          <w:sz w:val="19"/>
          <w:szCs w:val="19"/>
        </w:rPr>
        <w:t>: </w:t>
      </w:r>
      <w:r w:rsidRPr="00315294">
        <w:rPr>
          <w:rFonts w:ascii="Arial" w:eastAsia="Times New Roman" w:hAnsi="Arial" w:cs="Arial"/>
          <w:color w:val="1D1E1F"/>
          <w:sz w:val="19"/>
          <w:szCs w:val="19"/>
        </w:rPr>
        <w:t>Jul 2019 – Till Date (</w:t>
      </w:r>
      <w:r w:rsidRPr="00315294">
        <w:rPr>
          <w:rFonts w:ascii="Arial" w:eastAsia="Times New Roman" w:hAnsi="Arial" w:cs="Arial"/>
          <w:b/>
          <w:bCs/>
          <w:color w:val="454647"/>
          <w:sz w:val="19"/>
          <w:szCs w:val="19"/>
          <w:shd w:val="clear" w:color="auto" w:fill="FCE9BE"/>
        </w:rPr>
        <w:t>Azure DevOps</w:t>
      </w:r>
      <w:r w:rsidRPr="00315294">
        <w:rPr>
          <w:rFonts w:ascii="Arial" w:eastAsia="Times New Roman" w:hAnsi="Arial" w:cs="Arial"/>
          <w:color w:val="1D1E1F"/>
          <w:sz w:val="19"/>
          <w:szCs w:val="19"/>
        </w:rPr>
        <w:t> ATM )</w:t>
      </w:r>
    </w:p>
    <w:p w:rsidR="00315294" w:rsidRPr="00315294" w:rsidRDefault="00315294" w:rsidP="00315294">
      <w:pPr>
        <w:shd w:val="clear" w:color="auto" w:fill="FFFFFF"/>
        <w:spacing w:after="100" w:afterAutospacing="1" w:line="240" w:lineRule="auto"/>
        <w:ind w:left="2160" w:firstLine="1440"/>
        <w:rPr>
          <w:rFonts w:ascii="Arial" w:eastAsia="Times New Roman" w:hAnsi="Arial" w:cs="Arial"/>
          <w:color w:val="1D1E1F"/>
          <w:sz w:val="24"/>
          <w:szCs w:val="24"/>
        </w:rPr>
      </w:pPr>
      <w:r w:rsidRPr="00315294">
        <w:rPr>
          <w:rFonts w:ascii="Arial" w:eastAsia="Times New Roman" w:hAnsi="Arial" w:cs="Arial"/>
          <w:b/>
          <w:bCs/>
          <w:color w:val="1D1E1F"/>
          <w:sz w:val="19"/>
          <w:szCs w:val="19"/>
        </w:rPr>
        <w:t>Description:</w:t>
      </w:r>
      <w:r w:rsidRPr="00315294">
        <w:rPr>
          <w:rFonts w:ascii="Arial" w:eastAsia="Times New Roman" w:hAnsi="Arial" w:cs="Arial"/>
          <w:color w:val="1D1E1F"/>
          <w:sz w:val="15"/>
          <w:szCs w:val="15"/>
          <w:vertAlign w:val="superscript"/>
        </w:rPr>
        <w:t>This is a project of JC Chillers client project for on-cloud deployments .The whole application is deployed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cloud So maintaining CA ,Org &amp; Project designing ,permission for the org level depth and all Build and Release activity through the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w:t>
      </w:r>
      <w:r w:rsidRPr="00315294">
        <w:rPr>
          <w:rFonts w:ascii="Arial" w:eastAsia="Times New Roman" w:hAnsi="Arial" w:cs="Arial"/>
          <w:b/>
          <w:bCs/>
          <w:color w:val="454647"/>
          <w:sz w:val="15"/>
          <w:szCs w:val="15"/>
          <w:shd w:val="clear" w:color="auto" w:fill="FCE9BE"/>
          <w:vertAlign w:val="superscript"/>
        </w:rPr>
        <w:t>DevOps</w:t>
      </w:r>
      <w:r w:rsidRPr="00315294">
        <w:rPr>
          <w:rFonts w:ascii="Arial" w:eastAsia="Times New Roman" w:hAnsi="Arial" w:cs="Arial"/>
          <w:color w:val="1D1E1F"/>
          <w:sz w:val="15"/>
          <w:szCs w:val="15"/>
          <w:vertAlign w:val="superscript"/>
        </w:rPr>
        <w:t> .DataDog,Kibana,Dynatrace used for the Monitoring activity .Maintaing the helm cook book for openshift deployment ,Docker Deployment, Kubernates Cluster Deployments etc .</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b/>
          <w:bCs/>
          <w:color w:val="1D1E1F"/>
          <w:spacing w:val="-3"/>
          <w:sz w:val="19"/>
          <w:szCs w:val="19"/>
        </w:rPr>
        <w:t>Project: </w:t>
      </w:r>
      <w:r w:rsidRPr="00315294">
        <w:rPr>
          <w:rFonts w:ascii="Arial" w:eastAsia="Times New Roman" w:hAnsi="Arial" w:cs="Arial"/>
          <w:b/>
          <w:bCs/>
          <w:color w:val="1D1E1F"/>
          <w:sz w:val="19"/>
          <w:szCs w:val="19"/>
        </w:rPr>
        <w:t>Innovista Cloud Manager(</w:t>
      </w:r>
      <w:r w:rsidRPr="00315294">
        <w:rPr>
          <w:rFonts w:ascii="Arial" w:eastAsia="Times New Roman" w:hAnsi="Arial" w:cs="Arial"/>
          <w:color w:val="1D1E1F"/>
          <w:sz w:val="19"/>
          <w:szCs w:val="19"/>
        </w:rPr>
        <w:t>Morgan Stanely)</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3"/>
          <w:sz w:val="19"/>
          <w:szCs w:val="19"/>
        </w:rPr>
        <w:t>Period</w:t>
      </w:r>
      <w:r w:rsidRPr="00315294">
        <w:rPr>
          <w:rFonts w:ascii="Arial" w:eastAsia="Times New Roman" w:hAnsi="Arial" w:cs="Arial"/>
          <w:color w:val="1D1E1F"/>
          <w:spacing w:val="-3"/>
          <w:sz w:val="19"/>
          <w:szCs w:val="19"/>
        </w:rPr>
        <w:t>: </w:t>
      </w:r>
      <w:r w:rsidRPr="00315294">
        <w:rPr>
          <w:rFonts w:ascii="Arial" w:eastAsia="Times New Roman" w:hAnsi="Arial" w:cs="Arial"/>
          <w:color w:val="1D1E1F"/>
          <w:sz w:val="19"/>
          <w:szCs w:val="19"/>
        </w:rPr>
        <w:t>APRIL 2018 – Jun19 (Build Integration practice Engineer)</w:t>
      </w:r>
    </w:p>
    <w:p w:rsidR="00315294" w:rsidRPr="00315294" w:rsidRDefault="00315294" w:rsidP="00315294">
      <w:pPr>
        <w:shd w:val="clear" w:color="auto" w:fill="FFFFFF"/>
        <w:spacing w:after="100" w:afterAutospacing="1" w:line="240" w:lineRule="auto"/>
        <w:ind w:left="2160" w:firstLine="1440"/>
        <w:rPr>
          <w:rFonts w:ascii="Arial" w:eastAsia="Times New Roman" w:hAnsi="Arial" w:cs="Arial"/>
          <w:color w:val="1D1E1F"/>
          <w:sz w:val="24"/>
          <w:szCs w:val="24"/>
        </w:rPr>
      </w:pPr>
      <w:r w:rsidRPr="00315294">
        <w:rPr>
          <w:rFonts w:ascii="Arial" w:eastAsia="Times New Roman" w:hAnsi="Arial" w:cs="Arial"/>
          <w:b/>
          <w:bCs/>
          <w:color w:val="1D1E1F"/>
          <w:sz w:val="19"/>
          <w:szCs w:val="19"/>
        </w:rPr>
        <w:t>Description:</w:t>
      </w:r>
      <w:r w:rsidRPr="00315294">
        <w:rPr>
          <w:rFonts w:ascii="Arial" w:eastAsia="Times New Roman" w:hAnsi="Arial" w:cs="Arial"/>
          <w:color w:val="1D1E1F"/>
          <w:sz w:val="24"/>
          <w:szCs w:val="24"/>
        </w:rPr>
        <w:t> </w:t>
      </w:r>
      <w:r w:rsidRPr="00315294">
        <w:rPr>
          <w:rFonts w:ascii="Arial" w:eastAsia="Times New Roman" w:hAnsi="Arial" w:cs="Arial"/>
          <w:color w:val="1D1E1F"/>
          <w:sz w:val="15"/>
          <w:szCs w:val="15"/>
          <w:vertAlign w:val="superscript"/>
        </w:rPr>
        <w:t>This is an internal Morgan client project for on-cloud release to ALFA ,UAT ,PROD using the integrated pipelines tools &amp; extensions in </w:t>
      </w:r>
      <w:r w:rsidRPr="00315294">
        <w:rPr>
          <w:rFonts w:ascii="Arial" w:eastAsia="Times New Roman" w:hAnsi="Arial" w:cs="Arial"/>
          <w:b/>
          <w:bCs/>
          <w:color w:val="454647"/>
          <w:sz w:val="15"/>
          <w:szCs w:val="15"/>
          <w:shd w:val="clear" w:color="auto" w:fill="FCE9BE"/>
          <w:vertAlign w:val="superscript"/>
        </w:rPr>
        <w:t>AZURE</w:t>
      </w:r>
      <w:r w:rsidRPr="00315294">
        <w:rPr>
          <w:rFonts w:ascii="Arial" w:eastAsia="Times New Roman" w:hAnsi="Arial" w:cs="Arial"/>
          <w:color w:val="1D1E1F"/>
          <w:sz w:val="15"/>
          <w:szCs w:val="15"/>
          <w:vertAlign w:val="superscript"/>
        </w:rPr>
        <w:t> </w:t>
      </w:r>
      <w:r w:rsidRPr="00315294">
        <w:rPr>
          <w:rFonts w:ascii="Arial" w:eastAsia="Times New Roman" w:hAnsi="Arial" w:cs="Arial"/>
          <w:b/>
          <w:bCs/>
          <w:color w:val="454647"/>
          <w:sz w:val="15"/>
          <w:szCs w:val="15"/>
          <w:shd w:val="clear" w:color="auto" w:fill="FCE9BE"/>
          <w:vertAlign w:val="superscript"/>
        </w:rPr>
        <w:t>DevOps</w:t>
      </w:r>
      <w:r w:rsidRPr="00315294">
        <w:rPr>
          <w:rFonts w:ascii="Arial" w:eastAsia="Times New Roman" w:hAnsi="Arial" w:cs="Arial"/>
          <w:color w:val="1D1E1F"/>
          <w:sz w:val="15"/>
          <w:szCs w:val="15"/>
          <w:vertAlign w:val="superscript"/>
        </w:rPr>
        <w:t> services like Boards,Pipelines,Repos through IAM roles ,enabling the builds and deployment with self hosted Environments Jenkins Training and Preparing he KT document for the team members .</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color w:val="1D1E1F"/>
          <w:sz w:val="24"/>
          <w:szCs w:val="24"/>
        </w:rPr>
        <w:t> •  </w:t>
      </w:r>
      <w:r w:rsidRPr="00315294">
        <w:rPr>
          <w:rFonts w:ascii="Arial" w:eastAsia="Times New Roman" w:hAnsi="Arial" w:cs="Arial"/>
          <w:b/>
          <w:bCs/>
          <w:color w:val="1D1E1F"/>
          <w:spacing w:val="-3"/>
          <w:sz w:val="19"/>
          <w:szCs w:val="19"/>
        </w:rPr>
        <w:t>Project: </w:t>
      </w:r>
      <w:r w:rsidRPr="00315294">
        <w:rPr>
          <w:rFonts w:ascii="Arial" w:eastAsia="Times New Roman" w:hAnsi="Arial" w:cs="Arial"/>
          <w:b/>
          <w:bCs/>
          <w:color w:val="1D1E1F"/>
          <w:sz w:val="19"/>
          <w:szCs w:val="19"/>
        </w:rPr>
        <w:t>IWM_STP Stream </w:t>
      </w:r>
      <w:r w:rsidRPr="00315294">
        <w:rPr>
          <w:rFonts w:ascii="Arial" w:eastAsia="Times New Roman" w:hAnsi="Arial" w:cs="Arial"/>
          <w:color w:val="1D1E1F"/>
          <w:sz w:val="19"/>
          <w:szCs w:val="19"/>
        </w:rPr>
        <w:t>(Morgan Stanely)</w:t>
      </w:r>
    </w:p>
    <w:p w:rsidR="00315294" w:rsidRPr="00315294" w:rsidRDefault="00315294" w:rsidP="00315294">
      <w:pPr>
        <w:shd w:val="clear" w:color="auto" w:fill="FFFFFF"/>
        <w:spacing w:after="0" w:line="240" w:lineRule="auto"/>
        <w:rPr>
          <w:rFonts w:ascii="Arial" w:eastAsia="Times New Roman" w:hAnsi="Arial" w:cs="Arial"/>
          <w:color w:val="1D1E1F"/>
          <w:sz w:val="24"/>
          <w:szCs w:val="24"/>
        </w:rPr>
      </w:pPr>
      <w:r w:rsidRPr="00315294">
        <w:rPr>
          <w:rFonts w:ascii="Arial" w:eastAsia="Times New Roman" w:hAnsi="Arial" w:cs="Arial"/>
          <w:b/>
          <w:bCs/>
          <w:color w:val="1D1E1F"/>
          <w:spacing w:val="-3"/>
          <w:sz w:val="19"/>
          <w:szCs w:val="19"/>
        </w:rPr>
        <w:t>Period</w:t>
      </w:r>
      <w:r w:rsidRPr="00315294">
        <w:rPr>
          <w:rFonts w:ascii="Arial" w:eastAsia="Times New Roman" w:hAnsi="Arial" w:cs="Arial"/>
          <w:color w:val="1D1E1F"/>
          <w:spacing w:val="-3"/>
          <w:sz w:val="19"/>
          <w:szCs w:val="19"/>
        </w:rPr>
        <w:t>: </w:t>
      </w:r>
      <w:r w:rsidRPr="00315294">
        <w:rPr>
          <w:rFonts w:ascii="Arial" w:eastAsia="Times New Roman" w:hAnsi="Arial" w:cs="Arial"/>
          <w:color w:val="1D1E1F"/>
          <w:sz w:val="19"/>
          <w:szCs w:val="19"/>
        </w:rPr>
        <w:t>APRIL 2016 – MAR 2018(Build Deploy and Maintenance Engineer)</w:t>
      </w:r>
    </w:p>
    <w:p w:rsidR="00315294" w:rsidRPr="00315294" w:rsidRDefault="00315294" w:rsidP="00315294">
      <w:pPr>
        <w:shd w:val="clear" w:color="auto" w:fill="FFFFFF"/>
        <w:spacing w:after="100" w:afterAutospacing="1" w:line="240" w:lineRule="auto"/>
        <w:ind w:left="2160" w:firstLine="1440"/>
        <w:rPr>
          <w:rFonts w:ascii="Arial" w:eastAsia="Times New Roman" w:hAnsi="Arial" w:cs="Arial"/>
          <w:color w:val="1D1E1F"/>
          <w:sz w:val="24"/>
          <w:szCs w:val="24"/>
        </w:rPr>
      </w:pPr>
      <w:r w:rsidRPr="00315294">
        <w:rPr>
          <w:rFonts w:ascii="Arial" w:eastAsia="Times New Roman" w:hAnsi="Arial" w:cs="Arial"/>
          <w:b/>
          <w:bCs/>
          <w:color w:val="1D1E1F"/>
          <w:sz w:val="19"/>
          <w:szCs w:val="19"/>
        </w:rPr>
        <w:t>Description:</w:t>
      </w:r>
      <w:r w:rsidRPr="00315294">
        <w:rPr>
          <w:rFonts w:ascii="Arial" w:eastAsia="Times New Roman" w:hAnsi="Arial" w:cs="Arial"/>
          <w:color w:val="1D1E1F"/>
          <w:sz w:val="19"/>
          <w:szCs w:val="19"/>
        </w:rPr>
        <w:t>   The project is based on IWM space with different client application in this </w:t>
      </w:r>
      <w:r w:rsidRPr="00315294">
        <w:rPr>
          <w:rFonts w:ascii="Arial" w:eastAsia="Times New Roman" w:hAnsi="Arial" w:cs="Arial"/>
          <w:color w:val="1D1E1F"/>
          <w:sz w:val="15"/>
          <w:szCs w:val="15"/>
          <w:vertAlign w:val="superscript"/>
        </w:rPr>
        <w:t>Space ,we have Enov8 Integrated Screen to collaborate from all team member .We do the CI/CD for the stories defined in JIRA after that we start our planning with leads and use the tool like Jenkins for all the operation ,basically we have Java based application so used Maven for the build tool, Nagios for the monitoring and Health Checks .For the defined CD pipeline we usually use Groovy scripts in the Sublime text 3 editor . For the SIT and UAT we used to maintain DOCKER platform.And after deployment to SIT and UAT we do some Smoke and API testing for verification with the Postman .We have Leela service UI to cross verify the rest services and root cause for any failure. After all post activates to Maintain a release copy for weekend prod and he all end points and location mentioned for the deployment.</w:t>
      </w:r>
    </w:p>
    <w:p w:rsidR="00315294" w:rsidRPr="00315294" w:rsidRDefault="00315294" w:rsidP="00315294">
      <w:pPr>
        <w:shd w:val="clear" w:color="auto" w:fill="FFFFFF"/>
        <w:spacing w:after="100" w:line="240" w:lineRule="auto"/>
        <w:rPr>
          <w:rFonts w:ascii="Arial" w:eastAsia="Times New Roman" w:hAnsi="Arial" w:cs="Arial"/>
          <w:color w:val="1D1E1F"/>
          <w:sz w:val="24"/>
          <w:szCs w:val="24"/>
        </w:rPr>
      </w:pPr>
      <w:r w:rsidRPr="00315294">
        <w:rPr>
          <w:rFonts w:ascii="Arial" w:eastAsia="Times New Roman" w:hAnsi="Arial" w:cs="Arial"/>
          <w:color w:val="1D1E1F"/>
          <w:sz w:val="15"/>
          <w:szCs w:val="15"/>
          <w:vertAlign w:val="superscript"/>
        </w:rPr>
        <w:br/>
      </w:r>
    </w:p>
    <w:p w:rsidR="00825352" w:rsidRDefault="00825352">
      <w:bookmarkStart w:id="0" w:name="_GoBack"/>
      <w:bookmarkEnd w:id="0"/>
    </w:p>
    <w:sectPr w:rsidR="00825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EF"/>
    <w:rsid w:val="00315294"/>
    <w:rsid w:val="00825352"/>
    <w:rsid w:val="009F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0052">
      <w:bodyDiv w:val="1"/>
      <w:marLeft w:val="0"/>
      <w:marRight w:val="0"/>
      <w:marTop w:val="0"/>
      <w:marBottom w:val="0"/>
      <w:divBdr>
        <w:top w:val="none" w:sz="0" w:space="0" w:color="auto"/>
        <w:left w:val="none" w:sz="0" w:space="0" w:color="auto"/>
        <w:bottom w:val="none" w:sz="0" w:space="0" w:color="auto"/>
        <w:right w:val="none" w:sz="0" w:space="0" w:color="auto"/>
      </w:divBdr>
      <w:divsChild>
        <w:div w:id="16127097">
          <w:marLeft w:val="0"/>
          <w:marRight w:val="0"/>
          <w:marTop w:val="0"/>
          <w:marBottom w:val="0"/>
          <w:divBdr>
            <w:top w:val="none" w:sz="0" w:space="0" w:color="auto"/>
            <w:left w:val="none" w:sz="0" w:space="0" w:color="auto"/>
            <w:bottom w:val="none" w:sz="0" w:space="0" w:color="auto"/>
            <w:right w:val="none" w:sz="0" w:space="0" w:color="auto"/>
          </w:divBdr>
          <w:divsChild>
            <w:div w:id="1754810907">
              <w:marLeft w:val="0"/>
              <w:marRight w:val="0"/>
              <w:marTop w:val="0"/>
              <w:marBottom w:val="0"/>
              <w:divBdr>
                <w:top w:val="none" w:sz="0" w:space="0" w:color="auto"/>
                <w:left w:val="none" w:sz="0" w:space="0" w:color="auto"/>
                <w:bottom w:val="none" w:sz="0" w:space="0" w:color="auto"/>
                <w:right w:val="none" w:sz="0" w:space="0" w:color="auto"/>
              </w:divBdr>
              <w:divsChild>
                <w:div w:id="1835684882">
                  <w:marLeft w:val="0"/>
                  <w:marRight w:val="0"/>
                  <w:marTop w:val="0"/>
                  <w:marBottom w:val="0"/>
                  <w:divBdr>
                    <w:top w:val="none" w:sz="0" w:space="0" w:color="auto"/>
                    <w:left w:val="none" w:sz="0" w:space="0" w:color="auto"/>
                    <w:bottom w:val="none" w:sz="0" w:space="0" w:color="auto"/>
                    <w:right w:val="none" w:sz="0" w:space="0" w:color="auto"/>
                  </w:divBdr>
                  <w:divsChild>
                    <w:div w:id="642153317">
                      <w:marLeft w:val="0"/>
                      <w:marRight w:val="0"/>
                      <w:marTop w:val="0"/>
                      <w:marBottom w:val="0"/>
                      <w:divBdr>
                        <w:top w:val="none" w:sz="0" w:space="0" w:color="auto"/>
                        <w:left w:val="none" w:sz="0" w:space="0" w:color="auto"/>
                        <w:bottom w:val="none" w:sz="0" w:space="0" w:color="auto"/>
                        <w:right w:val="none" w:sz="0" w:space="0" w:color="auto"/>
                      </w:divBdr>
                      <w:divsChild>
                        <w:div w:id="801270796">
                          <w:marLeft w:val="0"/>
                          <w:marRight w:val="0"/>
                          <w:marTop w:val="0"/>
                          <w:marBottom w:val="0"/>
                          <w:divBdr>
                            <w:top w:val="none" w:sz="0" w:space="0" w:color="auto"/>
                            <w:left w:val="none" w:sz="0" w:space="0" w:color="auto"/>
                            <w:bottom w:val="none" w:sz="0" w:space="0" w:color="auto"/>
                            <w:right w:val="none" w:sz="0" w:space="0" w:color="auto"/>
                          </w:divBdr>
                          <w:divsChild>
                            <w:div w:id="355545630">
                              <w:marLeft w:val="1080"/>
                              <w:marRight w:val="0"/>
                              <w:marTop w:val="0"/>
                              <w:marBottom w:val="0"/>
                              <w:divBdr>
                                <w:top w:val="none" w:sz="0" w:space="0" w:color="auto"/>
                                <w:left w:val="none" w:sz="0" w:space="0" w:color="auto"/>
                                <w:bottom w:val="none" w:sz="0" w:space="0" w:color="auto"/>
                                <w:right w:val="none" w:sz="0" w:space="0" w:color="auto"/>
                              </w:divBdr>
                              <w:divsChild>
                                <w:div w:id="1721708658">
                                  <w:marLeft w:val="0"/>
                                  <w:marRight w:val="0"/>
                                  <w:marTop w:val="0"/>
                                  <w:marBottom w:val="0"/>
                                  <w:divBdr>
                                    <w:top w:val="none" w:sz="0" w:space="0" w:color="auto"/>
                                    <w:left w:val="none" w:sz="0" w:space="0" w:color="auto"/>
                                    <w:bottom w:val="none" w:sz="0" w:space="0" w:color="auto"/>
                                    <w:right w:val="none" w:sz="0" w:space="0" w:color="auto"/>
                                  </w:divBdr>
                                  <w:divsChild>
                                    <w:div w:id="1889295416">
                                      <w:marLeft w:val="0"/>
                                      <w:marRight w:val="0"/>
                                      <w:marTop w:val="0"/>
                                      <w:marBottom w:val="0"/>
                                      <w:divBdr>
                                        <w:top w:val="none" w:sz="0" w:space="0" w:color="auto"/>
                                        <w:left w:val="none" w:sz="0" w:space="0" w:color="auto"/>
                                        <w:bottom w:val="none" w:sz="0" w:space="0" w:color="auto"/>
                                        <w:right w:val="none" w:sz="0" w:space="0" w:color="auto"/>
                                      </w:divBdr>
                                      <w:divsChild>
                                        <w:div w:id="1970697057">
                                          <w:marLeft w:val="0"/>
                                          <w:marRight w:val="0"/>
                                          <w:marTop w:val="0"/>
                                          <w:marBottom w:val="0"/>
                                          <w:divBdr>
                                            <w:top w:val="none" w:sz="0" w:space="0" w:color="auto"/>
                                            <w:left w:val="none" w:sz="0" w:space="0" w:color="auto"/>
                                            <w:bottom w:val="none" w:sz="0" w:space="0" w:color="auto"/>
                                            <w:right w:val="none" w:sz="0" w:space="0" w:color="auto"/>
                                          </w:divBdr>
                                          <w:divsChild>
                                            <w:div w:id="676230769">
                                              <w:marLeft w:val="0"/>
                                              <w:marRight w:val="0"/>
                                              <w:marTop w:val="0"/>
                                              <w:marBottom w:val="0"/>
                                              <w:divBdr>
                                                <w:top w:val="none" w:sz="0" w:space="0" w:color="auto"/>
                                                <w:left w:val="none" w:sz="0" w:space="0" w:color="auto"/>
                                                <w:bottom w:val="none" w:sz="0" w:space="0" w:color="auto"/>
                                                <w:right w:val="none" w:sz="0" w:space="0" w:color="auto"/>
                                              </w:divBdr>
                                              <w:divsChild>
                                                <w:div w:id="2105151457">
                                                  <w:marLeft w:val="0"/>
                                                  <w:marRight w:val="0"/>
                                                  <w:marTop w:val="0"/>
                                                  <w:marBottom w:val="0"/>
                                                  <w:divBdr>
                                                    <w:top w:val="none" w:sz="0" w:space="0" w:color="auto"/>
                                                    <w:left w:val="none" w:sz="0" w:space="0" w:color="auto"/>
                                                    <w:bottom w:val="none" w:sz="0" w:space="0" w:color="auto"/>
                                                    <w:right w:val="none" w:sz="0" w:space="0" w:color="auto"/>
                                                  </w:divBdr>
                                                  <w:divsChild>
                                                    <w:div w:id="2103451970">
                                                      <w:marLeft w:val="0"/>
                                                      <w:marRight w:val="0"/>
                                                      <w:marTop w:val="0"/>
                                                      <w:marBottom w:val="0"/>
                                                      <w:divBdr>
                                                        <w:top w:val="none" w:sz="0" w:space="0" w:color="auto"/>
                                                        <w:left w:val="none" w:sz="0" w:space="0" w:color="auto"/>
                                                        <w:bottom w:val="none" w:sz="0" w:space="0" w:color="auto"/>
                                                        <w:right w:val="none" w:sz="0" w:space="0" w:color="auto"/>
                                                      </w:divBdr>
                                                      <w:divsChild>
                                                        <w:div w:id="1482960582">
                                                          <w:marLeft w:val="0"/>
                                                          <w:marRight w:val="0"/>
                                                          <w:marTop w:val="0"/>
                                                          <w:marBottom w:val="0"/>
                                                          <w:divBdr>
                                                            <w:top w:val="none" w:sz="0" w:space="0" w:color="auto"/>
                                                            <w:left w:val="none" w:sz="0" w:space="0" w:color="auto"/>
                                                            <w:bottom w:val="none" w:sz="0" w:space="0" w:color="auto"/>
                                                            <w:right w:val="none" w:sz="0" w:space="0" w:color="auto"/>
                                                          </w:divBdr>
                                                          <w:divsChild>
                                                            <w:div w:id="1194461323">
                                                              <w:marLeft w:val="0"/>
                                                              <w:marRight w:val="0"/>
                                                              <w:marTop w:val="0"/>
                                                              <w:marBottom w:val="0"/>
                                                              <w:divBdr>
                                                                <w:top w:val="none" w:sz="0" w:space="0" w:color="auto"/>
                                                                <w:left w:val="none" w:sz="0" w:space="0" w:color="auto"/>
                                                                <w:bottom w:val="none" w:sz="0" w:space="0" w:color="auto"/>
                                                                <w:right w:val="none" w:sz="0" w:space="0" w:color="auto"/>
                                                              </w:divBdr>
                                                              <w:divsChild>
                                                                <w:div w:id="197620726">
                                                                  <w:marLeft w:val="0"/>
                                                                  <w:marRight w:val="0"/>
                                                                  <w:marTop w:val="0"/>
                                                                  <w:marBottom w:val="0"/>
                                                                  <w:divBdr>
                                                                    <w:top w:val="none" w:sz="0" w:space="0" w:color="auto"/>
                                                                    <w:left w:val="none" w:sz="0" w:space="0" w:color="auto"/>
                                                                    <w:bottom w:val="none" w:sz="0" w:space="0" w:color="auto"/>
                                                                    <w:right w:val="none" w:sz="0" w:space="0" w:color="auto"/>
                                                                  </w:divBdr>
                                                                  <w:divsChild>
                                                                    <w:div w:id="2084913280">
                                                                      <w:marLeft w:val="0"/>
                                                                      <w:marRight w:val="0"/>
                                                                      <w:marTop w:val="0"/>
                                                                      <w:marBottom w:val="0"/>
                                                                      <w:divBdr>
                                                                        <w:top w:val="none" w:sz="0" w:space="0" w:color="auto"/>
                                                                        <w:left w:val="none" w:sz="0" w:space="0" w:color="auto"/>
                                                                        <w:bottom w:val="none" w:sz="0" w:space="0" w:color="auto"/>
                                                                        <w:right w:val="none" w:sz="0" w:space="0" w:color="auto"/>
                                                                      </w:divBdr>
                                                                      <w:divsChild>
                                                                        <w:div w:id="1909804242">
                                                                          <w:marLeft w:val="0"/>
                                                                          <w:marRight w:val="240"/>
                                                                          <w:marTop w:val="0"/>
                                                                          <w:marBottom w:val="0"/>
                                                                          <w:divBdr>
                                                                            <w:top w:val="none" w:sz="0" w:space="0" w:color="auto"/>
                                                                            <w:left w:val="none" w:sz="0" w:space="0" w:color="auto"/>
                                                                            <w:bottom w:val="none" w:sz="0" w:space="0" w:color="auto"/>
                                                                            <w:right w:val="none" w:sz="0" w:space="0" w:color="auto"/>
                                                                          </w:divBdr>
                                                                          <w:divsChild>
                                                                            <w:div w:id="1702050339">
                                                                              <w:marLeft w:val="0"/>
                                                                              <w:marRight w:val="0"/>
                                                                              <w:marTop w:val="0"/>
                                                                              <w:marBottom w:val="0"/>
                                                                              <w:divBdr>
                                                                                <w:top w:val="none" w:sz="0" w:space="0" w:color="auto"/>
                                                                                <w:left w:val="none" w:sz="0" w:space="0" w:color="auto"/>
                                                                                <w:bottom w:val="none" w:sz="0" w:space="0" w:color="auto"/>
                                                                                <w:right w:val="none" w:sz="0" w:space="0" w:color="auto"/>
                                                                              </w:divBdr>
                                                                              <w:divsChild>
                                                                                <w:div w:id="1580941753">
                                                                                  <w:marLeft w:val="0"/>
                                                                                  <w:marRight w:val="0"/>
                                                                                  <w:marTop w:val="0"/>
                                                                                  <w:marBottom w:val="0"/>
                                                                                  <w:divBdr>
                                                                                    <w:top w:val="none" w:sz="0" w:space="0" w:color="auto"/>
                                                                                    <w:left w:val="none" w:sz="0" w:space="0" w:color="auto"/>
                                                                                    <w:bottom w:val="none" w:sz="0" w:space="0" w:color="auto"/>
                                                                                    <w:right w:val="none" w:sz="0" w:space="0" w:color="auto"/>
                                                                                  </w:divBdr>
                                                                                  <w:divsChild>
                                                                                    <w:div w:id="1893887593">
                                                                                      <w:marLeft w:val="0"/>
                                                                                      <w:marRight w:val="0"/>
                                                                                      <w:marTop w:val="0"/>
                                                                                      <w:marBottom w:val="0"/>
                                                                                      <w:divBdr>
                                                                                        <w:top w:val="none" w:sz="0" w:space="0" w:color="auto"/>
                                                                                        <w:left w:val="none" w:sz="0" w:space="0" w:color="auto"/>
                                                                                        <w:bottom w:val="none" w:sz="0" w:space="0" w:color="auto"/>
                                                                                        <w:right w:val="none" w:sz="0" w:space="0" w:color="auto"/>
                                                                                      </w:divBdr>
                                                                                      <w:divsChild>
                                                                                        <w:div w:id="365446859">
                                                                                          <w:marLeft w:val="0"/>
                                                                                          <w:marRight w:val="0"/>
                                                                                          <w:marTop w:val="0"/>
                                                                                          <w:marBottom w:val="0"/>
                                                                                          <w:divBdr>
                                                                                            <w:top w:val="none" w:sz="0" w:space="0" w:color="auto"/>
                                                                                            <w:left w:val="none" w:sz="0" w:space="0" w:color="auto"/>
                                                                                            <w:bottom w:val="none" w:sz="0" w:space="0" w:color="auto"/>
                                                                                            <w:right w:val="none" w:sz="0" w:space="0" w:color="auto"/>
                                                                                          </w:divBdr>
                                                                                          <w:divsChild>
                                                                                            <w:div w:id="2089111895">
                                                                                              <w:marLeft w:val="0"/>
                                                                                              <w:marRight w:val="0"/>
                                                                                              <w:marTop w:val="0"/>
                                                                                              <w:marBottom w:val="0"/>
                                                                                              <w:divBdr>
                                                                                                <w:top w:val="single" w:sz="2" w:space="0" w:color="EFEFEF"/>
                                                                                                <w:left w:val="none" w:sz="0" w:space="0" w:color="auto"/>
                                                                                                <w:bottom w:val="none" w:sz="0" w:space="0" w:color="auto"/>
                                                                                                <w:right w:val="none" w:sz="0" w:space="0" w:color="auto"/>
                                                                                              </w:divBdr>
                                                                                              <w:divsChild>
                                                                                                <w:div w:id="628320864">
                                                                                                  <w:marLeft w:val="0"/>
                                                                                                  <w:marRight w:val="0"/>
                                                                                                  <w:marTop w:val="0"/>
                                                                                                  <w:marBottom w:val="0"/>
                                                                                                  <w:divBdr>
                                                                                                    <w:top w:val="none" w:sz="0" w:space="0" w:color="auto"/>
                                                                                                    <w:left w:val="none" w:sz="0" w:space="0" w:color="auto"/>
                                                                                                    <w:bottom w:val="none" w:sz="0" w:space="0" w:color="auto"/>
                                                                                                    <w:right w:val="none" w:sz="0" w:space="0" w:color="auto"/>
                                                                                                  </w:divBdr>
                                                                                                  <w:divsChild>
                                                                                                    <w:div w:id="368603595">
                                                                                                      <w:marLeft w:val="0"/>
                                                                                                      <w:marRight w:val="0"/>
                                                                                                      <w:marTop w:val="0"/>
                                                                                                      <w:marBottom w:val="0"/>
                                                                                                      <w:divBdr>
                                                                                                        <w:top w:val="none" w:sz="0" w:space="0" w:color="auto"/>
                                                                                                        <w:left w:val="none" w:sz="0" w:space="0" w:color="auto"/>
                                                                                                        <w:bottom w:val="none" w:sz="0" w:space="0" w:color="auto"/>
                                                                                                        <w:right w:val="none" w:sz="0" w:space="0" w:color="auto"/>
                                                                                                      </w:divBdr>
                                                                                                      <w:divsChild>
                                                                                                        <w:div w:id="222957062">
                                                                                                          <w:marLeft w:val="0"/>
                                                                                                          <w:marRight w:val="0"/>
                                                                                                          <w:marTop w:val="0"/>
                                                                                                          <w:marBottom w:val="0"/>
                                                                                                          <w:divBdr>
                                                                                                            <w:top w:val="none" w:sz="0" w:space="0" w:color="auto"/>
                                                                                                            <w:left w:val="none" w:sz="0" w:space="0" w:color="auto"/>
                                                                                                            <w:bottom w:val="none" w:sz="0" w:space="0" w:color="auto"/>
                                                                                                            <w:right w:val="none" w:sz="0" w:space="0" w:color="auto"/>
                                                                                                          </w:divBdr>
                                                                                                          <w:divsChild>
                                                                                                            <w:div w:id="842010222">
                                                                                                              <w:marLeft w:val="0"/>
                                                                                                              <w:marRight w:val="0"/>
                                                                                                              <w:marTop w:val="0"/>
                                                                                                              <w:marBottom w:val="0"/>
                                                                                                              <w:divBdr>
                                                                                                                <w:top w:val="none" w:sz="0" w:space="0" w:color="auto"/>
                                                                                                                <w:left w:val="none" w:sz="0" w:space="0" w:color="auto"/>
                                                                                                                <w:bottom w:val="none" w:sz="0" w:space="0" w:color="auto"/>
                                                                                                                <w:right w:val="none" w:sz="0" w:space="0" w:color="auto"/>
                                                                                                              </w:divBdr>
                                                                                                              <w:divsChild>
                                                                                                                <w:div w:id="1583680030">
                                                                                                                  <w:marLeft w:val="0"/>
                                                                                                                  <w:marRight w:val="0"/>
                                                                                                                  <w:marTop w:val="0"/>
                                                                                                                  <w:marBottom w:val="0"/>
                                                                                                                  <w:divBdr>
                                                                                                                    <w:top w:val="none" w:sz="0" w:space="0" w:color="auto"/>
                                                                                                                    <w:left w:val="none" w:sz="0" w:space="0" w:color="auto"/>
                                                                                                                    <w:bottom w:val="none" w:sz="0" w:space="0" w:color="auto"/>
                                                                                                                    <w:right w:val="none" w:sz="0" w:space="0" w:color="auto"/>
                                                                                                                  </w:divBdr>
                                                                                                                  <w:divsChild>
                                                                                                                    <w:div w:id="778449526">
                                                                                                                      <w:marLeft w:val="0"/>
                                                                                                                      <w:marRight w:val="0"/>
                                                                                                                      <w:marTop w:val="0"/>
                                                                                                                      <w:marBottom w:val="0"/>
                                                                                                                      <w:divBdr>
                                                                                                                        <w:top w:val="none" w:sz="0" w:space="0" w:color="auto"/>
                                                                                                                        <w:left w:val="none" w:sz="0" w:space="0" w:color="auto"/>
                                                                                                                        <w:bottom w:val="none" w:sz="0" w:space="0" w:color="auto"/>
                                                                                                                        <w:right w:val="none" w:sz="0" w:space="0" w:color="auto"/>
                                                                                                                      </w:divBdr>
                                                                                                                      <w:divsChild>
                                                                                                                        <w:div w:id="1752003330">
                                                                                                                          <w:marLeft w:val="0"/>
                                                                                                                          <w:marRight w:val="0"/>
                                                                                                                          <w:marTop w:val="120"/>
                                                                                                                          <w:marBottom w:val="0"/>
                                                                                                                          <w:divBdr>
                                                                                                                            <w:top w:val="none" w:sz="0" w:space="0" w:color="auto"/>
                                                                                                                            <w:left w:val="none" w:sz="0" w:space="0" w:color="auto"/>
                                                                                                                            <w:bottom w:val="none" w:sz="0" w:space="0" w:color="auto"/>
                                                                                                                            <w:right w:val="none" w:sz="0" w:space="0" w:color="auto"/>
                                                                                                                          </w:divBdr>
                                                                                                                          <w:divsChild>
                                                                                                                            <w:div w:id="1518930363">
                                                                                                                              <w:marLeft w:val="0"/>
                                                                                                                              <w:marRight w:val="0"/>
                                                                                                                              <w:marTop w:val="0"/>
                                                                                                                              <w:marBottom w:val="0"/>
                                                                                                                              <w:divBdr>
                                                                                                                                <w:top w:val="none" w:sz="0" w:space="0" w:color="auto"/>
                                                                                                                                <w:left w:val="none" w:sz="0" w:space="0" w:color="auto"/>
                                                                                                                                <w:bottom w:val="none" w:sz="0" w:space="0" w:color="auto"/>
                                                                                                                                <w:right w:val="none" w:sz="0" w:space="0" w:color="auto"/>
                                                                                                                              </w:divBdr>
                                                                                                                              <w:divsChild>
                                                                                                                                <w:div w:id="1992829373">
                                                                                                                                  <w:marLeft w:val="0"/>
                                                                                                                                  <w:marRight w:val="0"/>
                                                                                                                                  <w:marTop w:val="0"/>
                                                                                                                                  <w:marBottom w:val="0"/>
                                                                                                                                  <w:divBdr>
                                                                                                                                    <w:top w:val="none" w:sz="0" w:space="0" w:color="auto"/>
                                                                                                                                    <w:left w:val="none" w:sz="0" w:space="0" w:color="auto"/>
                                                                                                                                    <w:bottom w:val="none" w:sz="0" w:space="0" w:color="auto"/>
                                                                                                                                    <w:right w:val="none" w:sz="0" w:space="0" w:color="auto"/>
                                                                                                                                  </w:divBdr>
                                                                                                                                  <w:divsChild>
                                                                                                                                    <w:div w:id="1599406397">
                                                                                                                                      <w:marLeft w:val="0"/>
                                                                                                                                      <w:marRight w:val="0"/>
                                                                                                                                      <w:marTop w:val="0"/>
                                                                                                                                      <w:marBottom w:val="0"/>
                                                                                                                                      <w:divBdr>
                                                                                                                                        <w:top w:val="none" w:sz="0" w:space="0" w:color="auto"/>
                                                                                                                                        <w:left w:val="none" w:sz="0" w:space="0" w:color="auto"/>
                                                                                                                                        <w:bottom w:val="none" w:sz="0" w:space="0" w:color="auto"/>
                                                                                                                                        <w:right w:val="none" w:sz="0" w:space="0" w:color="auto"/>
                                                                                                                                      </w:divBdr>
                                                                                                                                      <w:divsChild>
                                                                                                                                        <w:div w:id="234364191">
                                                                                                                                          <w:marLeft w:val="0"/>
                                                                                                                                          <w:marRight w:val="0"/>
                                                                                                                                          <w:marTop w:val="0"/>
                                                                                                                                          <w:marBottom w:val="0"/>
                                                                                                                                          <w:divBdr>
                                                                                                                                            <w:top w:val="none" w:sz="0" w:space="0" w:color="auto"/>
                                                                                                                                            <w:left w:val="none" w:sz="0" w:space="0" w:color="auto"/>
                                                                                                                                            <w:bottom w:val="none" w:sz="0" w:space="0" w:color="auto"/>
                                                                                                                                            <w:right w:val="none" w:sz="0" w:space="0" w:color="auto"/>
                                                                                                                                          </w:divBdr>
                                                                                                                                          <w:divsChild>
                                                                                                                                            <w:div w:id="426313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524841">
                                                                                                                                                  <w:marLeft w:val="0"/>
                                                                                                                                                  <w:marRight w:val="0"/>
                                                                                                                                                  <w:marTop w:val="0"/>
                                                                                                                                                  <w:marBottom w:val="0"/>
                                                                                                                                                  <w:divBdr>
                                                                                                                                                    <w:top w:val="none" w:sz="0" w:space="0" w:color="auto"/>
                                                                                                                                                    <w:left w:val="none" w:sz="0" w:space="0" w:color="auto"/>
                                                                                                                                                    <w:bottom w:val="none" w:sz="0" w:space="0" w:color="auto"/>
                                                                                                                                                    <w:right w:val="none" w:sz="0" w:space="0" w:color="auto"/>
                                                                                                                                                  </w:divBdr>
                                                                                                                                                  <w:divsChild>
                                                                                                                                                    <w:div w:id="14356310">
                                                                                                                                                      <w:marLeft w:val="0"/>
                                                                                                                                                      <w:marRight w:val="0"/>
                                                                                                                                                      <w:marTop w:val="0"/>
                                                                                                                                                      <w:marBottom w:val="0"/>
                                                                                                                                                      <w:divBdr>
                                                                                                                                                        <w:top w:val="none" w:sz="0" w:space="0" w:color="auto"/>
                                                                                                                                                        <w:left w:val="none" w:sz="0" w:space="0" w:color="auto"/>
                                                                                                                                                        <w:bottom w:val="none" w:sz="0" w:space="0" w:color="auto"/>
                                                                                                                                                        <w:right w:val="none" w:sz="0" w:space="0" w:color="auto"/>
                                                                                                                                                      </w:divBdr>
                                                                                                                                                      <w:divsChild>
                                                                                                                                                        <w:div w:id="1924336437">
                                                                                                                                                          <w:marLeft w:val="0"/>
                                                                                                                                                          <w:marRight w:val="0"/>
                                                                                                                                                          <w:marTop w:val="0"/>
                                                                                                                                                          <w:marBottom w:val="0"/>
                                                                                                                                                          <w:divBdr>
                                                                                                                                                            <w:top w:val="none" w:sz="0" w:space="0" w:color="auto"/>
                                                                                                                                                            <w:left w:val="none" w:sz="0" w:space="0" w:color="auto"/>
                                                                                                                                                            <w:bottom w:val="none" w:sz="0" w:space="0" w:color="auto"/>
                                                                                                                                                            <w:right w:val="none" w:sz="0" w:space="0" w:color="auto"/>
                                                                                                                                                          </w:divBdr>
                                                                                                                                                          <w:divsChild>
                                                                                                                                                            <w:div w:id="863246227">
                                                                                                                                                              <w:marLeft w:val="0"/>
                                                                                                                                                              <w:marRight w:val="0"/>
                                                                                                                                                              <w:marTop w:val="0"/>
                                                                                                                                                              <w:marBottom w:val="0"/>
                                                                                                                                                              <w:divBdr>
                                                                                                                                                                <w:top w:val="none" w:sz="0" w:space="0" w:color="auto"/>
                                                                                                                                                                <w:left w:val="none" w:sz="0" w:space="0" w:color="auto"/>
                                                                                                                                                                <w:bottom w:val="none" w:sz="0" w:space="0" w:color="auto"/>
                                                                                                                                                                <w:right w:val="none" w:sz="0" w:space="0" w:color="auto"/>
                                                                                                                                                              </w:divBdr>
                                                                                                                                                              <w:divsChild>
                                                                                                                                                                <w:div w:id="1827671629">
                                                                                                                                                                  <w:marLeft w:val="0"/>
                                                                                                                                                                  <w:marRight w:val="0"/>
                                                                                                                                                                  <w:marTop w:val="0"/>
                                                                                                                                                                  <w:marBottom w:val="0"/>
                                                                                                                                                                  <w:divBdr>
                                                                                                                                                                    <w:top w:val="none" w:sz="0" w:space="0" w:color="auto"/>
                                                                                                                                                                    <w:left w:val="none" w:sz="0" w:space="0" w:color="auto"/>
                                                                                                                                                                    <w:bottom w:val="none" w:sz="0" w:space="0" w:color="auto"/>
                                                                                                                                                                    <w:right w:val="none" w:sz="0" w:space="0" w:color="auto"/>
                                                                                                                                                                  </w:divBdr>
                                                                                                                                                                  <w:divsChild>
                                                                                                                                                                    <w:div w:id="1262567665">
                                                                                                                                                                      <w:marLeft w:val="0"/>
                                                                                                                                                                      <w:marRight w:val="0"/>
                                                                                                                                                                      <w:marTop w:val="0"/>
                                                                                                                                                                      <w:marBottom w:val="0"/>
                                                                                                                                                                      <w:divBdr>
                                                                                                                                                                        <w:top w:val="none" w:sz="0" w:space="0" w:color="auto"/>
                                                                                                                                                                        <w:left w:val="none" w:sz="0" w:space="0" w:color="auto"/>
                                                                                                                                                                        <w:bottom w:val="none" w:sz="0" w:space="0" w:color="auto"/>
                                                                                                                                                                        <w:right w:val="none" w:sz="0" w:space="0" w:color="auto"/>
                                                                                                                                                                      </w:divBdr>
                                                                                                                                                                      <w:divsChild>
                                                                                                                                                                        <w:div w:id="1291546390">
                                                                                                                                                                          <w:marLeft w:val="0"/>
                                                                                                                                                                          <w:marRight w:val="0"/>
                                                                                                                                                                          <w:marTop w:val="0"/>
                                                                                                                                                                          <w:marBottom w:val="0"/>
                                                                                                                                                                          <w:divBdr>
                                                                                                                                                                            <w:top w:val="none" w:sz="0" w:space="0" w:color="auto"/>
                                                                                                                                                                            <w:left w:val="none" w:sz="0" w:space="0" w:color="auto"/>
                                                                                                                                                                            <w:bottom w:val="none" w:sz="0" w:space="0" w:color="auto"/>
                                                                                                                                                                            <w:right w:val="none" w:sz="0" w:space="0" w:color="auto"/>
                                                                                                                                                                          </w:divBdr>
                                                                                                                                                                        </w:div>
                                                                                                                                                                        <w:div w:id="1467117280">
                                                                                                                                                                          <w:marLeft w:val="0"/>
                                                                                                                                                                          <w:marRight w:val="0"/>
                                                                                                                                                                          <w:marTop w:val="0"/>
                                                                                                                                                                          <w:marBottom w:val="0"/>
                                                                                                                                                                          <w:divBdr>
                                                                                                                                                                            <w:top w:val="none" w:sz="0" w:space="0" w:color="auto"/>
                                                                                                                                                                            <w:left w:val="none" w:sz="0" w:space="0" w:color="auto"/>
                                                                                                                                                                            <w:bottom w:val="none" w:sz="0" w:space="0" w:color="auto"/>
                                                                                                                                                                            <w:right w:val="none" w:sz="0" w:space="0" w:color="auto"/>
                                                                                                                                                                          </w:divBdr>
                                                                                                                                                                        </w:div>
                                                                                                                                                                        <w:div w:id="1030108040">
                                                                                                                                                                          <w:marLeft w:val="0"/>
                                                                                                                                                                          <w:marRight w:val="0"/>
                                                                                                                                                                          <w:marTop w:val="0"/>
                                                                                                                                                                          <w:marBottom w:val="0"/>
                                                                                                                                                                          <w:divBdr>
                                                                                                                                                                            <w:top w:val="none" w:sz="0" w:space="0" w:color="auto"/>
                                                                                                                                                                            <w:left w:val="none" w:sz="0" w:space="0" w:color="auto"/>
                                                                                                                                                                            <w:bottom w:val="none" w:sz="0" w:space="0" w:color="auto"/>
                                                                                                                                                                            <w:right w:val="none" w:sz="0" w:space="0" w:color="auto"/>
                                                                                                                                                                          </w:divBdr>
                                                                                                                                                                        </w:div>
                                                                                                                                                                        <w:div w:id="226192091">
                                                                                                                                                                          <w:marLeft w:val="0"/>
                                                                                                                                                                          <w:marRight w:val="0"/>
                                                                                                                                                                          <w:marTop w:val="0"/>
                                                                                                                                                                          <w:marBottom w:val="0"/>
                                                                                                                                                                          <w:divBdr>
                                                                                                                                                                            <w:top w:val="none" w:sz="0" w:space="0" w:color="auto"/>
                                                                                                                                                                            <w:left w:val="none" w:sz="0" w:space="0" w:color="auto"/>
                                                                                                                                                                            <w:bottom w:val="none" w:sz="0" w:space="0" w:color="auto"/>
                                                                                                                                                                            <w:right w:val="none" w:sz="0" w:space="0" w:color="auto"/>
                                                                                                                                                                          </w:divBdr>
                                                                                                                                                                        </w:div>
                                                                                                                                                                        <w:div w:id="18742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kruddincloud@gmail.com" TargetMode="External"/><Relationship Id="rId5" Type="http://schemas.openxmlformats.org/officeDocument/2006/relationships/hyperlink" Target="http://fakruddin.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2021-05-04T12:57:00Z</dcterms:created>
  <dcterms:modified xsi:type="dcterms:W3CDTF">2021-05-04T12:58:00Z</dcterms:modified>
</cp:coreProperties>
</file>