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EB74" w14:textId="2B14F953" w:rsidR="00667725" w:rsidRPr="00667725" w:rsidRDefault="00667725" w:rsidP="0092697B">
      <w:pPr>
        <w:rPr>
          <w:b/>
          <w:sz w:val="30"/>
          <w:szCs w:val="30"/>
        </w:rPr>
      </w:pPr>
      <w:r>
        <w:rPr>
          <w:b/>
          <w:sz w:val="30"/>
          <w:szCs w:val="30"/>
        </w:rPr>
        <w:t>Name:-</w:t>
      </w:r>
    </w:p>
    <w:p w14:paraId="3A4D8917" w14:textId="4EA41B87" w:rsidR="00886931" w:rsidRPr="00DB6730" w:rsidRDefault="009F6C48" w:rsidP="0092697B">
      <w:pPr>
        <w:rPr>
          <w:b/>
        </w:rPr>
      </w:pPr>
      <w:r w:rsidRPr="00667725">
        <w:rPr>
          <w:b/>
          <w:i/>
          <w:iCs/>
          <w:color w:val="4F81BD" w:themeColor="accent1"/>
          <w:sz w:val="30"/>
          <w:szCs w:val="30"/>
        </w:rPr>
        <w:t>ATUL KUMAR DEY</w:t>
      </w:r>
      <w:r w:rsidRPr="00667725">
        <w:rPr>
          <w:b/>
          <w:i/>
          <w:iCs/>
        </w:rPr>
        <w:tab/>
      </w:r>
      <w:r w:rsidRPr="00DB6730">
        <w:rPr>
          <w:b/>
        </w:rPr>
        <w:tab/>
      </w:r>
      <w:r w:rsidRPr="00DB6730">
        <w:rPr>
          <w:b/>
        </w:rPr>
        <w:tab/>
      </w:r>
      <w:r w:rsidRPr="00DB6730">
        <w:rPr>
          <w:b/>
        </w:rPr>
        <w:tab/>
      </w:r>
      <w:r w:rsidR="00886931" w:rsidRPr="00D2239F">
        <w:rPr>
          <w:b/>
        </w:rPr>
        <w:t>Email</w:t>
      </w:r>
      <w:r w:rsidR="00886931" w:rsidRPr="00DB6730">
        <w:t xml:space="preserve">: </w:t>
      </w:r>
      <w:hyperlink r:id="rId6" w:history="1">
        <w:r w:rsidRPr="00DB6730">
          <w:rPr>
            <w:rStyle w:val="Hyperlink"/>
          </w:rPr>
          <w:t>atuldey1@gmail.com</w:t>
        </w:r>
      </w:hyperlink>
      <w:r w:rsidRPr="00DB6730">
        <w:t>;</w:t>
      </w:r>
    </w:p>
    <w:p w14:paraId="4B90FE2A" w14:textId="77777777" w:rsidR="009F6C48" w:rsidRPr="00DB6730" w:rsidRDefault="009F6C48" w:rsidP="0092697B">
      <w:r w:rsidRPr="00DB6730">
        <w:tab/>
      </w:r>
      <w:r w:rsidRPr="00DB6730">
        <w:tab/>
      </w:r>
      <w:r w:rsidRPr="00DB6730">
        <w:tab/>
      </w:r>
      <w:r w:rsidRPr="00DB6730">
        <w:tab/>
      </w:r>
      <w:r w:rsidRPr="00DB6730">
        <w:tab/>
      </w:r>
      <w:r w:rsidRPr="00DB6730">
        <w:tab/>
      </w:r>
      <w:r w:rsidRPr="00DB6730">
        <w:tab/>
        <w:t xml:space="preserve">        </w:t>
      </w:r>
      <w:r w:rsidR="009D4417">
        <w:t xml:space="preserve"> </w:t>
      </w:r>
      <w:r w:rsidRPr="00DB6730">
        <w:t xml:space="preserve">   </w:t>
      </w:r>
    </w:p>
    <w:p w14:paraId="14735DB0" w14:textId="77777777" w:rsidR="00D2239F" w:rsidRPr="000C0CE6" w:rsidRDefault="009F6C48" w:rsidP="0092697B">
      <w:pPr>
        <w:rPr>
          <w:sz w:val="22"/>
          <w:szCs w:val="22"/>
        </w:rPr>
      </w:pPr>
      <w:r w:rsidRPr="000C0CE6">
        <w:rPr>
          <w:b/>
          <w:sz w:val="22"/>
          <w:szCs w:val="22"/>
        </w:rPr>
        <w:t>Current location</w:t>
      </w:r>
      <w:r w:rsidRPr="000C0CE6">
        <w:rPr>
          <w:sz w:val="22"/>
          <w:szCs w:val="22"/>
        </w:rPr>
        <w:t xml:space="preserve">: </w:t>
      </w:r>
    </w:p>
    <w:p w14:paraId="28DDE6E8" w14:textId="6331794B" w:rsidR="002833DF" w:rsidRPr="000C0CE6" w:rsidRDefault="0032244B" w:rsidP="0092697B">
      <w:pPr>
        <w:rPr>
          <w:sz w:val="22"/>
          <w:szCs w:val="22"/>
        </w:rPr>
      </w:pPr>
      <w:r>
        <w:rPr>
          <w:sz w:val="22"/>
          <w:szCs w:val="22"/>
        </w:rPr>
        <w:t xml:space="preserve">Bengaluru, </w:t>
      </w:r>
      <w:r w:rsidR="001E4024">
        <w:rPr>
          <w:sz w:val="22"/>
          <w:szCs w:val="22"/>
        </w:rPr>
        <w:t>Karnataka</w:t>
      </w:r>
      <w:r w:rsidR="00B871ED">
        <w:rPr>
          <w:sz w:val="22"/>
          <w:szCs w:val="22"/>
        </w:rPr>
        <w:tab/>
      </w:r>
      <w:r w:rsidR="00B871ED">
        <w:rPr>
          <w:sz w:val="22"/>
          <w:szCs w:val="22"/>
        </w:rPr>
        <w:tab/>
      </w:r>
      <w:r w:rsidR="00B871ED">
        <w:rPr>
          <w:sz w:val="22"/>
          <w:szCs w:val="22"/>
        </w:rPr>
        <w:tab/>
      </w:r>
      <w:r w:rsidR="00B871ED">
        <w:rPr>
          <w:sz w:val="22"/>
          <w:szCs w:val="22"/>
        </w:rPr>
        <w:tab/>
      </w:r>
      <w:r w:rsidR="00B871ED">
        <w:rPr>
          <w:sz w:val="22"/>
          <w:szCs w:val="22"/>
        </w:rPr>
        <w:tab/>
      </w:r>
      <w:r w:rsidR="00B871ED" w:rsidRPr="00B871ED">
        <w:rPr>
          <w:b/>
          <w:bCs/>
          <w:sz w:val="22"/>
          <w:szCs w:val="22"/>
        </w:rPr>
        <w:t>Skype</w:t>
      </w:r>
      <w:r w:rsidR="00B871ED">
        <w:rPr>
          <w:sz w:val="22"/>
          <w:szCs w:val="22"/>
        </w:rPr>
        <w:t xml:space="preserve">: </w:t>
      </w:r>
      <w:proofErr w:type="spellStart"/>
      <w:r w:rsidR="00B871ED">
        <w:rPr>
          <w:sz w:val="22"/>
          <w:szCs w:val="22"/>
        </w:rPr>
        <w:t>atul_dey</w:t>
      </w:r>
      <w:proofErr w:type="spellEnd"/>
    </w:p>
    <w:p w14:paraId="0B58C6CC" w14:textId="7E58C4ED" w:rsidR="009F6C48" w:rsidRPr="000C0CE6" w:rsidRDefault="009F6C48" w:rsidP="002B2471">
      <w:pPr>
        <w:rPr>
          <w:sz w:val="22"/>
          <w:szCs w:val="22"/>
          <w:lang w:val="fr-FR"/>
        </w:rPr>
      </w:pPr>
      <w:r w:rsidRPr="000C0CE6">
        <w:rPr>
          <w:sz w:val="22"/>
          <w:szCs w:val="22"/>
          <w:lang w:val="fr-FR"/>
        </w:rPr>
        <w:tab/>
      </w:r>
      <w:r w:rsidRPr="000C0CE6">
        <w:rPr>
          <w:sz w:val="22"/>
          <w:szCs w:val="22"/>
          <w:lang w:val="fr-FR"/>
        </w:rPr>
        <w:tab/>
      </w:r>
      <w:r w:rsidRPr="000C0CE6">
        <w:rPr>
          <w:sz w:val="22"/>
          <w:szCs w:val="22"/>
          <w:lang w:val="fr-FR"/>
        </w:rPr>
        <w:tab/>
      </w:r>
      <w:r w:rsidRPr="000C0CE6">
        <w:rPr>
          <w:sz w:val="22"/>
          <w:szCs w:val="22"/>
          <w:lang w:val="fr-FR"/>
        </w:rPr>
        <w:tab/>
      </w:r>
      <w:r w:rsidRPr="000C0CE6">
        <w:rPr>
          <w:sz w:val="22"/>
          <w:szCs w:val="22"/>
          <w:lang w:val="fr-FR"/>
        </w:rPr>
        <w:tab/>
      </w:r>
      <w:r w:rsidRPr="000C0CE6">
        <w:rPr>
          <w:sz w:val="22"/>
          <w:szCs w:val="22"/>
          <w:lang w:val="fr-FR"/>
        </w:rPr>
        <w:tab/>
      </w:r>
      <w:r w:rsidRPr="000C0CE6">
        <w:rPr>
          <w:sz w:val="22"/>
          <w:szCs w:val="22"/>
          <w:lang w:val="fr-FR"/>
        </w:rPr>
        <w:tab/>
      </w:r>
      <w:r w:rsidRPr="000C0CE6">
        <w:rPr>
          <w:b/>
          <w:sz w:val="22"/>
          <w:szCs w:val="22"/>
          <w:lang w:val="fr-FR"/>
        </w:rPr>
        <w:t>Mob</w:t>
      </w:r>
      <w:r w:rsidR="005E3D82" w:rsidRPr="000C0CE6">
        <w:rPr>
          <w:sz w:val="22"/>
          <w:szCs w:val="22"/>
          <w:lang w:val="fr-FR"/>
        </w:rPr>
        <w:t> :</w:t>
      </w:r>
      <w:r w:rsidRPr="000C0CE6">
        <w:rPr>
          <w:sz w:val="22"/>
          <w:szCs w:val="22"/>
          <w:lang w:val="fr-FR"/>
        </w:rPr>
        <w:t xml:space="preserve"> +91-9002048910</w:t>
      </w:r>
    </w:p>
    <w:p w14:paraId="67CF360E" w14:textId="77777777" w:rsidR="00071599" w:rsidRPr="003F59A6" w:rsidRDefault="00A0627E" w:rsidP="002D0CD4">
      <w:r>
        <w:t>_________</w:t>
      </w:r>
      <w:r w:rsidR="002D0CD4" w:rsidRPr="00DB6730">
        <w:t>_____________</w:t>
      </w:r>
      <w:r w:rsidR="00AB5C4C" w:rsidRPr="00DB6730">
        <w:t>_</w:t>
      </w:r>
      <w:r w:rsidR="002D0CD4" w:rsidRPr="00DB6730">
        <w:t>______________________________________</w:t>
      </w:r>
      <w:r w:rsidR="00EE5CF2">
        <w:t>_____</w:t>
      </w:r>
      <w:r w:rsidR="00791D6A" w:rsidRPr="00DB6730">
        <w:t xml:space="preserve">                                                                          </w:t>
      </w:r>
    </w:p>
    <w:p w14:paraId="1359AEE6" w14:textId="77777777" w:rsidR="007F0AA0" w:rsidRPr="00DB6730" w:rsidRDefault="00643C2D" w:rsidP="00A0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</w:pPr>
      <w:r w:rsidRPr="002F2E46">
        <w:rPr>
          <w:b/>
          <w:color w:val="4F81BD" w:themeColor="accent1"/>
          <w:u w:val="single"/>
        </w:rPr>
        <w:t>SUMMA</w:t>
      </w:r>
      <w:r w:rsidR="00646BF4" w:rsidRPr="002F2E46">
        <w:rPr>
          <w:b/>
          <w:color w:val="4F81BD" w:themeColor="accent1"/>
          <w:u w:val="single"/>
        </w:rPr>
        <w:t>RY</w:t>
      </w:r>
      <w:r w:rsidR="00B80CBE">
        <w:rPr>
          <w:b/>
          <w:u w:val="single"/>
        </w:rPr>
        <w:t>:</w:t>
      </w:r>
    </w:p>
    <w:p w14:paraId="45FC29B0" w14:textId="492BC0BE" w:rsidR="001310C2" w:rsidRDefault="00380FCD" w:rsidP="001310C2">
      <w:pPr>
        <w:pStyle w:val="ListParagraph"/>
        <w:numPr>
          <w:ilvl w:val="0"/>
          <w:numId w:val="16"/>
        </w:numPr>
      </w:pPr>
      <w:r>
        <w:t xml:space="preserve">Working with </w:t>
      </w:r>
      <w:r w:rsidRPr="001310C2">
        <w:rPr>
          <w:b/>
        </w:rPr>
        <w:t xml:space="preserve">Cerner Healthcare </w:t>
      </w:r>
      <w:r w:rsidR="006A1E74">
        <w:t>P</w:t>
      </w:r>
      <w:r w:rsidR="00B871ED">
        <w:t>vt</w:t>
      </w:r>
      <w:r>
        <w:t xml:space="preserve">. </w:t>
      </w:r>
      <w:r w:rsidR="00B871ED">
        <w:t>L</w:t>
      </w:r>
      <w:r>
        <w:t xml:space="preserve">td. as </w:t>
      </w:r>
      <w:r w:rsidR="003A4769">
        <w:t xml:space="preserve">Associate Senior </w:t>
      </w:r>
      <w:r>
        <w:t>software engineer.</w:t>
      </w:r>
      <w:r w:rsidR="006A7374">
        <w:t xml:space="preserve"> Developing and testing </w:t>
      </w:r>
      <w:r w:rsidR="00490F37">
        <w:t>application</w:t>
      </w:r>
      <w:r w:rsidR="006A1E74">
        <w:t>s</w:t>
      </w:r>
      <w:r w:rsidR="00490F37">
        <w:t xml:space="preserve"> and </w:t>
      </w:r>
      <w:r w:rsidR="006A7374">
        <w:t>tool</w:t>
      </w:r>
      <w:r w:rsidR="006A1E74">
        <w:t>s</w:t>
      </w:r>
      <w:r w:rsidR="006A7374">
        <w:t xml:space="preserve"> built for healthcare solution</w:t>
      </w:r>
      <w:r w:rsidR="006A1E74">
        <w:t>s</w:t>
      </w:r>
      <w:r w:rsidR="001310C2">
        <w:t xml:space="preserve"> and integrating and deploying production standard code.</w:t>
      </w:r>
    </w:p>
    <w:p w14:paraId="36FEC439" w14:textId="2E8E0D3F" w:rsidR="00380FCD" w:rsidRDefault="001310C2" w:rsidP="001310C2">
      <w:pPr>
        <w:pStyle w:val="ListParagraph"/>
        <w:ind w:left="360"/>
      </w:pPr>
      <w:r>
        <w:t xml:space="preserve">Good exposure </w:t>
      </w:r>
      <w:r w:rsidR="00B871ED">
        <w:t>to</w:t>
      </w:r>
      <w:r>
        <w:t xml:space="preserve"> healthcare infrastructure and law followed in USA and EU region</w:t>
      </w:r>
      <w:r w:rsidR="00B871ED">
        <w:t>s</w:t>
      </w:r>
      <w:r>
        <w:t>. Hands</w:t>
      </w:r>
      <w:r w:rsidR="00B871ED">
        <w:t>-</w:t>
      </w:r>
      <w:r>
        <w:t>on experience on the tools use</w:t>
      </w:r>
      <w:r w:rsidR="00B871ED">
        <w:t>d</w:t>
      </w:r>
      <w:r>
        <w:t xml:space="preserve"> in various department</w:t>
      </w:r>
      <w:r w:rsidR="00B871ED">
        <w:t>s</w:t>
      </w:r>
      <w:r>
        <w:t xml:space="preserve"> like pharmacist, inpatient, outpatient, and Supply chain for inventory </w:t>
      </w:r>
      <w:r w:rsidR="00B871ED">
        <w:t xml:space="preserve">management </w:t>
      </w:r>
      <w:r>
        <w:t xml:space="preserve">and procurement. </w:t>
      </w:r>
    </w:p>
    <w:p w14:paraId="16515002" w14:textId="77777777" w:rsidR="001310C2" w:rsidRDefault="001310C2" w:rsidP="001310C2">
      <w:pPr>
        <w:pStyle w:val="ListParagraph"/>
        <w:ind w:left="360"/>
      </w:pPr>
    </w:p>
    <w:p w14:paraId="66BA8969" w14:textId="26AE7505" w:rsidR="00983093" w:rsidRDefault="004D5360" w:rsidP="006A7374">
      <w:pPr>
        <w:pStyle w:val="ListParagraph"/>
        <w:numPr>
          <w:ilvl w:val="0"/>
          <w:numId w:val="16"/>
        </w:numPr>
      </w:pPr>
      <w:r>
        <w:t>Work</w:t>
      </w:r>
      <w:r w:rsidR="00380FCD">
        <w:t>ed</w:t>
      </w:r>
      <w:r>
        <w:t xml:space="preserve"> with</w:t>
      </w:r>
      <w:r w:rsidR="003F0993" w:rsidRPr="003C36F2">
        <w:rPr>
          <w:b/>
        </w:rPr>
        <w:t xml:space="preserve"> </w:t>
      </w:r>
      <w:r w:rsidR="003F0993" w:rsidRPr="00380FCD">
        <w:t>IBM India Pvt. Ltd</w:t>
      </w:r>
      <w:r w:rsidR="008A41F4">
        <w:rPr>
          <w:b/>
        </w:rPr>
        <w:t xml:space="preserve"> </w:t>
      </w:r>
      <w:r w:rsidR="008A41F4" w:rsidRPr="008A41F4">
        <w:t>(</w:t>
      </w:r>
      <w:r w:rsidR="008A41F4" w:rsidRPr="008A41F4">
        <w:rPr>
          <w:sz w:val="20"/>
          <w:szCs w:val="20"/>
        </w:rPr>
        <w:t>2017</w:t>
      </w:r>
      <w:r w:rsidR="008A41F4">
        <w:rPr>
          <w:b/>
        </w:rPr>
        <w:t xml:space="preserve"> - </w:t>
      </w:r>
      <w:r w:rsidR="00F756A2">
        <w:rPr>
          <w:sz w:val="18"/>
          <w:szCs w:val="18"/>
        </w:rPr>
        <w:t>2018</w:t>
      </w:r>
      <w:r w:rsidR="000D7DC7" w:rsidRPr="008A41F4">
        <w:t>)</w:t>
      </w:r>
      <w:r w:rsidR="000D7DC7">
        <w:t xml:space="preserve"> </w:t>
      </w:r>
      <w:r w:rsidR="000D7DC7" w:rsidRPr="003F0993">
        <w:t>as</w:t>
      </w:r>
      <w:r w:rsidR="003F0993" w:rsidRPr="003F0993">
        <w:t xml:space="preserve"> a software developer. Work</w:t>
      </w:r>
      <w:r w:rsidR="00F756A2">
        <w:t>ed</w:t>
      </w:r>
      <w:r w:rsidR="003F0993" w:rsidRPr="003F0993">
        <w:t xml:space="preserve"> on</w:t>
      </w:r>
      <w:r w:rsidR="00B43701">
        <w:t xml:space="preserve"> </w:t>
      </w:r>
      <w:r w:rsidR="00357479">
        <w:t xml:space="preserve">Web </w:t>
      </w:r>
      <w:r w:rsidR="005003AF">
        <w:t>Service</w:t>
      </w:r>
      <w:r w:rsidR="00357479">
        <w:t xml:space="preserve"> </w:t>
      </w:r>
      <w:r w:rsidR="00131991">
        <w:t>Applications</w:t>
      </w:r>
      <w:r w:rsidR="00357479">
        <w:t>, Oracle</w:t>
      </w:r>
      <w:r w:rsidR="00B43701">
        <w:t xml:space="preserve"> technologies</w:t>
      </w:r>
      <w:r w:rsidR="006A1E74">
        <w:t>,</w:t>
      </w:r>
      <w:r w:rsidR="00B43701">
        <w:t xml:space="preserve"> and building </w:t>
      </w:r>
      <w:r w:rsidR="006A1E74">
        <w:t>a</w:t>
      </w:r>
      <w:r w:rsidR="00B43701">
        <w:t>utomation tools</w:t>
      </w:r>
      <w:r w:rsidR="002C580B">
        <w:t>.</w:t>
      </w:r>
      <w:r w:rsidR="003F0993" w:rsidRPr="003F0993">
        <w:t xml:space="preserve"> </w:t>
      </w:r>
      <w:r w:rsidR="00F467CF">
        <w:t>Received</w:t>
      </w:r>
      <w:r w:rsidR="00B43701" w:rsidRPr="00B43701">
        <w:t xml:space="preserve"> good exposure </w:t>
      </w:r>
      <w:r w:rsidR="00F467CF">
        <w:t>in</w:t>
      </w:r>
      <w:r w:rsidR="000D7DC7" w:rsidRPr="00B43701">
        <w:t xml:space="preserve"> </w:t>
      </w:r>
      <w:r w:rsidR="000D7DC7" w:rsidRPr="00334001">
        <w:t>Telecom</w:t>
      </w:r>
      <w:r w:rsidR="00B43701" w:rsidRPr="00334001">
        <w:t xml:space="preserve"> Domain</w:t>
      </w:r>
      <w:r w:rsidR="00B43701" w:rsidRPr="00B43701">
        <w:t xml:space="preserve"> </w:t>
      </w:r>
      <w:r w:rsidR="00A0627E">
        <w:t>projects and requirements</w:t>
      </w:r>
      <w:r w:rsidR="00B43701" w:rsidRPr="00B43701">
        <w:t>.</w:t>
      </w:r>
    </w:p>
    <w:p w14:paraId="1D365EA8" w14:textId="77777777" w:rsidR="006A7374" w:rsidRPr="00512CD5" w:rsidRDefault="006A7374" w:rsidP="006A7374"/>
    <w:p w14:paraId="49DA20E2" w14:textId="7E60D56A" w:rsidR="002548AC" w:rsidRDefault="005003AF" w:rsidP="00617EBF">
      <w:pPr>
        <w:pStyle w:val="ListParagraph"/>
        <w:numPr>
          <w:ilvl w:val="0"/>
          <w:numId w:val="16"/>
        </w:numPr>
      </w:pPr>
      <w:r>
        <w:t>Academic</w:t>
      </w:r>
      <w:r w:rsidR="003C36F2">
        <w:t xml:space="preserve"> </w:t>
      </w:r>
      <w:r w:rsidR="00AF5B29">
        <w:t>I</w:t>
      </w:r>
      <w:r w:rsidR="00B80CBE" w:rsidRPr="00B80CBE">
        <w:t xml:space="preserve">nternship </w:t>
      </w:r>
      <w:r w:rsidR="00A86883">
        <w:t xml:space="preserve">at </w:t>
      </w:r>
      <w:r w:rsidR="00B80CBE" w:rsidRPr="005003AF">
        <w:t>V</w:t>
      </w:r>
      <w:r w:rsidR="009D4417" w:rsidRPr="005003AF">
        <w:t>ariable Energy Cyclotron Center</w:t>
      </w:r>
      <w:r w:rsidR="009D4417">
        <w:t>,</w:t>
      </w:r>
      <w:r w:rsidR="00234613">
        <w:t xml:space="preserve"> Dept. of Atomic </w:t>
      </w:r>
      <w:r w:rsidR="00AF0C64">
        <w:t>Energy, Kolkata</w:t>
      </w:r>
      <w:r w:rsidR="000D7DC7">
        <w:t>.</w:t>
      </w:r>
      <w:r w:rsidR="00AF5B29">
        <w:t xml:space="preserve"> W</w:t>
      </w:r>
      <w:r w:rsidR="00E54152">
        <w:t>orked on</w:t>
      </w:r>
      <w:r w:rsidR="008D0484">
        <w:t xml:space="preserve"> </w:t>
      </w:r>
      <w:r w:rsidR="00E54152">
        <w:t xml:space="preserve">an internal </w:t>
      </w:r>
      <w:r w:rsidR="00B80CBE" w:rsidRPr="00B80CBE">
        <w:t>project as</w:t>
      </w:r>
      <w:r w:rsidR="00234613">
        <w:t xml:space="preserve"> </w:t>
      </w:r>
      <w:r w:rsidR="006A1E74">
        <w:t xml:space="preserve">a </w:t>
      </w:r>
      <w:r w:rsidR="00234613">
        <w:t xml:space="preserve">Software </w:t>
      </w:r>
      <w:r w:rsidR="006A1E74">
        <w:t>D</w:t>
      </w:r>
      <w:r w:rsidR="00234613">
        <w:t>eveloper- Intern</w:t>
      </w:r>
      <w:r w:rsidR="0016228A">
        <w:t>.</w:t>
      </w:r>
    </w:p>
    <w:p w14:paraId="55D15B64" w14:textId="77777777" w:rsidR="00152D6C" w:rsidRDefault="00152D6C" w:rsidP="00152D6C">
      <w:pPr>
        <w:pStyle w:val="ListParagraph"/>
      </w:pPr>
    </w:p>
    <w:p w14:paraId="2530A25C" w14:textId="600D33C7" w:rsidR="00152D6C" w:rsidRDefault="00152D6C" w:rsidP="00617EBF">
      <w:pPr>
        <w:pStyle w:val="ListParagraph"/>
        <w:numPr>
          <w:ilvl w:val="0"/>
          <w:numId w:val="16"/>
        </w:numPr>
      </w:pPr>
      <w:r>
        <w:t xml:space="preserve">Overall experience in </w:t>
      </w:r>
      <w:r w:rsidR="006A1E74">
        <w:t xml:space="preserve">the </w:t>
      </w:r>
      <w:r>
        <w:t>IT industry</w:t>
      </w:r>
      <w:r w:rsidR="00A00AF4">
        <w:t xml:space="preserve"> is</w:t>
      </w:r>
      <w:r>
        <w:t xml:space="preserve"> </w:t>
      </w:r>
      <w:r w:rsidR="001D408E">
        <w:t>4.5</w:t>
      </w:r>
      <w:r w:rsidR="00A00AF4">
        <w:t>+ years.</w:t>
      </w:r>
    </w:p>
    <w:p w14:paraId="502C4D60" w14:textId="77777777" w:rsidR="002361B6" w:rsidRDefault="002361B6" w:rsidP="002361B6">
      <w:pPr>
        <w:pStyle w:val="ListParagraph"/>
        <w:ind w:left="360"/>
      </w:pPr>
    </w:p>
    <w:p w14:paraId="4EA13C75" w14:textId="77777777" w:rsidR="002548AC" w:rsidRPr="00DB6730" w:rsidRDefault="003C36F2" w:rsidP="00254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F2E46">
        <w:rPr>
          <w:b/>
          <w:bCs/>
          <w:color w:val="4F81BD" w:themeColor="accent1"/>
          <w:u w:val="single"/>
        </w:rPr>
        <w:t>TECHNICAL</w:t>
      </w:r>
      <w:r w:rsidR="002548AC" w:rsidRPr="002F2E46">
        <w:rPr>
          <w:b/>
          <w:bCs/>
          <w:color w:val="4F81BD" w:themeColor="accent1"/>
          <w:u w:val="single"/>
        </w:rPr>
        <w:t xml:space="preserve"> SKILLS</w:t>
      </w:r>
      <w:r w:rsidR="002548AC" w:rsidRPr="00DB6730">
        <w:rPr>
          <w:b/>
          <w:bCs/>
        </w:rPr>
        <w:t>:</w:t>
      </w:r>
    </w:p>
    <w:p w14:paraId="1A993384" w14:textId="77777777" w:rsidR="002548AC" w:rsidRPr="00DB6730" w:rsidRDefault="002548AC" w:rsidP="002548AC"/>
    <w:p w14:paraId="7382C60E" w14:textId="1E9DC1D2" w:rsidR="001310C2" w:rsidRDefault="00A47BE9" w:rsidP="00A47BE9">
      <w:pPr>
        <w:numPr>
          <w:ilvl w:val="0"/>
          <w:numId w:val="6"/>
        </w:numPr>
        <w:tabs>
          <w:tab w:val="num" w:pos="360"/>
        </w:tabs>
        <w:ind w:left="360"/>
      </w:pPr>
      <w:r w:rsidRPr="00DD0DFC">
        <w:t>hands-on experience</w:t>
      </w:r>
      <w:r w:rsidR="00B871ED">
        <w:t xml:space="preserve">         </w:t>
      </w:r>
      <w:r w:rsidRPr="002361B6">
        <w:t>:</w:t>
      </w:r>
      <w:r>
        <w:t xml:space="preserve"> </w:t>
      </w:r>
      <w:r w:rsidR="003608A6">
        <w:t>Backend Service</w:t>
      </w:r>
      <w:r w:rsidR="001310C2">
        <w:t xml:space="preserve"> Development</w:t>
      </w:r>
      <w:r w:rsidR="003608A6">
        <w:t xml:space="preserve">, </w:t>
      </w:r>
      <w:r w:rsidR="006A1E74">
        <w:t xml:space="preserve">Microservices, Restful </w:t>
      </w:r>
    </w:p>
    <w:p w14:paraId="69142A90" w14:textId="0B91FA9E" w:rsidR="00A47BE9" w:rsidRDefault="001310C2" w:rsidP="001310C2">
      <w:pPr>
        <w:ind w:left="2880"/>
      </w:pPr>
      <w:r>
        <w:t xml:space="preserve"> </w:t>
      </w:r>
      <w:r w:rsidR="006A1E74">
        <w:t xml:space="preserve">API, </w:t>
      </w:r>
      <w:r w:rsidR="003608A6">
        <w:t>UI/UX designing and development.</w:t>
      </w:r>
      <w:r w:rsidR="00A47BE9" w:rsidRPr="002361B6">
        <w:t xml:space="preserve"> </w:t>
      </w:r>
    </w:p>
    <w:p w14:paraId="5E08ECFB" w14:textId="77777777" w:rsidR="004C087A" w:rsidRDefault="004C087A" w:rsidP="004C087A">
      <w:pPr>
        <w:ind w:left="360"/>
      </w:pPr>
    </w:p>
    <w:p w14:paraId="36520376" w14:textId="063EB896" w:rsidR="001E7056" w:rsidRDefault="00A47BE9" w:rsidP="00A47BE9">
      <w:pPr>
        <w:numPr>
          <w:ilvl w:val="0"/>
          <w:numId w:val="6"/>
        </w:numPr>
        <w:tabs>
          <w:tab w:val="num" w:pos="360"/>
        </w:tabs>
        <w:ind w:left="360"/>
      </w:pPr>
      <w:r w:rsidRPr="00DD0DFC">
        <w:t xml:space="preserve">hands-on </w:t>
      </w:r>
      <w:r>
        <w:t>technology</w:t>
      </w:r>
      <w:r>
        <w:tab/>
      </w:r>
      <w:r w:rsidRPr="002361B6">
        <w:t>:</w:t>
      </w:r>
      <w:r>
        <w:t xml:space="preserve"> </w:t>
      </w:r>
      <w:r w:rsidR="005E609F" w:rsidRPr="002361B6">
        <w:t>Java</w:t>
      </w:r>
      <w:r w:rsidR="005E609F">
        <w:t xml:space="preserve"> (8+) ,</w:t>
      </w:r>
      <w:r w:rsidR="00B871ED">
        <w:t xml:space="preserve"> </w:t>
      </w:r>
      <w:r>
        <w:t>JavaScript (ES6</w:t>
      </w:r>
      <w:r w:rsidR="009F4A4D">
        <w:t xml:space="preserve"> &amp; +</w:t>
      </w:r>
      <w:r>
        <w:t xml:space="preserve">), </w:t>
      </w:r>
      <w:r w:rsidRPr="002361B6">
        <w:t xml:space="preserve">PL/SQL </w:t>
      </w:r>
    </w:p>
    <w:p w14:paraId="7948CEF3" w14:textId="77777777" w:rsidR="004C087A" w:rsidRPr="002361B6" w:rsidRDefault="004C087A" w:rsidP="004C087A"/>
    <w:p w14:paraId="3813828C" w14:textId="32E2A633" w:rsidR="003608A6" w:rsidRDefault="00DD0DFC" w:rsidP="00445610">
      <w:pPr>
        <w:numPr>
          <w:ilvl w:val="0"/>
          <w:numId w:val="6"/>
        </w:numPr>
        <w:tabs>
          <w:tab w:val="num" w:pos="360"/>
        </w:tabs>
        <w:ind w:left="360"/>
      </w:pPr>
      <w:r>
        <w:t>Framework/</w:t>
      </w:r>
      <w:r w:rsidR="003608A6">
        <w:t>Languages</w:t>
      </w:r>
      <w:r>
        <w:tab/>
      </w:r>
      <w:r w:rsidR="0067376F" w:rsidRPr="002361B6">
        <w:t>:</w:t>
      </w:r>
      <w:r>
        <w:t xml:space="preserve"> </w:t>
      </w:r>
    </w:p>
    <w:p w14:paraId="2647D62A" w14:textId="77777777" w:rsidR="00442836" w:rsidRDefault="00442836" w:rsidP="001310C2"/>
    <w:p w14:paraId="5787741A" w14:textId="77777777" w:rsidR="001310C2" w:rsidRDefault="0041615E" w:rsidP="00717D6B">
      <w:pPr>
        <w:pStyle w:val="ListParagraph"/>
        <w:numPr>
          <w:ilvl w:val="0"/>
          <w:numId w:val="27"/>
        </w:numPr>
        <w:ind w:left="1080"/>
      </w:pPr>
      <w:r>
        <w:t>Java</w:t>
      </w:r>
      <w:r>
        <w:tab/>
      </w:r>
      <w:r>
        <w:tab/>
        <w:t>:</w:t>
      </w:r>
      <w:r w:rsidR="00D63A13">
        <w:t xml:space="preserve"> Core</w:t>
      </w:r>
      <w:r>
        <w:t xml:space="preserve"> Java,</w:t>
      </w:r>
      <w:r w:rsidR="00B33667">
        <w:t xml:space="preserve"> </w:t>
      </w:r>
      <w:r w:rsidR="001310C2">
        <w:t xml:space="preserve">Java 8+, </w:t>
      </w:r>
      <w:r w:rsidR="00B33667" w:rsidRPr="00B33667">
        <w:t>JAX</w:t>
      </w:r>
      <w:r w:rsidR="001310C2">
        <w:t>-</w:t>
      </w:r>
      <w:r w:rsidR="00B33667" w:rsidRPr="00B33667">
        <w:t>RS</w:t>
      </w:r>
      <w:r w:rsidR="001310C2">
        <w:t xml:space="preserve"> api</w:t>
      </w:r>
      <w:r w:rsidR="00B33667">
        <w:t>,</w:t>
      </w:r>
      <w:r>
        <w:t xml:space="preserve"> Junit, JBehave</w:t>
      </w:r>
      <w:r w:rsidR="00D63A13">
        <w:t xml:space="preserve">, JPA, </w:t>
      </w:r>
      <w:r w:rsidR="001310C2">
        <w:t xml:space="preserve">   </w:t>
      </w:r>
    </w:p>
    <w:p w14:paraId="5930D614" w14:textId="532450CE" w:rsidR="0041615E" w:rsidRDefault="001310C2" w:rsidP="001310C2">
      <w:pPr>
        <w:pStyle w:val="ListParagraph"/>
        <w:ind w:left="2520" w:firstLine="360"/>
      </w:pPr>
      <w:r>
        <w:t xml:space="preserve">  </w:t>
      </w:r>
      <w:r w:rsidR="00D63A13">
        <w:t>Serenity</w:t>
      </w:r>
      <w:r>
        <w:t>, Guava, Guice</w:t>
      </w:r>
    </w:p>
    <w:p w14:paraId="62869B30" w14:textId="77777777" w:rsidR="001310C2" w:rsidRDefault="001310C2" w:rsidP="001310C2">
      <w:pPr>
        <w:pStyle w:val="ListParagraph"/>
        <w:ind w:left="1080"/>
      </w:pPr>
    </w:p>
    <w:p w14:paraId="0E9F06F2" w14:textId="3DC61310" w:rsidR="001310C2" w:rsidRDefault="001310C2" w:rsidP="00717D6B">
      <w:pPr>
        <w:pStyle w:val="ListParagraph"/>
        <w:numPr>
          <w:ilvl w:val="0"/>
          <w:numId w:val="27"/>
        </w:numPr>
        <w:ind w:left="1080"/>
      </w:pPr>
      <w:r w:rsidRPr="001310C2">
        <w:t xml:space="preserve">JavaScript </w:t>
      </w:r>
      <w:r>
        <w:tab/>
      </w:r>
      <w:r>
        <w:tab/>
        <w:t>: Nodejs</w:t>
      </w:r>
      <w:r w:rsidRPr="002361B6">
        <w:t>,</w:t>
      </w:r>
      <w:r>
        <w:t xml:space="preserve"> ExpressJs, Babel, Webpack, Istanbul(JEST &amp;  </w:t>
      </w:r>
    </w:p>
    <w:p w14:paraId="76C185BF" w14:textId="486A6818" w:rsidR="001310C2" w:rsidRDefault="001310C2" w:rsidP="001310C2">
      <w:pPr>
        <w:pStyle w:val="ListParagraph"/>
        <w:ind w:left="2880"/>
      </w:pPr>
      <w:r>
        <w:t xml:space="preserve">  Karma), ReactJs</w:t>
      </w:r>
    </w:p>
    <w:p w14:paraId="4191AC4F" w14:textId="77777777" w:rsidR="0041615E" w:rsidRDefault="0041615E" w:rsidP="00717D6B">
      <w:pPr>
        <w:pStyle w:val="ListParagraph"/>
        <w:ind w:left="1080"/>
      </w:pPr>
    </w:p>
    <w:p w14:paraId="745685F5" w14:textId="20D62026" w:rsidR="000D7310" w:rsidRDefault="00C53576" w:rsidP="00717D6B">
      <w:pPr>
        <w:pStyle w:val="ListParagraph"/>
        <w:numPr>
          <w:ilvl w:val="0"/>
          <w:numId w:val="27"/>
        </w:numPr>
        <w:ind w:left="1080"/>
      </w:pPr>
      <w:r>
        <w:t>Database</w:t>
      </w:r>
      <w:r w:rsidR="0041615E">
        <w:tab/>
      </w:r>
      <w:r w:rsidR="0041615E">
        <w:tab/>
        <w:t>: SQL</w:t>
      </w:r>
      <w:r w:rsidR="00B876A2">
        <w:t>, JDBC,</w:t>
      </w:r>
      <w:r w:rsidR="00B876A2" w:rsidRPr="00B876A2">
        <w:t xml:space="preserve"> </w:t>
      </w:r>
      <w:r w:rsidR="00B876A2">
        <w:t xml:space="preserve">PL/SQL, </w:t>
      </w:r>
      <w:r w:rsidR="0041615E">
        <w:t>SQL Performance tuning</w:t>
      </w:r>
    </w:p>
    <w:p w14:paraId="5C9714CB" w14:textId="60E4ABE6" w:rsidR="000A30E4" w:rsidRDefault="000A30E4" w:rsidP="000A30E4">
      <w:pPr>
        <w:ind w:left="2880"/>
      </w:pPr>
      <w:r>
        <w:t xml:space="preserve">  </w:t>
      </w:r>
    </w:p>
    <w:p w14:paraId="4FD551EE" w14:textId="77777777" w:rsidR="000D7310" w:rsidRPr="002361B6" w:rsidRDefault="000D7310" w:rsidP="000D7310"/>
    <w:p w14:paraId="7B19C405" w14:textId="72FD3C15" w:rsidR="00717D6B" w:rsidRDefault="00717D6B" w:rsidP="00A0627E">
      <w:pPr>
        <w:numPr>
          <w:ilvl w:val="0"/>
          <w:numId w:val="6"/>
        </w:numPr>
        <w:tabs>
          <w:tab w:val="num" w:pos="360"/>
        </w:tabs>
        <w:ind w:left="360"/>
      </w:pPr>
      <w:r>
        <w:t xml:space="preserve">Misc.                               : NPM, Maven, GIT, SVN, </w:t>
      </w:r>
      <w:r w:rsidR="00396AC4">
        <w:t>Jira</w:t>
      </w:r>
      <w:r w:rsidR="001D2868">
        <w:t>, Jazz RQM</w:t>
      </w:r>
      <w:r w:rsidR="007F269F">
        <w:t>, Fortify</w:t>
      </w:r>
      <w:r w:rsidR="001310C2">
        <w:t>,</w:t>
      </w:r>
    </w:p>
    <w:p w14:paraId="77F6E0D2" w14:textId="41543DC7" w:rsidR="001310C2" w:rsidRDefault="001310C2" w:rsidP="00770243">
      <w:pPr>
        <w:ind w:left="2880"/>
      </w:pPr>
      <w:r>
        <w:t xml:space="preserve">XML, </w:t>
      </w:r>
      <w:r w:rsidR="00B871ED">
        <w:t xml:space="preserve">JSON, </w:t>
      </w:r>
      <w:r>
        <w:t>Jersey</w:t>
      </w:r>
      <w:r w:rsidR="00B871ED">
        <w:t>, Postman, Newman</w:t>
      </w:r>
      <w:r w:rsidR="00770243">
        <w:t>, Swagger,     Lombok</w:t>
      </w:r>
    </w:p>
    <w:p w14:paraId="5FA09061" w14:textId="77777777" w:rsidR="00C30C07" w:rsidRDefault="00C30C07" w:rsidP="00C30C07">
      <w:pPr>
        <w:ind w:left="360"/>
      </w:pPr>
    </w:p>
    <w:p w14:paraId="50AFF082" w14:textId="7A482D2D" w:rsidR="00A0627E" w:rsidRDefault="00A0627E" w:rsidP="00A0627E">
      <w:pPr>
        <w:numPr>
          <w:ilvl w:val="0"/>
          <w:numId w:val="6"/>
        </w:numPr>
        <w:tabs>
          <w:tab w:val="num" w:pos="360"/>
        </w:tabs>
        <w:ind w:left="360"/>
      </w:pPr>
      <w:r w:rsidRPr="002361B6">
        <w:t>Software Architecture</w:t>
      </w:r>
      <w:r w:rsidR="001310C2">
        <w:t xml:space="preserve">    </w:t>
      </w:r>
      <w:r w:rsidRPr="002361B6">
        <w:t xml:space="preserve">:  </w:t>
      </w:r>
      <w:r w:rsidR="00D301DD" w:rsidRPr="002361B6">
        <w:t>Restful API</w:t>
      </w:r>
      <w:r w:rsidR="00DD0DFC">
        <w:t>,</w:t>
      </w:r>
      <w:r w:rsidR="00212BD9">
        <w:t xml:space="preserve"> </w:t>
      </w:r>
      <w:r w:rsidR="001310C2">
        <w:t>SOAP</w:t>
      </w:r>
      <w:r w:rsidR="00212BD9">
        <w:t>,</w:t>
      </w:r>
      <w:r w:rsidR="00DD0DFC">
        <w:t xml:space="preserve"> </w:t>
      </w:r>
      <w:r w:rsidR="00D811A3">
        <w:t xml:space="preserve">Microservice </w:t>
      </w:r>
      <w:r w:rsidR="00C8756D">
        <w:t xml:space="preserve">– </w:t>
      </w:r>
      <w:r w:rsidR="00DD0DFC">
        <w:t>SAAS</w:t>
      </w:r>
      <w:r w:rsidR="00C8756D">
        <w:t>, PAAS</w:t>
      </w:r>
    </w:p>
    <w:p w14:paraId="3DFA16E0" w14:textId="3E4C6F35" w:rsidR="00B871ED" w:rsidRDefault="00B871ED" w:rsidP="00B871ED"/>
    <w:p w14:paraId="15532A4F" w14:textId="328ADB50" w:rsidR="00B871ED" w:rsidRDefault="00B871ED" w:rsidP="00B871ED"/>
    <w:p w14:paraId="140C51E6" w14:textId="37AEA31F" w:rsidR="00B871ED" w:rsidRDefault="00B871ED" w:rsidP="00B871ED"/>
    <w:p w14:paraId="41B4A970" w14:textId="4AD50AF9" w:rsidR="00B871ED" w:rsidRDefault="00B871ED" w:rsidP="00B871ED"/>
    <w:p w14:paraId="08AA9E3F" w14:textId="77777777" w:rsidR="00BF47AC" w:rsidRDefault="00BF47AC" w:rsidP="00BF47AC"/>
    <w:p w14:paraId="14858366" w14:textId="77777777" w:rsidR="00BF47AC" w:rsidRPr="00DB6730" w:rsidRDefault="00BF47AC" w:rsidP="00BF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rPr>
          <w:rStyle w:val="Strong"/>
        </w:rPr>
      </w:pPr>
      <w:r w:rsidRPr="002F2E46">
        <w:rPr>
          <w:rStyle w:val="Strong"/>
          <w:color w:val="4F81BD" w:themeColor="accent1"/>
          <w:u w:val="single"/>
        </w:rPr>
        <w:lastRenderedPageBreak/>
        <w:t>EDUCATIONAL QUALIFICATION</w:t>
      </w:r>
      <w:r w:rsidRPr="00DB6730">
        <w:rPr>
          <w:rStyle w:val="Strong"/>
        </w:rPr>
        <w:t>:</w:t>
      </w:r>
    </w:p>
    <w:p w14:paraId="610E8F7C" w14:textId="77777777" w:rsidR="00BF47AC" w:rsidRPr="00DB6730" w:rsidRDefault="00BF47AC" w:rsidP="00BF47AC">
      <w:pPr>
        <w:rPr>
          <w:rStyle w:val="Strong"/>
        </w:rPr>
      </w:pPr>
    </w:p>
    <w:tbl>
      <w:tblPr>
        <w:tblW w:w="51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7"/>
        <w:gridCol w:w="1759"/>
        <w:gridCol w:w="2110"/>
        <w:gridCol w:w="1409"/>
        <w:gridCol w:w="1058"/>
        <w:gridCol w:w="882"/>
      </w:tblGrid>
      <w:tr w:rsidR="00BF47AC" w:rsidRPr="00DB6730" w14:paraId="5C96664D" w14:textId="77777777" w:rsidTr="004C087A">
        <w:trPr>
          <w:trHeight w:val="525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36111" w14:textId="77777777" w:rsidR="00BF47AC" w:rsidRPr="00DB6730" w:rsidRDefault="00BF47AC" w:rsidP="001310C2">
            <w:pPr>
              <w:rPr>
                <w:b/>
              </w:rPr>
            </w:pPr>
            <w:r w:rsidRPr="00DB6730">
              <w:rPr>
                <w:b/>
              </w:rPr>
              <w:t xml:space="preserve">    Examination  </w:t>
            </w:r>
          </w:p>
        </w:tc>
        <w:tc>
          <w:tcPr>
            <w:tcW w:w="17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748F" w14:textId="77777777" w:rsidR="00BF47AC" w:rsidRPr="00DB6730" w:rsidRDefault="00BF47AC" w:rsidP="001310C2">
            <w:pPr>
              <w:rPr>
                <w:b/>
              </w:rPr>
            </w:pPr>
            <w:r w:rsidRPr="00DB6730">
              <w:rPr>
                <w:b/>
              </w:rPr>
              <w:t>Discipline/</w:t>
            </w:r>
          </w:p>
          <w:p w14:paraId="65B7724E" w14:textId="77777777" w:rsidR="00BF47AC" w:rsidRPr="00DB6730" w:rsidRDefault="00BF47AC" w:rsidP="001310C2">
            <w:pPr>
              <w:rPr>
                <w:b/>
              </w:rPr>
            </w:pPr>
            <w:r w:rsidRPr="00DB6730">
              <w:rPr>
                <w:b/>
              </w:rPr>
              <w:t>Specialization</w:t>
            </w:r>
          </w:p>
        </w:tc>
        <w:tc>
          <w:tcPr>
            <w:tcW w:w="21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90ACE" w14:textId="77777777" w:rsidR="00BF47AC" w:rsidRPr="00DB6730" w:rsidRDefault="00BF47AC" w:rsidP="001310C2">
            <w:pPr>
              <w:rPr>
                <w:b/>
              </w:rPr>
            </w:pPr>
            <w:r w:rsidRPr="00DB6730">
              <w:rPr>
                <w:b/>
              </w:rPr>
              <w:t>School/college</w:t>
            </w:r>
          </w:p>
        </w:tc>
        <w:tc>
          <w:tcPr>
            <w:tcW w:w="14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CF6" w14:textId="77777777" w:rsidR="00BF47AC" w:rsidRPr="00DB6730" w:rsidRDefault="00BF47AC" w:rsidP="001310C2">
            <w:pPr>
              <w:rPr>
                <w:b/>
              </w:rPr>
            </w:pPr>
            <w:r w:rsidRPr="00DB6730">
              <w:rPr>
                <w:b/>
              </w:rPr>
              <w:t>Board/</w:t>
            </w:r>
          </w:p>
          <w:p w14:paraId="0D656831" w14:textId="77777777" w:rsidR="00BF47AC" w:rsidRPr="00DB6730" w:rsidRDefault="00BF47AC" w:rsidP="001310C2">
            <w:pPr>
              <w:rPr>
                <w:b/>
              </w:rPr>
            </w:pPr>
            <w:r w:rsidRPr="00DB6730">
              <w:rPr>
                <w:b/>
              </w:rPr>
              <w:t>University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C5CB" w14:textId="77777777" w:rsidR="00BF47AC" w:rsidRPr="00DB6730" w:rsidRDefault="00BF47AC" w:rsidP="001310C2">
            <w:pPr>
              <w:rPr>
                <w:b/>
              </w:rPr>
            </w:pPr>
            <w:r w:rsidRPr="00DB6730">
              <w:rPr>
                <w:b/>
              </w:rPr>
              <w:t>Year of Passing</w:t>
            </w: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2B3BE" w14:textId="77777777" w:rsidR="00BF47AC" w:rsidRPr="00DB6730" w:rsidRDefault="00BF47AC" w:rsidP="001310C2">
            <w:pPr>
              <w:rPr>
                <w:b/>
              </w:rPr>
            </w:pPr>
            <w:r w:rsidRPr="00DB6730">
              <w:rPr>
                <w:b/>
              </w:rPr>
              <w:t>%</w:t>
            </w:r>
          </w:p>
        </w:tc>
      </w:tr>
      <w:tr w:rsidR="00BF47AC" w:rsidRPr="00DB6730" w14:paraId="60AEC43E" w14:textId="77777777" w:rsidTr="00770243">
        <w:trPr>
          <w:trHeight w:val="876"/>
        </w:trPr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6F7E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 xml:space="preserve">     </w:t>
            </w:r>
          </w:p>
          <w:p w14:paraId="66C4EE3E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>  B. Tech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A694" w14:textId="77777777" w:rsidR="00BF47AC" w:rsidRPr="00770243" w:rsidRDefault="00BF47AC" w:rsidP="001310C2">
            <w:pPr>
              <w:rPr>
                <w:sz w:val="22"/>
                <w:szCs w:val="22"/>
              </w:rPr>
            </w:pPr>
            <w:r w:rsidRPr="00770243">
              <w:rPr>
                <w:sz w:val="22"/>
                <w:szCs w:val="22"/>
              </w:rPr>
              <w:t>Computer Science &amp; Engineering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3E60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>Narula Institute of Technology, Kolkata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D513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>W.B.U.T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AF877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 xml:space="preserve">  </w:t>
            </w:r>
          </w:p>
          <w:p w14:paraId="57AAE0C5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 xml:space="preserve">  2016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DC300" w14:textId="26018B4F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>7</w:t>
            </w:r>
            <w:r w:rsidR="00435000">
              <w:rPr>
                <w:sz w:val="20"/>
                <w:szCs w:val="20"/>
              </w:rPr>
              <w:t>6</w:t>
            </w:r>
          </w:p>
        </w:tc>
      </w:tr>
      <w:tr w:rsidR="00BF47AC" w:rsidRPr="00DB6730" w14:paraId="45AD77C5" w14:textId="77777777" w:rsidTr="001310C2">
        <w:trPr>
          <w:trHeight w:val="570"/>
        </w:trPr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7849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> </w:t>
            </w:r>
          </w:p>
          <w:p w14:paraId="6C32425D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 xml:space="preserve"> Intermediate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CC50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>Science + Mathematics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313DF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>B.D. Public</w:t>
            </w:r>
            <w:r>
              <w:rPr>
                <w:sz w:val="20"/>
                <w:szCs w:val="20"/>
              </w:rPr>
              <w:t xml:space="preserve"> School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20B0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>C.B.S.E.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CF23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 xml:space="preserve">  </w:t>
            </w:r>
          </w:p>
          <w:p w14:paraId="7F7F4B53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 xml:space="preserve">  2012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B8A5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>72.4</w:t>
            </w:r>
          </w:p>
        </w:tc>
      </w:tr>
      <w:tr w:rsidR="00BF47AC" w:rsidRPr="00DB6730" w14:paraId="406E5DAD" w14:textId="77777777" w:rsidTr="001310C2">
        <w:trPr>
          <w:trHeight w:val="525"/>
        </w:trPr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94A3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 xml:space="preserve">    </w:t>
            </w:r>
          </w:p>
          <w:p w14:paraId="51CB0369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 xml:space="preserve"> Matriculation</w:t>
            </w:r>
          </w:p>
          <w:p w14:paraId="744EB6F2" w14:textId="77777777" w:rsidR="00BF47AC" w:rsidRPr="007D5619" w:rsidRDefault="00BF47AC" w:rsidP="001310C2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6006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>  </w:t>
            </w:r>
          </w:p>
          <w:p w14:paraId="03E96E45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> General Studies</w:t>
            </w:r>
          </w:p>
          <w:p w14:paraId="2D38075D" w14:textId="77777777" w:rsidR="00BF47AC" w:rsidRPr="007D5619" w:rsidRDefault="00BF47AC" w:rsidP="001310C2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F3A66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Loyola High School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3D11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>C.B.S.E.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58C5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>  2010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3BC2" w14:textId="77777777" w:rsidR="00BF47AC" w:rsidRPr="007D5619" w:rsidRDefault="00BF47AC" w:rsidP="001310C2">
            <w:pPr>
              <w:rPr>
                <w:sz w:val="20"/>
                <w:szCs w:val="20"/>
              </w:rPr>
            </w:pPr>
            <w:r w:rsidRPr="007D5619">
              <w:rPr>
                <w:sz w:val="20"/>
                <w:szCs w:val="20"/>
              </w:rPr>
              <w:t>74.1</w:t>
            </w:r>
          </w:p>
        </w:tc>
      </w:tr>
    </w:tbl>
    <w:p w14:paraId="54338501" w14:textId="444DEFBE" w:rsidR="00C13E72" w:rsidRDefault="00C13E72" w:rsidP="003F59A6">
      <w:pPr>
        <w:rPr>
          <w:b/>
          <w:bCs/>
          <w:u w:val="single"/>
        </w:rPr>
      </w:pPr>
    </w:p>
    <w:p w14:paraId="7CF333B9" w14:textId="77777777" w:rsidR="00483263" w:rsidRDefault="00483263" w:rsidP="003F59A6">
      <w:pPr>
        <w:rPr>
          <w:b/>
          <w:bCs/>
          <w:u w:val="single"/>
        </w:rPr>
      </w:pPr>
    </w:p>
    <w:p w14:paraId="3E765F84" w14:textId="77777777" w:rsidR="00CE5666" w:rsidRPr="00BF47AC" w:rsidRDefault="00CE5666" w:rsidP="00CE5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F2E46">
        <w:rPr>
          <w:b/>
          <w:bCs/>
          <w:color w:val="4F81BD" w:themeColor="accent1"/>
          <w:sz w:val="22"/>
          <w:szCs w:val="22"/>
          <w:u w:val="single"/>
        </w:rPr>
        <w:t>Employment History</w:t>
      </w:r>
      <w:r w:rsidRPr="00BF47AC">
        <w:rPr>
          <w:b/>
          <w:bCs/>
          <w:sz w:val="22"/>
          <w:szCs w:val="22"/>
        </w:rPr>
        <w:t>:</w:t>
      </w:r>
    </w:p>
    <w:p w14:paraId="5E3B1B0D" w14:textId="77777777" w:rsidR="00CE5666" w:rsidRPr="00BF47AC" w:rsidRDefault="00CE5666" w:rsidP="00CE5666">
      <w:pPr>
        <w:rPr>
          <w:sz w:val="22"/>
          <w:szCs w:val="22"/>
        </w:rPr>
      </w:pPr>
    </w:p>
    <w:tbl>
      <w:tblPr>
        <w:tblW w:w="509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1"/>
        <w:gridCol w:w="3207"/>
        <w:gridCol w:w="1548"/>
        <w:gridCol w:w="1498"/>
      </w:tblGrid>
      <w:tr w:rsidR="00CE5666" w:rsidRPr="00BF47AC" w14:paraId="522E1F1A" w14:textId="77777777" w:rsidTr="00CE7312">
        <w:trPr>
          <w:trHeight w:val="435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A23C" w14:textId="77777777" w:rsidR="00CE5666" w:rsidRPr="00BF47AC" w:rsidRDefault="00CE5666" w:rsidP="001310C2">
            <w:pPr>
              <w:rPr>
                <w:b/>
                <w:sz w:val="22"/>
                <w:szCs w:val="22"/>
              </w:rPr>
            </w:pPr>
            <w:r w:rsidRPr="00BF47AC">
              <w:rPr>
                <w:b/>
                <w:sz w:val="22"/>
                <w:szCs w:val="22"/>
              </w:rPr>
              <w:t xml:space="preserve">   Name of the Company  </w:t>
            </w:r>
          </w:p>
        </w:tc>
        <w:tc>
          <w:tcPr>
            <w:tcW w:w="3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8979" w14:textId="77777777" w:rsidR="00CE5666" w:rsidRPr="00BF47AC" w:rsidRDefault="00CE5666" w:rsidP="001310C2">
            <w:pPr>
              <w:rPr>
                <w:b/>
                <w:sz w:val="22"/>
                <w:szCs w:val="22"/>
              </w:rPr>
            </w:pPr>
            <w:r w:rsidRPr="00BF47AC">
              <w:rPr>
                <w:b/>
                <w:sz w:val="22"/>
                <w:szCs w:val="22"/>
              </w:rPr>
              <w:t>Designation</w:t>
            </w: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D135" w14:textId="77777777" w:rsidR="00CE5666" w:rsidRPr="00BF47AC" w:rsidRDefault="00CE5666" w:rsidP="001310C2">
            <w:pPr>
              <w:rPr>
                <w:b/>
                <w:sz w:val="22"/>
                <w:szCs w:val="22"/>
              </w:rPr>
            </w:pPr>
            <w:r w:rsidRPr="00BF47AC">
              <w:rPr>
                <w:b/>
                <w:sz w:val="22"/>
                <w:szCs w:val="22"/>
              </w:rPr>
              <w:t>From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A776" w14:textId="77777777" w:rsidR="00CE5666" w:rsidRPr="00BF47AC" w:rsidRDefault="00CE5666" w:rsidP="001310C2">
            <w:pPr>
              <w:rPr>
                <w:b/>
                <w:sz w:val="22"/>
                <w:szCs w:val="22"/>
              </w:rPr>
            </w:pPr>
            <w:r w:rsidRPr="00BF47AC">
              <w:rPr>
                <w:b/>
                <w:sz w:val="22"/>
                <w:szCs w:val="22"/>
              </w:rPr>
              <w:t>To</w:t>
            </w:r>
          </w:p>
        </w:tc>
      </w:tr>
      <w:tr w:rsidR="00DD0DFC" w:rsidRPr="00BF47AC" w14:paraId="3446E04D" w14:textId="77777777" w:rsidTr="00770243">
        <w:trPr>
          <w:trHeight w:val="894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FBFD" w14:textId="77777777" w:rsidR="00DD0DFC" w:rsidRPr="00BF47AC" w:rsidRDefault="00DD0DFC" w:rsidP="001310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Cerner HealthCare</w:t>
            </w:r>
          </w:p>
        </w:tc>
        <w:tc>
          <w:tcPr>
            <w:tcW w:w="3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070F" w14:textId="6AD859A7" w:rsidR="00DD0DFC" w:rsidRPr="00BF47AC" w:rsidRDefault="003A4769" w:rsidP="001310C2">
            <w:pPr>
              <w:rPr>
                <w:b/>
                <w:sz w:val="22"/>
                <w:szCs w:val="22"/>
              </w:rPr>
            </w:pPr>
            <w:r w:rsidRPr="003A4769">
              <w:rPr>
                <w:b/>
                <w:sz w:val="22"/>
                <w:szCs w:val="22"/>
              </w:rPr>
              <w:t xml:space="preserve">Associate Senior </w:t>
            </w:r>
            <w:r w:rsidR="00DD0DFC">
              <w:rPr>
                <w:b/>
                <w:sz w:val="22"/>
                <w:szCs w:val="22"/>
              </w:rPr>
              <w:t xml:space="preserve">Software </w:t>
            </w:r>
            <w:r w:rsidR="006A1E74">
              <w:rPr>
                <w:b/>
                <w:sz w:val="22"/>
                <w:szCs w:val="22"/>
              </w:rPr>
              <w:t>Engineer</w:t>
            </w: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7E61" w14:textId="77777777" w:rsidR="00DD0DFC" w:rsidRPr="00BF47AC" w:rsidRDefault="00DD0DFC" w:rsidP="001310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 2018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2FDFE" w14:textId="77777777" w:rsidR="00DD0DFC" w:rsidRPr="00BF47AC" w:rsidRDefault="00DD0DFC" w:rsidP="001310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Till date</w:t>
            </w:r>
          </w:p>
        </w:tc>
      </w:tr>
      <w:tr w:rsidR="00131991" w:rsidRPr="00BF47AC" w14:paraId="6D9B89C1" w14:textId="77777777" w:rsidTr="00483263">
        <w:trPr>
          <w:trHeight w:val="507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BA86" w14:textId="77777777" w:rsidR="00131991" w:rsidRPr="00BF47AC" w:rsidRDefault="00131991" w:rsidP="001310C2">
            <w:pPr>
              <w:rPr>
                <w:b/>
                <w:sz w:val="22"/>
                <w:szCs w:val="22"/>
              </w:rPr>
            </w:pPr>
            <w:r w:rsidRPr="00BF47AC">
              <w:rPr>
                <w:sz w:val="22"/>
                <w:szCs w:val="22"/>
              </w:rPr>
              <w:t>IBM India Pvt. Ltd</w:t>
            </w:r>
          </w:p>
        </w:tc>
        <w:tc>
          <w:tcPr>
            <w:tcW w:w="3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6446" w14:textId="45E2C81F" w:rsidR="00131991" w:rsidRPr="00BF47AC" w:rsidRDefault="00131991" w:rsidP="001310C2">
            <w:pPr>
              <w:rPr>
                <w:b/>
                <w:sz w:val="22"/>
                <w:szCs w:val="22"/>
              </w:rPr>
            </w:pPr>
            <w:r w:rsidRPr="00BF47AC">
              <w:rPr>
                <w:sz w:val="22"/>
                <w:szCs w:val="22"/>
              </w:rPr>
              <w:t xml:space="preserve">Software </w:t>
            </w:r>
            <w:r w:rsidR="006A1E74" w:rsidRPr="006A1E74">
              <w:rPr>
                <w:sz w:val="22"/>
                <w:szCs w:val="22"/>
              </w:rPr>
              <w:t>Engineer</w:t>
            </w: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90BF" w14:textId="77777777" w:rsidR="00131991" w:rsidRPr="00BF47AC" w:rsidRDefault="00131991" w:rsidP="001310C2">
            <w:pPr>
              <w:rPr>
                <w:b/>
                <w:sz w:val="22"/>
                <w:szCs w:val="22"/>
              </w:rPr>
            </w:pPr>
            <w:r w:rsidRPr="00BF47AC">
              <w:rPr>
                <w:sz w:val="22"/>
                <w:szCs w:val="22"/>
              </w:rPr>
              <w:t>Jan 2017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B586" w14:textId="77777777" w:rsidR="00131991" w:rsidRPr="00BF47AC" w:rsidRDefault="00DD0DFC" w:rsidP="001310C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Oct 2018</w:t>
            </w:r>
          </w:p>
        </w:tc>
      </w:tr>
      <w:tr w:rsidR="00CE5666" w:rsidRPr="00BF47AC" w14:paraId="30D3E123" w14:textId="77777777" w:rsidTr="002F2E46">
        <w:trPr>
          <w:trHeight w:val="894"/>
        </w:trPr>
        <w:tc>
          <w:tcPr>
            <w:tcW w:w="2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942C" w14:textId="77777777" w:rsidR="00CE5666" w:rsidRPr="00BF47AC" w:rsidRDefault="00CE5666" w:rsidP="001310C2">
            <w:pPr>
              <w:rPr>
                <w:sz w:val="22"/>
                <w:szCs w:val="22"/>
              </w:rPr>
            </w:pPr>
            <w:r w:rsidRPr="00BF47AC">
              <w:rPr>
                <w:sz w:val="22"/>
                <w:szCs w:val="22"/>
              </w:rPr>
              <w:t xml:space="preserve">     </w:t>
            </w:r>
          </w:p>
          <w:p w14:paraId="4841148E" w14:textId="7CFD0329" w:rsidR="00CE5666" w:rsidRPr="00BF47AC" w:rsidRDefault="00CE5666" w:rsidP="001310C2">
            <w:pPr>
              <w:rPr>
                <w:sz w:val="22"/>
                <w:szCs w:val="22"/>
              </w:rPr>
            </w:pPr>
            <w:r w:rsidRPr="00BF47AC">
              <w:rPr>
                <w:sz w:val="22"/>
                <w:szCs w:val="22"/>
              </w:rPr>
              <w:t> </w:t>
            </w:r>
            <w:r w:rsidR="006A1E74">
              <w:rPr>
                <w:sz w:val="22"/>
                <w:szCs w:val="22"/>
              </w:rPr>
              <w:t>VECC,</w:t>
            </w:r>
            <w:r w:rsidRPr="00BF47AC">
              <w:rPr>
                <w:sz w:val="22"/>
                <w:szCs w:val="22"/>
              </w:rPr>
              <w:t xml:space="preserve"> </w:t>
            </w:r>
            <w:r w:rsidR="00131991" w:rsidRPr="00BF47AC">
              <w:rPr>
                <w:sz w:val="22"/>
                <w:szCs w:val="22"/>
              </w:rPr>
              <w:t>Department of Atomic Energy, Govt. of India.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6AC0" w14:textId="77777777" w:rsidR="00AE3646" w:rsidRDefault="00AE3646" w:rsidP="001310C2">
            <w:pPr>
              <w:rPr>
                <w:sz w:val="22"/>
                <w:szCs w:val="22"/>
              </w:rPr>
            </w:pPr>
          </w:p>
          <w:p w14:paraId="3B120617" w14:textId="77777777" w:rsidR="00CE5666" w:rsidRPr="00BF47AC" w:rsidRDefault="00131991" w:rsidP="001310C2">
            <w:pPr>
              <w:rPr>
                <w:sz w:val="22"/>
                <w:szCs w:val="22"/>
              </w:rPr>
            </w:pPr>
            <w:r w:rsidRPr="00BF47AC">
              <w:rPr>
                <w:sz w:val="22"/>
                <w:szCs w:val="22"/>
              </w:rPr>
              <w:t>Academic Internship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07EFE" w14:textId="77777777" w:rsidR="00CE5666" w:rsidRPr="00BF47AC" w:rsidRDefault="00131991" w:rsidP="001310C2">
            <w:pPr>
              <w:rPr>
                <w:sz w:val="22"/>
                <w:szCs w:val="22"/>
              </w:rPr>
            </w:pPr>
            <w:r w:rsidRPr="00BF47AC">
              <w:rPr>
                <w:sz w:val="22"/>
                <w:szCs w:val="22"/>
              </w:rPr>
              <w:t>June 2015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9990" w14:textId="77777777" w:rsidR="00CE5666" w:rsidRPr="00BF47AC" w:rsidRDefault="00131991" w:rsidP="001310C2">
            <w:pPr>
              <w:rPr>
                <w:sz w:val="22"/>
                <w:szCs w:val="22"/>
              </w:rPr>
            </w:pPr>
            <w:r w:rsidRPr="00BF47AC">
              <w:rPr>
                <w:sz w:val="22"/>
                <w:szCs w:val="22"/>
              </w:rPr>
              <w:t>Aug 2015</w:t>
            </w:r>
          </w:p>
        </w:tc>
      </w:tr>
    </w:tbl>
    <w:p w14:paraId="3ED80722" w14:textId="77777777" w:rsidR="007D5619" w:rsidRDefault="007D5619" w:rsidP="003F59A6">
      <w:pPr>
        <w:rPr>
          <w:b/>
          <w:bCs/>
          <w:u w:val="single"/>
        </w:rPr>
      </w:pPr>
    </w:p>
    <w:p w14:paraId="0096874F" w14:textId="77777777" w:rsidR="00CC14BC" w:rsidRPr="0000609F" w:rsidRDefault="007B0C12" w:rsidP="00006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F2E46">
        <w:rPr>
          <w:b/>
          <w:bCs/>
          <w:color w:val="4F81BD" w:themeColor="accent1"/>
          <w:u w:val="single"/>
        </w:rPr>
        <w:t>PROJECT DETAILS</w:t>
      </w:r>
      <w:r w:rsidR="0070008B" w:rsidRPr="00DB6730">
        <w:rPr>
          <w:b/>
          <w:bCs/>
        </w:rPr>
        <w:t>:</w:t>
      </w:r>
    </w:p>
    <w:p w14:paraId="29D1A104" w14:textId="7A8E9907" w:rsidR="00CC14BC" w:rsidRDefault="00CC14BC" w:rsidP="00CC14BC">
      <w:pPr>
        <w:rPr>
          <w:b/>
        </w:rPr>
      </w:pPr>
    </w:p>
    <w:p w14:paraId="36869A16" w14:textId="6230BA6E" w:rsidR="006A1E74" w:rsidRDefault="00B33142" w:rsidP="00B421E0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Alva</w:t>
      </w:r>
      <w:r w:rsidR="006A1E74">
        <w:rPr>
          <w:b/>
        </w:rPr>
        <w:t xml:space="preserve"> Automation Test.</w:t>
      </w:r>
      <w:r w:rsidR="00B871ED">
        <w:rPr>
          <w:b/>
        </w:rPr>
        <w:t xml:space="preserve"> - </w:t>
      </w:r>
      <w:r w:rsidR="00B871ED">
        <w:rPr>
          <w:b/>
        </w:rPr>
        <w:t>(Cerner Healthcare)</w:t>
      </w:r>
    </w:p>
    <w:p w14:paraId="0F922FE3" w14:textId="3FE5543B" w:rsidR="006A1E74" w:rsidRPr="00770243" w:rsidRDefault="00770243" w:rsidP="006A1E74">
      <w:pPr>
        <w:pStyle w:val="ListParagraph"/>
        <w:numPr>
          <w:ilvl w:val="0"/>
          <w:numId w:val="30"/>
        </w:numPr>
        <w:rPr>
          <w:b/>
        </w:rPr>
      </w:pPr>
      <w:r>
        <w:rPr>
          <w:bCs/>
        </w:rPr>
        <w:t>Developed a PaaS testing automation tool for java web service endpoints to perform testing w.r.t continues integration and deployment, and for load testing using the Newman API features.</w:t>
      </w:r>
    </w:p>
    <w:p w14:paraId="5BDD22C4" w14:textId="32364803" w:rsidR="00770243" w:rsidRPr="006A1E74" w:rsidRDefault="00770243" w:rsidP="006A1E74">
      <w:pPr>
        <w:pStyle w:val="ListParagraph"/>
        <w:numPr>
          <w:ilvl w:val="0"/>
          <w:numId w:val="30"/>
        </w:numPr>
        <w:rPr>
          <w:b/>
        </w:rPr>
      </w:pPr>
      <w:r>
        <w:rPr>
          <w:bCs/>
        </w:rPr>
        <w:t>Display the Load using New Relic integration with the service gateway.</w:t>
      </w:r>
    </w:p>
    <w:p w14:paraId="78C6F904" w14:textId="77777777" w:rsidR="006A1E74" w:rsidRDefault="006A1E74" w:rsidP="006A1E74">
      <w:pPr>
        <w:pStyle w:val="ListParagraph"/>
        <w:ind w:left="360"/>
        <w:rPr>
          <w:b/>
        </w:rPr>
      </w:pPr>
    </w:p>
    <w:p w14:paraId="2E80BC58" w14:textId="6B36F5F5" w:rsidR="00B421E0" w:rsidRDefault="00B421E0" w:rsidP="00B421E0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Alva Services – (Cerner Healthcare)</w:t>
      </w:r>
      <w:r w:rsidR="000A30E4">
        <w:rPr>
          <w:b/>
        </w:rPr>
        <w:t xml:space="preserve"> </w:t>
      </w:r>
    </w:p>
    <w:p w14:paraId="4A14D513" w14:textId="3ED81AB0" w:rsidR="00435000" w:rsidRPr="00770243" w:rsidRDefault="00103018" w:rsidP="00435000">
      <w:pPr>
        <w:pStyle w:val="ListParagraph"/>
        <w:numPr>
          <w:ilvl w:val="0"/>
          <w:numId w:val="28"/>
        </w:numPr>
        <w:rPr>
          <w:b/>
        </w:rPr>
      </w:pPr>
      <w:r>
        <w:rPr>
          <w:bCs/>
        </w:rPr>
        <w:t>Java web</w:t>
      </w:r>
      <w:r w:rsidR="006A1E74">
        <w:rPr>
          <w:bCs/>
        </w:rPr>
        <w:t xml:space="preserve"> </w:t>
      </w:r>
      <w:r>
        <w:rPr>
          <w:bCs/>
        </w:rPr>
        <w:t xml:space="preserve">services </w:t>
      </w:r>
      <w:r w:rsidR="004811B3">
        <w:rPr>
          <w:bCs/>
        </w:rPr>
        <w:t xml:space="preserve">built on JAX-RS </w:t>
      </w:r>
      <w:r w:rsidR="00770243">
        <w:rPr>
          <w:bCs/>
        </w:rPr>
        <w:t>API Specs</w:t>
      </w:r>
      <w:r w:rsidR="004811B3">
        <w:rPr>
          <w:bCs/>
        </w:rPr>
        <w:t xml:space="preserve"> and using Jersey </w:t>
      </w:r>
      <w:r w:rsidR="00770243">
        <w:rPr>
          <w:bCs/>
        </w:rPr>
        <w:t>framework</w:t>
      </w:r>
      <w:r w:rsidR="00B30FD9">
        <w:rPr>
          <w:bCs/>
        </w:rPr>
        <w:t>.</w:t>
      </w:r>
    </w:p>
    <w:p w14:paraId="39E4A287" w14:textId="4E5414E7" w:rsidR="00770243" w:rsidRPr="00770243" w:rsidRDefault="00770243" w:rsidP="00435000">
      <w:pPr>
        <w:pStyle w:val="ListParagraph"/>
        <w:numPr>
          <w:ilvl w:val="0"/>
          <w:numId w:val="28"/>
        </w:numPr>
        <w:rPr>
          <w:b/>
        </w:rPr>
      </w:pPr>
      <w:r>
        <w:rPr>
          <w:bCs/>
        </w:rPr>
        <w:t>Utilize Java 8 features and third parties jars like – Guava, Guice, Lombok, Swagger 2.0/3.0.</w:t>
      </w:r>
    </w:p>
    <w:p w14:paraId="0AB2B05F" w14:textId="285D55F9" w:rsidR="00770243" w:rsidRPr="002F2E46" w:rsidRDefault="00770243" w:rsidP="00435000">
      <w:pPr>
        <w:pStyle w:val="ListParagraph"/>
        <w:numPr>
          <w:ilvl w:val="0"/>
          <w:numId w:val="28"/>
        </w:numPr>
        <w:rPr>
          <w:b/>
        </w:rPr>
      </w:pPr>
      <w:r>
        <w:rPr>
          <w:bCs/>
        </w:rPr>
        <w:t>Maven for dependency management.</w:t>
      </w:r>
    </w:p>
    <w:p w14:paraId="1FB7F2DF" w14:textId="151CC445" w:rsidR="002F2E46" w:rsidRPr="00811B54" w:rsidRDefault="002F2E46" w:rsidP="00435000">
      <w:pPr>
        <w:pStyle w:val="ListParagraph"/>
        <w:numPr>
          <w:ilvl w:val="0"/>
          <w:numId w:val="28"/>
        </w:numPr>
        <w:rPr>
          <w:b/>
        </w:rPr>
      </w:pPr>
      <w:r>
        <w:rPr>
          <w:bCs/>
        </w:rPr>
        <w:t xml:space="preserve">Functional Test/ BDD written using Serenity, </w:t>
      </w:r>
      <w:proofErr w:type="spellStart"/>
      <w:r>
        <w:rPr>
          <w:bCs/>
        </w:rPr>
        <w:t>Jbehave</w:t>
      </w:r>
      <w:proofErr w:type="spellEnd"/>
      <w:r>
        <w:rPr>
          <w:bCs/>
        </w:rPr>
        <w:t xml:space="preserve">, and </w:t>
      </w:r>
      <w:proofErr w:type="spellStart"/>
      <w:r>
        <w:rPr>
          <w:bCs/>
        </w:rPr>
        <w:t>httpclient</w:t>
      </w:r>
      <w:proofErr w:type="spellEnd"/>
      <w:r>
        <w:rPr>
          <w:bCs/>
        </w:rPr>
        <w:t xml:space="preserve"> api.</w:t>
      </w:r>
    </w:p>
    <w:p w14:paraId="0973EA79" w14:textId="440356A7" w:rsidR="00811B54" w:rsidRPr="00435000" w:rsidRDefault="00811B54" w:rsidP="00435000">
      <w:pPr>
        <w:pStyle w:val="ListParagraph"/>
        <w:numPr>
          <w:ilvl w:val="0"/>
          <w:numId w:val="28"/>
        </w:numPr>
        <w:rPr>
          <w:b/>
        </w:rPr>
      </w:pPr>
      <w:r>
        <w:rPr>
          <w:bCs/>
        </w:rPr>
        <w:t>Framework/tech used – Jersey, Jax-Rs, Oauth2, postman, docker</w:t>
      </w:r>
    </w:p>
    <w:p w14:paraId="4B91AC03" w14:textId="3D5698E2" w:rsidR="00B421E0" w:rsidRPr="00103018" w:rsidRDefault="00C14F23" w:rsidP="00B30FD9">
      <w:pPr>
        <w:pStyle w:val="ListParagraph"/>
        <w:rPr>
          <w:b/>
        </w:rPr>
      </w:pPr>
      <w:r>
        <w:rPr>
          <w:bCs/>
        </w:rPr>
        <w:t xml:space="preserve"> </w:t>
      </w:r>
    </w:p>
    <w:p w14:paraId="238D4C6F" w14:textId="212288E2" w:rsidR="009064AD" w:rsidRPr="002F2E46" w:rsidRDefault="00AE3646" w:rsidP="002F2E46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MPage framework – (Cerner Healthcare)</w:t>
      </w:r>
    </w:p>
    <w:p w14:paraId="3D62ABE1" w14:textId="77777777" w:rsidR="002F2E46" w:rsidRDefault="002F2E46" w:rsidP="002F2E46">
      <w:pPr>
        <w:pStyle w:val="ListParagraph"/>
      </w:pPr>
    </w:p>
    <w:p w14:paraId="7EBA09B3" w14:textId="458C95FC" w:rsidR="002A2879" w:rsidRDefault="009064AD" w:rsidP="00B871ED">
      <w:pPr>
        <w:pStyle w:val="ListParagraph"/>
        <w:numPr>
          <w:ilvl w:val="0"/>
          <w:numId w:val="6"/>
        </w:numPr>
        <w:tabs>
          <w:tab w:val="clear" w:pos="2160"/>
          <w:tab w:val="num" w:pos="720"/>
        </w:tabs>
        <w:ind w:left="720"/>
      </w:pPr>
      <w:r w:rsidRPr="009064AD">
        <w:t>MPages is a fully c</w:t>
      </w:r>
      <w:r>
        <w:t>ustomizable w</w:t>
      </w:r>
      <w:r w:rsidRPr="009064AD">
        <w:t>eb-based platform</w:t>
      </w:r>
      <w:r>
        <w:t>, developed on purely ES6</w:t>
      </w:r>
    </w:p>
    <w:p w14:paraId="42130DE4" w14:textId="0AEC93C3" w:rsidR="009064AD" w:rsidRDefault="00B871ED" w:rsidP="00B871ED">
      <w:pPr>
        <w:pStyle w:val="ListParagraph"/>
        <w:ind w:left="0"/>
      </w:pPr>
      <w:r>
        <w:t xml:space="preserve">            </w:t>
      </w:r>
      <w:r w:rsidR="009064AD">
        <w:t>Architecture.</w:t>
      </w:r>
    </w:p>
    <w:p w14:paraId="7008B306" w14:textId="0D5E288B" w:rsidR="009064AD" w:rsidRDefault="009064AD" w:rsidP="00B871ED">
      <w:pPr>
        <w:pStyle w:val="ListParagraph"/>
        <w:numPr>
          <w:ilvl w:val="0"/>
          <w:numId w:val="6"/>
        </w:numPr>
        <w:tabs>
          <w:tab w:val="clear" w:pos="2160"/>
          <w:tab w:val="num" w:pos="720"/>
        </w:tabs>
        <w:ind w:left="720"/>
      </w:pPr>
      <w:r>
        <w:t>MPages develops customizable, generic</w:t>
      </w:r>
      <w:r w:rsidR="006A1E74">
        <w:t>,</w:t>
      </w:r>
      <w:r>
        <w:t xml:space="preserve"> and reusable components across Cerner’s application for industry standardization.</w:t>
      </w:r>
    </w:p>
    <w:p w14:paraId="18C8ED29" w14:textId="13F04AB1" w:rsidR="009064AD" w:rsidRDefault="00D811A3" w:rsidP="00B871ED">
      <w:pPr>
        <w:pStyle w:val="ListParagraph"/>
        <w:numPr>
          <w:ilvl w:val="0"/>
          <w:numId w:val="6"/>
        </w:numPr>
        <w:tabs>
          <w:tab w:val="clear" w:pos="2160"/>
          <w:tab w:val="num" w:pos="720"/>
        </w:tabs>
        <w:ind w:left="720"/>
      </w:pPr>
      <w:r>
        <w:t>MPage</w:t>
      </w:r>
      <w:r w:rsidR="009064AD">
        <w:t xml:space="preserve"> use</w:t>
      </w:r>
      <w:r w:rsidR="006A1E74">
        <w:t>s</w:t>
      </w:r>
      <w:r w:rsidR="009064AD">
        <w:t xml:space="preserve"> npm as dependenc</w:t>
      </w:r>
      <w:r>
        <w:t>y</w:t>
      </w:r>
      <w:r w:rsidR="009064AD">
        <w:t xml:space="preserve"> manager </w:t>
      </w:r>
      <w:r>
        <w:t xml:space="preserve">and Jenkins as CI/CD and runs on </w:t>
      </w:r>
      <w:r w:rsidR="006A1E74">
        <w:t>G</w:t>
      </w:r>
      <w:r>
        <w:t>aia server(inbuilt module above node), uses standard es6, MithrilJs.</w:t>
      </w:r>
    </w:p>
    <w:p w14:paraId="16A794DA" w14:textId="103F3C2A" w:rsidR="00770243" w:rsidRPr="009064AD" w:rsidRDefault="00811B54" w:rsidP="00770243">
      <w:pPr>
        <w:pStyle w:val="ListParagraph"/>
        <w:numPr>
          <w:ilvl w:val="0"/>
          <w:numId w:val="6"/>
        </w:numPr>
        <w:tabs>
          <w:tab w:val="clear" w:pos="2160"/>
          <w:tab w:val="num" w:pos="720"/>
        </w:tabs>
        <w:ind w:left="720"/>
      </w:pPr>
      <w:r>
        <w:rPr>
          <w:bCs/>
        </w:rPr>
        <w:t>Framework/tech used – NodeJS, MithrilJs, Babel, CSS, HTML</w:t>
      </w:r>
    </w:p>
    <w:p w14:paraId="6F3EFAA9" w14:textId="77777777" w:rsidR="00B13390" w:rsidRPr="00B13390" w:rsidRDefault="00B13390" w:rsidP="00B13390">
      <w:pPr>
        <w:pStyle w:val="ListParagraph"/>
        <w:rPr>
          <w:b/>
        </w:rPr>
      </w:pPr>
    </w:p>
    <w:p w14:paraId="5E230B25" w14:textId="03E7515A" w:rsidR="002A2879" w:rsidRDefault="002F2E46" w:rsidP="002A2879">
      <w:pPr>
        <w:pStyle w:val="ListParagraph"/>
        <w:numPr>
          <w:ilvl w:val="0"/>
          <w:numId w:val="19"/>
        </w:numPr>
        <w:rPr>
          <w:b/>
        </w:rPr>
      </w:pPr>
      <w:r w:rsidRPr="002F2E46">
        <w:rPr>
          <w:b/>
          <w:bCs/>
        </w:rPr>
        <w:t>Embedded Java Service</w:t>
      </w:r>
      <w:r>
        <w:t xml:space="preserve"> </w:t>
      </w:r>
      <w:r>
        <w:t>(EJS)</w:t>
      </w:r>
      <w:r w:rsidR="002A2879">
        <w:rPr>
          <w:b/>
        </w:rPr>
        <w:t xml:space="preserve"> – (Cerner Healthcare)</w:t>
      </w:r>
    </w:p>
    <w:p w14:paraId="016F7E0F" w14:textId="77777777" w:rsidR="009064AD" w:rsidRPr="00A00AF4" w:rsidRDefault="009064AD" w:rsidP="00B871ED">
      <w:pPr>
        <w:rPr>
          <w:b/>
        </w:rPr>
      </w:pPr>
    </w:p>
    <w:p w14:paraId="2D43C357" w14:textId="09A191A5" w:rsidR="00AE3646" w:rsidRDefault="00D811A3" w:rsidP="00B871ED">
      <w:pPr>
        <w:pStyle w:val="ListParagraph"/>
        <w:numPr>
          <w:ilvl w:val="0"/>
          <w:numId w:val="31"/>
        </w:numPr>
      </w:pPr>
      <w:r>
        <w:t>Embedded Java Service is a microservice architectural project, developed on Java as a backend service to hit the database layer</w:t>
      </w:r>
      <w:r w:rsidR="00C5785E">
        <w:t xml:space="preserve"> using JDBC</w:t>
      </w:r>
      <w:r>
        <w:t>.</w:t>
      </w:r>
    </w:p>
    <w:p w14:paraId="0EF333B7" w14:textId="5D602C19" w:rsidR="00770243" w:rsidRPr="00770243" w:rsidRDefault="00770243" w:rsidP="00770243">
      <w:pPr>
        <w:pStyle w:val="ListParagraph"/>
        <w:numPr>
          <w:ilvl w:val="0"/>
          <w:numId w:val="31"/>
        </w:numPr>
        <w:rPr>
          <w:b/>
        </w:rPr>
      </w:pPr>
      <w:r>
        <w:rPr>
          <w:bCs/>
        </w:rPr>
        <w:t>Utilize Java 8 features and third parties jars like – Guava, Guice, Lombok</w:t>
      </w:r>
      <w:r>
        <w:rPr>
          <w:bCs/>
        </w:rPr>
        <w:t>.</w:t>
      </w:r>
    </w:p>
    <w:p w14:paraId="165D28CE" w14:textId="2A3E6403" w:rsidR="00770243" w:rsidRPr="002F2E46" w:rsidRDefault="00770243" w:rsidP="00B871ED">
      <w:pPr>
        <w:pStyle w:val="ListParagraph"/>
        <w:numPr>
          <w:ilvl w:val="0"/>
          <w:numId w:val="31"/>
        </w:numPr>
      </w:pPr>
      <w:r>
        <w:rPr>
          <w:bCs/>
        </w:rPr>
        <w:t>Maven for dependency management</w:t>
      </w:r>
      <w:r>
        <w:rPr>
          <w:bCs/>
        </w:rPr>
        <w:t>.</w:t>
      </w:r>
    </w:p>
    <w:p w14:paraId="368F885A" w14:textId="3B6EC68D" w:rsidR="002F2E46" w:rsidRDefault="002F2E46" w:rsidP="00B871ED">
      <w:pPr>
        <w:pStyle w:val="ListParagraph"/>
        <w:numPr>
          <w:ilvl w:val="0"/>
          <w:numId w:val="31"/>
        </w:numPr>
      </w:pPr>
      <w:r>
        <w:rPr>
          <w:bCs/>
        </w:rPr>
        <w:t xml:space="preserve">Functional Test/ BDD written using Serenity, </w:t>
      </w:r>
      <w:proofErr w:type="spellStart"/>
      <w:r>
        <w:rPr>
          <w:bCs/>
        </w:rPr>
        <w:t>Jbehave</w:t>
      </w:r>
      <w:proofErr w:type="spellEnd"/>
      <w:r>
        <w:rPr>
          <w:bCs/>
        </w:rPr>
        <w:t xml:space="preserve">, and </w:t>
      </w:r>
      <w:proofErr w:type="spellStart"/>
      <w:r>
        <w:rPr>
          <w:bCs/>
        </w:rPr>
        <w:t>httpclient</w:t>
      </w:r>
      <w:proofErr w:type="spellEnd"/>
      <w:r>
        <w:rPr>
          <w:bCs/>
        </w:rPr>
        <w:t xml:space="preserve"> api</w:t>
      </w:r>
    </w:p>
    <w:p w14:paraId="1BA9BBCC" w14:textId="7CFFF2EA" w:rsidR="00D811A3" w:rsidRDefault="00D811A3" w:rsidP="00B871ED">
      <w:pPr>
        <w:pStyle w:val="ListParagraph"/>
        <w:numPr>
          <w:ilvl w:val="0"/>
          <w:numId w:val="31"/>
        </w:numPr>
      </w:pPr>
      <w:r>
        <w:t xml:space="preserve">EJS uses maven as </w:t>
      </w:r>
      <w:r w:rsidR="006A1E74">
        <w:t xml:space="preserve">a </w:t>
      </w:r>
      <w:r>
        <w:t>dependency manager and integrated with CSI layer to connect with frontend servers.</w:t>
      </w:r>
    </w:p>
    <w:p w14:paraId="59964242" w14:textId="36061B67" w:rsidR="009064AD" w:rsidRDefault="009064AD" w:rsidP="009064AD">
      <w:pPr>
        <w:pStyle w:val="ListParagraph"/>
        <w:rPr>
          <w:b/>
        </w:rPr>
      </w:pPr>
    </w:p>
    <w:p w14:paraId="549313C6" w14:textId="77777777" w:rsidR="00B871ED" w:rsidRPr="00AE3646" w:rsidRDefault="00B871ED" w:rsidP="009064AD">
      <w:pPr>
        <w:pStyle w:val="ListParagraph"/>
        <w:rPr>
          <w:b/>
        </w:rPr>
      </w:pPr>
    </w:p>
    <w:p w14:paraId="58B311BB" w14:textId="2A5A483C" w:rsidR="007D5619" w:rsidRPr="00C13E72" w:rsidRDefault="007B0C12" w:rsidP="00C13E72">
      <w:pPr>
        <w:pStyle w:val="ListParagraph"/>
        <w:numPr>
          <w:ilvl w:val="0"/>
          <w:numId w:val="19"/>
        </w:numPr>
        <w:rPr>
          <w:b/>
        </w:rPr>
      </w:pPr>
      <w:r w:rsidRPr="00CC14BC">
        <w:rPr>
          <w:b/>
        </w:rPr>
        <w:t>GCP</w:t>
      </w:r>
      <w:r w:rsidR="00AE3646">
        <w:rPr>
          <w:b/>
        </w:rPr>
        <w:t xml:space="preserve"> Application</w:t>
      </w:r>
      <w:r w:rsidRPr="00CC14BC">
        <w:rPr>
          <w:b/>
        </w:rPr>
        <w:t xml:space="preserve"> </w:t>
      </w:r>
      <w:r w:rsidR="00AE3646">
        <w:rPr>
          <w:b/>
        </w:rPr>
        <w:t>–</w:t>
      </w:r>
      <w:r w:rsidRPr="00CC14BC">
        <w:rPr>
          <w:b/>
        </w:rPr>
        <w:t xml:space="preserve"> </w:t>
      </w:r>
      <w:r w:rsidR="00AE3646">
        <w:rPr>
          <w:b/>
        </w:rPr>
        <w:t>(IBM)</w:t>
      </w:r>
    </w:p>
    <w:p w14:paraId="68BC0F78" w14:textId="716409E5" w:rsidR="007B0C12" w:rsidRPr="00B871ED" w:rsidRDefault="007B0C12" w:rsidP="00B871ED">
      <w:pPr>
        <w:pStyle w:val="ListParagraph"/>
        <w:numPr>
          <w:ilvl w:val="0"/>
          <w:numId w:val="32"/>
        </w:numPr>
        <w:spacing w:before="240"/>
        <w:jc w:val="both"/>
        <w:rPr>
          <w:color w:val="000000" w:themeColor="text1"/>
          <w:lang w:eastAsia="en-IN"/>
        </w:rPr>
      </w:pPr>
      <w:r w:rsidRPr="00B871ED">
        <w:rPr>
          <w:color w:val="000000" w:themeColor="text1"/>
          <w:lang w:eastAsia="en-IN"/>
        </w:rPr>
        <w:t>GCP (Global Computing Platform) is the next</w:t>
      </w:r>
      <w:r w:rsidR="006A1E74" w:rsidRPr="00B871ED">
        <w:rPr>
          <w:color w:val="000000" w:themeColor="text1"/>
          <w:lang w:eastAsia="en-IN"/>
        </w:rPr>
        <w:t>-</w:t>
      </w:r>
      <w:r w:rsidRPr="00B871ED">
        <w:rPr>
          <w:color w:val="000000" w:themeColor="text1"/>
          <w:lang w:eastAsia="en-IN"/>
        </w:rPr>
        <w:t>generation database of record environment</w:t>
      </w:r>
      <w:r w:rsidR="006A1E74" w:rsidRPr="00B871ED">
        <w:rPr>
          <w:color w:val="000000" w:themeColor="text1"/>
          <w:lang w:eastAsia="en-IN"/>
        </w:rPr>
        <w:t>s</w:t>
      </w:r>
      <w:r w:rsidRPr="00B871ED">
        <w:rPr>
          <w:color w:val="000000" w:themeColor="text1"/>
          <w:lang w:eastAsia="en-IN"/>
        </w:rPr>
        <w:t xml:space="preserve"> for Enterprise Data Management. </w:t>
      </w:r>
    </w:p>
    <w:p w14:paraId="11AA54F3" w14:textId="4E8E824B" w:rsidR="00CE5666" w:rsidRPr="00B871ED" w:rsidRDefault="007B0C12" w:rsidP="00B871ED">
      <w:pPr>
        <w:pStyle w:val="ListParagraph"/>
        <w:numPr>
          <w:ilvl w:val="0"/>
          <w:numId w:val="32"/>
        </w:numPr>
        <w:spacing w:before="240"/>
        <w:jc w:val="both"/>
        <w:rPr>
          <w:color w:val="000000" w:themeColor="text1"/>
          <w:lang w:eastAsia="en-IN"/>
        </w:rPr>
      </w:pPr>
      <w:r w:rsidRPr="00B871ED">
        <w:rPr>
          <w:color w:val="000000" w:themeColor="text1"/>
          <w:lang w:eastAsia="en-IN"/>
        </w:rPr>
        <w:t>The main goal of GCP is to meet business needs for data management solutions and</w:t>
      </w:r>
      <w:r w:rsidR="006A1E74" w:rsidRPr="00B871ED">
        <w:rPr>
          <w:color w:val="000000" w:themeColor="text1"/>
          <w:lang w:eastAsia="en-IN"/>
        </w:rPr>
        <w:t xml:space="preserve"> </w:t>
      </w:r>
      <w:r w:rsidRPr="00B871ED">
        <w:rPr>
          <w:color w:val="000000" w:themeColor="text1"/>
          <w:lang w:eastAsia="en-IN"/>
        </w:rPr>
        <w:t>shared application processing requirements supporting data quality improvements, enterprise customer knowledge, operational reporting</w:t>
      </w:r>
      <w:r w:rsidR="006A1E74" w:rsidRPr="00B871ED">
        <w:rPr>
          <w:color w:val="000000" w:themeColor="text1"/>
          <w:lang w:eastAsia="en-IN"/>
        </w:rPr>
        <w:t>,</w:t>
      </w:r>
      <w:r w:rsidRPr="00B871ED">
        <w:rPr>
          <w:color w:val="000000" w:themeColor="text1"/>
          <w:lang w:eastAsia="en-IN"/>
        </w:rPr>
        <w:t xml:space="preserve"> and metadata management.</w:t>
      </w:r>
    </w:p>
    <w:p w14:paraId="11C172C5" w14:textId="09A3C719" w:rsidR="007B0C12" w:rsidRPr="00B871ED" w:rsidRDefault="008D0484" w:rsidP="00B871ED">
      <w:pPr>
        <w:pStyle w:val="ListParagraph"/>
        <w:numPr>
          <w:ilvl w:val="0"/>
          <w:numId w:val="32"/>
        </w:numPr>
        <w:spacing w:before="240"/>
        <w:jc w:val="both"/>
        <w:rPr>
          <w:color w:val="000000" w:themeColor="text1"/>
          <w:lang w:eastAsia="en-IN"/>
        </w:rPr>
      </w:pPr>
      <w:r w:rsidRPr="00B871ED">
        <w:rPr>
          <w:color w:val="000000" w:themeColor="text1"/>
          <w:lang w:eastAsia="en-IN"/>
        </w:rPr>
        <w:t xml:space="preserve">Project under GCP- </w:t>
      </w:r>
      <w:proofErr w:type="spellStart"/>
      <w:r w:rsidR="00B13390" w:rsidRPr="00B871ED">
        <w:rPr>
          <w:color w:val="000000" w:themeColor="text1"/>
          <w:lang w:eastAsia="en-IN"/>
        </w:rPr>
        <w:t>Aots</w:t>
      </w:r>
      <w:proofErr w:type="spellEnd"/>
      <w:r w:rsidR="00B13390" w:rsidRPr="00B871ED">
        <w:rPr>
          <w:color w:val="000000" w:themeColor="text1"/>
          <w:lang w:eastAsia="en-IN"/>
        </w:rPr>
        <w:t xml:space="preserve">, </w:t>
      </w:r>
      <w:proofErr w:type="spellStart"/>
      <w:r w:rsidRPr="00B871ED">
        <w:rPr>
          <w:color w:val="000000" w:themeColor="text1"/>
          <w:lang w:eastAsia="en-IN"/>
        </w:rPr>
        <w:t>Flexware</w:t>
      </w:r>
      <w:proofErr w:type="spellEnd"/>
      <w:r w:rsidRPr="00B871ED">
        <w:rPr>
          <w:color w:val="000000" w:themeColor="text1"/>
          <w:lang w:eastAsia="en-IN"/>
        </w:rPr>
        <w:t>, UCPE, SD WAN.</w:t>
      </w:r>
    </w:p>
    <w:p w14:paraId="455CAFA1" w14:textId="77777777" w:rsidR="007B0C12" w:rsidRDefault="007B0C12" w:rsidP="007B0C12">
      <w:pPr>
        <w:pStyle w:val="ListParagraph"/>
        <w:spacing w:before="240"/>
        <w:jc w:val="both"/>
        <w:rPr>
          <w:color w:val="000000" w:themeColor="text1"/>
          <w:lang w:eastAsia="en-IN"/>
        </w:rPr>
      </w:pPr>
    </w:p>
    <w:p w14:paraId="6A5A2D24" w14:textId="4C294EE9" w:rsidR="00CC14BC" w:rsidRPr="00445610" w:rsidRDefault="007B0C12" w:rsidP="00445610">
      <w:pPr>
        <w:pStyle w:val="ListParagraph"/>
        <w:numPr>
          <w:ilvl w:val="0"/>
          <w:numId w:val="19"/>
        </w:numPr>
        <w:spacing w:before="240" w:after="200"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UNIQUE</w:t>
      </w:r>
      <w:r w:rsidR="006A1E74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SOFT MIGRATION</w:t>
      </w:r>
      <w:r w:rsidR="00AE3646">
        <w:rPr>
          <w:b/>
          <w:color w:val="000000" w:themeColor="text1"/>
        </w:rPr>
        <w:t xml:space="preserve"> -- (IBM)</w:t>
      </w:r>
    </w:p>
    <w:p w14:paraId="4EFC2DAB" w14:textId="67C52E6A" w:rsidR="00CE5666" w:rsidRPr="004652EA" w:rsidRDefault="007B0C12" w:rsidP="004652EA">
      <w:pPr>
        <w:pStyle w:val="ListParagraph"/>
        <w:numPr>
          <w:ilvl w:val="0"/>
          <w:numId w:val="21"/>
        </w:numPr>
        <w:spacing w:before="240"/>
        <w:rPr>
          <w:color w:val="000000" w:themeColor="text1"/>
        </w:rPr>
      </w:pPr>
      <w:r w:rsidRPr="007B0C12">
        <w:rPr>
          <w:color w:val="000000" w:themeColor="text1"/>
        </w:rPr>
        <w:t>The main objective of the UNIQUE</w:t>
      </w:r>
      <w:r w:rsidR="006A1E74">
        <w:rPr>
          <w:color w:val="000000" w:themeColor="text1"/>
        </w:rPr>
        <w:t xml:space="preserve"> </w:t>
      </w:r>
      <w:r w:rsidRPr="007B0C12">
        <w:rPr>
          <w:color w:val="000000" w:themeColor="text1"/>
        </w:rPr>
        <w:t>SOFT migration is to convert and enhance the PL/SQL stored procedure of GCP APIs, generated from legacy java APIs</w:t>
      </w:r>
      <w:r w:rsidR="00E208C1">
        <w:rPr>
          <w:color w:val="000000" w:themeColor="text1"/>
        </w:rPr>
        <w:t>.</w:t>
      </w:r>
    </w:p>
    <w:p w14:paraId="47C052DF" w14:textId="38F11A61" w:rsidR="00EB2099" w:rsidRDefault="007B0C12" w:rsidP="00EB2099">
      <w:pPr>
        <w:pStyle w:val="ListParagraph"/>
        <w:numPr>
          <w:ilvl w:val="0"/>
          <w:numId w:val="21"/>
        </w:numPr>
        <w:spacing w:before="240"/>
        <w:rPr>
          <w:color w:val="000000" w:themeColor="text1"/>
        </w:rPr>
      </w:pPr>
      <w:r>
        <w:rPr>
          <w:color w:val="000000" w:themeColor="text1"/>
        </w:rPr>
        <w:t xml:space="preserve">Migration to the transformed PL/SQL code increased the performance of the application on time and memory </w:t>
      </w:r>
      <w:r w:rsidR="0044553C">
        <w:rPr>
          <w:color w:val="000000" w:themeColor="text1"/>
        </w:rPr>
        <w:t>consumption.</w:t>
      </w:r>
    </w:p>
    <w:p w14:paraId="5BF21A05" w14:textId="77777777" w:rsidR="004652EA" w:rsidRPr="004652EA" w:rsidRDefault="004652EA" w:rsidP="004652EA">
      <w:pPr>
        <w:pStyle w:val="ListParagraph"/>
        <w:spacing w:before="240"/>
        <w:rPr>
          <w:color w:val="000000" w:themeColor="text1"/>
        </w:rPr>
      </w:pPr>
    </w:p>
    <w:p w14:paraId="521FA8EA" w14:textId="54351552" w:rsidR="0044553C" w:rsidRPr="00445610" w:rsidRDefault="0044553C" w:rsidP="00445610">
      <w:pPr>
        <w:pStyle w:val="ListParagraph"/>
        <w:numPr>
          <w:ilvl w:val="0"/>
          <w:numId w:val="19"/>
        </w:numPr>
        <w:spacing w:before="240"/>
        <w:rPr>
          <w:b/>
          <w:color w:val="000000" w:themeColor="text1"/>
        </w:rPr>
      </w:pPr>
      <w:r w:rsidRPr="0044553C">
        <w:rPr>
          <w:b/>
          <w:color w:val="000000" w:themeColor="text1"/>
        </w:rPr>
        <w:t>UT</w:t>
      </w:r>
      <w:r w:rsidR="00131991">
        <w:rPr>
          <w:b/>
          <w:color w:val="000000" w:themeColor="text1"/>
        </w:rPr>
        <w:t>/ST</w:t>
      </w:r>
      <w:r w:rsidRPr="0044553C">
        <w:rPr>
          <w:b/>
          <w:color w:val="000000" w:themeColor="text1"/>
        </w:rPr>
        <w:t xml:space="preserve"> AUTOMATION </w:t>
      </w:r>
      <w:r w:rsidR="00131991">
        <w:rPr>
          <w:b/>
          <w:color w:val="000000" w:themeColor="text1"/>
        </w:rPr>
        <w:t>TOOL</w:t>
      </w:r>
      <w:r w:rsidR="00AE3646">
        <w:rPr>
          <w:b/>
          <w:color w:val="000000" w:themeColor="text1"/>
        </w:rPr>
        <w:t xml:space="preserve"> – (IBM)</w:t>
      </w:r>
    </w:p>
    <w:p w14:paraId="23A00462" w14:textId="12927652" w:rsidR="0044553C" w:rsidRDefault="002B2891" w:rsidP="002B2891">
      <w:pPr>
        <w:pStyle w:val="ListParagraph"/>
        <w:numPr>
          <w:ilvl w:val="0"/>
          <w:numId w:val="22"/>
        </w:numPr>
        <w:spacing w:before="240"/>
        <w:rPr>
          <w:color w:val="000000" w:themeColor="text1"/>
        </w:rPr>
      </w:pPr>
      <w:r w:rsidRPr="002B2891">
        <w:rPr>
          <w:color w:val="000000" w:themeColor="text1"/>
        </w:rPr>
        <w:t>Developed</w:t>
      </w:r>
      <w:r>
        <w:rPr>
          <w:color w:val="000000" w:themeColor="text1"/>
        </w:rPr>
        <w:t xml:space="preserve"> an Automated testing tool for developers for Unit and Regression testing</w:t>
      </w:r>
      <w:r w:rsidR="00102B4A">
        <w:rPr>
          <w:color w:val="000000" w:themeColor="text1"/>
        </w:rPr>
        <w:t xml:space="preserve"> and code coverage of </w:t>
      </w:r>
      <w:r w:rsidR="006A1E74">
        <w:rPr>
          <w:color w:val="000000" w:themeColor="text1"/>
        </w:rPr>
        <w:t xml:space="preserve">the </w:t>
      </w:r>
      <w:r w:rsidR="00102B4A">
        <w:rPr>
          <w:color w:val="000000" w:themeColor="text1"/>
        </w:rPr>
        <w:t>application</w:t>
      </w:r>
      <w:r>
        <w:rPr>
          <w:color w:val="000000" w:themeColor="text1"/>
        </w:rPr>
        <w:t>.</w:t>
      </w:r>
    </w:p>
    <w:p w14:paraId="4CD4E23E" w14:textId="17D1EB27" w:rsidR="00CC14BC" w:rsidRPr="00DB6730" w:rsidRDefault="002B2891" w:rsidP="001310C2">
      <w:pPr>
        <w:pStyle w:val="ListParagraph"/>
        <w:numPr>
          <w:ilvl w:val="0"/>
          <w:numId w:val="22"/>
        </w:numPr>
        <w:spacing w:before="240"/>
      </w:pPr>
      <w:r w:rsidRPr="0000609F">
        <w:rPr>
          <w:color w:val="000000" w:themeColor="text1"/>
        </w:rPr>
        <w:t>Tool Design provide</w:t>
      </w:r>
      <w:r w:rsidR="006A1E74">
        <w:rPr>
          <w:color w:val="000000" w:themeColor="text1"/>
        </w:rPr>
        <w:t>s</w:t>
      </w:r>
      <w:r w:rsidRPr="0000609F">
        <w:rPr>
          <w:color w:val="000000" w:themeColor="text1"/>
        </w:rPr>
        <w:t xml:space="preserve"> the detailed specifications of executing multiple test cases of an API (Oracle PL/SQL Stored Procedure)</w:t>
      </w:r>
      <w:r w:rsidR="00102B4A" w:rsidRPr="0000609F">
        <w:rPr>
          <w:color w:val="000000" w:themeColor="text1"/>
        </w:rPr>
        <w:t>.</w:t>
      </w:r>
    </w:p>
    <w:sectPr w:rsidR="00CC14BC" w:rsidRPr="00DB6730" w:rsidSect="00617EBF">
      <w:pgSz w:w="11906" w:h="16838" w:code="9"/>
      <w:pgMar w:top="864" w:right="1728" w:bottom="864" w:left="1728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60E"/>
    <w:multiLevelType w:val="hybridMultilevel"/>
    <w:tmpl w:val="1C6C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7D40"/>
    <w:multiLevelType w:val="hybridMultilevel"/>
    <w:tmpl w:val="AB460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1895"/>
    <w:multiLevelType w:val="hybridMultilevel"/>
    <w:tmpl w:val="FFE48D6C"/>
    <w:lvl w:ilvl="0" w:tplc="0BAE7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05C"/>
    <w:multiLevelType w:val="hybridMultilevel"/>
    <w:tmpl w:val="78EA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66B06"/>
    <w:multiLevelType w:val="hybridMultilevel"/>
    <w:tmpl w:val="41A8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066A2"/>
    <w:multiLevelType w:val="hybridMultilevel"/>
    <w:tmpl w:val="C01EB6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563CD"/>
    <w:multiLevelType w:val="hybridMultilevel"/>
    <w:tmpl w:val="D668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167B9"/>
    <w:multiLevelType w:val="hybridMultilevel"/>
    <w:tmpl w:val="BE52CBCA"/>
    <w:lvl w:ilvl="0" w:tplc="600AB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B30E8"/>
    <w:multiLevelType w:val="hybridMultilevel"/>
    <w:tmpl w:val="CC4E7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B165B"/>
    <w:multiLevelType w:val="hybridMultilevel"/>
    <w:tmpl w:val="5F522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D4108C"/>
    <w:multiLevelType w:val="hybridMultilevel"/>
    <w:tmpl w:val="1C76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03CAB"/>
    <w:multiLevelType w:val="hybridMultilevel"/>
    <w:tmpl w:val="D71E2A4C"/>
    <w:lvl w:ilvl="0" w:tplc="63D8B26C">
      <w:start w:val="91"/>
      <w:numFmt w:val="bullet"/>
      <w:lvlText w:val=""/>
      <w:lvlJc w:val="left"/>
      <w:pPr>
        <w:tabs>
          <w:tab w:val="num" w:pos="2055"/>
        </w:tabs>
        <w:ind w:left="2055" w:hanging="390"/>
      </w:pPr>
      <w:rPr>
        <w:rFonts w:ascii="Wingdings" w:eastAsia="Times New Roman" w:hAnsi="Wingdings" w:cs="Times New Roman" w:hint="default"/>
      </w:rPr>
    </w:lvl>
    <w:lvl w:ilvl="1" w:tplc="C9A67E68">
      <w:start w:val="91"/>
      <w:numFmt w:val="bullet"/>
      <w:lvlText w:val=""/>
      <w:lvlJc w:val="left"/>
      <w:pPr>
        <w:tabs>
          <w:tab w:val="num" w:pos="2745"/>
        </w:tabs>
        <w:ind w:left="2745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32E076D9"/>
    <w:multiLevelType w:val="hybridMultilevel"/>
    <w:tmpl w:val="75780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E1092"/>
    <w:multiLevelType w:val="hybridMultilevel"/>
    <w:tmpl w:val="260E4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BA0A5B"/>
    <w:multiLevelType w:val="hybridMultilevel"/>
    <w:tmpl w:val="D9123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9550A6"/>
    <w:multiLevelType w:val="hybridMultilevel"/>
    <w:tmpl w:val="DE2E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F0A49"/>
    <w:multiLevelType w:val="hybridMultilevel"/>
    <w:tmpl w:val="5C02302C"/>
    <w:lvl w:ilvl="0" w:tplc="C9A67E68">
      <w:start w:val="91"/>
      <w:numFmt w:val="bullet"/>
      <w:lvlText w:val=""/>
      <w:lvlJc w:val="left"/>
      <w:pPr>
        <w:tabs>
          <w:tab w:val="num" w:pos="2025"/>
        </w:tabs>
        <w:ind w:left="202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7" w15:restartNumberingAfterBreak="0">
    <w:nsid w:val="4CDD0353"/>
    <w:multiLevelType w:val="hybridMultilevel"/>
    <w:tmpl w:val="5C2EA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C4927"/>
    <w:multiLevelType w:val="hybridMultilevel"/>
    <w:tmpl w:val="44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534C9"/>
    <w:multiLevelType w:val="hybridMultilevel"/>
    <w:tmpl w:val="8340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F40D3"/>
    <w:multiLevelType w:val="hybridMultilevel"/>
    <w:tmpl w:val="381CD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D5BC7"/>
    <w:multiLevelType w:val="hybridMultilevel"/>
    <w:tmpl w:val="52EA4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991310"/>
    <w:multiLevelType w:val="hybridMultilevel"/>
    <w:tmpl w:val="08C26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675575"/>
    <w:multiLevelType w:val="multilevel"/>
    <w:tmpl w:val="796E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D40E0"/>
    <w:multiLevelType w:val="hybridMultilevel"/>
    <w:tmpl w:val="2C669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945F6"/>
    <w:multiLevelType w:val="hybridMultilevel"/>
    <w:tmpl w:val="402C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E25BC"/>
    <w:multiLevelType w:val="hybridMultilevel"/>
    <w:tmpl w:val="B712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62C32"/>
    <w:multiLevelType w:val="hybridMultilevel"/>
    <w:tmpl w:val="17080DF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4E66DE3"/>
    <w:multiLevelType w:val="hybridMultilevel"/>
    <w:tmpl w:val="C41ACCA2"/>
    <w:lvl w:ilvl="0" w:tplc="E0C0B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F7381"/>
    <w:multiLevelType w:val="hybridMultilevel"/>
    <w:tmpl w:val="F596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16F83"/>
    <w:multiLevelType w:val="hybridMultilevel"/>
    <w:tmpl w:val="FEE67CD6"/>
    <w:lvl w:ilvl="0" w:tplc="AB0A2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8A2E934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13AE9"/>
    <w:multiLevelType w:val="hybridMultilevel"/>
    <w:tmpl w:val="73504C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1"/>
  </w:num>
  <w:num w:numId="4">
    <w:abstractNumId w:val="12"/>
  </w:num>
  <w:num w:numId="5">
    <w:abstractNumId w:val="2"/>
  </w:num>
  <w:num w:numId="6">
    <w:abstractNumId w:val="27"/>
  </w:num>
  <w:num w:numId="7">
    <w:abstractNumId w:val="0"/>
  </w:num>
  <w:num w:numId="8">
    <w:abstractNumId w:val="10"/>
  </w:num>
  <w:num w:numId="9">
    <w:abstractNumId w:val="21"/>
  </w:num>
  <w:num w:numId="10">
    <w:abstractNumId w:val="19"/>
  </w:num>
  <w:num w:numId="11">
    <w:abstractNumId w:val="1"/>
  </w:num>
  <w:num w:numId="12">
    <w:abstractNumId w:val="30"/>
  </w:num>
  <w:num w:numId="13">
    <w:abstractNumId w:val="15"/>
  </w:num>
  <w:num w:numId="14">
    <w:abstractNumId w:val="18"/>
  </w:num>
  <w:num w:numId="15">
    <w:abstractNumId w:val="8"/>
  </w:num>
  <w:num w:numId="16">
    <w:abstractNumId w:val="14"/>
  </w:num>
  <w:num w:numId="17">
    <w:abstractNumId w:val="6"/>
  </w:num>
  <w:num w:numId="18">
    <w:abstractNumId w:val="20"/>
  </w:num>
  <w:num w:numId="19">
    <w:abstractNumId w:val="5"/>
  </w:num>
  <w:num w:numId="20">
    <w:abstractNumId w:val="28"/>
  </w:num>
  <w:num w:numId="21">
    <w:abstractNumId w:val="24"/>
  </w:num>
  <w:num w:numId="22">
    <w:abstractNumId w:val="4"/>
  </w:num>
  <w:num w:numId="23">
    <w:abstractNumId w:val="26"/>
  </w:num>
  <w:num w:numId="24">
    <w:abstractNumId w:val="31"/>
  </w:num>
  <w:num w:numId="25">
    <w:abstractNumId w:val="9"/>
  </w:num>
  <w:num w:numId="26">
    <w:abstractNumId w:val="7"/>
  </w:num>
  <w:num w:numId="27">
    <w:abstractNumId w:val="13"/>
  </w:num>
  <w:num w:numId="28">
    <w:abstractNumId w:val="29"/>
  </w:num>
  <w:num w:numId="29">
    <w:abstractNumId w:val="22"/>
  </w:num>
  <w:num w:numId="30">
    <w:abstractNumId w:val="17"/>
  </w:num>
  <w:num w:numId="31">
    <w:abstractNumId w:val="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2MTKzNDA1MjWxNDVX0lEKTi0uzszPAykwrAUA+Psy/CwAAAA="/>
  </w:docVars>
  <w:rsids>
    <w:rsidRoot w:val="003D262A"/>
    <w:rsid w:val="00000AFB"/>
    <w:rsid w:val="00002877"/>
    <w:rsid w:val="0000609F"/>
    <w:rsid w:val="0000783F"/>
    <w:rsid w:val="00014167"/>
    <w:rsid w:val="000543E0"/>
    <w:rsid w:val="00071599"/>
    <w:rsid w:val="00075AC7"/>
    <w:rsid w:val="000A30E4"/>
    <w:rsid w:val="000B13C4"/>
    <w:rsid w:val="000C0CE6"/>
    <w:rsid w:val="000D3584"/>
    <w:rsid w:val="000D4B81"/>
    <w:rsid w:val="000D595F"/>
    <w:rsid w:val="000D7310"/>
    <w:rsid w:val="000D7DC7"/>
    <w:rsid w:val="000F2D61"/>
    <w:rsid w:val="00102B4A"/>
    <w:rsid w:val="00103018"/>
    <w:rsid w:val="00104798"/>
    <w:rsid w:val="00120852"/>
    <w:rsid w:val="00125BB4"/>
    <w:rsid w:val="0012687F"/>
    <w:rsid w:val="001310C2"/>
    <w:rsid w:val="00131991"/>
    <w:rsid w:val="001428DF"/>
    <w:rsid w:val="00144CED"/>
    <w:rsid w:val="00152D6C"/>
    <w:rsid w:val="0016228A"/>
    <w:rsid w:val="00196744"/>
    <w:rsid w:val="001A00C6"/>
    <w:rsid w:val="001A7B54"/>
    <w:rsid w:val="001B06B5"/>
    <w:rsid w:val="001C6143"/>
    <w:rsid w:val="001D2868"/>
    <w:rsid w:val="001D408E"/>
    <w:rsid w:val="001D7E98"/>
    <w:rsid w:val="001E4024"/>
    <w:rsid w:val="001E7056"/>
    <w:rsid w:val="00205C10"/>
    <w:rsid w:val="00207C8F"/>
    <w:rsid w:val="00210692"/>
    <w:rsid w:val="00212BD9"/>
    <w:rsid w:val="00227D88"/>
    <w:rsid w:val="00234613"/>
    <w:rsid w:val="002361B6"/>
    <w:rsid w:val="00245BA9"/>
    <w:rsid w:val="002527D2"/>
    <w:rsid w:val="002548AC"/>
    <w:rsid w:val="002605AF"/>
    <w:rsid w:val="00271A1E"/>
    <w:rsid w:val="002833DF"/>
    <w:rsid w:val="00297EDE"/>
    <w:rsid w:val="002A2879"/>
    <w:rsid w:val="002A4676"/>
    <w:rsid w:val="002A639B"/>
    <w:rsid w:val="002B2471"/>
    <w:rsid w:val="002B2891"/>
    <w:rsid w:val="002B2F42"/>
    <w:rsid w:val="002C580B"/>
    <w:rsid w:val="002D0CD4"/>
    <w:rsid w:val="002E4CBA"/>
    <w:rsid w:val="002F041D"/>
    <w:rsid w:val="002F05D1"/>
    <w:rsid w:val="002F2E46"/>
    <w:rsid w:val="0030066A"/>
    <w:rsid w:val="00307B1D"/>
    <w:rsid w:val="0032244B"/>
    <w:rsid w:val="0033021D"/>
    <w:rsid w:val="00334001"/>
    <w:rsid w:val="0034375F"/>
    <w:rsid w:val="00357479"/>
    <w:rsid w:val="00360838"/>
    <w:rsid w:val="003608A6"/>
    <w:rsid w:val="00367C49"/>
    <w:rsid w:val="0037274C"/>
    <w:rsid w:val="0037617D"/>
    <w:rsid w:val="00377D08"/>
    <w:rsid w:val="00380FCD"/>
    <w:rsid w:val="00386BEF"/>
    <w:rsid w:val="00395015"/>
    <w:rsid w:val="00396AC4"/>
    <w:rsid w:val="003A4769"/>
    <w:rsid w:val="003C1C94"/>
    <w:rsid w:val="003C36F2"/>
    <w:rsid w:val="003D262A"/>
    <w:rsid w:val="003E3DE4"/>
    <w:rsid w:val="003F0993"/>
    <w:rsid w:val="003F4C6E"/>
    <w:rsid w:val="003F59A6"/>
    <w:rsid w:val="0041615E"/>
    <w:rsid w:val="00434E0B"/>
    <w:rsid w:val="00435000"/>
    <w:rsid w:val="00436225"/>
    <w:rsid w:val="00441FE4"/>
    <w:rsid w:val="00442836"/>
    <w:rsid w:val="0044553C"/>
    <w:rsid w:val="00445610"/>
    <w:rsid w:val="004559FD"/>
    <w:rsid w:val="004572C7"/>
    <w:rsid w:val="004652EA"/>
    <w:rsid w:val="004772C7"/>
    <w:rsid w:val="004811B3"/>
    <w:rsid w:val="00483263"/>
    <w:rsid w:val="00490F37"/>
    <w:rsid w:val="004A0403"/>
    <w:rsid w:val="004A084B"/>
    <w:rsid w:val="004A59F7"/>
    <w:rsid w:val="004C087A"/>
    <w:rsid w:val="004D5360"/>
    <w:rsid w:val="004F1316"/>
    <w:rsid w:val="005003AF"/>
    <w:rsid w:val="00505A93"/>
    <w:rsid w:val="00512CD5"/>
    <w:rsid w:val="00537EFC"/>
    <w:rsid w:val="00547D7D"/>
    <w:rsid w:val="005835F4"/>
    <w:rsid w:val="005C126F"/>
    <w:rsid w:val="005C5BC6"/>
    <w:rsid w:val="005D58DE"/>
    <w:rsid w:val="005E3D82"/>
    <w:rsid w:val="005E609F"/>
    <w:rsid w:val="005F4A97"/>
    <w:rsid w:val="005F5152"/>
    <w:rsid w:val="00606B81"/>
    <w:rsid w:val="00617EBF"/>
    <w:rsid w:val="00621674"/>
    <w:rsid w:val="0064233E"/>
    <w:rsid w:val="00642B72"/>
    <w:rsid w:val="00643C2D"/>
    <w:rsid w:val="006458F3"/>
    <w:rsid w:val="00646BF4"/>
    <w:rsid w:val="00667725"/>
    <w:rsid w:val="00667D4A"/>
    <w:rsid w:val="0067376F"/>
    <w:rsid w:val="00681F0D"/>
    <w:rsid w:val="00685AA6"/>
    <w:rsid w:val="00686047"/>
    <w:rsid w:val="00686E28"/>
    <w:rsid w:val="0069460F"/>
    <w:rsid w:val="006A0BE9"/>
    <w:rsid w:val="006A1E74"/>
    <w:rsid w:val="006A3F2F"/>
    <w:rsid w:val="006A7374"/>
    <w:rsid w:val="006A7EF3"/>
    <w:rsid w:val="006C7D02"/>
    <w:rsid w:val="006F6014"/>
    <w:rsid w:val="0070008B"/>
    <w:rsid w:val="00717D6B"/>
    <w:rsid w:val="00743A85"/>
    <w:rsid w:val="007543AE"/>
    <w:rsid w:val="00754C8A"/>
    <w:rsid w:val="00766883"/>
    <w:rsid w:val="00770243"/>
    <w:rsid w:val="00791D6A"/>
    <w:rsid w:val="00796E47"/>
    <w:rsid w:val="007A0218"/>
    <w:rsid w:val="007B0C12"/>
    <w:rsid w:val="007B2CB2"/>
    <w:rsid w:val="007D5619"/>
    <w:rsid w:val="007E540C"/>
    <w:rsid w:val="007F0AA0"/>
    <w:rsid w:val="007F269F"/>
    <w:rsid w:val="007F2A40"/>
    <w:rsid w:val="00811B54"/>
    <w:rsid w:val="00811B82"/>
    <w:rsid w:val="008220F6"/>
    <w:rsid w:val="00865FC7"/>
    <w:rsid w:val="0087261A"/>
    <w:rsid w:val="00877B93"/>
    <w:rsid w:val="00886931"/>
    <w:rsid w:val="00891553"/>
    <w:rsid w:val="008A41F4"/>
    <w:rsid w:val="008C4ED9"/>
    <w:rsid w:val="008D0484"/>
    <w:rsid w:val="008D514B"/>
    <w:rsid w:val="008E3391"/>
    <w:rsid w:val="008F332C"/>
    <w:rsid w:val="00900546"/>
    <w:rsid w:val="009064AD"/>
    <w:rsid w:val="009065DB"/>
    <w:rsid w:val="0091331E"/>
    <w:rsid w:val="0092697B"/>
    <w:rsid w:val="00931C7E"/>
    <w:rsid w:val="00964B4C"/>
    <w:rsid w:val="009751E7"/>
    <w:rsid w:val="009769A2"/>
    <w:rsid w:val="009823E0"/>
    <w:rsid w:val="00983093"/>
    <w:rsid w:val="009B263E"/>
    <w:rsid w:val="009B7EB2"/>
    <w:rsid w:val="009C1E98"/>
    <w:rsid w:val="009D4417"/>
    <w:rsid w:val="009E23B8"/>
    <w:rsid w:val="009E5D40"/>
    <w:rsid w:val="009E7275"/>
    <w:rsid w:val="009F4A4D"/>
    <w:rsid w:val="009F6C48"/>
    <w:rsid w:val="00A0011A"/>
    <w:rsid w:val="00A00AF4"/>
    <w:rsid w:val="00A0627E"/>
    <w:rsid w:val="00A2670A"/>
    <w:rsid w:val="00A414D4"/>
    <w:rsid w:val="00A41CA5"/>
    <w:rsid w:val="00A421F0"/>
    <w:rsid w:val="00A42F4F"/>
    <w:rsid w:val="00A444BD"/>
    <w:rsid w:val="00A47BE9"/>
    <w:rsid w:val="00A60317"/>
    <w:rsid w:val="00A61F5A"/>
    <w:rsid w:val="00A83FD8"/>
    <w:rsid w:val="00A86883"/>
    <w:rsid w:val="00A87D10"/>
    <w:rsid w:val="00A90472"/>
    <w:rsid w:val="00A96D20"/>
    <w:rsid w:val="00AA44BA"/>
    <w:rsid w:val="00AA5DF8"/>
    <w:rsid w:val="00AB5C4C"/>
    <w:rsid w:val="00AB6553"/>
    <w:rsid w:val="00AE3646"/>
    <w:rsid w:val="00AF0C64"/>
    <w:rsid w:val="00AF15D5"/>
    <w:rsid w:val="00AF4E56"/>
    <w:rsid w:val="00AF5776"/>
    <w:rsid w:val="00AF5B29"/>
    <w:rsid w:val="00AF6C29"/>
    <w:rsid w:val="00B0181E"/>
    <w:rsid w:val="00B13390"/>
    <w:rsid w:val="00B16CCF"/>
    <w:rsid w:val="00B232C3"/>
    <w:rsid w:val="00B30FD9"/>
    <w:rsid w:val="00B33142"/>
    <w:rsid w:val="00B33667"/>
    <w:rsid w:val="00B421E0"/>
    <w:rsid w:val="00B43701"/>
    <w:rsid w:val="00B450E6"/>
    <w:rsid w:val="00B6621A"/>
    <w:rsid w:val="00B80CBE"/>
    <w:rsid w:val="00B871ED"/>
    <w:rsid w:val="00B876A2"/>
    <w:rsid w:val="00BC16B4"/>
    <w:rsid w:val="00BD2A90"/>
    <w:rsid w:val="00BE36B3"/>
    <w:rsid w:val="00BE41E2"/>
    <w:rsid w:val="00BF47AC"/>
    <w:rsid w:val="00C06824"/>
    <w:rsid w:val="00C13E72"/>
    <w:rsid w:val="00C14B79"/>
    <w:rsid w:val="00C14F23"/>
    <w:rsid w:val="00C16E94"/>
    <w:rsid w:val="00C2093B"/>
    <w:rsid w:val="00C302AC"/>
    <w:rsid w:val="00C30C07"/>
    <w:rsid w:val="00C51FDD"/>
    <w:rsid w:val="00C53576"/>
    <w:rsid w:val="00C5785E"/>
    <w:rsid w:val="00C57FF9"/>
    <w:rsid w:val="00C61651"/>
    <w:rsid w:val="00C640BE"/>
    <w:rsid w:val="00C67677"/>
    <w:rsid w:val="00C71730"/>
    <w:rsid w:val="00C8756D"/>
    <w:rsid w:val="00C97653"/>
    <w:rsid w:val="00CA011B"/>
    <w:rsid w:val="00CA6C8E"/>
    <w:rsid w:val="00CB6C97"/>
    <w:rsid w:val="00CC14BC"/>
    <w:rsid w:val="00CD5151"/>
    <w:rsid w:val="00CD7AAB"/>
    <w:rsid w:val="00CE5666"/>
    <w:rsid w:val="00CE7312"/>
    <w:rsid w:val="00D12280"/>
    <w:rsid w:val="00D2239F"/>
    <w:rsid w:val="00D24DBA"/>
    <w:rsid w:val="00D301DD"/>
    <w:rsid w:val="00D305D8"/>
    <w:rsid w:val="00D54909"/>
    <w:rsid w:val="00D63A13"/>
    <w:rsid w:val="00D663FB"/>
    <w:rsid w:val="00D811A3"/>
    <w:rsid w:val="00DA74E6"/>
    <w:rsid w:val="00DB6730"/>
    <w:rsid w:val="00DC76C3"/>
    <w:rsid w:val="00DD0DFC"/>
    <w:rsid w:val="00DE06E5"/>
    <w:rsid w:val="00DE2687"/>
    <w:rsid w:val="00E045A7"/>
    <w:rsid w:val="00E07EAD"/>
    <w:rsid w:val="00E208C1"/>
    <w:rsid w:val="00E34E58"/>
    <w:rsid w:val="00E37CC8"/>
    <w:rsid w:val="00E43F7E"/>
    <w:rsid w:val="00E44115"/>
    <w:rsid w:val="00E4718D"/>
    <w:rsid w:val="00E54152"/>
    <w:rsid w:val="00E56D30"/>
    <w:rsid w:val="00E65159"/>
    <w:rsid w:val="00E65350"/>
    <w:rsid w:val="00E70D9C"/>
    <w:rsid w:val="00E849EE"/>
    <w:rsid w:val="00E960C7"/>
    <w:rsid w:val="00EB2099"/>
    <w:rsid w:val="00EB5495"/>
    <w:rsid w:val="00EC1038"/>
    <w:rsid w:val="00ED4D8C"/>
    <w:rsid w:val="00EE17EA"/>
    <w:rsid w:val="00EE5CF2"/>
    <w:rsid w:val="00F06BA3"/>
    <w:rsid w:val="00F06F5D"/>
    <w:rsid w:val="00F467CF"/>
    <w:rsid w:val="00F52764"/>
    <w:rsid w:val="00F72664"/>
    <w:rsid w:val="00F733FE"/>
    <w:rsid w:val="00F756A2"/>
    <w:rsid w:val="00F94FCF"/>
    <w:rsid w:val="00FA7C93"/>
    <w:rsid w:val="00FB263D"/>
    <w:rsid w:val="00FB45EC"/>
    <w:rsid w:val="00FE5AE6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F1DE3"/>
  <w15:docId w15:val="{9A7B6043-5449-4C80-A2A1-06D8EE41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C7E"/>
    <w:rPr>
      <w:sz w:val="24"/>
      <w:szCs w:val="24"/>
    </w:rPr>
  </w:style>
  <w:style w:type="paragraph" w:styleId="Heading4">
    <w:name w:val="heading 4"/>
    <w:basedOn w:val="Normal"/>
    <w:qFormat/>
    <w:rsid w:val="00791D6A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2085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1D6A"/>
    <w:rPr>
      <w:color w:val="0000FF"/>
      <w:u w:val="single"/>
    </w:rPr>
  </w:style>
  <w:style w:type="character" w:styleId="Strong">
    <w:name w:val="Strong"/>
    <w:basedOn w:val="DefaultParagraphFont"/>
    <w:qFormat/>
    <w:rsid w:val="00791D6A"/>
    <w:rPr>
      <w:b/>
      <w:bCs/>
    </w:rPr>
  </w:style>
  <w:style w:type="paragraph" w:styleId="NormalWeb">
    <w:name w:val="Normal (Web)"/>
    <w:basedOn w:val="Normal"/>
    <w:rsid w:val="00791D6A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120852"/>
    <w:pPr>
      <w:spacing w:before="100" w:beforeAutospacing="1" w:after="100" w:afterAutospacing="1"/>
    </w:pPr>
  </w:style>
  <w:style w:type="paragraph" w:styleId="BodyText">
    <w:name w:val="Body Text"/>
    <w:basedOn w:val="Normal"/>
    <w:rsid w:val="00120852"/>
    <w:pPr>
      <w:spacing w:after="120"/>
    </w:pPr>
  </w:style>
  <w:style w:type="paragraph" w:customStyle="1" w:styleId="objective">
    <w:name w:val="objective"/>
    <w:basedOn w:val="Normal"/>
    <w:rsid w:val="0012085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9155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1C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1622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uldey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A67B4-9BC5-4D8B-8E3E-67220326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Sample</vt:lpstr>
    </vt:vector>
  </TitlesOfParts>
  <Company/>
  <LinksUpToDate>false</LinksUpToDate>
  <CharactersWithSpaces>5262</CharactersWithSpaces>
  <SharedDoc>false</SharedDoc>
  <HLinks>
    <vt:vector size="6" baseType="variant">
      <vt:variant>
        <vt:i4>5832758</vt:i4>
      </vt:variant>
      <vt:variant>
        <vt:i4>0</vt:i4>
      </vt:variant>
      <vt:variant>
        <vt:i4>0</vt:i4>
      </vt:variant>
      <vt:variant>
        <vt:i4>5</vt:i4>
      </vt:variant>
      <vt:variant>
        <vt:lpwstr>mailto:ABC_x001f__dix@yahoo.com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Sample</dc:title>
  <dc:creator>Atul kumar Dey</dc:creator>
  <cp:keywords>cv,atul,resume;2016;B.Tech;Kumar;Dey;C.S.E;cse</cp:keywords>
  <cp:lastModifiedBy>Dey,Atul Kumar</cp:lastModifiedBy>
  <cp:revision>121</cp:revision>
  <cp:lastPrinted>2018-04-07T03:15:00Z</cp:lastPrinted>
  <dcterms:created xsi:type="dcterms:W3CDTF">2018-05-02T18:09:00Z</dcterms:created>
  <dcterms:modified xsi:type="dcterms:W3CDTF">2021-06-05T10:49:00Z</dcterms:modified>
</cp:coreProperties>
</file>