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8CADA" w14:textId="77777777" w:rsidR="00CF6E7B" w:rsidRDefault="00CF6E7B" w:rsidP="00CF6E7B">
      <w:pPr>
        <w:pStyle w:val="Title"/>
        <w:keepNext/>
        <w:tabs>
          <w:tab w:val="left" w:pos="801"/>
        </w:tabs>
        <w:spacing w:before="0" w:after="0"/>
        <w:jc w:val="left"/>
        <w:rPr>
          <w:rFonts w:ascii="Trebuchet MS" w:eastAsia="Trebuchet MS" w:hAnsi="Trebuchet MS" w:cs="Trebuchet MS"/>
          <w:color w:val="404040"/>
          <w:sz w:val="20"/>
          <w:szCs w:val="20"/>
        </w:rPr>
      </w:pPr>
      <w:r>
        <w:rPr>
          <w:rFonts w:ascii="Trebuchet MS" w:eastAsia="Trebuchet MS" w:hAnsi="Trebuchet MS" w:cs="Trebuchet MS"/>
          <w:color w:val="404040"/>
          <w:sz w:val="20"/>
          <w:szCs w:val="20"/>
        </w:rPr>
        <w:t>Mallikarjuna Reddy. A</w:t>
      </w:r>
    </w:p>
    <w:p w14:paraId="65CB03F4" w14:textId="77777777" w:rsidR="00CF6E7B" w:rsidRDefault="00CF6E7B" w:rsidP="00CF6E7B">
      <w:pPr>
        <w:tabs>
          <w:tab w:val="left" w:pos="801"/>
        </w:tabs>
      </w:pPr>
      <w:r>
        <w:t xml:space="preserve">S/o. </w:t>
      </w:r>
      <w:r>
        <w:rPr>
          <w:sz w:val="22"/>
          <w:szCs w:val="22"/>
        </w:rPr>
        <w:t>Purushotham Reddy. A</w:t>
      </w:r>
      <w:r>
        <w:t xml:space="preserve"> (late)</w:t>
      </w:r>
    </w:p>
    <w:p w14:paraId="3863A406" w14:textId="77777777" w:rsidR="00CF6E7B" w:rsidRDefault="00CF6E7B" w:rsidP="00CF6E7B">
      <w:pPr>
        <w:pStyle w:val="Title"/>
        <w:keepNext/>
        <w:tabs>
          <w:tab w:val="left" w:pos="801"/>
        </w:tabs>
        <w:spacing w:before="0" w:after="0"/>
        <w:jc w:val="left"/>
        <w:rPr>
          <w:rFonts w:ascii="Trebuchet MS" w:eastAsia="Trebuchet MS" w:hAnsi="Trebuchet MS" w:cs="Trebuchet MS"/>
          <w:color w:val="404040"/>
          <w:sz w:val="20"/>
          <w:szCs w:val="20"/>
        </w:rPr>
      </w:pPr>
      <w:r>
        <w:rPr>
          <w:rFonts w:ascii="Trebuchet MS" w:eastAsia="Trebuchet MS" w:hAnsi="Trebuchet MS" w:cs="Trebuchet MS"/>
          <w:color w:val="404040"/>
          <w:sz w:val="20"/>
          <w:szCs w:val="20"/>
        </w:rPr>
        <w:t>7malli.arjun7@gmail.com</w:t>
      </w:r>
    </w:p>
    <w:p w14:paraId="619841BC" w14:textId="77777777" w:rsidR="00CF6E7B" w:rsidRDefault="00CF6E7B" w:rsidP="00CF6E7B">
      <w:pPr>
        <w:pStyle w:val="Title"/>
        <w:keepNext/>
        <w:tabs>
          <w:tab w:val="left" w:pos="801"/>
        </w:tabs>
        <w:spacing w:before="0" w:after="0"/>
        <w:jc w:val="left"/>
        <w:rPr>
          <w:b w:val="0"/>
          <w:sz w:val="18"/>
          <w:szCs w:val="18"/>
        </w:rPr>
      </w:pPr>
      <w:r>
        <w:rPr>
          <w:rFonts w:ascii="Trebuchet MS" w:eastAsia="Trebuchet MS" w:hAnsi="Trebuchet MS" w:cs="Trebuchet MS"/>
          <w:color w:val="404040"/>
          <w:sz w:val="20"/>
          <w:szCs w:val="20"/>
        </w:rPr>
        <w:t>+91-9110743715</w:t>
      </w:r>
    </w:p>
    <w:p w14:paraId="291EB50C" w14:textId="77777777" w:rsidR="00CF6E7B" w:rsidRDefault="00CF6E7B" w:rsidP="00CF6E7B">
      <w:pPr>
        <w:tabs>
          <w:tab w:val="center" w:pos="4680"/>
          <w:tab w:val="right" w:pos="9360"/>
        </w:tabs>
        <w:rPr>
          <w:rFonts w:ascii="Trebuchet MS" w:eastAsia="Trebuchet MS" w:hAnsi="Trebuchet MS" w:cs="Trebuchet MS"/>
          <w:color w:val="000000"/>
        </w:rPr>
      </w:pPr>
      <w:r>
        <w:rPr>
          <w:rFonts w:ascii="Calibri" w:eastAsia="Calibri" w:hAnsi="Calibri" w:cs="Calibri"/>
          <w:color w:val="000000"/>
          <w:sz w:val="22"/>
          <w:szCs w:val="22"/>
        </w:rPr>
        <w:t>--------------------------------------------------------------------------------------------------------------------------------</w:t>
      </w:r>
    </w:p>
    <w:p w14:paraId="1A14487B" w14:textId="77777777" w:rsidR="00CF6E7B" w:rsidRDefault="00CF6E7B" w:rsidP="00CF6E7B">
      <w:pPr>
        <w:pStyle w:val="Heading3"/>
        <w:widowControl w:val="0"/>
        <w:spacing w:line="360" w:lineRule="auto"/>
        <w:jc w:val="left"/>
        <w:rPr>
          <w:rFonts w:ascii="Calibri" w:eastAsia="Calibri" w:hAnsi="Calibri" w:cs="Calibri"/>
          <w:sz w:val="22"/>
          <w:szCs w:val="22"/>
          <w:highlight w:val="lightGray"/>
        </w:rPr>
      </w:pPr>
      <w:r>
        <w:rPr>
          <w:rFonts w:ascii="Calibri" w:eastAsia="Calibri" w:hAnsi="Calibri" w:cs="Calibri"/>
          <w:sz w:val="22"/>
          <w:szCs w:val="22"/>
          <w:highlight w:val="lightGray"/>
        </w:rPr>
        <w:t xml:space="preserve">Professional Summary :                                                                                                                        </w:t>
      </w:r>
      <w:r>
        <w:rPr>
          <w:rFonts w:ascii="Calibri" w:eastAsia="Calibri" w:hAnsi="Calibri" w:cs="Calibri"/>
          <w:sz w:val="22"/>
          <w:szCs w:val="22"/>
          <w:highlight w:val="lightGray"/>
        </w:rPr>
        <w:tab/>
      </w:r>
    </w:p>
    <w:p w14:paraId="172D563A" w14:textId="77777777" w:rsidR="00CF6E7B" w:rsidRDefault="00CF6E7B" w:rsidP="00CF6E7B"/>
    <w:p w14:paraId="4151A3BF" w14:textId="77777777" w:rsidR="00CF6E7B" w:rsidRDefault="00CF6E7B" w:rsidP="00CF6E7B">
      <w:pPr>
        <w:widowControl w:val="0"/>
        <w:numPr>
          <w:ilvl w:val="0"/>
          <w:numId w:val="1"/>
        </w:numPr>
        <w:jc w:val="both"/>
        <w:rPr>
          <w:sz w:val="22"/>
          <w:szCs w:val="22"/>
        </w:rPr>
      </w:pPr>
      <w:r>
        <w:rPr>
          <w:rFonts w:ascii="Calibri" w:eastAsia="Calibri" w:hAnsi="Calibri" w:cs="Calibri"/>
          <w:sz w:val="22"/>
          <w:szCs w:val="22"/>
        </w:rPr>
        <w:t>Having Total 4+ years of IT Experience</w:t>
      </w:r>
    </w:p>
    <w:p w14:paraId="7403A476" w14:textId="77777777" w:rsidR="00CF6E7B" w:rsidRPr="007C61E1" w:rsidRDefault="00CF6E7B" w:rsidP="00CF6E7B">
      <w:pPr>
        <w:widowControl w:val="0"/>
        <w:numPr>
          <w:ilvl w:val="0"/>
          <w:numId w:val="1"/>
        </w:numPr>
        <w:jc w:val="both"/>
        <w:rPr>
          <w:sz w:val="22"/>
          <w:szCs w:val="22"/>
        </w:rPr>
      </w:pPr>
      <w:r>
        <w:rPr>
          <w:rFonts w:ascii="Calibri" w:eastAsia="Calibri" w:hAnsi="Calibri" w:cs="Calibri"/>
          <w:sz w:val="22"/>
          <w:szCs w:val="22"/>
        </w:rPr>
        <w:t xml:space="preserve">Having 4+ years of experience in </w:t>
      </w:r>
      <w:r>
        <w:rPr>
          <w:rFonts w:ascii="Calibri" w:eastAsia="Calibri" w:hAnsi="Calibri" w:cs="Calibri"/>
          <w:b/>
          <w:sz w:val="22"/>
          <w:szCs w:val="22"/>
        </w:rPr>
        <w:t>Salesforce.com</w:t>
      </w:r>
      <w:r>
        <w:rPr>
          <w:rFonts w:ascii="Calibri" w:eastAsia="Calibri" w:hAnsi="Calibri" w:cs="Calibri"/>
          <w:sz w:val="22"/>
          <w:szCs w:val="22"/>
        </w:rPr>
        <w:t>.</w:t>
      </w:r>
    </w:p>
    <w:p w14:paraId="4AC9270C" w14:textId="77777777" w:rsidR="00CF6E7B" w:rsidRDefault="00CF6E7B" w:rsidP="00CF6E7B">
      <w:pPr>
        <w:widowControl w:val="0"/>
        <w:numPr>
          <w:ilvl w:val="0"/>
          <w:numId w:val="1"/>
        </w:numPr>
        <w:jc w:val="both"/>
        <w:rPr>
          <w:sz w:val="22"/>
          <w:szCs w:val="22"/>
        </w:rPr>
      </w:pPr>
      <w:r>
        <w:rPr>
          <w:rFonts w:ascii="Calibri" w:eastAsia="Calibri" w:hAnsi="Calibri" w:cs="Calibri"/>
          <w:sz w:val="22"/>
          <w:szCs w:val="22"/>
        </w:rPr>
        <w:t>Experience in lightning components.</w:t>
      </w:r>
    </w:p>
    <w:p w14:paraId="21EBCBA8" w14:textId="77777777" w:rsidR="00CF6E7B" w:rsidRDefault="00CF6E7B" w:rsidP="00CF6E7B">
      <w:pPr>
        <w:numPr>
          <w:ilvl w:val="0"/>
          <w:numId w:val="1"/>
        </w:numPr>
        <w:ind w:right="-63"/>
        <w:rPr>
          <w:color w:val="000000"/>
          <w:sz w:val="22"/>
          <w:szCs w:val="22"/>
        </w:rPr>
      </w:pPr>
      <w:r>
        <w:rPr>
          <w:rFonts w:ascii="Calibri" w:eastAsia="Calibri" w:hAnsi="Calibri" w:cs="Calibri"/>
          <w:color w:val="000000"/>
          <w:sz w:val="22"/>
          <w:szCs w:val="22"/>
        </w:rPr>
        <w:t>Experience in creating objects, fields and their relationships with validation rules.</w:t>
      </w:r>
    </w:p>
    <w:p w14:paraId="6DF0ACC4" w14:textId="77777777" w:rsidR="00CF6E7B" w:rsidRDefault="00CF6E7B" w:rsidP="00CF6E7B">
      <w:pPr>
        <w:numPr>
          <w:ilvl w:val="0"/>
          <w:numId w:val="1"/>
        </w:numPr>
        <w:ind w:right="-63"/>
        <w:rPr>
          <w:color w:val="000000"/>
          <w:sz w:val="22"/>
          <w:szCs w:val="22"/>
        </w:rPr>
      </w:pPr>
      <w:r>
        <w:rPr>
          <w:rFonts w:ascii="Calibri" w:eastAsia="Calibri" w:hAnsi="Calibri" w:cs="Calibri"/>
          <w:color w:val="000000"/>
          <w:sz w:val="22"/>
          <w:szCs w:val="22"/>
        </w:rPr>
        <w:t>Experience in Apex Coding for Triggers, Validations and Work flows.</w:t>
      </w:r>
    </w:p>
    <w:p w14:paraId="4520D902" w14:textId="77777777" w:rsidR="00CF6E7B" w:rsidRDefault="00CF6E7B" w:rsidP="00CF6E7B">
      <w:pPr>
        <w:numPr>
          <w:ilvl w:val="0"/>
          <w:numId w:val="1"/>
        </w:numPr>
        <w:ind w:right="-63"/>
        <w:rPr>
          <w:color w:val="000000"/>
          <w:sz w:val="22"/>
          <w:szCs w:val="22"/>
        </w:rPr>
      </w:pPr>
      <w:r>
        <w:rPr>
          <w:rFonts w:ascii="Calibri" w:eastAsia="Calibri" w:hAnsi="Calibri" w:cs="Calibri"/>
          <w:color w:val="000000"/>
          <w:sz w:val="22"/>
          <w:szCs w:val="22"/>
        </w:rPr>
        <w:t>Experience in Documentation like Build Release notes and CUT Exit Report.</w:t>
      </w:r>
    </w:p>
    <w:p w14:paraId="1831FAAB" w14:textId="77777777" w:rsidR="00CF6E7B" w:rsidRDefault="00CF6E7B" w:rsidP="00CF6E7B">
      <w:pPr>
        <w:numPr>
          <w:ilvl w:val="0"/>
          <w:numId w:val="1"/>
        </w:numPr>
        <w:ind w:right="-63"/>
        <w:rPr>
          <w:color w:val="000000"/>
          <w:sz w:val="22"/>
          <w:szCs w:val="22"/>
        </w:rPr>
      </w:pPr>
      <w:r>
        <w:rPr>
          <w:rFonts w:ascii="Calibri" w:eastAsia="Calibri" w:hAnsi="Calibri" w:cs="Calibri"/>
          <w:color w:val="000000"/>
          <w:sz w:val="22"/>
          <w:szCs w:val="22"/>
        </w:rPr>
        <w:t>Experience in Preparing Test Cases Document to test the Use Cases in Different Sandboxes.</w:t>
      </w:r>
    </w:p>
    <w:p w14:paraId="506A3CE6" w14:textId="77777777" w:rsidR="00CF6E7B" w:rsidRDefault="00CF6E7B" w:rsidP="00CF6E7B">
      <w:pPr>
        <w:numPr>
          <w:ilvl w:val="0"/>
          <w:numId w:val="1"/>
        </w:numPr>
        <w:ind w:right="-63"/>
        <w:rPr>
          <w:color w:val="000000"/>
          <w:sz w:val="22"/>
          <w:szCs w:val="22"/>
        </w:rPr>
      </w:pPr>
      <w:r>
        <w:rPr>
          <w:rFonts w:ascii="Calibri" w:eastAsia="Calibri" w:hAnsi="Calibri" w:cs="Calibri"/>
          <w:color w:val="000000"/>
          <w:sz w:val="22"/>
          <w:szCs w:val="22"/>
        </w:rPr>
        <w:t>Experience in UCR and TDD documents.</w:t>
      </w:r>
    </w:p>
    <w:p w14:paraId="16AF2809" w14:textId="77777777" w:rsidR="00CF6E7B" w:rsidRDefault="00CF6E7B" w:rsidP="00CF6E7B">
      <w:pPr>
        <w:numPr>
          <w:ilvl w:val="0"/>
          <w:numId w:val="1"/>
        </w:numPr>
        <w:ind w:right="-63"/>
        <w:rPr>
          <w:color w:val="000000"/>
          <w:sz w:val="22"/>
          <w:szCs w:val="22"/>
        </w:rPr>
      </w:pPr>
      <w:r>
        <w:rPr>
          <w:rFonts w:ascii="Calibri" w:eastAsia="Calibri" w:hAnsi="Calibri" w:cs="Calibri"/>
          <w:color w:val="000000"/>
          <w:sz w:val="22"/>
          <w:szCs w:val="22"/>
        </w:rPr>
        <w:t>Experience in Conga Composer to send the Template.</w:t>
      </w:r>
    </w:p>
    <w:p w14:paraId="589FAAFF" w14:textId="77777777" w:rsidR="00CF6E7B" w:rsidRDefault="00CF6E7B" w:rsidP="00CF6E7B">
      <w:pPr>
        <w:numPr>
          <w:ilvl w:val="0"/>
          <w:numId w:val="1"/>
        </w:numPr>
        <w:ind w:right="-63"/>
        <w:rPr>
          <w:color w:val="000000"/>
          <w:sz w:val="22"/>
          <w:szCs w:val="22"/>
        </w:rPr>
      </w:pPr>
      <w:r>
        <w:rPr>
          <w:rFonts w:ascii="Calibri" w:eastAsia="Calibri" w:hAnsi="Calibri" w:cs="Calibri"/>
          <w:color w:val="000000"/>
          <w:sz w:val="22"/>
          <w:szCs w:val="22"/>
        </w:rPr>
        <w:t xml:space="preserve">Experience in creating Reports of CRM applications. </w:t>
      </w:r>
    </w:p>
    <w:p w14:paraId="006FEEA7" w14:textId="77777777" w:rsidR="00CF6E7B" w:rsidRDefault="00CF6E7B" w:rsidP="00CF6E7B">
      <w:pPr>
        <w:numPr>
          <w:ilvl w:val="0"/>
          <w:numId w:val="1"/>
        </w:numPr>
        <w:ind w:right="-63"/>
        <w:rPr>
          <w:color w:val="000000"/>
          <w:sz w:val="22"/>
          <w:szCs w:val="22"/>
        </w:rPr>
      </w:pPr>
      <w:r>
        <w:rPr>
          <w:rFonts w:ascii="Calibri" w:eastAsia="Calibri" w:hAnsi="Calibri" w:cs="Calibri"/>
          <w:color w:val="000000"/>
          <w:sz w:val="22"/>
          <w:szCs w:val="22"/>
        </w:rPr>
        <w:t>Experience in working in different sandboxes like DEV, SIT, PQT and UAT.</w:t>
      </w:r>
    </w:p>
    <w:p w14:paraId="6123335D" w14:textId="77777777" w:rsidR="00CF6E7B" w:rsidRDefault="00CF6E7B" w:rsidP="00CF6E7B">
      <w:pPr>
        <w:numPr>
          <w:ilvl w:val="0"/>
          <w:numId w:val="1"/>
        </w:numPr>
        <w:ind w:right="-63"/>
        <w:rPr>
          <w:color w:val="000000"/>
          <w:sz w:val="22"/>
          <w:szCs w:val="22"/>
        </w:rPr>
      </w:pPr>
      <w:r>
        <w:rPr>
          <w:rFonts w:ascii="Calibri" w:eastAsia="Calibri" w:hAnsi="Calibri" w:cs="Calibri"/>
          <w:color w:val="000000"/>
          <w:sz w:val="22"/>
          <w:szCs w:val="22"/>
        </w:rPr>
        <w:t xml:space="preserve">Good Experience in Apex unit testing with governor limits. </w:t>
      </w:r>
    </w:p>
    <w:p w14:paraId="1E76678E" w14:textId="77777777" w:rsidR="00CF6E7B" w:rsidRDefault="00CF6E7B" w:rsidP="00CF6E7B">
      <w:pPr>
        <w:numPr>
          <w:ilvl w:val="0"/>
          <w:numId w:val="1"/>
        </w:numPr>
        <w:ind w:right="-63"/>
        <w:rPr>
          <w:color w:val="000000"/>
          <w:sz w:val="22"/>
          <w:szCs w:val="22"/>
        </w:rPr>
      </w:pPr>
      <w:r>
        <w:rPr>
          <w:rFonts w:ascii="Calibri" w:eastAsia="Calibri" w:hAnsi="Calibri" w:cs="Calibri"/>
          <w:color w:val="000000"/>
          <w:sz w:val="22"/>
          <w:szCs w:val="22"/>
        </w:rPr>
        <w:t>Having Experience in Apex programming, Visual Forces, Data loader, SFDC configuration.</w:t>
      </w:r>
    </w:p>
    <w:p w14:paraId="3F6F7FB0" w14:textId="77777777" w:rsidR="00CF6E7B" w:rsidRDefault="00CF6E7B" w:rsidP="00CF6E7B">
      <w:pPr>
        <w:numPr>
          <w:ilvl w:val="0"/>
          <w:numId w:val="1"/>
        </w:numPr>
        <w:jc w:val="both"/>
        <w:rPr>
          <w:sz w:val="22"/>
          <w:szCs w:val="22"/>
        </w:rPr>
      </w:pPr>
      <w:r>
        <w:rPr>
          <w:rFonts w:ascii="Calibri" w:eastAsia="Calibri" w:hAnsi="Calibri" w:cs="Calibri"/>
          <w:sz w:val="22"/>
          <w:szCs w:val="22"/>
        </w:rPr>
        <w:t>Extensively used Data Loader for Data migration activities.</w:t>
      </w:r>
    </w:p>
    <w:p w14:paraId="33825942" w14:textId="77777777" w:rsidR="00CF6E7B" w:rsidRDefault="00CF6E7B" w:rsidP="00CF6E7B">
      <w:pPr>
        <w:numPr>
          <w:ilvl w:val="0"/>
          <w:numId w:val="1"/>
        </w:numPr>
        <w:ind w:right="-63"/>
        <w:rPr>
          <w:color w:val="000000"/>
          <w:sz w:val="22"/>
          <w:szCs w:val="22"/>
        </w:rPr>
      </w:pPr>
      <w:r>
        <w:rPr>
          <w:rFonts w:ascii="Calibri" w:eastAsia="Calibri" w:hAnsi="Calibri" w:cs="Calibri"/>
          <w:color w:val="000000"/>
          <w:sz w:val="22"/>
          <w:szCs w:val="22"/>
        </w:rPr>
        <w:t>Good Knowledge on SOQL and SOSL query languages.</w:t>
      </w:r>
    </w:p>
    <w:p w14:paraId="2AA6F60B" w14:textId="77777777" w:rsidR="00CF6E7B" w:rsidRDefault="00CF6E7B" w:rsidP="00CF6E7B">
      <w:pPr>
        <w:widowControl w:val="0"/>
        <w:numPr>
          <w:ilvl w:val="0"/>
          <w:numId w:val="2"/>
        </w:numPr>
        <w:rPr>
          <w:sz w:val="22"/>
          <w:szCs w:val="22"/>
        </w:rPr>
      </w:pPr>
      <w:r>
        <w:rPr>
          <w:rFonts w:ascii="Calibri" w:eastAsia="Calibri" w:hAnsi="Calibri" w:cs="Calibri"/>
          <w:sz w:val="22"/>
          <w:szCs w:val="22"/>
        </w:rPr>
        <w:t>Created and assigned Roles and Profiles to Users, Field and Object level Securities.</w:t>
      </w:r>
    </w:p>
    <w:p w14:paraId="6239DF42" w14:textId="77777777" w:rsidR="00CF6E7B" w:rsidRDefault="00CF6E7B" w:rsidP="00CF6E7B">
      <w:pPr>
        <w:numPr>
          <w:ilvl w:val="0"/>
          <w:numId w:val="1"/>
        </w:numPr>
        <w:ind w:right="-63"/>
        <w:rPr>
          <w:color w:val="000000"/>
          <w:sz w:val="22"/>
          <w:szCs w:val="22"/>
        </w:rPr>
      </w:pPr>
      <w:r>
        <w:rPr>
          <w:rFonts w:ascii="Calibri" w:eastAsia="Calibri" w:hAnsi="Calibri" w:cs="Calibri"/>
          <w:color w:val="000000"/>
          <w:sz w:val="22"/>
          <w:szCs w:val="22"/>
        </w:rPr>
        <w:t>Created custom Page layouts and Record types and Process Builder.</w:t>
      </w:r>
    </w:p>
    <w:p w14:paraId="6136C9F5" w14:textId="77777777" w:rsidR="00CF6E7B" w:rsidRDefault="00CF6E7B" w:rsidP="00CF6E7B">
      <w:pPr>
        <w:numPr>
          <w:ilvl w:val="0"/>
          <w:numId w:val="1"/>
        </w:numPr>
        <w:jc w:val="both"/>
        <w:rPr>
          <w:sz w:val="22"/>
          <w:szCs w:val="22"/>
        </w:rPr>
      </w:pPr>
      <w:r>
        <w:rPr>
          <w:rFonts w:ascii="Calibri" w:eastAsia="Calibri" w:hAnsi="Calibri" w:cs="Calibri"/>
          <w:sz w:val="22"/>
          <w:szCs w:val="22"/>
        </w:rPr>
        <w:t>Having developing knowledge on Lightening Components.</w:t>
      </w:r>
    </w:p>
    <w:p w14:paraId="0DEE93D3" w14:textId="77777777" w:rsidR="00CF6E7B" w:rsidRPr="00083A8E" w:rsidRDefault="00CF6E7B" w:rsidP="00CF6E7B">
      <w:pPr>
        <w:widowControl w:val="0"/>
        <w:numPr>
          <w:ilvl w:val="0"/>
          <w:numId w:val="3"/>
        </w:numPr>
        <w:rPr>
          <w:sz w:val="22"/>
          <w:szCs w:val="22"/>
        </w:rPr>
      </w:pPr>
      <w:r>
        <w:rPr>
          <w:rFonts w:ascii="Calibri" w:eastAsia="Calibri" w:hAnsi="Calibri" w:cs="Calibri"/>
          <w:sz w:val="22"/>
          <w:szCs w:val="22"/>
        </w:rPr>
        <w:t>Strive to complete given tasks in stipulated time.</w:t>
      </w:r>
    </w:p>
    <w:p w14:paraId="14A9B4A3" w14:textId="77777777" w:rsidR="00CF6E7B" w:rsidRDefault="00CF6E7B" w:rsidP="00CF6E7B">
      <w:pPr>
        <w:numPr>
          <w:ilvl w:val="0"/>
          <w:numId w:val="3"/>
        </w:numPr>
        <w:shd w:val="clear" w:color="auto" w:fill="FFFFFF"/>
        <w:spacing w:before="100" w:beforeAutospacing="1" w:after="100" w:afterAutospacing="1"/>
        <w:rPr>
          <w:rFonts w:ascii="Helvetica" w:hAnsi="Helvetica"/>
          <w:sz w:val="21"/>
          <w:szCs w:val="21"/>
        </w:rPr>
      </w:pPr>
      <w:r>
        <w:rPr>
          <w:rFonts w:ascii="Helvetica" w:hAnsi="Helvetica"/>
          <w:sz w:val="21"/>
          <w:szCs w:val="21"/>
        </w:rPr>
        <w:t>Experienced with Salesforce.com Web Services APIs- Force.com </w:t>
      </w:r>
      <w:r>
        <w:rPr>
          <w:rStyle w:val="Strong"/>
          <w:rFonts w:ascii="Helvetica" w:hAnsi="Helvetica"/>
          <w:color w:val="000000"/>
          <w:sz w:val="21"/>
          <w:szCs w:val="21"/>
        </w:rPr>
        <w:t>SOAP</w:t>
      </w:r>
      <w:r>
        <w:rPr>
          <w:rFonts w:ascii="Helvetica" w:hAnsi="Helvetica"/>
          <w:sz w:val="21"/>
          <w:szCs w:val="21"/>
        </w:rPr>
        <w:t> and </w:t>
      </w:r>
      <w:r>
        <w:rPr>
          <w:rStyle w:val="Strong"/>
          <w:rFonts w:ascii="Helvetica" w:hAnsi="Helvetica"/>
          <w:color w:val="000000"/>
          <w:sz w:val="21"/>
          <w:szCs w:val="21"/>
        </w:rPr>
        <w:t xml:space="preserve">REST </w:t>
      </w:r>
      <w:r>
        <w:rPr>
          <w:rFonts w:ascii="Helvetica" w:hAnsi="Helvetica"/>
          <w:sz w:val="21"/>
          <w:szCs w:val="21"/>
        </w:rPr>
        <w:t>based Web Services APIs, the Bulk API and the Metadata API.</w:t>
      </w:r>
    </w:p>
    <w:p w14:paraId="4D83806B" w14:textId="77777777" w:rsidR="00CF6E7B" w:rsidRDefault="00CF6E7B" w:rsidP="00CF6E7B">
      <w:pPr>
        <w:numPr>
          <w:ilvl w:val="0"/>
          <w:numId w:val="3"/>
        </w:numPr>
        <w:shd w:val="clear" w:color="auto" w:fill="FFFFFF"/>
        <w:spacing w:before="100" w:beforeAutospacing="1" w:after="100" w:afterAutospacing="1"/>
        <w:rPr>
          <w:rFonts w:ascii="Helvetica" w:hAnsi="Helvetica"/>
          <w:sz w:val="21"/>
          <w:szCs w:val="21"/>
        </w:rPr>
      </w:pPr>
      <w:r>
        <w:rPr>
          <w:rFonts w:ascii="Helvetica" w:hAnsi="Helvetica"/>
          <w:sz w:val="21"/>
          <w:szCs w:val="21"/>
        </w:rPr>
        <w:t>Worked with end to end Service Cloud implementation like </w:t>
      </w:r>
      <w:r>
        <w:rPr>
          <w:rStyle w:val="Strong"/>
          <w:rFonts w:ascii="Helvetica" w:hAnsi="Helvetica"/>
          <w:color w:val="000000"/>
          <w:sz w:val="21"/>
          <w:szCs w:val="21"/>
        </w:rPr>
        <w:t>Case Management, CTI integration.</w:t>
      </w:r>
    </w:p>
    <w:p w14:paraId="48E27358" w14:textId="77777777" w:rsidR="00CF6E7B" w:rsidRDefault="00CF6E7B" w:rsidP="00CF6E7B">
      <w:pPr>
        <w:widowControl w:val="0"/>
        <w:ind w:left="720"/>
        <w:rPr>
          <w:rFonts w:ascii="Calibri" w:eastAsia="Calibri" w:hAnsi="Calibri" w:cs="Calibri"/>
          <w:sz w:val="22"/>
          <w:szCs w:val="22"/>
        </w:rPr>
      </w:pPr>
    </w:p>
    <w:p w14:paraId="326FD514" w14:textId="77777777" w:rsidR="00CF6E7B" w:rsidRDefault="00CF6E7B" w:rsidP="00CF6E7B">
      <w:pPr>
        <w:pStyle w:val="Heading3"/>
        <w:widowControl w:val="0"/>
        <w:spacing w:line="360" w:lineRule="auto"/>
        <w:jc w:val="left"/>
        <w:rPr>
          <w:rFonts w:ascii="Calibri" w:eastAsia="Calibri" w:hAnsi="Calibri" w:cs="Calibri"/>
          <w:sz w:val="22"/>
          <w:szCs w:val="22"/>
          <w:highlight w:val="lightGray"/>
        </w:rPr>
      </w:pPr>
      <w:r>
        <w:rPr>
          <w:rFonts w:ascii="Calibri" w:eastAsia="Calibri" w:hAnsi="Calibri" w:cs="Calibri"/>
          <w:sz w:val="22"/>
          <w:szCs w:val="22"/>
          <w:highlight w:val="lightGray"/>
        </w:rPr>
        <w:t xml:space="preserve">Corporate Experience  :                                                                                                                        </w:t>
      </w:r>
      <w:r>
        <w:rPr>
          <w:rFonts w:ascii="Calibri" w:eastAsia="Calibri" w:hAnsi="Calibri" w:cs="Calibri"/>
          <w:sz w:val="22"/>
          <w:szCs w:val="22"/>
          <w:highlight w:val="lightGray"/>
        </w:rPr>
        <w:tab/>
      </w:r>
    </w:p>
    <w:p w14:paraId="5F4616B5" w14:textId="1B565283" w:rsidR="00122679" w:rsidRDefault="00122679" w:rsidP="00122679">
      <w:pPr>
        <w:widowControl w:val="0"/>
        <w:numPr>
          <w:ilvl w:val="0"/>
          <w:numId w:val="3"/>
        </w:numPr>
        <w:spacing w:before="40" w:after="40"/>
        <w:ind w:right="-720"/>
        <w:rPr>
          <w:color w:val="000000"/>
          <w:sz w:val="22"/>
          <w:szCs w:val="22"/>
        </w:rPr>
      </w:pPr>
      <w:r>
        <w:rPr>
          <w:color w:val="000000"/>
          <w:sz w:val="22"/>
          <w:szCs w:val="22"/>
        </w:rPr>
        <w:t xml:space="preserve">Worked with </w:t>
      </w:r>
      <w:r w:rsidRPr="004A6C02">
        <w:rPr>
          <w:b/>
          <w:bCs/>
          <w:color w:val="000000"/>
          <w:sz w:val="22"/>
          <w:szCs w:val="22"/>
        </w:rPr>
        <w:t>ACCENTURE</w:t>
      </w:r>
      <w:r>
        <w:rPr>
          <w:color w:val="000000"/>
          <w:sz w:val="22"/>
          <w:szCs w:val="22"/>
        </w:rPr>
        <w:t xml:space="preserve"> as a Software Developer from January 2020 to </w:t>
      </w:r>
      <w:r w:rsidR="00E37DD4">
        <w:rPr>
          <w:color w:val="000000"/>
          <w:sz w:val="22"/>
          <w:szCs w:val="22"/>
        </w:rPr>
        <w:t>January 2021</w:t>
      </w:r>
      <w:r>
        <w:rPr>
          <w:color w:val="000000"/>
          <w:sz w:val="22"/>
          <w:szCs w:val="22"/>
        </w:rPr>
        <w:t>.</w:t>
      </w:r>
    </w:p>
    <w:p w14:paraId="16914D10" w14:textId="77777777" w:rsidR="00122679" w:rsidRPr="00122679" w:rsidRDefault="00122679" w:rsidP="00122679">
      <w:pPr>
        <w:widowControl w:val="0"/>
        <w:spacing w:before="40" w:after="40"/>
        <w:ind w:left="720" w:right="-720"/>
        <w:rPr>
          <w:color w:val="000000"/>
          <w:sz w:val="22"/>
          <w:szCs w:val="22"/>
        </w:rPr>
      </w:pPr>
    </w:p>
    <w:p w14:paraId="074E3F81" w14:textId="321B9EEA" w:rsidR="00CF6E7B" w:rsidRPr="00470AD4" w:rsidRDefault="00CF6E7B" w:rsidP="00CF6E7B">
      <w:pPr>
        <w:widowControl w:val="0"/>
        <w:numPr>
          <w:ilvl w:val="0"/>
          <w:numId w:val="3"/>
        </w:numPr>
        <w:spacing w:before="40" w:after="40"/>
        <w:ind w:right="-720"/>
        <w:rPr>
          <w:color w:val="000000"/>
          <w:sz w:val="22"/>
          <w:szCs w:val="22"/>
        </w:rPr>
      </w:pPr>
      <w:r>
        <w:rPr>
          <w:rFonts w:ascii="Calibri" w:eastAsia="Calibri" w:hAnsi="Calibri" w:cs="Calibri"/>
          <w:color w:val="000000"/>
          <w:sz w:val="22"/>
          <w:szCs w:val="22"/>
        </w:rPr>
        <w:t xml:space="preserve">Worked with </w:t>
      </w:r>
      <w:r>
        <w:rPr>
          <w:rFonts w:ascii="Calibri" w:eastAsia="Calibri" w:hAnsi="Calibri" w:cs="Calibri"/>
          <w:b/>
          <w:color w:val="000000"/>
          <w:sz w:val="22"/>
          <w:szCs w:val="22"/>
        </w:rPr>
        <w:t>META SOFT TECH SYSTEMS PVT LTD</w:t>
      </w:r>
      <w:r>
        <w:rPr>
          <w:rFonts w:ascii="Calibri" w:eastAsia="Calibri" w:hAnsi="Calibri" w:cs="Calibri"/>
          <w:color w:val="000000"/>
          <w:sz w:val="22"/>
          <w:szCs w:val="22"/>
        </w:rPr>
        <w:t xml:space="preserve"> as a Software Developer from </w:t>
      </w:r>
      <w:r w:rsidR="00E37DD4">
        <w:rPr>
          <w:rFonts w:ascii="Calibri" w:eastAsia="Calibri" w:hAnsi="Calibri" w:cs="Calibri"/>
          <w:color w:val="000000"/>
          <w:sz w:val="22"/>
          <w:szCs w:val="22"/>
        </w:rPr>
        <w:t>October</w:t>
      </w:r>
      <w:r>
        <w:rPr>
          <w:rFonts w:ascii="Calibri" w:eastAsia="Calibri" w:hAnsi="Calibri" w:cs="Calibri"/>
          <w:color w:val="000000"/>
          <w:sz w:val="22"/>
          <w:szCs w:val="22"/>
        </w:rPr>
        <w:t xml:space="preserve"> 2016 to</w:t>
      </w:r>
      <w:r>
        <w:rPr>
          <w:rFonts w:ascii="Calibri" w:eastAsia="Calibri" w:hAnsi="Calibri" w:cs="Calibri"/>
          <w:sz w:val="22"/>
          <w:szCs w:val="22"/>
        </w:rPr>
        <w:t xml:space="preserve"> December 2019.</w:t>
      </w:r>
    </w:p>
    <w:p w14:paraId="3818E334" w14:textId="77777777" w:rsidR="00CF6E7B" w:rsidRDefault="00CF6E7B" w:rsidP="00CF6E7B">
      <w:pPr>
        <w:widowControl w:val="0"/>
        <w:spacing w:before="40" w:after="40"/>
        <w:ind w:left="720" w:right="-720" w:hanging="720"/>
        <w:rPr>
          <w:rFonts w:ascii="Calibri" w:eastAsia="Calibri" w:hAnsi="Calibri" w:cs="Calibri"/>
          <w:color w:val="000000"/>
          <w:sz w:val="22"/>
          <w:szCs w:val="22"/>
        </w:rPr>
      </w:pPr>
    </w:p>
    <w:p w14:paraId="2DD104BA" w14:textId="77777777" w:rsidR="00CF6E7B" w:rsidRDefault="00CF6E7B" w:rsidP="00CF6E7B">
      <w:pPr>
        <w:pStyle w:val="Heading3"/>
        <w:widowControl w:val="0"/>
        <w:spacing w:line="360" w:lineRule="auto"/>
        <w:jc w:val="left"/>
        <w:rPr>
          <w:rFonts w:ascii="Calibri" w:eastAsia="Calibri" w:hAnsi="Calibri" w:cs="Calibri"/>
          <w:b w:val="0"/>
          <w:color w:val="000000"/>
          <w:sz w:val="22"/>
          <w:szCs w:val="22"/>
        </w:rPr>
      </w:pPr>
      <w:r>
        <w:rPr>
          <w:rFonts w:ascii="Calibri" w:eastAsia="Calibri" w:hAnsi="Calibri" w:cs="Calibri"/>
          <w:sz w:val="22"/>
          <w:szCs w:val="22"/>
          <w:highlight w:val="lightGray"/>
        </w:rPr>
        <w:t xml:space="preserve">Academic Details:           </w:t>
      </w:r>
    </w:p>
    <w:p w14:paraId="46AF2E4F" w14:textId="77777777" w:rsidR="00CF6E7B" w:rsidRDefault="00CF6E7B" w:rsidP="00CF6E7B">
      <w:pPr>
        <w:tabs>
          <w:tab w:val="left" w:pos="720"/>
        </w:tabs>
        <w:spacing w:before="40" w:after="40"/>
        <w:jc w:val="right"/>
        <w:rPr>
          <w:rFonts w:ascii="Calibri" w:eastAsia="Calibri" w:hAnsi="Calibri" w:cs="Calibri"/>
          <w:sz w:val="22"/>
          <w:szCs w:val="22"/>
        </w:rPr>
      </w:pPr>
    </w:p>
    <w:p w14:paraId="49906544" w14:textId="77777777" w:rsidR="00CF6E7B" w:rsidRDefault="00CF6E7B" w:rsidP="00CF6E7B">
      <w:pPr>
        <w:tabs>
          <w:tab w:val="left" w:pos="720"/>
        </w:tabs>
        <w:spacing w:before="40" w:after="40"/>
        <w:rPr>
          <w:rFonts w:ascii="Calibri" w:eastAsia="Calibri" w:hAnsi="Calibri" w:cs="Calibri"/>
          <w:sz w:val="22"/>
          <w:szCs w:val="22"/>
        </w:rPr>
      </w:pPr>
    </w:p>
    <w:tbl>
      <w:tblPr>
        <w:tblW w:w="86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2160"/>
        <w:gridCol w:w="2160"/>
      </w:tblGrid>
      <w:tr w:rsidR="00CF6E7B" w14:paraId="7059C95A" w14:textId="77777777" w:rsidTr="001C383A">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89B001" w14:textId="77777777" w:rsidR="00CF6E7B" w:rsidRDefault="00CF6E7B" w:rsidP="001C383A">
            <w:pPr>
              <w:widowControl w:val="0"/>
              <w:rPr>
                <w:rFonts w:ascii="Calibri" w:eastAsia="Calibri" w:hAnsi="Calibri" w:cs="Calibri"/>
              </w:rPr>
            </w:pPr>
            <w:r>
              <w:rPr>
                <w:rFonts w:ascii="Calibri" w:eastAsia="Calibri" w:hAnsi="Calibri" w:cs="Calibri"/>
                <w:sz w:val="22"/>
                <w:szCs w:val="22"/>
              </w:rPr>
              <w:t>COURSE</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31E916" w14:textId="77777777" w:rsidR="00CF6E7B" w:rsidRDefault="00CF6E7B" w:rsidP="001C383A">
            <w:pPr>
              <w:widowControl w:val="0"/>
              <w:rPr>
                <w:rFonts w:ascii="Calibri" w:eastAsia="Calibri" w:hAnsi="Calibri" w:cs="Calibri"/>
              </w:rPr>
            </w:pPr>
            <w:r>
              <w:rPr>
                <w:rFonts w:ascii="Calibri" w:eastAsia="Calibri" w:hAnsi="Calibri" w:cs="Calibri"/>
                <w:sz w:val="22"/>
                <w:szCs w:val="22"/>
              </w:rPr>
              <w:t>UNIVERSITY/BOARD</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C7B8D9" w14:textId="77777777" w:rsidR="00CF6E7B" w:rsidRDefault="00CF6E7B" w:rsidP="001C383A">
            <w:pPr>
              <w:widowControl w:val="0"/>
              <w:rPr>
                <w:rFonts w:ascii="Calibri" w:eastAsia="Calibri" w:hAnsi="Calibri" w:cs="Calibri"/>
              </w:rPr>
            </w:pPr>
            <w:r>
              <w:rPr>
                <w:rFonts w:ascii="Calibri" w:eastAsia="Calibri" w:hAnsi="Calibri" w:cs="Calibri"/>
                <w:sz w:val="22"/>
                <w:szCs w:val="22"/>
              </w:rPr>
              <w:t>PASSOUT</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B3E16" w14:textId="77777777" w:rsidR="00CF6E7B" w:rsidRDefault="00CF6E7B" w:rsidP="001C383A">
            <w:pPr>
              <w:widowControl w:val="0"/>
              <w:rPr>
                <w:rFonts w:ascii="Calibri" w:eastAsia="Calibri" w:hAnsi="Calibri" w:cs="Calibri"/>
              </w:rPr>
            </w:pPr>
            <w:r>
              <w:rPr>
                <w:rFonts w:ascii="Calibri" w:eastAsia="Calibri" w:hAnsi="Calibri" w:cs="Calibri"/>
                <w:sz w:val="22"/>
                <w:szCs w:val="22"/>
              </w:rPr>
              <w:t>AGGREGATE</w:t>
            </w:r>
          </w:p>
        </w:tc>
      </w:tr>
      <w:tr w:rsidR="00CF6E7B" w14:paraId="07B96E56" w14:textId="77777777" w:rsidTr="001C383A">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8E6919" w14:textId="77777777" w:rsidR="00CF6E7B" w:rsidRDefault="00CF6E7B" w:rsidP="001C383A">
            <w:pPr>
              <w:widowControl w:val="0"/>
              <w:rPr>
                <w:rFonts w:ascii="Calibri" w:eastAsia="Calibri" w:hAnsi="Calibri" w:cs="Calibri"/>
              </w:rPr>
            </w:pPr>
            <w:r>
              <w:rPr>
                <w:rFonts w:ascii="Calibri" w:eastAsia="Calibri" w:hAnsi="Calibri" w:cs="Calibri"/>
                <w:sz w:val="22"/>
                <w:szCs w:val="22"/>
              </w:rPr>
              <w:t>B.TECH</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62B108" w14:textId="77777777" w:rsidR="00CF6E7B" w:rsidRDefault="00CF6E7B" w:rsidP="001C383A">
            <w:pPr>
              <w:widowControl w:val="0"/>
              <w:rPr>
                <w:rFonts w:ascii="Calibri" w:eastAsia="Calibri" w:hAnsi="Calibri" w:cs="Calibri"/>
              </w:rPr>
            </w:pPr>
            <w:r>
              <w:rPr>
                <w:rFonts w:ascii="Calibri" w:eastAsia="Calibri" w:hAnsi="Calibri" w:cs="Calibri"/>
                <w:sz w:val="22"/>
                <w:szCs w:val="22"/>
              </w:rPr>
              <w:t>JNTU</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2E6EA6" w14:textId="77777777" w:rsidR="00CF6E7B" w:rsidRDefault="00CF6E7B" w:rsidP="001C383A">
            <w:pPr>
              <w:widowControl w:val="0"/>
              <w:rPr>
                <w:rFonts w:ascii="Calibri" w:eastAsia="Calibri" w:hAnsi="Calibri" w:cs="Calibri"/>
              </w:rPr>
            </w:pPr>
            <w:r>
              <w:rPr>
                <w:rFonts w:ascii="Calibri" w:eastAsia="Calibri" w:hAnsi="Calibri" w:cs="Calibri"/>
                <w:sz w:val="22"/>
                <w:szCs w:val="22"/>
              </w:rPr>
              <w:t>2016</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57C1F9" w14:textId="77777777" w:rsidR="00CF6E7B" w:rsidRDefault="00CF6E7B" w:rsidP="001C383A">
            <w:pPr>
              <w:widowControl w:val="0"/>
              <w:rPr>
                <w:rFonts w:ascii="Calibri" w:eastAsia="Calibri" w:hAnsi="Calibri" w:cs="Calibri"/>
              </w:rPr>
            </w:pPr>
            <w:r>
              <w:rPr>
                <w:rFonts w:ascii="Calibri" w:eastAsia="Calibri" w:hAnsi="Calibri" w:cs="Calibri"/>
                <w:sz w:val="22"/>
                <w:szCs w:val="22"/>
              </w:rPr>
              <w:t>61%</w:t>
            </w:r>
          </w:p>
        </w:tc>
      </w:tr>
    </w:tbl>
    <w:p w14:paraId="6FCA9CE6" w14:textId="77777777" w:rsidR="00CF6E7B" w:rsidRDefault="00CF6E7B" w:rsidP="00CF6E7B">
      <w:pPr>
        <w:tabs>
          <w:tab w:val="left" w:pos="720"/>
        </w:tabs>
        <w:spacing w:before="40" w:after="40"/>
        <w:rPr>
          <w:rFonts w:ascii="Calibri" w:eastAsia="Calibri" w:hAnsi="Calibri" w:cs="Calibri"/>
          <w:sz w:val="22"/>
          <w:szCs w:val="22"/>
        </w:rPr>
      </w:pPr>
    </w:p>
    <w:p w14:paraId="4AF22495" w14:textId="77777777" w:rsidR="00CF6E7B" w:rsidRDefault="00CF6E7B" w:rsidP="00CF6E7B">
      <w:pPr>
        <w:tabs>
          <w:tab w:val="left" w:pos="720"/>
        </w:tabs>
        <w:rPr>
          <w:rFonts w:ascii="Calibri" w:eastAsia="Calibri" w:hAnsi="Calibri" w:cs="Calibri"/>
          <w:sz w:val="22"/>
          <w:szCs w:val="22"/>
        </w:rPr>
      </w:pPr>
    </w:p>
    <w:p w14:paraId="467239E0" w14:textId="77777777" w:rsidR="00CF6E7B" w:rsidRDefault="00CF6E7B" w:rsidP="00CF6E7B">
      <w:pPr>
        <w:pStyle w:val="Heading3"/>
        <w:widowControl w:val="0"/>
        <w:spacing w:line="360" w:lineRule="auto"/>
        <w:jc w:val="left"/>
        <w:rPr>
          <w:rFonts w:ascii="Calibri" w:eastAsia="Calibri" w:hAnsi="Calibri" w:cs="Calibri"/>
          <w:sz w:val="22"/>
          <w:szCs w:val="22"/>
          <w:highlight w:val="lightGray"/>
        </w:rPr>
      </w:pPr>
      <w:r>
        <w:rPr>
          <w:rFonts w:ascii="Calibri" w:eastAsia="Calibri" w:hAnsi="Calibri" w:cs="Calibri"/>
          <w:sz w:val="22"/>
          <w:szCs w:val="22"/>
          <w:highlight w:val="lightGray"/>
        </w:rPr>
        <w:lastRenderedPageBreak/>
        <w:t xml:space="preserve">Professional Skill Set:                                                                                                            </w:t>
      </w:r>
      <w:r>
        <w:rPr>
          <w:rFonts w:ascii="Calibri" w:eastAsia="Calibri" w:hAnsi="Calibri" w:cs="Calibri"/>
          <w:sz w:val="22"/>
          <w:szCs w:val="22"/>
          <w:highlight w:val="lightGray"/>
        </w:rPr>
        <w:tab/>
      </w:r>
    </w:p>
    <w:tbl>
      <w:tblPr>
        <w:tblW w:w="8535" w:type="dxa"/>
        <w:jc w:val="center"/>
        <w:tblLayout w:type="fixed"/>
        <w:tblLook w:val="04A0" w:firstRow="1" w:lastRow="0" w:firstColumn="1" w:lastColumn="0" w:noHBand="0" w:noVBand="1"/>
      </w:tblPr>
      <w:tblGrid>
        <w:gridCol w:w="3563"/>
        <w:gridCol w:w="4972"/>
      </w:tblGrid>
      <w:tr w:rsidR="00CF6E7B" w14:paraId="15286F8C" w14:textId="77777777" w:rsidTr="001C383A">
        <w:trPr>
          <w:trHeight w:val="380"/>
          <w:jc w:val="center"/>
        </w:trPr>
        <w:tc>
          <w:tcPr>
            <w:tcW w:w="3565" w:type="dxa"/>
            <w:tcBorders>
              <w:top w:val="single" w:sz="4" w:space="0" w:color="000000"/>
              <w:left w:val="single" w:sz="4" w:space="0" w:color="000000"/>
              <w:bottom w:val="single" w:sz="4" w:space="0" w:color="000000"/>
              <w:right w:val="nil"/>
            </w:tcBorders>
            <w:vAlign w:val="center"/>
            <w:hideMark/>
          </w:tcPr>
          <w:p w14:paraId="272326BC" w14:textId="77777777" w:rsidR="00CF6E7B" w:rsidRDefault="00CF6E7B" w:rsidP="001C383A">
            <w:pPr>
              <w:jc w:val="center"/>
              <w:rPr>
                <w:rFonts w:ascii="Calibri" w:eastAsia="Calibri" w:hAnsi="Calibri" w:cs="Calibri"/>
              </w:rPr>
            </w:pPr>
            <w:r>
              <w:rPr>
                <w:rFonts w:ascii="Calibri" w:eastAsia="Calibri" w:hAnsi="Calibri" w:cs="Calibri"/>
                <w:sz w:val="22"/>
                <w:szCs w:val="22"/>
              </w:rPr>
              <w:t>Operating System</w:t>
            </w:r>
          </w:p>
        </w:tc>
        <w:tc>
          <w:tcPr>
            <w:tcW w:w="4974" w:type="dxa"/>
            <w:tcBorders>
              <w:top w:val="single" w:sz="4" w:space="0" w:color="000000"/>
              <w:left w:val="single" w:sz="4" w:space="0" w:color="000000"/>
              <w:bottom w:val="single" w:sz="4" w:space="0" w:color="000000"/>
              <w:right w:val="single" w:sz="4" w:space="0" w:color="000000"/>
            </w:tcBorders>
            <w:vAlign w:val="center"/>
            <w:hideMark/>
          </w:tcPr>
          <w:p w14:paraId="0A91C468" w14:textId="77777777" w:rsidR="00CF6E7B" w:rsidRDefault="00CF6E7B" w:rsidP="001C383A">
            <w:pPr>
              <w:jc w:val="center"/>
              <w:rPr>
                <w:rFonts w:ascii="Calibri" w:eastAsia="Calibri" w:hAnsi="Calibri" w:cs="Calibri"/>
              </w:rPr>
            </w:pPr>
            <w:r>
              <w:rPr>
                <w:rFonts w:ascii="Calibri" w:eastAsia="Calibri" w:hAnsi="Calibri" w:cs="Calibri"/>
                <w:sz w:val="22"/>
                <w:szCs w:val="22"/>
              </w:rPr>
              <w:t xml:space="preserve">  Windows Family</w:t>
            </w:r>
          </w:p>
        </w:tc>
      </w:tr>
      <w:tr w:rsidR="00CF6E7B" w14:paraId="5BABE8C8" w14:textId="77777777" w:rsidTr="001C383A">
        <w:trPr>
          <w:trHeight w:val="420"/>
          <w:jc w:val="center"/>
        </w:trPr>
        <w:tc>
          <w:tcPr>
            <w:tcW w:w="3565" w:type="dxa"/>
            <w:tcBorders>
              <w:top w:val="single" w:sz="4" w:space="0" w:color="000000"/>
              <w:left w:val="single" w:sz="4" w:space="0" w:color="000000"/>
              <w:bottom w:val="single" w:sz="4" w:space="0" w:color="000000"/>
              <w:right w:val="nil"/>
            </w:tcBorders>
            <w:vAlign w:val="center"/>
            <w:hideMark/>
          </w:tcPr>
          <w:p w14:paraId="4B4C1651" w14:textId="77777777" w:rsidR="00CF6E7B" w:rsidRDefault="00CF6E7B" w:rsidP="001C383A">
            <w:pPr>
              <w:jc w:val="center"/>
              <w:rPr>
                <w:rFonts w:ascii="Calibri" w:eastAsia="Calibri" w:hAnsi="Calibri" w:cs="Calibri"/>
              </w:rPr>
            </w:pPr>
            <w:r>
              <w:rPr>
                <w:rFonts w:ascii="Calibri" w:eastAsia="Calibri" w:hAnsi="Calibri" w:cs="Calibri"/>
                <w:sz w:val="22"/>
                <w:szCs w:val="22"/>
              </w:rPr>
              <w:t>Programming Languages</w:t>
            </w:r>
          </w:p>
        </w:tc>
        <w:tc>
          <w:tcPr>
            <w:tcW w:w="4974" w:type="dxa"/>
            <w:tcBorders>
              <w:top w:val="single" w:sz="4" w:space="0" w:color="000000"/>
              <w:left w:val="single" w:sz="4" w:space="0" w:color="000000"/>
              <w:bottom w:val="single" w:sz="4" w:space="0" w:color="000000"/>
              <w:right w:val="single" w:sz="4" w:space="0" w:color="000000"/>
            </w:tcBorders>
            <w:vAlign w:val="center"/>
            <w:hideMark/>
          </w:tcPr>
          <w:p w14:paraId="4100EDB4" w14:textId="77777777" w:rsidR="00CF6E7B" w:rsidRDefault="00CF6E7B" w:rsidP="001C383A">
            <w:pPr>
              <w:jc w:val="center"/>
              <w:rPr>
                <w:rFonts w:ascii="Calibri" w:eastAsia="Calibri" w:hAnsi="Calibri" w:cs="Calibri"/>
              </w:rPr>
            </w:pPr>
            <w:r>
              <w:rPr>
                <w:rFonts w:ascii="Calibri" w:eastAsia="Calibri" w:hAnsi="Calibri" w:cs="Calibri"/>
                <w:sz w:val="22"/>
                <w:szCs w:val="22"/>
              </w:rPr>
              <w:t xml:space="preserve">  C, C++, Core JAVA, Apex, Visual Force, JavaScript</w:t>
            </w:r>
          </w:p>
        </w:tc>
      </w:tr>
      <w:tr w:rsidR="00CF6E7B" w14:paraId="52018780" w14:textId="77777777" w:rsidTr="001C383A">
        <w:trPr>
          <w:trHeight w:val="800"/>
          <w:jc w:val="center"/>
        </w:trPr>
        <w:tc>
          <w:tcPr>
            <w:tcW w:w="3565" w:type="dxa"/>
            <w:tcBorders>
              <w:top w:val="single" w:sz="4" w:space="0" w:color="000000"/>
              <w:left w:val="single" w:sz="4" w:space="0" w:color="000000"/>
              <w:bottom w:val="single" w:sz="4" w:space="0" w:color="000000"/>
              <w:right w:val="nil"/>
            </w:tcBorders>
            <w:vAlign w:val="center"/>
            <w:hideMark/>
          </w:tcPr>
          <w:p w14:paraId="6D0E2B0D" w14:textId="77777777" w:rsidR="00CF6E7B" w:rsidRDefault="00CF6E7B" w:rsidP="001C383A">
            <w:pPr>
              <w:jc w:val="center"/>
              <w:rPr>
                <w:rFonts w:ascii="Calibri" w:eastAsia="Calibri" w:hAnsi="Calibri" w:cs="Calibri"/>
              </w:rPr>
            </w:pPr>
            <w:r>
              <w:rPr>
                <w:rFonts w:ascii="Calibri" w:eastAsia="Calibri" w:hAnsi="Calibri" w:cs="Calibri"/>
                <w:sz w:val="22"/>
                <w:szCs w:val="22"/>
              </w:rPr>
              <w:t>Sales Force CRM</w:t>
            </w:r>
          </w:p>
        </w:tc>
        <w:tc>
          <w:tcPr>
            <w:tcW w:w="4974" w:type="dxa"/>
            <w:tcBorders>
              <w:top w:val="single" w:sz="4" w:space="0" w:color="000000"/>
              <w:left w:val="single" w:sz="4" w:space="0" w:color="000000"/>
              <w:bottom w:val="single" w:sz="4" w:space="0" w:color="000000"/>
              <w:right w:val="single" w:sz="4" w:space="0" w:color="000000"/>
            </w:tcBorders>
            <w:vAlign w:val="center"/>
            <w:hideMark/>
          </w:tcPr>
          <w:p w14:paraId="53968F3A" w14:textId="77777777" w:rsidR="00CF6E7B" w:rsidRDefault="00CF6E7B" w:rsidP="001C383A">
            <w:pPr>
              <w:ind w:left="108"/>
              <w:jc w:val="center"/>
              <w:rPr>
                <w:rFonts w:ascii="Calibri" w:eastAsia="Calibri" w:hAnsi="Calibri" w:cs="Calibri"/>
              </w:rPr>
            </w:pPr>
            <w:r>
              <w:rPr>
                <w:rFonts w:ascii="Calibri" w:eastAsia="Calibri" w:hAnsi="Calibri" w:cs="Calibri"/>
                <w:sz w:val="22"/>
                <w:szCs w:val="22"/>
              </w:rPr>
              <w:t>Apex Classes, Triggers, Visual Force Pages, Work flows, Validation Rules, Reports, Dashboards</w:t>
            </w:r>
          </w:p>
        </w:tc>
      </w:tr>
      <w:tr w:rsidR="00CF6E7B" w14:paraId="07408828" w14:textId="77777777" w:rsidTr="001C383A">
        <w:trPr>
          <w:trHeight w:val="800"/>
          <w:jc w:val="center"/>
        </w:trPr>
        <w:tc>
          <w:tcPr>
            <w:tcW w:w="3565" w:type="dxa"/>
            <w:tcBorders>
              <w:top w:val="single" w:sz="4" w:space="0" w:color="000000"/>
              <w:left w:val="single" w:sz="4" w:space="0" w:color="000000"/>
              <w:bottom w:val="single" w:sz="4" w:space="0" w:color="000000"/>
              <w:right w:val="nil"/>
            </w:tcBorders>
            <w:vAlign w:val="center"/>
            <w:hideMark/>
          </w:tcPr>
          <w:p w14:paraId="1FB814C4" w14:textId="77777777" w:rsidR="00CF6E7B" w:rsidRDefault="00CF6E7B" w:rsidP="001C383A">
            <w:pPr>
              <w:jc w:val="center"/>
              <w:rPr>
                <w:rFonts w:ascii="Calibri" w:eastAsia="Calibri" w:hAnsi="Calibri" w:cs="Calibri"/>
              </w:rPr>
            </w:pPr>
            <w:r>
              <w:rPr>
                <w:rFonts w:ascii="Calibri" w:eastAsia="Calibri" w:hAnsi="Calibri" w:cs="Calibri"/>
                <w:sz w:val="22"/>
                <w:szCs w:val="22"/>
              </w:rPr>
              <w:t>Sales Force CRM Tools</w:t>
            </w:r>
          </w:p>
        </w:tc>
        <w:tc>
          <w:tcPr>
            <w:tcW w:w="4974" w:type="dxa"/>
            <w:tcBorders>
              <w:top w:val="single" w:sz="4" w:space="0" w:color="000000"/>
              <w:left w:val="single" w:sz="4" w:space="0" w:color="000000"/>
              <w:bottom w:val="single" w:sz="4" w:space="0" w:color="000000"/>
              <w:right w:val="single" w:sz="4" w:space="0" w:color="000000"/>
            </w:tcBorders>
            <w:vAlign w:val="center"/>
          </w:tcPr>
          <w:p w14:paraId="74015FD1" w14:textId="77777777" w:rsidR="00CF6E7B" w:rsidRDefault="00CF6E7B" w:rsidP="001C383A">
            <w:pPr>
              <w:jc w:val="center"/>
              <w:rPr>
                <w:rFonts w:ascii="Calibri" w:eastAsia="Calibri" w:hAnsi="Calibri" w:cs="Calibri"/>
              </w:rPr>
            </w:pPr>
            <w:r>
              <w:rPr>
                <w:rFonts w:ascii="Calibri" w:eastAsia="Calibri" w:hAnsi="Calibri" w:cs="Calibri"/>
                <w:sz w:val="22"/>
                <w:szCs w:val="22"/>
              </w:rPr>
              <w:t xml:space="preserve">  Apex Data Loader, Force.com Builder, Force.com                                                                                 IDE, ANT Tool, Jenkins</w:t>
            </w:r>
          </w:p>
          <w:p w14:paraId="73C5D31A" w14:textId="77777777" w:rsidR="00CF6E7B" w:rsidRDefault="00CF6E7B" w:rsidP="001C383A">
            <w:pPr>
              <w:jc w:val="center"/>
              <w:rPr>
                <w:rFonts w:ascii="Calibri" w:eastAsia="Calibri" w:hAnsi="Calibri" w:cs="Calibri"/>
              </w:rPr>
            </w:pPr>
          </w:p>
        </w:tc>
      </w:tr>
    </w:tbl>
    <w:p w14:paraId="51B415CF" w14:textId="77777777" w:rsidR="00CF6E7B" w:rsidRDefault="00CF6E7B" w:rsidP="00CF6E7B">
      <w:pPr>
        <w:pStyle w:val="Heading3"/>
        <w:widowControl w:val="0"/>
        <w:spacing w:line="360" w:lineRule="auto"/>
        <w:jc w:val="left"/>
        <w:rPr>
          <w:rFonts w:ascii="Calibri" w:eastAsia="Calibri" w:hAnsi="Calibri" w:cs="Calibri"/>
          <w:sz w:val="22"/>
          <w:szCs w:val="22"/>
          <w:highlight w:val="lightGray"/>
        </w:rPr>
      </w:pPr>
    </w:p>
    <w:p w14:paraId="04B597A5" w14:textId="77777777" w:rsidR="00CF6E7B" w:rsidRPr="0007151E" w:rsidRDefault="00CF6E7B" w:rsidP="00CF6E7B">
      <w:pPr>
        <w:pStyle w:val="Body"/>
        <w:spacing w:before="1"/>
        <w:ind w:left="100"/>
        <w:rPr>
          <w:rStyle w:val="None"/>
          <w:rFonts w:ascii="Carlito" w:eastAsia="Carlito" w:hAnsi="Carlito" w:cs="Carlito"/>
          <w:b/>
          <w:bCs/>
          <w:color w:val="auto"/>
        </w:rPr>
      </w:pPr>
      <w:r w:rsidRPr="0007151E">
        <w:rPr>
          <w:rStyle w:val="None"/>
          <w:rFonts w:ascii="Carlito" w:eastAsia="Carlito" w:hAnsi="Carlito" w:cs="Carlito"/>
          <w:b/>
          <w:bCs/>
          <w:color w:val="auto"/>
          <w:lang w:val="fr-FR"/>
        </w:rPr>
        <w:t>Certifications</w:t>
      </w:r>
      <w:r>
        <w:rPr>
          <w:rStyle w:val="None"/>
          <w:rFonts w:ascii="Carlito" w:eastAsia="Carlito" w:hAnsi="Carlito" w:cs="Carlito"/>
          <w:b/>
          <w:bCs/>
          <w:color w:val="auto"/>
          <w:lang w:val="fr-FR"/>
        </w:rPr>
        <w:t> :</w:t>
      </w:r>
    </w:p>
    <w:p w14:paraId="45874891" w14:textId="77777777" w:rsidR="00CF6E7B" w:rsidRPr="0007151E" w:rsidRDefault="00CF6E7B" w:rsidP="00CF6E7B">
      <w:pPr>
        <w:rPr>
          <w:rFonts w:eastAsia="Calibri"/>
          <w:highlight w:val="lightGray"/>
        </w:rPr>
      </w:pPr>
    </w:p>
    <w:p w14:paraId="71F7C248" w14:textId="77777777" w:rsidR="00CF6E7B" w:rsidRDefault="00CF6E7B" w:rsidP="00CF6E7B">
      <w:pPr>
        <w:pStyle w:val="ListParagraph"/>
        <w:numPr>
          <w:ilvl w:val="0"/>
          <w:numId w:val="6"/>
        </w:numPr>
        <w:spacing w:before="1"/>
        <w:rPr>
          <w:sz w:val="21"/>
          <w:szCs w:val="21"/>
        </w:rPr>
      </w:pPr>
      <w:r>
        <w:rPr>
          <w:rStyle w:val="None"/>
          <w:color w:val="212121"/>
          <w:sz w:val="21"/>
          <w:szCs w:val="21"/>
        </w:rPr>
        <w:t xml:space="preserve">Salesforce Certified Administrator </w:t>
      </w:r>
    </w:p>
    <w:p w14:paraId="48E53BAB" w14:textId="77777777" w:rsidR="00CF6E7B" w:rsidRDefault="00CF6E7B" w:rsidP="00CF6E7B">
      <w:pPr>
        <w:pStyle w:val="ListParagraph"/>
        <w:numPr>
          <w:ilvl w:val="0"/>
          <w:numId w:val="6"/>
        </w:numPr>
        <w:spacing w:before="68"/>
        <w:rPr>
          <w:sz w:val="21"/>
          <w:szCs w:val="21"/>
        </w:rPr>
      </w:pPr>
      <w:r>
        <w:rPr>
          <w:rStyle w:val="None"/>
          <w:color w:val="212121"/>
          <w:sz w:val="21"/>
          <w:szCs w:val="21"/>
        </w:rPr>
        <w:t xml:space="preserve">Salesforce Certified Platform Developer I </w:t>
      </w:r>
    </w:p>
    <w:p w14:paraId="1D2EDE2C" w14:textId="77777777" w:rsidR="00CF6E7B" w:rsidRDefault="00CF6E7B" w:rsidP="00CF6E7B">
      <w:pPr>
        <w:pStyle w:val="ListParagraph"/>
        <w:numPr>
          <w:ilvl w:val="0"/>
          <w:numId w:val="6"/>
        </w:numPr>
        <w:spacing w:before="1" w:line="241" w:lineRule="exact"/>
        <w:rPr>
          <w:sz w:val="21"/>
          <w:szCs w:val="21"/>
        </w:rPr>
      </w:pPr>
      <w:r>
        <w:rPr>
          <w:rStyle w:val="None"/>
          <w:color w:val="212121"/>
          <w:sz w:val="21"/>
          <w:szCs w:val="21"/>
        </w:rPr>
        <w:t xml:space="preserve">Salesforce Certified Sales Cloud Consultant </w:t>
      </w:r>
    </w:p>
    <w:p w14:paraId="2A0E09AA" w14:textId="77777777" w:rsidR="00CF6E7B" w:rsidRPr="0007151E" w:rsidRDefault="00CF6E7B" w:rsidP="00CF6E7B">
      <w:pPr>
        <w:rPr>
          <w:rFonts w:eastAsia="Calibri"/>
          <w:highlight w:val="lightGray"/>
        </w:rPr>
      </w:pPr>
    </w:p>
    <w:p w14:paraId="779583C4" w14:textId="77777777" w:rsidR="00CF6E7B" w:rsidRDefault="00CF6E7B" w:rsidP="00CF6E7B">
      <w:pPr>
        <w:pStyle w:val="Heading3"/>
        <w:widowControl w:val="0"/>
        <w:spacing w:line="360" w:lineRule="auto"/>
        <w:jc w:val="left"/>
        <w:rPr>
          <w:rFonts w:ascii="Calibri" w:eastAsia="Calibri" w:hAnsi="Calibri" w:cs="Calibri"/>
          <w:sz w:val="22"/>
          <w:szCs w:val="22"/>
          <w:highlight w:val="lightGray"/>
        </w:rPr>
      </w:pPr>
      <w:r>
        <w:rPr>
          <w:rFonts w:ascii="Calibri" w:eastAsia="Calibri" w:hAnsi="Calibri" w:cs="Calibri"/>
          <w:sz w:val="22"/>
          <w:szCs w:val="22"/>
          <w:highlight w:val="lightGray"/>
        </w:rPr>
        <w:t xml:space="preserve">Project Handled:                                                                                                                        </w:t>
      </w:r>
      <w:r>
        <w:rPr>
          <w:rFonts w:ascii="Calibri" w:eastAsia="Calibri" w:hAnsi="Calibri" w:cs="Calibri"/>
          <w:sz w:val="22"/>
          <w:szCs w:val="22"/>
          <w:highlight w:val="lightGray"/>
        </w:rPr>
        <w:tab/>
      </w:r>
    </w:p>
    <w:p w14:paraId="3DECDB35" w14:textId="77777777" w:rsidR="00CF6E7B" w:rsidRDefault="00CF6E7B" w:rsidP="00CF6E7B">
      <w:pPr>
        <w:pStyle w:val="Heading3"/>
        <w:widowControl w:val="0"/>
        <w:spacing w:line="360" w:lineRule="auto"/>
        <w:ind w:left="0" w:firstLine="0"/>
        <w:jc w:val="left"/>
        <w:rPr>
          <w:rFonts w:ascii="Calibri" w:eastAsia="Calibri" w:hAnsi="Calibri" w:cs="Calibri"/>
          <w:sz w:val="22"/>
          <w:szCs w:val="22"/>
          <w:u w:val="single"/>
        </w:rPr>
      </w:pPr>
      <w:r>
        <w:rPr>
          <w:rFonts w:ascii="Calibri" w:eastAsia="Calibri" w:hAnsi="Calibri" w:cs="Calibri"/>
          <w:sz w:val="22"/>
          <w:szCs w:val="22"/>
          <w:highlight w:val="lightGray"/>
          <w:u w:val="single"/>
        </w:rPr>
        <w:t>project # 01:</w:t>
      </w:r>
    </w:p>
    <w:p w14:paraId="42A25466" w14:textId="77777777" w:rsidR="00CF6E7B" w:rsidRDefault="00CF6E7B" w:rsidP="00CF6E7B">
      <w:pPr>
        <w:rPr>
          <w:rFonts w:eastAsia="Calibri"/>
        </w:rPr>
      </w:pPr>
    </w:p>
    <w:p w14:paraId="688CA638" w14:textId="77777777" w:rsidR="00CF6E7B" w:rsidRDefault="00CF6E7B" w:rsidP="00CF6E7B">
      <w:pPr>
        <w:tabs>
          <w:tab w:val="left" w:pos="0"/>
        </w:tabs>
        <w:rPr>
          <w:rFonts w:ascii="Calibri" w:eastAsia="Calibri" w:hAnsi="Calibri" w:cs="Calibri"/>
          <w:sz w:val="22"/>
          <w:szCs w:val="22"/>
        </w:rPr>
      </w:pPr>
      <w:r>
        <w:rPr>
          <w:rFonts w:ascii="Calibri" w:eastAsia="Calibri" w:hAnsi="Calibri" w:cs="Calibri"/>
          <w:b/>
          <w:color w:val="000000"/>
          <w:sz w:val="22"/>
          <w:szCs w:val="22"/>
        </w:rPr>
        <w:t>Title</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Pr>
          <w:rFonts w:ascii="Calibri" w:eastAsia="Calibri" w:hAnsi="Calibri" w:cs="Calibri"/>
          <w:color w:val="000000"/>
          <w:sz w:val="22"/>
          <w:szCs w:val="22"/>
        </w:rPr>
        <w:tab/>
      </w:r>
      <w:r>
        <w:rPr>
          <w:rFonts w:ascii="Calibri" w:eastAsia="Calibri" w:hAnsi="Calibri" w:cs="Calibri"/>
          <w:sz w:val="22"/>
          <w:szCs w:val="22"/>
        </w:rPr>
        <w:t>NEP (North American Enterprise Platform)</w:t>
      </w:r>
    </w:p>
    <w:p w14:paraId="76D19206" w14:textId="77777777" w:rsidR="00CF6E7B" w:rsidRDefault="00CF6E7B" w:rsidP="00CF6E7B">
      <w:pPr>
        <w:tabs>
          <w:tab w:val="left" w:pos="0"/>
        </w:tabs>
        <w:rPr>
          <w:rFonts w:ascii="Calibri" w:eastAsia="Calibri" w:hAnsi="Calibri" w:cs="Calibri"/>
          <w:color w:val="000000"/>
          <w:sz w:val="22"/>
          <w:szCs w:val="22"/>
        </w:rPr>
      </w:pPr>
      <w:r>
        <w:rPr>
          <w:rFonts w:ascii="Calibri" w:eastAsia="Calibri" w:hAnsi="Calibri" w:cs="Calibri"/>
          <w:sz w:val="22"/>
          <w:szCs w:val="22"/>
        </w:rPr>
        <w:t>ECOB(Enterprise Customer On Boarding)</w:t>
      </w:r>
      <w:r>
        <w:rPr>
          <w:rFonts w:ascii="Calibri" w:eastAsia="Calibri" w:hAnsi="Calibri" w:cs="Calibri"/>
          <w:color w:val="000000"/>
          <w:sz w:val="22"/>
          <w:szCs w:val="22"/>
        </w:rPr>
        <w:t>.</w:t>
      </w:r>
    </w:p>
    <w:p w14:paraId="60DBEEA8" w14:textId="77777777" w:rsidR="00CF6E7B" w:rsidRDefault="00CF6E7B" w:rsidP="00CF6E7B">
      <w:pPr>
        <w:tabs>
          <w:tab w:val="left" w:pos="0"/>
        </w:tabs>
        <w:rPr>
          <w:rFonts w:ascii="Calibri" w:eastAsia="Calibri" w:hAnsi="Calibri" w:cs="Calibri"/>
          <w:color w:val="000000"/>
          <w:sz w:val="22"/>
          <w:szCs w:val="22"/>
        </w:rPr>
      </w:pPr>
      <w:r>
        <w:rPr>
          <w:rFonts w:ascii="Calibri" w:eastAsia="Calibri" w:hAnsi="Calibri" w:cs="Calibri"/>
          <w:b/>
          <w:color w:val="000000"/>
          <w:sz w:val="22"/>
          <w:szCs w:val="22"/>
        </w:rPr>
        <w:t>Client</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Pr>
          <w:rFonts w:ascii="Calibri" w:eastAsia="Calibri" w:hAnsi="Calibri" w:cs="Calibri"/>
          <w:color w:val="000000"/>
          <w:sz w:val="22"/>
          <w:szCs w:val="22"/>
        </w:rPr>
        <w:tab/>
        <w:t>Hughes Networking System, USA.</w:t>
      </w:r>
    </w:p>
    <w:p w14:paraId="705F943F" w14:textId="77777777" w:rsidR="00CF6E7B" w:rsidRDefault="00CF6E7B" w:rsidP="00CF6E7B">
      <w:pPr>
        <w:tabs>
          <w:tab w:val="left" w:pos="0"/>
        </w:tabs>
        <w:rPr>
          <w:rFonts w:ascii="Calibri" w:eastAsia="Calibri" w:hAnsi="Calibri" w:cs="Calibri"/>
          <w:color w:val="000000"/>
          <w:sz w:val="22"/>
          <w:szCs w:val="22"/>
        </w:rPr>
      </w:pPr>
      <w:r>
        <w:rPr>
          <w:rFonts w:ascii="Calibri" w:eastAsia="Calibri" w:hAnsi="Calibri" w:cs="Calibri"/>
          <w:b/>
          <w:color w:val="000000"/>
          <w:sz w:val="22"/>
          <w:szCs w:val="22"/>
        </w:rPr>
        <w:t>Role</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Pr>
          <w:rFonts w:ascii="Calibri" w:eastAsia="Calibri" w:hAnsi="Calibri" w:cs="Calibri"/>
          <w:color w:val="000000"/>
          <w:sz w:val="22"/>
          <w:szCs w:val="22"/>
        </w:rPr>
        <w:tab/>
        <w:t>Developer.</w:t>
      </w:r>
    </w:p>
    <w:p w14:paraId="1DC72056" w14:textId="7D2C9897" w:rsidR="00CF6E7B" w:rsidRDefault="00CF6E7B" w:rsidP="00CF6E7B">
      <w:pPr>
        <w:rPr>
          <w:rFonts w:ascii="Calibri" w:eastAsia="Calibri" w:hAnsi="Calibri" w:cs="Calibri"/>
          <w:color w:val="000000"/>
          <w:sz w:val="22"/>
          <w:szCs w:val="22"/>
        </w:rPr>
      </w:pPr>
      <w:r>
        <w:rPr>
          <w:rFonts w:ascii="Calibri" w:eastAsia="Calibri" w:hAnsi="Calibri" w:cs="Calibri"/>
          <w:b/>
          <w:sz w:val="22"/>
          <w:szCs w:val="22"/>
        </w:rPr>
        <w:t>Duration</w:t>
      </w:r>
      <w:r>
        <w:rPr>
          <w:rFonts w:ascii="Calibri" w:eastAsia="Calibri" w:hAnsi="Calibri" w:cs="Calibri"/>
          <w:sz w:val="22"/>
          <w:szCs w:val="22"/>
        </w:rPr>
        <w:tab/>
      </w:r>
      <w:r>
        <w:rPr>
          <w:rFonts w:ascii="Calibri" w:eastAsia="Calibri" w:hAnsi="Calibri" w:cs="Calibri"/>
          <w:sz w:val="22"/>
          <w:szCs w:val="22"/>
        </w:rPr>
        <w:tab/>
        <w:t>:</w:t>
      </w:r>
      <w:r>
        <w:rPr>
          <w:rFonts w:ascii="Calibri" w:eastAsia="Calibri" w:hAnsi="Calibri" w:cs="Calibri"/>
          <w:sz w:val="22"/>
          <w:szCs w:val="22"/>
        </w:rPr>
        <w:tab/>
      </w:r>
      <w:r w:rsidR="00E37DD4">
        <w:rPr>
          <w:rFonts w:ascii="Calibri" w:eastAsia="Calibri" w:hAnsi="Calibri" w:cs="Calibri"/>
          <w:sz w:val="22"/>
          <w:szCs w:val="22"/>
        </w:rPr>
        <w:t>Oct</w:t>
      </w:r>
      <w:r>
        <w:rPr>
          <w:rFonts w:ascii="Calibri" w:eastAsia="Calibri" w:hAnsi="Calibri" w:cs="Calibri"/>
          <w:sz w:val="22"/>
          <w:szCs w:val="22"/>
        </w:rPr>
        <w:t>’2016 to Dec'2017.</w:t>
      </w:r>
    </w:p>
    <w:p w14:paraId="7B3048FF" w14:textId="77777777" w:rsidR="00CF6E7B" w:rsidRDefault="00CF6E7B" w:rsidP="00CF6E7B">
      <w:pPr>
        <w:rPr>
          <w:rFonts w:ascii="Calibri" w:eastAsia="Calibri" w:hAnsi="Calibri" w:cs="Calibri"/>
          <w:color w:val="000000"/>
          <w:sz w:val="22"/>
          <w:szCs w:val="22"/>
        </w:rPr>
      </w:pPr>
      <w:r>
        <w:rPr>
          <w:rFonts w:ascii="Calibri" w:eastAsia="Calibri" w:hAnsi="Calibri" w:cs="Calibri"/>
          <w:b/>
          <w:sz w:val="22"/>
          <w:szCs w:val="22"/>
        </w:rPr>
        <w:t>Team Size</w:t>
      </w:r>
      <w:r>
        <w:rPr>
          <w:rFonts w:ascii="Calibri" w:eastAsia="Calibri" w:hAnsi="Calibri" w:cs="Calibri"/>
          <w:sz w:val="22"/>
          <w:szCs w:val="22"/>
        </w:rPr>
        <w:tab/>
      </w:r>
      <w:r>
        <w:rPr>
          <w:rFonts w:ascii="Calibri" w:eastAsia="Calibri" w:hAnsi="Calibri" w:cs="Calibri"/>
          <w:sz w:val="22"/>
          <w:szCs w:val="22"/>
        </w:rPr>
        <w:tab/>
        <w:t>:</w:t>
      </w:r>
      <w:r>
        <w:rPr>
          <w:rFonts w:ascii="Calibri" w:eastAsia="Calibri" w:hAnsi="Calibri" w:cs="Calibri"/>
          <w:sz w:val="22"/>
          <w:szCs w:val="22"/>
        </w:rPr>
        <w:tab/>
        <w:t>6</w:t>
      </w:r>
    </w:p>
    <w:p w14:paraId="066D62F7" w14:textId="77777777" w:rsidR="00CF6E7B" w:rsidRDefault="00CF6E7B" w:rsidP="00CF6E7B">
      <w:pPr>
        <w:rPr>
          <w:rFonts w:ascii="Calibri" w:eastAsia="Calibri" w:hAnsi="Calibri" w:cs="Calibri"/>
        </w:rPr>
      </w:pPr>
      <w:r>
        <w:rPr>
          <w:rFonts w:ascii="Calibri" w:eastAsia="Calibri" w:hAnsi="Calibri" w:cs="Calibri"/>
          <w:b/>
          <w:color w:val="000000"/>
          <w:sz w:val="22"/>
          <w:szCs w:val="22"/>
        </w:rPr>
        <w:t>Environment</w:t>
      </w:r>
      <w:r>
        <w:rPr>
          <w:rFonts w:ascii="Calibri" w:eastAsia="Calibri" w:hAnsi="Calibri" w:cs="Calibri"/>
          <w:color w:val="000000"/>
          <w:sz w:val="22"/>
          <w:szCs w:val="22"/>
        </w:rPr>
        <w:tab/>
        <w:t xml:space="preserve">               :</w:t>
      </w:r>
      <w:r>
        <w:rPr>
          <w:rFonts w:ascii="Calibri" w:eastAsia="Calibri" w:hAnsi="Calibri" w:cs="Calibri"/>
          <w:color w:val="000000"/>
          <w:sz w:val="22"/>
          <w:szCs w:val="22"/>
        </w:rPr>
        <w:tab/>
        <w:t>Apex, Visual Force, Trigger, Conga Composer, Stash, ANT tool</w:t>
      </w:r>
    </w:p>
    <w:p w14:paraId="2D7A48D1" w14:textId="77777777" w:rsidR="00CF6E7B" w:rsidRDefault="00CF6E7B" w:rsidP="00CF6E7B">
      <w:pPr>
        <w:pStyle w:val="Heading3"/>
        <w:widowControl w:val="0"/>
        <w:spacing w:line="360" w:lineRule="auto"/>
        <w:ind w:left="0" w:firstLine="0"/>
        <w:jc w:val="left"/>
        <w:rPr>
          <w:rFonts w:ascii="Calibri" w:eastAsia="Calibri" w:hAnsi="Calibri" w:cs="Calibri"/>
          <w:sz w:val="22"/>
          <w:szCs w:val="22"/>
          <w:highlight w:val="lightGray"/>
        </w:rPr>
      </w:pPr>
    </w:p>
    <w:p w14:paraId="47483E69" w14:textId="31D2481A" w:rsidR="00CF6E7B" w:rsidRDefault="00CF6E7B" w:rsidP="00CF6E7B">
      <w:pPr>
        <w:spacing w:after="60"/>
        <w:rPr>
          <w:rFonts w:ascii="Calibri" w:eastAsia="Calibri" w:hAnsi="Calibri" w:cs="Calibri"/>
          <w:b/>
          <w:color w:val="000000"/>
          <w:sz w:val="22"/>
          <w:szCs w:val="22"/>
        </w:rPr>
      </w:pPr>
      <w:r>
        <w:rPr>
          <w:rFonts w:ascii="Calibri" w:eastAsia="Calibri" w:hAnsi="Calibri" w:cs="Calibri"/>
          <w:b/>
          <w:color w:val="000000"/>
          <w:sz w:val="22"/>
          <w:szCs w:val="22"/>
        </w:rPr>
        <w:t>Description:</w:t>
      </w:r>
    </w:p>
    <w:p w14:paraId="6B24E28F" w14:textId="77777777" w:rsidR="00CF0342" w:rsidRDefault="00CF0342" w:rsidP="00CF6E7B">
      <w:pPr>
        <w:spacing w:after="60"/>
        <w:rPr>
          <w:rFonts w:ascii="Calibri" w:eastAsia="Calibri" w:hAnsi="Calibri" w:cs="Calibri"/>
          <w:sz w:val="22"/>
          <w:szCs w:val="22"/>
        </w:rPr>
      </w:pPr>
    </w:p>
    <w:p w14:paraId="398F1CBC" w14:textId="7A7C3B8D" w:rsidR="00CF6E7B" w:rsidRDefault="00CC4E6E" w:rsidP="00CF6E7B">
      <w:pPr>
        <w:spacing w:after="120"/>
        <w:rPr>
          <w:rFonts w:ascii="Calibri" w:eastAsia="Calibri" w:hAnsi="Calibri" w:cs="Calibri"/>
          <w:color w:val="000000"/>
          <w:sz w:val="22"/>
          <w:szCs w:val="22"/>
        </w:rPr>
      </w:pPr>
      <w:r>
        <w:rPr>
          <w:rFonts w:ascii="Calibri" w:eastAsia="Calibri" w:hAnsi="Calibri" w:cs="Calibri"/>
          <w:color w:val="000000"/>
          <w:sz w:val="22"/>
          <w:szCs w:val="22"/>
        </w:rPr>
        <w:t xml:space="preserve">        </w:t>
      </w:r>
      <w:r w:rsidR="00CF6E7B">
        <w:rPr>
          <w:rFonts w:ascii="Calibri" w:eastAsia="Calibri" w:hAnsi="Calibri" w:cs="Calibri"/>
          <w:color w:val="000000"/>
          <w:sz w:val="22"/>
          <w:szCs w:val="22"/>
        </w:rPr>
        <w:t>The NEP Provides the internal Business Pages and services for the CSR(Customer Service Representative) to take the Order from the user (in our case we are accepting the order as bulk from CSV File) and form the data accordingly to our objects to make the order clear and more reachable to the data once if the respective user asks for the details of his/ her own order.</w:t>
      </w:r>
    </w:p>
    <w:p w14:paraId="424E22ED" w14:textId="1EB84C8E" w:rsidR="00CF6E7B" w:rsidRPr="00225063" w:rsidRDefault="00CC4E6E" w:rsidP="00225063">
      <w:pPr>
        <w:spacing w:after="120"/>
        <w:rPr>
          <w:rFonts w:ascii="Calibri" w:eastAsia="Calibri" w:hAnsi="Calibri" w:cs="Calibri"/>
          <w:color w:val="000000"/>
          <w:sz w:val="22"/>
          <w:szCs w:val="22"/>
        </w:rPr>
      </w:pPr>
      <w:r>
        <w:rPr>
          <w:rFonts w:ascii="Calibri" w:eastAsia="Calibri" w:hAnsi="Calibri" w:cs="Calibri"/>
          <w:color w:val="000000"/>
          <w:sz w:val="22"/>
          <w:szCs w:val="22"/>
        </w:rPr>
        <w:t xml:space="preserve">    </w:t>
      </w:r>
      <w:r w:rsidR="00CF6E7B">
        <w:rPr>
          <w:rFonts w:ascii="Calibri" w:eastAsia="Calibri" w:hAnsi="Calibri" w:cs="Calibri"/>
          <w:sz w:val="22"/>
          <w:szCs w:val="22"/>
        </w:rPr>
        <w:t>We made this project for the company Hughes which provides the services for the Satellites in US and which also sales/services for the Hardware products.</w:t>
      </w:r>
      <w:r>
        <w:rPr>
          <w:rFonts w:ascii="Calibri" w:eastAsia="Calibri" w:hAnsi="Calibri" w:cs="Calibri"/>
          <w:sz w:val="22"/>
          <w:szCs w:val="22"/>
        </w:rPr>
        <w:t xml:space="preserve"> This application is based on sales-cloud.</w:t>
      </w:r>
    </w:p>
    <w:p w14:paraId="4A9EB4A4" w14:textId="77777777" w:rsidR="00CF6E7B" w:rsidRDefault="00CF6E7B" w:rsidP="00CF6E7B">
      <w:pPr>
        <w:rPr>
          <w:rFonts w:ascii="Calibri" w:eastAsia="Calibri" w:hAnsi="Calibri" w:cs="Calibri"/>
          <w:sz w:val="22"/>
          <w:szCs w:val="22"/>
        </w:rPr>
      </w:pPr>
      <w:r>
        <w:rPr>
          <w:rFonts w:ascii="Calibri" w:eastAsia="Calibri" w:hAnsi="Calibri" w:cs="Calibri"/>
          <w:sz w:val="22"/>
          <w:szCs w:val="22"/>
        </w:rPr>
        <w:t xml:space="preserve">This project includes a complete customization and integration with third party apps like: </w:t>
      </w:r>
    </w:p>
    <w:p w14:paraId="4584C98D" w14:textId="77777777" w:rsidR="00CF6E7B" w:rsidRDefault="00CF6E7B" w:rsidP="00CF6E7B">
      <w:pPr>
        <w:rPr>
          <w:rFonts w:ascii="Calibri" w:eastAsia="Calibri" w:hAnsi="Calibri" w:cs="Calibri"/>
          <w:sz w:val="22"/>
          <w:szCs w:val="22"/>
        </w:rPr>
      </w:pPr>
      <w:r>
        <w:rPr>
          <w:rFonts w:ascii="Calibri" w:eastAsia="Calibri" w:hAnsi="Calibri" w:cs="Calibri"/>
          <w:sz w:val="22"/>
          <w:szCs w:val="22"/>
        </w:rPr>
        <w:t>• Conga Composer - For sending the respective data to the respective user based on the Conga Queries</w:t>
      </w:r>
    </w:p>
    <w:p w14:paraId="1234F520" w14:textId="77777777" w:rsidR="00CF6E7B" w:rsidRDefault="00CF6E7B" w:rsidP="00CF6E7B">
      <w:pPr>
        <w:rPr>
          <w:rFonts w:ascii="Calibri" w:eastAsia="Calibri" w:hAnsi="Calibri" w:cs="Calibri"/>
          <w:sz w:val="22"/>
          <w:szCs w:val="22"/>
        </w:rPr>
      </w:pPr>
      <w:r>
        <w:rPr>
          <w:rFonts w:ascii="Calibri" w:eastAsia="Calibri" w:hAnsi="Calibri" w:cs="Calibri"/>
          <w:sz w:val="22"/>
          <w:szCs w:val="22"/>
        </w:rPr>
        <w:t>• Strike Iron: This is used to validate the Address Entered by the user upon Creation of Account</w:t>
      </w:r>
    </w:p>
    <w:p w14:paraId="14AC8A5E" w14:textId="77777777" w:rsidR="00CF6E7B" w:rsidRDefault="00CF6E7B" w:rsidP="00CF6E7B">
      <w:pPr>
        <w:rPr>
          <w:rFonts w:ascii="Calibri" w:eastAsia="Calibri" w:hAnsi="Calibri" w:cs="Calibri"/>
          <w:sz w:val="22"/>
          <w:szCs w:val="22"/>
        </w:rPr>
      </w:pPr>
      <w:r>
        <w:rPr>
          <w:rFonts w:ascii="Calibri" w:eastAsia="Calibri" w:hAnsi="Calibri" w:cs="Calibri"/>
          <w:sz w:val="22"/>
          <w:szCs w:val="22"/>
        </w:rPr>
        <w:t>• DSS: Direct Way Services System (For Billing the Details)</w:t>
      </w:r>
    </w:p>
    <w:p w14:paraId="3A450566" w14:textId="77777777" w:rsidR="00CF6E7B" w:rsidRDefault="00CF6E7B" w:rsidP="00CF6E7B">
      <w:pPr>
        <w:rPr>
          <w:rFonts w:ascii="Calibri" w:eastAsia="Calibri" w:hAnsi="Calibri" w:cs="Calibri"/>
          <w:sz w:val="22"/>
          <w:szCs w:val="22"/>
        </w:rPr>
      </w:pPr>
      <w:r>
        <w:rPr>
          <w:rFonts w:ascii="Calibri" w:eastAsia="Calibri" w:hAnsi="Calibri" w:cs="Calibri"/>
          <w:sz w:val="22"/>
          <w:szCs w:val="22"/>
        </w:rPr>
        <w:t>• SDG: Service Delivery Group (For Getting the All the User Related Information Including Price Info)</w:t>
      </w:r>
    </w:p>
    <w:p w14:paraId="04ECFE50" w14:textId="77777777" w:rsidR="00CF6E7B" w:rsidRDefault="00CF6E7B" w:rsidP="00CF6E7B">
      <w:pPr>
        <w:spacing w:after="120"/>
        <w:rPr>
          <w:rFonts w:ascii="Calibri" w:eastAsia="Calibri" w:hAnsi="Calibri" w:cs="Calibri"/>
          <w:color w:val="000000"/>
          <w:sz w:val="22"/>
          <w:szCs w:val="22"/>
        </w:rPr>
      </w:pPr>
      <w:r>
        <w:rPr>
          <w:rFonts w:ascii="Calibri" w:eastAsia="Calibri" w:hAnsi="Calibri" w:cs="Calibri"/>
          <w:color w:val="000000"/>
          <w:sz w:val="22"/>
          <w:szCs w:val="22"/>
        </w:rPr>
        <w:t>Project is based on Agile Methodology on Service &amp; Sales Cloud Implementation.</w:t>
      </w:r>
    </w:p>
    <w:p w14:paraId="12E4F7E4" w14:textId="77777777" w:rsidR="00CF6E7B" w:rsidRDefault="00CF6E7B" w:rsidP="00CF6E7B">
      <w:pPr>
        <w:spacing w:after="120"/>
        <w:rPr>
          <w:rFonts w:ascii="Calibri" w:eastAsia="Calibri" w:hAnsi="Calibri" w:cs="Calibri"/>
          <w:b/>
          <w:color w:val="000000"/>
          <w:sz w:val="22"/>
          <w:szCs w:val="22"/>
        </w:rPr>
      </w:pPr>
    </w:p>
    <w:p w14:paraId="75069B79" w14:textId="77777777" w:rsidR="00CF6E7B" w:rsidRDefault="00CF6E7B" w:rsidP="00CF6E7B">
      <w:pPr>
        <w:spacing w:after="120"/>
        <w:rPr>
          <w:rFonts w:ascii="Calibri" w:eastAsia="Calibri" w:hAnsi="Calibri" w:cs="Calibri"/>
          <w:b/>
          <w:color w:val="000000"/>
          <w:sz w:val="22"/>
          <w:szCs w:val="22"/>
        </w:rPr>
      </w:pPr>
    </w:p>
    <w:p w14:paraId="19877343" w14:textId="77777777" w:rsidR="00CF6E7B" w:rsidRDefault="00CF6E7B" w:rsidP="00CF6E7B">
      <w:pPr>
        <w:spacing w:after="120"/>
        <w:rPr>
          <w:rFonts w:ascii="Calibri" w:eastAsia="Calibri" w:hAnsi="Calibri" w:cs="Calibri"/>
          <w:color w:val="000000"/>
          <w:sz w:val="22"/>
          <w:szCs w:val="22"/>
        </w:rPr>
      </w:pPr>
      <w:r>
        <w:rPr>
          <w:rFonts w:ascii="Calibri" w:eastAsia="Calibri" w:hAnsi="Calibri" w:cs="Calibri"/>
          <w:b/>
          <w:color w:val="000000"/>
          <w:sz w:val="22"/>
          <w:szCs w:val="22"/>
        </w:rPr>
        <w:t>Responsibilities</w:t>
      </w:r>
      <w:r>
        <w:rPr>
          <w:rFonts w:ascii="Calibri" w:eastAsia="Calibri" w:hAnsi="Calibri" w:cs="Calibri"/>
          <w:color w:val="000000"/>
          <w:sz w:val="22"/>
          <w:szCs w:val="22"/>
        </w:rPr>
        <w:t>:</w:t>
      </w:r>
    </w:p>
    <w:p w14:paraId="7C5D8004" w14:textId="77777777" w:rsidR="00CF6E7B" w:rsidRDefault="00CF6E7B" w:rsidP="00CF6E7B">
      <w:pPr>
        <w:numPr>
          <w:ilvl w:val="0"/>
          <w:numId w:val="4"/>
        </w:numPr>
        <w:jc w:val="both"/>
        <w:rPr>
          <w:sz w:val="22"/>
          <w:szCs w:val="22"/>
        </w:rPr>
      </w:pPr>
      <w:r>
        <w:rPr>
          <w:rFonts w:ascii="Calibri" w:eastAsia="Calibri" w:hAnsi="Calibri" w:cs="Calibri"/>
        </w:rPr>
        <w:lastRenderedPageBreak/>
        <w:t>Created Apex classes with respect to controllers to meet client’s business logic.</w:t>
      </w:r>
    </w:p>
    <w:p w14:paraId="2A051FE0" w14:textId="77777777" w:rsidR="00CF6E7B" w:rsidRDefault="00CF6E7B" w:rsidP="00CF6E7B">
      <w:pPr>
        <w:numPr>
          <w:ilvl w:val="0"/>
          <w:numId w:val="4"/>
        </w:numPr>
        <w:jc w:val="both"/>
        <w:rPr>
          <w:sz w:val="22"/>
          <w:szCs w:val="22"/>
        </w:rPr>
      </w:pPr>
      <w:r>
        <w:rPr>
          <w:rFonts w:ascii="Calibri" w:eastAsia="Calibri" w:hAnsi="Calibri" w:cs="Calibri"/>
          <w:sz w:val="22"/>
          <w:szCs w:val="22"/>
        </w:rPr>
        <w:t>Worked on the Migration Tools like ANT Tool and Change Sets.</w:t>
      </w:r>
    </w:p>
    <w:p w14:paraId="21A4A91F" w14:textId="77777777" w:rsidR="00CF6E7B" w:rsidRDefault="00CF6E7B" w:rsidP="00CF6E7B">
      <w:pPr>
        <w:numPr>
          <w:ilvl w:val="0"/>
          <w:numId w:val="4"/>
        </w:numPr>
        <w:jc w:val="both"/>
        <w:rPr>
          <w:sz w:val="22"/>
          <w:szCs w:val="22"/>
        </w:rPr>
      </w:pPr>
      <w:r>
        <w:rPr>
          <w:rFonts w:ascii="Calibri" w:eastAsia="Calibri" w:hAnsi="Calibri" w:cs="Calibri"/>
          <w:sz w:val="22"/>
          <w:szCs w:val="22"/>
        </w:rPr>
        <w:t>Worked on the Conga Composer tool.</w:t>
      </w:r>
    </w:p>
    <w:p w14:paraId="44F8CE72" w14:textId="77777777" w:rsidR="00CF6E7B" w:rsidRDefault="00CF6E7B" w:rsidP="00CF6E7B">
      <w:pPr>
        <w:numPr>
          <w:ilvl w:val="0"/>
          <w:numId w:val="4"/>
        </w:numPr>
        <w:jc w:val="both"/>
        <w:rPr>
          <w:sz w:val="22"/>
          <w:szCs w:val="22"/>
        </w:rPr>
      </w:pPr>
      <w:r>
        <w:rPr>
          <w:rFonts w:ascii="Calibri" w:eastAsia="Calibri" w:hAnsi="Calibri" w:cs="Calibri"/>
          <w:sz w:val="22"/>
          <w:szCs w:val="22"/>
        </w:rPr>
        <w:t>Worked on the Stash pulling and pushing way of methodology to make the code more flexible.</w:t>
      </w:r>
    </w:p>
    <w:p w14:paraId="1814D07F" w14:textId="77777777" w:rsidR="00CF6E7B" w:rsidRDefault="00CF6E7B" w:rsidP="00CF6E7B">
      <w:pPr>
        <w:numPr>
          <w:ilvl w:val="0"/>
          <w:numId w:val="4"/>
        </w:numPr>
        <w:jc w:val="both"/>
        <w:rPr>
          <w:sz w:val="22"/>
          <w:szCs w:val="22"/>
        </w:rPr>
      </w:pPr>
      <w:r>
        <w:rPr>
          <w:rFonts w:ascii="Calibri" w:eastAsia="Calibri" w:hAnsi="Calibri" w:cs="Calibri"/>
          <w:sz w:val="22"/>
          <w:szCs w:val="22"/>
        </w:rPr>
        <w:t>Worked on the Visual Force Pages for Representing the Data to the CSR User Friendly.</w:t>
      </w:r>
    </w:p>
    <w:p w14:paraId="718F4CE2" w14:textId="77777777" w:rsidR="00CF6E7B" w:rsidRDefault="00CF6E7B" w:rsidP="00CF6E7B">
      <w:pPr>
        <w:numPr>
          <w:ilvl w:val="0"/>
          <w:numId w:val="4"/>
        </w:numPr>
        <w:jc w:val="both"/>
        <w:rPr>
          <w:sz w:val="22"/>
          <w:szCs w:val="22"/>
        </w:rPr>
      </w:pPr>
      <w:r>
        <w:rPr>
          <w:rFonts w:ascii="Calibri" w:eastAsia="Calibri" w:hAnsi="Calibri" w:cs="Calibri"/>
          <w:sz w:val="22"/>
          <w:szCs w:val="22"/>
        </w:rPr>
        <w:t>Worked on the Creation Of Data in the Other Environments for Objects, Customer Settings as the Post Deployments.</w:t>
      </w:r>
    </w:p>
    <w:p w14:paraId="21857583" w14:textId="77777777" w:rsidR="00CF6E7B" w:rsidRDefault="00CF6E7B" w:rsidP="00CF6E7B">
      <w:pPr>
        <w:numPr>
          <w:ilvl w:val="0"/>
          <w:numId w:val="4"/>
        </w:numPr>
        <w:jc w:val="both"/>
        <w:rPr>
          <w:sz w:val="22"/>
          <w:szCs w:val="22"/>
        </w:rPr>
      </w:pPr>
      <w:r>
        <w:rPr>
          <w:rFonts w:ascii="Calibri" w:eastAsia="Calibri" w:hAnsi="Calibri" w:cs="Calibri"/>
          <w:sz w:val="22"/>
          <w:szCs w:val="22"/>
        </w:rPr>
        <w:t>Created custom buttons and assigning VF pages to that custom buttons.</w:t>
      </w:r>
    </w:p>
    <w:p w14:paraId="17F9DC5D" w14:textId="77777777" w:rsidR="00CF6E7B" w:rsidRDefault="00CF6E7B" w:rsidP="00CF6E7B">
      <w:pPr>
        <w:numPr>
          <w:ilvl w:val="0"/>
          <w:numId w:val="4"/>
        </w:numPr>
        <w:jc w:val="both"/>
        <w:rPr>
          <w:sz w:val="22"/>
          <w:szCs w:val="22"/>
        </w:rPr>
      </w:pPr>
      <w:r>
        <w:rPr>
          <w:rFonts w:ascii="Calibri" w:eastAsia="Calibri" w:hAnsi="Calibri" w:cs="Calibri"/>
          <w:sz w:val="22"/>
          <w:szCs w:val="22"/>
        </w:rPr>
        <w:t>Creating Test Class based on requirement.</w:t>
      </w:r>
    </w:p>
    <w:p w14:paraId="678790FB" w14:textId="77777777" w:rsidR="00CF6E7B" w:rsidRPr="00535E0C" w:rsidRDefault="00CF6E7B" w:rsidP="00CF6E7B">
      <w:pPr>
        <w:numPr>
          <w:ilvl w:val="0"/>
          <w:numId w:val="4"/>
        </w:numPr>
        <w:jc w:val="both"/>
        <w:rPr>
          <w:sz w:val="22"/>
          <w:szCs w:val="22"/>
        </w:rPr>
      </w:pPr>
      <w:r>
        <w:rPr>
          <w:rFonts w:ascii="Calibri" w:eastAsia="Calibri" w:hAnsi="Calibri" w:cs="Calibri"/>
          <w:sz w:val="22"/>
          <w:szCs w:val="22"/>
        </w:rPr>
        <w:t>Helping other teams to achieve their requirements.</w:t>
      </w:r>
    </w:p>
    <w:p w14:paraId="56D1EC09" w14:textId="77777777" w:rsidR="00CF6E7B" w:rsidRPr="00757093" w:rsidRDefault="00CF6E7B" w:rsidP="00CF6E7B">
      <w:pPr>
        <w:numPr>
          <w:ilvl w:val="0"/>
          <w:numId w:val="4"/>
        </w:numPr>
        <w:jc w:val="both"/>
        <w:rPr>
          <w:sz w:val="22"/>
          <w:szCs w:val="22"/>
        </w:rPr>
      </w:pPr>
      <w:r>
        <w:rPr>
          <w:rFonts w:ascii="Calibri" w:eastAsia="Calibri" w:hAnsi="Calibri" w:cs="Calibri"/>
          <w:sz w:val="22"/>
          <w:szCs w:val="22"/>
        </w:rPr>
        <w:t>Worked on lightning components.</w:t>
      </w:r>
    </w:p>
    <w:p w14:paraId="4E5902F7" w14:textId="77777777" w:rsidR="00CF6E7B" w:rsidRDefault="00CF6E7B" w:rsidP="00CF6E7B">
      <w:pPr>
        <w:ind w:left="720"/>
        <w:jc w:val="both"/>
        <w:rPr>
          <w:sz w:val="22"/>
          <w:szCs w:val="22"/>
        </w:rPr>
      </w:pPr>
    </w:p>
    <w:p w14:paraId="47D39492" w14:textId="77777777" w:rsidR="00CF6E7B" w:rsidRDefault="00CF6E7B" w:rsidP="00CF6E7B">
      <w:pPr>
        <w:jc w:val="both"/>
        <w:rPr>
          <w:rFonts w:ascii="Calibri" w:eastAsia="Calibri" w:hAnsi="Calibri" w:cs="Calibri"/>
          <w:sz w:val="22"/>
          <w:szCs w:val="22"/>
        </w:rPr>
      </w:pPr>
    </w:p>
    <w:p w14:paraId="1AF792E3" w14:textId="77777777" w:rsidR="00CF6E7B" w:rsidRDefault="00CF6E7B" w:rsidP="00CF6E7B"/>
    <w:p w14:paraId="26CACCE2" w14:textId="77777777" w:rsidR="00CF6E7B" w:rsidRDefault="00CF6E7B" w:rsidP="00CF6E7B">
      <w:pPr>
        <w:pStyle w:val="Heading3"/>
        <w:widowControl w:val="0"/>
        <w:spacing w:line="360" w:lineRule="auto"/>
        <w:ind w:left="0" w:firstLine="0"/>
        <w:jc w:val="left"/>
        <w:rPr>
          <w:rFonts w:ascii="Calibri" w:eastAsia="Calibri" w:hAnsi="Calibri" w:cs="Calibri"/>
          <w:sz w:val="22"/>
          <w:szCs w:val="22"/>
          <w:u w:val="single"/>
        </w:rPr>
      </w:pPr>
      <w:r>
        <w:rPr>
          <w:rFonts w:ascii="Calibri" w:eastAsia="Calibri" w:hAnsi="Calibri" w:cs="Calibri"/>
          <w:sz w:val="22"/>
          <w:szCs w:val="22"/>
          <w:highlight w:val="lightGray"/>
          <w:u w:val="single"/>
        </w:rPr>
        <w:t>project # 02:</w:t>
      </w:r>
    </w:p>
    <w:p w14:paraId="4D22B957" w14:textId="77777777" w:rsidR="00CF6E7B" w:rsidRPr="00757093" w:rsidRDefault="00CF6E7B" w:rsidP="00CF6E7B">
      <w:pPr>
        <w:rPr>
          <w:rFonts w:eastAsia="Calibri"/>
        </w:rPr>
      </w:pPr>
    </w:p>
    <w:p w14:paraId="482D2422" w14:textId="77777777" w:rsidR="00CF6E7B" w:rsidRDefault="00CF6E7B" w:rsidP="00CF6E7B">
      <w:pPr>
        <w:tabs>
          <w:tab w:val="left" w:pos="0"/>
        </w:tabs>
        <w:rPr>
          <w:rFonts w:ascii="Calibri" w:eastAsia="Calibri" w:hAnsi="Calibri" w:cs="Calibri"/>
          <w:sz w:val="22"/>
          <w:szCs w:val="22"/>
        </w:rPr>
      </w:pPr>
      <w:r>
        <w:rPr>
          <w:rFonts w:ascii="Calibri" w:eastAsia="Calibri" w:hAnsi="Calibri" w:cs="Calibri"/>
          <w:b/>
          <w:color w:val="000000"/>
          <w:sz w:val="22"/>
          <w:szCs w:val="22"/>
        </w:rPr>
        <w:t>Title</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Pr>
          <w:rFonts w:ascii="Calibri" w:eastAsia="Calibri" w:hAnsi="Calibri" w:cs="Calibri"/>
          <w:color w:val="000000"/>
          <w:sz w:val="22"/>
          <w:szCs w:val="22"/>
        </w:rPr>
        <w:tab/>
      </w:r>
      <w:r>
        <w:rPr>
          <w:rFonts w:ascii="Calibri" w:eastAsia="Calibri" w:hAnsi="Calibri" w:cs="Calibri"/>
          <w:sz w:val="22"/>
          <w:szCs w:val="22"/>
        </w:rPr>
        <w:t>Wolters Kluwer Q&amp;A Application</w:t>
      </w:r>
    </w:p>
    <w:p w14:paraId="06D00AEA" w14:textId="77777777" w:rsidR="00CF6E7B" w:rsidRDefault="00CF6E7B" w:rsidP="00CF6E7B">
      <w:pPr>
        <w:tabs>
          <w:tab w:val="left" w:pos="0"/>
        </w:tabs>
        <w:rPr>
          <w:rFonts w:ascii="Calibri" w:eastAsia="Calibri" w:hAnsi="Calibri" w:cs="Calibri"/>
          <w:color w:val="000000"/>
          <w:sz w:val="22"/>
          <w:szCs w:val="22"/>
        </w:rPr>
      </w:pPr>
      <w:r>
        <w:rPr>
          <w:rFonts w:ascii="Calibri" w:eastAsia="Calibri" w:hAnsi="Calibri" w:cs="Calibri"/>
          <w:b/>
          <w:color w:val="000000"/>
          <w:sz w:val="22"/>
          <w:szCs w:val="22"/>
        </w:rPr>
        <w:t>Client</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Pr>
          <w:rFonts w:ascii="Calibri" w:eastAsia="Calibri" w:hAnsi="Calibri" w:cs="Calibri"/>
          <w:color w:val="000000"/>
          <w:sz w:val="22"/>
          <w:szCs w:val="22"/>
        </w:rPr>
        <w:tab/>
        <w:t>Wolters Kluwer, Australia.</w:t>
      </w:r>
    </w:p>
    <w:p w14:paraId="763F6F52" w14:textId="77777777" w:rsidR="00CF6E7B" w:rsidRDefault="00CF6E7B" w:rsidP="00CF6E7B">
      <w:pPr>
        <w:tabs>
          <w:tab w:val="left" w:pos="0"/>
        </w:tabs>
        <w:rPr>
          <w:rFonts w:ascii="Calibri" w:eastAsia="Calibri" w:hAnsi="Calibri" w:cs="Calibri"/>
          <w:color w:val="000000"/>
          <w:sz w:val="22"/>
          <w:szCs w:val="22"/>
        </w:rPr>
      </w:pPr>
      <w:r>
        <w:rPr>
          <w:rFonts w:ascii="Calibri" w:eastAsia="Calibri" w:hAnsi="Calibri" w:cs="Calibri"/>
          <w:b/>
          <w:color w:val="000000"/>
          <w:sz w:val="22"/>
          <w:szCs w:val="22"/>
        </w:rPr>
        <w:t>Role</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Pr>
          <w:rFonts w:ascii="Calibri" w:eastAsia="Calibri" w:hAnsi="Calibri" w:cs="Calibri"/>
          <w:color w:val="000000"/>
          <w:sz w:val="22"/>
          <w:szCs w:val="22"/>
        </w:rPr>
        <w:tab/>
        <w:t>Developer.</w:t>
      </w:r>
    </w:p>
    <w:p w14:paraId="7A9EA574" w14:textId="77777777" w:rsidR="00CF6E7B" w:rsidRDefault="00CF6E7B" w:rsidP="00CF6E7B">
      <w:pPr>
        <w:rPr>
          <w:rFonts w:ascii="Calibri" w:eastAsia="Calibri" w:hAnsi="Calibri" w:cs="Calibri"/>
          <w:color w:val="000000"/>
          <w:sz w:val="22"/>
          <w:szCs w:val="22"/>
        </w:rPr>
      </w:pPr>
      <w:r>
        <w:rPr>
          <w:rFonts w:ascii="Calibri" w:eastAsia="Calibri" w:hAnsi="Calibri" w:cs="Calibri"/>
          <w:b/>
          <w:sz w:val="22"/>
          <w:szCs w:val="22"/>
        </w:rPr>
        <w:t>Duration</w:t>
      </w:r>
      <w:r>
        <w:rPr>
          <w:rFonts w:ascii="Calibri" w:eastAsia="Calibri" w:hAnsi="Calibri" w:cs="Calibri"/>
          <w:sz w:val="22"/>
          <w:szCs w:val="22"/>
        </w:rPr>
        <w:tab/>
      </w:r>
      <w:r>
        <w:rPr>
          <w:rFonts w:ascii="Calibri" w:eastAsia="Calibri" w:hAnsi="Calibri" w:cs="Calibri"/>
          <w:sz w:val="22"/>
          <w:szCs w:val="22"/>
        </w:rPr>
        <w:tab/>
        <w:t>:</w:t>
      </w:r>
      <w:r>
        <w:rPr>
          <w:rFonts w:ascii="Calibri" w:eastAsia="Calibri" w:hAnsi="Calibri" w:cs="Calibri"/>
          <w:sz w:val="22"/>
          <w:szCs w:val="22"/>
        </w:rPr>
        <w:tab/>
        <w:t>Jan’2018 to dec’2019</w:t>
      </w:r>
    </w:p>
    <w:p w14:paraId="333E5F55" w14:textId="77777777" w:rsidR="00CF6E7B" w:rsidRDefault="00CF6E7B" w:rsidP="00CF6E7B">
      <w:pPr>
        <w:rPr>
          <w:rFonts w:ascii="Calibri" w:eastAsia="Calibri" w:hAnsi="Calibri" w:cs="Calibri"/>
          <w:color w:val="000000"/>
          <w:sz w:val="22"/>
          <w:szCs w:val="22"/>
        </w:rPr>
      </w:pPr>
      <w:r>
        <w:rPr>
          <w:rFonts w:ascii="Calibri" w:eastAsia="Calibri" w:hAnsi="Calibri" w:cs="Calibri"/>
          <w:b/>
          <w:sz w:val="22"/>
          <w:szCs w:val="22"/>
        </w:rPr>
        <w:t>Team Size</w:t>
      </w:r>
      <w:r>
        <w:rPr>
          <w:rFonts w:ascii="Calibri" w:eastAsia="Calibri" w:hAnsi="Calibri" w:cs="Calibri"/>
          <w:sz w:val="22"/>
          <w:szCs w:val="22"/>
        </w:rPr>
        <w:tab/>
      </w:r>
      <w:r>
        <w:rPr>
          <w:rFonts w:ascii="Calibri" w:eastAsia="Calibri" w:hAnsi="Calibri" w:cs="Calibri"/>
          <w:sz w:val="22"/>
          <w:szCs w:val="22"/>
        </w:rPr>
        <w:tab/>
        <w:t>:</w:t>
      </w:r>
      <w:r>
        <w:rPr>
          <w:rFonts w:ascii="Calibri" w:eastAsia="Calibri" w:hAnsi="Calibri" w:cs="Calibri"/>
          <w:sz w:val="22"/>
          <w:szCs w:val="22"/>
        </w:rPr>
        <w:tab/>
        <w:t>5</w:t>
      </w:r>
    </w:p>
    <w:p w14:paraId="7ADC1405" w14:textId="77777777" w:rsidR="00CF6E7B" w:rsidRDefault="00CF6E7B" w:rsidP="00CF6E7B">
      <w:pPr>
        <w:rPr>
          <w:rFonts w:ascii="Calibri" w:eastAsia="Calibri" w:hAnsi="Calibri" w:cs="Calibri"/>
          <w:sz w:val="22"/>
          <w:szCs w:val="22"/>
        </w:rPr>
      </w:pPr>
      <w:r>
        <w:rPr>
          <w:rFonts w:ascii="Calibri" w:eastAsia="Calibri" w:hAnsi="Calibri" w:cs="Calibri"/>
          <w:b/>
          <w:color w:val="000000"/>
          <w:sz w:val="22"/>
          <w:szCs w:val="22"/>
        </w:rPr>
        <w:t xml:space="preserve">Description: </w:t>
      </w:r>
      <w:r>
        <w:rPr>
          <w:rFonts w:ascii="Calibri" w:eastAsia="Calibri" w:hAnsi="Calibri" w:cs="Calibri"/>
          <w:sz w:val="22"/>
          <w:szCs w:val="22"/>
        </w:rPr>
        <w:t>This service cloud application built on communities. If any end user is facing any issues with customer products then this user can raise a case by using this application. And partner user need to provide the solution for this case. The end user can raise a priority case if user is ready to pay $100 for one case. These priority cases should resolved by within 2 business days. And we are using email alerts to send the emails from Salesforce after every time the status of case changed in Salesforce.</w:t>
      </w:r>
    </w:p>
    <w:p w14:paraId="67F90358" w14:textId="77777777" w:rsidR="00CF6E7B" w:rsidRDefault="00CF6E7B" w:rsidP="00CF6E7B">
      <w:pPr>
        <w:rPr>
          <w:rFonts w:ascii="Calibri" w:eastAsia="Calibri" w:hAnsi="Calibri" w:cs="Calibri"/>
          <w:color w:val="000000"/>
          <w:sz w:val="22"/>
          <w:szCs w:val="22"/>
        </w:rPr>
      </w:pPr>
    </w:p>
    <w:p w14:paraId="570226CD" w14:textId="77777777" w:rsidR="00CF6E7B" w:rsidRDefault="00CF6E7B" w:rsidP="00CF6E7B">
      <w:pPr>
        <w:spacing w:after="120"/>
        <w:rPr>
          <w:rFonts w:ascii="Calibri" w:eastAsia="Calibri" w:hAnsi="Calibri" w:cs="Calibri"/>
          <w:color w:val="000000"/>
          <w:sz w:val="22"/>
          <w:szCs w:val="22"/>
        </w:rPr>
      </w:pPr>
      <w:r>
        <w:rPr>
          <w:rFonts w:ascii="Calibri" w:eastAsia="Calibri" w:hAnsi="Calibri" w:cs="Calibri"/>
          <w:b/>
          <w:color w:val="000000"/>
          <w:sz w:val="22"/>
          <w:szCs w:val="22"/>
        </w:rPr>
        <w:t>Responsibilities</w:t>
      </w:r>
      <w:r>
        <w:rPr>
          <w:rFonts w:ascii="Calibri" w:eastAsia="Calibri" w:hAnsi="Calibri" w:cs="Calibri"/>
          <w:color w:val="000000"/>
          <w:sz w:val="22"/>
          <w:szCs w:val="22"/>
        </w:rPr>
        <w:t>:</w:t>
      </w:r>
    </w:p>
    <w:p w14:paraId="08976C87" w14:textId="77777777" w:rsidR="00CF6E7B" w:rsidRDefault="00CF6E7B" w:rsidP="00CF6E7B">
      <w:pPr>
        <w:numPr>
          <w:ilvl w:val="0"/>
          <w:numId w:val="4"/>
        </w:numPr>
        <w:jc w:val="both"/>
        <w:rPr>
          <w:sz w:val="22"/>
          <w:szCs w:val="22"/>
        </w:rPr>
      </w:pPr>
      <w:r>
        <w:rPr>
          <w:rFonts w:ascii="Calibri" w:eastAsia="Calibri" w:hAnsi="Calibri" w:cs="Calibri"/>
          <w:sz w:val="22"/>
          <w:szCs w:val="22"/>
        </w:rPr>
        <w:t>Involved in various activities of the project, like information gathering, analyzing the information, and functional document for the development team.</w:t>
      </w:r>
    </w:p>
    <w:p w14:paraId="342B39A8" w14:textId="77777777" w:rsidR="00CF6E7B" w:rsidRDefault="00CF6E7B" w:rsidP="00CF6E7B">
      <w:pPr>
        <w:numPr>
          <w:ilvl w:val="0"/>
          <w:numId w:val="4"/>
        </w:numPr>
        <w:jc w:val="both"/>
        <w:rPr>
          <w:sz w:val="22"/>
          <w:szCs w:val="22"/>
        </w:rPr>
      </w:pPr>
      <w:r>
        <w:rPr>
          <w:rFonts w:ascii="Calibri" w:eastAsia="Calibri" w:hAnsi="Calibri" w:cs="Calibri"/>
          <w:sz w:val="22"/>
          <w:szCs w:val="22"/>
        </w:rPr>
        <w:t>Worked on Visualforce pages and Apex classes and Apex Triggers.</w:t>
      </w:r>
    </w:p>
    <w:p w14:paraId="794FA7DC" w14:textId="77777777" w:rsidR="00CF6E7B" w:rsidRDefault="00CF6E7B" w:rsidP="00CF6E7B">
      <w:pPr>
        <w:numPr>
          <w:ilvl w:val="0"/>
          <w:numId w:val="4"/>
        </w:numPr>
        <w:jc w:val="both"/>
        <w:rPr>
          <w:sz w:val="22"/>
          <w:szCs w:val="22"/>
        </w:rPr>
      </w:pPr>
      <w:r>
        <w:rPr>
          <w:rFonts w:ascii="Calibri" w:eastAsia="Calibri" w:hAnsi="Calibri" w:cs="Calibri"/>
          <w:sz w:val="22"/>
          <w:szCs w:val="22"/>
        </w:rPr>
        <w:t>Worked on Batch classes and test classes.</w:t>
      </w:r>
    </w:p>
    <w:p w14:paraId="7FE7AE36" w14:textId="77777777" w:rsidR="00CF6E7B" w:rsidRDefault="00CF6E7B" w:rsidP="00CF6E7B">
      <w:pPr>
        <w:numPr>
          <w:ilvl w:val="0"/>
          <w:numId w:val="4"/>
        </w:numPr>
        <w:jc w:val="both"/>
        <w:rPr>
          <w:sz w:val="22"/>
          <w:szCs w:val="22"/>
        </w:rPr>
      </w:pPr>
      <w:r>
        <w:rPr>
          <w:rFonts w:ascii="Calibri" w:eastAsia="Calibri" w:hAnsi="Calibri" w:cs="Calibri"/>
          <w:sz w:val="22"/>
          <w:szCs w:val="22"/>
        </w:rPr>
        <w:t>Worked on Page Layouts, Workflows, Record Types, Validation rules.</w:t>
      </w:r>
    </w:p>
    <w:p w14:paraId="7613413B" w14:textId="77777777" w:rsidR="00CF6E7B" w:rsidRDefault="00CF6E7B" w:rsidP="00CF6E7B">
      <w:pPr>
        <w:numPr>
          <w:ilvl w:val="0"/>
          <w:numId w:val="4"/>
        </w:numPr>
        <w:jc w:val="both"/>
        <w:rPr>
          <w:sz w:val="22"/>
          <w:szCs w:val="22"/>
        </w:rPr>
      </w:pPr>
      <w:r>
        <w:rPr>
          <w:rFonts w:ascii="Calibri" w:eastAsia="Calibri" w:hAnsi="Calibri" w:cs="Calibri"/>
          <w:sz w:val="22"/>
          <w:szCs w:val="22"/>
        </w:rPr>
        <w:t>Worked on Technical design document.</w:t>
      </w:r>
    </w:p>
    <w:p w14:paraId="5BBA58C3" w14:textId="77777777" w:rsidR="00CF6E7B" w:rsidRDefault="00CF6E7B" w:rsidP="00CF6E7B">
      <w:pPr>
        <w:numPr>
          <w:ilvl w:val="0"/>
          <w:numId w:val="4"/>
        </w:numPr>
        <w:jc w:val="both"/>
        <w:rPr>
          <w:sz w:val="22"/>
          <w:szCs w:val="22"/>
        </w:rPr>
      </w:pPr>
      <w:r>
        <w:rPr>
          <w:rFonts w:ascii="Calibri" w:eastAsia="Calibri" w:hAnsi="Calibri" w:cs="Calibri"/>
          <w:sz w:val="22"/>
          <w:szCs w:val="22"/>
        </w:rPr>
        <w:t>Worked on Profiles, Permission set, Public Groups, Email templates and Documents.</w:t>
      </w:r>
    </w:p>
    <w:p w14:paraId="16EC1313" w14:textId="77777777" w:rsidR="00CF6E7B" w:rsidRPr="009E6532" w:rsidRDefault="00CF6E7B" w:rsidP="00CF6E7B">
      <w:pPr>
        <w:numPr>
          <w:ilvl w:val="0"/>
          <w:numId w:val="4"/>
        </w:numPr>
        <w:jc w:val="both"/>
        <w:rPr>
          <w:sz w:val="22"/>
          <w:szCs w:val="22"/>
        </w:rPr>
      </w:pPr>
      <w:r>
        <w:rPr>
          <w:rFonts w:ascii="Calibri" w:eastAsia="Calibri" w:hAnsi="Calibri" w:cs="Calibri"/>
          <w:sz w:val="22"/>
          <w:szCs w:val="22"/>
        </w:rPr>
        <w:t>Involved in Client calls for status updates.</w:t>
      </w:r>
    </w:p>
    <w:p w14:paraId="79A47865" w14:textId="77777777" w:rsidR="00CF6E7B" w:rsidRPr="00757093" w:rsidRDefault="00CF6E7B" w:rsidP="00CF6E7B">
      <w:pPr>
        <w:numPr>
          <w:ilvl w:val="0"/>
          <w:numId w:val="4"/>
        </w:numPr>
        <w:jc w:val="both"/>
        <w:rPr>
          <w:sz w:val="22"/>
          <w:szCs w:val="22"/>
        </w:rPr>
      </w:pPr>
      <w:r>
        <w:rPr>
          <w:rFonts w:ascii="Calibri" w:eastAsia="Calibri" w:hAnsi="Calibri" w:cs="Calibri"/>
          <w:sz w:val="22"/>
          <w:szCs w:val="22"/>
        </w:rPr>
        <w:t>Worked on lightning components.</w:t>
      </w:r>
    </w:p>
    <w:p w14:paraId="35ABB93F" w14:textId="77777777" w:rsidR="00CF6E7B" w:rsidRDefault="00CF6E7B" w:rsidP="00CF6E7B">
      <w:pPr>
        <w:jc w:val="both"/>
        <w:rPr>
          <w:rFonts w:ascii="Calibri" w:eastAsia="Calibri" w:hAnsi="Calibri" w:cs="Calibri"/>
          <w:sz w:val="22"/>
          <w:szCs w:val="22"/>
        </w:rPr>
      </w:pPr>
    </w:p>
    <w:p w14:paraId="17EE77C9" w14:textId="77777777" w:rsidR="00CF6E7B" w:rsidRPr="00757093" w:rsidRDefault="00CF6E7B" w:rsidP="00CF6E7B">
      <w:pPr>
        <w:pStyle w:val="Heading3"/>
        <w:widowControl w:val="0"/>
        <w:spacing w:line="360" w:lineRule="auto"/>
        <w:ind w:left="0" w:firstLine="0"/>
        <w:jc w:val="left"/>
        <w:rPr>
          <w:bCs/>
          <w:sz w:val="22"/>
          <w:szCs w:val="22"/>
          <w:u w:val="single"/>
        </w:rPr>
      </w:pPr>
      <w:r w:rsidRPr="00757093">
        <w:rPr>
          <w:rFonts w:cs="Calibri"/>
          <w:bCs/>
          <w:sz w:val="22"/>
          <w:szCs w:val="22"/>
          <w:highlight w:val="lightGray"/>
          <w:u w:val="single"/>
        </w:rPr>
        <w:t>project # 03:</w:t>
      </w:r>
    </w:p>
    <w:p w14:paraId="327621F4" w14:textId="77777777" w:rsidR="00CF6E7B" w:rsidRDefault="00CF6E7B" w:rsidP="00CF6E7B">
      <w:pPr>
        <w:tabs>
          <w:tab w:val="left" w:pos="0"/>
        </w:tabs>
        <w:rPr>
          <w:rFonts w:cs="Calibri"/>
          <w:sz w:val="22"/>
          <w:szCs w:val="22"/>
        </w:rPr>
      </w:pPr>
      <w:r>
        <w:rPr>
          <w:rFonts w:cs="Calibri"/>
          <w:b/>
          <w:bCs/>
          <w:color w:val="000000"/>
          <w:sz w:val="22"/>
          <w:szCs w:val="22"/>
        </w:rPr>
        <w:t>Title</w:t>
      </w:r>
      <w:r>
        <w:rPr>
          <w:color w:val="000000"/>
          <w:sz w:val="22"/>
          <w:szCs w:val="22"/>
        </w:rPr>
        <w:tab/>
      </w:r>
      <w:r>
        <w:rPr>
          <w:color w:val="000000"/>
          <w:sz w:val="22"/>
          <w:szCs w:val="22"/>
        </w:rPr>
        <w:tab/>
      </w:r>
      <w:r>
        <w:rPr>
          <w:color w:val="000000"/>
          <w:sz w:val="22"/>
          <w:szCs w:val="22"/>
        </w:rPr>
        <w:tab/>
      </w:r>
      <w:r>
        <w:rPr>
          <w:rFonts w:cs="Calibri"/>
          <w:color w:val="000000"/>
          <w:sz w:val="22"/>
          <w:szCs w:val="22"/>
        </w:rPr>
        <w:t xml:space="preserve">:  </w:t>
      </w:r>
      <w:r>
        <w:rPr>
          <w:rFonts w:cs="Calibri"/>
          <w:color w:val="000000"/>
          <w:sz w:val="22"/>
          <w:szCs w:val="22"/>
        </w:rPr>
        <w:tab/>
        <w:t>IDFC Banking Activities.</w:t>
      </w:r>
    </w:p>
    <w:p w14:paraId="79014F80" w14:textId="77777777" w:rsidR="00CF6E7B" w:rsidRDefault="00CF6E7B" w:rsidP="00CF6E7B">
      <w:pPr>
        <w:tabs>
          <w:tab w:val="left" w:pos="0"/>
        </w:tabs>
        <w:rPr>
          <w:rFonts w:cs="Calibri"/>
          <w:color w:val="000000"/>
          <w:sz w:val="22"/>
          <w:szCs w:val="22"/>
        </w:rPr>
      </w:pPr>
      <w:r>
        <w:rPr>
          <w:rFonts w:cs="Calibri"/>
          <w:b/>
          <w:bCs/>
          <w:color w:val="000000"/>
          <w:sz w:val="22"/>
          <w:szCs w:val="22"/>
        </w:rPr>
        <w:t>Client</w:t>
      </w:r>
      <w:r>
        <w:rPr>
          <w:color w:val="000000"/>
          <w:sz w:val="22"/>
          <w:szCs w:val="22"/>
        </w:rPr>
        <w:tab/>
      </w:r>
      <w:r>
        <w:rPr>
          <w:color w:val="000000"/>
          <w:sz w:val="22"/>
          <w:szCs w:val="22"/>
        </w:rPr>
        <w:tab/>
      </w:r>
      <w:r>
        <w:rPr>
          <w:color w:val="000000"/>
          <w:sz w:val="22"/>
          <w:szCs w:val="22"/>
        </w:rPr>
        <w:tab/>
      </w:r>
      <w:r>
        <w:rPr>
          <w:rFonts w:cs="Calibri"/>
          <w:color w:val="000000"/>
          <w:sz w:val="22"/>
          <w:szCs w:val="22"/>
        </w:rPr>
        <w:t>:            IDFC.</w:t>
      </w:r>
    </w:p>
    <w:p w14:paraId="4253D4BD" w14:textId="77777777" w:rsidR="00CF6E7B" w:rsidRDefault="00CF6E7B" w:rsidP="00CF6E7B">
      <w:pPr>
        <w:tabs>
          <w:tab w:val="left" w:pos="0"/>
        </w:tabs>
        <w:rPr>
          <w:rFonts w:cs="Calibri"/>
          <w:color w:val="000000"/>
          <w:sz w:val="22"/>
          <w:szCs w:val="22"/>
        </w:rPr>
      </w:pPr>
      <w:r>
        <w:rPr>
          <w:rFonts w:cs="Calibri"/>
          <w:b/>
          <w:bCs/>
          <w:color w:val="000000"/>
          <w:sz w:val="22"/>
          <w:szCs w:val="22"/>
        </w:rPr>
        <w:t>Role</w:t>
      </w:r>
      <w:r>
        <w:rPr>
          <w:color w:val="000000"/>
          <w:sz w:val="22"/>
          <w:szCs w:val="22"/>
        </w:rPr>
        <w:tab/>
      </w:r>
      <w:r>
        <w:rPr>
          <w:color w:val="000000"/>
          <w:sz w:val="22"/>
          <w:szCs w:val="22"/>
        </w:rPr>
        <w:tab/>
      </w:r>
      <w:r>
        <w:rPr>
          <w:color w:val="000000"/>
          <w:sz w:val="22"/>
          <w:szCs w:val="22"/>
        </w:rPr>
        <w:tab/>
      </w:r>
      <w:r>
        <w:rPr>
          <w:rFonts w:cs="Calibri"/>
          <w:color w:val="000000"/>
          <w:sz w:val="22"/>
          <w:szCs w:val="22"/>
        </w:rPr>
        <w:t xml:space="preserve">:  </w:t>
      </w:r>
      <w:r>
        <w:rPr>
          <w:rFonts w:cs="Calibri"/>
          <w:color w:val="000000"/>
          <w:sz w:val="22"/>
          <w:szCs w:val="22"/>
        </w:rPr>
        <w:tab/>
        <w:t>Developer.</w:t>
      </w:r>
    </w:p>
    <w:p w14:paraId="25153E96" w14:textId="3EC8D1ED" w:rsidR="00CF6E7B" w:rsidRDefault="00CF6E7B" w:rsidP="00CF6E7B">
      <w:pPr>
        <w:rPr>
          <w:color w:val="000000"/>
          <w:sz w:val="22"/>
          <w:szCs w:val="22"/>
        </w:rPr>
      </w:pPr>
      <w:r>
        <w:rPr>
          <w:rFonts w:cs="Calibri"/>
          <w:b/>
          <w:bCs/>
          <w:sz w:val="22"/>
          <w:szCs w:val="22"/>
        </w:rPr>
        <w:t>Duration</w:t>
      </w:r>
      <w:r>
        <w:rPr>
          <w:sz w:val="22"/>
          <w:szCs w:val="22"/>
        </w:rPr>
        <w:tab/>
      </w:r>
      <w:r>
        <w:rPr>
          <w:sz w:val="22"/>
          <w:szCs w:val="22"/>
        </w:rPr>
        <w:tab/>
      </w:r>
      <w:r>
        <w:rPr>
          <w:rFonts w:cs="Calibri"/>
          <w:sz w:val="22"/>
          <w:szCs w:val="22"/>
        </w:rPr>
        <w:t>:</w:t>
      </w:r>
      <w:r>
        <w:rPr>
          <w:rFonts w:cs="Calibri"/>
          <w:sz w:val="22"/>
          <w:szCs w:val="22"/>
        </w:rPr>
        <w:tab/>
        <w:t>Jan’2020 to</w:t>
      </w:r>
      <w:r w:rsidR="00090237">
        <w:rPr>
          <w:rFonts w:cs="Calibri"/>
          <w:sz w:val="22"/>
          <w:szCs w:val="22"/>
        </w:rPr>
        <w:t xml:space="preserve"> </w:t>
      </w:r>
      <w:r w:rsidR="00E37DD4">
        <w:rPr>
          <w:rFonts w:cs="Calibri"/>
          <w:sz w:val="22"/>
          <w:szCs w:val="22"/>
        </w:rPr>
        <w:t>Jan’2021</w:t>
      </w:r>
      <w:r>
        <w:rPr>
          <w:rFonts w:cs="Calibri"/>
          <w:sz w:val="22"/>
          <w:szCs w:val="22"/>
        </w:rPr>
        <w:t>.</w:t>
      </w:r>
    </w:p>
    <w:p w14:paraId="3B0ED7DC" w14:textId="77777777" w:rsidR="00CF6E7B" w:rsidRDefault="00CF6E7B" w:rsidP="00CF6E7B">
      <w:pPr>
        <w:rPr>
          <w:color w:val="000000"/>
          <w:sz w:val="22"/>
          <w:szCs w:val="22"/>
        </w:rPr>
      </w:pPr>
      <w:r>
        <w:rPr>
          <w:rFonts w:cs="Calibri"/>
          <w:b/>
          <w:bCs/>
          <w:sz w:val="22"/>
          <w:szCs w:val="22"/>
        </w:rPr>
        <w:t>Team Size</w:t>
      </w:r>
      <w:r>
        <w:rPr>
          <w:sz w:val="22"/>
          <w:szCs w:val="22"/>
        </w:rPr>
        <w:tab/>
      </w:r>
      <w:r>
        <w:rPr>
          <w:sz w:val="22"/>
          <w:szCs w:val="22"/>
        </w:rPr>
        <w:tab/>
      </w:r>
      <w:r>
        <w:rPr>
          <w:rFonts w:cs="Calibri"/>
          <w:sz w:val="22"/>
          <w:szCs w:val="22"/>
        </w:rPr>
        <w:t>:</w:t>
      </w:r>
      <w:r>
        <w:rPr>
          <w:rFonts w:cs="Calibri"/>
          <w:sz w:val="22"/>
          <w:szCs w:val="22"/>
        </w:rPr>
        <w:tab/>
        <w:t>6</w:t>
      </w:r>
    </w:p>
    <w:p w14:paraId="437BE4D2" w14:textId="77777777" w:rsidR="00CF6E7B" w:rsidRDefault="00CF6E7B" w:rsidP="00CF6E7B">
      <w:pPr>
        <w:spacing w:after="200" w:line="276" w:lineRule="auto"/>
        <w:rPr>
          <w:rFonts w:cs="Calibri"/>
          <w:sz w:val="22"/>
          <w:szCs w:val="22"/>
        </w:rPr>
      </w:pPr>
    </w:p>
    <w:p w14:paraId="03061439" w14:textId="77777777" w:rsidR="00CF6E7B" w:rsidRDefault="00CF6E7B" w:rsidP="00CF6E7B">
      <w:pPr>
        <w:spacing w:after="200" w:line="276" w:lineRule="auto"/>
        <w:rPr>
          <w:rFonts w:cs="Calibri"/>
          <w:sz w:val="22"/>
          <w:szCs w:val="22"/>
        </w:rPr>
      </w:pPr>
      <w:r>
        <w:rPr>
          <w:rFonts w:cs="Calibri"/>
          <w:sz w:val="22"/>
          <w:szCs w:val="22"/>
        </w:rPr>
        <w:t>Description:</w:t>
      </w:r>
    </w:p>
    <w:p w14:paraId="1B429092" w14:textId="5162D403" w:rsidR="00CF6E7B" w:rsidRDefault="00CF6E7B" w:rsidP="00CF6E7B">
      <w:pPr>
        <w:spacing w:after="200" w:line="276" w:lineRule="auto"/>
        <w:rPr>
          <w:rFonts w:cs="Calibri"/>
          <w:sz w:val="22"/>
          <w:szCs w:val="22"/>
        </w:rPr>
      </w:pPr>
      <w:r>
        <w:rPr>
          <w:rFonts w:cs="Calibri"/>
          <w:sz w:val="22"/>
          <w:szCs w:val="22"/>
        </w:rPr>
        <w:lastRenderedPageBreak/>
        <w:t>This project is based on banking sector, that contains details of customer.</w:t>
      </w:r>
      <w:r w:rsidR="005B34B4">
        <w:rPr>
          <w:rFonts w:cs="Calibri"/>
          <w:sz w:val="22"/>
          <w:szCs w:val="22"/>
        </w:rPr>
        <w:t xml:space="preserve"> This application is based on sales-cloud. </w:t>
      </w:r>
      <w:r>
        <w:rPr>
          <w:rFonts w:cs="Calibri"/>
          <w:sz w:val="22"/>
          <w:szCs w:val="22"/>
        </w:rPr>
        <w:t xml:space="preserve">It have the records of customers to perform the operations like search, insert, delete and update. it is used to the save the interactions of all types, and stores in objects. This data is used to perform actions and analyze the records of customers. The employees of organization used to get the data and perform the task. The information that have contact details and personal details and loan details. It is used to track the customer information to further required actions. </w:t>
      </w:r>
    </w:p>
    <w:p w14:paraId="63B0FDEA" w14:textId="77777777" w:rsidR="00CF6E7B" w:rsidRDefault="00CF6E7B" w:rsidP="00CF6E7B">
      <w:pPr>
        <w:spacing w:after="120"/>
        <w:rPr>
          <w:rFonts w:cs="Calibri"/>
          <w:color w:val="000000"/>
          <w:sz w:val="22"/>
          <w:szCs w:val="22"/>
        </w:rPr>
      </w:pPr>
      <w:r>
        <w:rPr>
          <w:rFonts w:cs="Calibri"/>
          <w:b/>
          <w:bCs/>
          <w:color w:val="000000"/>
          <w:sz w:val="22"/>
          <w:szCs w:val="22"/>
        </w:rPr>
        <w:t>Responsibilities</w:t>
      </w:r>
      <w:r>
        <w:rPr>
          <w:rFonts w:cs="Calibri"/>
          <w:color w:val="000000"/>
          <w:sz w:val="22"/>
          <w:szCs w:val="22"/>
        </w:rPr>
        <w:t>:</w:t>
      </w:r>
    </w:p>
    <w:p w14:paraId="1809F8CA" w14:textId="77777777" w:rsidR="00CF6E7B" w:rsidRDefault="00CF6E7B" w:rsidP="00CF6E7B">
      <w:pPr>
        <w:ind w:left="720" w:hanging="360"/>
        <w:jc w:val="both"/>
        <w:rPr>
          <w:sz w:val="22"/>
          <w:szCs w:val="22"/>
        </w:rPr>
      </w:pPr>
      <w:r>
        <w:rPr>
          <w:rFonts w:ascii="Noto Sans Symbols" w:hAnsi="Noto Sans Symbols" w:cs="Noto Sans Symbols"/>
          <w:color w:val="000000"/>
          <w:sz w:val="22"/>
          <w:szCs w:val="22"/>
        </w:rPr>
        <w:t>▪</w:t>
      </w:r>
      <w:r>
        <w:rPr>
          <w:rFonts w:ascii="Noto Sans Symbols" w:hAnsi="Noto Sans Symbols" w:cs="Noto Sans Symbols"/>
          <w:color w:val="000000"/>
          <w:sz w:val="22"/>
          <w:szCs w:val="22"/>
        </w:rPr>
        <w:tab/>
      </w:r>
      <w:r>
        <w:rPr>
          <w:rFonts w:cs="Calibri"/>
          <w:sz w:val="22"/>
          <w:szCs w:val="22"/>
        </w:rPr>
        <w:t>Worked on lightning components.</w:t>
      </w:r>
    </w:p>
    <w:p w14:paraId="519A1DBF" w14:textId="77777777" w:rsidR="00CF6E7B" w:rsidRDefault="00CF6E7B" w:rsidP="00CF6E7B">
      <w:pPr>
        <w:ind w:left="720" w:hanging="360"/>
        <w:jc w:val="both"/>
        <w:rPr>
          <w:sz w:val="22"/>
          <w:szCs w:val="22"/>
        </w:rPr>
      </w:pPr>
      <w:r>
        <w:rPr>
          <w:rFonts w:ascii="Noto Sans Symbols" w:hAnsi="Noto Sans Symbols" w:cs="Noto Sans Symbols"/>
          <w:color w:val="000000"/>
          <w:sz w:val="22"/>
          <w:szCs w:val="22"/>
        </w:rPr>
        <w:t>▪</w:t>
      </w:r>
      <w:r>
        <w:rPr>
          <w:rFonts w:ascii="Noto Sans Symbols" w:hAnsi="Noto Sans Symbols" w:cs="Noto Sans Symbols"/>
          <w:color w:val="000000"/>
          <w:sz w:val="22"/>
          <w:szCs w:val="22"/>
        </w:rPr>
        <w:tab/>
      </w:r>
      <w:r>
        <w:rPr>
          <w:rFonts w:cs="Calibri"/>
          <w:sz w:val="22"/>
          <w:szCs w:val="22"/>
        </w:rPr>
        <w:t>Worked on Page Layouts, Workflows, Record Types, Validation rules.</w:t>
      </w:r>
    </w:p>
    <w:p w14:paraId="2074035A" w14:textId="77777777" w:rsidR="00CF6E7B" w:rsidRDefault="00CF6E7B" w:rsidP="00CF6E7B">
      <w:pPr>
        <w:ind w:left="720" w:hanging="360"/>
        <w:jc w:val="both"/>
        <w:rPr>
          <w:sz w:val="22"/>
          <w:szCs w:val="22"/>
        </w:rPr>
      </w:pPr>
      <w:r>
        <w:rPr>
          <w:rFonts w:ascii="Noto Sans Symbols" w:hAnsi="Noto Sans Symbols" w:cs="Noto Sans Symbols"/>
          <w:color w:val="000000"/>
          <w:sz w:val="22"/>
          <w:szCs w:val="22"/>
        </w:rPr>
        <w:t>▪</w:t>
      </w:r>
      <w:r>
        <w:rPr>
          <w:rFonts w:ascii="Noto Sans Symbols" w:hAnsi="Noto Sans Symbols" w:cs="Noto Sans Symbols"/>
          <w:color w:val="000000"/>
          <w:sz w:val="22"/>
          <w:szCs w:val="22"/>
        </w:rPr>
        <w:tab/>
      </w:r>
      <w:r>
        <w:rPr>
          <w:rFonts w:cs="Calibri"/>
          <w:sz w:val="22"/>
          <w:szCs w:val="22"/>
        </w:rPr>
        <w:t>Worked on Profiles, Permission set, Public groups, Email templates and Documents.</w:t>
      </w:r>
    </w:p>
    <w:p w14:paraId="1DB15ACE" w14:textId="77777777" w:rsidR="00CF6E7B" w:rsidRDefault="00CF6E7B" w:rsidP="00CF6E7B">
      <w:pPr>
        <w:ind w:left="720" w:hanging="360"/>
        <w:jc w:val="both"/>
        <w:rPr>
          <w:sz w:val="22"/>
          <w:szCs w:val="22"/>
        </w:rPr>
      </w:pPr>
      <w:r>
        <w:rPr>
          <w:rFonts w:ascii="Noto Sans Symbols" w:hAnsi="Noto Sans Symbols" w:cs="Noto Sans Symbols"/>
          <w:color w:val="000000"/>
        </w:rPr>
        <w:t>▪</w:t>
      </w:r>
      <w:r>
        <w:rPr>
          <w:rFonts w:ascii="Noto Sans Symbols" w:hAnsi="Noto Sans Symbols" w:cs="Noto Sans Symbols"/>
          <w:color w:val="000000"/>
        </w:rPr>
        <w:tab/>
      </w:r>
      <w:r>
        <w:rPr>
          <w:rFonts w:cs="Calibri"/>
        </w:rPr>
        <w:t>Created Apex classes with respect to controllers to meet client’s business logic.</w:t>
      </w:r>
    </w:p>
    <w:p w14:paraId="37F552C6" w14:textId="77777777" w:rsidR="00CF6E7B" w:rsidRDefault="00CF6E7B" w:rsidP="00CF6E7B">
      <w:pPr>
        <w:numPr>
          <w:ilvl w:val="0"/>
          <w:numId w:val="5"/>
        </w:numPr>
        <w:spacing w:after="200" w:line="276" w:lineRule="auto"/>
        <w:ind w:left="720" w:hanging="360"/>
        <w:rPr>
          <w:rFonts w:cs="Calibri"/>
          <w:sz w:val="22"/>
          <w:szCs w:val="22"/>
        </w:rPr>
      </w:pPr>
      <w:r>
        <w:rPr>
          <w:rFonts w:cs="Calibri"/>
          <w:sz w:val="22"/>
          <w:szCs w:val="22"/>
        </w:rPr>
        <w:t>Creating Test Class based on requirement.</w:t>
      </w:r>
    </w:p>
    <w:p w14:paraId="597549C6" w14:textId="77777777" w:rsidR="00CF6E7B" w:rsidRDefault="00CF6E7B" w:rsidP="00CF6E7B">
      <w:pPr>
        <w:jc w:val="both"/>
        <w:rPr>
          <w:sz w:val="22"/>
          <w:szCs w:val="22"/>
        </w:rPr>
      </w:pPr>
    </w:p>
    <w:p w14:paraId="039C1497" w14:textId="77777777" w:rsidR="00CF6E7B" w:rsidRPr="00757093" w:rsidRDefault="00CF6E7B" w:rsidP="00CF6E7B">
      <w:pPr>
        <w:rPr>
          <w:rFonts w:eastAsia="Calibri"/>
        </w:rPr>
      </w:pPr>
    </w:p>
    <w:p w14:paraId="15CE884D" w14:textId="77777777" w:rsidR="00CF6E7B" w:rsidRDefault="00CF6E7B" w:rsidP="00CF6E7B">
      <w:pPr>
        <w:jc w:val="both"/>
        <w:rPr>
          <w:rFonts w:ascii="Calibri" w:eastAsia="Calibri" w:hAnsi="Calibri" w:cs="Calibri"/>
          <w:sz w:val="22"/>
          <w:szCs w:val="22"/>
        </w:rPr>
      </w:pPr>
    </w:p>
    <w:p w14:paraId="2F4FA23A" w14:textId="77777777" w:rsidR="00CF6E7B" w:rsidRDefault="00CF6E7B" w:rsidP="00CF6E7B">
      <w:pPr>
        <w:jc w:val="both"/>
        <w:rPr>
          <w:rFonts w:ascii="Calibri" w:eastAsia="Calibri" w:hAnsi="Calibri" w:cs="Calibri"/>
          <w:b/>
          <w:sz w:val="22"/>
          <w:szCs w:val="22"/>
        </w:rPr>
      </w:pPr>
      <w:r>
        <w:rPr>
          <w:rFonts w:ascii="Calibri" w:eastAsia="Calibri" w:hAnsi="Calibri" w:cs="Calibri"/>
          <w:b/>
          <w:sz w:val="22"/>
          <w:szCs w:val="22"/>
        </w:rPr>
        <w:t>Declaration:</w:t>
      </w:r>
    </w:p>
    <w:p w14:paraId="1D0F6403" w14:textId="77777777" w:rsidR="00CF6E7B" w:rsidRDefault="00CF6E7B" w:rsidP="00CF6E7B">
      <w:pPr>
        <w:jc w:val="both"/>
        <w:rPr>
          <w:rFonts w:ascii="Calibri" w:eastAsia="Calibri" w:hAnsi="Calibri" w:cs="Calibri"/>
          <w:sz w:val="22"/>
          <w:szCs w:val="22"/>
        </w:rPr>
      </w:pPr>
      <w:r>
        <w:rPr>
          <w:rFonts w:ascii="Calibri" w:eastAsia="Calibri" w:hAnsi="Calibri" w:cs="Calibri"/>
          <w:b/>
          <w:sz w:val="22"/>
          <w:szCs w:val="22"/>
        </w:rPr>
        <w:t xml:space="preserve">       I</w:t>
      </w:r>
      <w:r>
        <w:rPr>
          <w:rFonts w:ascii="Calibri" w:eastAsia="Calibri" w:hAnsi="Calibri" w:cs="Calibri"/>
          <w:sz w:val="22"/>
          <w:szCs w:val="22"/>
        </w:rPr>
        <w:t xml:space="preserve"> hereby declared that the particulars furnished above are true.</w:t>
      </w:r>
    </w:p>
    <w:p w14:paraId="727C91DE" w14:textId="77777777" w:rsidR="00CF6E7B" w:rsidRDefault="00CF6E7B" w:rsidP="00CF6E7B">
      <w:pPr>
        <w:jc w:val="both"/>
        <w:rPr>
          <w:rFonts w:ascii="Calibri" w:eastAsia="Calibri" w:hAnsi="Calibri" w:cs="Calibri"/>
          <w:sz w:val="22"/>
          <w:szCs w:val="22"/>
        </w:rPr>
      </w:pPr>
    </w:p>
    <w:p w14:paraId="2FF4D621" w14:textId="77777777" w:rsidR="00CF6E7B" w:rsidRDefault="00CF6E7B" w:rsidP="00CF6E7B">
      <w:pPr>
        <w:jc w:val="both"/>
        <w:rPr>
          <w:rFonts w:ascii="Calibri" w:eastAsia="Calibri" w:hAnsi="Calibri" w:cs="Calibri"/>
          <w:sz w:val="22"/>
          <w:szCs w:val="22"/>
        </w:rPr>
      </w:pPr>
    </w:p>
    <w:p w14:paraId="5EC779CB" w14:textId="77777777" w:rsidR="00CF6E7B" w:rsidRDefault="00CF6E7B" w:rsidP="00CF6E7B">
      <w:pPr>
        <w:ind w:left="720"/>
        <w:jc w:val="both"/>
        <w:rPr>
          <w:rFonts w:ascii="Calibri" w:eastAsia="Calibri" w:hAnsi="Calibri" w:cs="Calibri"/>
          <w:sz w:val="22"/>
          <w:szCs w:val="22"/>
        </w:rPr>
      </w:pPr>
    </w:p>
    <w:p w14:paraId="2598375D" w14:textId="77777777" w:rsidR="00CF6E7B" w:rsidRDefault="00CF6E7B" w:rsidP="00CF6E7B">
      <w:pPr>
        <w:ind w:left="720"/>
        <w:jc w:val="both"/>
        <w:rPr>
          <w:rFonts w:ascii="Calibri" w:eastAsia="Calibri" w:hAnsi="Calibri" w:cs="Calibri"/>
          <w:sz w:val="22"/>
          <w:szCs w:val="22"/>
        </w:rPr>
      </w:pPr>
    </w:p>
    <w:p w14:paraId="5B90C3B9" w14:textId="77777777" w:rsidR="00CF6E7B" w:rsidRDefault="00CF6E7B" w:rsidP="00CF6E7B">
      <w:pPr>
        <w:ind w:left="720"/>
        <w:jc w:val="both"/>
        <w:rPr>
          <w:rFonts w:ascii="Calibri" w:eastAsia="Calibri" w:hAnsi="Calibri" w:cs="Calibri"/>
          <w:sz w:val="22"/>
          <w:szCs w:val="22"/>
        </w:rPr>
      </w:pPr>
    </w:p>
    <w:p w14:paraId="5BB18159" w14:textId="77777777" w:rsidR="00CF6E7B" w:rsidRDefault="00CF6E7B" w:rsidP="00CF6E7B">
      <w:pPr>
        <w:jc w:val="both"/>
        <w:rPr>
          <w:rFonts w:ascii="Calibri" w:eastAsia="Calibri" w:hAnsi="Calibri" w:cs="Calibri"/>
          <w:sz w:val="22"/>
          <w:szCs w:val="22"/>
        </w:rPr>
      </w:pPr>
      <w:bookmarkStart w:id="0" w:name="_gjdgxs"/>
      <w:bookmarkEnd w:id="0"/>
    </w:p>
    <w:p w14:paraId="43BC17D0" w14:textId="77777777" w:rsidR="00CF6E7B" w:rsidRDefault="00CF6E7B" w:rsidP="00CF6E7B"/>
    <w:p w14:paraId="11A69B20" w14:textId="77777777" w:rsidR="00CF6E7B" w:rsidRDefault="00CF6E7B"/>
    <w:sectPr w:rsidR="00CF6E7B" w:rsidSect="008875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Segoe UI Symbol"/>
    <w:charset w:val="00"/>
    <w:family w:val="swiss"/>
    <w:pitch w:val="variable"/>
    <w:sig w:usb0="80000023" w:usb1="0200FFEE" w:usb2="0304002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rlito">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EA892EA"/>
    <w:lvl w:ilvl="0">
      <w:numFmt w:val="bullet"/>
      <w:lvlText w:val="*"/>
      <w:lvlJc w:val="left"/>
    </w:lvl>
  </w:abstractNum>
  <w:abstractNum w:abstractNumId="1" w15:restartNumberingAfterBreak="0">
    <w:nsid w:val="04C47E26"/>
    <w:multiLevelType w:val="hybridMultilevel"/>
    <w:tmpl w:val="B43CE8A8"/>
    <w:numStyleLink w:val="ImportedStyle1"/>
  </w:abstractNum>
  <w:abstractNum w:abstractNumId="2" w15:restartNumberingAfterBreak="0">
    <w:nsid w:val="332A227D"/>
    <w:multiLevelType w:val="multilevel"/>
    <w:tmpl w:val="94A400B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38C110A"/>
    <w:multiLevelType w:val="hybridMultilevel"/>
    <w:tmpl w:val="B43CE8A8"/>
    <w:styleLink w:val="ImportedStyle1"/>
    <w:lvl w:ilvl="0" w:tplc="1A50B834">
      <w:start w:val="1"/>
      <w:numFmt w:val="bullet"/>
      <w:lvlText w:val="●"/>
      <w:lvlJc w:val="left"/>
      <w:pPr>
        <w:tabs>
          <w:tab w:val="left" w:pos="1181"/>
        </w:tabs>
        <w:ind w:left="1180" w:hanging="361"/>
      </w:pPr>
      <w:rPr>
        <w:rFonts w:ascii="Times New Roman" w:eastAsia="Times New Roman" w:hAnsi="Times New Roman" w:cs="Times New Roman"/>
        <w:b w:val="0"/>
        <w:bCs w:val="0"/>
        <w:i w:val="0"/>
        <w:iCs w:val="0"/>
        <w:caps w:val="0"/>
        <w:smallCaps w:val="0"/>
        <w:strike w:val="0"/>
        <w:dstrike w:val="0"/>
        <w:outline w:val="0"/>
        <w:shadow w:val="0"/>
        <w:emboss w:val="0"/>
        <w:imprint w:val="0"/>
        <w:color w:val="212121"/>
        <w:spacing w:val="0"/>
        <w:w w:val="100"/>
        <w:kern w:val="0"/>
        <w:position w:val="0"/>
        <w:highlight w:val="none"/>
        <w:u w:val="none"/>
        <w:effect w:val="none"/>
        <w:vertAlign w:val="baseline"/>
      </w:rPr>
    </w:lvl>
    <w:lvl w:ilvl="1" w:tplc="1F9608A2">
      <w:start w:val="1"/>
      <w:numFmt w:val="bullet"/>
      <w:lvlText w:val="•"/>
      <w:lvlJc w:val="left"/>
      <w:pPr>
        <w:tabs>
          <w:tab w:val="left" w:pos="1181"/>
        </w:tabs>
        <w:ind w:left="2008" w:hanging="361"/>
      </w:pPr>
      <w:rPr>
        <w:rFonts w:ascii="Times New Roman" w:eastAsia="Times New Roman" w:hAnsi="Times New Roman" w:cs="Times New Roman"/>
        <w:b w:val="0"/>
        <w:bCs w:val="0"/>
        <w:i w:val="0"/>
        <w:iCs w:val="0"/>
        <w:caps w:val="0"/>
        <w:smallCaps w:val="0"/>
        <w:strike w:val="0"/>
        <w:dstrike w:val="0"/>
        <w:outline w:val="0"/>
        <w:shadow w:val="0"/>
        <w:emboss w:val="0"/>
        <w:imprint w:val="0"/>
        <w:color w:val="212121"/>
        <w:spacing w:val="0"/>
        <w:w w:val="100"/>
        <w:kern w:val="0"/>
        <w:position w:val="0"/>
        <w:highlight w:val="none"/>
        <w:u w:val="none"/>
        <w:effect w:val="none"/>
        <w:vertAlign w:val="baseline"/>
      </w:rPr>
    </w:lvl>
    <w:lvl w:ilvl="2" w:tplc="72102966">
      <w:start w:val="1"/>
      <w:numFmt w:val="bullet"/>
      <w:lvlText w:val="•"/>
      <w:lvlJc w:val="left"/>
      <w:pPr>
        <w:tabs>
          <w:tab w:val="left" w:pos="1181"/>
        </w:tabs>
        <w:ind w:left="2836" w:hanging="361"/>
      </w:pPr>
      <w:rPr>
        <w:rFonts w:ascii="Times New Roman" w:eastAsia="Times New Roman" w:hAnsi="Times New Roman" w:cs="Times New Roman"/>
        <w:b w:val="0"/>
        <w:bCs w:val="0"/>
        <w:i w:val="0"/>
        <w:iCs w:val="0"/>
        <w:caps w:val="0"/>
        <w:smallCaps w:val="0"/>
        <w:strike w:val="0"/>
        <w:dstrike w:val="0"/>
        <w:outline w:val="0"/>
        <w:shadow w:val="0"/>
        <w:emboss w:val="0"/>
        <w:imprint w:val="0"/>
        <w:color w:val="212121"/>
        <w:spacing w:val="0"/>
        <w:w w:val="100"/>
        <w:kern w:val="0"/>
        <w:position w:val="0"/>
        <w:highlight w:val="none"/>
        <w:u w:val="none"/>
        <w:effect w:val="none"/>
        <w:vertAlign w:val="baseline"/>
      </w:rPr>
    </w:lvl>
    <w:lvl w:ilvl="3" w:tplc="882A4F8C">
      <w:start w:val="1"/>
      <w:numFmt w:val="bullet"/>
      <w:lvlText w:val="•"/>
      <w:lvlJc w:val="left"/>
      <w:pPr>
        <w:tabs>
          <w:tab w:val="left" w:pos="1181"/>
        </w:tabs>
        <w:ind w:left="3664" w:hanging="361"/>
      </w:pPr>
      <w:rPr>
        <w:rFonts w:ascii="Times New Roman" w:eastAsia="Times New Roman" w:hAnsi="Times New Roman" w:cs="Times New Roman"/>
        <w:b w:val="0"/>
        <w:bCs w:val="0"/>
        <w:i w:val="0"/>
        <w:iCs w:val="0"/>
        <w:caps w:val="0"/>
        <w:smallCaps w:val="0"/>
        <w:strike w:val="0"/>
        <w:dstrike w:val="0"/>
        <w:outline w:val="0"/>
        <w:shadow w:val="0"/>
        <w:emboss w:val="0"/>
        <w:imprint w:val="0"/>
        <w:color w:val="212121"/>
        <w:spacing w:val="0"/>
        <w:w w:val="100"/>
        <w:kern w:val="0"/>
        <w:position w:val="0"/>
        <w:highlight w:val="none"/>
        <w:u w:val="none"/>
        <w:effect w:val="none"/>
        <w:vertAlign w:val="baseline"/>
      </w:rPr>
    </w:lvl>
    <w:lvl w:ilvl="4" w:tplc="2360965C">
      <w:start w:val="1"/>
      <w:numFmt w:val="bullet"/>
      <w:lvlText w:val="•"/>
      <w:lvlJc w:val="left"/>
      <w:pPr>
        <w:tabs>
          <w:tab w:val="left" w:pos="1181"/>
        </w:tabs>
        <w:ind w:left="4492" w:hanging="361"/>
      </w:pPr>
      <w:rPr>
        <w:rFonts w:ascii="Times New Roman" w:eastAsia="Times New Roman" w:hAnsi="Times New Roman" w:cs="Times New Roman"/>
        <w:b w:val="0"/>
        <w:bCs w:val="0"/>
        <w:i w:val="0"/>
        <w:iCs w:val="0"/>
        <w:caps w:val="0"/>
        <w:smallCaps w:val="0"/>
        <w:strike w:val="0"/>
        <w:dstrike w:val="0"/>
        <w:outline w:val="0"/>
        <w:shadow w:val="0"/>
        <w:emboss w:val="0"/>
        <w:imprint w:val="0"/>
        <w:color w:val="212121"/>
        <w:spacing w:val="0"/>
        <w:w w:val="100"/>
        <w:kern w:val="0"/>
        <w:position w:val="0"/>
        <w:highlight w:val="none"/>
        <w:u w:val="none"/>
        <w:effect w:val="none"/>
        <w:vertAlign w:val="baseline"/>
      </w:rPr>
    </w:lvl>
    <w:lvl w:ilvl="5" w:tplc="F0A2FC16">
      <w:start w:val="1"/>
      <w:numFmt w:val="bullet"/>
      <w:lvlText w:val="•"/>
      <w:lvlJc w:val="left"/>
      <w:pPr>
        <w:tabs>
          <w:tab w:val="left" w:pos="1181"/>
        </w:tabs>
        <w:ind w:left="5320" w:hanging="361"/>
      </w:pPr>
      <w:rPr>
        <w:rFonts w:ascii="Times New Roman" w:eastAsia="Times New Roman" w:hAnsi="Times New Roman" w:cs="Times New Roman"/>
        <w:b w:val="0"/>
        <w:bCs w:val="0"/>
        <w:i w:val="0"/>
        <w:iCs w:val="0"/>
        <w:caps w:val="0"/>
        <w:smallCaps w:val="0"/>
        <w:strike w:val="0"/>
        <w:dstrike w:val="0"/>
        <w:outline w:val="0"/>
        <w:shadow w:val="0"/>
        <w:emboss w:val="0"/>
        <w:imprint w:val="0"/>
        <w:color w:val="212121"/>
        <w:spacing w:val="0"/>
        <w:w w:val="100"/>
        <w:kern w:val="0"/>
        <w:position w:val="0"/>
        <w:highlight w:val="none"/>
        <w:u w:val="none"/>
        <w:effect w:val="none"/>
        <w:vertAlign w:val="baseline"/>
      </w:rPr>
    </w:lvl>
    <w:lvl w:ilvl="6" w:tplc="65C00F68">
      <w:start w:val="1"/>
      <w:numFmt w:val="bullet"/>
      <w:lvlText w:val="•"/>
      <w:lvlJc w:val="left"/>
      <w:pPr>
        <w:tabs>
          <w:tab w:val="left" w:pos="1181"/>
        </w:tabs>
        <w:ind w:left="6148" w:hanging="361"/>
      </w:pPr>
      <w:rPr>
        <w:rFonts w:ascii="Times New Roman" w:eastAsia="Times New Roman" w:hAnsi="Times New Roman" w:cs="Times New Roman"/>
        <w:b w:val="0"/>
        <w:bCs w:val="0"/>
        <w:i w:val="0"/>
        <w:iCs w:val="0"/>
        <w:caps w:val="0"/>
        <w:smallCaps w:val="0"/>
        <w:strike w:val="0"/>
        <w:dstrike w:val="0"/>
        <w:outline w:val="0"/>
        <w:shadow w:val="0"/>
        <w:emboss w:val="0"/>
        <w:imprint w:val="0"/>
        <w:color w:val="212121"/>
        <w:spacing w:val="0"/>
        <w:w w:val="100"/>
        <w:kern w:val="0"/>
        <w:position w:val="0"/>
        <w:highlight w:val="none"/>
        <w:u w:val="none"/>
        <w:effect w:val="none"/>
        <w:vertAlign w:val="baseline"/>
      </w:rPr>
    </w:lvl>
    <w:lvl w:ilvl="7" w:tplc="639A6F86">
      <w:start w:val="1"/>
      <w:numFmt w:val="bullet"/>
      <w:lvlText w:val="•"/>
      <w:lvlJc w:val="left"/>
      <w:pPr>
        <w:tabs>
          <w:tab w:val="left" w:pos="1181"/>
        </w:tabs>
        <w:ind w:left="6976" w:hanging="361"/>
      </w:pPr>
      <w:rPr>
        <w:rFonts w:ascii="Times New Roman" w:eastAsia="Times New Roman" w:hAnsi="Times New Roman" w:cs="Times New Roman"/>
        <w:b w:val="0"/>
        <w:bCs w:val="0"/>
        <w:i w:val="0"/>
        <w:iCs w:val="0"/>
        <w:caps w:val="0"/>
        <w:smallCaps w:val="0"/>
        <w:strike w:val="0"/>
        <w:dstrike w:val="0"/>
        <w:outline w:val="0"/>
        <w:shadow w:val="0"/>
        <w:emboss w:val="0"/>
        <w:imprint w:val="0"/>
        <w:color w:val="212121"/>
        <w:spacing w:val="0"/>
        <w:w w:val="100"/>
        <w:kern w:val="0"/>
        <w:position w:val="0"/>
        <w:highlight w:val="none"/>
        <w:u w:val="none"/>
        <w:effect w:val="none"/>
        <w:vertAlign w:val="baseline"/>
      </w:rPr>
    </w:lvl>
    <w:lvl w:ilvl="8" w:tplc="FEC44D38">
      <w:start w:val="1"/>
      <w:numFmt w:val="bullet"/>
      <w:lvlText w:val="•"/>
      <w:lvlJc w:val="left"/>
      <w:pPr>
        <w:tabs>
          <w:tab w:val="left" w:pos="1181"/>
        </w:tabs>
        <w:ind w:left="7804" w:hanging="361"/>
      </w:pPr>
      <w:rPr>
        <w:rFonts w:ascii="Times New Roman" w:eastAsia="Times New Roman" w:hAnsi="Times New Roman" w:cs="Times New Roman"/>
        <w:b w:val="0"/>
        <w:bCs w:val="0"/>
        <w:i w:val="0"/>
        <w:iCs w:val="0"/>
        <w:caps w:val="0"/>
        <w:smallCaps w:val="0"/>
        <w:strike w:val="0"/>
        <w:dstrike w:val="0"/>
        <w:outline w:val="0"/>
        <w:shadow w:val="0"/>
        <w:emboss w:val="0"/>
        <w:imprint w:val="0"/>
        <w:color w:val="212121"/>
        <w:spacing w:val="0"/>
        <w:w w:val="100"/>
        <w:kern w:val="0"/>
        <w:position w:val="0"/>
        <w:highlight w:val="none"/>
        <w:u w:val="none"/>
        <w:effect w:val="none"/>
        <w:vertAlign w:val="baseline"/>
      </w:rPr>
    </w:lvl>
  </w:abstractNum>
  <w:abstractNum w:abstractNumId="4" w15:restartNumberingAfterBreak="0">
    <w:nsid w:val="56F95775"/>
    <w:multiLevelType w:val="multilevel"/>
    <w:tmpl w:val="D3667A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7DB1B59"/>
    <w:multiLevelType w:val="multilevel"/>
    <w:tmpl w:val="CFEAF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8E72819"/>
    <w:multiLevelType w:val="multilevel"/>
    <w:tmpl w:val="0D2EF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6"/>
  </w:num>
  <w:num w:numId="2">
    <w:abstractNumId w:val="4"/>
  </w:num>
  <w:num w:numId="3">
    <w:abstractNumId w:val="5"/>
  </w:num>
  <w:num w:numId="4">
    <w:abstractNumId w:val="2"/>
  </w:num>
  <w:num w:numId="5">
    <w:abstractNumId w:val="0"/>
    <w:lvlOverride w:ilvl="0">
      <w:lvl w:ilvl="0">
        <w:numFmt w:val="bullet"/>
        <w:lvlText w:val=""/>
        <w:legacy w:legacy="1" w:legacySpace="0" w:legacyIndent="0"/>
        <w:lvlJc w:val="left"/>
        <w:rPr>
          <w:rFonts w:ascii="Symbol" w:hAnsi="Symbol" w:hint="default"/>
        </w:rPr>
      </w:lvl>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E7B"/>
    <w:rsid w:val="00055DDA"/>
    <w:rsid w:val="00090237"/>
    <w:rsid w:val="00122679"/>
    <w:rsid w:val="00225063"/>
    <w:rsid w:val="005B15BD"/>
    <w:rsid w:val="005B34B4"/>
    <w:rsid w:val="005F4C62"/>
    <w:rsid w:val="009F0FB1"/>
    <w:rsid w:val="00A31DC4"/>
    <w:rsid w:val="00B91DB2"/>
    <w:rsid w:val="00CC4E6E"/>
    <w:rsid w:val="00CF0342"/>
    <w:rsid w:val="00CF6E7B"/>
    <w:rsid w:val="00E37D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E5100"/>
  <w15:chartTrackingRefBased/>
  <w15:docId w15:val="{F94A48AA-63D0-4174-8714-2A027D9B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E7B"/>
    <w:pPr>
      <w:spacing w:after="0" w:line="240" w:lineRule="auto"/>
    </w:pPr>
    <w:rPr>
      <w:rFonts w:ascii="Times New Roman" w:eastAsia="Times New Roman" w:hAnsi="Times New Roman" w:cs="Times New Roman"/>
      <w:sz w:val="24"/>
      <w:szCs w:val="24"/>
      <w:lang w:val="en-US" w:eastAsia="en-IN"/>
    </w:rPr>
  </w:style>
  <w:style w:type="paragraph" w:styleId="Heading3">
    <w:name w:val="heading 3"/>
    <w:basedOn w:val="Normal"/>
    <w:next w:val="Normal"/>
    <w:link w:val="Heading3Char"/>
    <w:uiPriority w:val="9"/>
    <w:semiHidden/>
    <w:unhideWhenUsed/>
    <w:qFormat/>
    <w:rsid w:val="00CF6E7B"/>
    <w:pPr>
      <w:keepNext/>
      <w:spacing w:line="300" w:lineRule="auto"/>
      <w:ind w:left="720" w:hanging="720"/>
      <w:jc w:val="center"/>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F6E7B"/>
    <w:rPr>
      <w:rFonts w:ascii="Times New Roman" w:eastAsia="Times New Roman" w:hAnsi="Times New Roman" w:cs="Times New Roman"/>
      <w:b/>
      <w:sz w:val="20"/>
      <w:szCs w:val="20"/>
      <w:lang w:val="en-US" w:eastAsia="en-IN"/>
    </w:rPr>
  </w:style>
  <w:style w:type="paragraph" w:styleId="Title">
    <w:name w:val="Title"/>
    <w:basedOn w:val="Normal"/>
    <w:next w:val="Normal"/>
    <w:link w:val="TitleChar"/>
    <w:uiPriority w:val="10"/>
    <w:qFormat/>
    <w:rsid w:val="00CF6E7B"/>
    <w:pPr>
      <w:tabs>
        <w:tab w:val="left" w:pos="2898"/>
        <w:tab w:val="left" w:pos="8838"/>
      </w:tabs>
      <w:spacing w:before="40" w:after="120"/>
      <w:jc w:val="center"/>
    </w:pPr>
    <w:rPr>
      <w:rFonts w:ascii="Arial" w:eastAsia="Arial" w:hAnsi="Arial" w:cs="Arial"/>
      <w:b/>
      <w:color w:val="000080"/>
      <w:sz w:val="32"/>
      <w:szCs w:val="32"/>
    </w:rPr>
  </w:style>
  <w:style w:type="character" w:customStyle="1" w:styleId="TitleChar">
    <w:name w:val="Title Char"/>
    <w:basedOn w:val="DefaultParagraphFont"/>
    <w:link w:val="Title"/>
    <w:uiPriority w:val="10"/>
    <w:rsid w:val="00CF6E7B"/>
    <w:rPr>
      <w:rFonts w:ascii="Arial" w:eastAsia="Arial" w:hAnsi="Arial" w:cs="Arial"/>
      <w:b/>
      <w:color w:val="000080"/>
      <w:sz w:val="32"/>
      <w:szCs w:val="32"/>
      <w:lang w:val="en-US" w:eastAsia="en-IN"/>
    </w:rPr>
  </w:style>
  <w:style w:type="character" w:styleId="Strong">
    <w:name w:val="Strong"/>
    <w:basedOn w:val="DefaultParagraphFont"/>
    <w:uiPriority w:val="22"/>
    <w:qFormat/>
    <w:rsid w:val="00CF6E7B"/>
    <w:rPr>
      <w:b/>
      <w:bCs/>
    </w:rPr>
  </w:style>
  <w:style w:type="paragraph" w:styleId="ListParagraph">
    <w:name w:val="List Paragraph"/>
    <w:qFormat/>
    <w:rsid w:val="00CF6E7B"/>
    <w:pPr>
      <w:widowControl w:val="0"/>
      <w:spacing w:after="0" w:line="240" w:lineRule="auto"/>
      <w:ind w:left="1180" w:hanging="361"/>
    </w:pPr>
    <w:rPr>
      <w:rFonts w:ascii="Times New Roman" w:eastAsia="Arial Unicode MS" w:hAnsi="Times New Roman" w:cs="Arial Unicode MS"/>
      <w:color w:val="000000"/>
      <w:u w:color="000000"/>
      <w:lang w:val="en-US"/>
      <w14:textOutline w14:w="0" w14:cap="flat" w14:cmpd="sng" w14:algn="ctr">
        <w14:noFill/>
        <w14:prstDash w14:val="solid"/>
        <w14:bevel/>
      </w14:textOutline>
    </w:rPr>
  </w:style>
  <w:style w:type="character" w:customStyle="1" w:styleId="None">
    <w:name w:val="None"/>
    <w:rsid w:val="00CF6E7B"/>
  </w:style>
  <w:style w:type="numbering" w:customStyle="1" w:styleId="ImportedStyle1">
    <w:name w:val="Imported Style 1"/>
    <w:rsid w:val="00CF6E7B"/>
    <w:pPr>
      <w:numPr>
        <w:numId w:val="7"/>
      </w:numPr>
    </w:pPr>
  </w:style>
  <w:style w:type="paragraph" w:customStyle="1" w:styleId="Body">
    <w:name w:val="Body"/>
    <w:rsid w:val="00CF6E7B"/>
    <w:pPr>
      <w:widowControl w:val="0"/>
      <w:spacing w:after="0" w:line="240" w:lineRule="auto"/>
    </w:pPr>
    <w:rPr>
      <w:rFonts w:ascii="Times New Roman" w:eastAsia="Arial Unicode MS" w:hAnsi="Times New Roman" w:cs="Arial Unicode MS"/>
      <w:color w:val="000000"/>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4</Pages>
  <Words>1124</Words>
  <Characters>6413</Characters>
  <Application>Microsoft Office Word</Application>
  <DocSecurity>0</DocSecurity>
  <Lines>53</Lines>
  <Paragraphs>15</Paragraphs>
  <ScaleCrop>false</ScaleCrop>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mallikarjuna reddy</dc:creator>
  <cp:keywords/>
  <dc:description/>
  <cp:lastModifiedBy>7krishnaarjun7@gmail.com</cp:lastModifiedBy>
  <cp:revision>14</cp:revision>
  <dcterms:created xsi:type="dcterms:W3CDTF">2020-09-19T08:16:00Z</dcterms:created>
  <dcterms:modified xsi:type="dcterms:W3CDTF">2021-02-12T06:07:00Z</dcterms:modified>
</cp:coreProperties>
</file>