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3A22D" w14:textId="77A2049A" w:rsidR="00CA009D" w:rsidRPr="00297EE9" w:rsidRDefault="00E71836">
      <w:pPr>
        <w:rPr>
          <w:b/>
          <w:sz w:val="32"/>
        </w:rPr>
      </w:pPr>
      <w:r w:rsidRPr="00297EE9">
        <w:rPr>
          <w:b/>
          <w:sz w:val="32"/>
        </w:rPr>
        <w:t>Devendra Mahajan</w:t>
      </w:r>
    </w:p>
    <w:p w14:paraId="330BD7CE" w14:textId="45FB1C8B" w:rsidR="0047307B" w:rsidRPr="00DB7275" w:rsidRDefault="0046429B" w:rsidP="0046429B">
      <w:pPr>
        <w:spacing w:after="0" w:line="240" w:lineRule="auto"/>
        <w:rPr>
          <w:sz w:val="24"/>
          <w:szCs w:val="24"/>
        </w:rPr>
      </w:pPr>
      <w:r w:rsidRPr="00DB7275">
        <w:rPr>
          <w:sz w:val="24"/>
          <w:szCs w:val="24"/>
        </w:rPr>
        <w:t>Sangvi,</w:t>
      </w:r>
      <w:r w:rsidR="00164328">
        <w:rPr>
          <w:sz w:val="24"/>
          <w:szCs w:val="24"/>
        </w:rPr>
        <w:t xml:space="preserve"> </w:t>
      </w:r>
      <w:r w:rsidRPr="00DB7275">
        <w:rPr>
          <w:sz w:val="24"/>
          <w:szCs w:val="24"/>
        </w:rPr>
        <w:t>Pune</w:t>
      </w:r>
    </w:p>
    <w:p w14:paraId="6862D2D9" w14:textId="7E5996AE" w:rsidR="0047307B" w:rsidRPr="00DB7275" w:rsidRDefault="00444322" w:rsidP="0047307B">
      <w:pPr>
        <w:pBdr>
          <w:bottom w:val="double" w:sz="6" w:space="17" w:color="auto"/>
        </w:pBdr>
        <w:tabs>
          <w:tab w:val="right" w:pos="9360"/>
        </w:tabs>
        <w:spacing w:after="0" w:line="240" w:lineRule="auto"/>
        <w:rPr>
          <w:sz w:val="24"/>
          <w:szCs w:val="24"/>
        </w:rPr>
      </w:pPr>
      <w:r w:rsidRPr="00DB7275">
        <w:rPr>
          <w:sz w:val="24"/>
          <w:szCs w:val="24"/>
        </w:rPr>
        <w:t>Mobile:</w:t>
      </w:r>
      <w:r w:rsidR="0047307B" w:rsidRPr="00DB7275">
        <w:rPr>
          <w:sz w:val="24"/>
          <w:szCs w:val="24"/>
        </w:rPr>
        <w:t xml:space="preserve"> </w:t>
      </w:r>
      <w:r w:rsidR="00247B05">
        <w:rPr>
          <w:sz w:val="24"/>
          <w:szCs w:val="24"/>
        </w:rPr>
        <w:t xml:space="preserve"> +91 </w:t>
      </w:r>
      <w:r w:rsidR="00164328">
        <w:rPr>
          <w:sz w:val="24"/>
          <w:szCs w:val="24"/>
        </w:rPr>
        <w:t>9730047507</w:t>
      </w:r>
    </w:p>
    <w:p w14:paraId="323FC6F1" w14:textId="6494B067" w:rsidR="000A41BB" w:rsidRPr="00DB7275" w:rsidRDefault="0047307B" w:rsidP="0047307B">
      <w:pPr>
        <w:pBdr>
          <w:bottom w:val="double" w:sz="6" w:space="17" w:color="auto"/>
        </w:pBdr>
        <w:tabs>
          <w:tab w:val="right" w:pos="9360"/>
        </w:tabs>
        <w:spacing w:after="0" w:line="240" w:lineRule="auto"/>
        <w:rPr>
          <w:b/>
          <w:sz w:val="24"/>
          <w:szCs w:val="24"/>
        </w:rPr>
      </w:pPr>
      <w:r w:rsidRPr="00DB7275">
        <w:rPr>
          <w:sz w:val="24"/>
          <w:szCs w:val="24"/>
        </w:rPr>
        <w:t xml:space="preserve">Email ID: </w:t>
      </w:r>
      <w:hyperlink r:id="rId8" w:history="1">
        <w:r w:rsidR="00164328" w:rsidRPr="00245B12">
          <w:rPr>
            <w:rStyle w:val="Hyperlink"/>
            <w:sz w:val="24"/>
            <w:szCs w:val="24"/>
          </w:rPr>
          <w:t>devendramahajan2021@gmail.com</w:t>
        </w:r>
      </w:hyperlink>
      <w:r w:rsidRPr="00DB7275">
        <w:rPr>
          <w:sz w:val="24"/>
          <w:szCs w:val="24"/>
        </w:rPr>
        <w:t xml:space="preserve"> </w:t>
      </w:r>
    </w:p>
    <w:p w14:paraId="18DBE570" w14:textId="1372B01F" w:rsidR="00C00AC0" w:rsidRDefault="00C00AC0">
      <w:pPr>
        <w:rPr>
          <w:b/>
          <w:sz w:val="24"/>
          <w:szCs w:val="24"/>
        </w:rPr>
      </w:pPr>
      <w:r>
        <w:rPr>
          <w:b/>
          <w:sz w:val="24"/>
          <w:szCs w:val="24"/>
        </w:rPr>
        <w:t>PROFILE SUMMARY:</w:t>
      </w:r>
    </w:p>
    <w:p w14:paraId="30AB7A73" w14:textId="6B80EB6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4 years of experience as Automation Test Engineer.</w:t>
      </w:r>
    </w:p>
    <w:p w14:paraId="03F4A2DD" w14:textId="5208873F"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Understanding the business requirements, preparing test scenario, test data &amp; test cases.</w:t>
      </w:r>
    </w:p>
    <w:p w14:paraId="5B18A29F" w14:textId="0CFCD018"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Involvement in Test Execution, Results Analysing and Defect Reporting.</w:t>
      </w:r>
    </w:p>
    <w:p w14:paraId="5B2384C9"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Involved in Automation Infrastructure Development using Selenium.</w:t>
      </w:r>
    </w:p>
    <w:p w14:paraId="7CA9F77F"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Development of Page Object Model Framework for Automation Testing.</w:t>
      </w:r>
    </w:p>
    <w:p w14:paraId="1F88B33B" w14:textId="244202D0"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Created Test cases Using Element locators and Selenium Web driver methods.</w:t>
      </w:r>
    </w:p>
    <w:p w14:paraId="5A50AE15"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Conducting Data Driven Testing, Cross Browser Testing, API Testing and Parallel Test Execution.</w:t>
      </w:r>
    </w:p>
    <w:p w14:paraId="643338B0"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Involved in Regression Testing using Selenium.</w:t>
      </w:r>
    </w:p>
    <w:p w14:paraId="1C12A8B5"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Data Driven Testing with valid and invalid inputs.</w:t>
      </w:r>
    </w:p>
    <w:p w14:paraId="12DEE965"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Sanity Testing, Re &amp; Regression Testing on modified Software Builds.</w:t>
      </w:r>
    </w:p>
    <w:p w14:paraId="0CAC7FAB"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Tracking Changes, Preparing Reports and Updating Documents.</w:t>
      </w:r>
    </w:p>
    <w:p w14:paraId="50AA6A88"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Responsible for Integration Testing, Functional Testing, System Testing.</w:t>
      </w:r>
    </w:p>
    <w:p w14:paraId="34C5D214"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Documentations on Defect Management, Test Management &amp; Test Automation.</w:t>
      </w:r>
    </w:p>
    <w:p w14:paraId="2419079C"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Execution of Selenium Test cases and Reporting defects.</w:t>
      </w:r>
    </w:p>
    <w:p w14:paraId="6F45A3F1"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Interpreted and converted manual test cases into automation, smoke and regression suites.</w:t>
      </w:r>
    </w:p>
    <w:p w14:paraId="5DAF3E33"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Worked on Jenkins for Continuous Integration (CI) Requirements.</w:t>
      </w:r>
    </w:p>
    <w:p w14:paraId="26F208DD"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Involved in Regression Testing, API Testing.</w:t>
      </w:r>
    </w:p>
    <w:p w14:paraId="2E4AD410"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Preparation of weekly and monthly status reports.</w:t>
      </w:r>
    </w:p>
    <w:p w14:paraId="07B6321F"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Development of Automation Test Script using Selenium WebDriver &amp; TestNG in JAVA.</w:t>
      </w:r>
    </w:p>
    <w:p w14:paraId="73AD8D99"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Debugging &amp; Executing Automation test script using Selenium Web Driver.</w:t>
      </w:r>
    </w:p>
    <w:p w14:paraId="641E2B94"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Involved in Functional &amp; Regression Testing.</w:t>
      </w:r>
    </w:p>
    <w:p w14:paraId="747AB67D"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Reviewed Test Reports and Prepared Summary Reports.</w:t>
      </w:r>
    </w:p>
    <w:p w14:paraId="22B7BE91"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Involved in the Integration Testing for various changes and requirements across team.</w:t>
      </w:r>
    </w:p>
    <w:p w14:paraId="7E167C8A"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Verifying data through SQL Queries in database.</w:t>
      </w:r>
    </w:p>
    <w:p w14:paraId="3FB4BF5B"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Managing Daily Status Report and Weekly Status Report.</w:t>
      </w:r>
    </w:p>
    <w:p w14:paraId="141DDE67" w14:textId="4272B883" w:rsidR="00CD4090" w:rsidRDefault="00CD4090" w:rsidP="00CD4090">
      <w:pPr>
        <w:spacing w:after="0" w:line="240" w:lineRule="auto"/>
        <w:rPr>
          <w:rFonts w:ascii="Times New Roman" w:eastAsia="Times New Roman" w:hAnsi="Times New Roman" w:cs="Times New Roman"/>
          <w:sz w:val="24"/>
          <w:szCs w:val="24"/>
          <w:lang w:val="en-IN" w:eastAsia="en-IN"/>
        </w:rPr>
      </w:pPr>
      <w:r w:rsidRPr="00CD4090">
        <w:rPr>
          <w:rFonts w:ascii="Times New Roman" w:eastAsia="Times New Roman" w:hAnsi="Times New Roman" w:cs="Times New Roman"/>
          <w:sz w:val="24"/>
          <w:szCs w:val="24"/>
          <w:lang w:val="en-IN" w:eastAsia="en-IN"/>
        </w:rPr>
        <w:t>#. Team Communication and Customer Communication.</w:t>
      </w:r>
    </w:p>
    <w:p w14:paraId="470615AE" w14:textId="4F7A98FD" w:rsidR="00CD4090" w:rsidRDefault="00CD4090" w:rsidP="00CD4090">
      <w:pPr>
        <w:spacing w:after="0" w:line="240" w:lineRule="auto"/>
        <w:rPr>
          <w:rFonts w:ascii="Times New Roman" w:eastAsia="Times New Roman" w:hAnsi="Times New Roman" w:cs="Times New Roman"/>
          <w:sz w:val="24"/>
          <w:szCs w:val="24"/>
          <w:lang w:val="en-IN" w:eastAsia="en-IN"/>
        </w:rPr>
      </w:pPr>
    </w:p>
    <w:p w14:paraId="2D4C0784" w14:textId="48322A70" w:rsidR="00CD4090" w:rsidRPr="00CD4090" w:rsidRDefault="00CD4090" w:rsidP="00CD4090">
      <w:pPr>
        <w:spacing w:after="0" w:line="240" w:lineRule="auto"/>
        <w:rPr>
          <w:rFonts w:ascii="Times New Roman" w:eastAsia="Times New Roman" w:hAnsi="Times New Roman" w:cs="Times New Roman"/>
          <w:b/>
          <w:bCs/>
          <w:sz w:val="24"/>
          <w:szCs w:val="24"/>
          <w:lang w:val="en-IN" w:eastAsia="en-IN"/>
        </w:rPr>
      </w:pPr>
      <w:r w:rsidRPr="00CD4090">
        <w:rPr>
          <w:rFonts w:ascii="Times New Roman" w:eastAsia="Times New Roman" w:hAnsi="Times New Roman" w:cs="Times New Roman"/>
          <w:b/>
          <w:bCs/>
          <w:sz w:val="24"/>
          <w:szCs w:val="24"/>
          <w:lang w:val="en-IN" w:eastAsia="en-IN"/>
        </w:rPr>
        <w:t>WORK EXPERIENCE:</w:t>
      </w:r>
    </w:p>
    <w:p w14:paraId="4792EECB" w14:textId="77777777" w:rsidR="00CD4090" w:rsidRDefault="00CD4090" w:rsidP="00CD4090">
      <w:pPr>
        <w:spacing w:after="0" w:line="240" w:lineRule="auto"/>
        <w:rPr>
          <w:rFonts w:ascii="Times New Roman" w:eastAsia="Times New Roman" w:hAnsi="Times New Roman" w:cs="Times New Roman"/>
          <w:sz w:val="24"/>
          <w:szCs w:val="24"/>
          <w:lang w:val="en-IN" w:eastAsia="en-IN"/>
        </w:rPr>
      </w:pPr>
    </w:p>
    <w:tbl>
      <w:tblPr>
        <w:tblW w:w="8533" w:type="dxa"/>
        <w:jc w:val="center"/>
        <w:tblLayout w:type="fixed"/>
        <w:tblLook w:val="0000" w:firstRow="0" w:lastRow="0" w:firstColumn="0" w:lastColumn="0" w:noHBand="0" w:noVBand="0"/>
      </w:tblPr>
      <w:tblGrid>
        <w:gridCol w:w="3200"/>
        <w:gridCol w:w="1932"/>
        <w:gridCol w:w="1593"/>
        <w:gridCol w:w="1808"/>
      </w:tblGrid>
      <w:tr w:rsidR="00CD4090" w:rsidRPr="00191AC3" w14:paraId="7FD74758" w14:textId="77777777" w:rsidTr="00CD4090">
        <w:trPr>
          <w:trHeight w:val="308"/>
          <w:jc w:val="center"/>
        </w:trPr>
        <w:tc>
          <w:tcPr>
            <w:tcW w:w="3200" w:type="dxa"/>
            <w:tcBorders>
              <w:top w:val="single" w:sz="1" w:space="0" w:color="000080"/>
              <w:left w:val="single" w:sz="1" w:space="0" w:color="000080"/>
              <w:bottom w:val="single" w:sz="1" w:space="0" w:color="000080"/>
            </w:tcBorders>
          </w:tcPr>
          <w:p w14:paraId="1D259E91" w14:textId="772F8E2A" w:rsidR="00CD4090" w:rsidRPr="00191AC3" w:rsidRDefault="00CD4090" w:rsidP="008F4B19">
            <w:pPr>
              <w:rPr>
                <w:rFonts w:ascii="Cambria" w:hAnsi="Cambria"/>
                <w:b/>
                <w:bCs/>
              </w:rPr>
            </w:pPr>
            <w:r w:rsidRPr="00191AC3">
              <w:rPr>
                <w:rFonts w:ascii="Cambria" w:hAnsi="Cambria"/>
                <w:b/>
                <w:bCs/>
              </w:rPr>
              <w:t>Organization</w:t>
            </w:r>
          </w:p>
        </w:tc>
        <w:tc>
          <w:tcPr>
            <w:tcW w:w="1932" w:type="dxa"/>
            <w:tcBorders>
              <w:top w:val="single" w:sz="1" w:space="0" w:color="000080"/>
              <w:left w:val="single" w:sz="1" w:space="0" w:color="000080"/>
              <w:bottom w:val="single" w:sz="1" w:space="0" w:color="000080"/>
            </w:tcBorders>
          </w:tcPr>
          <w:p w14:paraId="4740D3C7" w14:textId="77777777" w:rsidR="00CD4090" w:rsidRPr="00191AC3" w:rsidRDefault="00CD4090" w:rsidP="008F4B19">
            <w:pPr>
              <w:jc w:val="center"/>
              <w:rPr>
                <w:rFonts w:ascii="Cambria" w:hAnsi="Cambria"/>
                <w:b/>
                <w:bCs/>
              </w:rPr>
            </w:pPr>
            <w:r w:rsidRPr="00191AC3">
              <w:rPr>
                <w:rFonts w:ascii="Cambria" w:hAnsi="Cambria"/>
                <w:b/>
                <w:bCs/>
              </w:rPr>
              <w:t>Designation</w:t>
            </w:r>
          </w:p>
        </w:tc>
        <w:tc>
          <w:tcPr>
            <w:tcW w:w="1593" w:type="dxa"/>
            <w:tcBorders>
              <w:top w:val="single" w:sz="1" w:space="0" w:color="000080"/>
              <w:left w:val="single" w:sz="1" w:space="0" w:color="000080"/>
              <w:bottom w:val="single" w:sz="1" w:space="0" w:color="000080"/>
            </w:tcBorders>
          </w:tcPr>
          <w:p w14:paraId="1D094E7D" w14:textId="77777777" w:rsidR="00CD4090" w:rsidRPr="00191AC3" w:rsidRDefault="00CD4090" w:rsidP="008F4B19">
            <w:pPr>
              <w:jc w:val="center"/>
              <w:rPr>
                <w:rFonts w:ascii="Cambria" w:hAnsi="Cambria"/>
                <w:b/>
                <w:bCs/>
              </w:rPr>
            </w:pPr>
            <w:r w:rsidRPr="00191AC3">
              <w:rPr>
                <w:rFonts w:ascii="Cambria" w:hAnsi="Cambria"/>
                <w:b/>
                <w:bCs/>
              </w:rPr>
              <w:t>From</w:t>
            </w:r>
          </w:p>
        </w:tc>
        <w:tc>
          <w:tcPr>
            <w:tcW w:w="1808" w:type="dxa"/>
            <w:tcBorders>
              <w:top w:val="single" w:sz="1" w:space="0" w:color="000080"/>
              <w:left w:val="single" w:sz="1" w:space="0" w:color="000080"/>
              <w:bottom w:val="single" w:sz="1" w:space="0" w:color="000080"/>
              <w:right w:val="single" w:sz="1" w:space="0" w:color="000080"/>
            </w:tcBorders>
          </w:tcPr>
          <w:p w14:paraId="0914D90C" w14:textId="77777777" w:rsidR="00CD4090" w:rsidRPr="00191AC3" w:rsidRDefault="00CD4090" w:rsidP="008F4B19">
            <w:pPr>
              <w:jc w:val="center"/>
              <w:rPr>
                <w:rFonts w:ascii="Cambria" w:hAnsi="Cambria"/>
                <w:b/>
                <w:bCs/>
              </w:rPr>
            </w:pPr>
            <w:r w:rsidRPr="00191AC3">
              <w:rPr>
                <w:rFonts w:ascii="Cambria" w:hAnsi="Cambria"/>
                <w:b/>
                <w:bCs/>
              </w:rPr>
              <w:t>To</w:t>
            </w:r>
          </w:p>
        </w:tc>
      </w:tr>
      <w:tr w:rsidR="00CD4090" w:rsidRPr="00191AC3" w14:paraId="79E17883" w14:textId="77777777" w:rsidTr="00CD4090">
        <w:trPr>
          <w:trHeight w:val="308"/>
          <w:jc w:val="center"/>
        </w:trPr>
        <w:tc>
          <w:tcPr>
            <w:tcW w:w="3200" w:type="dxa"/>
            <w:tcBorders>
              <w:left w:val="single" w:sz="1" w:space="0" w:color="000080"/>
            </w:tcBorders>
          </w:tcPr>
          <w:p w14:paraId="00D8FEB2" w14:textId="4764F793" w:rsidR="00CD4090" w:rsidRPr="00191AC3" w:rsidRDefault="00CD4090" w:rsidP="008F4B19">
            <w:pPr>
              <w:rPr>
                <w:rFonts w:ascii="Cambria" w:hAnsi="Cambria" w:cs="Verdana"/>
                <w:bCs/>
              </w:rPr>
            </w:pPr>
            <w:r>
              <w:rPr>
                <w:rFonts w:ascii="Cambria" w:hAnsi="Cambria" w:cs="Verdana"/>
                <w:bCs/>
              </w:rPr>
              <w:t>LOGIQUE TECHNOLOGES</w:t>
            </w:r>
          </w:p>
        </w:tc>
        <w:tc>
          <w:tcPr>
            <w:tcW w:w="1932" w:type="dxa"/>
            <w:tcBorders>
              <w:left w:val="single" w:sz="1" w:space="0" w:color="000080"/>
            </w:tcBorders>
          </w:tcPr>
          <w:p w14:paraId="1FAFB2BB" w14:textId="21778D5A" w:rsidR="00CD4090" w:rsidRPr="00191AC3" w:rsidRDefault="00CD4090" w:rsidP="008F4B19">
            <w:pPr>
              <w:jc w:val="center"/>
              <w:rPr>
                <w:rFonts w:ascii="Cambria" w:hAnsi="Cambria" w:cs="Verdana"/>
                <w:bCs/>
              </w:rPr>
            </w:pPr>
            <w:r>
              <w:rPr>
                <w:rFonts w:ascii="Cambria" w:hAnsi="Cambria" w:cs="Verdana"/>
                <w:bCs/>
              </w:rPr>
              <w:t>Automation Test Engineer</w:t>
            </w:r>
          </w:p>
        </w:tc>
        <w:tc>
          <w:tcPr>
            <w:tcW w:w="1593" w:type="dxa"/>
            <w:tcBorders>
              <w:left w:val="single" w:sz="1" w:space="0" w:color="000080"/>
            </w:tcBorders>
          </w:tcPr>
          <w:p w14:paraId="32686F07" w14:textId="2686950A" w:rsidR="00CD4090" w:rsidRPr="00191AC3" w:rsidRDefault="00CD4090" w:rsidP="008F4B19">
            <w:pPr>
              <w:tabs>
                <w:tab w:val="center" w:pos="1323"/>
              </w:tabs>
              <w:jc w:val="center"/>
              <w:rPr>
                <w:rFonts w:ascii="Cambria" w:hAnsi="Cambria" w:cs="Verdana"/>
                <w:bCs/>
              </w:rPr>
            </w:pPr>
            <w:r>
              <w:rPr>
                <w:rFonts w:ascii="Cambria" w:hAnsi="Cambria" w:cs="Verdana"/>
                <w:bCs/>
              </w:rPr>
              <w:t>December 2016</w:t>
            </w:r>
          </w:p>
        </w:tc>
        <w:tc>
          <w:tcPr>
            <w:tcW w:w="1808" w:type="dxa"/>
            <w:tcBorders>
              <w:left w:val="single" w:sz="1" w:space="0" w:color="000080"/>
              <w:right w:val="single" w:sz="1" w:space="0" w:color="000080"/>
            </w:tcBorders>
          </w:tcPr>
          <w:p w14:paraId="6B781C45" w14:textId="2710BD12" w:rsidR="00CD4090" w:rsidRPr="00191AC3" w:rsidRDefault="00CD4090" w:rsidP="008F4B19">
            <w:pPr>
              <w:tabs>
                <w:tab w:val="center" w:pos="1323"/>
              </w:tabs>
              <w:jc w:val="center"/>
              <w:rPr>
                <w:rFonts w:ascii="Cambria" w:hAnsi="Cambria" w:cs="Verdana"/>
                <w:bCs/>
              </w:rPr>
            </w:pPr>
            <w:r>
              <w:rPr>
                <w:rFonts w:hAnsi="Cambria" w:cs="Verdana"/>
                <w:bCs/>
              </w:rPr>
              <w:t>Present</w:t>
            </w:r>
          </w:p>
        </w:tc>
      </w:tr>
      <w:tr w:rsidR="00CD4090" w:rsidRPr="00191AC3" w14:paraId="427768AF" w14:textId="77777777" w:rsidTr="00CD4090">
        <w:trPr>
          <w:trHeight w:val="308"/>
          <w:jc w:val="center"/>
        </w:trPr>
        <w:tc>
          <w:tcPr>
            <w:tcW w:w="3200" w:type="dxa"/>
            <w:tcBorders>
              <w:left w:val="single" w:sz="1" w:space="0" w:color="000080"/>
              <w:bottom w:val="single" w:sz="1" w:space="0" w:color="000080"/>
            </w:tcBorders>
          </w:tcPr>
          <w:p w14:paraId="4A5501D1" w14:textId="0C3F0080" w:rsidR="00CD4090" w:rsidRDefault="004333FC" w:rsidP="008F4B19">
            <w:pPr>
              <w:rPr>
                <w:rFonts w:ascii="Cambria" w:hAnsi="Cambria" w:cs="Verdana"/>
                <w:bCs/>
              </w:rPr>
            </w:pPr>
            <w:r>
              <w:rPr>
                <w:rFonts w:ascii="Cambria" w:hAnsi="Cambria" w:cs="Verdana"/>
                <w:bCs/>
              </w:rPr>
              <w:t>SUMASOFT PVT LTD</w:t>
            </w:r>
          </w:p>
        </w:tc>
        <w:tc>
          <w:tcPr>
            <w:tcW w:w="1932" w:type="dxa"/>
            <w:tcBorders>
              <w:left w:val="single" w:sz="1" w:space="0" w:color="000080"/>
              <w:bottom w:val="single" w:sz="1" w:space="0" w:color="000080"/>
            </w:tcBorders>
          </w:tcPr>
          <w:p w14:paraId="3A33950E" w14:textId="11AE572E" w:rsidR="00CD4090" w:rsidRDefault="004333FC" w:rsidP="004333FC">
            <w:pPr>
              <w:tabs>
                <w:tab w:val="left" w:pos="210"/>
              </w:tabs>
              <w:rPr>
                <w:rFonts w:ascii="Cambria" w:hAnsi="Cambria" w:cs="Verdana"/>
                <w:bCs/>
              </w:rPr>
            </w:pPr>
            <w:r>
              <w:rPr>
                <w:rFonts w:ascii="Cambria" w:hAnsi="Cambria" w:cs="Verdana"/>
                <w:bCs/>
              </w:rPr>
              <w:tab/>
              <w:t>Back Office             Executive</w:t>
            </w:r>
          </w:p>
        </w:tc>
        <w:tc>
          <w:tcPr>
            <w:tcW w:w="1593" w:type="dxa"/>
            <w:tcBorders>
              <w:left w:val="single" w:sz="1" w:space="0" w:color="000080"/>
              <w:bottom w:val="single" w:sz="1" w:space="0" w:color="000080"/>
            </w:tcBorders>
          </w:tcPr>
          <w:p w14:paraId="67EA03AA" w14:textId="4569E9D9" w:rsidR="00CD4090" w:rsidRDefault="004333FC" w:rsidP="008F4B19">
            <w:pPr>
              <w:tabs>
                <w:tab w:val="center" w:pos="1323"/>
              </w:tabs>
              <w:jc w:val="center"/>
              <w:rPr>
                <w:rFonts w:ascii="Cambria" w:hAnsi="Cambria" w:cs="Verdana"/>
                <w:bCs/>
              </w:rPr>
            </w:pPr>
            <w:r>
              <w:rPr>
                <w:rFonts w:ascii="Cambria" w:hAnsi="Cambria" w:cs="Verdana"/>
                <w:bCs/>
              </w:rPr>
              <w:t>March 2016</w:t>
            </w:r>
          </w:p>
        </w:tc>
        <w:tc>
          <w:tcPr>
            <w:tcW w:w="1808" w:type="dxa"/>
            <w:tcBorders>
              <w:left w:val="single" w:sz="1" w:space="0" w:color="000080"/>
              <w:bottom w:val="single" w:sz="1" w:space="0" w:color="000080"/>
              <w:right w:val="single" w:sz="1" w:space="0" w:color="000080"/>
            </w:tcBorders>
          </w:tcPr>
          <w:p w14:paraId="179B78D6" w14:textId="26155507" w:rsidR="00CD4090" w:rsidRDefault="004333FC" w:rsidP="008F4B19">
            <w:pPr>
              <w:tabs>
                <w:tab w:val="center" w:pos="1323"/>
              </w:tabs>
              <w:jc w:val="center"/>
              <w:rPr>
                <w:rFonts w:hAnsi="Cambria" w:cs="Verdana"/>
                <w:bCs/>
              </w:rPr>
            </w:pPr>
            <w:r>
              <w:rPr>
                <w:rFonts w:hAnsi="Cambria" w:cs="Verdana"/>
                <w:bCs/>
              </w:rPr>
              <w:t>December 2016</w:t>
            </w:r>
          </w:p>
        </w:tc>
      </w:tr>
    </w:tbl>
    <w:p w14:paraId="0E2ADB24" w14:textId="77777777" w:rsidR="00CD4090" w:rsidRPr="00CD4090" w:rsidRDefault="00CD4090" w:rsidP="00CD4090">
      <w:pPr>
        <w:spacing w:after="0" w:line="240" w:lineRule="auto"/>
        <w:rPr>
          <w:rFonts w:ascii="Times New Roman" w:eastAsia="Times New Roman" w:hAnsi="Times New Roman" w:cs="Times New Roman"/>
          <w:sz w:val="24"/>
          <w:szCs w:val="24"/>
          <w:lang w:val="en-IN" w:eastAsia="en-IN"/>
        </w:rPr>
      </w:pPr>
    </w:p>
    <w:p w14:paraId="33790115" w14:textId="77777777" w:rsidR="00C00AC0" w:rsidRDefault="00C00AC0">
      <w:pPr>
        <w:rPr>
          <w:b/>
          <w:sz w:val="24"/>
          <w:szCs w:val="24"/>
        </w:rPr>
      </w:pPr>
    </w:p>
    <w:p w14:paraId="0851FDE9" w14:textId="77777777" w:rsidR="004333FC" w:rsidRDefault="004333FC" w:rsidP="00FA7BC9">
      <w:pPr>
        <w:widowControl w:val="0"/>
        <w:pBdr>
          <w:top w:val="nil"/>
          <w:left w:val="nil"/>
          <w:bottom w:val="nil"/>
          <w:right w:val="nil"/>
          <w:between w:val="nil"/>
        </w:pBdr>
        <w:spacing w:after="0"/>
        <w:contextualSpacing/>
        <w:rPr>
          <w:rFonts w:eastAsia="Calibri" w:cs="Calibri"/>
          <w:b/>
          <w:sz w:val="24"/>
          <w:szCs w:val="24"/>
        </w:rPr>
      </w:pPr>
    </w:p>
    <w:p w14:paraId="5FE942B5" w14:textId="77777777" w:rsidR="004333FC" w:rsidRDefault="004333FC" w:rsidP="00FA7BC9">
      <w:pPr>
        <w:widowControl w:val="0"/>
        <w:pBdr>
          <w:top w:val="nil"/>
          <w:left w:val="nil"/>
          <w:bottom w:val="nil"/>
          <w:right w:val="nil"/>
          <w:between w:val="nil"/>
        </w:pBdr>
        <w:spacing w:after="0"/>
        <w:contextualSpacing/>
        <w:rPr>
          <w:rFonts w:eastAsia="Calibri" w:cs="Calibri"/>
          <w:b/>
          <w:sz w:val="24"/>
          <w:szCs w:val="24"/>
        </w:rPr>
      </w:pPr>
    </w:p>
    <w:p w14:paraId="2DE5E49A" w14:textId="3F16493B" w:rsidR="00B96C6C" w:rsidRPr="00DB7275" w:rsidRDefault="003B66E0" w:rsidP="00FA7BC9">
      <w:pPr>
        <w:widowControl w:val="0"/>
        <w:pBdr>
          <w:top w:val="nil"/>
          <w:left w:val="nil"/>
          <w:bottom w:val="nil"/>
          <w:right w:val="nil"/>
          <w:between w:val="nil"/>
        </w:pBdr>
        <w:spacing w:after="0"/>
        <w:contextualSpacing/>
        <w:rPr>
          <w:rFonts w:eastAsia="Calibri" w:cs="Calibri"/>
          <w:sz w:val="24"/>
          <w:szCs w:val="24"/>
        </w:rPr>
      </w:pPr>
      <w:r w:rsidRPr="00DB7275">
        <w:rPr>
          <w:rFonts w:eastAsia="Calibri" w:cs="Calibri"/>
          <w:b/>
          <w:sz w:val="24"/>
          <w:szCs w:val="24"/>
        </w:rPr>
        <w:lastRenderedPageBreak/>
        <w:t>CERTIFICATIONS:</w:t>
      </w:r>
    </w:p>
    <w:p w14:paraId="677FA8E8" w14:textId="77777777" w:rsidR="00DB7275" w:rsidRPr="00DB7275" w:rsidRDefault="00B510C7" w:rsidP="00DB7275">
      <w:pPr>
        <w:pStyle w:val="ListParagraph"/>
        <w:numPr>
          <w:ilvl w:val="0"/>
          <w:numId w:val="15"/>
        </w:numPr>
        <w:spacing w:before="40" w:after="40" w:line="240" w:lineRule="auto"/>
        <w:ind w:left="760" w:hanging="357"/>
        <w:rPr>
          <w:rFonts w:cs="Arial"/>
          <w:color w:val="0D0D0D"/>
          <w:sz w:val="24"/>
          <w:szCs w:val="24"/>
        </w:rPr>
      </w:pPr>
      <w:r w:rsidRPr="00DB7275">
        <w:rPr>
          <w:rFonts w:cs="Arial"/>
          <w:color w:val="0D0D0D"/>
          <w:sz w:val="24"/>
          <w:szCs w:val="24"/>
        </w:rPr>
        <w:t>Diploma in Software Testing from MindScripts with Grade A+</w:t>
      </w:r>
    </w:p>
    <w:p w14:paraId="277FB8A1" w14:textId="77777777" w:rsidR="00DB7275" w:rsidRDefault="00B96C6C" w:rsidP="005F31DB">
      <w:pPr>
        <w:pStyle w:val="ListParagraph"/>
        <w:numPr>
          <w:ilvl w:val="0"/>
          <w:numId w:val="15"/>
        </w:numPr>
        <w:spacing w:before="40" w:after="40" w:line="240" w:lineRule="auto"/>
        <w:ind w:left="760" w:hanging="357"/>
        <w:rPr>
          <w:rFonts w:cs="Arial"/>
          <w:color w:val="0D0D0D"/>
          <w:sz w:val="24"/>
          <w:szCs w:val="24"/>
        </w:rPr>
      </w:pPr>
      <w:r w:rsidRPr="00DB7275">
        <w:rPr>
          <w:rFonts w:cs="Arial"/>
          <w:color w:val="0D0D0D"/>
          <w:sz w:val="24"/>
          <w:szCs w:val="24"/>
        </w:rPr>
        <w:t xml:space="preserve"> Successfully completed Training of ISTQB Foundation Course</w:t>
      </w:r>
    </w:p>
    <w:p w14:paraId="52E7205B" w14:textId="77777777" w:rsidR="002D261D" w:rsidRDefault="002D261D" w:rsidP="00DB7275">
      <w:pPr>
        <w:spacing w:before="40" w:after="40" w:line="240" w:lineRule="auto"/>
        <w:rPr>
          <w:rFonts w:cs="Arial"/>
          <w:b/>
          <w:color w:val="0D0D0D"/>
          <w:sz w:val="24"/>
          <w:szCs w:val="24"/>
        </w:rPr>
      </w:pPr>
    </w:p>
    <w:p w14:paraId="11FE65C0" w14:textId="0B6DC8C2" w:rsidR="00D9339B" w:rsidRDefault="001912A1" w:rsidP="004333FC">
      <w:pPr>
        <w:spacing w:before="40" w:after="40" w:line="240" w:lineRule="auto"/>
        <w:rPr>
          <w:rFonts w:cs="Arial"/>
          <w:b/>
          <w:color w:val="0D0D0D"/>
          <w:sz w:val="24"/>
          <w:szCs w:val="24"/>
        </w:rPr>
      </w:pPr>
      <w:r>
        <w:rPr>
          <w:rFonts w:cs="Arial"/>
          <w:b/>
          <w:color w:val="0D0D0D"/>
          <w:sz w:val="24"/>
          <w:szCs w:val="24"/>
        </w:rPr>
        <w:t>PROJECT DETAIL:</w:t>
      </w:r>
    </w:p>
    <w:p w14:paraId="0DBB779F" w14:textId="77777777" w:rsidR="00F12EEF" w:rsidRDefault="00F12EEF" w:rsidP="004333FC">
      <w:pPr>
        <w:spacing w:before="40" w:after="40" w:line="240" w:lineRule="auto"/>
        <w:rPr>
          <w:rFonts w:cs="Arial"/>
          <w:b/>
          <w:color w:val="0D0D0D"/>
          <w:sz w:val="24"/>
          <w:szCs w:val="24"/>
        </w:rPr>
      </w:pPr>
    </w:p>
    <w:p w14:paraId="4CCE9A5A" w14:textId="169F159E" w:rsidR="004333FC" w:rsidRDefault="004333FC" w:rsidP="004333FC">
      <w:pPr>
        <w:spacing w:before="40" w:after="40" w:line="240" w:lineRule="auto"/>
        <w:rPr>
          <w:rFonts w:cs="Arial"/>
          <w:b/>
          <w:color w:val="0D0D0D"/>
          <w:sz w:val="24"/>
          <w:szCs w:val="24"/>
        </w:rPr>
      </w:pPr>
      <w:r>
        <w:rPr>
          <w:rFonts w:cs="Arial"/>
          <w:b/>
          <w:color w:val="0D0D0D"/>
          <w:sz w:val="24"/>
          <w:szCs w:val="24"/>
        </w:rPr>
        <w:t>Client:</w:t>
      </w:r>
      <w:r w:rsidRPr="004333FC">
        <w:rPr>
          <w:rFonts w:cs="Arial"/>
          <w:bCs/>
          <w:color w:val="0D0D0D"/>
          <w:sz w:val="24"/>
          <w:szCs w:val="24"/>
        </w:rPr>
        <w:t xml:space="preserve"> ROB</w:t>
      </w:r>
    </w:p>
    <w:p w14:paraId="700D1E7F" w14:textId="2B07A274" w:rsidR="004333FC" w:rsidRPr="004333FC" w:rsidRDefault="004333FC" w:rsidP="004333FC">
      <w:pPr>
        <w:spacing w:before="40" w:after="40" w:line="240" w:lineRule="auto"/>
        <w:rPr>
          <w:rFonts w:cs="Arial"/>
          <w:bCs/>
          <w:color w:val="0D0D0D"/>
          <w:sz w:val="24"/>
          <w:szCs w:val="24"/>
        </w:rPr>
      </w:pPr>
      <w:r>
        <w:rPr>
          <w:rFonts w:cs="Arial"/>
          <w:b/>
          <w:color w:val="0D0D0D"/>
          <w:sz w:val="24"/>
          <w:szCs w:val="24"/>
        </w:rPr>
        <w:t xml:space="preserve">Project Name: </w:t>
      </w:r>
      <w:r w:rsidRPr="004333FC">
        <w:rPr>
          <w:rFonts w:cs="Arial"/>
          <w:bCs/>
          <w:color w:val="0D0D0D"/>
          <w:sz w:val="24"/>
          <w:szCs w:val="24"/>
        </w:rPr>
        <w:t>Retail Online Banking</w:t>
      </w:r>
    </w:p>
    <w:p w14:paraId="5EEFF336" w14:textId="43FA1722" w:rsidR="004333FC" w:rsidRDefault="004333FC" w:rsidP="004333FC">
      <w:pPr>
        <w:spacing w:before="40" w:after="40" w:line="240" w:lineRule="auto"/>
      </w:pPr>
      <w:r>
        <w:rPr>
          <w:rFonts w:cs="Arial"/>
          <w:b/>
          <w:color w:val="0D0D0D"/>
          <w:sz w:val="24"/>
          <w:szCs w:val="24"/>
        </w:rPr>
        <w:t>Description:</w:t>
      </w:r>
      <w:r w:rsidRPr="004333FC">
        <w:t xml:space="preserve"> </w:t>
      </w:r>
      <w:r>
        <w:t>This Project is a massive testing activity that deals with system integration testing of the changes delivered across the projects for different releases.</w:t>
      </w:r>
    </w:p>
    <w:p w14:paraId="56C13FC4" w14:textId="0ABC2548" w:rsidR="00D9339B" w:rsidRDefault="004333FC" w:rsidP="004333FC">
      <w:pPr>
        <w:spacing w:before="40" w:after="40" w:line="240" w:lineRule="auto"/>
      </w:pPr>
      <w:r w:rsidRPr="004333FC">
        <w:rPr>
          <w:b/>
          <w:bCs/>
          <w:sz w:val="24"/>
          <w:szCs w:val="24"/>
        </w:rPr>
        <w:t>Responsibility:</w:t>
      </w:r>
      <w:r>
        <w:t xml:space="preserve"> System Test Plan Preparation. Preparation of Test Procedures, Test Scenarios, Cases and Test Data. Test Execution, Results Analyzing and Defect Reporting. Automation Infrastructure Development using Selenium. Test cases creation Using Selenium.</w:t>
      </w:r>
    </w:p>
    <w:p w14:paraId="6EEEE4D0" w14:textId="511ABC2F" w:rsidR="00D9339B" w:rsidRDefault="00D9339B" w:rsidP="004333FC">
      <w:pPr>
        <w:spacing w:before="40" w:after="40" w:line="240" w:lineRule="auto"/>
      </w:pPr>
      <w:r w:rsidRPr="00D9339B">
        <w:rPr>
          <w:b/>
          <w:bCs/>
          <w:sz w:val="24"/>
          <w:szCs w:val="24"/>
        </w:rPr>
        <w:t>Technolog</w:t>
      </w:r>
      <w:r>
        <w:rPr>
          <w:b/>
          <w:bCs/>
          <w:sz w:val="24"/>
          <w:szCs w:val="24"/>
        </w:rPr>
        <w:t>y</w:t>
      </w:r>
      <w:r w:rsidRPr="00D9339B">
        <w:rPr>
          <w:b/>
          <w:bCs/>
          <w:sz w:val="24"/>
          <w:szCs w:val="24"/>
        </w:rPr>
        <w:t>:</w:t>
      </w:r>
      <w:r>
        <w:t xml:space="preserve"> Selenium WebDriver, TestNG, Java, Eclipse, HTML, JavaScript, Agile, SQL, Postman, Swagger, Jenkins, Maven, Git, JIRA, ChroPath, Manual testing</w:t>
      </w:r>
    </w:p>
    <w:p w14:paraId="09B22AC6" w14:textId="131F9D4A" w:rsidR="005C4294" w:rsidRDefault="005C4294" w:rsidP="004333FC">
      <w:pPr>
        <w:spacing w:before="40" w:after="40" w:line="240" w:lineRule="auto"/>
      </w:pPr>
    </w:p>
    <w:p w14:paraId="774B4F8A" w14:textId="77777777" w:rsidR="005C4294" w:rsidRPr="00DB7275" w:rsidRDefault="005C4294" w:rsidP="005C4294">
      <w:pPr>
        <w:rPr>
          <w:b/>
          <w:sz w:val="24"/>
          <w:szCs w:val="24"/>
        </w:rPr>
      </w:pPr>
      <w:r w:rsidRPr="00DB7275">
        <w:rPr>
          <w:rFonts w:eastAsia="Verdana"/>
          <w:b/>
          <w:bCs/>
          <w:sz w:val="24"/>
          <w:szCs w:val="24"/>
        </w:rPr>
        <w:t>EDUCATIONAL QUALIFICATION:</w:t>
      </w:r>
    </w:p>
    <w:tbl>
      <w:tblPr>
        <w:tblStyle w:val="TableGrid"/>
        <w:tblW w:w="8365" w:type="dxa"/>
        <w:tblLook w:val="04A0" w:firstRow="1" w:lastRow="0" w:firstColumn="1" w:lastColumn="0" w:noHBand="0" w:noVBand="1"/>
      </w:tblPr>
      <w:tblGrid>
        <w:gridCol w:w="767"/>
        <w:gridCol w:w="1200"/>
        <w:gridCol w:w="3359"/>
        <w:gridCol w:w="2229"/>
        <w:gridCol w:w="810"/>
      </w:tblGrid>
      <w:tr w:rsidR="005C4294" w:rsidRPr="00DB7275" w14:paraId="24F27F79" w14:textId="77777777" w:rsidTr="008F4B19">
        <w:trPr>
          <w:trHeight w:val="492"/>
        </w:trPr>
        <w:tc>
          <w:tcPr>
            <w:tcW w:w="767" w:type="dxa"/>
          </w:tcPr>
          <w:p w14:paraId="1F37677B" w14:textId="77777777" w:rsidR="005C4294" w:rsidRPr="00DB7275" w:rsidRDefault="005C4294" w:rsidP="008F4B19">
            <w:pPr>
              <w:rPr>
                <w:b/>
                <w:sz w:val="24"/>
                <w:szCs w:val="24"/>
              </w:rPr>
            </w:pPr>
            <w:r w:rsidRPr="00DB7275">
              <w:rPr>
                <w:b/>
                <w:sz w:val="24"/>
                <w:szCs w:val="24"/>
              </w:rPr>
              <w:t>Sr. No</w:t>
            </w:r>
          </w:p>
        </w:tc>
        <w:tc>
          <w:tcPr>
            <w:tcW w:w="1200" w:type="dxa"/>
          </w:tcPr>
          <w:p w14:paraId="2B89A763" w14:textId="77777777" w:rsidR="005C4294" w:rsidRPr="00DB7275" w:rsidRDefault="005C4294" w:rsidP="008F4B19">
            <w:pPr>
              <w:rPr>
                <w:b/>
                <w:sz w:val="24"/>
                <w:szCs w:val="24"/>
              </w:rPr>
            </w:pPr>
            <w:r w:rsidRPr="00DB7275">
              <w:rPr>
                <w:b/>
                <w:sz w:val="24"/>
                <w:szCs w:val="24"/>
              </w:rPr>
              <w:t>Course</w:t>
            </w:r>
          </w:p>
        </w:tc>
        <w:tc>
          <w:tcPr>
            <w:tcW w:w="3359" w:type="dxa"/>
          </w:tcPr>
          <w:p w14:paraId="5AE7424D" w14:textId="77777777" w:rsidR="005C4294" w:rsidRPr="00DB7275" w:rsidRDefault="005C4294" w:rsidP="008F4B19">
            <w:pPr>
              <w:rPr>
                <w:b/>
                <w:sz w:val="24"/>
                <w:szCs w:val="24"/>
              </w:rPr>
            </w:pPr>
            <w:r w:rsidRPr="00DB7275">
              <w:rPr>
                <w:b/>
                <w:sz w:val="24"/>
                <w:szCs w:val="24"/>
              </w:rPr>
              <w:t>Collage/ School</w:t>
            </w:r>
          </w:p>
        </w:tc>
        <w:tc>
          <w:tcPr>
            <w:tcW w:w="2229" w:type="dxa"/>
          </w:tcPr>
          <w:p w14:paraId="74E76CCB" w14:textId="77777777" w:rsidR="005C4294" w:rsidRPr="00DB7275" w:rsidRDefault="005C4294" w:rsidP="008F4B19">
            <w:pPr>
              <w:rPr>
                <w:b/>
                <w:sz w:val="24"/>
                <w:szCs w:val="24"/>
              </w:rPr>
            </w:pPr>
            <w:r w:rsidRPr="00DB7275">
              <w:rPr>
                <w:b/>
                <w:sz w:val="24"/>
                <w:szCs w:val="24"/>
              </w:rPr>
              <w:t>University/Board</w:t>
            </w:r>
          </w:p>
        </w:tc>
        <w:tc>
          <w:tcPr>
            <w:tcW w:w="810" w:type="dxa"/>
          </w:tcPr>
          <w:p w14:paraId="6D45AC5E" w14:textId="77777777" w:rsidR="005C4294" w:rsidRPr="00DB7275" w:rsidRDefault="005C4294" w:rsidP="008F4B19">
            <w:pPr>
              <w:rPr>
                <w:b/>
                <w:sz w:val="24"/>
                <w:szCs w:val="24"/>
              </w:rPr>
            </w:pPr>
            <w:r w:rsidRPr="00DB7275">
              <w:rPr>
                <w:b/>
                <w:sz w:val="24"/>
                <w:szCs w:val="24"/>
              </w:rPr>
              <w:t>Per (%)</w:t>
            </w:r>
          </w:p>
        </w:tc>
      </w:tr>
      <w:tr w:rsidR="005C4294" w:rsidRPr="00DB7275" w14:paraId="3F278F05" w14:textId="77777777" w:rsidTr="008F4B19">
        <w:trPr>
          <w:trHeight w:val="492"/>
        </w:trPr>
        <w:tc>
          <w:tcPr>
            <w:tcW w:w="767" w:type="dxa"/>
          </w:tcPr>
          <w:p w14:paraId="0610F909" w14:textId="77777777" w:rsidR="005C4294" w:rsidRPr="00DB7275" w:rsidRDefault="005C4294" w:rsidP="008F4B19">
            <w:pPr>
              <w:rPr>
                <w:sz w:val="24"/>
                <w:szCs w:val="24"/>
              </w:rPr>
            </w:pPr>
            <w:r w:rsidRPr="00DB7275">
              <w:rPr>
                <w:sz w:val="24"/>
                <w:szCs w:val="24"/>
              </w:rPr>
              <w:t>1.</w:t>
            </w:r>
          </w:p>
        </w:tc>
        <w:tc>
          <w:tcPr>
            <w:tcW w:w="1200" w:type="dxa"/>
          </w:tcPr>
          <w:p w14:paraId="542E8AF6" w14:textId="77777777" w:rsidR="005C4294" w:rsidRPr="00DB7275" w:rsidRDefault="005C4294" w:rsidP="008F4B19">
            <w:pPr>
              <w:rPr>
                <w:sz w:val="24"/>
                <w:szCs w:val="24"/>
              </w:rPr>
            </w:pPr>
            <w:r w:rsidRPr="00DB7275">
              <w:rPr>
                <w:sz w:val="24"/>
                <w:szCs w:val="24"/>
              </w:rPr>
              <w:t>MCA</w:t>
            </w:r>
          </w:p>
        </w:tc>
        <w:tc>
          <w:tcPr>
            <w:tcW w:w="3359" w:type="dxa"/>
          </w:tcPr>
          <w:p w14:paraId="1895DE27" w14:textId="77777777" w:rsidR="005C4294" w:rsidRPr="00DB7275" w:rsidRDefault="005C4294" w:rsidP="008F4B19">
            <w:pPr>
              <w:rPr>
                <w:sz w:val="24"/>
                <w:szCs w:val="24"/>
              </w:rPr>
            </w:pPr>
            <w:r w:rsidRPr="00DB7275">
              <w:rPr>
                <w:sz w:val="24"/>
                <w:szCs w:val="24"/>
              </w:rPr>
              <w:t>MET Nashik</w:t>
            </w:r>
          </w:p>
        </w:tc>
        <w:tc>
          <w:tcPr>
            <w:tcW w:w="2229" w:type="dxa"/>
          </w:tcPr>
          <w:p w14:paraId="48784F64" w14:textId="77777777" w:rsidR="005C4294" w:rsidRPr="00DB7275" w:rsidRDefault="005C4294" w:rsidP="008F4B19">
            <w:pPr>
              <w:rPr>
                <w:sz w:val="24"/>
                <w:szCs w:val="24"/>
              </w:rPr>
            </w:pPr>
            <w:r w:rsidRPr="00DB7275">
              <w:rPr>
                <w:sz w:val="24"/>
                <w:szCs w:val="24"/>
              </w:rPr>
              <w:t>Pune University</w:t>
            </w:r>
          </w:p>
        </w:tc>
        <w:tc>
          <w:tcPr>
            <w:tcW w:w="810" w:type="dxa"/>
          </w:tcPr>
          <w:p w14:paraId="4A8A8545" w14:textId="77777777" w:rsidR="005C4294" w:rsidRPr="00DB7275" w:rsidRDefault="005C4294" w:rsidP="008F4B19">
            <w:pPr>
              <w:rPr>
                <w:sz w:val="24"/>
                <w:szCs w:val="24"/>
              </w:rPr>
            </w:pPr>
            <w:r w:rsidRPr="00DB7275">
              <w:rPr>
                <w:sz w:val="24"/>
                <w:szCs w:val="24"/>
              </w:rPr>
              <w:t>58.28</w:t>
            </w:r>
          </w:p>
        </w:tc>
      </w:tr>
      <w:tr w:rsidR="005C4294" w:rsidRPr="00DB7275" w14:paraId="5F38FCD2" w14:textId="77777777" w:rsidTr="008F4B19">
        <w:trPr>
          <w:trHeight w:val="518"/>
        </w:trPr>
        <w:tc>
          <w:tcPr>
            <w:tcW w:w="767" w:type="dxa"/>
          </w:tcPr>
          <w:p w14:paraId="6BA67C52" w14:textId="77777777" w:rsidR="005C4294" w:rsidRPr="00DB7275" w:rsidRDefault="005C4294" w:rsidP="008F4B19">
            <w:pPr>
              <w:rPr>
                <w:sz w:val="24"/>
                <w:szCs w:val="24"/>
              </w:rPr>
            </w:pPr>
            <w:r w:rsidRPr="00DB7275">
              <w:rPr>
                <w:sz w:val="24"/>
                <w:szCs w:val="24"/>
              </w:rPr>
              <w:t>2.</w:t>
            </w:r>
          </w:p>
        </w:tc>
        <w:tc>
          <w:tcPr>
            <w:tcW w:w="1200" w:type="dxa"/>
          </w:tcPr>
          <w:p w14:paraId="6CFC36E5" w14:textId="77777777" w:rsidR="005C4294" w:rsidRPr="00DB7275" w:rsidRDefault="005C4294" w:rsidP="008F4B19">
            <w:pPr>
              <w:rPr>
                <w:sz w:val="24"/>
                <w:szCs w:val="24"/>
              </w:rPr>
            </w:pPr>
            <w:r w:rsidRPr="00DB7275">
              <w:rPr>
                <w:sz w:val="24"/>
                <w:szCs w:val="24"/>
              </w:rPr>
              <w:t>DCA</w:t>
            </w:r>
          </w:p>
        </w:tc>
        <w:tc>
          <w:tcPr>
            <w:tcW w:w="3359" w:type="dxa"/>
          </w:tcPr>
          <w:p w14:paraId="22D2D89E" w14:textId="77777777" w:rsidR="005C4294" w:rsidRPr="00DB7275" w:rsidRDefault="005C4294" w:rsidP="008F4B19">
            <w:pPr>
              <w:rPr>
                <w:sz w:val="24"/>
                <w:szCs w:val="24"/>
              </w:rPr>
            </w:pPr>
            <w:r w:rsidRPr="00DB7275">
              <w:rPr>
                <w:sz w:val="24"/>
                <w:szCs w:val="24"/>
              </w:rPr>
              <w:t>Systel Institute Dhule</w:t>
            </w:r>
          </w:p>
        </w:tc>
        <w:tc>
          <w:tcPr>
            <w:tcW w:w="2229" w:type="dxa"/>
          </w:tcPr>
          <w:p w14:paraId="0DCCEEC2" w14:textId="77777777" w:rsidR="005C4294" w:rsidRPr="00DB7275" w:rsidRDefault="005C4294" w:rsidP="008F4B19">
            <w:pPr>
              <w:rPr>
                <w:sz w:val="24"/>
                <w:szCs w:val="24"/>
              </w:rPr>
            </w:pPr>
            <w:r w:rsidRPr="00DB7275">
              <w:rPr>
                <w:sz w:val="24"/>
                <w:szCs w:val="24"/>
              </w:rPr>
              <w:t>NMU Jalgaon</w:t>
            </w:r>
          </w:p>
        </w:tc>
        <w:tc>
          <w:tcPr>
            <w:tcW w:w="810" w:type="dxa"/>
          </w:tcPr>
          <w:p w14:paraId="09F0354A" w14:textId="77777777" w:rsidR="005C4294" w:rsidRPr="00DB7275" w:rsidRDefault="005C4294" w:rsidP="008F4B19">
            <w:pPr>
              <w:rPr>
                <w:sz w:val="24"/>
                <w:szCs w:val="24"/>
              </w:rPr>
            </w:pPr>
            <w:r w:rsidRPr="00DB7275">
              <w:rPr>
                <w:sz w:val="24"/>
                <w:szCs w:val="24"/>
              </w:rPr>
              <w:t>63.50</w:t>
            </w:r>
          </w:p>
        </w:tc>
      </w:tr>
      <w:tr w:rsidR="005C4294" w:rsidRPr="00DB7275" w14:paraId="1F41F9EB" w14:textId="77777777" w:rsidTr="008F4B19">
        <w:trPr>
          <w:trHeight w:val="492"/>
        </w:trPr>
        <w:tc>
          <w:tcPr>
            <w:tcW w:w="767" w:type="dxa"/>
          </w:tcPr>
          <w:p w14:paraId="2847F32F" w14:textId="77777777" w:rsidR="005C4294" w:rsidRPr="00DB7275" w:rsidRDefault="005C4294" w:rsidP="008F4B19">
            <w:pPr>
              <w:rPr>
                <w:sz w:val="24"/>
                <w:szCs w:val="24"/>
              </w:rPr>
            </w:pPr>
            <w:r w:rsidRPr="00DB7275">
              <w:rPr>
                <w:sz w:val="24"/>
                <w:szCs w:val="24"/>
              </w:rPr>
              <w:t>3.</w:t>
            </w:r>
          </w:p>
        </w:tc>
        <w:tc>
          <w:tcPr>
            <w:tcW w:w="1200" w:type="dxa"/>
          </w:tcPr>
          <w:p w14:paraId="6B492551" w14:textId="77777777" w:rsidR="005C4294" w:rsidRPr="00DB7275" w:rsidRDefault="005C4294" w:rsidP="008F4B19">
            <w:pPr>
              <w:rPr>
                <w:sz w:val="24"/>
                <w:szCs w:val="24"/>
              </w:rPr>
            </w:pPr>
            <w:r w:rsidRPr="00DB7275">
              <w:rPr>
                <w:sz w:val="24"/>
                <w:szCs w:val="24"/>
              </w:rPr>
              <w:t>BSC</w:t>
            </w:r>
          </w:p>
        </w:tc>
        <w:tc>
          <w:tcPr>
            <w:tcW w:w="3359" w:type="dxa"/>
          </w:tcPr>
          <w:p w14:paraId="70298D0F" w14:textId="77777777" w:rsidR="005C4294" w:rsidRPr="00DB7275" w:rsidRDefault="005C4294" w:rsidP="008F4B19">
            <w:pPr>
              <w:rPr>
                <w:sz w:val="24"/>
                <w:szCs w:val="24"/>
              </w:rPr>
            </w:pPr>
            <w:r w:rsidRPr="00DB7275">
              <w:rPr>
                <w:sz w:val="24"/>
                <w:szCs w:val="24"/>
              </w:rPr>
              <w:t>PSGVP Shahada</w:t>
            </w:r>
          </w:p>
        </w:tc>
        <w:tc>
          <w:tcPr>
            <w:tcW w:w="2229" w:type="dxa"/>
          </w:tcPr>
          <w:p w14:paraId="05156360" w14:textId="77777777" w:rsidR="005C4294" w:rsidRPr="00DB7275" w:rsidRDefault="005C4294" w:rsidP="008F4B19">
            <w:pPr>
              <w:rPr>
                <w:sz w:val="24"/>
                <w:szCs w:val="24"/>
              </w:rPr>
            </w:pPr>
            <w:r w:rsidRPr="00DB7275">
              <w:rPr>
                <w:sz w:val="24"/>
                <w:szCs w:val="24"/>
              </w:rPr>
              <w:t>NMU Jalgaon</w:t>
            </w:r>
          </w:p>
        </w:tc>
        <w:tc>
          <w:tcPr>
            <w:tcW w:w="810" w:type="dxa"/>
          </w:tcPr>
          <w:p w14:paraId="20921525" w14:textId="77777777" w:rsidR="005C4294" w:rsidRPr="00DB7275" w:rsidRDefault="005C4294" w:rsidP="008F4B19">
            <w:pPr>
              <w:rPr>
                <w:sz w:val="24"/>
                <w:szCs w:val="24"/>
              </w:rPr>
            </w:pPr>
            <w:r w:rsidRPr="00DB7275">
              <w:rPr>
                <w:sz w:val="24"/>
                <w:szCs w:val="24"/>
              </w:rPr>
              <w:t>57.00</w:t>
            </w:r>
          </w:p>
        </w:tc>
      </w:tr>
      <w:tr w:rsidR="005C4294" w:rsidRPr="00DB7275" w14:paraId="2D6E0B89" w14:textId="77777777" w:rsidTr="008F4B19">
        <w:trPr>
          <w:trHeight w:val="492"/>
        </w:trPr>
        <w:tc>
          <w:tcPr>
            <w:tcW w:w="767" w:type="dxa"/>
          </w:tcPr>
          <w:p w14:paraId="411D7F2B" w14:textId="77777777" w:rsidR="005C4294" w:rsidRPr="00DB7275" w:rsidRDefault="005C4294" w:rsidP="008F4B19">
            <w:pPr>
              <w:rPr>
                <w:sz w:val="24"/>
                <w:szCs w:val="24"/>
              </w:rPr>
            </w:pPr>
            <w:r w:rsidRPr="00DB7275">
              <w:rPr>
                <w:sz w:val="24"/>
                <w:szCs w:val="24"/>
              </w:rPr>
              <w:t>4.</w:t>
            </w:r>
          </w:p>
        </w:tc>
        <w:tc>
          <w:tcPr>
            <w:tcW w:w="1200" w:type="dxa"/>
          </w:tcPr>
          <w:p w14:paraId="23A46373" w14:textId="77777777" w:rsidR="005C4294" w:rsidRPr="00DB7275" w:rsidRDefault="005C4294" w:rsidP="008F4B19">
            <w:pPr>
              <w:rPr>
                <w:sz w:val="24"/>
                <w:szCs w:val="24"/>
              </w:rPr>
            </w:pPr>
            <w:r w:rsidRPr="00DB7275">
              <w:rPr>
                <w:sz w:val="24"/>
                <w:szCs w:val="24"/>
              </w:rPr>
              <w:t>HSC</w:t>
            </w:r>
          </w:p>
        </w:tc>
        <w:tc>
          <w:tcPr>
            <w:tcW w:w="3359" w:type="dxa"/>
          </w:tcPr>
          <w:p w14:paraId="7487E98C" w14:textId="77777777" w:rsidR="005C4294" w:rsidRPr="00DB7275" w:rsidRDefault="005C4294" w:rsidP="008F4B19">
            <w:pPr>
              <w:rPr>
                <w:sz w:val="24"/>
                <w:szCs w:val="24"/>
              </w:rPr>
            </w:pPr>
            <w:r w:rsidRPr="00DB7275">
              <w:rPr>
                <w:sz w:val="24"/>
                <w:szCs w:val="24"/>
              </w:rPr>
              <w:t>Vikas Highschool Shahada</w:t>
            </w:r>
          </w:p>
        </w:tc>
        <w:tc>
          <w:tcPr>
            <w:tcW w:w="2229" w:type="dxa"/>
          </w:tcPr>
          <w:p w14:paraId="1D179799" w14:textId="77777777" w:rsidR="005C4294" w:rsidRPr="00DB7275" w:rsidRDefault="005C4294" w:rsidP="008F4B19">
            <w:pPr>
              <w:rPr>
                <w:sz w:val="24"/>
                <w:szCs w:val="24"/>
              </w:rPr>
            </w:pPr>
            <w:r w:rsidRPr="00DB7275">
              <w:rPr>
                <w:sz w:val="24"/>
                <w:szCs w:val="24"/>
              </w:rPr>
              <w:t>Nashik Board</w:t>
            </w:r>
          </w:p>
        </w:tc>
        <w:tc>
          <w:tcPr>
            <w:tcW w:w="810" w:type="dxa"/>
          </w:tcPr>
          <w:p w14:paraId="2D1F8640" w14:textId="77777777" w:rsidR="005C4294" w:rsidRPr="00DB7275" w:rsidRDefault="005C4294" w:rsidP="008F4B19">
            <w:pPr>
              <w:rPr>
                <w:sz w:val="24"/>
                <w:szCs w:val="24"/>
              </w:rPr>
            </w:pPr>
            <w:r w:rsidRPr="00DB7275">
              <w:rPr>
                <w:sz w:val="24"/>
                <w:szCs w:val="24"/>
              </w:rPr>
              <w:t>69.50</w:t>
            </w:r>
          </w:p>
        </w:tc>
      </w:tr>
      <w:tr w:rsidR="005C4294" w:rsidRPr="00DB7275" w14:paraId="13A1D92E" w14:textId="77777777" w:rsidTr="008F4B19">
        <w:trPr>
          <w:trHeight w:val="492"/>
        </w:trPr>
        <w:tc>
          <w:tcPr>
            <w:tcW w:w="767" w:type="dxa"/>
          </w:tcPr>
          <w:p w14:paraId="71BD48C7" w14:textId="77777777" w:rsidR="005C4294" w:rsidRPr="00DB7275" w:rsidRDefault="005C4294" w:rsidP="008F4B19">
            <w:pPr>
              <w:rPr>
                <w:sz w:val="24"/>
                <w:szCs w:val="24"/>
              </w:rPr>
            </w:pPr>
            <w:r w:rsidRPr="00DB7275">
              <w:rPr>
                <w:sz w:val="24"/>
                <w:szCs w:val="24"/>
              </w:rPr>
              <w:t>5.</w:t>
            </w:r>
          </w:p>
        </w:tc>
        <w:tc>
          <w:tcPr>
            <w:tcW w:w="1200" w:type="dxa"/>
          </w:tcPr>
          <w:p w14:paraId="059DFB79" w14:textId="77777777" w:rsidR="005C4294" w:rsidRPr="00DB7275" w:rsidRDefault="005C4294" w:rsidP="008F4B19">
            <w:pPr>
              <w:rPr>
                <w:sz w:val="24"/>
                <w:szCs w:val="24"/>
              </w:rPr>
            </w:pPr>
            <w:r w:rsidRPr="00DB7275">
              <w:rPr>
                <w:sz w:val="24"/>
                <w:szCs w:val="24"/>
              </w:rPr>
              <w:t>SSC</w:t>
            </w:r>
          </w:p>
        </w:tc>
        <w:tc>
          <w:tcPr>
            <w:tcW w:w="3359" w:type="dxa"/>
          </w:tcPr>
          <w:p w14:paraId="18C50A21" w14:textId="77777777" w:rsidR="005C4294" w:rsidRPr="00DB7275" w:rsidRDefault="005C4294" w:rsidP="008F4B19">
            <w:pPr>
              <w:rPr>
                <w:sz w:val="24"/>
                <w:szCs w:val="24"/>
              </w:rPr>
            </w:pPr>
            <w:r w:rsidRPr="00DB7275">
              <w:rPr>
                <w:sz w:val="24"/>
                <w:szCs w:val="24"/>
              </w:rPr>
              <w:t>Kuber Highschool Mhasawad</w:t>
            </w:r>
          </w:p>
        </w:tc>
        <w:tc>
          <w:tcPr>
            <w:tcW w:w="2229" w:type="dxa"/>
          </w:tcPr>
          <w:p w14:paraId="5A225E2B" w14:textId="77777777" w:rsidR="005C4294" w:rsidRPr="00DB7275" w:rsidRDefault="005C4294" w:rsidP="008F4B19">
            <w:pPr>
              <w:rPr>
                <w:sz w:val="24"/>
                <w:szCs w:val="24"/>
              </w:rPr>
            </w:pPr>
            <w:r w:rsidRPr="00DB7275">
              <w:rPr>
                <w:sz w:val="24"/>
                <w:szCs w:val="24"/>
              </w:rPr>
              <w:t>Nashik Board</w:t>
            </w:r>
          </w:p>
        </w:tc>
        <w:tc>
          <w:tcPr>
            <w:tcW w:w="810" w:type="dxa"/>
          </w:tcPr>
          <w:p w14:paraId="73836AB7" w14:textId="77777777" w:rsidR="005C4294" w:rsidRPr="00DB7275" w:rsidRDefault="005C4294" w:rsidP="008F4B19">
            <w:pPr>
              <w:rPr>
                <w:sz w:val="24"/>
                <w:szCs w:val="24"/>
              </w:rPr>
            </w:pPr>
            <w:r w:rsidRPr="00DB7275">
              <w:rPr>
                <w:sz w:val="24"/>
                <w:szCs w:val="24"/>
              </w:rPr>
              <w:t>69.86</w:t>
            </w:r>
          </w:p>
        </w:tc>
      </w:tr>
    </w:tbl>
    <w:p w14:paraId="2D08A107" w14:textId="77777777" w:rsidR="00D9339B" w:rsidRPr="004333FC" w:rsidRDefault="00D9339B" w:rsidP="004333FC">
      <w:pPr>
        <w:spacing w:before="40" w:after="40" w:line="240" w:lineRule="auto"/>
        <w:rPr>
          <w:rFonts w:cs="Arial"/>
          <w:b/>
          <w:color w:val="0D0D0D"/>
          <w:sz w:val="24"/>
          <w:szCs w:val="24"/>
        </w:rPr>
      </w:pPr>
    </w:p>
    <w:p w14:paraId="62DCE80A" w14:textId="6DD4022B" w:rsidR="00E74EBF" w:rsidRPr="00DB7275" w:rsidRDefault="00810F35" w:rsidP="00AE56AC">
      <w:pPr>
        <w:tabs>
          <w:tab w:val="left" w:pos="6345"/>
        </w:tabs>
        <w:spacing w:after="100" w:afterAutospacing="1" w:line="240" w:lineRule="auto"/>
        <w:rPr>
          <w:rFonts w:eastAsia="Verdana"/>
          <w:bCs/>
          <w:sz w:val="24"/>
          <w:szCs w:val="24"/>
        </w:rPr>
      </w:pPr>
      <w:r w:rsidRPr="00DB7275">
        <w:rPr>
          <w:rFonts w:eastAsia="Verdana"/>
          <w:b/>
          <w:bCs/>
          <w:sz w:val="24"/>
          <w:szCs w:val="24"/>
        </w:rPr>
        <w:t>DECLARATION:</w:t>
      </w:r>
      <w:r w:rsidR="00E74EBF" w:rsidRPr="00DB7275">
        <w:rPr>
          <w:rFonts w:eastAsia="Verdana"/>
          <w:b/>
          <w:bCs/>
          <w:sz w:val="24"/>
          <w:szCs w:val="24"/>
        </w:rPr>
        <w:t xml:space="preserve"> </w:t>
      </w:r>
      <w:r w:rsidR="00E74EBF" w:rsidRPr="00DB7275">
        <w:rPr>
          <w:rFonts w:eastAsia="Verdana"/>
          <w:b/>
          <w:bCs/>
          <w:sz w:val="24"/>
          <w:szCs w:val="24"/>
        </w:rPr>
        <w:br/>
        <w:t xml:space="preserve">      </w:t>
      </w:r>
      <w:r w:rsidR="00E74EBF" w:rsidRPr="00DB7275">
        <w:rPr>
          <w:rFonts w:eastAsia="Verdana"/>
          <w:bCs/>
          <w:sz w:val="24"/>
          <w:szCs w:val="24"/>
        </w:rPr>
        <w:t xml:space="preserve">I hereby declare that the information furnished above is true and I will be responsible for its </w:t>
      </w:r>
      <w:r w:rsidR="00E74EBF" w:rsidRPr="00DB7275">
        <w:rPr>
          <w:rFonts w:eastAsia="Verdana"/>
          <w:bCs/>
          <w:sz w:val="24"/>
          <w:szCs w:val="24"/>
        </w:rPr>
        <w:br/>
        <w:t xml:space="preserve">     authenticity.</w:t>
      </w:r>
    </w:p>
    <w:p w14:paraId="4FBEA465" w14:textId="77777777" w:rsidR="00E74EBF" w:rsidRPr="00DB7275" w:rsidRDefault="00E74EBF" w:rsidP="006B06A9">
      <w:pPr>
        <w:tabs>
          <w:tab w:val="left" w:pos="6345"/>
        </w:tabs>
        <w:spacing w:after="100" w:afterAutospacing="1" w:line="240" w:lineRule="auto"/>
        <w:rPr>
          <w:rFonts w:cs="Arial"/>
          <w:b/>
          <w:bCs/>
          <w:color w:val="0D0D0D"/>
          <w:sz w:val="24"/>
          <w:szCs w:val="24"/>
        </w:rPr>
      </w:pPr>
      <w:r w:rsidRPr="00DB7275">
        <w:rPr>
          <w:rFonts w:eastAsia="Verdana"/>
          <w:bCs/>
          <w:sz w:val="24"/>
          <w:szCs w:val="24"/>
        </w:rPr>
        <w:br/>
        <w:t xml:space="preserve">      </w:t>
      </w:r>
      <w:r w:rsidRPr="00DB7275">
        <w:rPr>
          <w:rFonts w:eastAsia="Verdana"/>
          <w:bCs/>
          <w:sz w:val="24"/>
          <w:szCs w:val="24"/>
        </w:rPr>
        <w:br/>
        <w:t xml:space="preserve">     Date:  </w:t>
      </w:r>
      <w:r w:rsidRPr="00DB7275">
        <w:rPr>
          <w:rFonts w:eastAsia="Verdana"/>
          <w:bCs/>
          <w:sz w:val="24"/>
          <w:szCs w:val="24"/>
        </w:rPr>
        <w:tab/>
        <w:t>(Devendra Arun Mahajan)</w:t>
      </w:r>
      <w:r w:rsidRPr="00DB7275">
        <w:rPr>
          <w:rFonts w:eastAsia="Verdana"/>
          <w:bCs/>
          <w:sz w:val="24"/>
          <w:szCs w:val="24"/>
        </w:rPr>
        <w:br/>
        <w:t xml:space="preserve">     Place: </w:t>
      </w:r>
    </w:p>
    <w:sectPr w:rsidR="00E74EBF" w:rsidRPr="00DB7275" w:rsidSect="00DD373F">
      <w:footerReference w:type="default" r:id="rId9"/>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1A91C" w14:textId="77777777" w:rsidR="00C730D3" w:rsidRDefault="00C730D3" w:rsidP="00DD373F">
      <w:pPr>
        <w:spacing w:after="0" w:line="240" w:lineRule="auto"/>
      </w:pPr>
      <w:r>
        <w:separator/>
      </w:r>
    </w:p>
  </w:endnote>
  <w:endnote w:type="continuationSeparator" w:id="0">
    <w:p w14:paraId="3E9490EE" w14:textId="77777777" w:rsidR="00C730D3" w:rsidRDefault="00C730D3" w:rsidP="00DD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29815" w14:textId="77777777" w:rsidR="00DD373F" w:rsidRDefault="00DD373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82A38" w14:textId="77777777" w:rsidR="00C730D3" w:rsidRDefault="00C730D3" w:rsidP="00DD373F">
      <w:pPr>
        <w:spacing w:after="0" w:line="240" w:lineRule="auto"/>
      </w:pPr>
      <w:r>
        <w:separator/>
      </w:r>
    </w:p>
  </w:footnote>
  <w:footnote w:type="continuationSeparator" w:id="0">
    <w:p w14:paraId="563022A3" w14:textId="77777777" w:rsidR="00C730D3" w:rsidRDefault="00C730D3" w:rsidP="00DD3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03ED"/>
    <w:multiLevelType w:val="hybridMultilevel"/>
    <w:tmpl w:val="078C0724"/>
    <w:lvl w:ilvl="0" w:tplc="59B0442E">
      <w:start w:val="63"/>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1F4611"/>
    <w:multiLevelType w:val="hybridMultilevel"/>
    <w:tmpl w:val="84CABAA8"/>
    <w:lvl w:ilvl="0" w:tplc="80A6091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5F61F9"/>
    <w:multiLevelType w:val="hybridMultilevel"/>
    <w:tmpl w:val="A92EE108"/>
    <w:lvl w:ilvl="0" w:tplc="E6FE5332">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7F4947"/>
    <w:multiLevelType w:val="hybridMultilevel"/>
    <w:tmpl w:val="05C6ECE2"/>
    <w:lvl w:ilvl="0" w:tplc="5EFEAAB0">
      <w:start w:val="1"/>
      <w:numFmt w:val="bullet"/>
      <w:lvlText w:val=""/>
      <w:lvlJc w:val="left"/>
      <w:pPr>
        <w:ind w:left="720" w:hanging="360"/>
      </w:pPr>
      <w:rPr>
        <w:rFonts w:ascii="Symbol" w:hAnsi="Symbol"/>
      </w:rPr>
    </w:lvl>
    <w:lvl w:ilvl="1" w:tplc="B1FA5422">
      <w:start w:val="1"/>
      <w:numFmt w:val="bullet"/>
      <w:lvlText w:val="o"/>
      <w:lvlJc w:val="left"/>
      <w:pPr>
        <w:ind w:left="1440" w:hanging="360"/>
      </w:pPr>
      <w:rPr>
        <w:rFonts w:ascii="Courier New" w:hAnsi="Courier New"/>
      </w:rPr>
    </w:lvl>
    <w:lvl w:ilvl="2" w:tplc="2CA04A42">
      <w:start w:val="1"/>
      <w:numFmt w:val="bullet"/>
      <w:lvlText w:val=""/>
      <w:lvlJc w:val="left"/>
      <w:pPr>
        <w:ind w:left="2160" w:hanging="360"/>
      </w:pPr>
      <w:rPr>
        <w:rFonts w:ascii="Wingdings" w:hAnsi="Wingdings"/>
      </w:rPr>
    </w:lvl>
    <w:lvl w:ilvl="3" w:tplc="22627194">
      <w:start w:val="1"/>
      <w:numFmt w:val="bullet"/>
      <w:lvlText w:val=""/>
      <w:lvlJc w:val="left"/>
      <w:pPr>
        <w:ind w:left="2880" w:hanging="360"/>
      </w:pPr>
      <w:rPr>
        <w:rFonts w:ascii="Symbol" w:hAnsi="Symbol"/>
      </w:rPr>
    </w:lvl>
    <w:lvl w:ilvl="4" w:tplc="A57ABFFC">
      <w:start w:val="1"/>
      <w:numFmt w:val="bullet"/>
      <w:lvlText w:val="o"/>
      <w:lvlJc w:val="left"/>
      <w:pPr>
        <w:ind w:left="3600" w:hanging="360"/>
      </w:pPr>
      <w:rPr>
        <w:rFonts w:ascii="Courier New" w:hAnsi="Courier New"/>
      </w:rPr>
    </w:lvl>
    <w:lvl w:ilvl="5" w:tplc="CBBA5CDE">
      <w:start w:val="1"/>
      <w:numFmt w:val="bullet"/>
      <w:lvlText w:val=""/>
      <w:lvlJc w:val="left"/>
      <w:pPr>
        <w:ind w:left="4320" w:hanging="360"/>
      </w:pPr>
      <w:rPr>
        <w:rFonts w:ascii="Wingdings" w:hAnsi="Wingdings"/>
      </w:rPr>
    </w:lvl>
    <w:lvl w:ilvl="6" w:tplc="149A9BDA">
      <w:start w:val="1"/>
      <w:numFmt w:val="bullet"/>
      <w:lvlText w:val=""/>
      <w:lvlJc w:val="left"/>
      <w:pPr>
        <w:ind w:left="5040" w:hanging="360"/>
      </w:pPr>
      <w:rPr>
        <w:rFonts w:ascii="Symbol" w:hAnsi="Symbol"/>
      </w:rPr>
    </w:lvl>
    <w:lvl w:ilvl="7" w:tplc="9E70ABDC">
      <w:start w:val="1"/>
      <w:numFmt w:val="bullet"/>
      <w:lvlText w:val="o"/>
      <w:lvlJc w:val="left"/>
      <w:pPr>
        <w:ind w:left="5760" w:hanging="360"/>
      </w:pPr>
      <w:rPr>
        <w:rFonts w:ascii="Courier New" w:hAnsi="Courier New"/>
      </w:rPr>
    </w:lvl>
    <w:lvl w:ilvl="8" w:tplc="8158B0E0">
      <w:start w:val="1"/>
      <w:numFmt w:val="bullet"/>
      <w:lvlText w:val=""/>
      <w:lvlJc w:val="left"/>
      <w:pPr>
        <w:ind w:left="6480" w:hanging="360"/>
      </w:pPr>
      <w:rPr>
        <w:rFonts w:ascii="Wingdings" w:hAnsi="Wingdings"/>
      </w:rPr>
    </w:lvl>
  </w:abstractNum>
  <w:abstractNum w:abstractNumId="4" w15:restartNumberingAfterBreak="0">
    <w:nsid w:val="31AD64C4"/>
    <w:multiLevelType w:val="hybridMultilevel"/>
    <w:tmpl w:val="4A6C77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D110E"/>
    <w:multiLevelType w:val="hybridMultilevel"/>
    <w:tmpl w:val="F63A9E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D0F32"/>
    <w:multiLevelType w:val="hybridMultilevel"/>
    <w:tmpl w:val="1F98908C"/>
    <w:lvl w:ilvl="0" w:tplc="E0E66522">
      <w:start w:val="69"/>
      <w:numFmt w:val="bullet"/>
      <w:lvlText w:val=""/>
      <w:lvlJc w:val="left"/>
      <w:pPr>
        <w:ind w:left="720" w:hanging="360"/>
      </w:pPr>
      <w:rPr>
        <w:rFonts w:ascii="Symbol" w:eastAsiaTheme="minorHAnsi" w:hAnsi="Symbo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B5D1DDD"/>
    <w:multiLevelType w:val="hybridMultilevel"/>
    <w:tmpl w:val="9C26CBE6"/>
    <w:lvl w:ilvl="0" w:tplc="D14622E0">
      <w:start w:val="1"/>
      <w:numFmt w:val="bullet"/>
      <w:lvlText w:val="①"/>
      <w:lvlJc w:val="left"/>
      <w:pPr>
        <w:ind w:left="720" w:hanging="360"/>
      </w:pPr>
      <w:rPr>
        <w:rFonts w:ascii="Sitka Subheading" w:hAnsi="Sitka Subheading"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2D0D97"/>
    <w:multiLevelType w:val="hybridMultilevel"/>
    <w:tmpl w:val="3494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C7685"/>
    <w:multiLevelType w:val="hybridMultilevel"/>
    <w:tmpl w:val="18363300"/>
    <w:lvl w:ilvl="0" w:tplc="073A9AB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41F25"/>
    <w:multiLevelType w:val="hybridMultilevel"/>
    <w:tmpl w:val="3202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832FA"/>
    <w:multiLevelType w:val="hybridMultilevel"/>
    <w:tmpl w:val="C832DF60"/>
    <w:lvl w:ilvl="0" w:tplc="80A6091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BC30367"/>
    <w:multiLevelType w:val="hybridMultilevel"/>
    <w:tmpl w:val="53A41930"/>
    <w:lvl w:ilvl="0" w:tplc="80A60918">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3" w15:restartNumberingAfterBreak="0">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8E6F9E"/>
    <w:multiLevelType w:val="hybridMultilevel"/>
    <w:tmpl w:val="AE7A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5432B"/>
    <w:multiLevelType w:val="hybridMultilevel"/>
    <w:tmpl w:val="2E7475CA"/>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60F2F"/>
    <w:multiLevelType w:val="hybridMultilevel"/>
    <w:tmpl w:val="5D0C0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D361E"/>
    <w:multiLevelType w:val="multilevel"/>
    <w:tmpl w:val="CA16419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8"/>
  </w:num>
  <w:num w:numId="2">
    <w:abstractNumId w:val="14"/>
  </w:num>
  <w:num w:numId="3">
    <w:abstractNumId w:val="10"/>
  </w:num>
  <w:num w:numId="4">
    <w:abstractNumId w:val="16"/>
  </w:num>
  <w:num w:numId="5">
    <w:abstractNumId w:val="9"/>
  </w:num>
  <w:num w:numId="6">
    <w:abstractNumId w:val="13"/>
  </w:num>
  <w:num w:numId="7">
    <w:abstractNumId w:val="5"/>
  </w:num>
  <w:num w:numId="8">
    <w:abstractNumId w:val="4"/>
  </w:num>
  <w:num w:numId="9">
    <w:abstractNumId w:val="15"/>
  </w:num>
  <w:num w:numId="10">
    <w:abstractNumId w:val="6"/>
  </w:num>
  <w:num w:numId="11">
    <w:abstractNumId w:val="17"/>
  </w:num>
  <w:num w:numId="12">
    <w:abstractNumId w:val="3"/>
  </w:num>
  <w:num w:numId="13">
    <w:abstractNumId w:val="0"/>
  </w:num>
  <w:num w:numId="14">
    <w:abstractNumId w:val="1"/>
  </w:num>
  <w:num w:numId="15">
    <w:abstractNumId w:val="12"/>
  </w:num>
  <w:num w:numId="16">
    <w:abstractNumId w:val="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66"/>
    <w:rsid w:val="00015029"/>
    <w:rsid w:val="000629E3"/>
    <w:rsid w:val="00093122"/>
    <w:rsid w:val="000A41BB"/>
    <w:rsid w:val="000A571E"/>
    <w:rsid w:val="000B34B4"/>
    <w:rsid w:val="000C3156"/>
    <w:rsid w:val="000C7579"/>
    <w:rsid w:val="000D4F29"/>
    <w:rsid w:val="000D60E6"/>
    <w:rsid w:val="00126E77"/>
    <w:rsid w:val="001526A7"/>
    <w:rsid w:val="00164328"/>
    <w:rsid w:val="0016682A"/>
    <w:rsid w:val="00176981"/>
    <w:rsid w:val="001776E9"/>
    <w:rsid w:val="001912A1"/>
    <w:rsid w:val="001A14B6"/>
    <w:rsid w:val="001C39E9"/>
    <w:rsid w:val="001D75A3"/>
    <w:rsid w:val="00201605"/>
    <w:rsid w:val="00211E66"/>
    <w:rsid w:val="00222ABA"/>
    <w:rsid w:val="002330A3"/>
    <w:rsid w:val="00242853"/>
    <w:rsid w:val="00245266"/>
    <w:rsid w:val="00247B05"/>
    <w:rsid w:val="00291713"/>
    <w:rsid w:val="0029367F"/>
    <w:rsid w:val="00297EE9"/>
    <w:rsid w:val="002D261D"/>
    <w:rsid w:val="002D3A7F"/>
    <w:rsid w:val="002D4108"/>
    <w:rsid w:val="00327F69"/>
    <w:rsid w:val="00337A20"/>
    <w:rsid w:val="003462A1"/>
    <w:rsid w:val="0035201A"/>
    <w:rsid w:val="00367B8C"/>
    <w:rsid w:val="00376AEE"/>
    <w:rsid w:val="003B13D2"/>
    <w:rsid w:val="003B1759"/>
    <w:rsid w:val="003B66E0"/>
    <w:rsid w:val="003F591D"/>
    <w:rsid w:val="004055A9"/>
    <w:rsid w:val="004064A0"/>
    <w:rsid w:val="0041543F"/>
    <w:rsid w:val="004333FC"/>
    <w:rsid w:val="00437712"/>
    <w:rsid w:val="00444322"/>
    <w:rsid w:val="0046429B"/>
    <w:rsid w:val="00471923"/>
    <w:rsid w:val="0047307B"/>
    <w:rsid w:val="004B4728"/>
    <w:rsid w:val="004D4BC6"/>
    <w:rsid w:val="0050053B"/>
    <w:rsid w:val="005037ED"/>
    <w:rsid w:val="00511572"/>
    <w:rsid w:val="005237D0"/>
    <w:rsid w:val="00566E20"/>
    <w:rsid w:val="00567FCF"/>
    <w:rsid w:val="00581B4F"/>
    <w:rsid w:val="005A2BB3"/>
    <w:rsid w:val="005A41CF"/>
    <w:rsid w:val="005B448F"/>
    <w:rsid w:val="005C13D0"/>
    <w:rsid w:val="005C4294"/>
    <w:rsid w:val="005F1D4F"/>
    <w:rsid w:val="005F31DB"/>
    <w:rsid w:val="00601590"/>
    <w:rsid w:val="00607816"/>
    <w:rsid w:val="00616B17"/>
    <w:rsid w:val="00626D4E"/>
    <w:rsid w:val="00637B1E"/>
    <w:rsid w:val="00674AE3"/>
    <w:rsid w:val="006B06A9"/>
    <w:rsid w:val="006C3C23"/>
    <w:rsid w:val="006C7B23"/>
    <w:rsid w:val="006D302A"/>
    <w:rsid w:val="006D6623"/>
    <w:rsid w:val="006E1266"/>
    <w:rsid w:val="006E48F4"/>
    <w:rsid w:val="006F5831"/>
    <w:rsid w:val="00701625"/>
    <w:rsid w:val="00712F9C"/>
    <w:rsid w:val="00722C85"/>
    <w:rsid w:val="007424CB"/>
    <w:rsid w:val="007527C2"/>
    <w:rsid w:val="00787BB4"/>
    <w:rsid w:val="00790FF4"/>
    <w:rsid w:val="00792051"/>
    <w:rsid w:val="007927A2"/>
    <w:rsid w:val="007C1E80"/>
    <w:rsid w:val="007D7F88"/>
    <w:rsid w:val="007E2482"/>
    <w:rsid w:val="007E3670"/>
    <w:rsid w:val="00800F48"/>
    <w:rsid w:val="00804F90"/>
    <w:rsid w:val="00810F35"/>
    <w:rsid w:val="00833B60"/>
    <w:rsid w:val="00843FAF"/>
    <w:rsid w:val="00866AA7"/>
    <w:rsid w:val="00871B26"/>
    <w:rsid w:val="0089515E"/>
    <w:rsid w:val="008A1E15"/>
    <w:rsid w:val="008B4871"/>
    <w:rsid w:val="008D4976"/>
    <w:rsid w:val="008D59D5"/>
    <w:rsid w:val="008F3900"/>
    <w:rsid w:val="0092140E"/>
    <w:rsid w:val="009244EE"/>
    <w:rsid w:val="009249E3"/>
    <w:rsid w:val="00935B5D"/>
    <w:rsid w:val="00937FDE"/>
    <w:rsid w:val="009419CF"/>
    <w:rsid w:val="00941D7E"/>
    <w:rsid w:val="0095712B"/>
    <w:rsid w:val="0096361B"/>
    <w:rsid w:val="009655C3"/>
    <w:rsid w:val="00972CBA"/>
    <w:rsid w:val="00976476"/>
    <w:rsid w:val="009B6F83"/>
    <w:rsid w:val="009E6278"/>
    <w:rsid w:val="009F142B"/>
    <w:rsid w:val="00A3768A"/>
    <w:rsid w:val="00A7076D"/>
    <w:rsid w:val="00A8543F"/>
    <w:rsid w:val="00AB29A1"/>
    <w:rsid w:val="00AC025B"/>
    <w:rsid w:val="00AE56AC"/>
    <w:rsid w:val="00B06701"/>
    <w:rsid w:val="00B510C7"/>
    <w:rsid w:val="00B62F5F"/>
    <w:rsid w:val="00B81CD7"/>
    <w:rsid w:val="00B92DC3"/>
    <w:rsid w:val="00B96C6C"/>
    <w:rsid w:val="00BA70C7"/>
    <w:rsid w:val="00BC7A62"/>
    <w:rsid w:val="00BE5D41"/>
    <w:rsid w:val="00BF0F39"/>
    <w:rsid w:val="00BF4CAD"/>
    <w:rsid w:val="00C00AC0"/>
    <w:rsid w:val="00C109E3"/>
    <w:rsid w:val="00C218C5"/>
    <w:rsid w:val="00C31899"/>
    <w:rsid w:val="00C6574F"/>
    <w:rsid w:val="00C730D3"/>
    <w:rsid w:val="00C75238"/>
    <w:rsid w:val="00C8052C"/>
    <w:rsid w:val="00CA009D"/>
    <w:rsid w:val="00CC11AD"/>
    <w:rsid w:val="00CD4090"/>
    <w:rsid w:val="00CF0DC0"/>
    <w:rsid w:val="00CF2098"/>
    <w:rsid w:val="00D13FCB"/>
    <w:rsid w:val="00D35C36"/>
    <w:rsid w:val="00D614D3"/>
    <w:rsid w:val="00D728C1"/>
    <w:rsid w:val="00D9339B"/>
    <w:rsid w:val="00DB085D"/>
    <w:rsid w:val="00DB6023"/>
    <w:rsid w:val="00DB7275"/>
    <w:rsid w:val="00DD373F"/>
    <w:rsid w:val="00DD7274"/>
    <w:rsid w:val="00DE4A74"/>
    <w:rsid w:val="00DE53FD"/>
    <w:rsid w:val="00DF1958"/>
    <w:rsid w:val="00E21D9C"/>
    <w:rsid w:val="00E2647E"/>
    <w:rsid w:val="00E30F0C"/>
    <w:rsid w:val="00E46459"/>
    <w:rsid w:val="00E65D7F"/>
    <w:rsid w:val="00E71836"/>
    <w:rsid w:val="00E7280A"/>
    <w:rsid w:val="00E74EBF"/>
    <w:rsid w:val="00EB62B8"/>
    <w:rsid w:val="00EE1C7E"/>
    <w:rsid w:val="00EF2626"/>
    <w:rsid w:val="00EF2FCD"/>
    <w:rsid w:val="00EF34BB"/>
    <w:rsid w:val="00F12EEF"/>
    <w:rsid w:val="00F26D6D"/>
    <w:rsid w:val="00F37957"/>
    <w:rsid w:val="00F61C14"/>
    <w:rsid w:val="00F762C0"/>
    <w:rsid w:val="00F774BD"/>
    <w:rsid w:val="00F808CB"/>
    <w:rsid w:val="00F866B1"/>
    <w:rsid w:val="00F90208"/>
    <w:rsid w:val="00F90BBF"/>
    <w:rsid w:val="00F90E30"/>
    <w:rsid w:val="00F953C0"/>
    <w:rsid w:val="00FA2E7A"/>
    <w:rsid w:val="00FA7BC9"/>
    <w:rsid w:val="00FB362C"/>
    <w:rsid w:val="00FD7367"/>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ED56"/>
  <w15:docId w15:val="{55F272B8-A605-49CA-8E25-FDE0085B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836"/>
    <w:rPr>
      <w:color w:val="0000FF" w:themeColor="hyperlink"/>
      <w:u w:val="single"/>
    </w:rPr>
  </w:style>
  <w:style w:type="paragraph" w:styleId="ListParagraph">
    <w:name w:val="List Paragraph"/>
    <w:basedOn w:val="Normal"/>
    <w:uiPriority w:val="34"/>
    <w:qFormat/>
    <w:rsid w:val="00367B8C"/>
    <w:pPr>
      <w:ind w:left="720"/>
      <w:contextualSpacing/>
    </w:pPr>
  </w:style>
  <w:style w:type="paragraph" w:styleId="Header">
    <w:name w:val="header"/>
    <w:basedOn w:val="Normal"/>
    <w:link w:val="HeaderChar"/>
    <w:uiPriority w:val="99"/>
    <w:unhideWhenUsed/>
    <w:rsid w:val="00DD3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3F"/>
  </w:style>
  <w:style w:type="paragraph" w:styleId="Footer">
    <w:name w:val="footer"/>
    <w:basedOn w:val="Normal"/>
    <w:link w:val="FooterChar"/>
    <w:uiPriority w:val="99"/>
    <w:unhideWhenUsed/>
    <w:rsid w:val="00DD3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3F"/>
  </w:style>
  <w:style w:type="table" w:styleId="LightShading-Accent5">
    <w:name w:val="Light Shading Accent 5"/>
    <w:basedOn w:val="TableNormal"/>
    <w:uiPriority w:val="60"/>
    <w:rsid w:val="00B510C7"/>
    <w:pPr>
      <w:spacing w:after="0" w:line="240" w:lineRule="auto"/>
    </w:pPr>
    <w:rPr>
      <w:rFonts w:ascii="Century Schoolbook" w:eastAsia="MS PMincho" w:hAnsi="Century Schoolbook" w:cs="Times New Roman"/>
      <w:color w:val="6D83B3"/>
      <w:sz w:val="20"/>
      <w:szCs w:val="20"/>
    </w:rPr>
    <w:tblPr>
      <w:tblStyleRowBandSize w:val="1"/>
      <w:tblStyleColBandSize w:val="1"/>
      <w:tblBorders>
        <w:top w:val="single" w:sz="8" w:space="0" w:color="AEBAD5"/>
        <w:bottom w:val="single" w:sz="8" w:space="0" w:color="AEBAD5"/>
      </w:tblBorders>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table" w:styleId="TableGrid">
    <w:name w:val="Table Grid"/>
    <w:basedOn w:val="TableNormal"/>
    <w:uiPriority w:val="59"/>
    <w:rsid w:val="0075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4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989587">
      <w:bodyDiv w:val="1"/>
      <w:marLeft w:val="0"/>
      <w:marRight w:val="0"/>
      <w:marTop w:val="0"/>
      <w:marBottom w:val="0"/>
      <w:divBdr>
        <w:top w:val="none" w:sz="0" w:space="0" w:color="auto"/>
        <w:left w:val="none" w:sz="0" w:space="0" w:color="auto"/>
        <w:bottom w:val="none" w:sz="0" w:space="0" w:color="auto"/>
        <w:right w:val="none" w:sz="0" w:space="0" w:color="auto"/>
      </w:divBdr>
      <w:divsChild>
        <w:div w:id="1020355810">
          <w:marLeft w:val="0"/>
          <w:marRight w:val="0"/>
          <w:marTop w:val="0"/>
          <w:marBottom w:val="0"/>
          <w:divBdr>
            <w:top w:val="none" w:sz="0" w:space="0" w:color="auto"/>
            <w:left w:val="none" w:sz="0" w:space="0" w:color="auto"/>
            <w:bottom w:val="none" w:sz="0" w:space="0" w:color="auto"/>
            <w:right w:val="none" w:sz="0" w:space="0" w:color="auto"/>
          </w:divBdr>
        </w:div>
        <w:div w:id="1328367917">
          <w:marLeft w:val="0"/>
          <w:marRight w:val="0"/>
          <w:marTop w:val="0"/>
          <w:marBottom w:val="0"/>
          <w:divBdr>
            <w:top w:val="none" w:sz="0" w:space="0" w:color="auto"/>
            <w:left w:val="none" w:sz="0" w:space="0" w:color="auto"/>
            <w:bottom w:val="none" w:sz="0" w:space="0" w:color="auto"/>
            <w:right w:val="none" w:sz="0" w:space="0" w:color="auto"/>
          </w:divBdr>
        </w:div>
        <w:div w:id="1382828448">
          <w:marLeft w:val="0"/>
          <w:marRight w:val="0"/>
          <w:marTop w:val="0"/>
          <w:marBottom w:val="0"/>
          <w:divBdr>
            <w:top w:val="none" w:sz="0" w:space="0" w:color="auto"/>
            <w:left w:val="none" w:sz="0" w:space="0" w:color="auto"/>
            <w:bottom w:val="none" w:sz="0" w:space="0" w:color="auto"/>
            <w:right w:val="none" w:sz="0" w:space="0" w:color="auto"/>
          </w:divBdr>
        </w:div>
        <w:div w:id="271667232">
          <w:marLeft w:val="0"/>
          <w:marRight w:val="0"/>
          <w:marTop w:val="0"/>
          <w:marBottom w:val="0"/>
          <w:divBdr>
            <w:top w:val="none" w:sz="0" w:space="0" w:color="auto"/>
            <w:left w:val="none" w:sz="0" w:space="0" w:color="auto"/>
            <w:bottom w:val="none" w:sz="0" w:space="0" w:color="auto"/>
            <w:right w:val="none" w:sz="0" w:space="0" w:color="auto"/>
          </w:divBdr>
        </w:div>
        <w:div w:id="2013332586">
          <w:marLeft w:val="0"/>
          <w:marRight w:val="0"/>
          <w:marTop w:val="0"/>
          <w:marBottom w:val="0"/>
          <w:divBdr>
            <w:top w:val="none" w:sz="0" w:space="0" w:color="auto"/>
            <w:left w:val="none" w:sz="0" w:space="0" w:color="auto"/>
            <w:bottom w:val="none" w:sz="0" w:space="0" w:color="auto"/>
            <w:right w:val="none" w:sz="0" w:space="0" w:color="auto"/>
          </w:divBdr>
        </w:div>
        <w:div w:id="1882548502">
          <w:marLeft w:val="0"/>
          <w:marRight w:val="0"/>
          <w:marTop w:val="0"/>
          <w:marBottom w:val="0"/>
          <w:divBdr>
            <w:top w:val="none" w:sz="0" w:space="0" w:color="auto"/>
            <w:left w:val="none" w:sz="0" w:space="0" w:color="auto"/>
            <w:bottom w:val="none" w:sz="0" w:space="0" w:color="auto"/>
            <w:right w:val="none" w:sz="0" w:space="0" w:color="auto"/>
          </w:divBdr>
        </w:div>
        <w:div w:id="551120769">
          <w:marLeft w:val="0"/>
          <w:marRight w:val="0"/>
          <w:marTop w:val="0"/>
          <w:marBottom w:val="0"/>
          <w:divBdr>
            <w:top w:val="none" w:sz="0" w:space="0" w:color="auto"/>
            <w:left w:val="none" w:sz="0" w:space="0" w:color="auto"/>
            <w:bottom w:val="none" w:sz="0" w:space="0" w:color="auto"/>
            <w:right w:val="none" w:sz="0" w:space="0" w:color="auto"/>
          </w:divBdr>
        </w:div>
        <w:div w:id="1328023838">
          <w:marLeft w:val="0"/>
          <w:marRight w:val="0"/>
          <w:marTop w:val="0"/>
          <w:marBottom w:val="0"/>
          <w:divBdr>
            <w:top w:val="none" w:sz="0" w:space="0" w:color="auto"/>
            <w:left w:val="none" w:sz="0" w:space="0" w:color="auto"/>
            <w:bottom w:val="none" w:sz="0" w:space="0" w:color="auto"/>
            <w:right w:val="none" w:sz="0" w:space="0" w:color="auto"/>
          </w:divBdr>
        </w:div>
        <w:div w:id="1509515424">
          <w:marLeft w:val="0"/>
          <w:marRight w:val="0"/>
          <w:marTop w:val="0"/>
          <w:marBottom w:val="0"/>
          <w:divBdr>
            <w:top w:val="none" w:sz="0" w:space="0" w:color="auto"/>
            <w:left w:val="none" w:sz="0" w:space="0" w:color="auto"/>
            <w:bottom w:val="none" w:sz="0" w:space="0" w:color="auto"/>
            <w:right w:val="none" w:sz="0" w:space="0" w:color="auto"/>
          </w:divBdr>
        </w:div>
        <w:div w:id="115024299">
          <w:marLeft w:val="0"/>
          <w:marRight w:val="0"/>
          <w:marTop w:val="0"/>
          <w:marBottom w:val="0"/>
          <w:divBdr>
            <w:top w:val="none" w:sz="0" w:space="0" w:color="auto"/>
            <w:left w:val="none" w:sz="0" w:space="0" w:color="auto"/>
            <w:bottom w:val="none" w:sz="0" w:space="0" w:color="auto"/>
            <w:right w:val="none" w:sz="0" w:space="0" w:color="auto"/>
          </w:divBdr>
        </w:div>
        <w:div w:id="662779717">
          <w:marLeft w:val="0"/>
          <w:marRight w:val="0"/>
          <w:marTop w:val="0"/>
          <w:marBottom w:val="0"/>
          <w:divBdr>
            <w:top w:val="none" w:sz="0" w:space="0" w:color="auto"/>
            <w:left w:val="none" w:sz="0" w:space="0" w:color="auto"/>
            <w:bottom w:val="none" w:sz="0" w:space="0" w:color="auto"/>
            <w:right w:val="none" w:sz="0" w:space="0" w:color="auto"/>
          </w:divBdr>
        </w:div>
        <w:div w:id="1852603366">
          <w:marLeft w:val="0"/>
          <w:marRight w:val="0"/>
          <w:marTop w:val="0"/>
          <w:marBottom w:val="0"/>
          <w:divBdr>
            <w:top w:val="none" w:sz="0" w:space="0" w:color="auto"/>
            <w:left w:val="none" w:sz="0" w:space="0" w:color="auto"/>
            <w:bottom w:val="none" w:sz="0" w:space="0" w:color="auto"/>
            <w:right w:val="none" w:sz="0" w:space="0" w:color="auto"/>
          </w:divBdr>
        </w:div>
        <w:div w:id="1147893620">
          <w:marLeft w:val="0"/>
          <w:marRight w:val="0"/>
          <w:marTop w:val="0"/>
          <w:marBottom w:val="0"/>
          <w:divBdr>
            <w:top w:val="none" w:sz="0" w:space="0" w:color="auto"/>
            <w:left w:val="none" w:sz="0" w:space="0" w:color="auto"/>
            <w:bottom w:val="none" w:sz="0" w:space="0" w:color="auto"/>
            <w:right w:val="none" w:sz="0" w:space="0" w:color="auto"/>
          </w:divBdr>
        </w:div>
        <w:div w:id="1411150513">
          <w:marLeft w:val="0"/>
          <w:marRight w:val="0"/>
          <w:marTop w:val="0"/>
          <w:marBottom w:val="0"/>
          <w:divBdr>
            <w:top w:val="none" w:sz="0" w:space="0" w:color="auto"/>
            <w:left w:val="none" w:sz="0" w:space="0" w:color="auto"/>
            <w:bottom w:val="none" w:sz="0" w:space="0" w:color="auto"/>
            <w:right w:val="none" w:sz="0" w:space="0" w:color="auto"/>
          </w:divBdr>
        </w:div>
        <w:div w:id="701125984">
          <w:marLeft w:val="0"/>
          <w:marRight w:val="0"/>
          <w:marTop w:val="0"/>
          <w:marBottom w:val="0"/>
          <w:divBdr>
            <w:top w:val="none" w:sz="0" w:space="0" w:color="auto"/>
            <w:left w:val="none" w:sz="0" w:space="0" w:color="auto"/>
            <w:bottom w:val="none" w:sz="0" w:space="0" w:color="auto"/>
            <w:right w:val="none" w:sz="0" w:space="0" w:color="auto"/>
          </w:divBdr>
        </w:div>
        <w:div w:id="1634797773">
          <w:marLeft w:val="0"/>
          <w:marRight w:val="0"/>
          <w:marTop w:val="0"/>
          <w:marBottom w:val="0"/>
          <w:divBdr>
            <w:top w:val="none" w:sz="0" w:space="0" w:color="auto"/>
            <w:left w:val="none" w:sz="0" w:space="0" w:color="auto"/>
            <w:bottom w:val="none" w:sz="0" w:space="0" w:color="auto"/>
            <w:right w:val="none" w:sz="0" w:space="0" w:color="auto"/>
          </w:divBdr>
        </w:div>
        <w:div w:id="831919157">
          <w:marLeft w:val="0"/>
          <w:marRight w:val="0"/>
          <w:marTop w:val="0"/>
          <w:marBottom w:val="0"/>
          <w:divBdr>
            <w:top w:val="none" w:sz="0" w:space="0" w:color="auto"/>
            <w:left w:val="none" w:sz="0" w:space="0" w:color="auto"/>
            <w:bottom w:val="none" w:sz="0" w:space="0" w:color="auto"/>
            <w:right w:val="none" w:sz="0" w:space="0" w:color="auto"/>
          </w:divBdr>
        </w:div>
        <w:div w:id="1144858379">
          <w:marLeft w:val="0"/>
          <w:marRight w:val="0"/>
          <w:marTop w:val="0"/>
          <w:marBottom w:val="0"/>
          <w:divBdr>
            <w:top w:val="none" w:sz="0" w:space="0" w:color="auto"/>
            <w:left w:val="none" w:sz="0" w:space="0" w:color="auto"/>
            <w:bottom w:val="none" w:sz="0" w:space="0" w:color="auto"/>
            <w:right w:val="none" w:sz="0" w:space="0" w:color="auto"/>
          </w:divBdr>
        </w:div>
        <w:div w:id="1816145027">
          <w:marLeft w:val="0"/>
          <w:marRight w:val="0"/>
          <w:marTop w:val="0"/>
          <w:marBottom w:val="0"/>
          <w:divBdr>
            <w:top w:val="none" w:sz="0" w:space="0" w:color="auto"/>
            <w:left w:val="none" w:sz="0" w:space="0" w:color="auto"/>
            <w:bottom w:val="none" w:sz="0" w:space="0" w:color="auto"/>
            <w:right w:val="none" w:sz="0" w:space="0" w:color="auto"/>
          </w:divBdr>
        </w:div>
        <w:div w:id="909845616">
          <w:marLeft w:val="0"/>
          <w:marRight w:val="0"/>
          <w:marTop w:val="0"/>
          <w:marBottom w:val="0"/>
          <w:divBdr>
            <w:top w:val="none" w:sz="0" w:space="0" w:color="auto"/>
            <w:left w:val="none" w:sz="0" w:space="0" w:color="auto"/>
            <w:bottom w:val="none" w:sz="0" w:space="0" w:color="auto"/>
            <w:right w:val="none" w:sz="0" w:space="0" w:color="auto"/>
          </w:divBdr>
        </w:div>
        <w:div w:id="2108109937">
          <w:marLeft w:val="0"/>
          <w:marRight w:val="0"/>
          <w:marTop w:val="0"/>
          <w:marBottom w:val="0"/>
          <w:divBdr>
            <w:top w:val="none" w:sz="0" w:space="0" w:color="auto"/>
            <w:left w:val="none" w:sz="0" w:space="0" w:color="auto"/>
            <w:bottom w:val="none" w:sz="0" w:space="0" w:color="auto"/>
            <w:right w:val="none" w:sz="0" w:space="0" w:color="auto"/>
          </w:divBdr>
        </w:div>
        <w:div w:id="1736973879">
          <w:marLeft w:val="0"/>
          <w:marRight w:val="0"/>
          <w:marTop w:val="0"/>
          <w:marBottom w:val="0"/>
          <w:divBdr>
            <w:top w:val="none" w:sz="0" w:space="0" w:color="auto"/>
            <w:left w:val="none" w:sz="0" w:space="0" w:color="auto"/>
            <w:bottom w:val="none" w:sz="0" w:space="0" w:color="auto"/>
            <w:right w:val="none" w:sz="0" w:space="0" w:color="auto"/>
          </w:divBdr>
        </w:div>
        <w:div w:id="589892025">
          <w:marLeft w:val="0"/>
          <w:marRight w:val="0"/>
          <w:marTop w:val="0"/>
          <w:marBottom w:val="0"/>
          <w:divBdr>
            <w:top w:val="none" w:sz="0" w:space="0" w:color="auto"/>
            <w:left w:val="none" w:sz="0" w:space="0" w:color="auto"/>
            <w:bottom w:val="none" w:sz="0" w:space="0" w:color="auto"/>
            <w:right w:val="none" w:sz="0" w:space="0" w:color="auto"/>
          </w:divBdr>
        </w:div>
        <w:div w:id="98532721">
          <w:marLeft w:val="0"/>
          <w:marRight w:val="0"/>
          <w:marTop w:val="0"/>
          <w:marBottom w:val="0"/>
          <w:divBdr>
            <w:top w:val="none" w:sz="0" w:space="0" w:color="auto"/>
            <w:left w:val="none" w:sz="0" w:space="0" w:color="auto"/>
            <w:bottom w:val="none" w:sz="0" w:space="0" w:color="auto"/>
            <w:right w:val="none" w:sz="0" w:space="0" w:color="auto"/>
          </w:divBdr>
        </w:div>
        <w:div w:id="10593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ndramahajan20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B2D9-9023-4E80-8FB9-E296DBA4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DEVENDRA</dc:creator>
  <cp:lastModifiedBy>Devendra Mahajan</cp:lastModifiedBy>
  <cp:revision>6</cp:revision>
  <cp:lastPrinted>2019-02-08T05:09:00Z</cp:lastPrinted>
  <dcterms:created xsi:type="dcterms:W3CDTF">2021-01-25T13:55:00Z</dcterms:created>
  <dcterms:modified xsi:type="dcterms:W3CDTF">2021-01-25T13:59:00Z</dcterms:modified>
</cp:coreProperties>
</file>