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FFFFFF"/>
  <w:body>
    <w:p w:rsidR="00000000" w:rsidDel="00000000" w:rsidRDefault="00000000" w14:paraId="00000001" w:rsidP="00000000" w:rsidRPr="00000000">
      <w:pPr>
        <w:ind w:right="304"/>
        <w:spacing w:after="0"/>
      </w:pPr>
      <w:r w:rsidR="00000000" w:rsidDel="00000000" w:rsidRPr="00000000">
        <w:rPr>
          <w:rtl w:val="0"/>
        </w:rPr>
      </w:r>
    </w:p>
    <w:p w:rsidR="00000000" w:rsidDel="00000000" w:rsidRDefault="00000000" w14:paraId="00000002" w:rsidP="00000000" w:rsidRPr="00000000">
      <w:pPr>
        <w:ind w:right="304"/>
        <w:spacing w:after="0"/>
      </w:pPr>
      <w:r w:rsidR="00000000" w:rsidDel="00000000" w:rsidRPr="00000000">
        <w:rPr>
          <w:rtl w:val="0"/>
        </w:rPr>
      </w:r>
    </w:p>
    <w:p w:rsidR="00000000" w:rsidDel="00000000" w:rsidRDefault="00000000" w14:paraId="00000003" w:rsidP="00000000" w:rsidRPr="00000000">
      <w:pPr>
        <w:ind w:right="304"/>
        <w:spacing w:after="0"/>
        <w:rPr>
          <w:b/>
          <w:rFonts w:ascii="Cambria" w:cs="Cambria" w:eastAsia="Cambria" w:hAnsi="Cambria"/>
        </w:rPr>
      </w:pPr>
      <w:r>
        <w:rPr>
          <w:noProof/>
        </w:rPr>
        <w:drawing>
          <wp:inline distB="0" distL="0" distR="0" distT="0">
            <wp:extent cx="1028700" cy="1028700"/>
            <wp:effectExtent b="0" l="0" r="0" t="0"/>
            <wp:docPr descr="SCRUMstudy - Accreditation Body for Scrum and Agile;Download Free Scrum Body of Knowledge(381 pages) logo" id="1" name="image1.png"/>
            <a:graphic>
              <a:graphicData uri="http://schemas.openxmlformats.org/drawingml/2006/picture">
                <pic:pic>
                  <pic:nvPicPr>
                    <pic:cNvPr descr="SCRUMstudy - Accreditation Body for Scrum and Agile;Download Free Scrum Body of Knowledge(381 pages) logo" id="0" name="image1.png"/>
                    <pic:cNvPicPr preferRelativeResize="0"/>
                  </pic:nvPicPr>
                  <pic:blipFill>
                    <a:blip r:embed="rId15"/>
                    <a:srcRect/>
                    <a:stretch>
                      <a:fillRect/>
                    </a:stretch>
                  </pic:blipFill>
                  <pic:spPr>
                    <a:xfrm>
                      <a:off x="0" y="0"/>
                      <a:ext cx="1028700" cy="1028700"/>
                    </a:xfrm>
                    <a:prstGeom prst="rect"/>
                    <a:ln/>
                  </pic:spPr>
                </pic:pic>
              </a:graphicData>
            </a:graphic>
          </wp:inline>
        </w:drawing>
      </w:r>
      <w:r w:rsidR="00000000" w:rsidDel="00000000" w:rsidRPr="00000000">
        <w:rPr>
          <w:rtl w:val="0"/>
          <w:b/>
          <w:rFonts w:ascii="Cambria" w:cs="Cambria" w:eastAsia="Cambria" w:hAnsi="Cambria"/>
        </w:rPr>
        <w:t xml:space="preserve">                                                         GEETHA SALEM</w:t>
      </w:r>
    </w:p>
    <w:p w:rsidR="00000000" w:rsidDel="00000000" w:rsidRDefault="00000000" w14:paraId="00000004" w:rsidP="00000000" w:rsidRPr="00000000">
      <w:pPr>
        <w:jc w:val="center"/>
        <w:ind w:right="304"/>
        <w:spacing w:after="0"/>
        <w:rPr>
          <w:b/>
          <w:rFonts w:ascii="Cambria" w:cs="Cambria" w:eastAsia="Cambria" w:hAnsi="Cambria"/>
        </w:rPr>
      </w:pPr>
      <w:r w:rsidR="00000000" w:rsidDel="00000000" w:rsidRPr="00000000">
        <w:rPr>
          <w:rtl w:val="0"/>
        </w:rPr>
      </w:r>
    </w:p>
    <w:p w:rsidR="00000000" w:rsidDel="00000000" w:rsidRDefault="00000000" w14:paraId="00000005" w:rsidP="00000000" w:rsidRPr="00000000">
      <w:pPr>
        <w:ind w:right="304"/>
        <w:spacing w:after="0"/>
        <w:rPr>
          <w:b/>
          <w:u w:val="none"/>
          <w:rFonts w:ascii="Cambria" w:cs="Cambria" w:eastAsia="Cambria" w:hAnsi="Cambria"/>
        </w:rPr>
      </w:pPr>
      <w:r w:rsidR="00000000" w:rsidDel="00000000" w:rsidRPr="00000000">
        <w:rPr>
          <w:rtl w:val="0"/>
          <w:b/>
          <w:rFonts w:ascii="Cambria" w:cs="Cambria" w:eastAsia="Cambria" w:hAnsi="Cambria"/>
        </w:rPr>
        <w:t xml:space="preserve">+1-215-350-8180 | </w:t>
      </w:r>
      <w:hyperlink r:id="rId7">
        <w:r w:rsidR="00000000" w:rsidDel="00000000" w:rsidRPr="00000000">
          <w:rPr>
            <w:rtl w:val="0"/>
            <w:b/>
            <w:u w:val="none"/>
            <w:color w:val="0000FF"/>
            <w:rFonts w:ascii="Cambria" w:cs="Cambria" w:eastAsia="Cambria" w:hAnsi="Cambria"/>
          </w:rPr>
          <w:t>geethasalem9@gmail.com</w:t>
        </w:r>
      </w:hyperlink>
      <w:r w:rsidR="00000000" w:rsidDel="00000000" w:rsidRPr="00000000">
        <w:rPr>
          <w:rtl w:val="0"/>
          <w:b/>
          <w:u w:val="none"/>
          <w:rFonts w:ascii="Cambria" w:cs="Cambria" w:eastAsia="Cambria" w:hAnsi="Cambria"/>
        </w:rPr>
        <w:t xml:space="preserve"> | </w:t>
      </w:r>
      <w:hyperlink r:id="rId8">
        <w:r w:rsidR="00000000" w:rsidDel="00000000" w:rsidRPr="00000000">
          <w:rPr>
            <w:rtl w:val="0"/>
            <w:b/>
            <w:u w:val="none"/>
            <w:rFonts w:ascii="Cambria" w:cs="Cambria" w:eastAsia="Cambria" w:hAnsi="Cambria"/>
          </w:rPr>
          <w:t>https://www.linkedin.com/in/geetha-salem-5a5a2451/</w:t>
        </w:r>
      </w:hyperlink>
      <w:r w:rsidR="00000000" w:rsidDel="00000000" w:rsidRPr="00000000">
        <w:rPr>
          <w:rtl w:val="0"/>
        </w:rPr>
      </w:r>
    </w:p>
    <w:p w:rsidR="00000000" w:rsidDel="00000000" w:rsidRDefault="00000000" w14:paraId="00000006" w:rsidP="00000000" w:rsidRPr="00000000">
      <w:pPr>
        <w:jc w:val="center"/>
        <w:ind w:right="304"/>
        <w:spacing w:after="0"/>
        <w:rPr>
          <w:b/>
          <w:u w:val="none"/>
          <w:rFonts w:ascii="Cambria" w:cs="Cambria" w:eastAsia="Cambria" w:hAnsi="Cambria"/>
        </w:rPr>
      </w:pPr>
      <w:r w:rsidR="00000000" w:rsidDel="00000000" w:rsidRPr="00000000">
        <w:rPr>
          <w:rtl w:val="0"/>
        </w:rPr>
      </w:r>
    </w:p>
    <w:p w:rsidR="00000000" w:rsidDel="00000000" w:rsidRDefault="00000000" w14:paraId="00000007" w:rsidP="00000000" w:rsidRPr="00000000">
      <w:pPr>
        <w:jc w:val="center"/>
        <w:ind w:right="304"/>
        <w:spacing w:after="0"/>
        <w:rPr>
          <w:b/>
          <w:u w:val="none"/>
          <w:rFonts w:ascii="Cambria" w:cs="Cambria" w:eastAsia="Cambria" w:hAnsi="Cambria"/>
        </w:rPr>
      </w:pPr>
      <w:r w:rsidR="00000000" w:rsidDel="00000000" w:rsidRPr="00000000">
        <w:rPr>
          <w:rtl w:val="0"/>
          <w:b/>
          <w:u w:val="none"/>
          <w:rFonts w:ascii="Cambria" w:cs="Cambria" w:eastAsia="Cambria" w:hAnsi="Cambria"/>
        </w:rPr>
        <w:t xml:space="preserve">WORK AUTHORIZATION: GREEN CARD </w:t>
      </w:r>
    </w:p>
    <w:p w:rsidR="00000000" w:rsidDel="00000000" w:rsidRDefault="00000000" w14:paraId="00000008" w:rsidP="00000000" w:rsidRPr="00000000">
      <w:pPr>
        <w:jc w:val="center"/>
        <w:ind w:right="304"/>
        <w:spacing w:after="0"/>
        <w:rPr>
          <w:b/>
          <w:rFonts w:ascii="Cambria" w:cs="Cambria" w:eastAsia="Cambria" w:hAnsi="Cambria"/>
        </w:rPr>
      </w:pPr>
      <w:r w:rsidR="00000000" w:rsidDel="00000000" w:rsidRPr="00000000">
        <w:rPr>
          <w:rtl w:val="0"/>
        </w:rPr>
      </w:r>
    </w:p>
    <w:p w:rsidR="00000000" w:rsidDel="00000000" w:rsidRDefault="00000000" w14:paraId="00000009" w:rsidP="00000000" w:rsidRPr="00000000">
      <w:pPr>
        <w:spacing w:after="0" w:line="240" w:lineRule="auto"/>
        <w:rPr>
          <w:sz w:val="24"/>
          <w:szCs w:val="24"/>
        </w:rPr>
      </w:pPr>
      <w:r w:rsidR="00000000" w:rsidDel="00000000" w:rsidRPr="00000000">
        <w:rPr>
          <w:rtl w:val="0"/>
        </w:rPr>
      </w:r>
    </w:p>
    <w:p w:rsidR="00000000" w:rsidDel="00000000" w:rsidRDefault="00000000" w14:paraId="0000000A" w:rsidP="00000000" w:rsidRPr="00000000">
      <w:pPr>
        <w:shd w:fill="FFFFFF" w:val="clear"/>
        <w:jc w:val="both"/>
        <w:spacing w:after="0" w:line="240" w:lineRule="auto"/>
        <w:rPr>
          <w:sz w:val="20"/>
          <w:szCs w:val="20"/>
        </w:rPr>
      </w:pPr>
      <w:r w:rsidR="00000000" w:rsidDel="00000000" w:rsidRPr="00000000">
        <w:rPr>
          <w:rtl w:val="0"/>
          <w:sz w:val="20"/>
          <w:szCs w:val="20"/>
        </w:rPr>
        <w:t xml:space="preserve">Senior ​Business Analyst  </w:t>
      </w:r>
      <w:r w:rsidR="00000000" w:rsidDel="00000000" w:rsidRPr="00000000">
        <w:rPr>
          <w:rtl w:val="0"/>
          <w:b/>
          <w:sz w:val="20"/>
          <w:szCs w:val="20"/>
        </w:rPr>
        <w:t>​</w:t>
      </w:r>
      <w:r w:rsidR="00000000" w:rsidDel="00000000" w:rsidRPr="00000000">
        <w:rPr>
          <w:rtl w:val="0"/>
          <w:sz w:val="20"/>
          <w:szCs w:val="20"/>
        </w:rPr>
        <w:t>with</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over</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11+</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years</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of</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experience</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in</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large</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scale</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software</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development</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projects</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and</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technology transformation</w:t>
      </w:r>
      <w:r w:rsidR="00000000" w:rsidDel="00000000" w:rsidRPr="00000000">
        <w:rPr>
          <w:rtl w:val="0"/>
          <w:b/>
          <w:sz w:val="20"/>
          <w:szCs w:val="20"/>
        </w:rPr>
        <w:t>​</w:t>
      </w:r>
      <w:r w:rsidR="00000000" w:rsidDel="00000000" w:rsidRPr="00000000">
        <w:rPr>
          <w:rtl w:val="0"/>
          <w:sz w:val="20"/>
          <w:szCs w:val="20"/>
        </w:rPr>
        <w:t xml:space="preserve"> </w:t>
      </w:r>
      <w:r w:rsidR="00000000" w:rsidDel="00000000" w:rsidRPr="00000000">
        <w:rPr>
          <w:rtl w:val="0"/>
          <w:b/>
          <w:sz w:val="20"/>
          <w:szCs w:val="20"/>
        </w:rPr>
        <w:t>​</w:t>
      </w:r>
      <w:r w:rsidR="00000000" w:rsidDel="00000000" w:rsidRPr="00000000">
        <w:rPr>
          <w:rtl w:val="0"/>
          <w:sz w:val="20"/>
          <w:szCs w:val="20"/>
        </w:rPr>
        <w:t>programs. Proven track record of providing solutions for high-priority, strategic decisions. Proficient decision-making, leadership, presentation, communication, problem-solving and analytical skills with ability to interact at all levels.</w:t>
      </w:r>
      <w:r w:rsidR="00000000" w:rsidDel="00000000" w:rsidRPr="00000000">
        <w:rPr>
          <w:rtl w:val="0"/>
          <w:sz w:val="20"/>
          <w:szCs w:val="20"/>
        </w:rPr>
        <w:t>Highly Adaptable, committed to continuous improvement, business excellence.</w:t>
      </w:r>
    </w:p>
    <w:p w:rsidR="00000000" w:rsidDel="00000000" w:rsidRDefault="00000000" w14:paraId="0000000B" w:rsidP="00000000" w:rsidRPr="00000000">
      <w:pPr>
        <w:shd w:fill="FFFFFF" w:val="clear"/>
        <w:jc w:val="both"/>
        <w:ind w:left="1080"/>
        <w:ind w:firstLine="0"/>
        <w:spacing w:after="0" w:line="240" w:lineRule="auto"/>
        <w:rPr>
          <w:color w:val="000000"/>
        </w:rPr>
      </w:pPr>
      <w:r w:rsidR="00000000" w:rsidDel="00000000" w:rsidRPr="00000000">
        <w:rPr>
          <w:rtl w:val="0"/>
        </w:rPr>
        <w:tab/>
      </w:r>
      <w:r w:rsidR="00000000" w:rsidDel="00000000" w:rsidRPr="00000000">
        <w:rPr>
          <w:rtl w:val="0"/>
        </w:rPr>
      </w:r>
    </w:p>
    <w:p w:rsidR="00000000" w:rsidDel="00000000" w:rsidRDefault="00000000" w14:paraId="0000000C" w:rsidP="00000000" w:rsidRPr="00000000">
      <w:pPr>
        <w:shd w:fill="FFFFFF" w:val="clear"/>
        <w:jc w:val="both"/>
        <w:spacing w:after="0" w:line="240" w:lineRule="auto"/>
        <w:rPr>
          <w:sz w:val="20"/>
          <w:szCs w:val="20"/>
        </w:rPr>
      </w:pPr>
      <w:r w:rsidR="00000000" w:rsidDel="00000000" w:rsidRPr="00000000">
        <w:rPr>
          <w:rtl w:val="0"/>
          <w:sz w:val="20"/>
          <w:szCs w:val="20"/>
        </w:rPr>
        <w:t>Delivered high profile technology and business process solutions for clients such as De Lage Landen, Comcast and BT Open reach.</w:t>
      </w:r>
    </w:p>
    <w:p w:rsidR="00000000" w:rsidDel="00000000" w:rsidRDefault="00000000" w14:paraId="0000000D" w:rsidP="00000000" w:rsidRPr="00000000">
      <w:pPr>
        <w:spacing w:after="0" w:line="240" w:lineRule="auto"/>
        <w:rPr>
          <w:color w:val="000000"/>
          <w:sz w:val="24"/>
          <w:szCs w:val="24"/>
        </w:rPr>
      </w:pPr>
      <w:r w:rsidR="00000000" w:rsidDel="00000000" w:rsidRPr="00000000">
        <w:rPr>
          <w:rtl w:val="0"/>
        </w:rPr>
      </w:r>
    </w:p>
    <w:p w:rsidR="00000000" w:rsidDel="00000000" w:rsidRDefault="00000000" w14:paraId="0000000E" w:rsidP="00000000" w:rsidRPr="00000000">
      <w:pPr>
        <w:jc w:val="both"/>
        <w:spacing w:after="0" w:line="240" w:lineRule="auto"/>
        <w:rPr>
          <w:sz w:val="20"/>
          <w:szCs w:val="20"/>
        </w:rPr>
      </w:pPr>
      <w:r w:rsidR="00000000" w:rsidDel="00000000" w:rsidRPr="00000000">
        <w:rPr>
          <w:rtl w:val="0"/>
          <w:color w:val="000000"/>
          <w:highlight w:val="white"/>
          <w:sz w:val="14"/>
          <w:szCs w:val="14"/>
        </w:rPr>
        <w:t> </w:t>
      </w:r>
      <w:r w:rsidR="00000000" w:rsidDel="00000000" w:rsidRPr="00000000">
        <w:rPr>
          <w:rtl w:val="0"/>
          <w:b/>
          <w:u w:val="single"/>
          <w:color w:val="000000"/>
          <w:highlight w:val="white"/>
          <w:sz w:val="20"/>
          <w:szCs w:val="20"/>
        </w:rPr>
        <w:t>CORE COMPETENCIES</w:t>
      </w:r>
      <w:r w:rsidR="00000000" w:rsidDel="00000000" w:rsidRPr="00000000">
        <w:rPr>
          <w:rtl w:val="0"/>
          <w:color w:val="000000"/>
          <w:highlight w:val="white"/>
          <w:sz w:val="20"/>
          <w:szCs w:val="20"/>
        </w:rPr>
        <w:t xml:space="preserve">: </w:t>
      </w:r>
      <w:r w:rsidR="00000000" w:rsidDel="00000000" w:rsidRPr="00000000">
        <w:rPr>
          <w:rtl w:val="0"/>
          <w:sz w:val="20"/>
          <w:szCs w:val="20"/>
        </w:rPr>
        <w:t>Business Analysis and Requirements Gathering; QA Analysis, Functional/Use Case Analysis; Work Flow Analysis / Gap Analysis; Business Process Engineering/Modeling, Data and Business Analysis; Data Flow Diagramming; QA/UAT Testing; Preparation of Test Plan/Test Scripts/Test Cases; Test Management &amp; Defect Tracking; and Project and Change Management.</w:t>
      </w:r>
    </w:p>
    <w:p w:rsidR="00000000" w:rsidDel="00000000" w:rsidRDefault="00000000" w14:paraId="0000000F" w:rsidP="00000000" w:rsidRPr="00000000">
      <w:pPr>
        <w:ind w:left="720"/>
        <w:ind w:hanging="360"/>
        <w:spacing w:after="0" w:line="240" w:lineRule="auto"/>
        <w:rPr>
          <w:sz w:val="24"/>
          <w:szCs w:val="24"/>
        </w:rPr>
      </w:pPr>
      <w:r w:rsidR="00000000" w:rsidDel="00000000" w:rsidRPr="00000000">
        <w:rPr>
          <w:rtl w:val="0"/>
        </w:rPr>
      </w:r>
    </w:p>
    <w:p w:rsidR="00000000" w:rsidDel="00000000" w:rsidRDefault="00000000" w14:paraId="0000001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FFFFFF" w:val="clear"/>
        <w:numPr>
          <w:ilvl w:val="0"/>
          <w:numId w:val="2"/>
        </w:numPr>
        <w:jc w:val="both"/>
        <w:ind w:left="720"/>
        <w:ind w:right="0"/>
        <w:ind w:hanging="360"/>
        <w:spacing w:before="0" w:after="0" w:line="240" w:lineRule="auto"/>
        <w:rPr>
          <w:b w:val="0"/>
          <w:i w:val="0"/>
          <w:u w:val="none"/>
          <w:strike w:val="0"/>
          <w:color w:val="000000"/>
          <w:highlight w:val="white"/>
          <w:sz w:val="20"/>
          <w:szCs w:val="20"/>
          <w:smallCaps w:val="0"/>
        </w:rPr>
      </w:pPr>
      <w:r w:rsidR="00000000" w:rsidDel="00000000" w:rsidRPr="00000000">
        <w:rPr>
          <w:rtl w:val="0"/>
          <w:b w:val="0"/>
          <w:i w:val="0"/>
          <w:u w:val="none"/>
          <w:strike w:val="0"/>
          <w:color w:val="000000"/>
          <w:highlight w:val="white"/>
          <w:rFonts w:ascii="Calibri" w:cs="Calibri" w:eastAsia="Calibri" w:hAnsi="Calibri"/>
          <w:sz w:val="20"/>
          <w:szCs w:val="20"/>
          <w:smallCaps w:val="0"/>
        </w:rPr>
        <w:t>Modeling Tools:  ARIS Business Architect, MS Visio, UML, Balsamiq wireframes, MURAL</w:t>
      </w:r>
      <w:r w:rsidR="00000000" w:rsidDel="00000000" w:rsidRPr="00000000">
        <w:rPr>
          <w:rtl w:val="0"/>
        </w:rPr>
      </w:r>
    </w:p>
    <w:p w:rsidR="00000000" w:rsidDel="00000000" w:rsidRDefault="00000000" w14:paraId="0000001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FFFFFF" w:val="clear"/>
        <w:numPr>
          <w:ilvl w:val="0"/>
          <w:numId w:val="2"/>
        </w:numPr>
        <w:jc w:val="both"/>
        <w:ind w:left="720"/>
        <w:ind w:right="0"/>
        <w:ind w:hanging="360"/>
        <w:spacing w:before="0" w:after="0" w:line="240" w:lineRule="auto"/>
        <w:rPr>
          <w:b w:val="0"/>
          <w:i w:val="0"/>
          <w:u w:val="none"/>
          <w:strike w:val="0"/>
          <w:color w:val="000000"/>
          <w:highlight w:val="white"/>
          <w:sz w:val="20"/>
          <w:szCs w:val="20"/>
          <w:smallCaps w:val="0"/>
        </w:rPr>
      </w:pPr>
      <w:r w:rsidR="00000000" w:rsidDel="00000000" w:rsidRPr="00000000">
        <w:rPr>
          <w:rtl w:val="0"/>
          <w:b w:val="0"/>
          <w:i w:val="0"/>
          <w:u w:val="none"/>
          <w:strike w:val="0"/>
          <w:color w:val="000000"/>
          <w:highlight w:val="white"/>
          <w:rFonts w:ascii="Calibri" w:cs="Calibri" w:eastAsia="Calibri" w:hAnsi="Calibri"/>
          <w:sz w:val="20"/>
          <w:szCs w:val="20"/>
          <w:smallCaps w:val="0"/>
        </w:rPr>
        <w:t>Project Management tools: JIRA, Rally, Confluence, WIKI, AHA</w:t>
      </w:r>
      <w:r w:rsidR="00000000" w:rsidDel="00000000" w:rsidRPr="00000000">
        <w:rPr>
          <w:rtl w:val="0"/>
        </w:rPr>
      </w:r>
    </w:p>
    <w:p w:rsidR="00000000" w:rsidDel="00000000" w:rsidRDefault="00000000" w14:paraId="0000001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FFFFFF" w:val="clear"/>
        <w:numPr>
          <w:ilvl w:val="0"/>
          <w:numId w:val="2"/>
        </w:numPr>
        <w:jc w:val="both"/>
        <w:ind w:left="720"/>
        <w:ind w:right="0"/>
        <w:ind w:hanging="360"/>
        <w:spacing w:before="0" w:after="0" w:line="240" w:lineRule="auto"/>
      </w:pPr>
      <w:r w:rsidR="00000000" w:rsidDel="00000000" w:rsidRPr="00000000">
        <w:rPr>
          <w:rtl w:val="0"/>
          <w:b w:val="0"/>
          <w:i w:val="0"/>
          <w:u w:val="none"/>
          <w:strike w:val="0"/>
          <w:color w:val="000000"/>
          <w:highlight w:val="white"/>
          <w:rFonts w:ascii="Calibri" w:cs="Calibri" w:eastAsia="Calibri" w:hAnsi="Calibri"/>
          <w:sz w:val="20"/>
          <w:szCs w:val="20"/>
          <w:smallCaps w:val="0"/>
        </w:rPr>
        <w:t>Process Management tool: PEGA</w:t>
      </w:r>
      <w:r w:rsidR="00000000" w:rsidDel="00000000" w:rsidRPr="00000000">
        <w:rPr>
          <w:rtl w:val="0"/>
        </w:rPr>
      </w:r>
    </w:p>
    <w:p w:rsidR="00000000" w:rsidDel="00000000" w:rsidRDefault="00000000" w14:paraId="0000001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FFFFFF" w:val="clear"/>
        <w:numPr>
          <w:ilvl w:val="0"/>
          <w:numId w:val="2"/>
        </w:numPr>
        <w:jc w:val="both"/>
        <w:ind w:left="720"/>
        <w:ind w:right="0"/>
        <w:ind w:hanging="360"/>
        <w:spacing w:before="0" w:after="0" w:line="240" w:lineRule="auto"/>
      </w:pPr>
      <w:r w:rsidR="00000000" w:rsidDel="00000000" w:rsidRPr="00000000">
        <w:rPr>
          <w:rtl w:val="0"/>
          <w:b w:val="0"/>
          <w:i w:val="0"/>
          <w:u w:val="none"/>
          <w:strike w:val="0"/>
          <w:color w:val="000000"/>
          <w:highlight w:val="white"/>
          <w:rFonts w:ascii="Calibri" w:cs="Calibri" w:eastAsia="Calibri" w:hAnsi="Calibri"/>
          <w:sz w:val="20"/>
          <w:szCs w:val="20"/>
          <w:smallCaps w:val="0"/>
        </w:rPr>
        <w:t>Management tool: Salesforce, Workday</w:t>
      </w:r>
      <w:r w:rsidR="00000000" w:rsidDel="00000000" w:rsidRPr="00000000">
        <w:rPr>
          <w:rtl w:val="0"/>
        </w:rPr>
      </w:r>
    </w:p>
    <w:p w:rsidR="00000000" w:rsidDel="00000000" w:rsidRDefault="00000000" w14:paraId="0000001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FFFFFF" w:val="clear"/>
        <w:numPr>
          <w:ilvl w:val="0"/>
          <w:numId w:val="2"/>
        </w:numPr>
        <w:jc w:val="both"/>
        <w:ind w:left="720"/>
        <w:ind w:right="0"/>
        <w:ind w:hanging="360"/>
        <w:spacing w:before="0" w:after="0" w:line="240" w:lineRule="auto"/>
        <w:rPr>
          <w:u w:val="none"/>
          <w:highlight w:val="white"/>
          <w:sz w:val="20"/>
          <w:szCs w:val="20"/>
        </w:rPr>
      </w:pPr>
      <w:r w:rsidR="00000000" w:rsidDel="00000000" w:rsidRPr="00000000">
        <w:rPr>
          <w:rtl w:val="0"/>
          <w:highlight w:val="white"/>
          <w:sz w:val="20"/>
          <w:szCs w:val="20"/>
        </w:rPr>
        <w:t>Methodologies: Waterfall, Agile, SAFe,Kanban, Scrum, Lean</w:t>
      </w:r>
      <w:r w:rsidR="00000000" w:rsidDel="00000000" w:rsidRPr="00000000">
        <w:rPr>
          <w:rtl w:val="0"/>
        </w:rPr>
      </w:r>
    </w:p>
    <w:p w:rsidR="00000000" w:rsidDel="00000000" w:rsidRDefault="00000000" w14:paraId="00000015" w:rsidP="00000000" w:rsidRPr="00000000">
      <w:pPr>
        <w:shd w:fill="FFFFFF" w:val="clear"/>
        <w:jc w:val="both"/>
        <w:spacing w:after="0" w:line="240" w:lineRule="auto"/>
        <w:rPr>
          <w:color w:val="000000"/>
          <w:highlight w:val="white"/>
          <w:sz w:val="20"/>
          <w:szCs w:val="20"/>
        </w:rPr>
      </w:pPr>
      <w:r w:rsidR="00000000" w:rsidDel="00000000" w:rsidRPr="00000000">
        <w:rPr>
          <w:rtl w:val="0"/>
        </w:rPr>
      </w:r>
    </w:p>
    <w:p w:rsidR="00000000" w:rsidDel="00000000" w:rsidRDefault="00000000" w14:paraId="00000016" w:rsidP="00000000" w:rsidRPr="00000000">
      <w:pPr>
        <w:shd w:fill="FFFFFF" w:val="clear"/>
        <w:jc w:val="both"/>
        <w:spacing w:after="0" w:line="240" w:lineRule="auto"/>
        <w:rPr>
          <w:color w:val="000000"/>
          <w:highlight w:val="white"/>
          <w:sz w:val="20"/>
          <w:szCs w:val="20"/>
        </w:rPr>
      </w:pPr>
      <w:r w:rsidR="00000000" w:rsidDel="00000000" w:rsidRPr="00000000">
        <w:rPr>
          <w:rtl w:val="0"/>
          <w:b/>
          <w:u w:val="single"/>
          <w:color w:val="000000"/>
          <w:highlight w:val="white"/>
          <w:sz w:val="20"/>
          <w:szCs w:val="20"/>
        </w:rPr>
        <w:t>CERTIFICATIONS</w:t>
      </w:r>
      <w:r w:rsidR="00000000" w:rsidDel="00000000" w:rsidRPr="00000000">
        <w:rPr>
          <w:rtl w:val="0"/>
          <w:color w:val="000000"/>
          <w:highlight w:val="white"/>
          <w:sz w:val="20"/>
          <w:szCs w:val="20"/>
        </w:rPr>
        <w:t>:</w:t>
      </w:r>
    </w:p>
    <w:p w:rsidR="00000000" w:rsidDel="00000000" w:rsidRDefault="00000000" w14:paraId="00000017" w:rsidP="00000000" w:rsidRPr="00000000">
      <w:pPr>
        <w:shd w:fill="FFFFFF" w:val="clear"/>
        <w:jc w:val="both"/>
        <w:spacing w:after="0" w:line="240" w:lineRule="auto"/>
        <w:rPr>
          <w:color w:val="000000"/>
          <w:highlight w:val="white"/>
          <w:sz w:val="20"/>
          <w:szCs w:val="20"/>
        </w:rPr>
      </w:pPr>
      <w:r w:rsidR="00000000" w:rsidDel="00000000" w:rsidRPr="00000000">
        <w:rPr>
          <w:rtl w:val="0"/>
        </w:rPr>
      </w:r>
    </w:p>
    <w:p w:rsidR="00000000" w:rsidDel="00000000" w:rsidRDefault="00000000" w14:paraId="0000001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FFFFFF" w:val="clear"/>
        <w:numPr>
          <w:ilvl w:val="0"/>
          <w:numId w:val="3"/>
        </w:numPr>
        <w:jc w:val="both"/>
        <w:ind w:left="720"/>
        <w:ind w:right="0"/>
        <w:ind w:hanging="360"/>
        <w:spacing w:before="0" w:after="0" w:line="240" w:lineRule="auto"/>
        <w:rPr>
          <w:b w:val="0"/>
          <w:i w:val="0"/>
          <w:u w:val="none"/>
          <w:strike w:val="0"/>
          <w:color w:val="000000"/>
          <w:highlight w:val="white"/>
          <w:sz w:val="20"/>
          <w:szCs w:val="20"/>
          <w:smallCaps w:val="0"/>
        </w:rPr>
      </w:pPr>
      <w:r w:rsidR="00000000" w:rsidDel="00000000" w:rsidRPr="00000000">
        <w:rPr>
          <w:rtl w:val="0"/>
          <w:b w:val="0"/>
          <w:i w:val="0"/>
          <w:u w:val="none"/>
          <w:strike w:val="0"/>
          <w:color w:val="000000"/>
          <w:highlight w:val="white"/>
          <w:rFonts w:ascii="Calibri" w:cs="Calibri" w:eastAsia="Calibri" w:hAnsi="Calibri"/>
          <w:sz w:val="20"/>
          <w:szCs w:val="20"/>
          <w:smallCaps w:val="0"/>
        </w:rPr>
        <w:t xml:space="preserve"> Agile master and Scrum master from Scrum Stud</w:t>
      </w:r>
      <w:r w:rsidR="00000000" w:rsidDel="00000000" w:rsidRPr="00000000">
        <w:rPr>
          <w:rtl w:val="0"/>
          <w:highlight w:val="white"/>
          <w:sz w:val="20"/>
          <w:szCs w:val="20"/>
        </w:rPr>
        <w:t xml:space="preserve">y, </w:t>
      </w:r>
      <w:r w:rsidR="00000000" w:rsidDel="00000000" w:rsidRPr="00000000">
        <w:rPr>
          <w:rtl w:val="0"/>
          <w:b w:val="0"/>
          <w:i w:val="0"/>
          <w:u w:val="none"/>
          <w:strike w:val="0"/>
          <w:color w:val="000000"/>
          <w:highlight w:val="white"/>
          <w:rFonts w:ascii="Calibri" w:cs="Calibri" w:eastAsia="Calibri" w:hAnsi="Calibri"/>
          <w:sz w:val="20"/>
          <w:szCs w:val="20"/>
          <w:smallCaps w:val="0"/>
        </w:rPr>
        <w:t>SOA, Quality Center and ISTQB</w:t>
      </w:r>
      <w:r w:rsidR="00000000" w:rsidDel="00000000" w:rsidRPr="00000000">
        <w:rPr>
          <w:rtl w:val="0"/>
        </w:rPr>
      </w:r>
    </w:p>
    <w:p w:rsidR="00000000" w:rsidDel="00000000" w:rsidRDefault="00000000" w14:paraId="00000019" w:rsidP="00000000" w:rsidRPr="00000000">
      <w:pPr>
        <w:shd w:fill="FFFFFF" w:val="clear"/>
        <w:jc w:val="both"/>
        <w:spacing w:after="0" w:line="240" w:lineRule="auto"/>
        <w:rPr>
          <w:b/>
        </w:rPr>
      </w:pPr>
      <w:r w:rsidR="00000000" w:rsidDel="00000000" w:rsidRPr="00000000">
        <w:rPr>
          <w:rtl w:val="0"/>
        </w:rPr>
      </w:r>
    </w:p>
    <w:p w:rsidR="00000000" w:rsidDel="00000000" w:rsidRDefault="00000000" w14:paraId="0000001A" w:rsidP="00000000" w:rsidRPr="00000000">
      <w:pPr>
        <w:shd w:fill="FFFFFF" w:val="clear"/>
        <w:jc w:val="both"/>
        <w:spacing w:after="0" w:line="240" w:lineRule="auto"/>
        <w:rPr>
          <w:b/>
        </w:rPr>
      </w:pPr>
      <w:r>
        <w:rPr>
          <w:b/>
        </w:rPr>
        <w:t xml:space="preserve">Client: USAA via HCL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Jul</w:t>
      </w:r>
      <w:r w:rsidR="00000000" w:rsidDel="00000000" w:rsidRPr="00000000">
        <w:rPr>
          <w:rtl w:val="0"/>
          <w:b/>
          <w:highlight w:val="white"/>
        </w:rPr>
        <w:t>’</w:t>
      </w:r>
      <w:r w:rsidR="00000000" w:rsidDel="00000000" w:rsidRPr="00000000">
        <w:rPr>
          <w:rtl w:val="0"/>
          <w:b/>
        </w:rPr>
        <w:t>20 - Till date</w:t>
      </w:r>
    </w:p>
    <w:p w:rsidR="00000000" w:rsidDel="00000000" w:rsidRDefault="00000000" w14:paraId="0000001B" w:rsidP="00000000" w:rsidRPr="00000000">
      <w:pPr>
        <w:widowControl w:val="1"/>
        <w:jc w:val="both"/>
        <w:spacing w:after="0" w:line="240" w:lineRule="auto"/>
        <w:rPr>
          <w:b/>
        </w:rPr>
      </w:pPr>
      <w:r>
        <w:rPr>
          <w:b/>
        </w:rPr>
        <w:t>Business Development Product Owner</w:t>
      </w:r>
      <w:r>
        <w:rPr>
          <w:b/>
        </w:rPr>
        <w:tab/>
      </w:r>
      <w:r>
        <w:rPr>
          <w:b/>
        </w:rPr>
        <w:tab/>
      </w:r>
      <w:r>
        <w:rPr>
          <w:b/>
        </w:rPr>
        <w:tab/>
      </w:r>
      <w:r>
        <w:rPr>
          <w:b/>
        </w:rPr>
        <w:tab/>
      </w:r>
      <w:r>
        <w:rPr>
          <w:b/>
        </w:rPr>
        <w:t xml:space="preserve">                                                                        Fremont, CA</w:t>
      </w:r>
    </w:p>
    <w:p w:rsidR="00000000" w:rsidDel="00000000" w:rsidRDefault="00000000" w14:paraId="0000001C" w:rsidP="00000000" w:rsidRPr="00000000">
      <w:pPr>
        <w:widowControl w:val="1"/>
        <w:jc w:val="both"/>
        <w:spacing w:after="0" w:line="240" w:lineRule="auto"/>
      </w:pPr>
      <w:r w:rsidR="00000000" w:rsidDel="00000000" w:rsidRPr="00000000">
        <w:rPr>
          <w:rtl w:val="0"/>
        </w:rPr>
        <w:t>Project: Total Rewards - Allows to manage, customize and design variable compensation pay for the employees,customers which is implemented using Workday.</w:t>
      </w:r>
    </w:p>
    <w:p w:rsidR="00000000" w:rsidDel="00000000" w:rsidRDefault="00000000" w14:paraId="0000001D" w:rsidP="00000000" w:rsidRPr="00000000">
      <w:pPr>
        <w:spacing w:after="0" w:line="240" w:lineRule="auto"/>
        <w:rPr>
          <w:color w:val="262626"/>
          <w:sz w:val="20"/>
          <w:szCs w:val="20"/>
        </w:rPr>
      </w:pPr>
      <w:r w:rsidR="00000000" w:rsidDel="00000000" w:rsidRPr="00000000">
        <w:rPr>
          <w:rtl w:val="0"/>
          <w:b/>
        </w:rPr>
        <w:t>Responsibilities:</w:t>
      </w:r>
      <w:r w:rsidR="00000000" w:rsidDel="00000000" w:rsidRPr="00000000">
        <w:rPr>
          <w:rtl w:val="0"/>
        </w:rPr>
      </w:r>
    </w:p>
    <w:p w:rsidR="00000000" w:rsidDel="00000000" w:rsidRDefault="00000000" w14:paraId="0000001E" w:rsidP="00000000" w:rsidRPr="00000000">
      <w:pPr>
        <w:widowControl w:val="1"/>
        <w:shd w:fill="FFFFFF" w:val="clear"/>
        <w:numPr>
          <w:ilvl w:val="0"/>
          <w:numId w:val="4"/>
        </w:numPr>
        <w:ind w:left="720"/>
        <w:ind w:hanging="360"/>
        <w:spacing w:after="0" w:line="240" w:lineRule="auto"/>
        <w:rPr>
          <w:sz w:val="20"/>
          <w:szCs w:val="20"/>
        </w:rPr>
      </w:pPr>
      <w:r w:rsidR="00000000" w:rsidDel="00000000" w:rsidRPr="00000000">
        <w:rPr>
          <w:rtl w:val="0"/>
          <w:color w:val="262626"/>
          <w:sz w:val="20"/>
          <w:szCs w:val="20"/>
        </w:rPr>
        <w:t>Driven three PI Planning meetings,identifying the dependencies and scope the work for sprints using Kanban and Scrum.</w:t>
      </w:r>
      <w:r w:rsidR="00000000" w:rsidDel="00000000" w:rsidRPr="00000000">
        <w:rPr>
          <w:rtl w:val="0"/>
        </w:rPr>
      </w:r>
    </w:p>
    <w:p w:rsidR="00000000" w:rsidDel="00000000" w:rsidRDefault="00000000" w14:paraId="0000001F" w:rsidP="00000000" w:rsidRPr="00000000">
      <w:pPr>
        <w:widowControl w:val="1"/>
        <w:shd w:fill="FFFFFF" w:val="clear"/>
        <w:numPr>
          <w:ilvl w:val="0"/>
          <w:numId w:val="4"/>
        </w:numPr>
        <w:ind w:left="720"/>
        <w:ind w:hanging="360"/>
        <w:spacing w:after="0" w:line="240" w:lineRule="auto"/>
        <w:rPr>
          <w:sz w:val="20"/>
          <w:szCs w:val="20"/>
        </w:rPr>
      </w:pPr>
      <w:r w:rsidR="00000000" w:rsidDel="00000000" w:rsidRPr="00000000">
        <w:rPr>
          <w:rtl w:val="0"/>
          <w:color w:val="262626"/>
          <w:sz w:val="20"/>
          <w:szCs w:val="20"/>
        </w:rPr>
        <w:t>Worked with Product Managers, business sponsors and development teams on business features</w:t>
      </w:r>
      <w:r w:rsidR="00000000" w:rsidDel="00000000" w:rsidRPr="00000000">
        <w:rPr>
          <w:rtl w:val="0"/>
        </w:rPr>
      </w:r>
    </w:p>
    <w:p w:rsidR="00000000" w:rsidDel="00000000" w:rsidRDefault="00000000" w14:paraId="00000020" w:rsidP="00000000" w:rsidRPr="00000000">
      <w:pPr>
        <w:widowControl w:val="1"/>
        <w:shd w:fill="FFFFFF" w:val="clear"/>
        <w:numPr>
          <w:ilvl w:val="0"/>
          <w:numId w:val="4"/>
        </w:numPr>
        <w:ind w:left="720"/>
        <w:ind w:hanging="360"/>
        <w:spacing w:after="0" w:line="240" w:lineRule="auto"/>
        <w:rPr>
          <w:sz w:val="20"/>
          <w:szCs w:val="20"/>
        </w:rPr>
      </w:pPr>
      <w:r w:rsidR="00000000" w:rsidDel="00000000" w:rsidRPr="00000000">
        <w:rPr>
          <w:rtl w:val="0"/>
          <w:color w:val="262626"/>
          <w:sz w:val="20"/>
          <w:szCs w:val="20"/>
        </w:rPr>
        <w:t>Documented Use Cases, Epics/Stories and Requirements in JIRA and WIKI as necessary.</w:t>
      </w:r>
      <w:r w:rsidR="00000000" w:rsidDel="00000000" w:rsidRPr="00000000">
        <w:rPr>
          <w:rtl w:val="0"/>
        </w:rPr>
      </w:r>
    </w:p>
    <w:p w:rsidR="00000000" w:rsidDel="00000000" w:rsidRDefault="00000000" w14:paraId="00000021" w:rsidP="00000000" w:rsidRPr="00000000">
      <w:pPr>
        <w:widowControl w:val="1"/>
        <w:shd w:fill="FFFFFF" w:val="clear"/>
        <w:numPr>
          <w:ilvl w:val="0"/>
          <w:numId w:val="4"/>
        </w:numPr>
        <w:ind w:left="720"/>
        <w:ind w:hanging="360"/>
        <w:spacing w:after="0" w:line="240" w:lineRule="auto"/>
        <w:rPr>
          <w:sz w:val="20"/>
          <w:szCs w:val="20"/>
        </w:rPr>
      </w:pPr>
      <w:r w:rsidR="00000000" w:rsidDel="00000000" w:rsidRPr="00000000">
        <w:rPr>
          <w:rtl w:val="0"/>
          <w:highlight w:val="white"/>
          <w:sz w:val="20"/>
          <w:szCs w:val="20"/>
        </w:rPr>
        <w:t>Prioritize the Product backlog for future requirements with Scrum teams.</w:t>
      </w:r>
    </w:p>
    <w:p w:rsidR="00000000" w:rsidDel="00000000" w:rsidRDefault="00000000" w14:paraId="00000022" w:rsidP="00000000" w:rsidRPr="00000000">
      <w:pPr>
        <w:widowControl w:val="1"/>
        <w:shd w:fill="FFFFFF" w:val="clear"/>
        <w:ind w:left="720"/>
        <w:ind w:firstLine="0"/>
        <w:spacing w:after="0" w:line="240" w:lineRule="auto"/>
        <w:rPr>
          <w:highlight w:val="white"/>
          <w:sz w:val="20"/>
          <w:szCs w:val="20"/>
        </w:rPr>
      </w:pPr>
      <w:r w:rsidR="00000000" w:rsidDel="00000000" w:rsidRPr="00000000">
        <w:rPr>
          <w:rtl w:val="0"/>
        </w:rPr>
      </w:r>
    </w:p>
    <w:p w:rsidR="00000000" w:rsidDel="00000000" w:rsidRDefault="00000000" w14:paraId="00000023" w:rsidP="00000000" w:rsidRPr="00000000">
      <w:pPr>
        <w:shd w:fill="FFFFFF" w:val="clear"/>
        <w:jc w:val="both"/>
        <w:spacing w:after="0" w:line="240" w:lineRule="auto"/>
        <w:rPr>
          <w:b/>
        </w:rPr>
      </w:pPr>
      <w:r>
        <w:rPr>
          <w:b/>
        </w:rPr>
        <w:t>Comcast Effectv</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Jan</w:t>
      </w:r>
      <w:r w:rsidR="00000000" w:rsidDel="00000000" w:rsidRPr="00000000">
        <w:rPr>
          <w:rtl w:val="0"/>
          <w:b/>
          <w:highlight w:val="white"/>
        </w:rPr>
        <w:t>’</w:t>
      </w:r>
      <w:r w:rsidR="00000000" w:rsidDel="00000000" w:rsidRPr="00000000">
        <w:rPr>
          <w:rtl w:val="0"/>
          <w:b/>
        </w:rPr>
        <w:t>20 - Apr</w:t>
      </w:r>
      <w:r w:rsidR="00000000" w:rsidDel="00000000" w:rsidRPr="00000000">
        <w:rPr>
          <w:rtl w:val="0"/>
          <w:b/>
          <w:highlight w:val="white"/>
        </w:rPr>
        <w:t>’</w:t>
      </w:r>
      <w:r w:rsidR="00000000" w:rsidDel="00000000" w:rsidRPr="00000000">
        <w:rPr>
          <w:rtl w:val="0"/>
          <w:b/>
        </w:rPr>
        <w:t>20</w:t>
      </w:r>
    </w:p>
    <w:p w:rsidR="00000000" w:rsidDel="00000000" w:rsidRDefault="00000000" w14:paraId="00000024" w:rsidP="00000000" w:rsidRPr="00000000">
      <w:pPr>
        <w:widowControl w:val="1"/>
        <w:jc w:val="both"/>
        <w:spacing w:after="0" w:line="240" w:lineRule="auto"/>
        <w:rPr>
          <w:b/>
        </w:rPr>
      </w:pPr>
      <w:r>
        <w:rPr>
          <w:b/>
        </w:rPr>
        <w:t>Product Owner</w:t>
      </w:r>
      <w:r>
        <w:rPr>
          <w:b/>
        </w:rPr>
        <w:tab/>
      </w:r>
      <w:r>
        <w:rPr>
          <w:b/>
        </w:rPr>
        <w:tab/>
      </w:r>
      <w:r>
        <w:rPr>
          <w:b/>
        </w:rPr>
        <w:tab/>
      </w:r>
      <w:r>
        <w:rPr>
          <w:b/>
        </w:rPr>
        <w:tab/>
      </w:r>
      <w:r>
        <w:rPr>
          <w:b/>
        </w:rPr>
        <w:tab/>
      </w:r>
      <w:r>
        <w:rPr>
          <w:b/>
        </w:rPr>
        <w:tab/>
      </w:r>
      <w:r>
        <w:rPr>
          <w:b/>
        </w:rPr>
        <w:tab/>
      </w:r>
      <w:r>
        <w:rPr>
          <w:b/>
        </w:rPr>
        <w:t xml:space="preserve">                                                                        Wayne,PA</w:t>
      </w:r>
    </w:p>
    <w:p w:rsidR="00000000" w:rsidDel="00000000" w:rsidRDefault="00000000" w14:paraId="00000025" w:rsidP="00000000" w:rsidRPr="00000000">
      <w:pPr>
        <w:widowControl w:val="1"/>
        <w:jc w:val="both"/>
        <w:spacing w:after="0" w:line="240" w:lineRule="auto"/>
        <w:rPr>
          <w:b/>
        </w:rPr>
      </w:pPr>
      <w:r w:rsidR="00000000" w:rsidDel="00000000" w:rsidRPr="00000000">
        <w:rPr>
          <w:rtl w:val="0"/>
        </w:rPr>
      </w:r>
    </w:p>
    <w:p w:rsidR="00000000" w:rsidDel="00000000" w:rsidRDefault="00000000" w14:paraId="00000026" w:rsidP="00000000" w:rsidRPr="00000000">
      <w:pPr>
        <w:widowControl w:val="1"/>
        <w:ind w:left="0"/>
        <w:ind w:firstLine="0"/>
        <w:spacing w:after="0" w:line="240" w:lineRule="auto"/>
        <w:rPr>
          <w:b/>
        </w:rPr>
      </w:pPr>
      <w:r w:rsidR="00000000" w:rsidDel="00000000" w:rsidRPr="00000000">
        <w:rPr>
          <w:rtl w:val="0"/>
          <w:color w:val="262626"/>
          <w:sz w:val="20"/>
          <w:szCs w:val="20"/>
        </w:rPr>
        <w:t>SPEG: Advertising Product owner</w:t>
      </w:r>
      <w:r w:rsidR="00000000" w:rsidDel="00000000" w:rsidRPr="00000000">
        <w:rPr>
          <w:rtl w:val="0"/>
        </w:rPr>
      </w:r>
    </w:p>
    <w:p w:rsidR="00000000" w:rsidDel="00000000" w:rsidRDefault="00000000" w14:paraId="00000027" w:rsidP="00000000" w:rsidRPr="00000000">
      <w:pPr>
        <w:jc w:val="both"/>
        <w:ind w:left="720"/>
        <w:ind w:firstLine="0"/>
        <w:spacing w:line="240" w:lineRule="auto"/>
        <w:rPr>
          <w:color w:val="262626"/>
          <w:sz w:val="20"/>
          <w:szCs w:val="20"/>
        </w:rPr>
      </w:pPr>
      <w:bookmarkStart w:colFirst="0" w:colLast="0" w:name="_gjdgxs" w:id="0"/>
      <w:bookmarkEnd w:id="0"/>
      <w:r w:rsidR="00000000" w:rsidDel="00000000" w:rsidRPr="00000000">
        <w:rPr>
          <w:rtl w:val="0"/>
          <w:color w:val="262626"/>
          <w:sz w:val="20"/>
          <w:szCs w:val="20"/>
        </w:rPr>
        <w:t>Project: AQT(Audience Query Tool) used for creating audience segments for advertising in Comcast.The tool helps to build queries as required by the users to target the audience as per the needs.The targeted segments are created as files and delivered to specific Ad Server(s) based on the underlying equipment of the household.</w:t>
      </w:r>
    </w:p>
    <w:p w:rsidR="00000000" w:rsidDel="00000000" w:rsidRDefault="00000000" w14:paraId="00000028" w:rsidP="00000000" w:rsidRPr="00000000">
      <w:pPr>
        <w:spacing w:after="0" w:line="240" w:lineRule="auto"/>
        <w:rPr>
          <w:color w:val="262626"/>
          <w:sz w:val="20"/>
          <w:szCs w:val="20"/>
        </w:rPr>
      </w:pPr>
      <w:r w:rsidR="00000000" w:rsidDel="00000000" w:rsidRPr="00000000">
        <w:rPr>
          <w:rtl w:val="0"/>
          <w:b/>
        </w:rPr>
        <w:t>Responsibilities:</w:t>
      </w:r>
      <w:r w:rsidR="00000000" w:rsidDel="00000000" w:rsidRPr="00000000">
        <w:rPr>
          <w:rtl w:val="0"/>
        </w:rPr>
      </w:r>
    </w:p>
    <w:p w:rsidR="00000000" w:rsidDel="00000000" w:rsidRDefault="00000000" w14:paraId="00000029" w:rsidP="00000000" w:rsidRPr="00000000">
      <w:pPr>
        <w:widowControl w:val="1"/>
        <w:shd w:fill="FFFFFF" w:val="clear"/>
        <w:numPr>
          <w:ilvl w:val="0"/>
          <w:numId w:val="4"/>
        </w:numPr>
        <w:ind w:left="720"/>
        <w:ind w:hanging="360"/>
        <w:spacing w:after="0" w:line="240" w:lineRule="auto"/>
        <w:rPr>
          <w:sz w:val="20"/>
          <w:szCs w:val="20"/>
        </w:rPr>
      </w:pPr>
      <w:r w:rsidR="00000000" w:rsidDel="00000000" w:rsidRPr="00000000">
        <w:rPr>
          <w:rtl w:val="0"/>
          <w:color w:val="262626"/>
          <w:sz w:val="20"/>
          <w:szCs w:val="20"/>
        </w:rPr>
        <w:t>Drive PI Planning,identifying the dependencies and scope the work for sprints using SAfe Agile framework.</w:t>
      </w:r>
      <w:r w:rsidR="00000000" w:rsidDel="00000000" w:rsidRPr="00000000">
        <w:rPr>
          <w:rtl w:val="0"/>
        </w:rPr>
      </w:r>
    </w:p>
    <w:p w:rsidR="00000000" w:rsidDel="00000000" w:rsidRDefault="00000000" w14:paraId="0000002A" w:rsidP="00000000" w:rsidRPr="00000000">
      <w:pPr>
        <w:widowControl w:val="1"/>
        <w:shd w:fill="FFFFFF" w:val="clear"/>
        <w:numPr>
          <w:ilvl w:val="0"/>
          <w:numId w:val="4"/>
        </w:numPr>
        <w:ind w:left="720"/>
        <w:ind w:hanging="360"/>
        <w:spacing w:after="0" w:line="240" w:lineRule="auto"/>
        <w:rPr>
          <w:sz w:val="20"/>
          <w:szCs w:val="20"/>
        </w:rPr>
      </w:pPr>
      <w:r w:rsidR="00000000" w:rsidDel="00000000" w:rsidRPr="00000000">
        <w:rPr>
          <w:rtl w:val="0"/>
          <w:color w:val="262626"/>
          <w:sz w:val="20"/>
          <w:szCs w:val="20"/>
        </w:rPr>
        <w:t>Worked with Sr.Directors, Directors,Product Managers, business sponsors and development teams on business requirements</w:t>
      </w:r>
      <w:r w:rsidR="00000000" w:rsidDel="00000000" w:rsidRPr="00000000">
        <w:rPr>
          <w:rtl w:val="0"/>
        </w:rPr>
      </w:r>
    </w:p>
    <w:p w:rsidR="00000000" w:rsidDel="00000000" w:rsidRDefault="00000000" w14:paraId="0000002B" w:rsidP="00000000" w:rsidRPr="00000000">
      <w:pPr>
        <w:widowControl w:val="1"/>
        <w:shd w:fill="FFFFFF" w:val="clear"/>
        <w:numPr>
          <w:ilvl w:val="0"/>
          <w:numId w:val="4"/>
        </w:numPr>
        <w:ind w:left="720"/>
        <w:ind w:hanging="360"/>
        <w:spacing w:after="0" w:line="240" w:lineRule="auto"/>
        <w:rPr>
          <w:sz w:val="20"/>
          <w:szCs w:val="20"/>
        </w:rPr>
      </w:pPr>
      <w:r w:rsidR="00000000" w:rsidDel="00000000" w:rsidRPr="00000000">
        <w:rPr>
          <w:rtl w:val="0"/>
          <w:color w:val="262626"/>
          <w:sz w:val="20"/>
          <w:szCs w:val="20"/>
        </w:rPr>
        <w:t>Documented Use Cases, Epics/Stories and Requirements in JIRA/ Confluence and WIKI as necessary.</w:t>
      </w:r>
      <w:r w:rsidR="00000000" w:rsidDel="00000000" w:rsidRPr="00000000">
        <w:rPr>
          <w:rtl w:val="0"/>
        </w:rPr>
      </w:r>
    </w:p>
    <w:p w:rsidR="00000000" w:rsidDel="00000000" w:rsidRDefault="00000000" w14:paraId="0000002C" w:rsidP="00000000" w:rsidRPr="00000000">
      <w:pPr>
        <w:widowControl w:val="1"/>
        <w:shd w:fill="FFFFFF" w:val="clear"/>
        <w:numPr>
          <w:ilvl w:val="0"/>
          <w:numId w:val="4"/>
        </w:numPr>
        <w:ind w:left="720"/>
        <w:ind w:hanging="360"/>
        <w:spacing w:after="0" w:line="240" w:lineRule="auto"/>
        <w:rPr>
          <w:sz w:val="20"/>
          <w:szCs w:val="20"/>
        </w:rPr>
      </w:pPr>
      <w:r w:rsidR="00000000" w:rsidDel="00000000" w:rsidRPr="00000000">
        <w:rPr>
          <w:rtl w:val="0"/>
          <w:sz w:val="20"/>
          <w:szCs w:val="20"/>
        </w:rPr>
        <w:t>Worked with Datasets to understand the low-level details of the requirements.</w:t>
      </w:r>
    </w:p>
    <w:p w:rsidR="00000000" w:rsidDel="00000000" w:rsidRDefault="00000000" w14:paraId="0000002D" w:rsidP="00000000" w:rsidRPr="00000000">
      <w:pPr>
        <w:widowControl w:val="1"/>
        <w:jc w:val="both"/>
        <w:spacing w:after="0" w:line="240" w:lineRule="auto"/>
        <w:rPr>
          <w:b/>
        </w:rPr>
      </w:pPr>
      <w:r w:rsidR="00000000" w:rsidDel="00000000" w:rsidRPr="00000000">
        <w:rPr>
          <w:rtl w:val="0"/>
        </w:rPr>
      </w:r>
    </w:p>
    <w:p w:rsidR="00000000" w:rsidDel="00000000" w:rsidRDefault="00000000" w14:paraId="0000002E" w:rsidP="00000000" w:rsidRPr="00000000">
      <w:pPr>
        <w:widowControl w:val="1"/>
        <w:jc w:val="both"/>
        <w:spacing w:after="0" w:line="240" w:lineRule="auto"/>
        <w:rPr>
          <w:b/>
        </w:rPr>
      </w:pPr>
      <w:r w:rsidR="00000000" w:rsidDel="00000000" w:rsidRPr="00000000">
        <w:rPr>
          <w:rtl w:val="0"/>
          <w:b/>
        </w:rPr>
        <w:t>DeLageLanden(DLL)                                                                                                                                                     Aug</w:t>
      </w:r>
      <w:r w:rsidR="00000000" w:rsidDel="00000000" w:rsidRPr="00000000">
        <w:rPr>
          <w:rtl w:val="0"/>
          <w:b/>
          <w:highlight w:val="white"/>
        </w:rPr>
        <w:t>’</w:t>
      </w:r>
      <w:r w:rsidR="00000000" w:rsidDel="00000000" w:rsidRPr="00000000">
        <w:rPr>
          <w:rtl w:val="0"/>
          <w:b/>
        </w:rPr>
        <w:t>17 - Sep</w:t>
      </w:r>
      <w:r w:rsidR="00000000" w:rsidDel="00000000" w:rsidRPr="00000000">
        <w:rPr>
          <w:rtl w:val="0"/>
          <w:b/>
          <w:highlight w:val="white"/>
        </w:rPr>
        <w:t>’</w:t>
      </w:r>
      <w:r w:rsidR="00000000" w:rsidDel="00000000" w:rsidRPr="00000000">
        <w:rPr>
          <w:rtl w:val="0"/>
          <w:b/>
        </w:rPr>
        <w:t>18</w:t>
      </w:r>
    </w:p>
    <w:p w:rsidR="00000000" w:rsidDel="00000000" w:rsidRDefault="00000000" w14:paraId="0000002F" w:rsidP="00000000" w:rsidRPr="00000000">
      <w:pPr>
        <w:widowControl w:val="1"/>
        <w:jc w:val="both"/>
        <w:spacing w:after="0" w:line="240" w:lineRule="auto"/>
        <w:rPr>
          <w:b/>
        </w:rPr>
      </w:pPr>
      <w:r w:rsidR="00000000" w:rsidDel="00000000" w:rsidRPr="00000000">
        <w:rPr>
          <w:rtl w:val="0"/>
          <w:b/>
        </w:rPr>
        <w:t>Lead Business Analyst(Product Owner) and Sr.Test Analyst                                                                               Wayne,PA</w:t>
      </w:r>
    </w:p>
    <w:p w:rsidR="00000000" w:rsidDel="00000000" w:rsidRDefault="00000000" w14:paraId="00000030" w:rsidP="00000000" w:rsidRPr="00000000">
      <w:pPr>
        <w:widowControl w:val="1"/>
        <w:jc w:val="both"/>
        <w:ind w:left="720"/>
        <w:ind w:hanging="360"/>
        <w:spacing w:after="0" w:line="240" w:lineRule="auto"/>
        <w:rPr>
          <w:b/>
          <w:sz w:val="20"/>
          <w:szCs w:val="20"/>
        </w:rPr>
      </w:pPr>
      <w:r w:rsidR="00000000" w:rsidDel="00000000" w:rsidRPr="00000000">
        <w:rPr>
          <w:rtl w:val="0"/>
        </w:rPr>
      </w:r>
    </w:p>
    <w:p w:rsidR="00000000" w:rsidDel="00000000" w:rsidRDefault="00000000" w14:paraId="00000031" w:rsidP="00000000" w:rsidRPr="00000000">
      <w:pPr>
        <w:widowControl w:val="1"/>
        <w:ind w:left="0"/>
        <w:ind w:firstLine="0"/>
        <w:spacing w:after="0" w:line="240" w:lineRule="auto"/>
        <w:rPr>
          <w:color w:val="262626"/>
          <w:sz w:val="20"/>
          <w:szCs w:val="20"/>
        </w:rPr>
      </w:pPr>
      <w:r w:rsidR="00000000" w:rsidDel="00000000" w:rsidRPr="00000000">
        <w:rPr>
          <w:rtl w:val="0"/>
          <w:color w:val="262626"/>
          <w:sz w:val="20"/>
          <w:szCs w:val="20"/>
        </w:rPr>
        <w:t>DLL: Infrastructure - Lead Business Analyst/Product owner</w:t>
      </w:r>
    </w:p>
    <w:p w:rsidR="00000000" w:rsidDel="00000000" w:rsidRDefault="00000000" w14:paraId="00000032" w:rsidP="00000000" w:rsidRPr="00000000">
      <w:pPr>
        <w:ind w:left="720"/>
        <w:ind w:firstLine="0"/>
        <w:rPr>
          <w:color w:val="262626"/>
          <w:sz w:val="20"/>
          <w:szCs w:val="20"/>
        </w:rPr>
      </w:pPr>
      <w:r w:rsidR="00000000" w:rsidDel="00000000" w:rsidRPr="00000000">
        <w:rPr>
          <w:rtl w:val="0"/>
          <w:color w:val="262626"/>
          <w:sz w:val="20"/>
          <w:szCs w:val="20"/>
        </w:rPr>
        <w:t>Project: WP2020 - from Analog telephone-based solution to cloud-based solution using the product Office 365 and Skype.The project was deployed across various DLL offices Netherlands, United States, South America and other offices in Europe.</w:t>
      </w:r>
    </w:p>
    <w:p w:rsidR="00000000" w:rsidDel="00000000" w:rsidRDefault="00000000" w14:paraId="00000033" w:rsidP="00000000" w:rsidRPr="00000000">
      <w:pPr>
        <w:widowControl w:val="1"/>
        <w:jc w:val="both"/>
        <w:ind w:left="0"/>
        <w:ind w:firstLine="0"/>
        <w:spacing w:after="0" w:line="240" w:lineRule="auto"/>
        <w:rPr>
          <w:color w:val="262626"/>
          <w:sz w:val="20"/>
          <w:szCs w:val="20"/>
        </w:rPr>
      </w:pPr>
      <w:r w:rsidR="00000000" w:rsidDel="00000000" w:rsidRPr="00000000">
        <w:rPr>
          <w:rtl w:val="0"/>
          <w:color w:val="262626"/>
          <w:sz w:val="20"/>
          <w:szCs w:val="20"/>
        </w:rPr>
        <w:t>DLL: Front Office - Sr.Test Analyst</w:t>
      </w:r>
    </w:p>
    <w:p w:rsidR="00000000" w:rsidDel="00000000" w:rsidRDefault="00000000" w14:paraId="00000034" w:rsidP="00000000" w:rsidRPr="00000000">
      <w:pPr>
        <w:ind w:left="720"/>
        <w:ind w:firstLine="0"/>
        <w:rPr>
          <w:color w:val="262626"/>
          <w:sz w:val="20"/>
          <w:szCs w:val="20"/>
        </w:rPr>
      </w:pPr>
      <w:r w:rsidR="00000000" w:rsidDel="00000000" w:rsidRPr="00000000">
        <w:rPr>
          <w:rtl w:val="0"/>
          <w:color w:val="262626"/>
          <w:sz w:val="20"/>
          <w:szCs w:val="20"/>
        </w:rPr>
        <w:t>Project: Partner Insight (PI) allows creating DLL Partners and Programs information by integrating with various services and platforms.</w:t>
      </w:r>
    </w:p>
    <w:p w:rsidR="00000000" w:rsidDel="00000000" w:rsidRDefault="00000000" w14:paraId="00000035" w:rsidP="00000000" w:rsidRPr="00000000">
      <w:pPr>
        <w:spacing w:after="0" w:line="240" w:lineRule="auto"/>
        <w:rPr>
          <w:color w:val="262626"/>
          <w:sz w:val="20"/>
          <w:szCs w:val="20"/>
        </w:rPr>
      </w:pPr>
      <w:r w:rsidR="00000000" w:rsidDel="00000000" w:rsidRPr="00000000">
        <w:rPr>
          <w:rtl w:val="0"/>
          <w:b/>
          <w:color w:val="000000"/>
        </w:rPr>
        <w:t>Responsibilities</w:t>
      </w:r>
      <w:r w:rsidR="00000000" w:rsidDel="00000000" w:rsidRPr="00000000">
        <w:rPr>
          <w:rtl w:val="0"/>
          <w:b/>
        </w:rPr>
        <w:t>:</w:t>
      </w:r>
      <w:r w:rsidR="00000000" w:rsidDel="00000000" w:rsidRPr="00000000">
        <w:rPr>
          <w:rtl w:val="0"/>
        </w:rPr>
      </w:r>
    </w:p>
    <w:p w:rsidR="00000000" w:rsidDel="00000000" w:rsidRDefault="00000000" w14:paraId="00000036" w:rsidP="00000000" w:rsidRPr="00000000">
      <w:pPr>
        <w:widowControl w:val="1"/>
        <w:shd w:fill="FFFFFF" w:val="clear"/>
        <w:numPr>
          <w:ilvl w:val="0"/>
          <w:numId w:val="4"/>
        </w:numPr>
        <w:ind w:left="720"/>
        <w:ind w:hanging="360"/>
        <w:spacing w:after="0" w:line="240" w:lineRule="auto"/>
        <w:rPr>
          <w:sz w:val="20"/>
          <w:szCs w:val="20"/>
        </w:rPr>
      </w:pPr>
      <w:r w:rsidR="00000000" w:rsidDel="00000000" w:rsidRPr="00000000">
        <w:rPr>
          <w:rtl w:val="0"/>
          <w:color w:val="262626"/>
          <w:sz w:val="20"/>
          <w:szCs w:val="20"/>
        </w:rPr>
        <w:t>Worked with Project Managers, business sponsors and development teams on business process re-engineering and modeling, requirements gathering, and path analysis. Also, documented Use Cases, Epics/Stories and Requirements.</w:t>
      </w:r>
      <w:r w:rsidR="00000000" w:rsidDel="00000000" w:rsidRPr="00000000">
        <w:rPr>
          <w:rtl w:val="0"/>
        </w:rPr>
      </w:r>
    </w:p>
    <w:p w:rsidR="00000000" w:rsidDel="00000000" w:rsidRDefault="00000000" w14:paraId="00000037" w:rsidP="00000000" w:rsidRPr="00000000">
      <w:pPr>
        <w:widowControl w:val="1"/>
        <w:shd w:fill="FFFFFF" w:val="clear"/>
        <w:numPr>
          <w:ilvl w:val="0"/>
          <w:numId w:val="4"/>
        </w:numPr>
        <w:ind w:left="720"/>
        <w:ind w:hanging="360"/>
        <w:spacing w:after="0" w:line="240" w:lineRule="auto"/>
        <w:rPr>
          <w:u w:val="none"/>
          <w:sz w:val="20"/>
          <w:szCs w:val="20"/>
        </w:rPr>
      </w:pPr>
      <w:r w:rsidR="00000000" w:rsidDel="00000000" w:rsidRPr="00000000">
        <w:rPr>
          <w:rtl w:val="0"/>
          <w:sz w:val="20"/>
          <w:szCs w:val="20"/>
        </w:rPr>
        <w:t>Created process workflows, act as SPOC for requirement queries, developed proof of concept for new internal projects.</w:t>
      </w:r>
      <w:r w:rsidR="00000000" w:rsidDel="00000000" w:rsidRPr="00000000">
        <w:rPr>
          <w:rtl w:val="0"/>
        </w:rPr>
      </w:r>
    </w:p>
    <w:p w:rsidR="00000000" w:rsidDel="00000000" w:rsidRDefault="00000000" w14:paraId="00000038" w:rsidP="00000000" w:rsidRPr="00000000">
      <w:pPr>
        <w:widowControl w:val="1"/>
        <w:shd w:fill="FFFFFF" w:val="clear"/>
        <w:numPr>
          <w:ilvl w:val="0"/>
          <w:numId w:val="4"/>
        </w:numPr>
        <w:ind w:left="720"/>
        <w:ind w:hanging="360"/>
        <w:spacing w:after="0" w:line="240" w:lineRule="auto"/>
        <w:rPr>
          <w:sz w:val="20"/>
          <w:szCs w:val="20"/>
        </w:rPr>
      </w:pPr>
      <w:r w:rsidR="00000000" w:rsidDel="00000000" w:rsidRPr="00000000">
        <w:rPr>
          <w:rtl w:val="0"/>
          <w:sz w:val="20"/>
          <w:szCs w:val="20"/>
        </w:rPr>
        <w:t>Requirement analysis of projects and business applications based on PEGA technologies</w:t>
      </w:r>
      <w:r w:rsidR="00000000" w:rsidDel="00000000" w:rsidRPr="00000000">
        <w:rPr>
          <w:rtl w:val="0"/>
          <w:highlight w:val="white"/>
          <w:sz w:val="20"/>
          <w:szCs w:val="20"/>
        </w:rPr>
        <w:t xml:space="preserve"> involving configuring sales, service, community clouds </w:t>
      </w:r>
      <w:r w:rsidR="00000000" w:rsidDel="00000000" w:rsidRPr="00000000">
        <w:rPr>
          <w:rtl w:val="0"/>
        </w:rPr>
      </w:r>
    </w:p>
    <w:p w:rsidR="00000000" w:rsidDel="00000000" w:rsidRDefault="00000000" w14:paraId="00000039" w:rsidP="00000000" w:rsidRPr="00000000">
      <w:pPr>
        <w:widowControl w:val="1"/>
        <w:shd w:fill="FFFFFF" w:val="clear"/>
        <w:numPr>
          <w:ilvl w:val="0"/>
          <w:numId w:val="4"/>
        </w:numPr>
        <w:ind w:left="720"/>
        <w:ind w:hanging="360"/>
        <w:spacing w:after="0" w:line="240" w:lineRule="auto"/>
        <w:rPr>
          <w:sz w:val="20"/>
          <w:szCs w:val="20"/>
        </w:rPr>
      </w:pPr>
      <w:r w:rsidR="00000000" w:rsidDel="00000000" w:rsidRPr="00000000">
        <w:rPr>
          <w:rtl w:val="0"/>
          <w:highlight w:val="white"/>
          <w:sz w:val="20"/>
          <w:szCs w:val="20"/>
        </w:rPr>
        <w:t>Developed User stories, test cases and defect tracking in HP ALM and</w:t>
      </w:r>
      <w:r w:rsidR="00000000" w:rsidDel="00000000" w:rsidRPr="00000000">
        <w:rPr>
          <w:rtl w:val="0"/>
          <w:sz w:val="20"/>
          <w:szCs w:val="20"/>
        </w:rPr>
        <w:t xml:space="preserve"> </w:t>
      </w:r>
      <w:r w:rsidR="00000000" w:rsidDel="00000000" w:rsidRPr="00000000">
        <w:rPr>
          <w:rtl w:val="0"/>
          <w:highlight w:val="white"/>
          <w:sz w:val="20"/>
          <w:szCs w:val="20"/>
        </w:rPr>
        <w:t>prioritize the Product backlog for future requirements with Scrum teams.</w:t>
      </w:r>
    </w:p>
    <w:p w:rsidR="00000000" w:rsidDel="00000000" w:rsidRDefault="00000000" w14:paraId="0000003A" w:rsidP="00000000" w:rsidRPr="00000000">
      <w:pPr>
        <w:shd w:fill="FFFFFF" w:val="clear"/>
        <w:numPr>
          <w:ilvl w:val="0"/>
          <w:numId w:val="4"/>
        </w:numPr>
        <w:jc w:val="both"/>
        <w:ind w:left="720"/>
        <w:ind w:hanging="360"/>
        <w:spacing w:after="0" w:line="240" w:lineRule="auto"/>
        <w:rPr>
          <w:sz w:val="20"/>
          <w:szCs w:val="20"/>
        </w:rPr>
      </w:pPr>
      <w:r w:rsidR="00000000" w:rsidDel="00000000" w:rsidRPr="00000000">
        <w:rPr>
          <w:rtl w:val="0"/>
          <w:sz w:val="20"/>
          <w:szCs w:val="20"/>
        </w:rPr>
        <w:t>Deployed Office365 across various locations customizing to client needs</w:t>
      </w:r>
    </w:p>
    <w:p w:rsidR="00000000" w:rsidDel="00000000" w:rsidRDefault="00000000" w14:paraId="0000003B" w:rsidP="00000000" w:rsidRPr="00000000">
      <w:pPr>
        <w:shd w:fill="FFFFFF" w:val="clear"/>
        <w:numPr>
          <w:ilvl w:val="0"/>
          <w:numId w:val="4"/>
        </w:numPr>
        <w:jc w:val="both"/>
        <w:ind w:left="720"/>
        <w:ind w:hanging="360"/>
        <w:spacing w:after="0" w:line="240" w:lineRule="auto"/>
        <w:rPr>
          <w:sz w:val="20"/>
          <w:szCs w:val="20"/>
        </w:rPr>
      </w:pPr>
      <w:r w:rsidR="00000000" w:rsidDel="00000000" w:rsidRPr="00000000">
        <w:rPr>
          <w:rtl w:val="0"/>
          <w:sz w:val="20"/>
          <w:szCs w:val="20"/>
        </w:rPr>
        <w:t>Tested PI product, launched to DLL customers for creating new Partners. Customers appreciated the quality of the product offered to them which was chaotic earlier</w:t>
      </w:r>
      <w:r w:rsidR="00000000" w:rsidDel="00000000" w:rsidRPr="00000000">
        <w:rPr>
          <w:rtl w:val="0"/>
        </w:rPr>
      </w:r>
    </w:p>
    <w:p w:rsidR="00000000" w:rsidDel="00000000" w:rsidRDefault="00000000" w14:paraId="0000003C" w:rsidP="00000000" w:rsidRPr="00000000">
      <w:pPr>
        <w:spacing w:after="0" w:line="240" w:lineRule="auto"/>
        <w:rPr>
          <w:b/>
          <w:highlight w:val="white"/>
        </w:rPr>
      </w:pPr>
      <w:r w:rsidR="00000000" w:rsidDel="00000000" w:rsidRPr="00000000">
        <w:rPr>
          <w:rtl w:val="0"/>
        </w:rPr>
      </w:r>
    </w:p>
    <w:p w:rsidR="00000000" w:rsidDel="00000000" w:rsidRDefault="00000000" w14:paraId="0000003D" w:rsidP="00000000" w:rsidRPr="00000000">
      <w:pPr>
        <w:spacing w:after="0" w:line="240" w:lineRule="auto"/>
        <w:rPr>
          <w:sz w:val="24"/>
          <w:szCs w:val="24"/>
        </w:rPr>
      </w:pPr>
      <w:r w:rsidR="00000000" w:rsidDel="00000000" w:rsidRPr="00000000">
        <w:rPr>
          <w:rtl w:val="0"/>
          <w:b/>
          <w:color w:val="000000"/>
          <w:highlight w:val="white"/>
        </w:rPr>
        <w:t>Comcast: Business Services                                                                                                                                      Mar’13 – Mar’15</w:t>
      </w:r>
      <w:r w:rsidR="00000000" w:rsidDel="00000000" w:rsidRPr="00000000">
        <w:rPr>
          <w:rtl w:val="0"/>
        </w:rPr>
      </w:r>
    </w:p>
    <w:p w:rsidR="00000000" w:rsidDel="00000000" w:rsidRDefault="00000000" w14:paraId="0000003E" w:rsidP="00000000" w:rsidRPr="00000000">
      <w:pPr>
        <w:spacing w:after="0" w:line="240" w:lineRule="auto"/>
        <w:rPr>
          <w:sz w:val="24"/>
          <w:szCs w:val="24"/>
        </w:rPr>
      </w:pPr>
      <w:r w:rsidR="00000000" w:rsidDel="00000000" w:rsidRPr="00000000">
        <w:rPr>
          <w:rtl w:val="0"/>
          <w:b/>
          <w:highlight w:val="white"/>
        </w:rPr>
        <w:t>Sr. Business Analyst/Product Owner                                                                                                                      Philadelphia,PA</w:t>
      </w:r>
      <w:r w:rsidR="00000000" w:rsidDel="00000000" w:rsidRPr="00000000">
        <w:rPr>
          <w:rtl w:val="0"/>
        </w:rPr>
      </w:r>
    </w:p>
    <w:p w:rsidR="00000000" w:rsidDel="00000000" w:rsidRDefault="00000000" w14:paraId="0000003F" w:rsidP="00000000" w:rsidRPr="00000000">
      <w:pPr>
        <w:widowControl w:val="1"/>
        <w:spacing w:before="280" w:after="280" w:line="240" w:lineRule="auto"/>
        <w:rPr>
          <w:color w:val="000000"/>
          <w:sz w:val="20"/>
          <w:szCs w:val="20"/>
        </w:rPr>
      </w:pPr>
      <w:r w:rsidR="00000000" w:rsidDel="00000000" w:rsidRPr="00000000">
        <w:rPr>
          <w:rtl w:val="0"/>
          <w:color w:val="000000"/>
          <w:sz w:val="20"/>
          <w:szCs w:val="20"/>
        </w:rPr>
        <w:t xml:space="preserve">Project: BVE - Comcast Business Voice Edge allows having a Virtual PBX. It's like a hosted, cloud-based system that includes a number of features that help to run faster, more efficient business. Because it manages everything in the cloud, there is no need to make the major capital investment and hardware management that typically comes with traditional PBX phone systems. </w:t>
      </w:r>
    </w:p>
    <w:p w:rsidR="00000000" w:rsidDel="00000000" w:rsidRDefault="00000000" w14:paraId="00000040" w:rsidP="00000000" w:rsidRPr="00000000">
      <w:pPr>
        <w:widowControl w:val="1"/>
        <w:spacing w:before="280" w:after="280" w:line="240" w:lineRule="auto"/>
        <w:rPr>
          <w:sz w:val="20"/>
          <w:szCs w:val="20"/>
        </w:rPr>
      </w:pPr>
      <w:r w:rsidR="00000000" w:rsidDel="00000000" w:rsidRPr="00000000">
        <w:rPr>
          <w:rtl w:val="0"/>
          <w:sz w:val="20"/>
          <w:szCs w:val="20"/>
        </w:rPr>
        <w:t xml:space="preserve">Project: SMB - </w:t>
      </w:r>
      <w:r w:rsidR="00000000" w:rsidDel="00000000" w:rsidRPr="00000000">
        <w:rPr>
          <w:rtl w:val="0"/>
          <w:color w:val="000000"/>
          <w:sz w:val="20"/>
          <w:szCs w:val="20"/>
        </w:rPr>
        <w:t xml:space="preserve">Comcast SMB </w:t>
      </w:r>
      <w:r w:rsidR="00000000" w:rsidDel="00000000" w:rsidRPr="00000000">
        <w:rPr>
          <w:rtl w:val="0"/>
          <w:sz w:val="20"/>
          <w:szCs w:val="20"/>
        </w:rPr>
        <w:t>is a small</w:t>
      </w:r>
      <w:r w:rsidR="00000000" w:rsidDel="00000000" w:rsidRPr="00000000">
        <w:rPr>
          <w:rtl w:val="0"/>
          <w:color w:val="000000"/>
          <w:sz w:val="20"/>
          <w:szCs w:val="20"/>
        </w:rPr>
        <w:t xml:space="preserve"> and Medium Business that allows a customer to obtain products like internet, voice, phone and trunking services</w:t>
      </w:r>
      <w:r w:rsidR="00000000" w:rsidDel="00000000" w:rsidRPr="00000000">
        <w:rPr>
          <w:rtl w:val="0"/>
          <w:sz w:val="20"/>
          <w:szCs w:val="20"/>
        </w:rPr>
        <w:t>.</w:t>
      </w:r>
    </w:p>
    <w:p w:rsidR="00000000" w:rsidDel="00000000" w:rsidRDefault="00000000" w14:paraId="00000041" w:rsidP="00000000" w:rsidRPr="00000000">
      <w:pPr>
        <w:spacing w:after="0" w:line="240" w:lineRule="auto"/>
        <w:rPr>
          <w:color w:val="262626"/>
          <w:sz w:val="20"/>
          <w:szCs w:val="20"/>
        </w:rPr>
      </w:pPr>
      <w:r w:rsidR="00000000" w:rsidDel="00000000" w:rsidRPr="00000000">
        <w:rPr>
          <w:rtl w:val="0"/>
          <w:b/>
        </w:rPr>
        <w:t>Responsibilities:</w:t>
      </w:r>
      <w:r w:rsidR="00000000" w:rsidDel="00000000" w:rsidRPr="00000000">
        <w:rPr>
          <w:rtl w:val="0"/>
        </w:rPr>
      </w:r>
    </w:p>
    <w:p w:rsidR="00000000" w:rsidDel="00000000" w:rsidRDefault="00000000" w14:paraId="00000042" w:rsidP="00000000" w:rsidRPr="00000000">
      <w:pPr>
        <w:widowControl w:val="1"/>
        <w:shd w:fill="FFFFFF" w:val="clear"/>
        <w:numPr>
          <w:ilvl w:val="0"/>
          <w:numId w:val="4"/>
        </w:numPr>
        <w:ind w:left="720"/>
        <w:ind w:hanging="360"/>
        <w:spacing w:after="0" w:line="240" w:lineRule="auto"/>
        <w:rPr>
          <w:sz w:val="20"/>
          <w:szCs w:val="20"/>
        </w:rPr>
      </w:pPr>
      <w:r w:rsidR="00000000" w:rsidDel="00000000" w:rsidRPr="00000000">
        <w:rPr>
          <w:rtl w:val="0"/>
          <w:color w:val="000000"/>
          <w:sz w:val="20"/>
          <w:szCs w:val="20"/>
        </w:rPr>
        <w:t>Support Telecom Product Manager in modeling and designing new products, including product definition, regulatory compliance and special pricing requirements.</w:t>
      </w:r>
    </w:p>
    <w:p w:rsidR="00000000" w:rsidDel="00000000" w:rsidRDefault="00000000" w14:paraId="00000043" w:rsidP="00000000" w:rsidRPr="00000000">
      <w:pPr>
        <w:widowControl w:val="1"/>
        <w:numPr>
          <w:ilvl w:val="0"/>
          <w:numId w:val="1"/>
        </w:numPr>
        <w:ind w:left="720"/>
        <w:ind w:hanging="360"/>
        <w:spacing w:before="0" w:after="0" w:line="240" w:lineRule="auto"/>
        <w:rPr>
          <w:b/>
          <w:sz w:val="20"/>
          <w:szCs w:val="20"/>
        </w:rPr>
      </w:pPr>
      <w:r w:rsidR="00000000" w:rsidDel="00000000" w:rsidRPr="00000000">
        <w:rPr>
          <w:rtl w:val="0"/>
          <w:highlight w:val="white"/>
          <w:sz w:val="20"/>
          <w:szCs w:val="20"/>
        </w:rPr>
        <w:t>Created Business Process Models, Salesforce leads and opportunity creation for BVE product.</w:t>
      </w:r>
    </w:p>
    <w:p w:rsidR="00000000" w:rsidDel="00000000" w:rsidRDefault="00000000" w14:paraId="00000044" w:rsidP="00000000" w:rsidRPr="00000000">
      <w:pPr>
        <w:numPr>
          <w:ilvl w:val="0"/>
          <w:numId w:val="1"/>
        </w:numPr>
        <w:ind w:left="720"/>
        <w:ind w:hanging="360"/>
        <w:spacing w:after="0" w:line="240" w:lineRule="auto"/>
        <w:rPr>
          <w:sz w:val="20"/>
          <w:szCs w:val="20"/>
        </w:rPr>
      </w:pPr>
      <w:r w:rsidR="00000000" w:rsidDel="00000000" w:rsidRPr="00000000">
        <w:rPr>
          <w:rtl w:val="0"/>
          <w:sz w:val="20"/>
          <w:szCs w:val="20"/>
        </w:rPr>
        <w:t xml:space="preserve">Developed detailed High-level process and Low-level process “As is and to be” and Obtain Sign-off for the requirements/process using PLCM tool. </w:t>
      </w:r>
    </w:p>
    <w:p w:rsidR="00000000" w:rsidDel="00000000" w:rsidRDefault="00000000" w14:paraId="00000045" w:rsidP="00000000" w:rsidRPr="00000000">
      <w:pPr>
        <w:numPr>
          <w:ilvl w:val="0"/>
          <w:numId w:val="1"/>
        </w:numPr>
        <w:ind w:left="720"/>
        <w:ind w:hanging="360"/>
        <w:spacing w:after="0" w:line="240" w:lineRule="auto"/>
        <w:rPr>
          <w:sz w:val="20"/>
          <w:szCs w:val="20"/>
        </w:rPr>
      </w:pPr>
      <w:r w:rsidR="00000000" w:rsidDel="00000000" w:rsidRPr="00000000">
        <w:rPr>
          <w:rtl w:val="0"/>
          <w:sz w:val="20"/>
          <w:szCs w:val="20"/>
        </w:rPr>
        <w:t>Suggested Process Improvements based on the Product Knowledge and analyzing the impacts on the existing behavior of the system.Follow agile methodology in delivering the deliverables within the sprint timeline. Participated in Scrum calls which are conducted on a daily basis.</w:t>
      </w:r>
      <w:r w:rsidR="00000000" w:rsidDel="00000000" w:rsidRPr="00000000">
        <w:rPr>
          <w:rtl w:val="0"/>
        </w:rPr>
      </w:r>
    </w:p>
    <w:p w:rsidR="00000000" w:rsidDel="00000000" w:rsidRDefault="00000000" w14:paraId="00000046" w:rsidP="00000000" w:rsidRPr="00000000">
      <w:pPr>
        <w:widowControl w:val="1"/>
        <w:shd w:fill="FFFFFF" w:val="clear"/>
        <w:numPr>
          <w:ilvl w:val="0"/>
          <w:numId w:val="1"/>
        </w:numPr>
        <w:ind w:left="720"/>
        <w:ind w:hanging="360"/>
        <w:spacing w:after="0"/>
        <w:rPr>
          <w:color w:val="000000"/>
          <w:sz w:val="20"/>
          <w:szCs w:val="20"/>
        </w:rPr>
      </w:pPr>
      <w:r w:rsidR="00000000" w:rsidDel="00000000" w:rsidRPr="00000000">
        <w:rPr>
          <w:rtl w:val="0"/>
          <w:color w:val="000000"/>
          <w:sz w:val="20"/>
          <w:szCs w:val="20"/>
        </w:rPr>
        <w:t xml:space="preserve">Created user stories, populating a comprehensive Product Backlog as a part of an agile team for </w:t>
      </w:r>
      <w:r w:rsidR="00000000" w:rsidDel="00000000" w:rsidRPr="00000000">
        <w:rPr>
          <w:rtl w:val="0"/>
          <w:sz w:val="20"/>
          <w:szCs w:val="20"/>
        </w:rPr>
        <w:t>Salesforce</w:t>
      </w:r>
      <w:r w:rsidR="00000000" w:rsidDel="00000000" w:rsidRPr="00000000">
        <w:rPr>
          <w:rtl w:val="0"/>
          <w:color w:val="000000"/>
          <w:sz w:val="20"/>
          <w:szCs w:val="20"/>
        </w:rPr>
        <w:t xml:space="preserve"> app SIMON. </w:t>
      </w:r>
      <w:r w:rsidR="00000000" w:rsidDel="00000000" w:rsidRPr="00000000">
        <w:rPr>
          <w:rtl w:val="0"/>
        </w:rPr>
      </w:r>
    </w:p>
    <w:p w:rsidR="00000000" w:rsidDel="00000000" w:rsidRDefault="00000000" w14:paraId="0000004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numPr>
          <w:ilvl w:val="0"/>
          <w:numId w:val="1"/>
        </w:numPr>
        <w:jc w:val="left"/>
        <w:ind w:left="720"/>
        <w:ind w:right="0"/>
        <w:ind w:hanging="360"/>
        <w:spacing w:before="0" w:after="0" w:line="259" w:lineRule="auto"/>
        <w:rPr>
          <w:sz w:val="20"/>
          <w:szCs w:val="20"/>
        </w:rPr>
      </w:pPr>
      <w:r w:rsidR="00000000" w:rsidDel="00000000" w:rsidRPr="00000000">
        <w:rPr>
          <w:rtl w:val="0"/>
          <w:sz w:val="20"/>
          <w:szCs w:val="20"/>
        </w:rPr>
        <w:t>Elicited requirements for S.I.M.O.N Product used by Comcast Operational Stakeholders</w:t>
      </w:r>
    </w:p>
    <w:p w:rsidR="00000000" w:rsidDel="00000000" w:rsidRDefault="00000000" w14:paraId="0000004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FFFFFF" w:val="clear"/>
        <w:numPr>
          <w:ilvl w:val="0"/>
          <w:numId w:val="1"/>
        </w:numPr>
        <w:jc w:val="left"/>
        <w:ind w:left="720"/>
        <w:ind w:right="0"/>
        <w:ind w:hanging="360"/>
        <w:spacing w:before="0" w:after="0" w:line="259" w:lineRule="auto"/>
        <w:rPr>
          <w:sz w:val="20"/>
          <w:szCs w:val="20"/>
        </w:rPr>
      </w:pPr>
      <w:r w:rsidR="00000000" w:rsidDel="00000000" w:rsidRPr="00000000">
        <w:rPr>
          <w:rtl w:val="0"/>
          <w:sz w:val="20"/>
          <w:szCs w:val="20"/>
        </w:rPr>
        <w:t>Designed Signature Service Product for Comcast SMB</w:t>
      </w:r>
      <w:r w:rsidR="00000000" w:rsidDel="00000000" w:rsidRPr="00000000">
        <w:rPr>
          <w:rtl w:val="0"/>
        </w:rPr>
      </w:r>
    </w:p>
    <w:p w:rsidR="00000000" w:rsidDel="00000000" w:rsidRDefault="00000000" w14:paraId="00000049" w:rsidP="00000000" w:rsidRPr="00000000">
      <w:pPr>
        <w:spacing w:after="0" w:line="240" w:lineRule="auto"/>
        <w:rPr>
          <w:b/>
          <w:highlight w:val="white"/>
        </w:rPr>
      </w:pPr>
      <w:r w:rsidR="00000000" w:rsidDel="00000000" w:rsidRPr="00000000">
        <w:rPr>
          <w:rtl w:val="0"/>
        </w:rPr>
      </w:r>
    </w:p>
    <w:p w:rsidR="00000000" w:rsidDel="00000000" w:rsidRDefault="00000000" w14:paraId="0000004A" w:rsidP="00000000" w:rsidRPr="00000000">
      <w:pPr>
        <w:spacing w:after="0" w:line="240" w:lineRule="auto"/>
        <w:rPr>
          <w:b/>
          <w:color w:val="000000"/>
          <w:highlight w:val="white"/>
          <w:sz w:val="20"/>
          <w:szCs w:val="20"/>
        </w:rPr>
      </w:pPr>
      <w:r w:rsidR="00000000" w:rsidDel="00000000" w:rsidRPr="00000000">
        <w:rPr>
          <w:rtl w:val="0"/>
          <w:b/>
          <w:color w:val="000000"/>
          <w:highlight w:val="white"/>
        </w:rPr>
        <w:t>Tata Consultancy Services                                                                                                                                           Jun’6 - Apr’12</w:t>
      </w:r>
      <w:r w:rsidR="00000000" w:rsidDel="00000000" w:rsidRPr="00000000">
        <w:rPr>
          <w:rtl w:val="0"/>
        </w:rPr>
      </w:r>
    </w:p>
    <w:p w:rsidR="00000000" w:rsidDel="00000000" w:rsidRDefault="00000000" w14:paraId="0000004B" w:rsidP="00000000" w:rsidRPr="00000000">
      <w:pPr>
        <w:spacing w:after="0" w:line="240" w:lineRule="auto"/>
        <w:rPr>
          <w:sz w:val="20"/>
          <w:szCs w:val="20"/>
        </w:rPr>
      </w:pPr>
      <w:r w:rsidR="00000000" w:rsidDel="00000000" w:rsidRPr="00000000">
        <w:rPr>
          <w:rtl w:val="0"/>
          <w:b/>
          <w:color w:val="000000"/>
          <w:highlight w:val="white"/>
        </w:rPr>
        <w:t>Business Analyst, Solution Design, IVVT, Maintenance, UAT Testing                                                                 Hyderabad,India</w:t>
      </w:r>
      <w:r w:rsidR="00000000" w:rsidDel="00000000" w:rsidRPr="00000000">
        <w:rPr>
          <w:rtl w:val="0"/>
        </w:rPr>
      </w:r>
    </w:p>
    <w:p w:rsidR="00000000" w:rsidDel="00000000" w:rsidRDefault="00000000" w14:paraId="0000004C" w:rsidP="00000000" w:rsidRPr="00000000">
      <w:pPr>
        <w:spacing w:after="0" w:line="240" w:lineRule="auto"/>
        <w:rPr>
          <w:sz w:val="20"/>
          <w:szCs w:val="20"/>
        </w:rPr>
      </w:pPr>
      <w:r w:rsidR="00000000" w:rsidDel="00000000" w:rsidRPr="00000000">
        <w:rPr>
          <w:rtl w:val="0"/>
          <w:sz w:val="20"/>
          <w:szCs w:val="20"/>
        </w:rPr>
        <w:t>Worked on various projects for British Telecom (BT): Ethernet Access Direct (EAD), FVA T2R, Plan &amp; Build, FTTP Plan &amp; Build, WLR3, FTTC Solution, TAP. Designed, Educated, Trained and Presented to BT OSS/BSS design community.</w:t>
      </w:r>
    </w:p>
    <w:p w:rsidR="00000000" w:rsidDel="00000000" w:rsidRDefault="00000000" w14:paraId="0000004D" w:rsidP="00000000" w:rsidRPr="00000000">
      <w:pPr>
        <w:spacing w:after="0" w:line="240" w:lineRule="auto"/>
        <w:rPr>
          <w:b/>
          <w:sz w:val="20"/>
          <w:szCs w:val="20"/>
        </w:rPr>
      </w:pPr>
      <w:r w:rsidR="00000000" w:rsidDel="00000000" w:rsidRPr="00000000">
        <w:rPr>
          <w:rtl w:val="0"/>
          <w:b/>
          <w:highlight w:val="white"/>
        </w:rPr>
        <w:t>Sadhana Soft Solutions Pvt Ltd, Test Analyst                                                                                                           Aug’4 - Jun’6</w:t>
      </w:r>
      <w:r w:rsidR="00000000" w:rsidDel="00000000" w:rsidRPr="00000000">
        <w:rPr>
          <w:rtl w:val="0"/>
        </w:rPr>
      </w:r>
    </w:p>
    <w:p w:rsidR="00000000" w:rsidDel="00000000" w:rsidRDefault="00000000" w14:paraId="0000004E" w:rsidP="00000000" w:rsidRPr="00000000">
      <w:pPr>
        <w:spacing w:after="0" w:line="240" w:lineRule="auto"/>
        <w:rPr>
          <w:b/>
          <w:highlight w:val="white"/>
        </w:rPr>
      </w:pPr>
      <w:r w:rsidR="00000000" w:rsidDel="00000000" w:rsidRPr="00000000">
        <w:rPr>
          <w:rtl w:val="0"/>
        </w:rPr>
      </w:r>
    </w:p>
    <w:p w:rsidR="00000000" w:rsidDel="00000000" w:rsidRDefault="00000000" w14:paraId="0000004F" w:rsidP="00000000" w:rsidRPr="00000000">
      <w:pPr>
        <w:spacing w:after="0" w:line="240" w:lineRule="auto"/>
        <w:rPr>
          <w:sz w:val="20"/>
          <w:szCs w:val="20"/>
        </w:rPr>
      </w:pPr>
      <w:r w:rsidR="00000000" w:rsidDel="00000000" w:rsidRPr="00000000">
        <w:rPr>
          <w:rtl w:val="0"/>
        </w:rPr>
      </w:r>
    </w:p>
    <w:p w:rsidR="00000000" w:rsidDel="00000000" w:rsidRDefault="00000000" w14:paraId="00000050" w:rsidP="00000000" w:rsidRPr="00000000">
      <w:pPr>
        <w:spacing w:after="0" w:line="240" w:lineRule="auto"/>
        <w:rPr>
          <w:b/>
          <w:highlight w:val="white"/>
        </w:rPr>
      </w:pPr>
      <w:r w:rsidR="00000000" w:rsidDel="00000000" w:rsidRPr="00000000">
        <w:rPr>
          <w:rtl w:val="0"/>
        </w:rPr>
      </w:r>
    </w:p>
    <w:sectPr>
      <w:headerReference r:id="rId11" w:type="even"/>
      <w:headerReference r:id="rId10" w:type="first"/>
      <w:headerReference r:id="rId9" w:type="default"/>
      <w:footerReference r:id="rId13" w:type="first"/>
      <w:footerReference r:id="rId12" w:type="default"/>
      <w:footerReference r:id="rId14" w:type="even"/>
      <w:pgNumType w:start="1"/>
      <w:pgSz w:w="12240" w:h="15840" w:orient="portrait"/>
      <w:pgMar w:left="720" w:right="720" w:top="720" w:bottom="720" w:header="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Cambria"/>
  <w:font w:name="Courier New"/>
  <w:font w:name="Noto Sans Symbols"/>
  <w:font w:name="Symbol"/>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2">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3">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4">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eethasalem9@gmail.com" TargetMode="External"/><Relationship Id="rId8" Type="http://schemas.openxmlformats.org/officeDocument/2006/relationships/hyperlink" Target="https://www.linkedin.com/in/geetha-salem-5a5a2451/" TargetMode="External"/><Relationship Id="rId1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