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0D134" w14:textId="32635433" w:rsidR="00213BE6" w:rsidRDefault="007502D2" w:rsidP="00BD759B">
      <w:pPr>
        <w:spacing w:after="0" w:line="240" w:lineRule="auto"/>
        <w:ind w:firstLine="720"/>
        <w:rPr>
          <w:rFonts w:cs="Times New Roman"/>
        </w:rPr>
      </w:pPr>
      <w:r>
        <w:rPr>
          <w:rFonts w:cs="Times New Roman"/>
        </w:rPr>
        <w:t xml:space="preserve">                                 </w:t>
      </w:r>
      <w:r w:rsidR="00D105A9">
        <w:rPr>
          <w:rFonts w:cs="Times New Roman"/>
        </w:rPr>
        <w:t xml:space="preserve">                                          </w:t>
      </w:r>
      <w:r w:rsidR="00B11048">
        <w:rPr>
          <w:rFonts w:cs="Times New Roman"/>
        </w:rPr>
        <w:t xml:space="preserve">            </w:t>
      </w:r>
      <w:r w:rsidR="00D105A9">
        <w:rPr>
          <w:rFonts w:cs="Times New Roman"/>
        </w:rPr>
        <w:t xml:space="preserve">                                                   </w:t>
      </w:r>
      <w:r w:rsidR="00D105A9">
        <w:rPr>
          <w:noProof/>
          <w:lang w:eastAsia="en-AU"/>
        </w:rPr>
        <w:drawing>
          <wp:inline distT="0" distB="0" distL="0" distR="0" wp14:anchorId="2BFDBE91" wp14:editId="40849605">
            <wp:extent cx="1073426" cy="88941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30080" cy="936352"/>
                    </a:xfrm>
                    <a:prstGeom prst="rect">
                      <a:avLst/>
                    </a:prstGeom>
                  </pic:spPr>
                </pic:pic>
              </a:graphicData>
            </a:graphic>
          </wp:inline>
        </w:drawing>
      </w:r>
    </w:p>
    <w:p w14:paraId="5EDE48EC" w14:textId="0F57678B" w:rsidR="00BD759B" w:rsidRDefault="00BD759B" w:rsidP="00BD759B">
      <w:pPr>
        <w:spacing w:after="0" w:line="240" w:lineRule="auto"/>
        <w:ind w:firstLine="720"/>
        <w:rPr>
          <w:rFonts w:cs="Times New Roman"/>
        </w:rPr>
      </w:pPr>
      <w:r>
        <w:rPr>
          <w:rFonts w:cs="Times New Roman"/>
        </w:rPr>
        <w:t xml:space="preserve">                                                                   </w:t>
      </w:r>
      <w:r>
        <w:rPr>
          <w:noProof/>
          <w:lang w:eastAsia="en-AU"/>
        </w:rPr>
        <w:t xml:space="preserve">                                                                        </w:t>
      </w:r>
    </w:p>
    <w:p w14:paraId="73E316D1" w14:textId="77777777" w:rsidR="00BD759B" w:rsidRDefault="00BD759B" w:rsidP="00BD759B">
      <w:pPr>
        <w:spacing w:after="0" w:line="240" w:lineRule="auto"/>
        <w:ind w:firstLine="720"/>
        <w:rPr>
          <w:rFonts w:cs="Times New Roman"/>
        </w:rPr>
      </w:pPr>
    </w:p>
    <w:p w14:paraId="15B96DD5" w14:textId="643427B8" w:rsidR="000B1348" w:rsidRPr="003A6EED" w:rsidRDefault="00BD759B" w:rsidP="00BD759B">
      <w:pPr>
        <w:spacing w:after="0" w:line="240" w:lineRule="auto"/>
        <w:ind w:firstLine="720"/>
        <w:rPr>
          <w:rFonts w:cs="Times New Roman"/>
        </w:rPr>
      </w:pPr>
      <w:r>
        <w:rPr>
          <w:rFonts w:cs="Times New Roman"/>
        </w:rPr>
        <w:t xml:space="preserve">                                                                </w:t>
      </w:r>
      <w:r w:rsidR="00674ED0" w:rsidRPr="003A6EED">
        <w:rPr>
          <w:rFonts w:cs="Times New Roman"/>
        </w:rPr>
        <w:t xml:space="preserve">K </w:t>
      </w:r>
      <w:r w:rsidR="000B1348" w:rsidRPr="003A6EED">
        <w:rPr>
          <w:rFonts w:cs="Times New Roman"/>
        </w:rPr>
        <w:t>Anvesh Kumar</w:t>
      </w:r>
      <w:r>
        <w:rPr>
          <w:rFonts w:cs="Times New Roman"/>
        </w:rPr>
        <w:t xml:space="preserve">                   </w:t>
      </w:r>
    </w:p>
    <w:p w14:paraId="05B730AA" w14:textId="77777777" w:rsidR="000B1348" w:rsidRPr="003A6EED" w:rsidRDefault="00B657C3" w:rsidP="000B1348">
      <w:pPr>
        <w:spacing w:after="0" w:line="240" w:lineRule="auto"/>
        <w:jc w:val="center"/>
        <w:rPr>
          <w:rFonts w:cs="Times New Roman"/>
        </w:rPr>
      </w:pPr>
      <w:r w:rsidRPr="003A6EED">
        <w:rPr>
          <w:rFonts w:cs="Times New Roman"/>
        </w:rPr>
        <w:t>Infosys</w:t>
      </w:r>
      <w:r w:rsidR="000B1348" w:rsidRPr="003A6EED">
        <w:rPr>
          <w:rFonts w:cs="Times New Roman"/>
        </w:rPr>
        <w:t xml:space="preserve">, </w:t>
      </w:r>
      <w:r w:rsidR="00DF32C6">
        <w:rPr>
          <w:rFonts w:cs="Times New Roman"/>
        </w:rPr>
        <w:t>Hyderabad</w:t>
      </w:r>
    </w:p>
    <w:p w14:paraId="5FD2AAA5" w14:textId="77777777" w:rsidR="000B1348" w:rsidRPr="003A6EED" w:rsidRDefault="00C557CD" w:rsidP="000B1348">
      <w:pPr>
        <w:spacing w:after="0" w:line="240" w:lineRule="auto"/>
        <w:jc w:val="center"/>
        <w:rPr>
          <w:rFonts w:cs="Times New Roman"/>
        </w:rPr>
      </w:pPr>
      <w:r w:rsidRPr="003A6EED">
        <w:rPr>
          <w:rFonts w:cs="Times New Roman"/>
        </w:rPr>
        <w:t>Mobile:</w:t>
      </w:r>
      <w:r w:rsidR="00284FDA" w:rsidRPr="003A6EED">
        <w:rPr>
          <w:rFonts w:cs="Times New Roman"/>
        </w:rPr>
        <w:t xml:space="preserve"> +</w:t>
      </w:r>
      <w:r w:rsidR="00DF32C6">
        <w:rPr>
          <w:rFonts w:cs="Times New Roman"/>
        </w:rPr>
        <w:t>91</w:t>
      </w:r>
      <w:r w:rsidR="00284FDA" w:rsidRPr="003A6EED">
        <w:rPr>
          <w:rFonts w:cs="Times New Roman"/>
        </w:rPr>
        <w:t xml:space="preserve"> </w:t>
      </w:r>
      <w:r w:rsidR="00DF32C6">
        <w:rPr>
          <w:rFonts w:cs="Times New Roman"/>
        </w:rPr>
        <w:t>8919187570</w:t>
      </w:r>
    </w:p>
    <w:p w14:paraId="2FE96152" w14:textId="18A0E869" w:rsidR="000B1348" w:rsidRPr="003A6EED" w:rsidRDefault="00C557CD" w:rsidP="000B1348">
      <w:pPr>
        <w:shd w:val="clear" w:color="auto" w:fill="FFFFFF"/>
        <w:spacing w:after="113" w:line="300" w:lineRule="atLeast"/>
        <w:jc w:val="center"/>
        <w:rPr>
          <w:rFonts w:eastAsia="Times New Roman" w:cs="Times New Roman"/>
        </w:rPr>
      </w:pPr>
      <w:r w:rsidRPr="003A6EED">
        <w:rPr>
          <w:rFonts w:eastAsia="Times New Roman" w:cs="Times New Roman"/>
        </w:rPr>
        <w:t>Email:</w:t>
      </w:r>
      <w:r w:rsidR="000B1348" w:rsidRPr="003A6EED">
        <w:rPr>
          <w:rFonts w:eastAsia="Times New Roman" w:cs="Times New Roman"/>
        </w:rPr>
        <w:t xml:space="preserve">  </w:t>
      </w:r>
      <w:r w:rsidR="00297ED4" w:rsidRPr="003A6EED">
        <w:rPr>
          <w:rFonts w:eastAsia="Times New Roman" w:cs="Times New Roman"/>
          <w:u w:val="single"/>
        </w:rPr>
        <w:t>anvesh.</w:t>
      </w:r>
      <w:r w:rsidR="00B03D89">
        <w:rPr>
          <w:rFonts w:eastAsia="Times New Roman" w:cs="Times New Roman"/>
          <w:u w:val="single"/>
        </w:rPr>
        <w:t>kumar119</w:t>
      </w:r>
      <w:r w:rsidR="00BB3093" w:rsidRPr="003A6EED">
        <w:rPr>
          <w:rFonts w:eastAsia="Times New Roman" w:cs="Times New Roman"/>
          <w:u w:val="single"/>
        </w:rPr>
        <w:t>@</w:t>
      </w:r>
      <w:r w:rsidR="00B03D89">
        <w:rPr>
          <w:rFonts w:eastAsia="Times New Roman" w:cs="Times New Roman"/>
          <w:u w:val="single"/>
        </w:rPr>
        <w:t>gmail</w:t>
      </w:r>
      <w:r w:rsidR="000B1348" w:rsidRPr="003A6EED">
        <w:rPr>
          <w:rFonts w:eastAsia="Times New Roman" w:cs="Times New Roman"/>
          <w:u w:val="single"/>
        </w:rPr>
        <w:t>.com</w:t>
      </w:r>
    </w:p>
    <w:p w14:paraId="5C5AB310" w14:textId="77777777" w:rsidR="00BD759B" w:rsidRDefault="00BD759B" w:rsidP="00804E00">
      <w:pPr>
        <w:shd w:val="clear" w:color="auto" w:fill="FFFFFF"/>
        <w:spacing w:after="113" w:line="300" w:lineRule="atLeast"/>
        <w:rPr>
          <w:rFonts w:ascii="Calibri" w:eastAsia="Times New Roman" w:hAnsi="Calibri" w:cs="Times New Roman"/>
          <w:sz w:val="28"/>
          <w:szCs w:val="28"/>
        </w:rPr>
      </w:pPr>
    </w:p>
    <w:p w14:paraId="2747576A" w14:textId="711561ED" w:rsidR="00804E00" w:rsidRPr="003A6EED" w:rsidRDefault="00804E00" w:rsidP="00804E00">
      <w:pPr>
        <w:shd w:val="clear" w:color="auto" w:fill="FFFFFF"/>
        <w:spacing w:after="113" w:line="300" w:lineRule="atLeast"/>
        <w:rPr>
          <w:rFonts w:ascii="Calibri" w:eastAsia="Times New Roman" w:hAnsi="Calibri" w:cs="Times New Roman"/>
          <w:sz w:val="28"/>
          <w:szCs w:val="28"/>
        </w:rPr>
      </w:pPr>
      <w:r w:rsidRPr="003A6EED">
        <w:rPr>
          <w:rFonts w:ascii="Calibri" w:eastAsia="Times New Roman" w:hAnsi="Calibri" w:cs="Times New Roman"/>
          <w:sz w:val="28"/>
          <w:szCs w:val="28"/>
        </w:rPr>
        <w:t>Objective:</w:t>
      </w:r>
    </w:p>
    <w:p w14:paraId="1F4FAA30" w14:textId="29E36EDC" w:rsidR="0062108B" w:rsidRDefault="0062108B" w:rsidP="00501B3E">
      <w:pPr>
        <w:shd w:val="clear" w:color="auto" w:fill="FFFFFF"/>
        <w:spacing w:after="113" w:line="300" w:lineRule="atLeast"/>
        <w:rPr>
          <w:rFonts w:ascii="Calibri" w:hAnsi="Calibri" w:cs="Times New Roman"/>
        </w:rPr>
      </w:pPr>
      <w:r w:rsidRPr="0062108B">
        <w:rPr>
          <w:rFonts w:ascii="Calibri" w:hAnsi="Calibri" w:cs="Times New Roman"/>
        </w:rPr>
        <w:t xml:space="preserve">Over 10 years of experience in the software testing with 2 years of onsite work experience in Australia(Melbourne) and Proven as a </w:t>
      </w:r>
      <w:r w:rsidR="004A1D6F">
        <w:rPr>
          <w:rFonts w:ascii="Calibri" w:hAnsi="Calibri" w:cs="Times New Roman"/>
        </w:rPr>
        <w:t xml:space="preserve">Salesforce </w:t>
      </w:r>
      <w:r w:rsidR="003D396F">
        <w:rPr>
          <w:rFonts w:ascii="Calibri" w:hAnsi="Calibri" w:cs="Times New Roman"/>
        </w:rPr>
        <w:t xml:space="preserve">CRM </w:t>
      </w:r>
      <w:r w:rsidR="004A1D6F">
        <w:rPr>
          <w:rFonts w:ascii="Calibri" w:hAnsi="Calibri" w:cs="Times New Roman"/>
        </w:rPr>
        <w:t>Test Lead</w:t>
      </w:r>
      <w:r w:rsidR="006D6875">
        <w:rPr>
          <w:rFonts w:ascii="Calibri" w:hAnsi="Calibri" w:cs="Times New Roman"/>
        </w:rPr>
        <w:t>/Administrator</w:t>
      </w:r>
      <w:r w:rsidR="004A1D6F">
        <w:rPr>
          <w:rFonts w:ascii="Calibri" w:hAnsi="Calibri" w:cs="Times New Roman"/>
        </w:rPr>
        <w:t xml:space="preserve"> and Pega </w:t>
      </w:r>
      <w:r w:rsidRPr="0062108B">
        <w:rPr>
          <w:rFonts w:ascii="Calibri" w:hAnsi="Calibri" w:cs="Times New Roman"/>
        </w:rPr>
        <w:t>CSA 8.5 Certified Test lead in Auto/Property &amp; Casualty Insurance, Banking and Telecomm domains. Certified Quality professional and has a good work experience on Mobile based testing with IOS, Android and Blackberry device platform and having good communication, hardworking nature, can easily adapt to the work platform, and have the flexibility to adapt any new environment and work on any project</w:t>
      </w:r>
    </w:p>
    <w:p w14:paraId="0FAAA766" w14:textId="77777777" w:rsidR="00A24E5F" w:rsidRPr="0062108B" w:rsidRDefault="00A24E5F" w:rsidP="00501B3E">
      <w:pPr>
        <w:shd w:val="clear" w:color="auto" w:fill="FFFFFF"/>
        <w:spacing w:after="113" w:line="300" w:lineRule="atLeast"/>
        <w:rPr>
          <w:rFonts w:ascii="Calibri" w:hAnsi="Calibri" w:cs="Times New Roman"/>
        </w:rPr>
      </w:pPr>
    </w:p>
    <w:p w14:paraId="208067BC" w14:textId="425A5A86" w:rsidR="00501B3E" w:rsidRPr="003A6EED" w:rsidRDefault="00501B3E" w:rsidP="00501B3E">
      <w:pPr>
        <w:shd w:val="clear" w:color="auto" w:fill="FFFFFF"/>
        <w:spacing w:after="113" w:line="300" w:lineRule="atLeast"/>
        <w:rPr>
          <w:rFonts w:ascii="Calibri" w:eastAsia="Times New Roman" w:hAnsi="Calibri" w:cs="Times New Roman"/>
          <w:sz w:val="28"/>
          <w:szCs w:val="28"/>
        </w:rPr>
      </w:pPr>
      <w:r w:rsidRPr="003A6EED">
        <w:rPr>
          <w:rFonts w:ascii="Calibri" w:eastAsia="Times New Roman" w:hAnsi="Calibri" w:cs="Times New Roman"/>
          <w:sz w:val="28"/>
          <w:szCs w:val="28"/>
        </w:rPr>
        <w:t xml:space="preserve">Area of Expertise: </w:t>
      </w:r>
    </w:p>
    <w:p w14:paraId="79185DF3" w14:textId="048E1A3D" w:rsidR="00501B3E" w:rsidRDefault="00501B3E" w:rsidP="007B3EB6">
      <w:pPr>
        <w:pStyle w:val="ListParagraph"/>
        <w:numPr>
          <w:ilvl w:val="0"/>
          <w:numId w:val="8"/>
        </w:numPr>
        <w:spacing w:after="0" w:line="240" w:lineRule="auto"/>
        <w:rPr>
          <w:rFonts w:ascii="Calibri" w:hAnsi="Calibri" w:cs="Times New Roman"/>
        </w:rPr>
      </w:pPr>
      <w:r w:rsidRPr="003A6EED">
        <w:rPr>
          <w:rFonts w:ascii="Calibri" w:hAnsi="Calibri" w:cs="Times New Roman"/>
        </w:rPr>
        <w:t xml:space="preserve">Experience in software testing of </w:t>
      </w:r>
      <w:r w:rsidR="00FE3E11" w:rsidRPr="003A6EED">
        <w:rPr>
          <w:rFonts w:ascii="Calibri" w:hAnsi="Calibri" w:cs="Times New Roman"/>
        </w:rPr>
        <w:t>Pega/</w:t>
      </w:r>
      <w:r w:rsidR="00FE3E11">
        <w:rPr>
          <w:rFonts w:ascii="Calibri" w:hAnsi="Calibri" w:cs="Times New Roman"/>
        </w:rPr>
        <w:t>Siebel</w:t>
      </w:r>
      <w:r w:rsidR="00777D65">
        <w:rPr>
          <w:rFonts w:ascii="Calibri" w:hAnsi="Calibri" w:cs="Times New Roman"/>
        </w:rPr>
        <w:t>/Salesforce</w:t>
      </w:r>
      <w:r w:rsidR="00FE3E11">
        <w:rPr>
          <w:rFonts w:ascii="Calibri" w:hAnsi="Calibri" w:cs="Times New Roman"/>
        </w:rPr>
        <w:t xml:space="preserve"> </w:t>
      </w:r>
      <w:r w:rsidR="007E5AFF">
        <w:rPr>
          <w:rFonts w:ascii="Calibri" w:hAnsi="Calibri" w:cs="Times New Roman"/>
        </w:rPr>
        <w:t>Web applications</w:t>
      </w:r>
    </w:p>
    <w:p w14:paraId="5A914D28" w14:textId="4C546DBF" w:rsidR="001B7638" w:rsidRDefault="001B7638" w:rsidP="007B3EB6">
      <w:pPr>
        <w:pStyle w:val="ListParagraph"/>
        <w:numPr>
          <w:ilvl w:val="0"/>
          <w:numId w:val="8"/>
        </w:numPr>
        <w:spacing w:after="0" w:line="240" w:lineRule="auto"/>
        <w:rPr>
          <w:rFonts w:ascii="Calibri" w:hAnsi="Calibri" w:cs="Times New Roman"/>
        </w:rPr>
      </w:pPr>
      <w:r w:rsidRPr="001B7638">
        <w:rPr>
          <w:rFonts w:ascii="Calibri" w:hAnsi="Calibri" w:cs="Times New Roman"/>
        </w:rPr>
        <w:t>Familiar with Salesforce Triggers, Custom Objects, Record Types, Workflows, Email Templates, Visualforce, Apex, Data loader</w:t>
      </w:r>
    </w:p>
    <w:p w14:paraId="4E55F06C" w14:textId="28B3BCEF" w:rsidR="001B7638" w:rsidRDefault="001B7638" w:rsidP="007B3EB6">
      <w:pPr>
        <w:pStyle w:val="ListParagraph"/>
        <w:numPr>
          <w:ilvl w:val="0"/>
          <w:numId w:val="8"/>
        </w:numPr>
        <w:spacing w:after="0" w:line="240" w:lineRule="auto"/>
        <w:rPr>
          <w:rFonts w:ascii="Calibri" w:hAnsi="Calibri" w:cs="Times New Roman"/>
        </w:rPr>
      </w:pPr>
      <w:r w:rsidRPr="001B7638">
        <w:rPr>
          <w:rFonts w:ascii="Calibri" w:hAnsi="Calibri" w:cs="Times New Roman"/>
        </w:rPr>
        <w:t xml:space="preserve">Hands on experience with salesforce components like </w:t>
      </w:r>
      <w:r w:rsidR="00F73404">
        <w:rPr>
          <w:rFonts w:ascii="Calibri" w:hAnsi="Calibri" w:cs="Times New Roman"/>
        </w:rPr>
        <w:t>s</w:t>
      </w:r>
      <w:r w:rsidRPr="001B7638">
        <w:rPr>
          <w:rFonts w:ascii="Calibri" w:hAnsi="Calibri" w:cs="Times New Roman"/>
        </w:rPr>
        <w:t>alesforce service cloud,</w:t>
      </w:r>
      <w:r w:rsidR="003B610E">
        <w:rPr>
          <w:rFonts w:ascii="Calibri" w:hAnsi="Calibri" w:cs="Times New Roman"/>
        </w:rPr>
        <w:t xml:space="preserve"> </w:t>
      </w:r>
      <w:r w:rsidR="00F73404">
        <w:rPr>
          <w:rFonts w:ascii="Calibri" w:hAnsi="Calibri" w:cs="Times New Roman"/>
        </w:rPr>
        <w:t>s</w:t>
      </w:r>
      <w:r w:rsidRPr="001B7638">
        <w:rPr>
          <w:rFonts w:ascii="Calibri" w:hAnsi="Calibri" w:cs="Times New Roman"/>
        </w:rPr>
        <w:t>alesforce sales cloud,</w:t>
      </w:r>
      <w:r w:rsidR="003B610E">
        <w:rPr>
          <w:rFonts w:ascii="Calibri" w:hAnsi="Calibri" w:cs="Times New Roman"/>
        </w:rPr>
        <w:t xml:space="preserve"> </w:t>
      </w:r>
      <w:r w:rsidR="00F73404">
        <w:rPr>
          <w:rFonts w:ascii="Calibri" w:hAnsi="Calibri" w:cs="Times New Roman"/>
        </w:rPr>
        <w:t>s</w:t>
      </w:r>
      <w:r w:rsidRPr="001B7638">
        <w:rPr>
          <w:rFonts w:ascii="Calibri" w:hAnsi="Calibri" w:cs="Times New Roman"/>
        </w:rPr>
        <w:t>alesforce community cloud , salesforce marketing cloud</w:t>
      </w:r>
      <w:r w:rsidR="00CE768E">
        <w:rPr>
          <w:rFonts w:ascii="Calibri" w:hAnsi="Calibri" w:cs="Times New Roman"/>
        </w:rPr>
        <w:t xml:space="preserve">, work bench (SQL) </w:t>
      </w:r>
      <w:r w:rsidR="008348A2">
        <w:rPr>
          <w:rFonts w:ascii="Calibri" w:hAnsi="Calibri" w:cs="Times New Roman"/>
        </w:rPr>
        <w:t>,Sandbox.</w:t>
      </w:r>
    </w:p>
    <w:p w14:paraId="1263DE3D" w14:textId="6D0BB41C" w:rsidR="00D1344D" w:rsidRDefault="00D1344D" w:rsidP="007B3EB6">
      <w:pPr>
        <w:pStyle w:val="ListParagraph"/>
        <w:numPr>
          <w:ilvl w:val="0"/>
          <w:numId w:val="8"/>
        </w:numPr>
        <w:spacing w:after="0" w:line="240" w:lineRule="auto"/>
        <w:rPr>
          <w:rFonts w:ascii="Calibri" w:hAnsi="Calibri" w:cs="Times New Roman"/>
        </w:rPr>
      </w:pPr>
      <w:r>
        <w:rPr>
          <w:rFonts w:ascii="Calibri" w:hAnsi="Calibri" w:cs="Times New Roman"/>
        </w:rPr>
        <w:t>Hands on experience in Salesforce admin activities like c</w:t>
      </w:r>
      <w:r w:rsidRPr="00D1344D">
        <w:rPr>
          <w:rFonts w:ascii="Calibri" w:hAnsi="Calibri" w:cs="Times New Roman"/>
        </w:rPr>
        <w:t>ustomiz</w:t>
      </w:r>
      <w:r>
        <w:rPr>
          <w:rFonts w:ascii="Calibri" w:hAnsi="Calibri" w:cs="Times New Roman"/>
        </w:rPr>
        <w:t xml:space="preserve">ation of </w:t>
      </w:r>
      <w:r w:rsidRPr="00D1344D">
        <w:rPr>
          <w:rFonts w:ascii="Calibri" w:hAnsi="Calibri" w:cs="Times New Roman"/>
        </w:rPr>
        <w:t>user Roles, Role hierarchies, Profiles and Sharing settings to ensure that the protected data is available only to the authorized users of the respective organization.</w:t>
      </w:r>
    </w:p>
    <w:p w14:paraId="75098C68" w14:textId="5E44BCC6" w:rsidR="00564E1F" w:rsidRDefault="00564E1F" w:rsidP="007B3EB6">
      <w:pPr>
        <w:pStyle w:val="ListParagraph"/>
        <w:numPr>
          <w:ilvl w:val="0"/>
          <w:numId w:val="8"/>
        </w:numPr>
        <w:spacing w:after="0" w:line="240" w:lineRule="auto"/>
        <w:rPr>
          <w:rFonts w:ascii="Calibri" w:hAnsi="Calibri" w:cs="Times New Roman"/>
        </w:rPr>
      </w:pPr>
      <w:r>
        <w:rPr>
          <w:rFonts w:ascii="Calibri" w:hAnsi="Calibri" w:cs="Times New Roman"/>
        </w:rPr>
        <w:t xml:space="preserve">Hands on experience with </w:t>
      </w:r>
      <w:proofErr w:type="spellStart"/>
      <w:r>
        <w:rPr>
          <w:rFonts w:ascii="Calibri" w:hAnsi="Calibri" w:cs="Times New Roman"/>
        </w:rPr>
        <w:t>Functional,Integration,Performance</w:t>
      </w:r>
      <w:proofErr w:type="spellEnd"/>
      <w:r>
        <w:rPr>
          <w:rFonts w:ascii="Calibri" w:hAnsi="Calibri" w:cs="Times New Roman"/>
        </w:rPr>
        <w:t xml:space="preserve"> testing which are part of ERP</w:t>
      </w:r>
      <w:r w:rsidR="00A72A24">
        <w:rPr>
          <w:rFonts w:ascii="Calibri" w:hAnsi="Calibri" w:cs="Times New Roman"/>
        </w:rPr>
        <w:t xml:space="preserve"> Testing</w:t>
      </w:r>
    </w:p>
    <w:p w14:paraId="050396B3" w14:textId="3FEF3F51" w:rsidR="003B610E" w:rsidRPr="003A6EED" w:rsidRDefault="003B610E" w:rsidP="007B3EB6">
      <w:pPr>
        <w:pStyle w:val="ListParagraph"/>
        <w:numPr>
          <w:ilvl w:val="0"/>
          <w:numId w:val="8"/>
        </w:numPr>
        <w:spacing w:after="0" w:line="240" w:lineRule="auto"/>
        <w:rPr>
          <w:rFonts w:ascii="Calibri" w:hAnsi="Calibri" w:cs="Times New Roman"/>
        </w:rPr>
      </w:pPr>
      <w:r w:rsidRPr="003B610E">
        <w:rPr>
          <w:rFonts w:ascii="Calibri" w:hAnsi="Calibri" w:cs="Times New Roman"/>
        </w:rPr>
        <w:t>Familiar with P2p lifecycle process related to requesting, purchasing, receiving,</w:t>
      </w:r>
      <w:r>
        <w:rPr>
          <w:rFonts w:ascii="Calibri" w:hAnsi="Calibri" w:cs="Times New Roman"/>
        </w:rPr>
        <w:t xml:space="preserve"> </w:t>
      </w:r>
      <w:r w:rsidRPr="003B610E">
        <w:rPr>
          <w:rFonts w:ascii="Calibri" w:hAnsi="Calibri" w:cs="Times New Roman"/>
        </w:rPr>
        <w:t>paying for goods and services.</w:t>
      </w:r>
    </w:p>
    <w:p w14:paraId="473F547F" w14:textId="77777777" w:rsidR="00501B3E" w:rsidRPr="003A6EED" w:rsidRDefault="00501B3E" w:rsidP="007B3EB6">
      <w:pPr>
        <w:pStyle w:val="ListParagraph"/>
        <w:numPr>
          <w:ilvl w:val="0"/>
          <w:numId w:val="8"/>
        </w:numPr>
        <w:spacing w:after="0" w:line="240" w:lineRule="auto"/>
        <w:rPr>
          <w:rFonts w:ascii="Calibri" w:hAnsi="Calibri" w:cs="Times New Roman"/>
        </w:rPr>
      </w:pPr>
      <w:r w:rsidRPr="003A6EED">
        <w:rPr>
          <w:rFonts w:ascii="Calibri" w:hAnsi="Calibri" w:cs="Times New Roman"/>
        </w:rPr>
        <w:t>Extensive Exposure to all stages SDLC, STLC, BLC.</w:t>
      </w:r>
    </w:p>
    <w:p w14:paraId="6399551D" w14:textId="2751B4B4" w:rsidR="00501B3E" w:rsidRPr="003A6EED" w:rsidRDefault="00501B3E" w:rsidP="007B3EB6">
      <w:pPr>
        <w:pStyle w:val="ListParagraph"/>
        <w:numPr>
          <w:ilvl w:val="0"/>
          <w:numId w:val="8"/>
        </w:numPr>
        <w:spacing w:after="0" w:line="240" w:lineRule="auto"/>
        <w:rPr>
          <w:rFonts w:ascii="Calibri" w:hAnsi="Calibri" w:cs="Times New Roman"/>
        </w:rPr>
      </w:pPr>
      <w:r w:rsidRPr="003A6EED">
        <w:rPr>
          <w:rFonts w:ascii="Calibri" w:hAnsi="Calibri" w:cs="Times New Roman"/>
        </w:rPr>
        <w:t>Experience on GUI, Functional, Regression, Retesti</w:t>
      </w:r>
      <w:r w:rsidR="00BC4B53" w:rsidRPr="003A6EED">
        <w:rPr>
          <w:rFonts w:ascii="Calibri" w:hAnsi="Calibri" w:cs="Times New Roman"/>
        </w:rPr>
        <w:t xml:space="preserve">ng, End to End, Sanity, Smoke, </w:t>
      </w:r>
      <w:r w:rsidR="001B7638" w:rsidRPr="003A6EED">
        <w:rPr>
          <w:rFonts w:ascii="Calibri" w:hAnsi="Calibri" w:cs="Times New Roman"/>
        </w:rPr>
        <w:t>Database,</w:t>
      </w:r>
      <w:r w:rsidRPr="003A6EED">
        <w:rPr>
          <w:rFonts w:ascii="Calibri" w:hAnsi="Calibri" w:cs="Times New Roman"/>
        </w:rPr>
        <w:t xml:space="preserve"> and mainframe Testing.</w:t>
      </w:r>
    </w:p>
    <w:p w14:paraId="0C633698" w14:textId="77777777" w:rsidR="00501B3E" w:rsidRPr="003A6EED" w:rsidRDefault="00501B3E" w:rsidP="007B3EB6">
      <w:pPr>
        <w:pStyle w:val="ListParagraph"/>
        <w:numPr>
          <w:ilvl w:val="0"/>
          <w:numId w:val="8"/>
        </w:numPr>
        <w:spacing w:after="0" w:line="240" w:lineRule="auto"/>
        <w:rPr>
          <w:rFonts w:ascii="Calibri" w:hAnsi="Calibri" w:cs="Times New Roman"/>
        </w:rPr>
      </w:pPr>
      <w:r w:rsidRPr="003A6EED">
        <w:rPr>
          <w:rFonts w:ascii="Calibri" w:hAnsi="Calibri" w:cs="Times New Roman"/>
        </w:rPr>
        <w:t xml:space="preserve">Designing Test Plan, Test Sets, </w:t>
      </w:r>
      <w:r w:rsidR="00F47B3F" w:rsidRPr="003A6EED">
        <w:rPr>
          <w:rFonts w:ascii="Calibri" w:hAnsi="Calibri" w:cs="Times New Roman"/>
        </w:rPr>
        <w:t>and Test</w:t>
      </w:r>
      <w:r w:rsidRPr="003A6EED">
        <w:rPr>
          <w:rFonts w:ascii="Calibri" w:hAnsi="Calibri" w:cs="Times New Roman"/>
        </w:rPr>
        <w:t xml:space="preserve"> scenarios.</w:t>
      </w:r>
    </w:p>
    <w:p w14:paraId="55321EC3" w14:textId="77777777" w:rsidR="00501B3E" w:rsidRPr="003A6EED" w:rsidRDefault="00501B3E" w:rsidP="007B3EB6">
      <w:pPr>
        <w:pStyle w:val="ListParagraph"/>
        <w:numPr>
          <w:ilvl w:val="0"/>
          <w:numId w:val="8"/>
        </w:numPr>
        <w:spacing w:after="0" w:line="240" w:lineRule="auto"/>
        <w:rPr>
          <w:rFonts w:ascii="Calibri" w:hAnsi="Calibri" w:cs="Times New Roman"/>
        </w:rPr>
      </w:pPr>
      <w:r w:rsidRPr="003A6EED">
        <w:rPr>
          <w:rFonts w:ascii="Calibri" w:hAnsi="Calibri" w:cs="Times New Roman"/>
        </w:rPr>
        <w:t>Test cases Execution, Analyze Test Results and Defect Management in Quality Center and ALM</w:t>
      </w:r>
    </w:p>
    <w:p w14:paraId="7ED30BDB" w14:textId="77777777" w:rsidR="00501B3E" w:rsidRPr="003A6EED" w:rsidRDefault="00501B3E" w:rsidP="007B3EB6">
      <w:pPr>
        <w:pStyle w:val="ListParagraph"/>
        <w:numPr>
          <w:ilvl w:val="0"/>
          <w:numId w:val="8"/>
        </w:numPr>
        <w:spacing w:after="0" w:line="240" w:lineRule="auto"/>
        <w:rPr>
          <w:rFonts w:ascii="Calibri" w:hAnsi="Calibri" w:cs="Times New Roman"/>
        </w:rPr>
      </w:pPr>
      <w:r w:rsidRPr="003A6EED">
        <w:rPr>
          <w:rFonts w:ascii="Calibri" w:hAnsi="Calibri" w:cs="Times New Roman"/>
        </w:rPr>
        <w:t>Innovative and able to absorb new technologies fast and ability to work under stress with confidence.</w:t>
      </w:r>
    </w:p>
    <w:p w14:paraId="017ADBC8" w14:textId="77777777" w:rsidR="007B3EB6" w:rsidRPr="003A6EED" w:rsidRDefault="007B3EB6" w:rsidP="00804E00">
      <w:pPr>
        <w:shd w:val="clear" w:color="auto" w:fill="FFFFFF"/>
        <w:spacing w:after="113" w:line="300" w:lineRule="atLeast"/>
        <w:rPr>
          <w:rFonts w:ascii="Calibri" w:eastAsia="Times New Roman" w:hAnsi="Calibri" w:cs="Times New Roman"/>
          <w:sz w:val="28"/>
          <w:szCs w:val="28"/>
        </w:rPr>
      </w:pPr>
    </w:p>
    <w:p w14:paraId="06CF607E" w14:textId="77777777" w:rsidR="001524CB" w:rsidRDefault="001524CB" w:rsidP="00804E00">
      <w:pPr>
        <w:shd w:val="clear" w:color="auto" w:fill="FFFFFF"/>
        <w:spacing w:after="113" w:line="300" w:lineRule="atLeast"/>
        <w:rPr>
          <w:rFonts w:ascii="Calibri" w:eastAsia="Times New Roman" w:hAnsi="Calibri" w:cs="Times New Roman"/>
          <w:sz w:val="28"/>
          <w:szCs w:val="28"/>
        </w:rPr>
      </w:pPr>
    </w:p>
    <w:p w14:paraId="614E27A6" w14:textId="68D9CE61" w:rsidR="00804E00" w:rsidRPr="003A6EED" w:rsidRDefault="00932188" w:rsidP="00804E00">
      <w:pPr>
        <w:shd w:val="clear" w:color="auto" w:fill="FFFFFF"/>
        <w:spacing w:after="113" w:line="300" w:lineRule="atLeast"/>
        <w:rPr>
          <w:rFonts w:ascii="Calibri" w:eastAsia="Times New Roman" w:hAnsi="Calibri" w:cs="Times New Roman"/>
          <w:sz w:val="28"/>
          <w:szCs w:val="28"/>
        </w:rPr>
      </w:pPr>
      <w:r w:rsidRPr="003A6EED">
        <w:rPr>
          <w:rFonts w:ascii="Calibri" w:eastAsia="Times New Roman" w:hAnsi="Calibri" w:cs="Times New Roman"/>
          <w:sz w:val="28"/>
          <w:szCs w:val="28"/>
        </w:rPr>
        <w:lastRenderedPageBreak/>
        <w:t>Summary:</w:t>
      </w:r>
    </w:p>
    <w:p w14:paraId="0E53FAA7" w14:textId="00C3762F" w:rsidR="00E82C7E" w:rsidRPr="003A6EED" w:rsidRDefault="00E37A92" w:rsidP="000B1348">
      <w:pPr>
        <w:pStyle w:val="ListParagraph"/>
        <w:numPr>
          <w:ilvl w:val="0"/>
          <w:numId w:val="8"/>
        </w:numPr>
        <w:spacing w:after="0" w:line="240" w:lineRule="auto"/>
        <w:rPr>
          <w:rFonts w:ascii="Calibri" w:hAnsi="Calibri" w:cs="Times New Roman"/>
        </w:rPr>
      </w:pPr>
      <w:r w:rsidRPr="003A6EED">
        <w:rPr>
          <w:rFonts w:ascii="Calibri" w:hAnsi="Calibri" w:cs="Times New Roman"/>
        </w:rPr>
        <w:t xml:space="preserve">Having </w:t>
      </w:r>
      <w:r w:rsidR="005714A9" w:rsidRPr="003A6EED">
        <w:rPr>
          <w:rFonts w:ascii="Calibri" w:hAnsi="Calibri" w:cs="Times New Roman"/>
        </w:rPr>
        <w:t>10</w:t>
      </w:r>
      <w:r w:rsidR="00804E00" w:rsidRPr="003A6EED">
        <w:rPr>
          <w:rFonts w:ascii="Calibri" w:hAnsi="Calibri" w:cs="Times New Roman"/>
        </w:rPr>
        <w:t xml:space="preserve"> years of </w:t>
      </w:r>
      <w:r w:rsidR="00193A73">
        <w:rPr>
          <w:rFonts w:ascii="Calibri" w:hAnsi="Calibri" w:cs="Times New Roman"/>
        </w:rPr>
        <w:t xml:space="preserve">Software testing </w:t>
      </w:r>
      <w:r w:rsidR="00804E00" w:rsidRPr="003A6EED">
        <w:rPr>
          <w:rFonts w:ascii="Calibri" w:hAnsi="Calibri" w:cs="Times New Roman"/>
        </w:rPr>
        <w:t xml:space="preserve">experience primarily as </w:t>
      </w:r>
      <w:r w:rsidR="00891F32" w:rsidRPr="003A6EED">
        <w:rPr>
          <w:rFonts w:ascii="Calibri" w:hAnsi="Calibri" w:cs="Times New Roman"/>
        </w:rPr>
        <w:t>Test</w:t>
      </w:r>
      <w:r w:rsidR="00193A73">
        <w:rPr>
          <w:rFonts w:ascii="Calibri" w:hAnsi="Calibri" w:cs="Times New Roman"/>
        </w:rPr>
        <w:t xml:space="preserve"> Lead</w:t>
      </w:r>
      <w:r w:rsidR="00891F32" w:rsidRPr="003A6EED">
        <w:rPr>
          <w:rFonts w:ascii="Calibri" w:hAnsi="Calibri" w:cs="Times New Roman"/>
        </w:rPr>
        <w:t xml:space="preserve"> (</w:t>
      </w:r>
      <w:r w:rsidR="00116DEF" w:rsidRPr="003A6EED">
        <w:rPr>
          <w:rFonts w:ascii="Calibri" w:hAnsi="Calibri" w:cs="Times New Roman"/>
        </w:rPr>
        <w:t>Pega/</w:t>
      </w:r>
      <w:r w:rsidR="00804E00" w:rsidRPr="003A6EED">
        <w:rPr>
          <w:rFonts w:ascii="Calibri" w:hAnsi="Calibri" w:cs="Times New Roman"/>
        </w:rPr>
        <w:t>Siebel</w:t>
      </w:r>
      <w:r w:rsidR="00470B7A">
        <w:rPr>
          <w:rFonts w:ascii="Calibri" w:hAnsi="Calibri" w:cs="Times New Roman"/>
        </w:rPr>
        <w:t>/Salesforce</w:t>
      </w:r>
      <w:r w:rsidR="00804E00" w:rsidRPr="003A6EED">
        <w:rPr>
          <w:rFonts w:ascii="Calibri" w:hAnsi="Calibri" w:cs="Times New Roman"/>
        </w:rPr>
        <w:t>)</w:t>
      </w:r>
      <w:r w:rsidR="00535BD7" w:rsidRPr="003A6EED">
        <w:rPr>
          <w:rFonts w:ascii="Calibri" w:hAnsi="Calibri" w:cs="Times New Roman"/>
        </w:rPr>
        <w:t xml:space="preserve"> </w:t>
      </w:r>
    </w:p>
    <w:p w14:paraId="46C39476" w14:textId="640936FC" w:rsidR="00804E00" w:rsidRPr="003A6EED" w:rsidRDefault="00E82C7E" w:rsidP="00E82C7E">
      <w:pPr>
        <w:pStyle w:val="ListParagraph"/>
        <w:spacing w:after="0" w:line="240" w:lineRule="auto"/>
        <w:rPr>
          <w:rFonts w:ascii="Calibri" w:hAnsi="Calibri" w:cs="Times New Roman"/>
        </w:rPr>
      </w:pPr>
      <w:r w:rsidRPr="003A6EED">
        <w:rPr>
          <w:rFonts w:ascii="Calibri" w:hAnsi="Calibri" w:cs="Times New Roman"/>
        </w:rPr>
        <w:t>at</w:t>
      </w:r>
      <w:r w:rsidR="002F4E53" w:rsidRPr="003A6EED">
        <w:rPr>
          <w:rFonts w:ascii="Calibri" w:hAnsi="Calibri" w:cs="Times New Roman"/>
        </w:rPr>
        <w:t xml:space="preserve"> </w:t>
      </w:r>
      <w:r w:rsidR="00116DEF" w:rsidRPr="003A6EED">
        <w:rPr>
          <w:rFonts w:ascii="Calibri" w:hAnsi="Calibri" w:cs="Times New Roman"/>
        </w:rPr>
        <w:t>Banking/</w:t>
      </w:r>
      <w:r w:rsidR="00535BD7" w:rsidRPr="003A6EED">
        <w:rPr>
          <w:rFonts w:ascii="Calibri" w:hAnsi="Calibri" w:cs="Times New Roman"/>
        </w:rPr>
        <w:t>insurance</w:t>
      </w:r>
      <w:r w:rsidR="00ED6674">
        <w:rPr>
          <w:rFonts w:ascii="Calibri" w:hAnsi="Calibri" w:cs="Times New Roman"/>
        </w:rPr>
        <w:t>/Telecom/Utility</w:t>
      </w:r>
      <w:r w:rsidR="00535BD7" w:rsidRPr="003A6EED">
        <w:rPr>
          <w:rFonts w:ascii="Calibri" w:hAnsi="Calibri" w:cs="Times New Roman"/>
        </w:rPr>
        <w:t xml:space="preserve"> </w:t>
      </w:r>
      <w:r w:rsidR="00891F32" w:rsidRPr="003A6EED">
        <w:rPr>
          <w:rFonts w:ascii="Calibri" w:hAnsi="Calibri" w:cs="Times New Roman"/>
        </w:rPr>
        <w:t>domain</w:t>
      </w:r>
      <w:r w:rsidR="00116DEF" w:rsidRPr="003A6EED">
        <w:rPr>
          <w:rFonts w:ascii="Calibri" w:hAnsi="Calibri" w:cs="Times New Roman"/>
        </w:rPr>
        <w:t>s</w:t>
      </w:r>
      <w:r w:rsidR="00891F32" w:rsidRPr="003A6EED">
        <w:rPr>
          <w:rFonts w:ascii="Calibri" w:hAnsi="Calibri" w:cs="Times New Roman"/>
        </w:rPr>
        <w:t>.</w:t>
      </w:r>
    </w:p>
    <w:p w14:paraId="58234AC2" w14:textId="77777777" w:rsidR="000838D3" w:rsidRPr="003A6EED" w:rsidRDefault="000838D3" w:rsidP="000838D3">
      <w:pPr>
        <w:pStyle w:val="ListParagraph"/>
        <w:numPr>
          <w:ilvl w:val="0"/>
          <w:numId w:val="8"/>
        </w:numPr>
        <w:shd w:val="clear" w:color="auto" w:fill="FFFFFF"/>
        <w:spacing w:after="113" w:line="300" w:lineRule="atLeast"/>
        <w:rPr>
          <w:rFonts w:ascii="Calibri" w:hAnsi="Calibri" w:cs="Times New Roman"/>
        </w:rPr>
      </w:pPr>
      <w:r w:rsidRPr="003A6EED">
        <w:rPr>
          <w:rFonts w:ascii="Calibri" w:hAnsi="Calibri" w:cs="Times New Roman"/>
        </w:rPr>
        <w:t>Good understanding of the entire Software Development Life Cycle, Software Testing Life Cycle and Bug Life Cycle.</w:t>
      </w:r>
    </w:p>
    <w:p w14:paraId="5CF7D0C9" w14:textId="77777777" w:rsidR="000838D3" w:rsidRPr="003A6EED" w:rsidRDefault="000838D3" w:rsidP="000838D3">
      <w:pPr>
        <w:pStyle w:val="ListParagraph"/>
        <w:keepNext/>
        <w:numPr>
          <w:ilvl w:val="0"/>
          <w:numId w:val="8"/>
        </w:numPr>
        <w:tabs>
          <w:tab w:val="left" w:pos="2595"/>
        </w:tabs>
        <w:autoSpaceDE w:val="0"/>
        <w:autoSpaceDN w:val="0"/>
        <w:adjustRightInd w:val="0"/>
        <w:spacing w:after="0" w:line="240" w:lineRule="auto"/>
        <w:rPr>
          <w:rFonts w:ascii="Calibri" w:hAnsi="Calibri" w:cs="Times New Roman"/>
        </w:rPr>
      </w:pPr>
      <w:r w:rsidRPr="003A6EED">
        <w:rPr>
          <w:rFonts w:ascii="Calibri" w:hAnsi="Calibri" w:cs="Times New Roman"/>
        </w:rPr>
        <w:t>Well experienced with different software engineering methodologies like V-Model, Iterative, Agile and Waterfall methodologies.</w:t>
      </w:r>
    </w:p>
    <w:p w14:paraId="0239FDDE" w14:textId="77777777" w:rsidR="000838D3" w:rsidRPr="003A6EED" w:rsidRDefault="000838D3" w:rsidP="000838D3">
      <w:pPr>
        <w:pStyle w:val="ListParagraph"/>
        <w:keepNext/>
        <w:numPr>
          <w:ilvl w:val="0"/>
          <w:numId w:val="8"/>
        </w:numPr>
        <w:tabs>
          <w:tab w:val="left" w:pos="2250"/>
        </w:tabs>
        <w:autoSpaceDE w:val="0"/>
        <w:autoSpaceDN w:val="0"/>
        <w:adjustRightInd w:val="0"/>
        <w:spacing w:after="0" w:line="240" w:lineRule="auto"/>
        <w:rPr>
          <w:rFonts w:ascii="Calibri" w:hAnsi="Calibri" w:cs="Times New Roman"/>
        </w:rPr>
      </w:pPr>
      <w:r w:rsidRPr="003A6EED">
        <w:rPr>
          <w:rFonts w:ascii="Calibri" w:hAnsi="Calibri" w:cs="Times New Roman"/>
        </w:rPr>
        <w:t xml:space="preserve">Strong Hands on in identifying Test Scenarios and well versed with detailed Test Cases authoring for functional requirements and </w:t>
      </w:r>
      <w:r w:rsidR="00710169" w:rsidRPr="003A6EED">
        <w:rPr>
          <w:rFonts w:ascii="Calibri" w:hAnsi="Calibri" w:cs="Times New Roman"/>
        </w:rPr>
        <w:t>nonfunctional</w:t>
      </w:r>
      <w:r w:rsidRPr="003A6EED">
        <w:rPr>
          <w:rFonts w:ascii="Calibri" w:hAnsi="Calibri" w:cs="Times New Roman"/>
        </w:rPr>
        <w:t xml:space="preserve"> requirements.</w:t>
      </w:r>
    </w:p>
    <w:p w14:paraId="20021902" w14:textId="77777777" w:rsidR="000838D3" w:rsidRPr="003A6EED" w:rsidRDefault="000838D3" w:rsidP="000838D3">
      <w:pPr>
        <w:pStyle w:val="ListParagraph"/>
        <w:keepNext/>
        <w:numPr>
          <w:ilvl w:val="0"/>
          <w:numId w:val="8"/>
        </w:numPr>
        <w:autoSpaceDE w:val="0"/>
        <w:autoSpaceDN w:val="0"/>
        <w:adjustRightInd w:val="0"/>
        <w:spacing w:after="0" w:line="240" w:lineRule="auto"/>
        <w:rPr>
          <w:rFonts w:ascii="Calibri" w:hAnsi="Calibri" w:cs="Times New Roman"/>
        </w:rPr>
      </w:pPr>
      <w:r w:rsidRPr="003A6EED">
        <w:rPr>
          <w:rFonts w:ascii="Calibri" w:hAnsi="Calibri" w:cs="Times New Roman"/>
        </w:rPr>
        <w:t>Experience in creating Traceability matrix to ensure comprehensive test coverage requirements.</w:t>
      </w:r>
    </w:p>
    <w:p w14:paraId="0B8628E7" w14:textId="77777777" w:rsidR="000838D3" w:rsidRPr="003A6EED" w:rsidRDefault="000838D3" w:rsidP="000838D3">
      <w:pPr>
        <w:pStyle w:val="ListParagraph"/>
        <w:keepNext/>
        <w:numPr>
          <w:ilvl w:val="0"/>
          <w:numId w:val="8"/>
        </w:numPr>
        <w:autoSpaceDE w:val="0"/>
        <w:autoSpaceDN w:val="0"/>
        <w:adjustRightInd w:val="0"/>
        <w:spacing w:after="0" w:line="240" w:lineRule="auto"/>
        <w:rPr>
          <w:rFonts w:ascii="Calibri" w:hAnsi="Calibri" w:cs="Times New Roman"/>
        </w:rPr>
      </w:pPr>
      <w:r w:rsidRPr="003A6EED">
        <w:rPr>
          <w:rFonts w:ascii="Calibri" w:hAnsi="Calibri" w:cs="Times New Roman"/>
        </w:rPr>
        <w:t xml:space="preserve">Expertise on Black Box testing techniques like BVA, ECP and Decision tables. </w:t>
      </w:r>
    </w:p>
    <w:p w14:paraId="34DBDF94" w14:textId="77777777" w:rsidR="000838D3" w:rsidRPr="003A6EED" w:rsidRDefault="000838D3" w:rsidP="000838D3">
      <w:pPr>
        <w:pStyle w:val="ListParagraph"/>
        <w:keepNext/>
        <w:numPr>
          <w:ilvl w:val="0"/>
          <w:numId w:val="8"/>
        </w:numPr>
        <w:autoSpaceDE w:val="0"/>
        <w:autoSpaceDN w:val="0"/>
        <w:adjustRightInd w:val="0"/>
        <w:spacing w:after="0" w:line="240" w:lineRule="auto"/>
        <w:rPr>
          <w:rFonts w:ascii="Calibri" w:hAnsi="Calibri" w:cs="Times New Roman"/>
        </w:rPr>
      </w:pPr>
      <w:r w:rsidRPr="003A6EED">
        <w:rPr>
          <w:rFonts w:ascii="Calibri" w:hAnsi="Calibri" w:cs="Times New Roman"/>
        </w:rPr>
        <w:t>Proficient in perfor</w:t>
      </w:r>
      <w:r w:rsidR="00E33447" w:rsidRPr="003A6EED">
        <w:rPr>
          <w:rFonts w:ascii="Calibri" w:hAnsi="Calibri" w:cs="Times New Roman"/>
        </w:rPr>
        <w:t>ming Smoke/Sanity, Functional</w:t>
      </w:r>
      <w:r w:rsidRPr="003A6EED">
        <w:rPr>
          <w:rFonts w:ascii="Calibri" w:hAnsi="Calibri" w:cs="Times New Roman"/>
        </w:rPr>
        <w:t>, Regression, Application Integration, System Integration, UAT Support and End-to-End testing.</w:t>
      </w:r>
    </w:p>
    <w:p w14:paraId="44F7D401" w14:textId="77777777" w:rsidR="00D77B9D" w:rsidRDefault="00D77B9D" w:rsidP="00236823">
      <w:pPr>
        <w:shd w:val="clear" w:color="auto" w:fill="FFFFFF"/>
        <w:spacing w:after="113" w:line="300" w:lineRule="atLeast"/>
        <w:rPr>
          <w:rFonts w:ascii="Calibri" w:eastAsia="Times New Roman" w:hAnsi="Calibri" w:cs="Times New Roman"/>
          <w:sz w:val="28"/>
          <w:szCs w:val="28"/>
        </w:rPr>
      </w:pPr>
    </w:p>
    <w:p w14:paraId="08B659CF" w14:textId="47A5F6BF" w:rsidR="00236823" w:rsidRPr="003A6EED" w:rsidRDefault="00804E00" w:rsidP="00236823">
      <w:pPr>
        <w:shd w:val="clear" w:color="auto" w:fill="FFFFFF"/>
        <w:spacing w:after="113" w:line="300" w:lineRule="atLeast"/>
        <w:rPr>
          <w:rFonts w:ascii="Calibri" w:eastAsia="Times New Roman" w:hAnsi="Calibri" w:cs="Times New Roman"/>
          <w:sz w:val="28"/>
          <w:szCs w:val="28"/>
        </w:rPr>
      </w:pPr>
      <w:r w:rsidRPr="003A6EED">
        <w:rPr>
          <w:rFonts w:ascii="Calibri" w:eastAsia="Times New Roman" w:hAnsi="Calibri" w:cs="Times New Roman"/>
          <w:sz w:val="28"/>
          <w:szCs w:val="28"/>
        </w:rPr>
        <w:t>Work Experience:</w:t>
      </w:r>
    </w:p>
    <w:p w14:paraId="56A01577" w14:textId="77777777" w:rsidR="00804E00" w:rsidRPr="003A6EED" w:rsidRDefault="00804E00" w:rsidP="00B12283">
      <w:pPr>
        <w:shd w:val="clear" w:color="auto" w:fill="FFFFFF"/>
        <w:spacing w:before="240" w:after="113" w:line="300" w:lineRule="atLeast"/>
        <w:rPr>
          <w:rFonts w:ascii="Calibri" w:hAnsi="Calibri" w:cs="Times New Roman"/>
          <w:b/>
        </w:rPr>
      </w:pPr>
      <w:r w:rsidRPr="003A6EED">
        <w:rPr>
          <w:rFonts w:ascii="Calibri" w:eastAsia="Times New Roman" w:hAnsi="Calibri" w:cs="Times New Roman"/>
        </w:rPr>
        <w:t xml:space="preserve"> </w:t>
      </w:r>
      <w:r w:rsidRPr="003A6EED">
        <w:rPr>
          <w:rFonts w:ascii="Calibri" w:hAnsi="Calibri" w:cs="Times New Roman"/>
        </w:rPr>
        <w:t>Currently working as </w:t>
      </w:r>
      <w:r w:rsidR="00E21311" w:rsidRPr="003A6EED">
        <w:rPr>
          <w:rFonts w:ascii="Calibri" w:hAnsi="Calibri" w:cs="Times New Roman"/>
          <w:b/>
        </w:rPr>
        <w:t xml:space="preserve">Test Analyst </w:t>
      </w:r>
      <w:r w:rsidR="00B12283" w:rsidRPr="003A6EED">
        <w:rPr>
          <w:rFonts w:ascii="Calibri" w:hAnsi="Calibri" w:cs="Times New Roman"/>
        </w:rPr>
        <w:t>at</w:t>
      </w:r>
      <w:r w:rsidR="00E21311" w:rsidRPr="003A6EED">
        <w:rPr>
          <w:rFonts w:ascii="Calibri" w:hAnsi="Calibri" w:cs="Times New Roman"/>
        </w:rPr>
        <w:t xml:space="preserve"> </w:t>
      </w:r>
      <w:r w:rsidR="00E21311" w:rsidRPr="003A6EED">
        <w:rPr>
          <w:rFonts w:ascii="Calibri" w:hAnsi="Calibri" w:cs="Times New Roman"/>
          <w:b/>
        </w:rPr>
        <w:t>Infosys – Hyderabad</w:t>
      </w:r>
      <w:r w:rsidR="007341B9" w:rsidRPr="003A6EED">
        <w:rPr>
          <w:rFonts w:ascii="Calibri" w:hAnsi="Calibri" w:cs="Times New Roman"/>
          <w:b/>
        </w:rPr>
        <w:t xml:space="preserve"> </w:t>
      </w:r>
      <w:r w:rsidR="009E11A6" w:rsidRPr="003A6EED">
        <w:rPr>
          <w:rFonts w:ascii="Calibri" w:hAnsi="Calibri" w:cs="Times New Roman"/>
        </w:rPr>
        <w:t>since</w:t>
      </w:r>
      <w:r w:rsidR="007341B9" w:rsidRPr="003A6EED">
        <w:rPr>
          <w:rFonts w:ascii="Calibri" w:hAnsi="Calibri" w:cs="Times New Roman"/>
        </w:rPr>
        <w:t xml:space="preserve"> Oct 2015</w:t>
      </w:r>
      <w:r w:rsidR="00E21311" w:rsidRPr="003A6EED">
        <w:rPr>
          <w:rFonts w:ascii="Calibri" w:hAnsi="Calibri" w:cs="Times New Roman"/>
          <w:b/>
        </w:rPr>
        <w:t xml:space="preserve"> </w:t>
      </w:r>
      <w:r w:rsidR="009E11A6" w:rsidRPr="003A6EED">
        <w:rPr>
          <w:rFonts w:ascii="Calibri" w:hAnsi="Calibri" w:cs="Times New Roman"/>
        </w:rPr>
        <w:t>and</w:t>
      </w:r>
      <w:r w:rsidR="00E21311" w:rsidRPr="003A6EED">
        <w:rPr>
          <w:rFonts w:ascii="Calibri" w:hAnsi="Calibri" w:cs="Times New Roman"/>
        </w:rPr>
        <w:t xml:space="preserve"> </w:t>
      </w:r>
      <w:r w:rsidR="009E11A6" w:rsidRPr="003A6EED">
        <w:rPr>
          <w:rFonts w:ascii="Calibri" w:hAnsi="Calibri" w:cs="Times New Roman"/>
        </w:rPr>
        <w:t xml:space="preserve">now holding a </w:t>
      </w:r>
      <w:r w:rsidR="00E21311" w:rsidRPr="003A6EED">
        <w:rPr>
          <w:rFonts w:ascii="Calibri" w:hAnsi="Calibri" w:cs="Times New Roman"/>
        </w:rPr>
        <w:t xml:space="preserve">total work experience of </w:t>
      </w:r>
      <w:r w:rsidR="00FF42B0" w:rsidRPr="003A6EED">
        <w:rPr>
          <w:rFonts w:ascii="Calibri" w:hAnsi="Calibri" w:cs="Times New Roman"/>
        </w:rPr>
        <w:t>10</w:t>
      </w:r>
      <w:r w:rsidR="00E21311" w:rsidRPr="003A6EED">
        <w:rPr>
          <w:rFonts w:ascii="Calibri" w:hAnsi="Calibri" w:cs="Times New Roman"/>
        </w:rPr>
        <w:t xml:space="preserve"> years</w:t>
      </w:r>
      <w:r w:rsidR="00E21311" w:rsidRPr="003A6EED">
        <w:rPr>
          <w:rFonts w:ascii="Calibri" w:hAnsi="Calibri" w:cs="Times New Roman"/>
          <w:b/>
        </w:rPr>
        <w:t xml:space="preserve"> </w:t>
      </w:r>
      <w:r w:rsidR="000A5BF2" w:rsidRPr="003A6EED">
        <w:rPr>
          <w:rFonts w:ascii="Calibri" w:hAnsi="Calibri" w:cs="Times New Roman"/>
        </w:rPr>
        <w:t>which includes</w:t>
      </w:r>
      <w:r w:rsidR="00B12283" w:rsidRPr="003A6EED">
        <w:rPr>
          <w:rFonts w:ascii="Calibri" w:hAnsi="Calibri" w:cs="Times New Roman"/>
        </w:rPr>
        <w:t xml:space="preserve"> my previous company (</w:t>
      </w:r>
      <w:r w:rsidR="00B12283" w:rsidRPr="003A6EED">
        <w:rPr>
          <w:rFonts w:ascii="Calibri" w:hAnsi="Calibri" w:cs="Times New Roman"/>
          <w:b/>
        </w:rPr>
        <w:t>Capgemini – Hyderabad)</w:t>
      </w:r>
      <w:r w:rsidR="00B12283" w:rsidRPr="003A6EED">
        <w:rPr>
          <w:rFonts w:ascii="Calibri" w:hAnsi="Calibri" w:cs="Times New Roman"/>
        </w:rPr>
        <w:t xml:space="preserve"> work experience</w:t>
      </w:r>
      <w:r w:rsidR="00E21311" w:rsidRPr="003A6EED">
        <w:rPr>
          <w:rFonts w:ascii="Calibri" w:hAnsi="Calibri" w:cs="Times New Roman"/>
          <w:b/>
        </w:rPr>
        <w:t xml:space="preserve"> </w:t>
      </w:r>
      <w:r w:rsidR="000A5BF2" w:rsidRPr="003A6EED">
        <w:rPr>
          <w:rFonts w:ascii="Calibri" w:hAnsi="Calibri" w:cs="Times New Roman"/>
        </w:rPr>
        <w:t>as</w:t>
      </w:r>
      <w:r w:rsidR="00B12283" w:rsidRPr="003A6EED">
        <w:rPr>
          <w:rFonts w:ascii="Calibri" w:hAnsi="Calibri" w:cs="Times New Roman"/>
          <w:b/>
        </w:rPr>
        <w:t xml:space="preserve"> </w:t>
      </w:r>
      <w:r w:rsidR="004E612A" w:rsidRPr="003A6EED">
        <w:rPr>
          <w:rFonts w:ascii="Calibri" w:hAnsi="Calibri" w:cs="Times New Roman"/>
        </w:rPr>
        <w:t>4</w:t>
      </w:r>
      <w:r w:rsidR="00476AD0" w:rsidRPr="003A6EED">
        <w:rPr>
          <w:rFonts w:ascii="Calibri" w:hAnsi="Calibri" w:cs="Times New Roman"/>
        </w:rPr>
        <w:t xml:space="preserve"> </w:t>
      </w:r>
      <w:r w:rsidR="007E2165" w:rsidRPr="003A6EED">
        <w:rPr>
          <w:rFonts w:ascii="Calibri" w:hAnsi="Calibri" w:cs="Times New Roman"/>
        </w:rPr>
        <w:t>years</w:t>
      </w:r>
      <w:r w:rsidRPr="003A6EED">
        <w:rPr>
          <w:rFonts w:ascii="Calibri" w:hAnsi="Calibri" w:cs="Times New Roman"/>
        </w:rPr>
        <w:t xml:space="preserve"> </w:t>
      </w:r>
    </w:p>
    <w:p w14:paraId="56646A12" w14:textId="77777777" w:rsidR="00187D54" w:rsidRPr="003A6EED" w:rsidRDefault="00187D54" w:rsidP="00804E00">
      <w:pPr>
        <w:shd w:val="clear" w:color="auto" w:fill="FFFFFF"/>
        <w:spacing w:after="113" w:line="300" w:lineRule="atLeast"/>
        <w:rPr>
          <w:rFonts w:ascii="Times New Roman" w:eastAsia="Times New Roman" w:hAnsi="Times New Roman" w:cs="Times New Roman"/>
          <w:sz w:val="18"/>
          <w:szCs w:val="18"/>
        </w:rPr>
      </w:pPr>
    </w:p>
    <w:p w14:paraId="65460755" w14:textId="6824AD35" w:rsidR="00804E00" w:rsidRPr="003A6EED" w:rsidRDefault="00965466" w:rsidP="00804E00">
      <w:pPr>
        <w:shd w:val="clear" w:color="auto" w:fill="FFFFFF"/>
        <w:spacing w:after="113" w:line="300" w:lineRule="atLeast"/>
        <w:rPr>
          <w:rFonts w:ascii="Calibri" w:eastAsia="Times New Roman" w:hAnsi="Calibri" w:cs="Times New Roman"/>
          <w:sz w:val="28"/>
          <w:szCs w:val="28"/>
        </w:rPr>
      </w:pPr>
      <w:r w:rsidRPr="003A6EED">
        <w:rPr>
          <w:rFonts w:ascii="Calibri" w:eastAsia="Times New Roman" w:hAnsi="Calibri" w:cs="Times New Roman"/>
          <w:sz w:val="28"/>
          <w:szCs w:val="28"/>
        </w:rPr>
        <w:t>Achievement</w:t>
      </w:r>
      <w:r w:rsidR="00220347">
        <w:rPr>
          <w:rFonts w:ascii="Calibri" w:eastAsia="Times New Roman" w:hAnsi="Calibri" w:cs="Times New Roman"/>
          <w:sz w:val="28"/>
          <w:szCs w:val="28"/>
        </w:rPr>
        <w:t>s</w:t>
      </w:r>
      <w:r w:rsidRPr="003A6EED">
        <w:rPr>
          <w:rFonts w:ascii="Calibri" w:eastAsia="Times New Roman" w:hAnsi="Calibri" w:cs="Times New Roman"/>
          <w:sz w:val="28"/>
          <w:szCs w:val="28"/>
        </w:rPr>
        <w:t>:</w:t>
      </w:r>
    </w:p>
    <w:p w14:paraId="4A943D11" w14:textId="3F0E13B9" w:rsidR="00346075" w:rsidRPr="003A6EED" w:rsidRDefault="00346075" w:rsidP="00346075">
      <w:pPr>
        <w:shd w:val="clear" w:color="auto" w:fill="FFFFFF"/>
        <w:spacing w:after="0" w:line="300" w:lineRule="atLeast"/>
        <w:rPr>
          <w:rFonts w:ascii="Calibri" w:hAnsi="Calibri" w:cs="Times New Roman"/>
        </w:rPr>
      </w:pPr>
      <w:r w:rsidRPr="003A6EED">
        <w:rPr>
          <w:rFonts w:ascii="Calibri" w:hAnsi="Calibri" w:cs="Times New Roman"/>
        </w:rPr>
        <w:t>Received Client Appreciation award</w:t>
      </w:r>
      <w:r w:rsidR="001C3838" w:rsidRPr="003A6EED">
        <w:rPr>
          <w:rFonts w:ascii="Calibri" w:hAnsi="Calibri" w:cs="Times New Roman"/>
        </w:rPr>
        <w:t>s</w:t>
      </w:r>
      <w:r w:rsidRPr="003A6EED">
        <w:rPr>
          <w:rFonts w:ascii="Calibri" w:hAnsi="Calibri" w:cs="Times New Roman"/>
        </w:rPr>
        <w:t xml:space="preserve"> and Project Star award</w:t>
      </w:r>
      <w:r w:rsidR="001C3838" w:rsidRPr="003A6EED">
        <w:rPr>
          <w:rFonts w:ascii="Calibri" w:hAnsi="Calibri" w:cs="Times New Roman"/>
        </w:rPr>
        <w:t>s</w:t>
      </w:r>
      <w:r w:rsidRPr="003A6EED">
        <w:rPr>
          <w:rFonts w:ascii="Calibri" w:hAnsi="Calibri" w:cs="Times New Roman"/>
        </w:rPr>
        <w:t xml:space="preserve"> at BU</w:t>
      </w:r>
      <w:r w:rsidR="00A23C3D">
        <w:rPr>
          <w:rFonts w:ascii="Calibri" w:hAnsi="Calibri" w:cs="Times New Roman"/>
        </w:rPr>
        <w:t>,DU unit</w:t>
      </w:r>
      <w:r w:rsidRPr="003A6EED">
        <w:rPr>
          <w:rFonts w:ascii="Calibri" w:hAnsi="Calibri" w:cs="Times New Roman"/>
        </w:rPr>
        <w:t xml:space="preserve"> level</w:t>
      </w:r>
      <w:r w:rsidR="00A23C3D">
        <w:rPr>
          <w:rFonts w:ascii="Calibri" w:hAnsi="Calibri" w:cs="Times New Roman"/>
        </w:rPr>
        <w:t>s</w:t>
      </w:r>
      <w:r w:rsidR="007A3100">
        <w:rPr>
          <w:rFonts w:ascii="Calibri" w:hAnsi="Calibri" w:cs="Times New Roman"/>
        </w:rPr>
        <w:t xml:space="preserve"> at onsite/offshore .</w:t>
      </w:r>
    </w:p>
    <w:p w14:paraId="33F79250" w14:textId="77777777" w:rsidR="00DF5497" w:rsidRPr="003A6EED" w:rsidRDefault="00DF5497" w:rsidP="00346075">
      <w:pPr>
        <w:shd w:val="clear" w:color="auto" w:fill="FFFFFF"/>
        <w:spacing w:after="0" w:line="300" w:lineRule="atLeast"/>
        <w:rPr>
          <w:rFonts w:ascii="Calibri" w:hAnsi="Calibri" w:cs="Times New Roman"/>
        </w:rPr>
      </w:pPr>
    </w:p>
    <w:p w14:paraId="3BB4D86F" w14:textId="77777777" w:rsidR="00DF5497" w:rsidRPr="003A6EED" w:rsidRDefault="000C3A67" w:rsidP="00DF5497">
      <w:pPr>
        <w:shd w:val="clear" w:color="auto" w:fill="FFFFFF"/>
        <w:spacing w:after="113" w:line="300" w:lineRule="atLeast"/>
        <w:rPr>
          <w:rFonts w:ascii="Calibri" w:eastAsia="Times New Roman" w:hAnsi="Calibri" w:cs="Times New Roman"/>
          <w:sz w:val="28"/>
          <w:szCs w:val="28"/>
        </w:rPr>
      </w:pPr>
      <w:r>
        <w:rPr>
          <w:rFonts w:ascii="Calibri" w:eastAsia="Times New Roman" w:hAnsi="Calibri" w:cs="Times New Roman"/>
          <w:sz w:val="28"/>
          <w:szCs w:val="28"/>
        </w:rPr>
        <w:t>Special Skills</w:t>
      </w:r>
      <w:r w:rsidR="00DF5497" w:rsidRPr="003A6EED">
        <w:rPr>
          <w:rFonts w:ascii="Calibri" w:eastAsia="Times New Roman" w:hAnsi="Calibri" w:cs="Times New Roman"/>
          <w:sz w:val="28"/>
          <w:szCs w:val="28"/>
        </w:rPr>
        <w:t>:</w:t>
      </w:r>
    </w:p>
    <w:p w14:paraId="23DFFE35" w14:textId="1B16B1B5" w:rsidR="0008543D" w:rsidRPr="0008543D" w:rsidRDefault="0008543D" w:rsidP="0008543D">
      <w:pPr>
        <w:shd w:val="clear" w:color="auto" w:fill="FFFFFF"/>
        <w:spacing w:after="0" w:line="300" w:lineRule="atLeast"/>
        <w:rPr>
          <w:rFonts w:ascii="Calibri" w:hAnsi="Calibri" w:cs="Times New Roman"/>
        </w:rPr>
      </w:pPr>
      <w:r w:rsidRPr="0008543D">
        <w:rPr>
          <w:rFonts w:ascii="Calibri" w:hAnsi="Calibri" w:cs="Times New Roman"/>
        </w:rPr>
        <w:t xml:space="preserve">Tools         </w:t>
      </w:r>
      <w:r>
        <w:rPr>
          <w:rFonts w:ascii="Calibri" w:hAnsi="Calibri" w:cs="Times New Roman"/>
        </w:rPr>
        <w:t xml:space="preserve">                         </w:t>
      </w:r>
      <w:r w:rsidRPr="0008543D">
        <w:rPr>
          <w:rFonts w:ascii="Calibri" w:hAnsi="Calibri" w:cs="Times New Roman"/>
        </w:rPr>
        <w:t>: Siebel 8.1, Pega CSA (7.2</w:t>
      </w:r>
      <w:r w:rsidR="007A3100">
        <w:rPr>
          <w:rFonts w:ascii="Calibri" w:hAnsi="Calibri" w:cs="Times New Roman"/>
        </w:rPr>
        <w:t>,8.5</w:t>
      </w:r>
      <w:r w:rsidRPr="0008543D">
        <w:rPr>
          <w:rFonts w:ascii="Calibri" w:hAnsi="Calibri" w:cs="Times New Roman"/>
        </w:rPr>
        <w:t>) Certified, Jira, MQC, ALM, Rally, Confluence,</w:t>
      </w:r>
    </w:p>
    <w:p w14:paraId="6327EF99" w14:textId="77777777" w:rsidR="0008543D" w:rsidRPr="0008543D" w:rsidRDefault="0008543D" w:rsidP="0008543D">
      <w:pPr>
        <w:shd w:val="clear" w:color="auto" w:fill="FFFFFF"/>
        <w:spacing w:after="0" w:line="300" w:lineRule="atLeast"/>
        <w:rPr>
          <w:rFonts w:ascii="Calibri" w:hAnsi="Calibri" w:cs="Times New Roman"/>
        </w:rPr>
      </w:pPr>
      <w:r w:rsidRPr="0008543D">
        <w:rPr>
          <w:rFonts w:ascii="Calibri" w:hAnsi="Calibri" w:cs="Times New Roman"/>
        </w:rPr>
        <w:tab/>
      </w:r>
      <w:r w:rsidRPr="0008543D">
        <w:rPr>
          <w:rFonts w:ascii="Calibri" w:hAnsi="Calibri" w:cs="Times New Roman"/>
        </w:rPr>
        <w:tab/>
      </w:r>
      <w:r>
        <w:rPr>
          <w:rFonts w:ascii="Calibri" w:hAnsi="Calibri" w:cs="Times New Roman"/>
        </w:rPr>
        <w:t xml:space="preserve">                 </w:t>
      </w:r>
      <w:r w:rsidRPr="0008543D">
        <w:rPr>
          <w:rFonts w:ascii="Calibri" w:hAnsi="Calibri" w:cs="Times New Roman"/>
        </w:rPr>
        <w:t>SQL, TOAD, SQL server, Mainframes, SOAP UI, Postman, Putty, UNIX,</w:t>
      </w:r>
    </w:p>
    <w:p w14:paraId="0E1FB134" w14:textId="77777777" w:rsidR="00F163B3" w:rsidRDefault="0008543D" w:rsidP="0008543D">
      <w:pPr>
        <w:shd w:val="clear" w:color="auto" w:fill="FFFFFF"/>
        <w:spacing w:after="0" w:line="300" w:lineRule="atLeast"/>
        <w:rPr>
          <w:rFonts w:ascii="Calibri" w:hAnsi="Calibri" w:cs="Times New Roman"/>
        </w:rPr>
      </w:pPr>
      <w:r>
        <w:rPr>
          <w:rFonts w:ascii="Calibri" w:hAnsi="Calibri" w:cs="Times New Roman"/>
        </w:rPr>
        <w:t xml:space="preserve"> </w:t>
      </w:r>
      <w:r w:rsidRPr="0008543D">
        <w:rPr>
          <w:rFonts w:ascii="Calibri" w:hAnsi="Calibri" w:cs="Times New Roman"/>
        </w:rPr>
        <w:tab/>
      </w:r>
      <w:r w:rsidRPr="0008543D">
        <w:rPr>
          <w:rFonts w:ascii="Calibri" w:hAnsi="Calibri" w:cs="Times New Roman"/>
        </w:rPr>
        <w:tab/>
      </w:r>
      <w:r>
        <w:rPr>
          <w:rFonts w:ascii="Calibri" w:hAnsi="Calibri" w:cs="Times New Roman"/>
        </w:rPr>
        <w:t xml:space="preserve">                 </w:t>
      </w:r>
      <w:r w:rsidRPr="0008543D">
        <w:rPr>
          <w:rFonts w:ascii="Calibri" w:hAnsi="Calibri" w:cs="Times New Roman"/>
        </w:rPr>
        <w:t>Winscp, Control M, Oracle Ebus, Oracle HCM Cloud, SAP, SONIC messenger</w:t>
      </w:r>
    </w:p>
    <w:p w14:paraId="70DDCB97" w14:textId="77777777" w:rsidR="008D1A70" w:rsidRPr="003A6EED" w:rsidRDefault="008D1A70" w:rsidP="006A5A18">
      <w:pPr>
        <w:shd w:val="clear" w:color="auto" w:fill="FFFFFF"/>
        <w:spacing w:after="0" w:line="300" w:lineRule="atLeast"/>
        <w:rPr>
          <w:rFonts w:ascii="Calibri" w:hAnsi="Calibri" w:cs="Times New Roman"/>
        </w:rPr>
      </w:pPr>
      <w:r w:rsidRPr="003A6EED">
        <w:rPr>
          <w:rFonts w:ascii="Calibri" w:hAnsi="Calibri" w:cs="Times New Roman"/>
        </w:rPr>
        <w:t xml:space="preserve">Databases                          : </w:t>
      </w:r>
      <w:r w:rsidR="00D5576D" w:rsidRPr="003A6EED">
        <w:rPr>
          <w:rFonts w:ascii="Calibri" w:hAnsi="Calibri" w:cs="Times New Roman"/>
        </w:rPr>
        <w:t>SQL,</w:t>
      </w:r>
      <w:r w:rsidRPr="003A6EED">
        <w:rPr>
          <w:rFonts w:ascii="Calibri" w:hAnsi="Calibri" w:cs="Times New Roman"/>
        </w:rPr>
        <w:t xml:space="preserve"> Oracle 11g</w:t>
      </w:r>
    </w:p>
    <w:p w14:paraId="07D84670" w14:textId="77777777" w:rsidR="00187D54" w:rsidRPr="003A6EED" w:rsidRDefault="00804E00" w:rsidP="006A5A18">
      <w:pPr>
        <w:shd w:val="clear" w:color="auto" w:fill="FFFFFF"/>
        <w:spacing w:after="0" w:line="300" w:lineRule="atLeast"/>
        <w:rPr>
          <w:rFonts w:ascii="Calibri" w:hAnsi="Calibri" w:cs="Times New Roman"/>
        </w:rPr>
      </w:pPr>
      <w:r w:rsidRPr="003A6EED">
        <w:rPr>
          <w:rFonts w:ascii="Calibri" w:hAnsi="Calibri" w:cs="Times New Roman"/>
        </w:rPr>
        <w:t>Operating systems</w:t>
      </w:r>
      <w:r w:rsidR="00311D20" w:rsidRPr="003A6EED">
        <w:rPr>
          <w:rFonts w:ascii="Calibri" w:hAnsi="Calibri" w:cs="Times New Roman"/>
        </w:rPr>
        <w:tab/>
      </w:r>
      <w:r w:rsidRPr="003A6EED">
        <w:rPr>
          <w:rFonts w:ascii="Calibri" w:hAnsi="Calibri" w:cs="Times New Roman"/>
        </w:rPr>
        <w:t xml:space="preserve"> : Win. XP, windows </w:t>
      </w:r>
      <w:r w:rsidR="0074124F" w:rsidRPr="003A6EED">
        <w:rPr>
          <w:rFonts w:ascii="Calibri" w:hAnsi="Calibri" w:cs="Times New Roman"/>
        </w:rPr>
        <w:t>7</w:t>
      </w:r>
      <w:r w:rsidR="00AB1FF3">
        <w:rPr>
          <w:rFonts w:ascii="Calibri" w:hAnsi="Calibri" w:cs="Times New Roman"/>
        </w:rPr>
        <w:t>, Windows</w:t>
      </w:r>
      <w:r w:rsidR="00816E7A">
        <w:rPr>
          <w:rFonts w:ascii="Calibri" w:hAnsi="Calibri" w:cs="Times New Roman"/>
        </w:rPr>
        <w:t xml:space="preserve"> 10</w:t>
      </w:r>
    </w:p>
    <w:p w14:paraId="0F12DD6E" w14:textId="3BB559A2" w:rsidR="00DF5497" w:rsidRDefault="00DF5497" w:rsidP="006A5A18">
      <w:pPr>
        <w:shd w:val="clear" w:color="auto" w:fill="FFFFFF"/>
        <w:spacing w:after="0" w:line="300" w:lineRule="atLeast"/>
        <w:rPr>
          <w:rFonts w:ascii="Calibri" w:hAnsi="Calibri" w:cs="Times New Roman"/>
        </w:rPr>
      </w:pPr>
      <w:r w:rsidRPr="003A6EED">
        <w:rPr>
          <w:rFonts w:ascii="Calibri" w:hAnsi="Calibri" w:cs="Times New Roman"/>
        </w:rPr>
        <w:t>Browsers                           :  IE 8, IE 11 and Google Chrome</w:t>
      </w:r>
      <w:r w:rsidR="00AB1FF3">
        <w:rPr>
          <w:rFonts w:ascii="Calibri" w:hAnsi="Calibri" w:cs="Times New Roman"/>
        </w:rPr>
        <w:t>,</w:t>
      </w:r>
      <w:r w:rsidR="000D751E">
        <w:rPr>
          <w:rFonts w:ascii="Calibri" w:hAnsi="Calibri" w:cs="Times New Roman"/>
        </w:rPr>
        <w:t xml:space="preserve"> </w:t>
      </w:r>
      <w:r w:rsidR="00AB1FF3">
        <w:rPr>
          <w:rFonts w:ascii="Calibri" w:hAnsi="Calibri" w:cs="Times New Roman"/>
        </w:rPr>
        <w:t>Mozilla, Opera,</w:t>
      </w:r>
      <w:r w:rsidR="000D751E">
        <w:rPr>
          <w:rFonts w:ascii="Calibri" w:hAnsi="Calibri" w:cs="Times New Roman"/>
        </w:rPr>
        <w:t xml:space="preserve"> </w:t>
      </w:r>
      <w:r w:rsidR="00AB1FF3">
        <w:rPr>
          <w:rFonts w:ascii="Calibri" w:hAnsi="Calibri" w:cs="Times New Roman"/>
        </w:rPr>
        <w:t>Microsoft Edge</w:t>
      </w:r>
    </w:p>
    <w:p w14:paraId="61C574EA" w14:textId="77777777" w:rsidR="00A506FD" w:rsidRDefault="00A506FD" w:rsidP="006A5A18">
      <w:pPr>
        <w:shd w:val="clear" w:color="auto" w:fill="FFFFFF"/>
        <w:spacing w:after="0" w:line="300" w:lineRule="atLeast"/>
        <w:rPr>
          <w:rFonts w:ascii="Calibri" w:hAnsi="Calibri" w:cs="Times New Roman"/>
        </w:rPr>
      </w:pPr>
      <w:r>
        <w:rPr>
          <w:rFonts w:ascii="Calibri" w:hAnsi="Calibri" w:cs="Times New Roman"/>
        </w:rPr>
        <w:t xml:space="preserve">Testing Methodologies   : </w:t>
      </w:r>
      <w:proofErr w:type="gramStart"/>
      <w:r>
        <w:rPr>
          <w:rFonts w:ascii="Calibri" w:hAnsi="Calibri" w:cs="Times New Roman"/>
        </w:rPr>
        <w:t>Water Fall</w:t>
      </w:r>
      <w:proofErr w:type="gramEnd"/>
      <w:r>
        <w:rPr>
          <w:rFonts w:ascii="Calibri" w:hAnsi="Calibri" w:cs="Times New Roman"/>
        </w:rPr>
        <w:t>, Agile</w:t>
      </w:r>
    </w:p>
    <w:p w14:paraId="6F23186F" w14:textId="77777777" w:rsidR="004F057D" w:rsidRPr="004F057D" w:rsidRDefault="004F057D" w:rsidP="004F057D">
      <w:pPr>
        <w:shd w:val="clear" w:color="auto" w:fill="FFFFFF"/>
        <w:spacing w:after="0" w:line="300" w:lineRule="atLeast"/>
        <w:rPr>
          <w:rFonts w:ascii="Calibri" w:hAnsi="Calibri" w:cs="Times New Roman"/>
        </w:rPr>
      </w:pPr>
      <w:r w:rsidRPr="004F057D">
        <w:rPr>
          <w:rFonts w:ascii="Calibri" w:hAnsi="Calibri" w:cs="Times New Roman"/>
        </w:rPr>
        <w:t xml:space="preserve">Testing techniques           : Web Application based, API based, Soap UI, </w:t>
      </w:r>
    </w:p>
    <w:p w14:paraId="306D5BF4" w14:textId="77777777" w:rsidR="004F057D" w:rsidRPr="004F057D" w:rsidRDefault="004F057D" w:rsidP="004F057D">
      <w:pPr>
        <w:shd w:val="clear" w:color="auto" w:fill="FFFFFF"/>
        <w:spacing w:after="0" w:line="300" w:lineRule="atLeast"/>
        <w:rPr>
          <w:rFonts w:ascii="Calibri" w:hAnsi="Calibri" w:cs="Times New Roman"/>
        </w:rPr>
      </w:pPr>
      <w:r>
        <w:rPr>
          <w:rFonts w:ascii="Calibri" w:hAnsi="Calibri" w:cs="Times New Roman"/>
        </w:rPr>
        <w:tab/>
      </w:r>
      <w:r>
        <w:rPr>
          <w:rFonts w:ascii="Calibri" w:hAnsi="Calibri" w:cs="Times New Roman"/>
        </w:rPr>
        <w:tab/>
      </w:r>
      <w:r>
        <w:rPr>
          <w:rFonts w:ascii="Calibri" w:hAnsi="Calibri" w:cs="Times New Roman"/>
        </w:rPr>
        <w:tab/>
        <w:t xml:space="preserve">    </w:t>
      </w:r>
      <w:r w:rsidRPr="004F057D">
        <w:rPr>
          <w:rFonts w:ascii="Calibri" w:hAnsi="Calibri" w:cs="Times New Roman"/>
        </w:rPr>
        <w:t>Mobile Application testing (IOS, Android), HCM Cloud based testing,</w:t>
      </w:r>
    </w:p>
    <w:p w14:paraId="6E6D5C68" w14:textId="77777777" w:rsidR="004F057D" w:rsidRDefault="004F057D" w:rsidP="004F057D">
      <w:pPr>
        <w:shd w:val="clear" w:color="auto" w:fill="FFFFFF"/>
        <w:spacing w:after="0" w:line="300" w:lineRule="atLeast"/>
        <w:rPr>
          <w:rFonts w:ascii="Calibri" w:hAnsi="Calibri" w:cs="Times New Roman"/>
        </w:rPr>
      </w:pPr>
      <w:r>
        <w:rPr>
          <w:rFonts w:ascii="Calibri" w:hAnsi="Calibri" w:cs="Times New Roman"/>
        </w:rPr>
        <w:tab/>
      </w:r>
      <w:r>
        <w:rPr>
          <w:rFonts w:ascii="Calibri" w:hAnsi="Calibri" w:cs="Times New Roman"/>
        </w:rPr>
        <w:tab/>
      </w:r>
      <w:r>
        <w:rPr>
          <w:rFonts w:ascii="Calibri" w:hAnsi="Calibri" w:cs="Times New Roman"/>
        </w:rPr>
        <w:tab/>
        <w:t xml:space="preserve">     </w:t>
      </w:r>
      <w:r w:rsidRPr="004F057D">
        <w:rPr>
          <w:rFonts w:ascii="Calibri" w:hAnsi="Calibri" w:cs="Times New Roman"/>
        </w:rPr>
        <w:t>Windows application based testing</w:t>
      </w:r>
    </w:p>
    <w:p w14:paraId="747EE788" w14:textId="2E21389B" w:rsidR="004F057D" w:rsidRDefault="004F057D" w:rsidP="004F057D">
      <w:pPr>
        <w:shd w:val="clear" w:color="auto" w:fill="FFFFFF"/>
        <w:spacing w:after="0" w:line="300" w:lineRule="atLeast"/>
        <w:rPr>
          <w:rFonts w:ascii="Calibri" w:hAnsi="Calibri" w:cs="Times New Roman"/>
        </w:rPr>
      </w:pPr>
      <w:r>
        <w:rPr>
          <w:rFonts w:ascii="Calibri" w:hAnsi="Calibri" w:cs="Times New Roman"/>
        </w:rPr>
        <w:t>Certification</w:t>
      </w:r>
      <w:r w:rsidR="00576E41">
        <w:rPr>
          <w:rFonts w:ascii="Calibri" w:hAnsi="Calibri" w:cs="Times New Roman"/>
        </w:rPr>
        <w:t>s</w:t>
      </w:r>
      <w:r>
        <w:rPr>
          <w:rFonts w:ascii="Calibri" w:hAnsi="Calibri" w:cs="Times New Roman"/>
        </w:rPr>
        <w:t xml:space="preserve">           </w:t>
      </w:r>
      <w:r w:rsidR="00576E41">
        <w:rPr>
          <w:rFonts w:ascii="Calibri" w:hAnsi="Calibri" w:cs="Times New Roman"/>
        </w:rPr>
        <w:t xml:space="preserve">            </w:t>
      </w:r>
      <w:r>
        <w:rPr>
          <w:rFonts w:ascii="Calibri" w:hAnsi="Calibri" w:cs="Times New Roman"/>
        </w:rPr>
        <w:t xml:space="preserve">: Pega Certified System Architect (CSA </w:t>
      </w:r>
      <w:r w:rsidR="007752CA">
        <w:rPr>
          <w:rFonts w:ascii="Calibri" w:hAnsi="Calibri" w:cs="Times New Roman"/>
        </w:rPr>
        <w:t>8.5</w:t>
      </w:r>
      <w:r>
        <w:rPr>
          <w:rFonts w:ascii="Calibri" w:hAnsi="Calibri" w:cs="Times New Roman"/>
        </w:rPr>
        <w:t xml:space="preserve">) , </w:t>
      </w:r>
      <w:r w:rsidRPr="004F057D">
        <w:rPr>
          <w:rFonts w:ascii="Calibri" w:hAnsi="Calibri" w:cs="Times New Roman"/>
        </w:rPr>
        <w:t>Tricentis Certified Automation</w:t>
      </w:r>
    </w:p>
    <w:p w14:paraId="1C715DF4" w14:textId="77777777" w:rsidR="00C4600C" w:rsidRDefault="004F057D" w:rsidP="004F057D">
      <w:pPr>
        <w:shd w:val="clear" w:color="auto" w:fill="FFFFFF"/>
        <w:spacing w:after="0" w:line="300" w:lineRule="atLeast"/>
        <w:rPr>
          <w:rFonts w:ascii="Calibri" w:hAnsi="Calibri" w:cs="Times New Roman"/>
        </w:rPr>
      </w:pPr>
      <w:r>
        <w:rPr>
          <w:rFonts w:ascii="Calibri" w:hAnsi="Calibri" w:cs="Times New Roman"/>
        </w:rPr>
        <w:tab/>
      </w:r>
      <w:r>
        <w:rPr>
          <w:rFonts w:ascii="Calibri" w:hAnsi="Calibri" w:cs="Times New Roman"/>
        </w:rPr>
        <w:tab/>
      </w:r>
      <w:r>
        <w:rPr>
          <w:rFonts w:ascii="Calibri" w:hAnsi="Calibri" w:cs="Times New Roman"/>
        </w:rPr>
        <w:tab/>
        <w:t xml:space="preserve">     Specialist</w:t>
      </w:r>
      <w:r w:rsidR="00F163B3">
        <w:rPr>
          <w:rFonts w:ascii="Calibri" w:hAnsi="Calibri" w:cs="Times New Roman"/>
        </w:rPr>
        <w:t xml:space="preserve">, Quality Assurance Certified tester  </w:t>
      </w:r>
      <w:r>
        <w:rPr>
          <w:rFonts w:ascii="Calibri" w:hAnsi="Calibri" w:cs="Times New Roman"/>
        </w:rPr>
        <w:t xml:space="preserve"> </w:t>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p>
    <w:p w14:paraId="390163CF" w14:textId="77777777" w:rsidR="00C4600C" w:rsidRDefault="00C4600C" w:rsidP="004F057D">
      <w:pPr>
        <w:shd w:val="clear" w:color="auto" w:fill="FFFFFF"/>
        <w:spacing w:after="0" w:line="300" w:lineRule="atLeast"/>
        <w:rPr>
          <w:rFonts w:ascii="Calibri" w:hAnsi="Calibri" w:cs="Times New Roman"/>
        </w:rPr>
      </w:pPr>
    </w:p>
    <w:p w14:paraId="43854005" w14:textId="442E22FF" w:rsidR="004F057D" w:rsidRDefault="004F057D" w:rsidP="004F057D">
      <w:pPr>
        <w:shd w:val="clear" w:color="auto" w:fill="FFFFFF"/>
        <w:spacing w:after="0" w:line="300" w:lineRule="atLeast"/>
        <w:rPr>
          <w:rFonts w:ascii="Calibri" w:hAnsi="Calibri" w:cs="Times New Roman"/>
        </w:rPr>
      </w:pPr>
      <w:r>
        <w:rPr>
          <w:rFonts w:ascii="Calibri" w:hAnsi="Calibri" w:cs="Times New Roman"/>
        </w:rPr>
        <w:tab/>
      </w:r>
      <w:r>
        <w:rPr>
          <w:rFonts w:ascii="Calibri" w:hAnsi="Calibri" w:cs="Times New Roman"/>
        </w:rPr>
        <w:tab/>
      </w:r>
    </w:p>
    <w:p w14:paraId="69F5E425" w14:textId="77777777" w:rsidR="000C53CB" w:rsidRPr="003A6EED" w:rsidRDefault="000C53CB" w:rsidP="00804E00">
      <w:pPr>
        <w:shd w:val="clear" w:color="auto" w:fill="FFFFFF"/>
        <w:spacing w:after="0" w:line="300" w:lineRule="atLeast"/>
        <w:rPr>
          <w:rFonts w:ascii="Times New Roman" w:eastAsia="Times New Roman" w:hAnsi="Times New Roman" w:cs="Times New Roman"/>
          <w:sz w:val="18"/>
          <w:szCs w:val="18"/>
        </w:rPr>
      </w:pPr>
    </w:p>
    <w:p w14:paraId="193E419A" w14:textId="77777777" w:rsidR="00804E00" w:rsidRPr="003A6EED" w:rsidRDefault="00804E00" w:rsidP="00804E00">
      <w:pPr>
        <w:keepNext/>
        <w:pBdr>
          <w:top w:val="single" w:sz="4" w:space="1" w:color="808080"/>
          <w:left w:val="single" w:sz="4" w:space="4" w:color="808080"/>
          <w:bottom w:val="single" w:sz="4" w:space="1" w:color="808080"/>
          <w:right w:val="single" w:sz="4" w:space="11" w:color="808080"/>
        </w:pBdr>
        <w:shd w:val="pct20" w:color="000000" w:fill="FFFFFF"/>
        <w:autoSpaceDE w:val="0"/>
        <w:autoSpaceDN w:val="0"/>
        <w:spacing w:after="0" w:line="240" w:lineRule="auto"/>
        <w:ind w:left="4320" w:hanging="4320"/>
        <w:jc w:val="both"/>
        <w:outlineLvl w:val="4"/>
        <w:rPr>
          <w:rFonts w:ascii="Calibri" w:eastAsia="Times New Roman" w:hAnsi="Calibri" w:cs="Times New Roman"/>
          <w:b/>
          <w:bCs/>
          <w:sz w:val="24"/>
          <w:szCs w:val="24"/>
          <w:lang w:val="en-GB"/>
        </w:rPr>
      </w:pPr>
      <w:r w:rsidRPr="003A6EED">
        <w:rPr>
          <w:rFonts w:ascii="Calibri" w:eastAsia="Times New Roman" w:hAnsi="Calibri" w:cs="Times New Roman"/>
          <w:b/>
          <w:bCs/>
          <w:sz w:val="24"/>
          <w:szCs w:val="24"/>
          <w:lang w:val="en-GB"/>
        </w:rPr>
        <w:lastRenderedPageBreak/>
        <w:t>Academic Profile</w:t>
      </w:r>
    </w:p>
    <w:tbl>
      <w:tblPr>
        <w:tblW w:w="9280" w:type="dxa"/>
        <w:jc w:val="center"/>
        <w:tblLayout w:type="fixed"/>
        <w:tblLook w:val="0000" w:firstRow="0" w:lastRow="0" w:firstColumn="0" w:lastColumn="0" w:noHBand="0" w:noVBand="0"/>
      </w:tblPr>
      <w:tblGrid>
        <w:gridCol w:w="2002"/>
        <w:gridCol w:w="3055"/>
        <w:gridCol w:w="1901"/>
        <w:gridCol w:w="2322"/>
      </w:tblGrid>
      <w:tr w:rsidR="003A6EED" w:rsidRPr="003A6EED" w14:paraId="31DE312A" w14:textId="77777777" w:rsidTr="00C4600C">
        <w:trPr>
          <w:cantSplit/>
          <w:trHeight w:val="389"/>
          <w:jc w:val="center"/>
        </w:trPr>
        <w:tc>
          <w:tcPr>
            <w:tcW w:w="2002" w:type="dxa"/>
            <w:tcBorders>
              <w:top w:val="single" w:sz="2" w:space="0" w:color="000000"/>
              <w:left w:val="single" w:sz="2" w:space="0" w:color="000000"/>
              <w:bottom w:val="single" w:sz="2" w:space="0" w:color="000000"/>
            </w:tcBorders>
          </w:tcPr>
          <w:p w14:paraId="0D399846" w14:textId="77777777" w:rsidR="00804E00" w:rsidRPr="003A6EED" w:rsidRDefault="00804E00" w:rsidP="00BF56FD">
            <w:pPr>
              <w:tabs>
                <w:tab w:val="left" w:pos="0"/>
              </w:tabs>
              <w:spacing w:after="0" w:line="240" w:lineRule="auto"/>
              <w:rPr>
                <w:rFonts w:eastAsia="Times New Roman" w:cs="Times New Roman"/>
                <w:b/>
              </w:rPr>
            </w:pPr>
            <w:r w:rsidRPr="003A6EED">
              <w:rPr>
                <w:rFonts w:eastAsia="Times New Roman" w:cs="Times New Roman"/>
                <w:b/>
              </w:rPr>
              <w:t xml:space="preserve">       DEGREE</w:t>
            </w:r>
          </w:p>
        </w:tc>
        <w:tc>
          <w:tcPr>
            <w:tcW w:w="3055" w:type="dxa"/>
            <w:tcBorders>
              <w:top w:val="single" w:sz="2" w:space="0" w:color="000000"/>
              <w:left w:val="single" w:sz="2" w:space="0" w:color="000000"/>
              <w:bottom w:val="single" w:sz="2" w:space="0" w:color="000000"/>
            </w:tcBorders>
          </w:tcPr>
          <w:p w14:paraId="75936083" w14:textId="77777777" w:rsidR="00804E00" w:rsidRPr="003A6EED" w:rsidRDefault="00804E00" w:rsidP="00BF56FD">
            <w:pPr>
              <w:tabs>
                <w:tab w:val="left" w:pos="0"/>
              </w:tabs>
              <w:spacing w:after="0" w:line="240" w:lineRule="auto"/>
              <w:jc w:val="center"/>
              <w:rPr>
                <w:rFonts w:eastAsia="Times New Roman" w:cs="Times New Roman"/>
                <w:b/>
              </w:rPr>
            </w:pPr>
            <w:r w:rsidRPr="003A6EED">
              <w:rPr>
                <w:rFonts w:eastAsia="Times New Roman" w:cs="Times New Roman"/>
                <w:b/>
              </w:rPr>
              <w:t>BOARD/UNIVERSITY</w:t>
            </w:r>
          </w:p>
        </w:tc>
        <w:tc>
          <w:tcPr>
            <w:tcW w:w="1901" w:type="dxa"/>
            <w:tcBorders>
              <w:top w:val="single" w:sz="2" w:space="0" w:color="000000"/>
              <w:left w:val="single" w:sz="2" w:space="0" w:color="000000"/>
              <w:bottom w:val="single" w:sz="2" w:space="0" w:color="000000"/>
            </w:tcBorders>
          </w:tcPr>
          <w:p w14:paraId="31EA6C70" w14:textId="77777777" w:rsidR="00804E00" w:rsidRPr="003A6EED" w:rsidRDefault="00804E00" w:rsidP="00BF56FD">
            <w:pPr>
              <w:tabs>
                <w:tab w:val="left" w:pos="0"/>
              </w:tabs>
              <w:spacing w:after="0" w:line="240" w:lineRule="auto"/>
              <w:jc w:val="center"/>
              <w:rPr>
                <w:rFonts w:eastAsia="Times New Roman" w:cs="Times New Roman"/>
                <w:b/>
              </w:rPr>
            </w:pPr>
            <w:r w:rsidRPr="003A6EED">
              <w:rPr>
                <w:rFonts w:eastAsia="Times New Roman" w:cs="Times New Roman"/>
                <w:b/>
              </w:rPr>
              <w:t>YEAR OF PASSING</w:t>
            </w:r>
          </w:p>
        </w:tc>
        <w:tc>
          <w:tcPr>
            <w:tcW w:w="2322" w:type="dxa"/>
            <w:tcBorders>
              <w:top w:val="single" w:sz="2" w:space="0" w:color="000000"/>
              <w:left w:val="single" w:sz="2" w:space="0" w:color="000000"/>
              <w:bottom w:val="single" w:sz="2" w:space="0" w:color="000000"/>
              <w:right w:val="single" w:sz="2" w:space="0" w:color="000000"/>
            </w:tcBorders>
          </w:tcPr>
          <w:p w14:paraId="094EDF6E" w14:textId="77777777" w:rsidR="00804E00" w:rsidRPr="003A6EED" w:rsidRDefault="00804E00" w:rsidP="00BF56FD">
            <w:pPr>
              <w:tabs>
                <w:tab w:val="left" w:pos="0"/>
              </w:tabs>
              <w:spacing w:after="0" w:line="240" w:lineRule="auto"/>
              <w:jc w:val="center"/>
              <w:rPr>
                <w:rFonts w:eastAsia="Times New Roman" w:cs="Times New Roman"/>
                <w:b/>
              </w:rPr>
            </w:pPr>
            <w:r w:rsidRPr="003A6EED">
              <w:rPr>
                <w:rFonts w:eastAsia="Times New Roman" w:cs="Times New Roman"/>
                <w:b/>
              </w:rPr>
              <w:t>PERCENTAGE</w:t>
            </w:r>
          </w:p>
        </w:tc>
      </w:tr>
      <w:tr w:rsidR="003A6EED" w:rsidRPr="003A6EED" w14:paraId="1E707549" w14:textId="77777777" w:rsidTr="00C4600C">
        <w:trPr>
          <w:cantSplit/>
          <w:trHeight w:val="439"/>
          <w:jc w:val="center"/>
        </w:trPr>
        <w:tc>
          <w:tcPr>
            <w:tcW w:w="2002" w:type="dxa"/>
            <w:tcBorders>
              <w:left w:val="single" w:sz="2" w:space="0" w:color="000000"/>
              <w:bottom w:val="single" w:sz="2" w:space="0" w:color="000000"/>
            </w:tcBorders>
            <w:vAlign w:val="center"/>
          </w:tcPr>
          <w:p w14:paraId="3410E68F" w14:textId="77777777" w:rsidR="00804E00" w:rsidRPr="003A6EED" w:rsidRDefault="00804E00" w:rsidP="00BF56FD">
            <w:pPr>
              <w:tabs>
                <w:tab w:val="left" w:pos="0"/>
              </w:tabs>
              <w:spacing w:after="0" w:line="240" w:lineRule="auto"/>
              <w:jc w:val="center"/>
              <w:rPr>
                <w:rFonts w:ascii="Calibri" w:hAnsi="Calibri" w:cs="Times New Roman"/>
              </w:rPr>
            </w:pPr>
            <w:r w:rsidRPr="003A6EED">
              <w:rPr>
                <w:rFonts w:ascii="Calibri" w:hAnsi="Calibri" w:cs="Times New Roman"/>
              </w:rPr>
              <w:t>B.TECH</w:t>
            </w:r>
          </w:p>
        </w:tc>
        <w:tc>
          <w:tcPr>
            <w:tcW w:w="3055" w:type="dxa"/>
            <w:tcBorders>
              <w:left w:val="single" w:sz="2" w:space="0" w:color="000000"/>
              <w:bottom w:val="single" w:sz="2" w:space="0" w:color="000000"/>
            </w:tcBorders>
          </w:tcPr>
          <w:p w14:paraId="0769CEAD" w14:textId="77777777" w:rsidR="00804E00" w:rsidRPr="003A6EED" w:rsidRDefault="00804E00" w:rsidP="00BF56FD">
            <w:pPr>
              <w:tabs>
                <w:tab w:val="left" w:pos="0"/>
              </w:tabs>
              <w:spacing w:after="0" w:line="240" w:lineRule="auto"/>
              <w:jc w:val="center"/>
              <w:rPr>
                <w:rFonts w:ascii="Calibri" w:hAnsi="Calibri" w:cs="Times New Roman"/>
              </w:rPr>
            </w:pPr>
            <w:r w:rsidRPr="003A6EED">
              <w:rPr>
                <w:rFonts w:ascii="Calibri" w:hAnsi="Calibri" w:cs="Times New Roman"/>
              </w:rPr>
              <w:t>COLLEGE OF ENGINEERING,GITAM</w:t>
            </w:r>
          </w:p>
        </w:tc>
        <w:tc>
          <w:tcPr>
            <w:tcW w:w="1901" w:type="dxa"/>
            <w:tcBorders>
              <w:left w:val="single" w:sz="2" w:space="0" w:color="000000"/>
              <w:bottom w:val="single" w:sz="2" w:space="0" w:color="000000"/>
            </w:tcBorders>
          </w:tcPr>
          <w:p w14:paraId="012A6458" w14:textId="77777777" w:rsidR="00804E00" w:rsidRPr="003A6EED" w:rsidRDefault="00804E00" w:rsidP="00BF56FD">
            <w:pPr>
              <w:tabs>
                <w:tab w:val="left" w:pos="0"/>
              </w:tabs>
              <w:spacing w:after="0" w:line="240" w:lineRule="auto"/>
              <w:jc w:val="center"/>
              <w:rPr>
                <w:rFonts w:ascii="Calibri" w:hAnsi="Calibri" w:cs="Times New Roman"/>
              </w:rPr>
            </w:pPr>
            <w:r w:rsidRPr="003A6EED">
              <w:rPr>
                <w:rFonts w:ascii="Calibri" w:hAnsi="Calibri" w:cs="Times New Roman"/>
              </w:rPr>
              <w:t>2011</w:t>
            </w:r>
          </w:p>
        </w:tc>
        <w:tc>
          <w:tcPr>
            <w:tcW w:w="2322" w:type="dxa"/>
            <w:tcBorders>
              <w:left w:val="single" w:sz="2" w:space="0" w:color="000000"/>
              <w:bottom w:val="single" w:sz="2" w:space="0" w:color="000000"/>
              <w:right w:val="single" w:sz="2" w:space="0" w:color="000000"/>
            </w:tcBorders>
          </w:tcPr>
          <w:p w14:paraId="52583EDD" w14:textId="77777777" w:rsidR="00804E00" w:rsidRPr="003A6EED" w:rsidRDefault="00804E00" w:rsidP="00BF56FD">
            <w:pPr>
              <w:tabs>
                <w:tab w:val="left" w:pos="0"/>
              </w:tabs>
              <w:spacing w:after="0" w:line="240" w:lineRule="auto"/>
              <w:rPr>
                <w:rFonts w:ascii="Calibri" w:hAnsi="Calibri" w:cs="Times New Roman"/>
              </w:rPr>
            </w:pPr>
            <w:r w:rsidRPr="003A6EED">
              <w:rPr>
                <w:rFonts w:ascii="Calibri" w:hAnsi="Calibri" w:cs="Times New Roman"/>
              </w:rPr>
              <w:t xml:space="preserve">          7.68(</w:t>
            </w:r>
            <w:proofErr w:type="spellStart"/>
            <w:r w:rsidRPr="003A6EED">
              <w:rPr>
                <w:rFonts w:ascii="Calibri" w:hAnsi="Calibri" w:cs="Times New Roman"/>
              </w:rPr>
              <w:t>cgpa</w:t>
            </w:r>
            <w:proofErr w:type="spellEnd"/>
            <w:r w:rsidRPr="003A6EED">
              <w:rPr>
                <w:rFonts w:ascii="Calibri" w:hAnsi="Calibri" w:cs="Times New Roman"/>
              </w:rPr>
              <w:t>)</w:t>
            </w:r>
          </w:p>
        </w:tc>
      </w:tr>
      <w:tr w:rsidR="003A6EED" w:rsidRPr="003A6EED" w14:paraId="3646689C" w14:textId="77777777" w:rsidTr="00C4600C">
        <w:trPr>
          <w:cantSplit/>
          <w:trHeight w:val="688"/>
          <w:jc w:val="center"/>
        </w:trPr>
        <w:tc>
          <w:tcPr>
            <w:tcW w:w="2002" w:type="dxa"/>
            <w:tcBorders>
              <w:left w:val="single" w:sz="2" w:space="0" w:color="000000"/>
              <w:bottom w:val="single" w:sz="2" w:space="0" w:color="000000"/>
            </w:tcBorders>
            <w:vAlign w:val="center"/>
          </w:tcPr>
          <w:p w14:paraId="5B503E05" w14:textId="77777777" w:rsidR="00804E00" w:rsidRPr="003A6EED" w:rsidRDefault="00804E00" w:rsidP="00BF56FD">
            <w:pPr>
              <w:tabs>
                <w:tab w:val="left" w:pos="0"/>
              </w:tabs>
              <w:spacing w:after="0" w:line="240" w:lineRule="auto"/>
              <w:jc w:val="center"/>
              <w:rPr>
                <w:rFonts w:ascii="Calibri" w:hAnsi="Calibri" w:cs="Times New Roman"/>
              </w:rPr>
            </w:pPr>
            <w:r w:rsidRPr="003A6EED">
              <w:rPr>
                <w:rFonts w:ascii="Calibri" w:hAnsi="Calibri" w:cs="Times New Roman"/>
              </w:rPr>
              <w:t>INTERMEDIATE</w:t>
            </w:r>
          </w:p>
        </w:tc>
        <w:tc>
          <w:tcPr>
            <w:tcW w:w="3055" w:type="dxa"/>
            <w:tcBorders>
              <w:left w:val="single" w:sz="2" w:space="0" w:color="000000"/>
              <w:bottom w:val="single" w:sz="2" w:space="0" w:color="000000"/>
            </w:tcBorders>
            <w:vAlign w:val="center"/>
          </w:tcPr>
          <w:p w14:paraId="3068311D" w14:textId="77777777" w:rsidR="00804E00" w:rsidRPr="003A6EED" w:rsidRDefault="00804E00" w:rsidP="00BF56FD">
            <w:pPr>
              <w:tabs>
                <w:tab w:val="left" w:pos="0"/>
              </w:tabs>
              <w:spacing w:after="0" w:line="240" w:lineRule="auto"/>
              <w:jc w:val="center"/>
              <w:rPr>
                <w:rFonts w:ascii="Calibri" w:hAnsi="Calibri" w:cs="Times New Roman"/>
              </w:rPr>
            </w:pPr>
            <w:r w:rsidRPr="003A6EED">
              <w:rPr>
                <w:rFonts w:ascii="Calibri" w:hAnsi="Calibri" w:cs="Times New Roman"/>
              </w:rPr>
              <w:t xml:space="preserve">    BOARD OF INTERMEDIATE EDUCATION</w:t>
            </w:r>
          </w:p>
        </w:tc>
        <w:tc>
          <w:tcPr>
            <w:tcW w:w="1901" w:type="dxa"/>
            <w:tcBorders>
              <w:left w:val="single" w:sz="2" w:space="0" w:color="000000"/>
              <w:bottom w:val="single" w:sz="2" w:space="0" w:color="000000"/>
            </w:tcBorders>
          </w:tcPr>
          <w:p w14:paraId="28310392" w14:textId="77777777" w:rsidR="00804E00" w:rsidRPr="003A6EED" w:rsidRDefault="00804E00" w:rsidP="00BF56FD">
            <w:pPr>
              <w:tabs>
                <w:tab w:val="left" w:pos="0"/>
              </w:tabs>
              <w:spacing w:after="0" w:line="240" w:lineRule="auto"/>
              <w:jc w:val="center"/>
              <w:rPr>
                <w:rFonts w:ascii="Calibri" w:hAnsi="Calibri" w:cs="Times New Roman"/>
              </w:rPr>
            </w:pPr>
          </w:p>
          <w:p w14:paraId="7B62D04D" w14:textId="77777777" w:rsidR="00804E00" w:rsidRPr="003A6EED" w:rsidRDefault="00804E00" w:rsidP="00BF56FD">
            <w:pPr>
              <w:tabs>
                <w:tab w:val="left" w:pos="0"/>
              </w:tabs>
              <w:spacing w:after="0" w:line="240" w:lineRule="auto"/>
              <w:jc w:val="center"/>
              <w:rPr>
                <w:rFonts w:ascii="Calibri" w:hAnsi="Calibri" w:cs="Times New Roman"/>
              </w:rPr>
            </w:pPr>
            <w:r w:rsidRPr="003A6EED">
              <w:rPr>
                <w:rFonts w:ascii="Calibri" w:hAnsi="Calibri" w:cs="Times New Roman"/>
              </w:rPr>
              <w:t>2007</w:t>
            </w:r>
          </w:p>
        </w:tc>
        <w:tc>
          <w:tcPr>
            <w:tcW w:w="2322" w:type="dxa"/>
            <w:tcBorders>
              <w:left w:val="single" w:sz="2" w:space="0" w:color="000000"/>
              <w:bottom w:val="single" w:sz="2" w:space="0" w:color="000000"/>
              <w:right w:val="single" w:sz="2" w:space="0" w:color="000000"/>
            </w:tcBorders>
          </w:tcPr>
          <w:p w14:paraId="18DE1921" w14:textId="77777777" w:rsidR="00804E00" w:rsidRPr="003A6EED" w:rsidRDefault="00804E00" w:rsidP="00BF56FD">
            <w:pPr>
              <w:tabs>
                <w:tab w:val="left" w:pos="0"/>
              </w:tabs>
              <w:spacing w:after="0" w:line="240" w:lineRule="auto"/>
              <w:jc w:val="center"/>
              <w:rPr>
                <w:rFonts w:ascii="Calibri" w:hAnsi="Calibri" w:cs="Times New Roman"/>
              </w:rPr>
            </w:pPr>
          </w:p>
          <w:p w14:paraId="1B76C3E8" w14:textId="77777777" w:rsidR="00804E00" w:rsidRPr="003A6EED" w:rsidRDefault="00804E00" w:rsidP="00BF56FD">
            <w:pPr>
              <w:tabs>
                <w:tab w:val="left" w:pos="0"/>
              </w:tabs>
              <w:spacing w:after="0" w:line="240" w:lineRule="auto"/>
              <w:jc w:val="center"/>
              <w:rPr>
                <w:rFonts w:ascii="Calibri" w:hAnsi="Calibri" w:cs="Times New Roman"/>
              </w:rPr>
            </w:pPr>
            <w:r w:rsidRPr="003A6EED">
              <w:rPr>
                <w:rFonts w:ascii="Calibri" w:hAnsi="Calibri" w:cs="Times New Roman"/>
              </w:rPr>
              <w:t>86.8%</w:t>
            </w:r>
          </w:p>
        </w:tc>
      </w:tr>
      <w:tr w:rsidR="00804E00" w:rsidRPr="003A6EED" w14:paraId="1B228BCB" w14:textId="77777777" w:rsidTr="00C4600C">
        <w:trPr>
          <w:cantSplit/>
          <w:trHeight w:val="403"/>
          <w:jc w:val="center"/>
        </w:trPr>
        <w:tc>
          <w:tcPr>
            <w:tcW w:w="2002" w:type="dxa"/>
            <w:tcBorders>
              <w:left w:val="single" w:sz="2" w:space="0" w:color="000000"/>
              <w:bottom w:val="single" w:sz="2" w:space="0" w:color="000000"/>
            </w:tcBorders>
            <w:vAlign w:val="center"/>
          </w:tcPr>
          <w:p w14:paraId="4627ED88" w14:textId="77777777" w:rsidR="00804E00" w:rsidRPr="003A6EED" w:rsidRDefault="00804E00" w:rsidP="00BF56FD">
            <w:pPr>
              <w:tabs>
                <w:tab w:val="left" w:pos="0"/>
              </w:tabs>
              <w:spacing w:after="0" w:line="240" w:lineRule="auto"/>
              <w:jc w:val="center"/>
              <w:rPr>
                <w:rFonts w:ascii="Calibri" w:hAnsi="Calibri" w:cs="Times New Roman"/>
              </w:rPr>
            </w:pPr>
            <w:r w:rsidRPr="003A6EED">
              <w:rPr>
                <w:rFonts w:ascii="Calibri" w:hAnsi="Calibri" w:cs="Times New Roman"/>
              </w:rPr>
              <w:t>S.S.C</w:t>
            </w:r>
          </w:p>
        </w:tc>
        <w:tc>
          <w:tcPr>
            <w:tcW w:w="3055" w:type="dxa"/>
            <w:tcBorders>
              <w:left w:val="single" w:sz="2" w:space="0" w:color="000000"/>
              <w:bottom w:val="single" w:sz="2" w:space="0" w:color="000000"/>
            </w:tcBorders>
            <w:vAlign w:val="center"/>
          </w:tcPr>
          <w:p w14:paraId="04D0517A" w14:textId="77777777" w:rsidR="00804E00" w:rsidRPr="003A6EED" w:rsidRDefault="00804E00" w:rsidP="00BF56FD">
            <w:pPr>
              <w:tabs>
                <w:tab w:val="left" w:pos="0"/>
              </w:tabs>
              <w:spacing w:after="0" w:line="240" w:lineRule="auto"/>
              <w:jc w:val="center"/>
              <w:rPr>
                <w:rFonts w:ascii="Calibri" w:hAnsi="Calibri" w:cs="Times New Roman"/>
              </w:rPr>
            </w:pPr>
            <w:r w:rsidRPr="003A6EED">
              <w:rPr>
                <w:rFonts w:ascii="Calibri" w:hAnsi="Calibri" w:cs="Times New Roman"/>
              </w:rPr>
              <w:t>BOARD OF SECONDARY EDUCATION</w:t>
            </w:r>
          </w:p>
        </w:tc>
        <w:tc>
          <w:tcPr>
            <w:tcW w:w="1901" w:type="dxa"/>
            <w:tcBorders>
              <w:left w:val="single" w:sz="2" w:space="0" w:color="000000"/>
              <w:bottom w:val="single" w:sz="2" w:space="0" w:color="000000"/>
            </w:tcBorders>
          </w:tcPr>
          <w:p w14:paraId="46D26B58" w14:textId="77777777" w:rsidR="00804E00" w:rsidRPr="003A6EED" w:rsidRDefault="00804E00" w:rsidP="00BF56FD">
            <w:pPr>
              <w:tabs>
                <w:tab w:val="left" w:pos="0"/>
              </w:tabs>
              <w:spacing w:after="0" w:line="240" w:lineRule="auto"/>
              <w:jc w:val="center"/>
              <w:rPr>
                <w:rFonts w:ascii="Calibri" w:hAnsi="Calibri" w:cs="Times New Roman"/>
              </w:rPr>
            </w:pPr>
          </w:p>
          <w:p w14:paraId="116CE763" w14:textId="77777777" w:rsidR="00804E00" w:rsidRPr="003A6EED" w:rsidRDefault="00804E00" w:rsidP="00BF56FD">
            <w:pPr>
              <w:tabs>
                <w:tab w:val="left" w:pos="0"/>
              </w:tabs>
              <w:spacing w:after="0" w:line="240" w:lineRule="auto"/>
              <w:jc w:val="center"/>
              <w:rPr>
                <w:rFonts w:ascii="Calibri" w:hAnsi="Calibri" w:cs="Times New Roman"/>
              </w:rPr>
            </w:pPr>
            <w:r w:rsidRPr="003A6EED">
              <w:rPr>
                <w:rFonts w:ascii="Calibri" w:hAnsi="Calibri" w:cs="Times New Roman"/>
              </w:rPr>
              <w:t>2005</w:t>
            </w:r>
          </w:p>
        </w:tc>
        <w:tc>
          <w:tcPr>
            <w:tcW w:w="2322" w:type="dxa"/>
            <w:tcBorders>
              <w:left w:val="single" w:sz="2" w:space="0" w:color="000000"/>
              <w:bottom w:val="single" w:sz="2" w:space="0" w:color="000000"/>
              <w:right w:val="single" w:sz="2" w:space="0" w:color="000000"/>
            </w:tcBorders>
          </w:tcPr>
          <w:p w14:paraId="19F58155" w14:textId="77777777" w:rsidR="00804E00" w:rsidRPr="003A6EED" w:rsidRDefault="00804E00" w:rsidP="00BF56FD">
            <w:pPr>
              <w:tabs>
                <w:tab w:val="left" w:pos="0"/>
              </w:tabs>
              <w:spacing w:after="0" w:line="240" w:lineRule="auto"/>
              <w:jc w:val="center"/>
              <w:rPr>
                <w:rFonts w:ascii="Calibri" w:hAnsi="Calibri" w:cs="Times New Roman"/>
              </w:rPr>
            </w:pPr>
          </w:p>
          <w:p w14:paraId="7A6F4E7A" w14:textId="77777777" w:rsidR="00804E00" w:rsidRPr="003A6EED" w:rsidRDefault="00804E00" w:rsidP="00BF56FD">
            <w:pPr>
              <w:tabs>
                <w:tab w:val="left" w:pos="0"/>
              </w:tabs>
              <w:spacing w:after="0" w:line="240" w:lineRule="auto"/>
              <w:jc w:val="center"/>
              <w:rPr>
                <w:rFonts w:ascii="Calibri" w:hAnsi="Calibri" w:cs="Times New Roman"/>
              </w:rPr>
            </w:pPr>
            <w:r w:rsidRPr="003A6EED">
              <w:rPr>
                <w:rFonts w:ascii="Calibri" w:hAnsi="Calibri" w:cs="Times New Roman"/>
              </w:rPr>
              <w:t>78.5%</w:t>
            </w:r>
          </w:p>
        </w:tc>
      </w:tr>
    </w:tbl>
    <w:p w14:paraId="333821B8" w14:textId="77777777" w:rsidR="000D751E" w:rsidRDefault="000D751E" w:rsidP="0025268F">
      <w:pPr>
        <w:shd w:val="clear" w:color="auto" w:fill="FFFFFF"/>
        <w:spacing w:after="113" w:line="300" w:lineRule="atLeast"/>
        <w:rPr>
          <w:rFonts w:ascii="Calibri" w:eastAsia="Times New Roman" w:hAnsi="Calibri" w:cs="Times New Roman"/>
          <w:b/>
          <w:sz w:val="28"/>
          <w:szCs w:val="28"/>
        </w:rPr>
      </w:pPr>
    </w:p>
    <w:p w14:paraId="1759ACC3" w14:textId="7F7E816D" w:rsidR="0025268F" w:rsidRPr="003A6EED" w:rsidRDefault="0025268F" w:rsidP="0025268F">
      <w:pPr>
        <w:shd w:val="clear" w:color="auto" w:fill="FFFFFF"/>
        <w:spacing w:after="113" w:line="300" w:lineRule="atLeast"/>
        <w:rPr>
          <w:rFonts w:ascii="Calibri" w:eastAsia="Times New Roman" w:hAnsi="Calibri" w:cs="Times New Roman"/>
          <w:b/>
          <w:sz w:val="28"/>
          <w:szCs w:val="28"/>
        </w:rPr>
      </w:pPr>
      <w:r w:rsidRPr="003A6EED">
        <w:rPr>
          <w:rFonts w:ascii="Calibri" w:eastAsia="Times New Roman" w:hAnsi="Calibri" w:cs="Times New Roman"/>
          <w:b/>
          <w:sz w:val="28"/>
          <w:szCs w:val="28"/>
        </w:rPr>
        <w:t xml:space="preserve">Projects </w:t>
      </w:r>
      <w:r w:rsidR="00207DF9" w:rsidRPr="003A6EED">
        <w:rPr>
          <w:rFonts w:ascii="Calibri" w:eastAsia="Times New Roman" w:hAnsi="Calibri" w:cs="Times New Roman"/>
          <w:b/>
          <w:sz w:val="28"/>
          <w:szCs w:val="28"/>
        </w:rPr>
        <w:t>Summary :</w:t>
      </w:r>
      <w:r w:rsidR="002C4A48" w:rsidRPr="003A6EED">
        <w:rPr>
          <w:rFonts w:ascii="Calibri" w:eastAsia="Times New Roman" w:hAnsi="Calibri" w:cs="Times New Roman"/>
          <w:b/>
          <w:sz w:val="28"/>
          <w:szCs w:val="28"/>
        </w:rPr>
        <w:t>(</w:t>
      </w:r>
      <w:r w:rsidR="002C4A48">
        <w:rPr>
          <w:rFonts w:ascii="Calibri" w:eastAsia="Times New Roman" w:hAnsi="Calibri" w:cs="Times New Roman"/>
          <w:b/>
          <w:sz w:val="28"/>
          <w:szCs w:val="28"/>
        </w:rPr>
        <w:t xml:space="preserve"> Employer</w:t>
      </w:r>
      <w:r w:rsidR="00207DF9">
        <w:rPr>
          <w:rFonts w:ascii="Calibri" w:eastAsia="Times New Roman" w:hAnsi="Calibri" w:cs="Times New Roman"/>
          <w:b/>
          <w:sz w:val="28"/>
          <w:szCs w:val="28"/>
        </w:rPr>
        <w:t xml:space="preserve"> name:</w:t>
      </w:r>
      <w:r w:rsidRPr="003A6EED">
        <w:rPr>
          <w:rFonts w:ascii="Calibri" w:eastAsia="Times New Roman" w:hAnsi="Calibri" w:cs="Times New Roman"/>
          <w:b/>
          <w:sz w:val="28"/>
          <w:szCs w:val="28"/>
        </w:rPr>
        <w:t xml:space="preserve"> Infosys)</w:t>
      </w:r>
    </w:p>
    <w:p w14:paraId="6645694A" w14:textId="77777777" w:rsidR="005F3859" w:rsidRDefault="003031BC" w:rsidP="005F3859">
      <w:pPr>
        <w:jc w:val="both"/>
        <w:rPr>
          <w:rFonts w:ascii="Verdana" w:hAnsi="Verdana"/>
          <w:b/>
          <w:bCs/>
          <w:iCs/>
          <w:szCs w:val="20"/>
        </w:rPr>
      </w:pPr>
      <w:r w:rsidRPr="003A6EED">
        <w:rPr>
          <w:rStyle w:val="Heading6Char"/>
          <w:rFonts w:ascii="Verdana" w:eastAsiaTheme="minorHAnsi" w:hAnsi="Verdana"/>
          <w:b/>
          <w:i w:val="0"/>
          <w:color w:val="auto"/>
        </w:rPr>
        <w:t xml:space="preserve">Current </w:t>
      </w:r>
      <w:r w:rsidR="005F3859" w:rsidRPr="003A6EED">
        <w:rPr>
          <w:rStyle w:val="Heading6Char"/>
          <w:rFonts w:ascii="Verdana" w:eastAsiaTheme="minorHAnsi" w:hAnsi="Verdana"/>
          <w:b/>
          <w:i w:val="0"/>
          <w:color w:val="auto"/>
        </w:rPr>
        <w:t>Client</w:t>
      </w:r>
      <w:r w:rsidR="005F3859" w:rsidRPr="003A6EED">
        <w:rPr>
          <w:rStyle w:val="Heading6Char"/>
          <w:rFonts w:ascii="Verdana" w:eastAsiaTheme="minorHAnsi" w:hAnsi="Verdana"/>
          <w:b/>
          <w:i w:val="0"/>
          <w:color w:val="auto"/>
        </w:rPr>
        <w:tab/>
        <w:t>:</w:t>
      </w:r>
      <w:r w:rsidR="005F3859" w:rsidRPr="003A6EED">
        <w:rPr>
          <w:rStyle w:val="Heading6Char"/>
          <w:rFonts w:ascii="Verdana" w:eastAsiaTheme="minorHAnsi" w:hAnsi="Verdana"/>
          <w:b/>
          <w:color w:val="auto"/>
        </w:rPr>
        <w:t xml:space="preserve"> </w:t>
      </w:r>
      <w:r w:rsidR="005F3859" w:rsidRPr="003A6EED">
        <w:rPr>
          <w:rFonts w:ascii="Verdana" w:hAnsi="Verdana"/>
          <w:b/>
          <w:bCs/>
          <w:iCs/>
          <w:szCs w:val="20"/>
        </w:rPr>
        <w:t xml:space="preserve">South East Water </w:t>
      </w:r>
      <w:r w:rsidR="00D112D6" w:rsidRPr="003A6EED">
        <w:rPr>
          <w:rFonts w:ascii="Verdana" w:hAnsi="Verdana"/>
          <w:b/>
          <w:bCs/>
          <w:iCs/>
          <w:szCs w:val="20"/>
        </w:rPr>
        <w:t>(Melbourne,</w:t>
      </w:r>
      <w:r w:rsidR="005F3859" w:rsidRPr="003A6EED">
        <w:rPr>
          <w:rFonts w:ascii="Verdana" w:hAnsi="Verdana"/>
          <w:b/>
          <w:bCs/>
          <w:iCs/>
          <w:szCs w:val="20"/>
        </w:rPr>
        <w:t xml:space="preserve"> Frankston)</w:t>
      </w:r>
    </w:p>
    <w:p w14:paraId="0FE51B6B" w14:textId="7101FB5F" w:rsidR="00DD7EBA" w:rsidRPr="003A6EED" w:rsidRDefault="009E6B80" w:rsidP="005F3859">
      <w:pPr>
        <w:jc w:val="both"/>
        <w:rPr>
          <w:rFonts w:ascii="Verdana" w:hAnsi="Verdana"/>
          <w:b/>
          <w:bCs/>
          <w:iCs/>
          <w:szCs w:val="20"/>
        </w:rPr>
      </w:pPr>
      <w:r>
        <w:rPr>
          <w:rFonts w:ascii="Verdana" w:hAnsi="Verdana"/>
          <w:b/>
          <w:bCs/>
          <w:iCs/>
          <w:szCs w:val="20"/>
        </w:rPr>
        <w:t>Onsite Experience</w:t>
      </w:r>
      <w:r w:rsidR="00DD7EBA">
        <w:rPr>
          <w:rFonts w:ascii="Verdana" w:hAnsi="Verdana"/>
          <w:b/>
          <w:bCs/>
          <w:iCs/>
          <w:szCs w:val="20"/>
        </w:rPr>
        <w:t xml:space="preserve">: 2 years </w:t>
      </w:r>
      <w:r w:rsidR="00BD156B">
        <w:rPr>
          <w:rFonts w:ascii="Verdana" w:hAnsi="Verdana"/>
          <w:b/>
          <w:bCs/>
          <w:iCs/>
          <w:szCs w:val="20"/>
        </w:rPr>
        <w:t>( Pega Test Lead )</w:t>
      </w:r>
    </w:p>
    <w:p w14:paraId="00AA9FD3" w14:textId="4F4F27F1" w:rsidR="005F3859" w:rsidRPr="000D751E" w:rsidRDefault="005F3859" w:rsidP="0025268F">
      <w:pPr>
        <w:jc w:val="both"/>
        <w:rPr>
          <w:rStyle w:val="Heading6Char"/>
          <w:rFonts w:ascii="Verdana" w:eastAsiaTheme="minorHAnsi" w:hAnsi="Verdana" w:cstheme="minorBidi"/>
          <w:b/>
          <w:i w:val="0"/>
          <w:color w:val="auto"/>
          <w:sz w:val="22"/>
          <w:szCs w:val="20"/>
        </w:rPr>
      </w:pPr>
      <w:r w:rsidRPr="003A6EED">
        <w:rPr>
          <w:rFonts w:ascii="Verdana" w:hAnsi="Verdana"/>
          <w:b/>
          <w:iCs/>
          <w:szCs w:val="20"/>
        </w:rPr>
        <w:t>Description:</w:t>
      </w:r>
      <w:r w:rsidR="000D751E">
        <w:rPr>
          <w:rFonts w:ascii="Verdana" w:hAnsi="Verdana"/>
          <w:b/>
          <w:iCs/>
          <w:szCs w:val="20"/>
        </w:rPr>
        <w:t xml:space="preserve"> </w:t>
      </w:r>
      <w:r w:rsidRPr="003A6EED">
        <w:rPr>
          <w:rFonts w:ascii="Calibri" w:hAnsi="Calibri" w:cs="Times New Roman"/>
        </w:rPr>
        <w:t xml:space="preserve">South East Water is one of three Victorian Government owned retail water corporations that provides drinking water, sewerage, trade waste, recycled water and water-saving services for residents and businesses in an area ranging from the </w:t>
      </w:r>
      <w:r w:rsidR="00D112D6" w:rsidRPr="003A6EED">
        <w:rPr>
          <w:rFonts w:ascii="Calibri" w:hAnsi="Calibri" w:cs="Times New Roman"/>
        </w:rPr>
        <w:t>southeast</w:t>
      </w:r>
      <w:r w:rsidRPr="003A6EED">
        <w:rPr>
          <w:rFonts w:ascii="Calibri" w:hAnsi="Calibri" w:cs="Times New Roman"/>
        </w:rPr>
        <w:t xml:space="preserve"> of Melbourne to south Gippsland in Australia. The water distributed by South East Water is supplied by Melbourne Water, as is the infrastructure. Oversight is provided by the Department of Environment, Land, Water and Planning.</w:t>
      </w:r>
    </w:p>
    <w:p w14:paraId="26AABF6D" w14:textId="77777777" w:rsidR="000D751E" w:rsidRDefault="0009140F" w:rsidP="0009140F">
      <w:pPr>
        <w:pStyle w:val="NormalWeb"/>
        <w:rPr>
          <w:rFonts w:ascii="Calibri" w:eastAsiaTheme="minorHAnsi" w:hAnsi="Calibri"/>
          <w:sz w:val="22"/>
          <w:szCs w:val="22"/>
          <w:lang w:val="en-US" w:eastAsia="en-US"/>
        </w:rPr>
      </w:pPr>
      <w:r w:rsidRPr="003A6EED">
        <w:rPr>
          <w:rFonts w:ascii="Calibri" w:eastAsiaTheme="minorHAnsi" w:hAnsi="Calibri"/>
          <w:b/>
          <w:sz w:val="22"/>
          <w:szCs w:val="22"/>
          <w:lang w:val="en-US" w:eastAsia="en-US"/>
        </w:rPr>
        <w:t>Project 1</w:t>
      </w:r>
      <w:r w:rsidRPr="003A6EED">
        <w:rPr>
          <w:rFonts w:ascii="Calibri" w:eastAsiaTheme="minorHAnsi" w:hAnsi="Calibri"/>
          <w:sz w:val="22"/>
          <w:szCs w:val="22"/>
          <w:lang w:val="en-US" w:eastAsia="en-US"/>
        </w:rPr>
        <w:t>: Continuous Usage</w:t>
      </w:r>
      <w:r w:rsidR="000D751E">
        <w:rPr>
          <w:rFonts w:ascii="Calibri" w:eastAsiaTheme="minorHAnsi" w:hAnsi="Calibri"/>
          <w:sz w:val="22"/>
          <w:szCs w:val="22"/>
          <w:lang w:val="en-US" w:eastAsia="en-US"/>
        </w:rPr>
        <w:t xml:space="preserve"> </w:t>
      </w:r>
    </w:p>
    <w:p w14:paraId="297869C8" w14:textId="59F909BD" w:rsidR="0009140F" w:rsidRPr="003A6EED" w:rsidRDefault="0009140F" w:rsidP="0009140F">
      <w:pPr>
        <w:pStyle w:val="NormalWeb"/>
        <w:rPr>
          <w:rFonts w:ascii="Calibri" w:eastAsiaTheme="minorHAnsi" w:hAnsi="Calibri"/>
          <w:sz w:val="22"/>
          <w:szCs w:val="22"/>
          <w:lang w:val="en-US" w:eastAsia="en-US"/>
        </w:rPr>
      </w:pPr>
      <w:r w:rsidRPr="003A6EED">
        <w:rPr>
          <w:rFonts w:ascii="Calibri" w:eastAsiaTheme="minorHAnsi" w:hAnsi="Calibri"/>
          <w:sz w:val="22"/>
          <w:szCs w:val="22"/>
          <w:lang w:val="en-US" w:eastAsia="en-US"/>
        </w:rPr>
        <w:t>The project aims to develop a solution to receive continuous flow alarms from the digital water meters then sends notifications to South East Water’s customers warning them of potential leakage at their property. Consequently, this warns the customers to identify and fix up the leak timely therefore reducing water wastage. Furthermore, this prevents the customer from receiving high water bill due to the leakage therefore creating a positive customer experience with South East Water Client</w:t>
      </w:r>
      <w:r w:rsidR="00BD156B">
        <w:rPr>
          <w:rFonts w:ascii="Calibri" w:eastAsiaTheme="minorHAnsi" w:hAnsi="Calibri"/>
          <w:sz w:val="22"/>
          <w:szCs w:val="22"/>
          <w:lang w:val="en-US" w:eastAsia="en-US"/>
        </w:rPr>
        <w:t xml:space="preserve"> and this solution was developed based on </w:t>
      </w:r>
      <w:r w:rsidR="006F120E">
        <w:rPr>
          <w:rFonts w:ascii="Calibri" w:eastAsiaTheme="minorHAnsi" w:hAnsi="Calibri"/>
          <w:sz w:val="22"/>
          <w:szCs w:val="22"/>
          <w:lang w:val="en-US" w:eastAsia="en-US"/>
        </w:rPr>
        <w:t xml:space="preserve">Siebel CRM , </w:t>
      </w:r>
      <w:r w:rsidR="00BD156B">
        <w:rPr>
          <w:rFonts w:ascii="Calibri" w:eastAsiaTheme="minorHAnsi" w:hAnsi="Calibri"/>
          <w:sz w:val="22"/>
          <w:szCs w:val="22"/>
          <w:lang w:val="en-US" w:eastAsia="en-US"/>
        </w:rPr>
        <w:t xml:space="preserve">PEGA </w:t>
      </w:r>
      <w:r w:rsidR="006F120E">
        <w:rPr>
          <w:rFonts w:ascii="Calibri" w:eastAsiaTheme="minorHAnsi" w:hAnsi="Calibri"/>
          <w:sz w:val="22"/>
          <w:szCs w:val="22"/>
          <w:lang w:val="en-US" w:eastAsia="en-US"/>
        </w:rPr>
        <w:t xml:space="preserve">and customer Email/SMS notifications were rolled out using salesforce marketing cloud </w:t>
      </w:r>
    </w:p>
    <w:p w14:paraId="0B7ED5AB" w14:textId="77777777" w:rsidR="0009140F" w:rsidRPr="003A6EED" w:rsidRDefault="0009140F" w:rsidP="0009140F">
      <w:pPr>
        <w:pStyle w:val="NormalWeb"/>
        <w:rPr>
          <w:rFonts w:ascii="Calibri" w:eastAsiaTheme="minorHAnsi" w:hAnsi="Calibri"/>
          <w:sz w:val="22"/>
          <w:szCs w:val="22"/>
          <w:lang w:val="en-US" w:eastAsia="en-US"/>
        </w:rPr>
      </w:pPr>
      <w:r w:rsidRPr="003A6EED">
        <w:rPr>
          <w:rFonts w:ascii="Calibri" w:eastAsiaTheme="minorHAnsi" w:hAnsi="Calibri"/>
          <w:b/>
          <w:sz w:val="22"/>
          <w:szCs w:val="22"/>
          <w:lang w:val="en-US" w:eastAsia="en-US"/>
        </w:rPr>
        <w:t>Project 2</w:t>
      </w:r>
      <w:r w:rsidRPr="003A6EED">
        <w:rPr>
          <w:rFonts w:ascii="Calibri" w:eastAsiaTheme="minorHAnsi" w:hAnsi="Calibri"/>
          <w:sz w:val="22"/>
          <w:szCs w:val="22"/>
          <w:lang w:val="en-US" w:eastAsia="en-US"/>
        </w:rPr>
        <w:t>: Meter Exchange</w:t>
      </w:r>
    </w:p>
    <w:p w14:paraId="3FD4A637" w14:textId="03DB3012" w:rsidR="00BD156B" w:rsidRDefault="0009140F" w:rsidP="00BD156B">
      <w:pPr>
        <w:pStyle w:val="NormalWeb"/>
        <w:rPr>
          <w:rFonts w:ascii="Calibri" w:eastAsiaTheme="minorHAnsi" w:hAnsi="Calibri"/>
          <w:sz w:val="22"/>
          <w:szCs w:val="22"/>
          <w:lang w:val="en-US" w:eastAsia="en-US"/>
        </w:rPr>
      </w:pPr>
      <w:r w:rsidRPr="003A6EED">
        <w:rPr>
          <w:rFonts w:ascii="Calibri" w:eastAsiaTheme="minorHAnsi" w:hAnsi="Calibri"/>
          <w:sz w:val="22"/>
          <w:szCs w:val="22"/>
          <w:lang w:val="en-US" w:eastAsia="en-US"/>
        </w:rPr>
        <w:t xml:space="preserve">Utilise existing enterprise grade technology that will be capable of managing the collective Planned Meter Exchange batches in play concurrently, at any given time. The nature of the program is well supported by Cases with workflow. The solution shall </w:t>
      </w:r>
      <w:r w:rsidR="00C91C06" w:rsidRPr="003A6EED">
        <w:rPr>
          <w:rFonts w:ascii="Calibri" w:eastAsiaTheme="minorHAnsi" w:hAnsi="Calibri"/>
          <w:sz w:val="22"/>
          <w:szCs w:val="22"/>
          <w:lang w:val="en-US" w:eastAsia="en-US"/>
        </w:rPr>
        <w:t>Utilise</w:t>
      </w:r>
      <w:r w:rsidRPr="003A6EED">
        <w:rPr>
          <w:rFonts w:ascii="Calibri" w:eastAsiaTheme="minorHAnsi" w:hAnsi="Calibri"/>
          <w:sz w:val="22"/>
          <w:szCs w:val="22"/>
          <w:lang w:val="en-US" w:eastAsia="en-US"/>
        </w:rPr>
        <w:t xml:space="preserve"> Pega for case management and Dell Boomi for data enrichment, providing the necessary public facing services. </w:t>
      </w:r>
      <w:r w:rsidR="00C91C06" w:rsidRPr="003A6EED">
        <w:rPr>
          <w:rFonts w:ascii="Calibri" w:eastAsiaTheme="minorHAnsi" w:hAnsi="Calibri"/>
          <w:sz w:val="22"/>
          <w:szCs w:val="22"/>
          <w:lang w:val="en-US" w:eastAsia="en-US"/>
        </w:rPr>
        <w:t>Minimize</w:t>
      </w:r>
      <w:r w:rsidRPr="003A6EED">
        <w:rPr>
          <w:rFonts w:ascii="Calibri" w:eastAsiaTheme="minorHAnsi" w:hAnsi="Calibri"/>
          <w:sz w:val="22"/>
          <w:szCs w:val="22"/>
          <w:lang w:val="en-US" w:eastAsia="en-US"/>
        </w:rPr>
        <w:t xml:space="preserve"> the solution to ensure that Planned Meter Exchange can be delivered on time for Digital Utility Core Capability</w:t>
      </w:r>
      <w:r w:rsidR="00BD156B">
        <w:rPr>
          <w:rFonts w:ascii="Calibri" w:eastAsiaTheme="minorHAnsi" w:hAnsi="Calibri"/>
          <w:sz w:val="22"/>
          <w:szCs w:val="22"/>
          <w:lang w:val="en-US" w:eastAsia="en-US"/>
        </w:rPr>
        <w:t xml:space="preserve"> and this solution was developed based on </w:t>
      </w:r>
      <w:r w:rsidR="001A559A">
        <w:rPr>
          <w:rFonts w:ascii="Calibri" w:eastAsiaTheme="minorHAnsi" w:hAnsi="Calibri"/>
          <w:sz w:val="22"/>
          <w:szCs w:val="22"/>
          <w:lang w:val="en-US" w:eastAsia="en-US"/>
        </w:rPr>
        <w:t>Siebel CRM ,Maximo IBM, PEGA and customer Email/SMS notifications were rolled out using salesforce marketing cloud .</w:t>
      </w:r>
    </w:p>
    <w:p w14:paraId="27A83918" w14:textId="6E0F05E4" w:rsidR="00B70B73" w:rsidRPr="004F057D" w:rsidRDefault="00B70B73" w:rsidP="00B70B73">
      <w:pPr>
        <w:shd w:val="clear" w:color="auto" w:fill="FFFFFF"/>
        <w:spacing w:after="0" w:line="300" w:lineRule="atLeast"/>
        <w:rPr>
          <w:rFonts w:ascii="Calibri" w:hAnsi="Calibri" w:cs="Times New Roman"/>
        </w:rPr>
      </w:pPr>
      <w:r w:rsidRPr="00C717FB">
        <w:rPr>
          <w:rFonts w:ascii="Calibri" w:hAnsi="Calibri" w:cs="Times New Roman"/>
          <w:b/>
          <w:bCs/>
        </w:rPr>
        <w:t>Tools/Special Skills</w:t>
      </w:r>
      <w:r w:rsidRPr="004F057D">
        <w:rPr>
          <w:rFonts w:ascii="Calibri" w:hAnsi="Calibri" w:cs="Times New Roman"/>
        </w:rPr>
        <w:t xml:space="preserve">           : Web Application based, API based, Soap UI, </w:t>
      </w:r>
    </w:p>
    <w:p w14:paraId="7BA31832" w14:textId="77777777" w:rsidR="00B70B73" w:rsidRPr="004F057D" w:rsidRDefault="00B70B73" w:rsidP="00B70B73">
      <w:pPr>
        <w:shd w:val="clear" w:color="auto" w:fill="FFFFFF"/>
        <w:spacing w:after="0" w:line="300" w:lineRule="atLeast"/>
        <w:rPr>
          <w:rFonts w:ascii="Calibri" w:hAnsi="Calibri" w:cs="Times New Roman"/>
        </w:rPr>
      </w:pPr>
      <w:r>
        <w:rPr>
          <w:rFonts w:ascii="Calibri" w:hAnsi="Calibri" w:cs="Times New Roman"/>
        </w:rPr>
        <w:tab/>
      </w:r>
      <w:r>
        <w:rPr>
          <w:rFonts w:ascii="Calibri" w:hAnsi="Calibri" w:cs="Times New Roman"/>
        </w:rPr>
        <w:tab/>
      </w:r>
      <w:r>
        <w:rPr>
          <w:rFonts w:ascii="Calibri" w:hAnsi="Calibri" w:cs="Times New Roman"/>
        </w:rPr>
        <w:tab/>
        <w:t xml:space="preserve">    </w:t>
      </w:r>
      <w:r w:rsidRPr="004F057D">
        <w:rPr>
          <w:rFonts w:ascii="Calibri" w:hAnsi="Calibri" w:cs="Times New Roman"/>
        </w:rPr>
        <w:t>Mobile Application testing (IOS, Android), HCM Cloud based testing,</w:t>
      </w:r>
    </w:p>
    <w:p w14:paraId="780CA5E6" w14:textId="77777777" w:rsidR="00B70B73" w:rsidRDefault="00B70B73" w:rsidP="00B70B73">
      <w:pPr>
        <w:shd w:val="clear" w:color="auto" w:fill="FFFFFF"/>
        <w:spacing w:after="0" w:line="300" w:lineRule="atLeast"/>
        <w:ind w:left="2355"/>
        <w:rPr>
          <w:rFonts w:ascii="Calibri" w:hAnsi="Calibri" w:cs="Times New Roman"/>
        </w:rPr>
      </w:pPr>
      <w:r w:rsidRPr="004F057D">
        <w:rPr>
          <w:rFonts w:ascii="Calibri" w:hAnsi="Calibri" w:cs="Times New Roman"/>
        </w:rPr>
        <w:t>Windows application based testing</w:t>
      </w:r>
      <w:r>
        <w:rPr>
          <w:rFonts w:ascii="Calibri" w:hAnsi="Calibri" w:cs="Times New Roman"/>
        </w:rPr>
        <w:t xml:space="preserve"> , </w:t>
      </w:r>
    </w:p>
    <w:p w14:paraId="3AE42522" w14:textId="482F8E2C" w:rsidR="00B70B73" w:rsidRDefault="00B70B73" w:rsidP="00B70B73">
      <w:pPr>
        <w:shd w:val="clear" w:color="auto" w:fill="FFFFFF"/>
        <w:spacing w:after="0" w:line="300" w:lineRule="atLeast"/>
        <w:ind w:left="2355"/>
        <w:rPr>
          <w:rFonts w:ascii="Calibri" w:hAnsi="Calibri" w:cs="Times New Roman"/>
        </w:rPr>
      </w:pPr>
      <w:r>
        <w:rPr>
          <w:rFonts w:ascii="Calibri" w:hAnsi="Calibri" w:cs="Times New Roman"/>
        </w:rPr>
        <w:lastRenderedPageBreak/>
        <w:t>Dell Boomi, Salesforce</w:t>
      </w:r>
      <w:r w:rsidR="006479B1">
        <w:rPr>
          <w:rFonts w:ascii="Calibri" w:hAnsi="Calibri" w:cs="Times New Roman"/>
        </w:rPr>
        <w:t>, salesforce work bench</w:t>
      </w:r>
      <w:r>
        <w:rPr>
          <w:rFonts w:ascii="Calibri" w:hAnsi="Calibri" w:cs="Times New Roman"/>
        </w:rPr>
        <w:t xml:space="preserve"> </w:t>
      </w:r>
      <w:r w:rsidR="006479B1">
        <w:rPr>
          <w:rFonts w:ascii="Calibri" w:hAnsi="Calibri" w:cs="Times New Roman"/>
        </w:rPr>
        <w:t xml:space="preserve">, marketing cloud ( customer notifications ) </w:t>
      </w:r>
      <w:r>
        <w:rPr>
          <w:rFonts w:ascii="Calibri" w:hAnsi="Calibri" w:cs="Times New Roman"/>
        </w:rPr>
        <w:t>Pega, Siebel, Microsoft Azure , Power BI , ODS/SQL</w:t>
      </w:r>
    </w:p>
    <w:p w14:paraId="2FBE3904" w14:textId="77777777" w:rsidR="00D24CD6" w:rsidRDefault="00D24CD6" w:rsidP="00D24CD6">
      <w:pPr>
        <w:shd w:val="clear" w:color="auto" w:fill="FFFFFF"/>
        <w:spacing w:after="113" w:line="300" w:lineRule="atLeast"/>
        <w:rPr>
          <w:rFonts w:ascii="Calibri" w:eastAsia="Times New Roman" w:hAnsi="Calibri" w:cs="Times New Roman"/>
        </w:rPr>
      </w:pPr>
    </w:p>
    <w:p w14:paraId="7B316453" w14:textId="77777777" w:rsidR="00E039F7" w:rsidRDefault="00D24CD6" w:rsidP="00D24CD6">
      <w:pPr>
        <w:shd w:val="clear" w:color="auto" w:fill="FFFFFF"/>
        <w:spacing w:after="113" w:line="300" w:lineRule="atLeast"/>
        <w:rPr>
          <w:rFonts w:ascii="Calibri" w:eastAsia="Times New Roman" w:hAnsi="Calibri" w:cs="Times New Roman"/>
          <w:lang w:val="en-AU"/>
        </w:rPr>
      </w:pPr>
      <w:r>
        <w:rPr>
          <w:rFonts w:ascii="Calibri" w:eastAsia="Times New Roman" w:hAnsi="Calibri" w:cs="Times New Roman"/>
          <w:b/>
          <w:bCs/>
        </w:rPr>
        <w:t>Previous</w:t>
      </w:r>
      <w:r w:rsidRPr="00D24CD6">
        <w:rPr>
          <w:rFonts w:ascii="Calibri" w:eastAsia="Times New Roman" w:hAnsi="Calibri" w:cs="Times New Roman"/>
          <w:b/>
          <w:bCs/>
        </w:rPr>
        <w:t xml:space="preserve"> </w:t>
      </w:r>
      <w:r>
        <w:rPr>
          <w:rFonts w:ascii="Calibri" w:eastAsia="Times New Roman" w:hAnsi="Calibri" w:cs="Times New Roman"/>
          <w:b/>
          <w:bCs/>
        </w:rPr>
        <w:t xml:space="preserve">Client </w:t>
      </w:r>
      <w:r w:rsidRPr="00D24CD6">
        <w:rPr>
          <w:rFonts w:ascii="Calibri" w:eastAsia="Times New Roman" w:hAnsi="Calibri" w:cs="Times New Roman"/>
          <w:b/>
          <w:bCs/>
        </w:rPr>
        <w:t xml:space="preserve">#1: Proximus BELGACOM Group _ UK Client </w:t>
      </w:r>
    </w:p>
    <w:p w14:paraId="30E2BE10" w14:textId="77777777" w:rsidR="00D24CD6" w:rsidRPr="00D24CD6" w:rsidRDefault="00D24CD6" w:rsidP="00D24CD6">
      <w:pPr>
        <w:shd w:val="clear" w:color="auto" w:fill="FFFFFF"/>
        <w:spacing w:after="113" w:line="300" w:lineRule="atLeast"/>
        <w:rPr>
          <w:rFonts w:ascii="Calibri" w:eastAsia="Times New Roman" w:hAnsi="Calibri" w:cs="Times New Roman"/>
          <w:lang w:val="en-AU"/>
        </w:rPr>
      </w:pPr>
      <w:r w:rsidRPr="00D24CD6">
        <w:rPr>
          <w:rFonts w:ascii="Calibri" w:eastAsia="Times New Roman" w:hAnsi="Calibri" w:cs="Times New Roman"/>
          <w:b/>
          <w:bCs/>
        </w:rPr>
        <w:t xml:space="preserve">Description: </w:t>
      </w:r>
      <w:r w:rsidRPr="00D24CD6">
        <w:rPr>
          <w:rFonts w:ascii="Calibri" w:eastAsia="Times New Roman" w:hAnsi="Calibri" w:cs="Times New Roman"/>
        </w:rPr>
        <w:t xml:space="preserve">Telecom interface delivery for ordering of wholesale/retail products </w:t>
      </w:r>
    </w:p>
    <w:p w14:paraId="05A233AC" w14:textId="5C4F88F6" w:rsidR="00D24CD6" w:rsidRPr="00D24CD6" w:rsidRDefault="00D24CD6" w:rsidP="00D24CD6">
      <w:pPr>
        <w:shd w:val="clear" w:color="auto" w:fill="FFFFFF"/>
        <w:spacing w:after="113" w:line="300" w:lineRule="atLeast"/>
        <w:rPr>
          <w:rFonts w:ascii="Calibri" w:eastAsia="Times New Roman" w:hAnsi="Calibri" w:cs="Times New Roman"/>
          <w:lang w:val="en-AU"/>
        </w:rPr>
      </w:pPr>
      <w:r w:rsidRPr="00D24CD6">
        <w:rPr>
          <w:rFonts w:ascii="Calibri" w:eastAsia="Times New Roman" w:hAnsi="Calibri" w:cs="Times New Roman"/>
          <w:b/>
          <w:bCs/>
        </w:rPr>
        <w:t xml:space="preserve">Responsibilities: </w:t>
      </w:r>
      <w:r w:rsidRPr="00D24CD6">
        <w:rPr>
          <w:rFonts w:ascii="Calibri" w:eastAsia="Times New Roman" w:hAnsi="Calibri" w:cs="Times New Roman"/>
        </w:rPr>
        <w:t xml:space="preserve">Worked as Functional SME and </w:t>
      </w:r>
      <w:r w:rsidR="00746A86">
        <w:rPr>
          <w:rFonts w:ascii="Calibri" w:eastAsia="Times New Roman" w:hAnsi="Calibri" w:cs="Times New Roman"/>
        </w:rPr>
        <w:t xml:space="preserve">Pega </w:t>
      </w:r>
      <w:r w:rsidRPr="00D24CD6">
        <w:rPr>
          <w:rFonts w:ascii="Calibri" w:eastAsia="Times New Roman" w:hAnsi="Calibri" w:cs="Times New Roman"/>
        </w:rPr>
        <w:t xml:space="preserve">Test lead for E2E Project and Production support teams </w:t>
      </w:r>
    </w:p>
    <w:p w14:paraId="3AA50861" w14:textId="77777777" w:rsidR="00AD0D27" w:rsidRPr="00D24CD6" w:rsidRDefault="0008543D" w:rsidP="00D24CD6">
      <w:pPr>
        <w:numPr>
          <w:ilvl w:val="0"/>
          <w:numId w:val="26"/>
        </w:numPr>
        <w:shd w:val="clear" w:color="auto" w:fill="FFFFFF"/>
        <w:spacing w:after="113" w:line="300" w:lineRule="atLeast"/>
        <w:rPr>
          <w:rFonts w:ascii="Calibri" w:eastAsia="Times New Roman" w:hAnsi="Calibri" w:cs="Times New Roman"/>
          <w:lang w:val="en-AU"/>
        </w:rPr>
      </w:pPr>
      <w:r w:rsidRPr="00D24CD6">
        <w:rPr>
          <w:rFonts w:ascii="Calibri" w:eastAsia="Times New Roman" w:hAnsi="Calibri" w:cs="Times New Roman"/>
        </w:rPr>
        <w:t xml:space="preserve">Handled 10 members team and ensured their day to day updates and published DSR to onsite team  </w:t>
      </w:r>
    </w:p>
    <w:p w14:paraId="683F423C" w14:textId="77777777" w:rsidR="00AD0D27" w:rsidRPr="00D24CD6" w:rsidRDefault="0008543D" w:rsidP="00D24CD6">
      <w:pPr>
        <w:numPr>
          <w:ilvl w:val="0"/>
          <w:numId w:val="26"/>
        </w:numPr>
        <w:shd w:val="clear" w:color="auto" w:fill="FFFFFF"/>
        <w:spacing w:after="113" w:line="300" w:lineRule="atLeast"/>
        <w:rPr>
          <w:rFonts w:ascii="Calibri" w:eastAsia="Times New Roman" w:hAnsi="Calibri" w:cs="Times New Roman"/>
          <w:lang w:val="en-AU"/>
        </w:rPr>
      </w:pPr>
      <w:r w:rsidRPr="00D24CD6">
        <w:rPr>
          <w:rFonts w:ascii="Calibri" w:eastAsia="Times New Roman" w:hAnsi="Calibri" w:cs="Times New Roman"/>
        </w:rPr>
        <w:t xml:space="preserve">Production defects tracking  and providing appropriate support to dev team for quick resolutions </w:t>
      </w:r>
    </w:p>
    <w:p w14:paraId="5DDCDF32" w14:textId="77777777" w:rsidR="00AD0D27" w:rsidRPr="00D24CD6" w:rsidRDefault="0008543D" w:rsidP="00D24CD6">
      <w:pPr>
        <w:numPr>
          <w:ilvl w:val="0"/>
          <w:numId w:val="26"/>
        </w:numPr>
        <w:shd w:val="clear" w:color="auto" w:fill="FFFFFF"/>
        <w:spacing w:after="113" w:line="300" w:lineRule="atLeast"/>
        <w:rPr>
          <w:rFonts w:ascii="Calibri" w:eastAsia="Times New Roman" w:hAnsi="Calibri" w:cs="Times New Roman"/>
          <w:lang w:val="en-AU"/>
        </w:rPr>
      </w:pPr>
      <w:r w:rsidRPr="00D24CD6">
        <w:rPr>
          <w:rFonts w:ascii="Calibri" w:eastAsia="Times New Roman" w:hAnsi="Calibri" w:cs="Times New Roman"/>
          <w:b/>
          <w:bCs/>
          <w:lang w:val="en-IN"/>
        </w:rPr>
        <w:t xml:space="preserve">Used to perform the Integration, Automated Regression Testing, Decision Rules, and Flow Rules verification as part of Pega Unit Testing Feature and ensured a bug-free product </w:t>
      </w:r>
    </w:p>
    <w:p w14:paraId="7D6B747A" w14:textId="77777777" w:rsidR="00AD0D27" w:rsidRPr="00D24CD6" w:rsidRDefault="0008543D" w:rsidP="00D24CD6">
      <w:pPr>
        <w:numPr>
          <w:ilvl w:val="0"/>
          <w:numId w:val="26"/>
        </w:numPr>
        <w:shd w:val="clear" w:color="auto" w:fill="FFFFFF"/>
        <w:spacing w:after="113" w:line="300" w:lineRule="atLeast"/>
        <w:rPr>
          <w:rFonts w:ascii="Calibri" w:eastAsia="Times New Roman" w:hAnsi="Calibri" w:cs="Times New Roman"/>
          <w:lang w:val="en-AU"/>
        </w:rPr>
      </w:pPr>
      <w:r w:rsidRPr="00D24CD6">
        <w:rPr>
          <w:rFonts w:ascii="Calibri" w:eastAsia="Times New Roman" w:hAnsi="Calibri" w:cs="Times New Roman"/>
          <w:b/>
          <w:bCs/>
          <w:lang w:val="en-IN"/>
        </w:rPr>
        <w:t>Performed different types of testing like Flow-</w:t>
      </w:r>
      <w:proofErr w:type="gramStart"/>
      <w:r w:rsidRPr="00D24CD6">
        <w:rPr>
          <w:rFonts w:ascii="Calibri" w:eastAsia="Times New Roman" w:hAnsi="Calibri" w:cs="Times New Roman"/>
          <w:b/>
          <w:bCs/>
          <w:lang w:val="en-IN"/>
        </w:rPr>
        <w:t>based ,</w:t>
      </w:r>
      <w:proofErr w:type="gramEnd"/>
      <w:r w:rsidRPr="00D24CD6">
        <w:rPr>
          <w:rFonts w:ascii="Calibri" w:eastAsia="Times New Roman" w:hAnsi="Calibri" w:cs="Times New Roman"/>
          <w:b/>
          <w:bCs/>
          <w:lang w:val="en-IN"/>
        </w:rPr>
        <w:t xml:space="preserve"> Rule-based and Role based Testing approaches .</w:t>
      </w:r>
    </w:p>
    <w:p w14:paraId="17920F4E" w14:textId="77777777" w:rsidR="0025268F" w:rsidRPr="003A6EED" w:rsidRDefault="003031BC" w:rsidP="0025268F">
      <w:pPr>
        <w:jc w:val="both"/>
        <w:rPr>
          <w:rFonts w:ascii="Verdana" w:hAnsi="Verdana"/>
          <w:b/>
          <w:bCs/>
          <w:iCs/>
          <w:szCs w:val="20"/>
        </w:rPr>
      </w:pPr>
      <w:r w:rsidRPr="003A6EED">
        <w:rPr>
          <w:rStyle w:val="Heading6Char"/>
          <w:rFonts w:ascii="Verdana" w:eastAsiaTheme="minorHAnsi" w:hAnsi="Verdana"/>
          <w:b/>
          <w:i w:val="0"/>
          <w:color w:val="auto"/>
        </w:rPr>
        <w:t xml:space="preserve">Previous </w:t>
      </w:r>
      <w:r w:rsidR="0025268F" w:rsidRPr="003A6EED">
        <w:rPr>
          <w:rStyle w:val="Heading6Char"/>
          <w:rFonts w:ascii="Verdana" w:eastAsiaTheme="minorHAnsi" w:hAnsi="Verdana"/>
          <w:b/>
          <w:i w:val="0"/>
          <w:color w:val="auto"/>
        </w:rPr>
        <w:t>Client</w:t>
      </w:r>
      <w:r w:rsidR="00E039F7">
        <w:rPr>
          <w:rStyle w:val="Heading6Char"/>
          <w:rFonts w:ascii="Verdana" w:eastAsiaTheme="minorHAnsi" w:hAnsi="Verdana"/>
          <w:b/>
          <w:i w:val="0"/>
          <w:color w:val="auto"/>
        </w:rPr>
        <w:t xml:space="preserve"> #2:</w:t>
      </w:r>
      <w:r w:rsidR="0025268F" w:rsidRPr="003A6EED">
        <w:rPr>
          <w:rStyle w:val="Heading6Char"/>
          <w:rFonts w:ascii="Verdana" w:eastAsiaTheme="minorHAnsi" w:hAnsi="Verdana"/>
          <w:b/>
          <w:color w:val="auto"/>
        </w:rPr>
        <w:t xml:space="preserve"> </w:t>
      </w:r>
      <w:r w:rsidR="0025268F" w:rsidRPr="003A6EED">
        <w:rPr>
          <w:rFonts w:ascii="Verdana" w:hAnsi="Verdana"/>
          <w:b/>
          <w:bCs/>
          <w:iCs/>
          <w:szCs w:val="20"/>
        </w:rPr>
        <w:t>Bank of America Corporation</w:t>
      </w:r>
      <w:r w:rsidR="0025268F" w:rsidRPr="003A6EED">
        <w:rPr>
          <w:rFonts w:ascii="Arial" w:hAnsi="Arial" w:cs="Arial"/>
          <w:sz w:val="21"/>
          <w:szCs w:val="21"/>
          <w:shd w:val="clear" w:color="auto" w:fill="FFFFFF"/>
        </w:rPr>
        <w:t> </w:t>
      </w:r>
      <w:r w:rsidR="0025268F" w:rsidRPr="003A6EED">
        <w:rPr>
          <w:rFonts w:ascii="Verdana" w:hAnsi="Verdana"/>
          <w:b/>
          <w:bCs/>
          <w:iCs/>
          <w:szCs w:val="20"/>
        </w:rPr>
        <w:t>(</w:t>
      </w:r>
      <w:hyperlink r:id="rId7" w:tooltip="Charlotte, North Carolina" w:history="1">
        <w:r w:rsidR="0025268F" w:rsidRPr="003A6EED">
          <w:rPr>
            <w:rFonts w:ascii="Verdana" w:hAnsi="Verdana"/>
            <w:b/>
            <w:bCs/>
            <w:iCs/>
            <w:szCs w:val="20"/>
          </w:rPr>
          <w:t>Charlotte, North Carolina</w:t>
        </w:r>
      </w:hyperlink>
      <w:r w:rsidR="0025268F" w:rsidRPr="003A6EED">
        <w:rPr>
          <w:rFonts w:ascii="Verdana" w:hAnsi="Verdana"/>
          <w:b/>
          <w:bCs/>
          <w:iCs/>
          <w:szCs w:val="20"/>
        </w:rPr>
        <w:t>)</w:t>
      </w:r>
    </w:p>
    <w:p w14:paraId="1A227261" w14:textId="45A60697" w:rsidR="00360484" w:rsidRPr="00F45AA2" w:rsidRDefault="0025268F" w:rsidP="00F45AA2">
      <w:pPr>
        <w:jc w:val="both"/>
        <w:rPr>
          <w:rFonts w:ascii="Verdana" w:hAnsi="Verdana"/>
          <w:b/>
          <w:iCs/>
          <w:szCs w:val="20"/>
        </w:rPr>
      </w:pPr>
      <w:r w:rsidRPr="003A6EED">
        <w:rPr>
          <w:rFonts w:ascii="Verdana" w:hAnsi="Verdana"/>
          <w:b/>
          <w:iCs/>
          <w:szCs w:val="20"/>
        </w:rPr>
        <w:t>Description:</w:t>
      </w:r>
      <w:r w:rsidR="000D751E">
        <w:rPr>
          <w:rFonts w:ascii="Verdana" w:hAnsi="Verdana"/>
          <w:b/>
          <w:iCs/>
          <w:szCs w:val="20"/>
        </w:rPr>
        <w:t xml:space="preserve"> </w:t>
      </w:r>
      <w:r w:rsidR="00547916" w:rsidRPr="003A6EED">
        <w:rPr>
          <w:rFonts w:ascii="Calibri" w:hAnsi="Calibri" w:cs="Times New Roman"/>
        </w:rPr>
        <w:t>Bank of America is a multi-national banking and </w:t>
      </w:r>
      <w:hyperlink r:id="rId8" w:tooltip="Financial services" w:history="1">
        <w:r w:rsidR="00547916" w:rsidRPr="003A6EED">
          <w:rPr>
            <w:rFonts w:ascii="Calibri" w:hAnsi="Calibri" w:cs="Times New Roman"/>
          </w:rPr>
          <w:t>financial services</w:t>
        </w:r>
      </w:hyperlink>
      <w:r w:rsidR="00547916" w:rsidRPr="003A6EED">
        <w:rPr>
          <w:rFonts w:ascii="Calibri" w:hAnsi="Calibri" w:cs="Times New Roman"/>
        </w:rPr>
        <w:t> corporation headquartered in Charlotte, North Carolina. It is ranked 2nd on the </w:t>
      </w:r>
      <w:hyperlink r:id="rId9" w:tooltip="List of largest banks in the United States" w:history="1">
        <w:r w:rsidR="00547916" w:rsidRPr="003A6EED">
          <w:rPr>
            <w:rFonts w:ascii="Calibri" w:hAnsi="Calibri" w:cs="Times New Roman"/>
          </w:rPr>
          <w:t>list of largest banks in the United States</w:t>
        </w:r>
      </w:hyperlink>
      <w:r w:rsidR="00547916" w:rsidRPr="003A6EED">
        <w:rPr>
          <w:rFonts w:ascii="Calibri" w:hAnsi="Calibri" w:cs="Times New Roman"/>
        </w:rPr>
        <w:t xml:space="preserve"> by assets. </w:t>
      </w:r>
      <w:r w:rsidR="00360484" w:rsidRPr="003A6EED">
        <w:rPr>
          <w:rFonts w:ascii="Calibri" w:hAnsi="Calibri" w:cs="Times New Roman"/>
        </w:rPr>
        <w:t xml:space="preserve">Using Cash Pro Online (Global Payments) application </w:t>
      </w:r>
      <w:proofErr w:type="gramStart"/>
      <w:r w:rsidR="00360484" w:rsidRPr="003A6EED">
        <w:rPr>
          <w:rFonts w:ascii="Calibri" w:hAnsi="Calibri" w:cs="Times New Roman"/>
        </w:rPr>
        <w:t>have</w:t>
      </w:r>
      <w:proofErr w:type="gramEnd"/>
      <w:r w:rsidR="00360484" w:rsidRPr="003A6EED">
        <w:rPr>
          <w:rFonts w:ascii="Calibri" w:hAnsi="Calibri" w:cs="Times New Roman"/>
        </w:rPr>
        <w:t xml:space="preserve"> the ability to manage your cash, payment and receipts, investment, foreign exchange, credit and trade with access choices that works best for you.</w:t>
      </w:r>
      <w:r w:rsidR="003368FA" w:rsidRPr="003A6EED">
        <w:rPr>
          <w:rFonts w:ascii="Calibri" w:hAnsi="Calibri" w:cs="Times New Roman"/>
        </w:rPr>
        <w:t xml:space="preserve"> Also this </w:t>
      </w:r>
      <w:r w:rsidR="008F61B7" w:rsidRPr="003A6EED">
        <w:rPr>
          <w:rFonts w:ascii="Calibri" w:hAnsi="Calibri" w:cs="Times New Roman"/>
        </w:rPr>
        <w:t>can be</w:t>
      </w:r>
      <w:r w:rsidR="003368FA" w:rsidRPr="003A6EED">
        <w:rPr>
          <w:rFonts w:ascii="Calibri" w:hAnsi="Calibri" w:cs="Times New Roman"/>
        </w:rPr>
        <w:t xml:space="preserve"> used for creation of new service requests based on the client requirements</w:t>
      </w:r>
      <w:r w:rsidR="008F61B7" w:rsidRPr="003A6EED">
        <w:rPr>
          <w:rFonts w:ascii="Calibri" w:hAnsi="Calibri" w:cs="Times New Roman"/>
        </w:rPr>
        <w:t xml:space="preserve"> and once the request </w:t>
      </w:r>
      <w:r w:rsidR="009A458A" w:rsidRPr="003A6EED">
        <w:rPr>
          <w:rFonts w:ascii="Calibri" w:hAnsi="Calibri" w:cs="Times New Roman"/>
        </w:rPr>
        <w:t>gets successfully</w:t>
      </w:r>
      <w:r w:rsidR="008F61B7" w:rsidRPr="003A6EED">
        <w:rPr>
          <w:rFonts w:ascii="Calibri" w:hAnsi="Calibri" w:cs="Times New Roman"/>
        </w:rPr>
        <w:t xml:space="preserve"> invoked in CPO </w:t>
      </w:r>
      <w:r w:rsidR="009A458A" w:rsidRPr="003A6EED">
        <w:rPr>
          <w:rFonts w:ascii="Calibri" w:hAnsi="Calibri" w:cs="Times New Roman"/>
        </w:rPr>
        <w:t xml:space="preserve">upon successful approval then </w:t>
      </w:r>
      <w:r w:rsidR="008F61B7" w:rsidRPr="003A6EED">
        <w:rPr>
          <w:rFonts w:ascii="Calibri" w:hAnsi="Calibri" w:cs="Times New Roman"/>
        </w:rPr>
        <w:t xml:space="preserve">request gets </w:t>
      </w:r>
      <w:r w:rsidR="009A458A" w:rsidRPr="003A6EED">
        <w:rPr>
          <w:rFonts w:ascii="Calibri" w:hAnsi="Calibri" w:cs="Times New Roman"/>
        </w:rPr>
        <w:t>pushed</w:t>
      </w:r>
      <w:r w:rsidR="008F61B7" w:rsidRPr="003A6EED">
        <w:rPr>
          <w:rFonts w:ascii="Calibri" w:hAnsi="Calibri" w:cs="Times New Roman"/>
        </w:rPr>
        <w:t xml:space="preserve"> to </w:t>
      </w:r>
      <w:r w:rsidR="009A458A" w:rsidRPr="003A6EED">
        <w:rPr>
          <w:rFonts w:ascii="Calibri" w:hAnsi="Calibri" w:cs="Times New Roman"/>
        </w:rPr>
        <w:t>CVAT (</w:t>
      </w:r>
      <w:r w:rsidR="008F61B7" w:rsidRPr="003A6EED">
        <w:rPr>
          <w:rFonts w:ascii="Calibri" w:hAnsi="Calibri" w:cs="Times New Roman"/>
        </w:rPr>
        <w:t xml:space="preserve">Customer Verification Application </w:t>
      </w:r>
      <w:r w:rsidR="009A458A" w:rsidRPr="003A6EED">
        <w:rPr>
          <w:rFonts w:ascii="Calibri" w:hAnsi="Calibri" w:cs="Times New Roman"/>
        </w:rPr>
        <w:t>tool)</w:t>
      </w:r>
      <w:r w:rsidR="008F61B7" w:rsidRPr="003A6EED">
        <w:rPr>
          <w:rFonts w:ascii="Calibri" w:hAnsi="Calibri" w:cs="Times New Roman"/>
        </w:rPr>
        <w:t xml:space="preserve"> for Processing / Resolving the request </w:t>
      </w:r>
      <w:r w:rsidR="009A458A" w:rsidRPr="003A6EED">
        <w:rPr>
          <w:rFonts w:ascii="Calibri" w:hAnsi="Calibri" w:cs="Times New Roman"/>
        </w:rPr>
        <w:t xml:space="preserve">and </w:t>
      </w:r>
      <w:r w:rsidR="008F61B7" w:rsidRPr="003A6EED">
        <w:rPr>
          <w:rFonts w:ascii="Calibri" w:hAnsi="Calibri" w:cs="Times New Roman"/>
        </w:rPr>
        <w:t xml:space="preserve">this CVAT tool is a </w:t>
      </w:r>
      <w:r w:rsidR="009A458A" w:rsidRPr="003A6EED">
        <w:rPr>
          <w:rFonts w:ascii="Calibri" w:hAnsi="Calibri" w:cs="Times New Roman"/>
        </w:rPr>
        <w:t xml:space="preserve">Pega specialized Application </w:t>
      </w:r>
      <w:r w:rsidR="00011322" w:rsidRPr="003A6EED">
        <w:rPr>
          <w:rFonts w:ascii="Calibri" w:hAnsi="Calibri" w:cs="Times New Roman"/>
        </w:rPr>
        <w:t xml:space="preserve">which runs basis on the </w:t>
      </w:r>
      <w:proofErr w:type="spellStart"/>
      <w:r w:rsidR="00011322" w:rsidRPr="003A6EED">
        <w:rPr>
          <w:rFonts w:ascii="Calibri" w:hAnsi="Calibri" w:cs="Times New Roman"/>
        </w:rPr>
        <w:t>PegaRULES</w:t>
      </w:r>
      <w:proofErr w:type="spellEnd"/>
      <w:r w:rsidR="00011322" w:rsidRPr="003A6EED">
        <w:rPr>
          <w:rFonts w:ascii="Calibri" w:hAnsi="Calibri" w:cs="Times New Roman"/>
        </w:rPr>
        <w:t xml:space="preserve"> Process Commander.</w:t>
      </w:r>
    </w:p>
    <w:p w14:paraId="368AC390" w14:textId="77777777" w:rsidR="00624727" w:rsidRPr="003A6EED" w:rsidRDefault="00624727" w:rsidP="00624727">
      <w:pPr>
        <w:shd w:val="clear" w:color="auto" w:fill="FFFFFF"/>
        <w:spacing w:after="0" w:line="300" w:lineRule="atLeast"/>
        <w:rPr>
          <w:rFonts w:ascii="Calibri" w:hAnsi="Calibri" w:cs="Times New Roman"/>
        </w:rPr>
      </w:pPr>
      <w:r w:rsidRPr="003A6EED">
        <w:rPr>
          <w:rFonts w:ascii="Calibri" w:hAnsi="Calibri" w:cs="Times New Roman"/>
        </w:rPr>
        <w:t xml:space="preserve">Project </w:t>
      </w:r>
      <w:r w:rsidR="00DC5F1D" w:rsidRPr="003A6EED">
        <w:rPr>
          <w:rFonts w:ascii="Calibri" w:hAnsi="Calibri" w:cs="Times New Roman"/>
        </w:rPr>
        <w:t>Name</w:t>
      </w:r>
      <w:r w:rsidR="002A22AA">
        <w:rPr>
          <w:rFonts w:ascii="Calibri" w:hAnsi="Calibri" w:cs="Times New Roman"/>
        </w:rPr>
        <w:t xml:space="preserve"> 1</w:t>
      </w:r>
      <w:r w:rsidR="00DC5F1D" w:rsidRPr="003A6EED">
        <w:rPr>
          <w:rFonts w:ascii="Calibri" w:hAnsi="Calibri" w:cs="Times New Roman"/>
        </w:rPr>
        <w:t>:</w:t>
      </w:r>
      <w:r w:rsidR="002A22AA">
        <w:rPr>
          <w:rFonts w:ascii="Calibri" w:hAnsi="Calibri" w:cs="Times New Roman"/>
        </w:rPr>
        <w:t xml:space="preserve"> </w:t>
      </w:r>
      <w:r w:rsidRPr="003A6EED">
        <w:rPr>
          <w:rFonts w:ascii="Calibri" w:hAnsi="Calibri" w:cs="Times New Roman"/>
          <w:b/>
        </w:rPr>
        <w:t xml:space="preserve">Siebel Upgrade </w:t>
      </w:r>
      <w:r w:rsidRPr="003A6EED">
        <w:rPr>
          <w:rFonts w:ascii="Calibri" w:hAnsi="Calibri" w:cs="Times New Roman"/>
        </w:rPr>
        <w:t xml:space="preserve"> </w:t>
      </w:r>
    </w:p>
    <w:p w14:paraId="047D3A5E" w14:textId="77777777" w:rsidR="00624727" w:rsidRPr="003A6EED" w:rsidRDefault="00624727" w:rsidP="00624727">
      <w:pPr>
        <w:shd w:val="clear" w:color="auto" w:fill="FFFFFF"/>
        <w:spacing w:after="0" w:line="300" w:lineRule="atLeast"/>
        <w:rPr>
          <w:rFonts w:ascii="Calibri" w:hAnsi="Calibri" w:cs="Times New Roman"/>
        </w:rPr>
      </w:pPr>
      <w:r w:rsidRPr="003A6EED">
        <w:rPr>
          <w:rFonts w:ascii="Calibri" w:hAnsi="Calibri" w:cs="Times New Roman"/>
        </w:rPr>
        <w:t>Client</w:t>
      </w:r>
      <w:r w:rsidRPr="003A6EED">
        <w:rPr>
          <w:rFonts w:ascii="Calibri" w:hAnsi="Calibri" w:cs="Times New Roman"/>
        </w:rPr>
        <w:tab/>
        <w:t xml:space="preserve">          </w:t>
      </w:r>
      <w:r w:rsidR="00DC5F1D" w:rsidRPr="003A6EED">
        <w:rPr>
          <w:rFonts w:ascii="Calibri" w:hAnsi="Calibri" w:cs="Times New Roman"/>
        </w:rPr>
        <w:t xml:space="preserve"> :</w:t>
      </w:r>
      <w:r w:rsidRPr="003A6EED">
        <w:rPr>
          <w:rFonts w:ascii="Calibri" w:hAnsi="Calibri" w:cs="Times New Roman"/>
        </w:rPr>
        <w:t xml:space="preserve">  Bank </w:t>
      </w:r>
      <w:r w:rsidR="00DC5F1D" w:rsidRPr="003A6EED">
        <w:rPr>
          <w:rFonts w:ascii="Calibri" w:hAnsi="Calibri" w:cs="Times New Roman"/>
        </w:rPr>
        <w:t>of</w:t>
      </w:r>
      <w:r w:rsidRPr="003A6EED">
        <w:rPr>
          <w:rFonts w:ascii="Calibri" w:hAnsi="Calibri" w:cs="Times New Roman"/>
        </w:rPr>
        <w:t xml:space="preserve"> America </w:t>
      </w:r>
    </w:p>
    <w:p w14:paraId="5334CD76" w14:textId="77777777" w:rsidR="00624727" w:rsidRPr="003A6EED" w:rsidRDefault="00624727" w:rsidP="00624727">
      <w:pPr>
        <w:shd w:val="clear" w:color="auto" w:fill="FFFFFF"/>
        <w:spacing w:after="0" w:line="300" w:lineRule="atLeast"/>
        <w:rPr>
          <w:rFonts w:ascii="Calibri" w:hAnsi="Calibri" w:cs="Times New Roman"/>
        </w:rPr>
      </w:pPr>
      <w:r w:rsidRPr="003A6EED">
        <w:rPr>
          <w:rFonts w:ascii="Calibri" w:hAnsi="Calibri" w:cs="Times New Roman"/>
        </w:rPr>
        <w:t>Role</w:t>
      </w:r>
      <w:r w:rsidRPr="003A6EED">
        <w:rPr>
          <w:rFonts w:ascii="Calibri" w:hAnsi="Calibri" w:cs="Times New Roman"/>
        </w:rPr>
        <w:tab/>
        <w:t xml:space="preserve">          </w:t>
      </w:r>
      <w:r w:rsidR="00DC5F1D" w:rsidRPr="003A6EED">
        <w:rPr>
          <w:rFonts w:ascii="Calibri" w:hAnsi="Calibri" w:cs="Times New Roman"/>
        </w:rPr>
        <w:t xml:space="preserve"> </w:t>
      </w:r>
      <w:r w:rsidRPr="003A6EED">
        <w:rPr>
          <w:rFonts w:ascii="Calibri" w:hAnsi="Calibri" w:cs="Times New Roman"/>
        </w:rPr>
        <w:t xml:space="preserve">:  </w:t>
      </w:r>
      <w:r w:rsidR="003876AE" w:rsidRPr="003A6EED">
        <w:rPr>
          <w:rFonts w:ascii="Calibri" w:hAnsi="Calibri" w:cs="Times New Roman"/>
        </w:rPr>
        <w:t>Test</w:t>
      </w:r>
      <w:r w:rsidRPr="003A6EED">
        <w:rPr>
          <w:rFonts w:ascii="Calibri" w:hAnsi="Calibri" w:cs="Times New Roman"/>
        </w:rPr>
        <w:t xml:space="preserve"> Analyst</w:t>
      </w:r>
    </w:p>
    <w:p w14:paraId="2BBB133E" w14:textId="77777777" w:rsidR="00624727" w:rsidRPr="003A6EED" w:rsidRDefault="00624727" w:rsidP="00624727">
      <w:pPr>
        <w:shd w:val="clear" w:color="auto" w:fill="FFFFFF"/>
        <w:spacing w:after="0" w:line="300" w:lineRule="atLeast"/>
        <w:rPr>
          <w:rFonts w:ascii="Calibri" w:hAnsi="Calibri" w:cs="Times New Roman"/>
        </w:rPr>
      </w:pPr>
      <w:r w:rsidRPr="003A6EED">
        <w:rPr>
          <w:rFonts w:ascii="Calibri" w:hAnsi="Calibri" w:cs="Times New Roman"/>
        </w:rPr>
        <w:t>Duration</w:t>
      </w:r>
      <w:r w:rsidR="00DC5F1D" w:rsidRPr="003A6EED">
        <w:rPr>
          <w:rFonts w:ascii="Calibri" w:hAnsi="Calibri" w:cs="Times New Roman"/>
        </w:rPr>
        <w:t xml:space="preserve">          </w:t>
      </w:r>
      <w:r w:rsidR="003876AE" w:rsidRPr="003A6EED">
        <w:rPr>
          <w:rFonts w:ascii="Calibri" w:hAnsi="Calibri" w:cs="Times New Roman"/>
        </w:rPr>
        <w:t>: 12/01/2015</w:t>
      </w:r>
      <w:r w:rsidRPr="003A6EED">
        <w:rPr>
          <w:rFonts w:ascii="Calibri" w:hAnsi="Calibri" w:cs="Times New Roman"/>
        </w:rPr>
        <w:t xml:space="preserve"> to </w:t>
      </w:r>
      <w:r w:rsidR="003876AE" w:rsidRPr="003A6EED">
        <w:rPr>
          <w:rFonts w:ascii="Calibri" w:hAnsi="Calibri" w:cs="Times New Roman"/>
        </w:rPr>
        <w:t>11/01/2016</w:t>
      </w:r>
    </w:p>
    <w:p w14:paraId="42DDF02A" w14:textId="77777777" w:rsidR="00624727" w:rsidRPr="003A6EED" w:rsidRDefault="00624727" w:rsidP="00624727">
      <w:pPr>
        <w:shd w:val="clear" w:color="auto" w:fill="FFFFFF"/>
        <w:spacing w:after="0" w:line="300" w:lineRule="atLeast"/>
        <w:rPr>
          <w:rFonts w:ascii="Calibri" w:hAnsi="Calibri" w:cs="Times New Roman"/>
        </w:rPr>
      </w:pPr>
      <w:r w:rsidRPr="003A6EED">
        <w:rPr>
          <w:rFonts w:ascii="Calibri" w:hAnsi="Calibri"/>
          <w:iCs/>
        </w:rPr>
        <w:t>Tools Used</w:t>
      </w:r>
      <w:r w:rsidR="00DC5F1D" w:rsidRPr="003A6EED">
        <w:rPr>
          <w:rFonts w:ascii="Calibri" w:hAnsi="Calibri"/>
          <w:iCs/>
        </w:rPr>
        <w:t xml:space="preserve">      </w:t>
      </w:r>
      <w:r w:rsidRPr="003A6EED">
        <w:rPr>
          <w:rFonts w:ascii="Calibri" w:hAnsi="Calibri" w:cs="Times New Roman"/>
        </w:rPr>
        <w:t>: HP ALM, Siebel 8.0, Pega</w:t>
      </w:r>
    </w:p>
    <w:p w14:paraId="57534F67" w14:textId="77777777" w:rsidR="00624727" w:rsidRPr="003A6EED" w:rsidRDefault="00624727" w:rsidP="00624727">
      <w:pPr>
        <w:shd w:val="clear" w:color="auto" w:fill="FFFFFF"/>
        <w:spacing w:after="0" w:line="300" w:lineRule="atLeast"/>
        <w:rPr>
          <w:rFonts w:ascii="Calibri" w:hAnsi="Calibri" w:cs="Times New Roman"/>
        </w:rPr>
      </w:pPr>
    </w:p>
    <w:p w14:paraId="0279E712" w14:textId="13B56836" w:rsidR="00547916" w:rsidRPr="000D751E" w:rsidRDefault="008D1690" w:rsidP="00481938">
      <w:pPr>
        <w:jc w:val="both"/>
        <w:rPr>
          <w:rFonts w:ascii="Verdana" w:hAnsi="Verdana"/>
          <w:iCs/>
          <w:szCs w:val="20"/>
        </w:rPr>
      </w:pPr>
      <w:r w:rsidRPr="000D751E">
        <w:rPr>
          <w:rFonts w:ascii="Verdana" w:hAnsi="Verdana"/>
          <w:b/>
          <w:bCs/>
          <w:iCs/>
          <w:szCs w:val="20"/>
        </w:rPr>
        <w:t>Description:</w:t>
      </w:r>
      <w:r w:rsidR="000D751E">
        <w:rPr>
          <w:rFonts w:ascii="Verdana" w:hAnsi="Verdana"/>
          <w:iCs/>
          <w:szCs w:val="20"/>
        </w:rPr>
        <w:t xml:space="preserve"> </w:t>
      </w:r>
      <w:r w:rsidR="00481938" w:rsidRPr="003A6EED">
        <w:rPr>
          <w:rFonts w:ascii="Calibri" w:hAnsi="Calibri" w:cs="Times New Roman"/>
        </w:rPr>
        <w:t>This project mainly talks about creation of new service requests based on Siebel/</w:t>
      </w:r>
      <w:r w:rsidR="00E91EF9" w:rsidRPr="003A6EED">
        <w:rPr>
          <w:rFonts w:ascii="Calibri" w:hAnsi="Calibri" w:cs="Times New Roman"/>
        </w:rPr>
        <w:t xml:space="preserve">Pega/Windows based applications </w:t>
      </w:r>
      <w:r w:rsidR="002F6C73" w:rsidRPr="003A6EED">
        <w:rPr>
          <w:rFonts w:ascii="Calibri" w:hAnsi="Calibri" w:cs="Times New Roman"/>
        </w:rPr>
        <w:t>and also based</w:t>
      </w:r>
      <w:r w:rsidR="00A36062" w:rsidRPr="003A6EED">
        <w:rPr>
          <w:rFonts w:ascii="Calibri" w:hAnsi="Calibri" w:cs="Times New Roman"/>
        </w:rPr>
        <w:t xml:space="preserve"> on the </w:t>
      </w:r>
      <w:r w:rsidR="00E91EF9" w:rsidRPr="003A6EED">
        <w:rPr>
          <w:rFonts w:ascii="Calibri" w:hAnsi="Calibri" w:cs="Times New Roman"/>
        </w:rPr>
        <w:t xml:space="preserve">user </w:t>
      </w:r>
      <w:r w:rsidR="00A36062" w:rsidRPr="003A6EED">
        <w:rPr>
          <w:rFonts w:ascii="Calibri" w:hAnsi="Calibri" w:cs="Times New Roman"/>
        </w:rPr>
        <w:t>selection of different products</w:t>
      </w:r>
      <w:r w:rsidR="002F6C73" w:rsidRPr="003A6EED">
        <w:rPr>
          <w:rFonts w:ascii="Calibri" w:hAnsi="Calibri" w:cs="Times New Roman"/>
        </w:rPr>
        <w:t xml:space="preserve"> (</w:t>
      </w:r>
      <w:r w:rsidR="00E91EF9" w:rsidRPr="003A6EED">
        <w:rPr>
          <w:rFonts w:ascii="Calibri" w:hAnsi="Calibri" w:cs="Times New Roman"/>
        </w:rPr>
        <w:t xml:space="preserve">ex: </w:t>
      </w:r>
      <w:r w:rsidR="002F6C73" w:rsidRPr="003A6EED">
        <w:rPr>
          <w:rFonts w:ascii="Calibri" w:hAnsi="Calibri" w:cs="Times New Roman"/>
        </w:rPr>
        <w:t xml:space="preserve">Account Opening/Account Maintenance/Signer Maintenance) </w:t>
      </w:r>
      <w:r w:rsidR="00A36062" w:rsidRPr="003A6EED">
        <w:rPr>
          <w:rFonts w:ascii="Calibri" w:hAnsi="Calibri" w:cs="Times New Roman"/>
        </w:rPr>
        <w:t xml:space="preserve">different level of </w:t>
      </w:r>
      <w:r w:rsidR="00E91EF9" w:rsidRPr="003A6EED">
        <w:rPr>
          <w:rFonts w:ascii="Calibri" w:hAnsi="Calibri" w:cs="Times New Roman"/>
        </w:rPr>
        <w:t xml:space="preserve">RLI/PLI </w:t>
      </w:r>
      <w:r w:rsidR="00A36062" w:rsidRPr="003A6EED">
        <w:rPr>
          <w:rFonts w:ascii="Calibri" w:hAnsi="Calibri" w:cs="Times New Roman"/>
        </w:rPr>
        <w:t>activities gets generated at each stage of processing</w:t>
      </w:r>
      <w:r w:rsidR="003430FD" w:rsidRPr="003A6EED">
        <w:rPr>
          <w:rFonts w:ascii="Calibri" w:hAnsi="Calibri" w:cs="Times New Roman"/>
        </w:rPr>
        <w:t xml:space="preserve"> </w:t>
      </w:r>
      <w:r w:rsidR="00E91EF9" w:rsidRPr="003A6EED">
        <w:rPr>
          <w:rFonts w:ascii="Calibri" w:hAnsi="Calibri" w:cs="Times New Roman"/>
        </w:rPr>
        <w:t>,</w:t>
      </w:r>
      <w:r w:rsidR="003430FD" w:rsidRPr="003A6EED">
        <w:rPr>
          <w:rFonts w:ascii="Calibri" w:hAnsi="Calibri" w:cs="Times New Roman"/>
        </w:rPr>
        <w:t xml:space="preserve"> </w:t>
      </w:r>
      <w:r w:rsidR="0011119B" w:rsidRPr="003A6EED">
        <w:rPr>
          <w:rFonts w:ascii="Calibri" w:hAnsi="Calibri" w:cs="Times New Roman"/>
        </w:rPr>
        <w:t xml:space="preserve">Once all the product level Activities and Request level activities </w:t>
      </w:r>
      <w:r w:rsidR="003430FD" w:rsidRPr="003A6EED">
        <w:rPr>
          <w:rFonts w:ascii="Calibri" w:hAnsi="Calibri" w:cs="Times New Roman"/>
        </w:rPr>
        <w:t xml:space="preserve">pending </w:t>
      </w:r>
      <w:r w:rsidR="0011119B" w:rsidRPr="003A6EED">
        <w:rPr>
          <w:rFonts w:ascii="Calibri" w:hAnsi="Calibri" w:cs="Times New Roman"/>
        </w:rPr>
        <w:t xml:space="preserve">tasks gets completed </w:t>
      </w:r>
      <w:r w:rsidR="003430FD" w:rsidRPr="003A6EED">
        <w:rPr>
          <w:rFonts w:ascii="Calibri" w:hAnsi="Calibri" w:cs="Times New Roman"/>
        </w:rPr>
        <w:t xml:space="preserve">then </w:t>
      </w:r>
      <w:r w:rsidR="0011119B" w:rsidRPr="003A6EED">
        <w:rPr>
          <w:rFonts w:ascii="Calibri" w:hAnsi="Calibri" w:cs="Times New Roman"/>
        </w:rPr>
        <w:t xml:space="preserve">automatic request closure trigger happens and the final request status updated to CLOSED </w:t>
      </w:r>
      <w:r w:rsidR="006926D8" w:rsidRPr="003A6EED">
        <w:rPr>
          <w:rFonts w:ascii="Calibri" w:hAnsi="Calibri" w:cs="Times New Roman"/>
        </w:rPr>
        <w:t xml:space="preserve">from Pending </w:t>
      </w:r>
      <w:r w:rsidR="009C2D10" w:rsidRPr="003A6EED">
        <w:rPr>
          <w:rFonts w:ascii="Calibri" w:hAnsi="Calibri" w:cs="Times New Roman"/>
        </w:rPr>
        <w:t>Closure.</w:t>
      </w:r>
    </w:p>
    <w:p w14:paraId="19A23C56" w14:textId="77777777" w:rsidR="002A22AA" w:rsidRDefault="002A22AA" w:rsidP="00B66853">
      <w:pPr>
        <w:shd w:val="clear" w:color="auto" w:fill="FFFFFF"/>
        <w:spacing w:after="0" w:line="300" w:lineRule="atLeast"/>
        <w:rPr>
          <w:rFonts w:ascii="Calibri" w:hAnsi="Calibri" w:cs="Times New Roman"/>
        </w:rPr>
      </w:pPr>
    </w:p>
    <w:p w14:paraId="7FF17BD1" w14:textId="77777777" w:rsidR="00B66853" w:rsidRPr="003A6EED" w:rsidRDefault="00B66853" w:rsidP="00B66853">
      <w:pPr>
        <w:shd w:val="clear" w:color="auto" w:fill="FFFFFF"/>
        <w:spacing w:after="0" w:line="300" w:lineRule="atLeast"/>
        <w:rPr>
          <w:rFonts w:ascii="Calibri" w:hAnsi="Calibri" w:cs="Times New Roman"/>
        </w:rPr>
      </w:pPr>
      <w:r w:rsidRPr="003A6EED">
        <w:rPr>
          <w:rFonts w:ascii="Calibri" w:hAnsi="Calibri" w:cs="Times New Roman"/>
        </w:rPr>
        <w:lastRenderedPageBreak/>
        <w:t>Project Name</w:t>
      </w:r>
      <w:r w:rsidR="002A22AA">
        <w:rPr>
          <w:rFonts w:ascii="Calibri" w:hAnsi="Calibri" w:cs="Times New Roman"/>
        </w:rPr>
        <w:t xml:space="preserve"> 2:  </w:t>
      </w:r>
      <w:r w:rsidRPr="003A6EED">
        <w:rPr>
          <w:rFonts w:ascii="Calibri" w:hAnsi="Calibri" w:cs="Times New Roman"/>
          <w:b/>
        </w:rPr>
        <w:t>X-Men</w:t>
      </w:r>
      <w:r w:rsidRPr="003A6EED">
        <w:rPr>
          <w:rFonts w:ascii="Calibri" w:hAnsi="Calibri" w:cs="Times New Roman"/>
        </w:rPr>
        <w:t xml:space="preserve"> </w:t>
      </w:r>
      <w:r w:rsidR="00E203D4" w:rsidRPr="003A6EED">
        <w:rPr>
          <w:rFonts w:ascii="Calibri" w:hAnsi="Calibri" w:cs="Times New Roman"/>
          <w:b/>
        </w:rPr>
        <w:t>Wolverine (</w:t>
      </w:r>
      <w:r w:rsidRPr="003A6EED">
        <w:rPr>
          <w:rFonts w:ascii="Calibri" w:hAnsi="Calibri" w:cs="Times New Roman"/>
          <w:b/>
        </w:rPr>
        <w:t>Document Upload)</w:t>
      </w:r>
    </w:p>
    <w:p w14:paraId="6E280A31" w14:textId="77777777" w:rsidR="00B66853" w:rsidRPr="003A6EED" w:rsidRDefault="00B66853" w:rsidP="00B66853">
      <w:pPr>
        <w:shd w:val="clear" w:color="auto" w:fill="FFFFFF"/>
        <w:spacing w:after="0" w:line="300" w:lineRule="atLeast"/>
        <w:rPr>
          <w:rFonts w:ascii="Calibri" w:hAnsi="Calibri" w:cs="Times New Roman"/>
        </w:rPr>
      </w:pPr>
      <w:r w:rsidRPr="003A6EED">
        <w:rPr>
          <w:rFonts w:ascii="Calibri" w:hAnsi="Calibri" w:cs="Times New Roman"/>
        </w:rPr>
        <w:t>Client</w:t>
      </w:r>
      <w:r w:rsidRPr="003A6EED">
        <w:rPr>
          <w:rFonts w:ascii="Calibri" w:hAnsi="Calibri" w:cs="Times New Roman"/>
        </w:rPr>
        <w:tab/>
        <w:t xml:space="preserve">           :  Bank of America </w:t>
      </w:r>
    </w:p>
    <w:p w14:paraId="111BF104" w14:textId="77777777" w:rsidR="00B66853" w:rsidRPr="003A6EED" w:rsidRDefault="00B66853" w:rsidP="00B66853">
      <w:pPr>
        <w:shd w:val="clear" w:color="auto" w:fill="FFFFFF"/>
        <w:spacing w:after="0" w:line="300" w:lineRule="atLeast"/>
        <w:rPr>
          <w:rFonts w:ascii="Calibri" w:hAnsi="Calibri" w:cs="Times New Roman"/>
        </w:rPr>
      </w:pPr>
      <w:r w:rsidRPr="003A6EED">
        <w:rPr>
          <w:rFonts w:ascii="Calibri" w:hAnsi="Calibri" w:cs="Times New Roman"/>
        </w:rPr>
        <w:t>Role</w:t>
      </w:r>
      <w:r w:rsidRPr="003A6EED">
        <w:rPr>
          <w:rFonts w:ascii="Calibri" w:hAnsi="Calibri" w:cs="Times New Roman"/>
        </w:rPr>
        <w:tab/>
        <w:t xml:space="preserve">           :  Test Analyst</w:t>
      </w:r>
    </w:p>
    <w:p w14:paraId="2786D204" w14:textId="77777777" w:rsidR="00574FFB" w:rsidRDefault="00B66853" w:rsidP="00574FFB">
      <w:pPr>
        <w:shd w:val="clear" w:color="auto" w:fill="FFFFFF"/>
        <w:spacing w:after="0" w:line="300" w:lineRule="atLeast"/>
        <w:rPr>
          <w:rFonts w:ascii="Calibri" w:hAnsi="Calibri" w:cs="Times New Roman"/>
        </w:rPr>
      </w:pPr>
      <w:r w:rsidRPr="003A6EED">
        <w:rPr>
          <w:rFonts w:ascii="Calibri" w:hAnsi="Calibri" w:cs="Times New Roman"/>
        </w:rPr>
        <w:t>Duration          : 12/01/2015 to 11/01/2016</w:t>
      </w:r>
    </w:p>
    <w:p w14:paraId="5E79131E" w14:textId="1E5E6CF6" w:rsidR="0010098C" w:rsidRPr="00574FFB" w:rsidRDefault="008D1690" w:rsidP="00574FFB">
      <w:pPr>
        <w:shd w:val="clear" w:color="auto" w:fill="FFFFFF"/>
        <w:spacing w:after="0" w:line="300" w:lineRule="atLeast"/>
        <w:rPr>
          <w:rFonts w:ascii="Calibri" w:hAnsi="Calibri" w:cs="Times New Roman"/>
        </w:rPr>
      </w:pPr>
      <w:r w:rsidRPr="000D751E">
        <w:rPr>
          <w:rFonts w:ascii="Verdana" w:hAnsi="Verdana"/>
          <w:b/>
          <w:bCs/>
          <w:iCs/>
          <w:szCs w:val="20"/>
        </w:rPr>
        <w:t>Description:</w:t>
      </w:r>
      <w:r w:rsidR="000D751E">
        <w:rPr>
          <w:rFonts w:ascii="Verdana" w:hAnsi="Verdana"/>
          <w:iCs/>
          <w:szCs w:val="20"/>
        </w:rPr>
        <w:t xml:space="preserve"> </w:t>
      </w:r>
      <w:r w:rsidR="00090DA2" w:rsidRPr="003A6EED">
        <w:rPr>
          <w:rFonts w:ascii="Calibri" w:hAnsi="Calibri" w:cs="Times New Roman"/>
        </w:rPr>
        <w:t xml:space="preserve">This project is all about creating a new </w:t>
      </w:r>
      <w:r w:rsidR="0010098C" w:rsidRPr="003A6EED">
        <w:rPr>
          <w:rFonts w:ascii="Calibri" w:hAnsi="Calibri" w:cs="Times New Roman"/>
        </w:rPr>
        <w:t>request</w:t>
      </w:r>
      <w:r w:rsidR="00090DA2" w:rsidRPr="003A6EED">
        <w:rPr>
          <w:rFonts w:ascii="Calibri" w:hAnsi="Calibri" w:cs="Times New Roman"/>
        </w:rPr>
        <w:t xml:space="preserve">/cases in </w:t>
      </w:r>
      <w:r w:rsidR="00C43635">
        <w:rPr>
          <w:rFonts w:ascii="Calibri" w:hAnsi="Calibri" w:cs="Times New Roman"/>
        </w:rPr>
        <w:t>Pega/</w:t>
      </w:r>
      <w:r w:rsidR="00090DA2" w:rsidRPr="003A6EED">
        <w:rPr>
          <w:rFonts w:ascii="Calibri" w:hAnsi="Calibri" w:cs="Times New Roman"/>
        </w:rPr>
        <w:t xml:space="preserve">cashpro online service application and for resolving the case here we use a tool (Customer Verification Application Tool) Pega frame work specialized tool and based on the instructions sent from CVAT to Cashpro some sort of New request id gets generated in CPO </w:t>
      </w:r>
      <w:r w:rsidR="0010098C" w:rsidRPr="003A6EED">
        <w:rPr>
          <w:rFonts w:ascii="Calibri" w:hAnsi="Calibri" w:cs="Times New Roman"/>
        </w:rPr>
        <w:t>(document</w:t>
      </w:r>
      <w:r w:rsidR="00090DA2" w:rsidRPr="003A6EED">
        <w:rPr>
          <w:rFonts w:ascii="Calibri" w:hAnsi="Calibri" w:cs="Times New Roman"/>
        </w:rPr>
        <w:t xml:space="preserve"> </w:t>
      </w:r>
      <w:r w:rsidR="0010098C" w:rsidRPr="003A6EED">
        <w:rPr>
          <w:rFonts w:ascii="Calibri" w:hAnsi="Calibri" w:cs="Times New Roman"/>
        </w:rPr>
        <w:t>center)</w:t>
      </w:r>
      <w:r w:rsidR="00090DA2" w:rsidRPr="003A6EED">
        <w:rPr>
          <w:rFonts w:ascii="Calibri" w:hAnsi="Calibri" w:cs="Times New Roman"/>
        </w:rPr>
        <w:t xml:space="preserve"> where user has the ability to upload a document upon successful validation a bank officer will go ahead and approve/reject the uploaded document </w:t>
      </w:r>
      <w:r w:rsidR="0010098C" w:rsidRPr="003A6EED">
        <w:rPr>
          <w:rFonts w:ascii="Calibri" w:hAnsi="Calibri" w:cs="Times New Roman"/>
        </w:rPr>
        <w:t>at CVAT.</w:t>
      </w:r>
      <w:r w:rsidR="000D751E">
        <w:rPr>
          <w:rFonts w:ascii="Verdana" w:hAnsi="Verdana"/>
          <w:iCs/>
          <w:szCs w:val="20"/>
        </w:rPr>
        <w:t xml:space="preserve"> </w:t>
      </w:r>
      <w:r w:rsidR="0010098C" w:rsidRPr="003A6EED">
        <w:rPr>
          <w:rFonts w:ascii="Calibri" w:hAnsi="Calibri" w:cs="Times New Roman"/>
        </w:rPr>
        <w:t>Based on this Pega workflow designed procedure a request gets resolved on the commands received (PRPC)</w:t>
      </w:r>
    </w:p>
    <w:p w14:paraId="4DD4F467" w14:textId="77777777" w:rsidR="0071322B" w:rsidRDefault="0071322B" w:rsidP="00FF6D40">
      <w:pPr>
        <w:shd w:val="clear" w:color="auto" w:fill="FFFFFF"/>
        <w:spacing w:after="113" w:line="300" w:lineRule="atLeast"/>
        <w:rPr>
          <w:rFonts w:ascii="Calibri" w:eastAsia="Times New Roman" w:hAnsi="Calibri" w:cs="Times New Roman"/>
          <w:b/>
          <w:sz w:val="28"/>
          <w:szCs w:val="28"/>
        </w:rPr>
      </w:pPr>
    </w:p>
    <w:p w14:paraId="453D520D" w14:textId="6683154C" w:rsidR="00FF6D40" w:rsidRPr="003A6EED" w:rsidRDefault="00FF6D40" w:rsidP="00FF6D40">
      <w:pPr>
        <w:shd w:val="clear" w:color="auto" w:fill="FFFFFF"/>
        <w:spacing w:after="113" w:line="300" w:lineRule="atLeast"/>
        <w:rPr>
          <w:rFonts w:ascii="Calibri" w:eastAsia="Times New Roman" w:hAnsi="Calibri" w:cs="Times New Roman"/>
          <w:b/>
          <w:sz w:val="28"/>
          <w:szCs w:val="28"/>
        </w:rPr>
      </w:pPr>
      <w:r w:rsidRPr="003A6EED">
        <w:rPr>
          <w:rFonts w:ascii="Calibri" w:eastAsia="Times New Roman" w:hAnsi="Calibri" w:cs="Times New Roman"/>
          <w:b/>
          <w:sz w:val="28"/>
          <w:szCs w:val="28"/>
        </w:rPr>
        <w:t>Projects Summary :(</w:t>
      </w:r>
      <w:r>
        <w:rPr>
          <w:rFonts w:ascii="Calibri" w:eastAsia="Times New Roman" w:hAnsi="Calibri" w:cs="Times New Roman"/>
          <w:b/>
          <w:sz w:val="28"/>
          <w:szCs w:val="28"/>
        </w:rPr>
        <w:t xml:space="preserve"> Employer name:</w:t>
      </w:r>
      <w:r w:rsidRPr="003A6EED">
        <w:rPr>
          <w:rFonts w:ascii="Calibri" w:eastAsia="Times New Roman" w:hAnsi="Calibri" w:cs="Times New Roman"/>
          <w:b/>
          <w:sz w:val="28"/>
          <w:szCs w:val="28"/>
        </w:rPr>
        <w:t xml:space="preserve"> </w:t>
      </w:r>
      <w:r>
        <w:rPr>
          <w:rFonts w:ascii="Calibri" w:eastAsia="Times New Roman" w:hAnsi="Calibri" w:cs="Times New Roman"/>
          <w:b/>
          <w:sz w:val="28"/>
          <w:szCs w:val="28"/>
        </w:rPr>
        <w:t>Capgemini</w:t>
      </w:r>
      <w:r w:rsidRPr="003A6EED">
        <w:rPr>
          <w:rFonts w:ascii="Calibri" w:eastAsia="Times New Roman" w:hAnsi="Calibri" w:cs="Times New Roman"/>
          <w:b/>
          <w:sz w:val="28"/>
          <w:szCs w:val="28"/>
        </w:rPr>
        <w:t>)</w:t>
      </w:r>
    </w:p>
    <w:p w14:paraId="5C818C38" w14:textId="77777777" w:rsidR="00C13EE0" w:rsidRPr="003A6EED" w:rsidRDefault="00C13EE0" w:rsidP="00C13EE0">
      <w:pPr>
        <w:jc w:val="both"/>
        <w:rPr>
          <w:rFonts w:ascii="Verdana" w:hAnsi="Verdana"/>
          <w:b/>
          <w:bCs/>
          <w:iCs/>
          <w:szCs w:val="20"/>
        </w:rPr>
      </w:pPr>
      <w:r w:rsidRPr="003A6EED">
        <w:rPr>
          <w:rStyle w:val="Heading6Char"/>
          <w:rFonts w:ascii="Verdana" w:eastAsiaTheme="minorHAnsi" w:hAnsi="Verdana"/>
          <w:b/>
          <w:i w:val="0"/>
          <w:color w:val="auto"/>
        </w:rPr>
        <w:t>Client</w:t>
      </w:r>
      <w:r w:rsidRPr="003A6EED">
        <w:rPr>
          <w:rStyle w:val="Heading6Char"/>
          <w:rFonts w:ascii="Verdana" w:eastAsiaTheme="minorHAnsi" w:hAnsi="Verdana"/>
          <w:b/>
          <w:i w:val="0"/>
          <w:color w:val="auto"/>
        </w:rPr>
        <w:tab/>
      </w:r>
      <w:r w:rsidRPr="003A6EED">
        <w:rPr>
          <w:rStyle w:val="Heading6Char"/>
          <w:rFonts w:ascii="Verdana" w:eastAsiaTheme="minorHAnsi" w:hAnsi="Verdana"/>
          <w:b/>
          <w:color w:val="auto"/>
        </w:rPr>
        <w:tab/>
      </w:r>
      <w:r w:rsidRPr="003A6EED">
        <w:rPr>
          <w:rStyle w:val="Heading6Char"/>
          <w:rFonts w:ascii="Verdana" w:eastAsiaTheme="minorHAnsi" w:hAnsi="Verdana"/>
          <w:b/>
          <w:color w:val="auto"/>
        </w:rPr>
        <w:tab/>
      </w:r>
      <w:r w:rsidRPr="003A6EED">
        <w:rPr>
          <w:rStyle w:val="Heading6Char"/>
          <w:rFonts w:ascii="Verdana" w:eastAsiaTheme="minorHAnsi" w:hAnsi="Verdana"/>
          <w:b/>
          <w:i w:val="0"/>
          <w:color w:val="auto"/>
        </w:rPr>
        <w:t>:</w:t>
      </w:r>
      <w:r w:rsidRPr="003A6EED">
        <w:rPr>
          <w:rStyle w:val="Heading6Char"/>
          <w:rFonts w:ascii="Verdana" w:eastAsiaTheme="minorHAnsi" w:hAnsi="Verdana"/>
          <w:b/>
          <w:color w:val="auto"/>
        </w:rPr>
        <w:t xml:space="preserve"> </w:t>
      </w:r>
      <w:r w:rsidRPr="003A6EED">
        <w:rPr>
          <w:rFonts w:ascii="Verdana" w:hAnsi="Verdana"/>
          <w:b/>
          <w:iCs/>
          <w:szCs w:val="20"/>
        </w:rPr>
        <w:t>Farmers Group, Inc (</w:t>
      </w:r>
      <w:r w:rsidRPr="003A6EED">
        <w:rPr>
          <w:rFonts w:ascii="Verdana" w:hAnsi="Verdana"/>
          <w:b/>
          <w:bCs/>
          <w:iCs/>
          <w:szCs w:val="20"/>
        </w:rPr>
        <w:t>Woodland Hills,</w:t>
      </w:r>
      <w:r w:rsidR="00A54CA5" w:rsidRPr="003A6EED">
        <w:rPr>
          <w:rFonts w:ascii="Verdana" w:hAnsi="Verdana"/>
          <w:b/>
          <w:bCs/>
          <w:iCs/>
          <w:szCs w:val="20"/>
        </w:rPr>
        <w:t xml:space="preserve"> </w:t>
      </w:r>
      <w:r w:rsidRPr="003A6EED">
        <w:rPr>
          <w:rFonts w:ascii="Verdana" w:hAnsi="Verdana"/>
          <w:b/>
          <w:bCs/>
          <w:iCs/>
          <w:szCs w:val="20"/>
        </w:rPr>
        <w:t>CA)</w:t>
      </w:r>
    </w:p>
    <w:p w14:paraId="21C236F0" w14:textId="77777777" w:rsidR="00D454CB" w:rsidRPr="003A6EED" w:rsidRDefault="00D454CB" w:rsidP="00D454CB">
      <w:pPr>
        <w:shd w:val="clear" w:color="auto" w:fill="FFFFFF"/>
        <w:spacing w:after="0" w:line="300" w:lineRule="atLeast"/>
        <w:rPr>
          <w:rFonts w:ascii="Calibri" w:hAnsi="Calibri" w:cs="Times New Roman"/>
        </w:rPr>
      </w:pPr>
      <w:r w:rsidRPr="003A6EED">
        <w:rPr>
          <w:rFonts w:ascii="Calibri" w:hAnsi="Calibri" w:cs="Times New Roman"/>
        </w:rPr>
        <w:t>Project Name</w:t>
      </w:r>
      <w:r w:rsidR="00B40DB6">
        <w:rPr>
          <w:rFonts w:ascii="Calibri" w:hAnsi="Calibri" w:cs="Times New Roman"/>
        </w:rPr>
        <w:t xml:space="preserve"> 1: </w:t>
      </w:r>
      <w:r w:rsidRPr="003A6EED">
        <w:rPr>
          <w:rFonts w:ascii="Calibri" w:hAnsi="Calibri" w:cs="Times New Roman"/>
          <w:b/>
        </w:rPr>
        <w:t xml:space="preserve">Farmers Claims </w:t>
      </w:r>
      <w:r w:rsidR="00120C47" w:rsidRPr="003A6EED">
        <w:rPr>
          <w:rFonts w:ascii="Calibri" w:hAnsi="Calibri" w:cs="Times New Roman"/>
          <w:b/>
        </w:rPr>
        <w:t>Capacity</w:t>
      </w:r>
      <w:r w:rsidR="00120C47" w:rsidRPr="003A6EED">
        <w:rPr>
          <w:rFonts w:ascii="Calibri" w:hAnsi="Calibri" w:cs="Times New Roman"/>
        </w:rPr>
        <w:t xml:space="preserve"> </w:t>
      </w:r>
    </w:p>
    <w:p w14:paraId="32C26B22" w14:textId="77777777" w:rsidR="00D454CB" w:rsidRPr="003A6EED" w:rsidRDefault="00D454CB" w:rsidP="00D454CB">
      <w:pPr>
        <w:shd w:val="clear" w:color="auto" w:fill="FFFFFF"/>
        <w:spacing w:after="0" w:line="300" w:lineRule="atLeast"/>
        <w:rPr>
          <w:rFonts w:ascii="Calibri" w:hAnsi="Calibri" w:cs="Times New Roman"/>
        </w:rPr>
      </w:pPr>
      <w:r w:rsidRPr="003A6EED">
        <w:rPr>
          <w:rFonts w:ascii="Calibri" w:hAnsi="Calibri" w:cs="Times New Roman"/>
        </w:rPr>
        <w:t>Client</w:t>
      </w:r>
      <w:r w:rsidRPr="003A6EED">
        <w:rPr>
          <w:rFonts w:ascii="Calibri" w:hAnsi="Calibri" w:cs="Times New Roman"/>
        </w:rPr>
        <w:tab/>
        <w:t xml:space="preserve">            :  Farmers Insurance, Simi Valley, CA.</w:t>
      </w:r>
    </w:p>
    <w:p w14:paraId="6794B7F0" w14:textId="77777777" w:rsidR="00D454CB" w:rsidRPr="003A6EED" w:rsidRDefault="00D454CB" w:rsidP="00D454CB">
      <w:pPr>
        <w:shd w:val="clear" w:color="auto" w:fill="FFFFFF"/>
        <w:spacing w:after="0" w:line="300" w:lineRule="atLeast"/>
        <w:rPr>
          <w:rFonts w:ascii="Calibri" w:hAnsi="Calibri" w:cs="Times New Roman"/>
        </w:rPr>
      </w:pPr>
      <w:r w:rsidRPr="003A6EED">
        <w:rPr>
          <w:rFonts w:ascii="Calibri" w:hAnsi="Calibri" w:cs="Times New Roman"/>
        </w:rPr>
        <w:t>Role</w:t>
      </w:r>
      <w:r w:rsidRPr="003A6EED">
        <w:rPr>
          <w:rFonts w:ascii="Calibri" w:hAnsi="Calibri" w:cs="Times New Roman"/>
        </w:rPr>
        <w:tab/>
        <w:t xml:space="preserve">          </w:t>
      </w:r>
      <w:r w:rsidR="00212A5F" w:rsidRPr="003A6EED">
        <w:rPr>
          <w:rFonts w:ascii="Calibri" w:hAnsi="Calibri" w:cs="Times New Roman"/>
        </w:rPr>
        <w:t xml:space="preserve">   :  </w:t>
      </w:r>
      <w:r w:rsidR="00160985" w:rsidRPr="003A6EED">
        <w:rPr>
          <w:rFonts w:ascii="Calibri" w:hAnsi="Calibri" w:cs="Times New Roman"/>
        </w:rPr>
        <w:t>Quality Analyst</w:t>
      </w:r>
    </w:p>
    <w:p w14:paraId="4F61620E" w14:textId="03459753" w:rsidR="00516412" w:rsidRPr="003A6EED" w:rsidRDefault="00516412" w:rsidP="00D454CB">
      <w:pPr>
        <w:shd w:val="clear" w:color="auto" w:fill="FFFFFF"/>
        <w:spacing w:after="0" w:line="300" w:lineRule="atLeast"/>
        <w:rPr>
          <w:rFonts w:ascii="Calibri" w:hAnsi="Calibri" w:cs="Times New Roman"/>
        </w:rPr>
      </w:pPr>
      <w:r w:rsidRPr="003A6EED">
        <w:rPr>
          <w:rFonts w:ascii="Calibri" w:hAnsi="Calibri" w:cs="Times New Roman"/>
        </w:rPr>
        <w:t xml:space="preserve">Duration            </w:t>
      </w:r>
      <w:r w:rsidR="00212A5F" w:rsidRPr="003A6EED">
        <w:rPr>
          <w:rFonts w:ascii="Calibri" w:hAnsi="Calibri" w:cs="Times New Roman"/>
        </w:rPr>
        <w:t>: 10</w:t>
      </w:r>
      <w:r w:rsidRPr="003A6EED">
        <w:rPr>
          <w:rFonts w:ascii="Calibri" w:hAnsi="Calibri" w:cs="Times New Roman"/>
        </w:rPr>
        <w:t xml:space="preserve">/08/2011 to </w:t>
      </w:r>
      <w:r w:rsidR="00ED34A7">
        <w:rPr>
          <w:rFonts w:ascii="Calibri" w:hAnsi="Calibri" w:cs="Times New Roman"/>
        </w:rPr>
        <w:t>16/07/2015</w:t>
      </w:r>
    </w:p>
    <w:p w14:paraId="65FB9431" w14:textId="75034FAE" w:rsidR="00D5459C" w:rsidRPr="003A6EED" w:rsidRDefault="00D5459C" w:rsidP="00D5459C">
      <w:pPr>
        <w:shd w:val="clear" w:color="auto" w:fill="FFFFFF"/>
        <w:spacing w:after="0" w:line="300" w:lineRule="atLeast"/>
        <w:rPr>
          <w:rFonts w:ascii="Calibri" w:hAnsi="Calibri" w:cs="Times New Roman"/>
        </w:rPr>
      </w:pPr>
      <w:r w:rsidRPr="003A6EED">
        <w:rPr>
          <w:rFonts w:ascii="Calibri" w:hAnsi="Calibri"/>
          <w:iCs/>
        </w:rPr>
        <w:t>Tools Used</w:t>
      </w:r>
      <w:r w:rsidRPr="003A6EED">
        <w:rPr>
          <w:rFonts w:ascii="Calibri" w:hAnsi="Calibri"/>
          <w:i/>
          <w:iCs/>
        </w:rPr>
        <w:tab/>
      </w:r>
      <w:r w:rsidRPr="003A6EED">
        <w:rPr>
          <w:rFonts w:ascii="Calibri" w:hAnsi="Calibri" w:cs="Times New Roman"/>
        </w:rPr>
        <w:t>: HP ALM, Toad</w:t>
      </w:r>
      <w:r w:rsidR="009E1981" w:rsidRPr="003A6EED">
        <w:rPr>
          <w:rFonts w:ascii="Calibri" w:hAnsi="Calibri" w:cs="Times New Roman"/>
        </w:rPr>
        <w:t>, SQL</w:t>
      </w:r>
      <w:r w:rsidRPr="003A6EED">
        <w:rPr>
          <w:rFonts w:ascii="Calibri" w:hAnsi="Calibri" w:cs="Times New Roman"/>
        </w:rPr>
        <w:t xml:space="preserve"> Dev, Siebel 8.0, Pega</w:t>
      </w:r>
      <w:r w:rsidR="007336C0">
        <w:rPr>
          <w:rFonts w:ascii="Calibri" w:hAnsi="Calibri" w:cs="Times New Roman"/>
        </w:rPr>
        <w:t xml:space="preserve">, Salesforce </w:t>
      </w:r>
      <w:r w:rsidR="00643F71">
        <w:rPr>
          <w:rFonts w:ascii="Calibri" w:hAnsi="Calibri" w:cs="Times New Roman"/>
        </w:rPr>
        <w:t xml:space="preserve">CRM </w:t>
      </w:r>
    </w:p>
    <w:p w14:paraId="7F710539" w14:textId="77777777" w:rsidR="00120C47" w:rsidRPr="003A6EED" w:rsidRDefault="00120C47" w:rsidP="00D454CB">
      <w:pPr>
        <w:shd w:val="clear" w:color="auto" w:fill="FFFFFF"/>
        <w:spacing w:after="0" w:line="300" w:lineRule="atLeast"/>
        <w:rPr>
          <w:rFonts w:ascii="Calibri" w:hAnsi="Calibri" w:cs="Times New Roman"/>
        </w:rPr>
      </w:pPr>
    </w:p>
    <w:p w14:paraId="441DA61F" w14:textId="4C7E2BB5" w:rsidR="00D454CB" w:rsidRPr="00D3206E" w:rsidRDefault="00120C47" w:rsidP="00D3206E">
      <w:pPr>
        <w:jc w:val="both"/>
        <w:rPr>
          <w:rFonts w:ascii="Verdana" w:hAnsi="Verdana"/>
          <w:iCs/>
          <w:szCs w:val="20"/>
        </w:rPr>
      </w:pPr>
      <w:r w:rsidRPr="00ED34A7">
        <w:rPr>
          <w:rFonts w:ascii="Verdana" w:hAnsi="Verdana"/>
          <w:b/>
          <w:bCs/>
          <w:iCs/>
          <w:szCs w:val="20"/>
        </w:rPr>
        <w:t>Description</w:t>
      </w:r>
      <w:r w:rsidRPr="003A6EED">
        <w:rPr>
          <w:rFonts w:ascii="Verdana" w:hAnsi="Verdana"/>
          <w:iCs/>
          <w:szCs w:val="20"/>
        </w:rPr>
        <w:t>:</w:t>
      </w:r>
      <w:r w:rsidR="00D3206E">
        <w:rPr>
          <w:rFonts w:ascii="Verdana" w:hAnsi="Verdana"/>
          <w:iCs/>
          <w:szCs w:val="20"/>
        </w:rPr>
        <w:t xml:space="preserve"> </w:t>
      </w:r>
      <w:r w:rsidR="00D454CB" w:rsidRPr="003A6EED">
        <w:rPr>
          <w:rFonts w:ascii="Calibri" w:hAnsi="Calibri" w:cs="Times New Roman"/>
        </w:rPr>
        <w:t xml:space="preserve">Farmers Insurance Group of Companies is the USA's third-largest insurer of both private Personal Lines Insurance and homeowners Insurance </w:t>
      </w:r>
      <w:proofErr w:type="gramStart"/>
      <w:r w:rsidR="00D454CB" w:rsidRPr="003A6EED">
        <w:rPr>
          <w:rFonts w:ascii="Calibri" w:hAnsi="Calibri" w:cs="Times New Roman"/>
        </w:rPr>
        <w:t>and also</w:t>
      </w:r>
      <w:proofErr w:type="gramEnd"/>
      <w:r w:rsidR="00D454CB" w:rsidRPr="003A6EED">
        <w:rPr>
          <w:rFonts w:ascii="Calibri" w:hAnsi="Calibri" w:cs="Times New Roman"/>
        </w:rPr>
        <w:t xml:space="preserve"> provides a wide range of other insurance and financial services products.</w:t>
      </w:r>
      <w:r w:rsidR="00D3206E">
        <w:rPr>
          <w:rFonts w:ascii="Verdana" w:hAnsi="Verdana"/>
          <w:iCs/>
          <w:szCs w:val="20"/>
        </w:rPr>
        <w:t xml:space="preserve"> </w:t>
      </w:r>
      <w:r w:rsidR="00D454CB" w:rsidRPr="003A6EED">
        <w:rPr>
          <w:rFonts w:ascii="Calibri" w:hAnsi="Calibri" w:cs="Times New Roman"/>
        </w:rPr>
        <w:t xml:space="preserve">Farmer's claims have PEGA/SIEBEL interfaces to enter the claims information into their systems like FNOL, HELRDR, </w:t>
      </w:r>
      <w:r w:rsidR="00891F32" w:rsidRPr="003A6EED">
        <w:rPr>
          <w:rFonts w:ascii="Calibri" w:hAnsi="Calibri" w:cs="Times New Roman"/>
        </w:rPr>
        <w:t>and Heart</w:t>
      </w:r>
      <w:r w:rsidR="00D454CB" w:rsidRPr="003A6EED">
        <w:rPr>
          <w:rFonts w:ascii="Calibri" w:hAnsi="Calibri" w:cs="Times New Roman"/>
        </w:rPr>
        <w:t xml:space="preserve"> etc. Claim Management is the process of analyzing and assessing the overall claim, post initial claim entry (FNOL). Once these details are notified, the Claims will be processed through HEART (Siebel application). The claim management views will provide a snapshot of the overall claim data including claim units, police/fire reports, injury, damages, care coding, and </w:t>
      </w:r>
      <w:proofErr w:type="gramStart"/>
      <w:r w:rsidR="00D454CB" w:rsidRPr="003A6EED">
        <w:rPr>
          <w:rFonts w:ascii="Calibri" w:hAnsi="Calibri" w:cs="Times New Roman"/>
        </w:rPr>
        <w:t>sum total</w:t>
      </w:r>
      <w:proofErr w:type="gramEnd"/>
      <w:r w:rsidR="00D454CB" w:rsidRPr="003A6EED">
        <w:rPr>
          <w:rFonts w:ascii="Calibri" w:hAnsi="Calibri" w:cs="Times New Roman"/>
        </w:rPr>
        <w:t xml:space="preserve"> financials</w:t>
      </w:r>
      <w:r w:rsidR="007914F2">
        <w:rPr>
          <w:rFonts w:ascii="Calibri" w:hAnsi="Calibri" w:cs="Times New Roman"/>
        </w:rPr>
        <w:t xml:space="preserve"> . Later the complete solution implemented by Pega was migrated to salesforce application for better user experience .</w:t>
      </w:r>
    </w:p>
    <w:p w14:paraId="66FFD6D2" w14:textId="77777777" w:rsidR="00120C47" w:rsidRPr="003A6EED" w:rsidRDefault="00120C47" w:rsidP="00120C47">
      <w:pPr>
        <w:shd w:val="clear" w:color="auto" w:fill="FFFFFF"/>
        <w:spacing w:after="0" w:line="300" w:lineRule="atLeast"/>
        <w:rPr>
          <w:rFonts w:ascii="Calibri" w:hAnsi="Calibri"/>
          <w:b/>
          <w:iCs/>
        </w:rPr>
      </w:pPr>
      <w:r w:rsidRPr="003A6EED">
        <w:rPr>
          <w:rFonts w:ascii="Calibri" w:hAnsi="Calibri"/>
          <w:iCs/>
        </w:rPr>
        <w:t>Project</w:t>
      </w:r>
      <w:r w:rsidR="00B40DB6">
        <w:rPr>
          <w:rFonts w:ascii="Calibri" w:hAnsi="Calibri"/>
          <w:iCs/>
        </w:rPr>
        <w:t xml:space="preserve"> </w:t>
      </w:r>
      <w:r w:rsidR="003E3092">
        <w:rPr>
          <w:rFonts w:ascii="Calibri" w:hAnsi="Calibri"/>
          <w:iCs/>
        </w:rPr>
        <w:t xml:space="preserve">name # </w:t>
      </w:r>
      <w:r w:rsidR="00B40DB6">
        <w:rPr>
          <w:rFonts w:ascii="Calibri" w:hAnsi="Calibri"/>
          <w:iCs/>
        </w:rPr>
        <w:t>2</w:t>
      </w:r>
      <w:r w:rsidR="003E3092">
        <w:rPr>
          <w:rFonts w:ascii="Calibri" w:hAnsi="Calibri"/>
          <w:i/>
          <w:iCs/>
        </w:rPr>
        <w:t xml:space="preserve"> </w:t>
      </w:r>
      <w:r w:rsidRPr="003A6EED">
        <w:rPr>
          <w:rFonts w:ascii="Calibri" w:hAnsi="Calibri"/>
          <w:iCs/>
        </w:rPr>
        <w:t>:</w:t>
      </w:r>
      <w:r w:rsidRPr="003A6EED">
        <w:rPr>
          <w:rFonts w:ascii="Calibri" w:hAnsi="Calibri"/>
          <w:i/>
          <w:iCs/>
        </w:rPr>
        <w:t xml:space="preserve"> </w:t>
      </w:r>
      <w:r w:rsidRPr="003A6EED">
        <w:rPr>
          <w:rFonts w:ascii="Calibri" w:hAnsi="Calibri"/>
          <w:b/>
          <w:iCs/>
        </w:rPr>
        <w:t>Claims Data Mart</w:t>
      </w:r>
    </w:p>
    <w:p w14:paraId="7FE1227B" w14:textId="77777777" w:rsidR="00120C47" w:rsidRPr="003A6EED" w:rsidRDefault="00120C47" w:rsidP="00120C47">
      <w:pPr>
        <w:shd w:val="clear" w:color="auto" w:fill="FFFFFF"/>
        <w:spacing w:after="0" w:line="300" w:lineRule="atLeast"/>
        <w:rPr>
          <w:rFonts w:ascii="Calibri" w:hAnsi="Calibri" w:cs="Times New Roman"/>
        </w:rPr>
      </w:pPr>
      <w:r w:rsidRPr="003A6EED">
        <w:rPr>
          <w:rFonts w:ascii="Calibri" w:hAnsi="Calibri"/>
          <w:iCs/>
        </w:rPr>
        <w:t>Role</w:t>
      </w:r>
      <w:r w:rsidRPr="003A6EED">
        <w:rPr>
          <w:rFonts w:ascii="Calibri" w:hAnsi="Calibri" w:cs="Times New Roman"/>
        </w:rPr>
        <w:t xml:space="preserve"> </w:t>
      </w:r>
      <w:r w:rsidRPr="003A6EED">
        <w:rPr>
          <w:rFonts w:ascii="Calibri" w:hAnsi="Calibri" w:cs="Times New Roman"/>
        </w:rPr>
        <w:tab/>
      </w:r>
      <w:r w:rsidRPr="003A6EED">
        <w:rPr>
          <w:rFonts w:ascii="Calibri" w:hAnsi="Calibri" w:cs="Times New Roman"/>
        </w:rPr>
        <w:tab/>
        <w:t xml:space="preserve"> : Quality Analyst</w:t>
      </w:r>
    </w:p>
    <w:p w14:paraId="7AF4D3F9" w14:textId="6E22A530" w:rsidR="00120C47" w:rsidRPr="003A6EED" w:rsidRDefault="00120C47" w:rsidP="00120C47">
      <w:pPr>
        <w:shd w:val="clear" w:color="auto" w:fill="FFFFFF"/>
        <w:spacing w:after="0" w:line="300" w:lineRule="atLeast"/>
        <w:rPr>
          <w:rFonts w:ascii="Calibri" w:hAnsi="Calibri" w:cs="Times New Roman"/>
        </w:rPr>
      </w:pPr>
      <w:r w:rsidRPr="003A6EED">
        <w:rPr>
          <w:rFonts w:ascii="Calibri" w:hAnsi="Calibri"/>
          <w:iCs/>
        </w:rPr>
        <w:t>Tools Used</w:t>
      </w:r>
      <w:r w:rsidRPr="003A6EED">
        <w:rPr>
          <w:rFonts w:ascii="Calibri" w:hAnsi="Calibri"/>
          <w:i/>
          <w:iCs/>
        </w:rPr>
        <w:tab/>
      </w:r>
      <w:r w:rsidR="009D0EBF" w:rsidRPr="003A6EED">
        <w:rPr>
          <w:rFonts w:ascii="Calibri" w:hAnsi="Calibri"/>
          <w:iCs/>
        </w:rPr>
        <w:t xml:space="preserve"> </w:t>
      </w:r>
      <w:r w:rsidRPr="003A6EED">
        <w:rPr>
          <w:rFonts w:ascii="Calibri" w:hAnsi="Calibri" w:cs="Times New Roman"/>
        </w:rPr>
        <w:t xml:space="preserve">: HP ALM, Toad, ILM, SQL Dev, Siebel 8.0, </w:t>
      </w:r>
      <w:proofErr w:type="spellStart"/>
      <w:r w:rsidRPr="003A6EED">
        <w:rPr>
          <w:rFonts w:ascii="Calibri" w:hAnsi="Calibri" w:cs="Times New Roman"/>
        </w:rPr>
        <w:t>Pega</w:t>
      </w:r>
      <w:r w:rsidR="00025FCA">
        <w:rPr>
          <w:rFonts w:ascii="Calibri" w:hAnsi="Calibri" w:cs="Times New Roman"/>
        </w:rPr>
        <w:t>,Salesforce</w:t>
      </w:r>
      <w:proofErr w:type="spellEnd"/>
      <w:r w:rsidR="00025FCA">
        <w:rPr>
          <w:rFonts w:ascii="Calibri" w:hAnsi="Calibri" w:cs="Times New Roman"/>
        </w:rPr>
        <w:t xml:space="preserve"> web application </w:t>
      </w:r>
    </w:p>
    <w:p w14:paraId="60CF373F" w14:textId="77777777" w:rsidR="000E605E" w:rsidRDefault="000E605E" w:rsidP="00D3206E">
      <w:pPr>
        <w:jc w:val="both"/>
        <w:rPr>
          <w:rFonts w:ascii="Verdana" w:hAnsi="Verdana"/>
          <w:iCs/>
          <w:szCs w:val="20"/>
        </w:rPr>
      </w:pPr>
    </w:p>
    <w:p w14:paraId="7B40EA57" w14:textId="4B146504" w:rsidR="00120C47" w:rsidRPr="000E605E" w:rsidRDefault="00120C47" w:rsidP="000E605E">
      <w:pPr>
        <w:jc w:val="both"/>
        <w:rPr>
          <w:rFonts w:ascii="Verdana" w:hAnsi="Verdana"/>
          <w:iCs/>
          <w:szCs w:val="20"/>
        </w:rPr>
      </w:pPr>
      <w:r w:rsidRPr="00ED34A7">
        <w:rPr>
          <w:rFonts w:ascii="Verdana" w:hAnsi="Verdana"/>
          <w:b/>
          <w:bCs/>
          <w:iCs/>
          <w:szCs w:val="20"/>
        </w:rPr>
        <w:t>Description</w:t>
      </w:r>
      <w:r w:rsidRPr="003A6EED">
        <w:rPr>
          <w:rFonts w:ascii="Verdana" w:hAnsi="Verdana"/>
          <w:iCs/>
          <w:szCs w:val="20"/>
        </w:rPr>
        <w:t>:</w:t>
      </w:r>
      <w:r w:rsidR="00D3206E">
        <w:rPr>
          <w:rFonts w:ascii="Verdana" w:hAnsi="Verdana"/>
          <w:iCs/>
          <w:szCs w:val="20"/>
        </w:rPr>
        <w:t xml:space="preserve"> </w:t>
      </w:r>
      <w:r w:rsidRPr="003A6EED">
        <w:rPr>
          <w:rFonts w:ascii="Calibri" w:hAnsi="Calibri" w:cs="Times New Roman"/>
        </w:rPr>
        <w:t xml:space="preserve">This project is to create a new Claims Data Mart replacing CMR and other existing reporting platforms within Claims.  The goal is to provide a single source for all Claims </w:t>
      </w:r>
      <w:proofErr w:type="spellStart"/>
      <w:r w:rsidRPr="003A6EED">
        <w:rPr>
          <w:rFonts w:ascii="Calibri" w:hAnsi="Calibri" w:cs="Times New Roman"/>
        </w:rPr>
        <w:t>data.All</w:t>
      </w:r>
      <w:proofErr w:type="spellEnd"/>
      <w:r w:rsidRPr="003A6EED">
        <w:rPr>
          <w:rFonts w:ascii="Calibri" w:hAnsi="Calibri" w:cs="Times New Roman"/>
        </w:rPr>
        <w:t xml:space="preserve"> lines of business are in scope: Auto, Commercial Property, Homeowner Property, Finance, Subrogation, SIU, </w:t>
      </w:r>
      <w:proofErr w:type="spellStart"/>
      <w:r w:rsidRPr="003A6EED">
        <w:rPr>
          <w:rFonts w:ascii="Calibri" w:hAnsi="Calibri" w:cs="Times New Roman"/>
        </w:rPr>
        <w:t>HelpPoint</w:t>
      </w:r>
      <w:proofErr w:type="spellEnd"/>
      <w:r w:rsidRPr="003A6EED">
        <w:rPr>
          <w:rFonts w:ascii="Calibri" w:hAnsi="Calibri" w:cs="Times New Roman"/>
        </w:rPr>
        <w:t xml:space="preserve">, </w:t>
      </w:r>
      <w:proofErr w:type="spellStart"/>
      <w:r w:rsidRPr="003A6EED">
        <w:rPr>
          <w:rFonts w:ascii="Calibri" w:hAnsi="Calibri" w:cs="Times New Roman"/>
        </w:rPr>
        <w:t>etc.In</w:t>
      </w:r>
      <w:proofErr w:type="spellEnd"/>
      <w:r w:rsidRPr="003A6EED">
        <w:rPr>
          <w:rFonts w:ascii="Calibri" w:hAnsi="Calibri" w:cs="Times New Roman"/>
        </w:rPr>
        <w:t xml:space="preserve"> its end state, the data mart will have data from HEART and 80+ other data </w:t>
      </w:r>
      <w:proofErr w:type="spellStart"/>
      <w:r w:rsidRPr="003A6EED">
        <w:rPr>
          <w:rFonts w:ascii="Calibri" w:hAnsi="Calibri" w:cs="Times New Roman"/>
        </w:rPr>
        <w:t>sources.The</w:t>
      </w:r>
      <w:proofErr w:type="spellEnd"/>
      <w:r w:rsidRPr="003A6EED">
        <w:rPr>
          <w:rFonts w:ascii="Calibri" w:hAnsi="Calibri" w:cs="Times New Roman"/>
        </w:rPr>
        <w:t xml:space="preserve"> project is in both the Elaboration and Construction phases for Release 1 (Commercial Property).The platform for the new data mart will be based on OBIEE (Oracle Business Intelligence Enterprise Edition).</w:t>
      </w:r>
    </w:p>
    <w:p w14:paraId="5471032A" w14:textId="1EEFDE29" w:rsidR="00C53FD0" w:rsidRPr="003A6EED" w:rsidRDefault="00C53FD0" w:rsidP="00C53FD0">
      <w:pPr>
        <w:shd w:val="clear" w:color="auto" w:fill="FFFFFF"/>
        <w:spacing w:after="0" w:line="300" w:lineRule="atLeast"/>
        <w:rPr>
          <w:rFonts w:ascii="Calibri" w:hAnsi="Calibri"/>
          <w:b/>
          <w:iCs/>
        </w:rPr>
      </w:pPr>
      <w:r w:rsidRPr="003A6EED">
        <w:rPr>
          <w:rFonts w:ascii="Calibri" w:hAnsi="Calibri"/>
          <w:iCs/>
        </w:rPr>
        <w:lastRenderedPageBreak/>
        <w:t>Project</w:t>
      </w:r>
      <w:r w:rsidR="003E3092">
        <w:rPr>
          <w:rFonts w:ascii="Calibri" w:hAnsi="Calibri"/>
          <w:iCs/>
        </w:rPr>
        <w:t xml:space="preserve"> name # 3</w:t>
      </w:r>
      <w:r w:rsidR="003E3092">
        <w:rPr>
          <w:rFonts w:ascii="Calibri" w:hAnsi="Calibri"/>
          <w:i/>
          <w:iCs/>
        </w:rPr>
        <w:t xml:space="preserve"> </w:t>
      </w:r>
      <w:r w:rsidRPr="003A6EED">
        <w:rPr>
          <w:rFonts w:ascii="Calibri" w:hAnsi="Calibri"/>
          <w:iCs/>
        </w:rPr>
        <w:t xml:space="preserve">: </w:t>
      </w:r>
      <w:r w:rsidRPr="003A6EED">
        <w:rPr>
          <w:rFonts w:ascii="Calibri" w:hAnsi="Calibri"/>
          <w:b/>
          <w:iCs/>
        </w:rPr>
        <w:t>Claims Management</w:t>
      </w:r>
    </w:p>
    <w:p w14:paraId="0E935414" w14:textId="77777777" w:rsidR="00C53FD0" w:rsidRPr="003A6EED" w:rsidRDefault="00C53FD0" w:rsidP="00C53FD0">
      <w:pPr>
        <w:shd w:val="clear" w:color="auto" w:fill="FFFFFF"/>
        <w:spacing w:after="0" w:line="300" w:lineRule="atLeast"/>
        <w:rPr>
          <w:rFonts w:ascii="Calibri" w:hAnsi="Calibri" w:cs="Times New Roman"/>
        </w:rPr>
      </w:pPr>
      <w:r w:rsidRPr="003A6EED">
        <w:rPr>
          <w:rFonts w:ascii="Calibri" w:hAnsi="Calibri"/>
          <w:iCs/>
        </w:rPr>
        <w:t>Role</w:t>
      </w:r>
      <w:r w:rsidRPr="003A6EED">
        <w:rPr>
          <w:rFonts w:ascii="Calibri" w:hAnsi="Calibri" w:cs="Times New Roman"/>
        </w:rPr>
        <w:t xml:space="preserve"> </w:t>
      </w:r>
      <w:r w:rsidRPr="003A6EED">
        <w:rPr>
          <w:rFonts w:ascii="Calibri" w:hAnsi="Calibri" w:cs="Times New Roman"/>
        </w:rPr>
        <w:tab/>
      </w:r>
      <w:r w:rsidRPr="003A6EED">
        <w:rPr>
          <w:rFonts w:ascii="Calibri" w:hAnsi="Calibri" w:cs="Times New Roman"/>
        </w:rPr>
        <w:tab/>
        <w:t>: Quality Analyst</w:t>
      </w:r>
    </w:p>
    <w:p w14:paraId="450D335F" w14:textId="77777777" w:rsidR="00C53FD0" w:rsidRPr="003A6EED" w:rsidRDefault="00C53FD0" w:rsidP="00C53FD0">
      <w:pPr>
        <w:shd w:val="clear" w:color="auto" w:fill="FFFFFF"/>
        <w:spacing w:after="0" w:line="300" w:lineRule="atLeast"/>
        <w:rPr>
          <w:rFonts w:ascii="Calibri" w:hAnsi="Calibri" w:cs="Times New Roman"/>
        </w:rPr>
      </w:pPr>
      <w:r w:rsidRPr="003A6EED">
        <w:rPr>
          <w:rFonts w:ascii="Calibri" w:hAnsi="Calibri"/>
          <w:iCs/>
        </w:rPr>
        <w:t>Tools Used</w:t>
      </w:r>
      <w:r w:rsidRPr="003A6EED">
        <w:rPr>
          <w:rFonts w:ascii="Calibri" w:hAnsi="Calibri"/>
          <w:i/>
          <w:iCs/>
        </w:rPr>
        <w:tab/>
      </w:r>
      <w:r w:rsidRPr="003A6EED">
        <w:rPr>
          <w:rFonts w:ascii="Calibri" w:hAnsi="Calibri" w:cs="Times New Roman"/>
        </w:rPr>
        <w:t xml:space="preserve">:  HP ALM, Toad, SQL Dev, Siebel 8.0, </w:t>
      </w:r>
      <w:proofErr w:type="spellStart"/>
      <w:r w:rsidRPr="003A6EED">
        <w:rPr>
          <w:rFonts w:ascii="Calibri" w:hAnsi="Calibri" w:cs="Times New Roman"/>
        </w:rPr>
        <w:t>Pega,Mainframes,Soap</w:t>
      </w:r>
      <w:proofErr w:type="spellEnd"/>
      <w:r w:rsidRPr="003A6EED">
        <w:rPr>
          <w:rFonts w:ascii="Calibri" w:hAnsi="Calibri" w:cs="Times New Roman"/>
        </w:rPr>
        <w:t xml:space="preserve"> UI, </w:t>
      </w:r>
      <w:proofErr w:type="spellStart"/>
      <w:r w:rsidRPr="003A6EED">
        <w:rPr>
          <w:rFonts w:ascii="Calibri" w:hAnsi="Calibri" w:cs="Times New Roman"/>
        </w:rPr>
        <w:t>Inet</w:t>
      </w:r>
      <w:proofErr w:type="spellEnd"/>
      <w:r w:rsidRPr="003A6EED">
        <w:rPr>
          <w:rFonts w:ascii="Calibri" w:hAnsi="Calibri" w:cs="Times New Roman"/>
        </w:rPr>
        <w:t xml:space="preserve"> applications</w:t>
      </w:r>
    </w:p>
    <w:p w14:paraId="061A53F1" w14:textId="77777777" w:rsidR="000F227E" w:rsidRDefault="000F227E" w:rsidP="00D3206E">
      <w:pPr>
        <w:jc w:val="both"/>
        <w:rPr>
          <w:rFonts w:ascii="Verdana" w:hAnsi="Verdana"/>
          <w:b/>
          <w:iCs/>
          <w:szCs w:val="20"/>
        </w:rPr>
      </w:pPr>
    </w:p>
    <w:p w14:paraId="7463A42F" w14:textId="339F6CB6" w:rsidR="00C53FD0" w:rsidRPr="00D3206E" w:rsidRDefault="00C53FD0" w:rsidP="00D3206E">
      <w:pPr>
        <w:jc w:val="both"/>
        <w:rPr>
          <w:rFonts w:ascii="Verdana" w:hAnsi="Verdana"/>
          <w:iCs/>
          <w:szCs w:val="20"/>
        </w:rPr>
      </w:pPr>
      <w:r w:rsidRPr="003A6EED">
        <w:rPr>
          <w:rFonts w:ascii="Verdana" w:hAnsi="Verdana"/>
          <w:b/>
          <w:iCs/>
          <w:szCs w:val="20"/>
        </w:rPr>
        <w:t>Description</w:t>
      </w:r>
      <w:r w:rsidRPr="003A6EED">
        <w:rPr>
          <w:rFonts w:ascii="Verdana" w:hAnsi="Verdana"/>
          <w:iCs/>
          <w:szCs w:val="20"/>
        </w:rPr>
        <w:t>:</w:t>
      </w:r>
      <w:r w:rsidR="00D3206E">
        <w:rPr>
          <w:rFonts w:ascii="Verdana" w:hAnsi="Verdana"/>
          <w:iCs/>
          <w:szCs w:val="20"/>
        </w:rPr>
        <w:t xml:space="preserve"> </w:t>
      </w:r>
      <w:r w:rsidRPr="003A6EED">
        <w:rPr>
          <w:rFonts w:ascii="Calibri" w:hAnsi="Calibri" w:cs="Times New Roman"/>
        </w:rPr>
        <w:t xml:space="preserve">Farmers have interfaces to enter the claims information into their systems like Farmers.com, FNOL etc. Claims are created in Heart and are typically managed by ‘Claims Representative’ (CR).  Claim Management is the process of analyzing and assessing the overall claim, post initial claim entry (FNOL). Once these details are entered, the Claims will be processed through HEART (Siebel application). The claim management views will provide a snapshot of the overall claim data including claim units, police/fire reports, injury, damages, care coding, and </w:t>
      </w:r>
      <w:proofErr w:type="gramStart"/>
      <w:r w:rsidRPr="003A6EED">
        <w:rPr>
          <w:rFonts w:ascii="Calibri" w:hAnsi="Calibri" w:cs="Times New Roman"/>
        </w:rPr>
        <w:t>sum total</w:t>
      </w:r>
      <w:proofErr w:type="gramEnd"/>
      <w:r w:rsidRPr="003A6EED">
        <w:rPr>
          <w:rFonts w:ascii="Calibri" w:hAnsi="Calibri" w:cs="Times New Roman"/>
        </w:rPr>
        <w:t xml:space="preserve"> financials.   </w:t>
      </w:r>
    </w:p>
    <w:p w14:paraId="24BBA18C" w14:textId="42C5DF31" w:rsidR="00A138F2" w:rsidRPr="003A6EED" w:rsidRDefault="00A138F2" w:rsidP="00A138F2">
      <w:pPr>
        <w:shd w:val="clear" w:color="auto" w:fill="FFFFFF"/>
        <w:spacing w:after="0" w:line="300" w:lineRule="atLeast"/>
        <w:rPr>
          <w:rFonts w:ascii="Calibri" w:hAnsi="Calibri"/>
          <w:i/>
        </w:rPr>
      </w:pPr>
      <w:r w:rsidRPr="003A6EED">
        <w:rPr>
          <w:rFonts w:ascii="Calibri" w:hAnsi="Calibri"/>
        </w:rPr>
        <w:t>Project</w:t>
      </w:r>
      <w:r w:rsidR="003E3092">
        <w:rPr>
          <w:rFonts w:ascii="Calibri" w:hAnsi="Calibri"/>
        </w:rPr>
        <w:t xml:space="preserve"> name # 4</w:t>
      </w:r>
      <w:r w:rsidRPr="003A6EED">
        <w:rPr>
          <w:rFonts w:ascii="Calibri" w:hAnsi="Calibri"/>
        </w:rPr>
        <w:t>:</w:t>
      </w:r>
      <w:r w:rsidRPr="003A6EED">
        <w:rPr>
          <w:rFonts w:ascii="Calibri" w:hAnsi="Calibri"/>
          <w:i/>
        </w:rPr>
        <w:t xml:space="preserve"> </w:t>
      </w:r>
      <w:r w:rsidRPr="003A6EED">
        <w:rPr>
          <w:rFonts w:ascii="Calibri" w:hAnsi="Calibri"/>
          <w:b/>
          <w:iCs/>
        </w:rPr>
        <w:t>MACP - ODS Backend Calculation</w:t>
      </w:r>
    </w:p>
    <w:p w14:paraId="4D314496" w14:textId="77777777" w:rsidR="00A138F2" w:rsidRPr="003A6EED" w:rsidRDefault="00A138F2" w:rsidP="00A138F2">
      <w:pPr>
        <w:shd w:val="clear" w:color="auto" w:fill="FFFFFF"/>
        <w:spacing w:after="0" w:line="300" w:lineRule="atLeast"/>
        <w:rPr>
          <w:rFonts w:ascii="Calibri" w:hAnsi="Calibri"/>
          <w:iCs/>
        </w:rPr>
      </w:pPr>
      <w:r w:rsidRPr="003A6EED">
        <w:rPr>
          <w:rFonts w:ascii="Calibri" w:hAnsi="Calibri"/>
        </w:rPr>
        <w:t>Role</w:t>
      </w:r>
      <w:r w:rsidRPr="003A6EED">
        <w:rPr>
          <w:rFonts w:ascii="Calibri" w:hAnsi="Calibri"/>
          <w:iCs/>
        </w:rPr>
        <w:t xml:space="preserve"> </w:t>
      </w:r>
      <w:r w:rsidRPr="003A6EED">
        <w:rPr>
          <w:rFonts w:ascii="Calibri" w:hAnsi="Calibri"/>
          <w:iCs/>
        </w:rPr>
        <w:tab/>
      </w:r>
      <w:r w:rsidRPr="003A6EED">
        <w:rPr>
          <w:rFonts w:ascii="Calibri" w:hAnsi="Calibri"/>
          <w:iCs/>
        </w:rPr>
        <w:tab/>
        <w:t>: Quality Analyst / SME</w:t>
      </w:r>
    </w:p>
    <w:p w14:paraId="76210854" w14:textId="77777777" w:rsidR="00A138F2" w:rsidRPr="003A6EED" w:rsidRDefault="00A138F2" w:rsidP="00A138F2">
      <w:pPr>
        <w:shd w:val="clear" w:color="auto" w:fill="FFFFFF"/>
        <w:spacing w:after="0" w:line="300" w:lineRule="atLeast"/>
        <w:rPr>
          <w:rFonts w:ascii="Calibri" w:hAnsi="Calibri"/>
          <w:iCs/>
        </w:rPr>
      </w:pPr>
      <w:r w:rsidRPr="003A6EED">
        <w:rPr>
          <w:rFonts w:ascii="Calibri" w:hAnsi="Calibri"/>
        </w:rPr>
        <w:t>Tools Used</w:t>
      </w:r>
      <w:r w:rsidRPr="003A6EED">
        <w:rPr>
          <w:rFonts w:ascii="Calibri" w:hAnsi="Calibri"/>
          <w:i/>
        </w:rPr>
        <w:tab/>
      </w:r>
      <w:r w:rsidRPr="003A6EED">
        <w:rPr>
          <w:rFonts w:ascii="Calibri" w:hAnsi="Calibri"/>
          <w:iCs/>
        </w:rPr>
        <w:t>: HP ALM, Toad, Informatica 9.1, ILM, SQL Dev, Siebel 8.0, Pega</w:t>
      </w:r>
    </w:p>
    <w:p w14:paraId="350F49F9" w14:textId="77777777" w:rsidR="00D3206E" w:rsidRDefault="00D3206E" w:rsidP="00D3206E">
      <w:pPr>
        <w:jc w:val="both"/>
        <w:rPr>
          <w:rFonts w:ascii="Verdana" w:hAnsi="Verdana"/>
          <w:b/>
          <w:iCs/>
          <w:szCs w:val="20"/>
        </w:rPr>
      </w:pPr>
    </w:p>
    <w:p w14:paraId="4D698D13" w14:textId="63043FC5" w:rsidR="00A138F2" w:rsidRPr="00D3206E" w:rsidRDefault="00A138F2" w:rsidP="00D3206E">
      <w:pPr>
        <w:jc w:val="both"/>
        <w:rPr>
          <w:rFonts w:ascii="Verdana" w:hAnsi="Verdana"/>
          <w:b/>
          <w:iCs/>
          <w:szCs w:val="20"/>
        </w:rPr>
      </w:pPr>
      <w:r w:rsidRPr="003A6EED">
        <w:rPr>
          <w:rFonts w:ascii="Verdana" w:hAnsi="Verdana"/>
          <w:b/>
          <w:iCs/>
          <w:szCs w:val="20"/>
        </w:rPr>
        <w:t>Description:</w:t>
      </w:r>
      <w:r w:rsidR="00D3206E">
        <w:rPr>
          <w:rFonts w:ascii="Verdana" w:hAnsi="Verdana"/>
          <w:b/>
          <w:iCs/>
          <w:szCs w:val="20"/>
        </w:rPr>
        <w:t xml:space="preserve"> </w:t>
      </w:r>
      <w:r w:rsidRPr="003A6EED">
        <w:rPr>
          <w:rFonts w:ascii="Calibri" w:hAnsi="Calibri" w:cs="Times New Roman"/>
        </w:rPr>
        <w:t>The Objective of this project is to submit billing and expense information for MACP claims through automated process. Farmers to provide billing (time worked on the MACP claim) and indemnity/expense (payments made on the claim) information in a standardized file format which can be imported into the MACP database. Also need ability for Servicing Insurers (Farmers) to ftp the files to be imported into the MACP database.</w:t>
      </w:r>
    </w:p>
    <w:p w14:paraId="1B257490" w14:textId="77777777" w:rsidR="00CF5FE5" w:rsidRPr="003A6EED" w:rsidRDefault="00CF5FE5" w:rsidP="00CF5FE5">
      <w:pPr>
        <w:shd w:val="clear" w:color="auto" w:fill="FFFFFF"/>
        <w:spacing w:after="0" w:line="300" w:lineRule="atLeast"/>
        <w:rPr>
          <w:rFonts w:ascii="Calibri" w:hAnsi="Calibri"/>
          <w:iCs/>
        </w:rPr>
      </w:pPr>
      <w:r w:rsidRPr="003A6EED">
        <w:rPr>
          <w:rFonts w:ascii="Calibri" w:hAnsi="Calibri"/>
          <w:iCs/>
        </w:rPr>
        <w:t xml:space="preserve">Project </w:t>
      </w:r>
      <w:r w:rsidR="003E3092">
        <w:rPr>
          <w:rFonts w:ascii="Calibri" w:hAnsi="Calibri"/>
          <w:iCs/>
        </w:rPr>
        <w:t xml:space="preserve">name #5 </w:t>
      </w:r>
      <w:r w:rsidRPr="003A6EED">
        <w:rPr>
          <w:rFonts w:ascii="Calibri" w:hAnsi="Calibri"/>
          <w:iCs/>
        </w:rPr>
        <w:t xml:space="preserve">: </w:t>
      </w:r>
      <w:r w:rsidRPr="003A6EED">
        <w:rPr>
          <w:rFonts w:ascii="Calibri" w:hAnsi="Calibri"/>
          <w:b/>
          <w:iCs/>
        </w:rPr>
        <w:t>Claims Mobility</w:t>
      </w:r>
    </w:p>
    <w:p w14:paraId="06F57D1A" w14:textId="77777777" w:rsidR="00CF5FE5" w:rsidRPr="003A6EED" w:rsidRDefault="00CF5FE5" w:rsidP="00CF5FE5">
      <w:pPr>
        <w:shd w:val="clear" w:color="auto" w:fill="FFFFFF"/>
        <w:spacing w:after="0" w:line="300" w:lineRule="atLeast"/>
        <w:rPr>
          <w:rFonts w:ascii="Calibri" w:hAnsi="Calibri"/>
          <w:iCs/>
        </w:rPr>
      </w:pPr>
      <w:r w:rsidRPr="003A6EED">
        <w:rPr>
          <w:rFonts w:ascii="Calibri" w:hAnsi="Calibri"/>
          <w:iCs/>
        </w:rPr>
        <w:t xml:space="preserve">Role </w:t>
      </w:r>
      <w:r w:rsidRPr="003A6EED">
        <w:rPr>
          <w:rFonts w:ascii="Calibri" w:hAnsi="Calibri"/>
          <w:iCs/>
        </w:rPr>
        <w:tab/>
        <w:t xml:space="preserve">             : Quality Analyst</w:t>
      </w:r>
    </w:p>
    <w:p w14:paraId="12CCF82F" w14:textId="77777777" w:rsidR="00CF5FE5" w:rsidRPr="003A6EED" w:rsidRDefault="00CF5FE5" w:rsidP="00CF5FE5">
      <w:pPr>
        <w:shd w:val="clear" w:color="auto" w:fill="FFFFFF"/>
        <w:spacing w:after="0" w:line="300" w:lineRule="atLeast"/>
        <w:rPr>
          <w:rFonts w:ascii="Calibri" w:hAnsi="Calibri"/>
        </w:rPr>
      </w:pPr>
      <w:r w:rsidRPr="003A6EED">
        <w:rPr>
          <w:rFonts w:ascii="Calibri" w:hAnsi="Calibri"/>
          <w:iCs/>
        </w:rPr>
        <w:t xml:space="preserve">Tools Used        : </w:t>
      </w:r>
      <w:r w:rsidRPr="003A6EED">
        <w:rPr>
          <w:rFonts w:ascii="Calibri" w:hAnsi="Calibri"/>
        </w:rPr>
        <w:t>HP ALM, IOS Devices, Android Devices, Blackberry Devices.</w:t>
      </w:r>
    </w:p>
    <w:p w14:paraId="5C59DD38" w14:textId="77777777" w:rsidR="00CF5FE5" w:rsidRPr="003A6EED" w:rsidRDefault="00CF5FE5" w:rsidP="00CF5FE5">
      <w:pPr>
        <w:shd w:val="clear" w:color="auto" w:fill="FFFFFF"/>
        <w:spacing w:after="0" w:line="300" w:lineRule="atLeast"/>
        <w:rPr>
          <w:rFonts w:ascii="Calibri" w:hAnsi="Calibri"/>
        </w:rPr>
      </w:pPr>
      <w:r w:rsidRPr="003A6EED">
        <w:rPr>
          <w:rFonts w:ascii="Calibri" w:hAnsi="Calibri"/>
          <w:iCs/>
        </w:rPr>
        <w:t xml:space="preserve">Platform </w:t>
      </w:r>
      <w:r w:rsidRPr="003A6EED">
        <w:rPr>
          <w:rFonts w:ascii="Calibri" w:hAnsi="Calibri"/>
        </w:rPr>
        <w:t xml:space="preserve">           : Android, IOS, Blackberry</w:t>
      </w:r>
    </w:p>
    <w:p w14:paraId="7E888562" w14:textId="77777777" w:rsidR="00CF5FE5" w:rsidRPr="003A6EED" w:rsidRDefault="00CF5FE5" w:rsidP="00CF5FE5">
      <w:pPr>
        <w:jc w:val="both"/>
        <w:rPr>
          <w:rFonts w:ascii="Verdana" w:hAnsi="Verdana"/>
          <w:b/>
          <w:i/>
          <w:iCs/>
          <w:szCs w:val="20"/>
        </w:rPr>
      </w:pPr>
    </w:p>
    <w:p w14:paraId="6B4B768C" w14:textId="58363F7C" w:rsidR="00CF5FE5" w:rsidRPr="00D3206E" w:rsidRDefault="00CF5FE5" w:rsidP="00D3206E">
      <w:pPr>
        <w:jc w:val="both"/>
        <w:rPr>
          <w:rFonts w:ascii="Verdana" w:hAnsi="Verdana"/>
          <w:iCs/>
          <w:szCs w:val="20"/>
        </w:rPr>
      </w:pPr>
      <w:r w:rsidRPr="003A6EED">
        <w:rPr>
          <w:rFonts w:ascii="Verdana" w:hAnsi="Verdana"/>
          <w:b/>
          <w:iCs/>
          <w:szCs w:val="20"/>
        </w:rPr>
        <w:t>Description</w:t>
      </w:r>
      <w:r w:rsidRPr="003A6EED">
        <w:rPr>
          <w:rFonts w:ascii="Verdana" w:hAnsi="Verdana"/>
          <w:iCs/>
          <w:szCs w:val="20"/>
        </w:rPr>
        <w:t>:</w:t>
      </w:r>
      <w:r w:rsidR="00D3206E">
        <w:rPr>
          <w:rFonts w:ascii="Verdana" w:hAnsi="Verdana"/>
          <w:iCs/>
          <w:szCs w:val="20"/>
        </w:rPr>
        <w:t xml:space="preserve"> </w:t>
      </w:r>
      <w:r w:rsidRPr="003A6EED">
        <w:rPr>
          <w:rFonts w:ascii="Calibri" w:hAnsi="Calibri" w:cs="Times New Roman"/>
        </w:rPr>
        <w:t>Farmers have interfaces to enter the claims information into their systems like Farmers.com, FNOL etc. Claims are created in Heart and are typically managed by ‘Claims Representative’ (CR) through the web. But now Farmers has introduced, self-registration of Claims by policy holders and later approved by CR. And they customized web form to mobile viewing, especially for smartphones and a Farmers Claims Mobility Application in all three major operating systems.</w:t>
      </w:r>
    </w:p>
    <w:p w14:paraId="7F073824" w14:textId="092C2002" w:rsidR="00D454CB" w:rsidRPr="009162BE" w:rsidRDefault="00516412" w:rsidP="00804E00">
      <w:pPr>
        <w:shd w:val="clear" w:color="auto" w:fill="FFFFFF"/>
        <w:spacing w:after="113" w:line="300" w:lineRule="atLeast"/>
        <w:rPr>
          <w:rFonts w:ascii="Calibri" w:eastAsia="Times New Roman" w:hAnsi="Calibri" w:cs="Times New Roman"/>
          <w:b/>
          <w:bCs/>
          <w:sz w:val="26"/>
          <w:szCs w:val="26"/>
        </w:rPr>
      </w:pPr>
      <w:r w:rsidRPr="009162BE">
        <w:rPr>
          <w:rFonts w:ascii="Calibri" w:eastAsia="Times New Roman" w:hAnsi="Calibri" w:cs="Times New Roman"/>
          <w:b/>
          <w:bCs/>
          <w:sz w:val="26"/>
          <w:szCs w:val="26"/>
        </w:rPr>
        <w:t xml:space="preserve">Roles and </w:t>
      </w:r>
      <w:r w:rsidR="00297841" w:rsidRPr="009162BE">
        <w:rPr>
          <w:rFonts w:ascii="Calibri" w:eastAsia="Times New Roman" w:hAnsi="Calibri" w:cs="Times New Roman"/>
          <w:b/>
          <w:bCs/>
          <w:sz w:val="26"/>
          <w:szCs w:val="26"/>
        </w:rPr>
        <w:t>Responsibilities:</w:t>
      </w:r>
    </w:p>
    <w:p w14:paraId="094D7512" w14:textId="77777777" w:rsidR="00516412" w:rsidRPr="003A6EED" w:rsidRDefault="00494753" w:rsidP="00836862">
      <w:pPr>
        <w:pStyle w:val="ListParagraph"/>
        <w:numPr>
          <w:ilvl w:val="0"/>
          <w:numId w:val="22"/>
        </w:numPr>
        <w:spacing w:line="360" w:lineRule="auto"/>
        <w:jc w:val="both"/>
        <w:rPr>
          <w:rFonts w:ascii="Calibri" w:hAnsi="Calibri" w:cs="Times New Roman"/>
        </w:rPr>
      </w:pPr>
      <w:r w:rsidRPr="003A6EED">
        <w:rPr>
          <w:rFonts w:ascii="Calibri" w:hAnsi="Calibri" w:cs="Times New Roman"/>
        </w:rPr>
        <w:t>Reviewed the Business and system requirements for each release.</w:t>
      </w:r>
    </w:p>
    <w:p w14:paraId="013A9349" w14:textId="19D5697C" w:rsidR="00516412" w:rsidRPr="00F2744D" w:rsidRDefault="00494753" w:rsidP="00F2744D">
      <w:pPr>
        <w:pStyle w:val="ListParagraph"/>
        <w:numPr>
          <w:ilvl w:val="0"/>
          <w:numId w:val="22"/>
        </w:numPr>
        <w:spacing w:line="360" w:lineRule="auto"/>
        <w:jc w:val="both"/>
        <w:rPr>
          <w:rFonts w:ascii="Calibri" w:hAnsi="Calibri" w:cs="Times New Roman"/>
        </w:rPr>
      </w:pPr>
      <w:r w:rsidRPr="003A6EED">
        <w:rPr>
          <w:rFonts w:ascii="Calibri" w:hAnsi="Calibri" w:cs="Times New Roman"/>
        </w:rPr>
        <w:t>Ability to multi-task and willing to adapt to changing requirements</w:t>
      </w:r>
      <w:r w:rsidR="00F2744D">
        <w:rPr>
          <w:rFonts w:ascii="Calibri" w:hAnsi="Calibri" w:cs="Times New Roman"/>
        </w:rPr>
        <w:t xml:space="preserve"> i</w:t>
      </w:r>
      <w:r w:rsidR="00516412" w:rsidRPr="00F2744D">
        <w:rPr>
          <w:rFonts w:ascii="Calibri" w:hAnsi="Calibri" w:cs="Times New Roman"/>
        </w:rPr>
        <w:t xml:space="preserve">n a </w:t>
      </w:r>
      <w:proofErr w:type="spellStart"/>
      <w:r w:rsidR="00516412" w:rsidRPr="00F2744D">
        <w:rPr>
          <w:rFonts w:ascii="Calibri" w:hAnsi="Calibri" w:cs="Times New Roman"/>
        </w:rPr>
        <w:t>fastpaced</w:t>
      </w:r>
      <w:proofErr w:type="spellEnd"/>
      <w:r w:rsidR="00516412" w:rsidRPr="00F2744D">
        <w:rPr>
          <w:rFonts w:ascii="Calibri" w:hAnsi="Calibri" w:cs="Times New Roman"/>
        </w:rPr>
        <w:t xml:space="preserve"> work environment</w:t>
      </w:r>
    </w:p>
    <w:p w14:paraId="3F30FC9C" w14:textId="77777777" w:rsidR="00516412" w:rsidRPr="003A6EED" w:rsidRDefault="00516412" w:rsidP="00836862">
      <w:pPr>
        <w:pStyle w:val="ListParagraph"/>
        <w:numPr>
          <w:ilvl w:val="0"/>
          <w:numId w:val="22"/>
        </w:numPr>
        <w:spacing w:line="360" w:lineRule="auto"/>
        <w:jc w:val="both"/>
        <w:rPr>
          <w:rFonts w:ascii="Calibri" w:hAnsi="Calibri" w:cs="Times New Roman"/>
        </w:rPr>
      </w:pPr>
      <w:r w:rsidRPr="003A6EED">
        <w:rPr>
          <w:rFonts w:ascii="Calibri" w:hAnsi="Calibri" w:cs="Times New Roman"/>
        </w:rPr>
        <w:t>Developed Test Cases and Test Scripts and bug reporting in MQC &amp; ALM</w:t>
      </w:r>
      <w:r w:rsidR="002E31D2" w:rsidRPr="003A6EED">
        <w:rPr>
          <w:rFonts w:ascii="Calibri" w:hAnsi="Calibri" w:cs="Times New Roman"/>
        </w:rPr>
        <w:t>,</w:t>
      </w:r>
      <w:r w:rsidR="00296205" w:rsidRPr="003A6EED">
        <w:rPr>
          <w:rFonts w:ascii="Calibri" w:hAnsi="Calibri" w:cs="Times New Roman"/>
        </w:rPr>
        <w:t xml:space="preserve"> </w:t>
      </w:r>
      <w:r w:rsidR="002E31D2" w:rsidRPr="003A6EED">
        <w:rPr>
          <w:rFonts w:ascii="Calibri" w:hAnsi="Calibri" w:cs="Times New Roman"/>
        </w:rPr>
        <w:t>Rally</w:t>
      </w:r>
      <w:r w:rsidRPr="003A6EED">
        <w:rPr>
          <w:rFonts w:ascii="Calibri" w:hAnsi="Calibri" w:cs="Times New Roman"/>
        </w:rPr>
        <w:t>.</w:t>
      </w:r>
    </w:p>
    <w:p w14:paraId="5557C324" w14:textId="77777777" w:rsidR="00F67ED5" w:rsidRPr="003A6EED" w:rsidRDefault="00F67ED5" w:rsidP="00F67ED5">
      <w:pPr>
        <w:pStyle w:val="ListParagraph"/>
        <w:numPr>
          <w:ilvl w:val="0"/>
          <w:numId w:val="22"/>
        </w:numPr>
        <w:spacing w:line="360" w:lineRule="auto"/>
        <w:jc w:val="both"/>
        <w:rPr>
          <w:rFonts w:ascii="Calibri" w:hAnsi="Calibri" w:cs="Times New Roman"/>
        </w:rPr>
      </w:pPr>
      <w:r w:rsidRPr="003A6EED">
        <w:rPr>
          <w:rFonts w:ascii="Calibri" w:hAnsi="Calibri" w:cs="Times New Roman"/>
        </w:rPr>
        <w:t>Good Command in Claims data and policy creation, billing information validations</w:t>
      </w:r>
    </w:p>
    <w:p w14:paraId="22E6128C" w14:textId="77777777" w:rsidR="00F67ED5" w:rsidRPr="003A6EED" w:rsidRDefault="00F67ED5" w:rsidP="00F67ED5">
      <w:pPr>
        <w:pStyle w:val="ListParagraph"/>
        <w:numPr>
          <w:ilvl w:val="0"/>
          <w:numId w:val="22"/>
        </w:numPr>
        <w:spacing w:line="360" w:lineRule="auto"/>
        <w:jc w:val="both"/>
        <w:rPr>
          <w:rFonts w:ascii="Calibri" w:hAnsi="Calibri" w:cs="Times New Roman"/>
        </w:rPr>
      </w:pPr>
      <w:r w:rsidRPr="003A6EED">
        <w:rPr>
          <w:rFonts w:ascii="Calibri" w:hAnsi="Calibri" w:cs="Times New Roman"/>
        </w:rPr>
        <w:t xml:space="preserve">Excellent experience in providing KT's, prioritizing the activities and Assigning defects </w:t>
      </w:r>
    </w:p>
    <w:p w14:paraId="6F624FDC" w14:textId="77777777" w:rsidR="00516412" w:rsidRPr="003A6EED" w:rsidRDefault="00516412" w:rsidP="00836862">
      <w:pPr>
        <w:pStyle w:val="ListParagraph"/>
        <w:numPr>
          <w:ilvl w:val="0"/>
          <w:numId w:val="22"/>
        </w:numPr>
        <w:spacing w:line="360" w:lineRule="auto"/>
        <w:jc w:val="both"/>
        <w:rPr>
          <w:rFonts w:ascii="Calibri" w:hAnsi="Calibri" w:cs="Times New Roman"/>
        </w:rPr>
      </w:pPr>
      <w:r w:rsidRPr="003A6EED">
        <w:rPr>
          <w:rFonts w:ascii="Calibri" w:hAnsi="Calibri" w:cs="Times New Roman"/>
        </w:rPr>
        <w:lastRenderedPageBreak/>
        <w:t>Coordinated with Business Analysts in understanding Business requirements.</w:t>
      </w:r>
    </w:p>
    <w:p w14:paraId="299EA44F" w14:textId="77777777" w:rsidR="00516412" w:rsidRPr="003A6EED" w:rsidRDefault="00516412" w:rsidP="00836862">
      <w:pPr>
        <w:pStyle w:val="ListParagraph"/>
        <w:numPr>
          <w:ilvl w:val="0"/>
          <w:numId w:val="22"/>
        </w:numPr>
        <w:spacing w:line="360" w:lineRule="auto"/>
        <w:jc w:val="both"/>
        <w:rPr>
          <w:rFonts w:ascii="Calibri" w:hAnsi="Calibri" w:cs="Times New Roman"/>
        </w:rPr>
      </w:pPr>
      <w:r w:rsidRPr="003A6EED">
        <w:rPr>
          <w:rFonts w:ascii="Calibri" w:hAnsi="Calibri" w:cs="Times New Roman"/>
        </w:rPr>
        <w:t>Created and executed detail function test scripts based on the business requirements.</w:t>
      </w:r>
    </w:p>
    <w:p w14:paraId="46122811" w14:textId="77777777" w:rsidR="00F67ED5" w:rsidRPr="003A6EED" w:rsidRDefault="00F67ED5" w:rsidP="00F67ED5">
      <w:pPr>
        <w:pStyle w:val="ListParagraph"/>
        <w:numPr>
          <w:ilvl w:val="0"/>
          <w:numId w:val="22"/>
        </w:numPr>
        <w:spacing w:line="360" w:lineRule="auto"/>
        <w:jc w:val="both"/>
        <w:rPr>
          <w:rFonts w:ascii="Calibri" w:hAnsi="Calibri" w:cs="Times New Roman"/>
        </w:rPr>
      </w:pPr>
      <w:r w:rsidRPr="003A6EED">
        <w:rPr>
          <w:rFonts w:ascii="Calibri" w:hAnsi="Calibri" w:cs="Times New Roman"/>
        </w:rPr>
        <w:t>Extensive experience in defining Acceptance Criteria, identifying Test Metrics</w:t>
      </w:r>
    </w:p>
    <w:p w14:paraId="4197E4F3" w14:textId="77777777" w:rsidR="00F67ED5" w:rsidRPr="003A6EED" w:rsidRDefault="00F67ED5" w:rsidP="00F67ED5">
      <w:pPr>
        <w:pStyle w:val="ListParagraph"/>
        <w:numPr>
          <w:ilvl w:val="0"/>
          <w:numId w:val="22"/>
        </w:numPr>
        <w:spacing w:line="360" w:lineRule="auto"/>
        <w:jc w:val="both"/>
        <w:rPr>
          <w:rFonts w:ascii="Calibri" w:hAnsi="Calibri" w:cs="Times New Roman"/>
        </w:rPr>
      </w:pPr>
      <w:r w:rsidRPr="003A6EED">
        <w:rPr>
          <w:rFonts w:ascii="Calibri" w:hAnsi="Calibri" w:cs="Times New Roman"/>
        </w:rPr>
        <w:t>Preparing Test Reports and presenting Test Progress Reports to the management.</w:t>
      </w:r>
    </w:p>
    <w:p w14:paraId="7B3710C5" w14:textId="77777777" w:rsidR="00516412" w:rsidRPr="003A6EED" w:rsidRDefault="00516412" w:rsidP="0054556C">
      <w:pPr>
        <w:pStyle w:val="ListParagraph"/>
        <w:numPr>
          <w:ilvl w:val="0"/>
          <w:numId w:val="14"/>
        </w:numPr>
        <w:spacing w:line="360" w:lineRule="auto"/>
        <w:rPr>
          <w:rFonts w:ascii="Calibri" w:hAnsi="Calibri" w:cs="Times New Roman"/>
        </w:rPr>
      </w:pPr>
      <w:r w:rsidRPr="003A6EED">
        <w:rPr>
          <w:rFonts w:ascii="Calibri" w:hAnsi="Calibri" w:cs="Times New Roman"/>
        </w:rPr>
        <w:t xml:space="preserve">Performed System Test, Performance Test, Unit Test, Integration Test, Smoke Test, </w:t>
      </w:r>
    </w:p>
    <w:p w14:paraId="0A8B553F" w14:textId="77777777" w:rsidR="00516412" w:rsidRPr="003A6EED" w:rsidRDefault="00516412" w:rsidP="00F67ED5">
      <w:pPr>
        <w:pStyle w:val="ListParagraph"/>
        <w:spacing w:line="360" w:lineRule="auto"/>
        <w:ind w:left="630"/>
        <w:rPr>
          <w:rFonts w:ascii="Calibri" w:hAnsi="Calibri" w:cs="Times New Roman"/>
        </w:rPr>
      </w:pPr>
      <w:r w:rsidRPr="003A6EED">
        <w:rPr>
          <w:rFonts w:ascii="Calibri" w:hAnsi="Calibri" w:cs="Times New Roman"/>
        </w:rPr>
        <w:t xml:space="preserve">Functional Test </w:t>
      </w:r>
      <w:r w:rsidR="0054556C" w:rsidRPr="003A6EED">
        <w:rPr>
          <w:rFonts w:ascii="Calibri" w:hAnsi="Calibri" w:cs="Times New Roman"/>
        </w:rPr>
        <w:t>and Regression</w:t>
      </w:r>
      <w:r w:rsidRPr="003A6EED">
        <w:rPr>
          <w:rFonts w:ascii="Calibri" w:hAnsi="Calibri" w:cs="Times New Roman"/>
        </w:rPr>
        <w:t xml:space="preserve"> Test.</w:t>
      </w:r>
    </w:p>
    <w:p w14:paraId="1E521925" w14:textId="77777777" w:rsidR="00FC2878" w:rsidRPr="003A6EED" w:rsidRDefault="00FC2878" w:rsidP="0054556C">
      <w:pPr>
        <w:pStyle w:val="ListParagraph"/>
        <w:numPr>
          <w:ilvl w:val="0"/>
          <w:numId w:val="14"/>
        </w:numPr>
        <w:spacing w:line="360" w:lineRule="auto"/>
        <w:rPr>
          <w:rFonts w:ascii="Calibri" w:hAnsi="Calibri" w:cs="Times New Roman"/>
        </w:rPr>
      </w:pPr>
      <w:r w:rsidRPr="003A6EED">
        <w:rPr>
          <w:rFonts w:ascii="Calibri" w:hAnsi="Calibri" w:cs="Times New Roman"/>
        </w:rPr>
        <w:t xml:space="preserve">Involved in executing the test cases in various browsers like IE 8, IE </w:t>
      </w:r>
      <w:proofErr w:type="gramStart"/>
      <w:r w:rsidRPr="003A6EED">
        <w:rPr>
          <w:rFonts w:ascii="Calibri" w:hAnsi="Calibri" w:cs="Times New Roman"/>
        </w:rPr>
        <w:t>11</w:t>
      </w:r>
      <w:proofErr w:type="gramEnd"/>
      <w:r w:rsidRPr="003A6EED">
        <w:rPr>
          <w:rFonts w:ascii="Calibri" w:hAnsi="Calibri" w:cs="Times New Roman"/>
        </w:rPr>
        <w:t xml:space="preserve"> and Google Chrome</w:t>
      </w:r>
    </w:p>
    <w:p w14:paraId="4E9B7050" w14:textId="77777777" w:rsidR="00FC2878" w:rsidRPr="003A6EED" w:rsidRDefault="00FC2878" w:rsidP="0054556C">
      <w:pPr>
        <w:pStyle w:val="ListParagraph"/>
        <w:numPr>
          <w:ilvl w:val="0"/>
          <w:numId w:val="14"/>
        </w:numPr>
        <w:spacing w:line="360" w:lineRule="auto"/>
        <w:rPr>
          <w:rFonts w:ascii="Calibri" w:hAnsi="Calibri" w:cs="Times New Roman"/>
        </w:rPr>
      </w:pPr>
      <w:r w:rsidRPr="003A6EED">
        <w:rPr>
          <w:rFonts w:ascii="Calibri" w:hAnsi="Calibri" w:cs="Times New Roman"/>
        </w:rPr>
        <w:t>Good working knowledge in navigating Siebel Screens and views.</w:t>
      </w:r>
    </w:p>
    <w:p w14:paraId="3C309F07" w14:textId="77777777" w:rsidR="00FC2878" w:rsidRPr="003A6EED" w:rsidRDefault="00FC2878" w:rsidP="0054556C">
      <w:pPr>
        <w:pStyle w:val="ListParagraph"/>
        <w:numPr>
          <w:ilvl w:val="0"/>
          <w:numId w:val="14"/>
        </w:numPr>
        <w:spacing w:line="360" w:lineRule="auto"/>
        <w:rPr>
          <w:rFonts w:ascii="Calibri" w:hAnsi="Calibri" w:cs="Times New Roman"/>
        </w:rPr>
      </w:pPr>
      <w:r w:rsidRPr="003A6EED">
        <w:rPr>
          <w:rFonts w:ascii="Calibri" w:hAnsi="Calibri" w:cs="Times New Roman"/>
        </w:rPr>
        <w:t>Well versed with Siebel Terminologies.</w:t>
      </w:r>
    </w:p>
    <w:p w14:paraId="3051B3F3" w14:textId="77777777" w:rsidR="00FC2878" w:rsidRPr="003A6EED" w:rsidRDefault="00FC2878" w:rsidP="0054556C">
      <w:pPr>
        <w:pStyle w:val="ListParagraph"/>
        <w:numPr>
          <w:ilvl w:val="0"/>
          <w:numId w:val="14"/>
        </w:numPr>
        <w:spacing w:line="360" w:lineRule="auto"/>
        <w:rPr>
          <w:rFonts w:ascii="Calibri" w:hAnsi="Calibri" w:cs="Times New Roman"/>
        </w:rPr>
      </w:pPr>
      <w:r w:rsidRPr="003A6EED">
        <w:rPr>
          <w:rFonts w:ascii="Calibri" w:hAnsi="Calibri" w:cs="Times New Roman"/>
        </w:rPr>
        <w:t>Strong Knowledge in Triggering Coverage and Financial Transactions in Siebel 8 application.</w:t>
      </w:r>
    </w:p>
    <w:p w14:paraId="4971340A" w14:textId="77777777" w:rsidR="00FC2878" w:rsidRPr="003A6EED" w:rsidRDefault="00FC2878" w:rsidP="0054556C">
      <w:pPr>
        <w:pStyle w:val="ListParagraph"/>
        <w:numPr>
          <w:ilvl w:val="0"/>
          <w:numId w:val="14"/>
        </w:numPr>
        <w:spacing w:line="360" w:lineRule="auto"/>
        <w:rPr>
          <w:rFonts w:ascii="Calibri" w:hAnsi="Calibri" w:cs="Times New Roman"/>
        </w:rPr>
      </w:pPr>
      <w:r w:rsidRPr="003A6EED">
        <w:rPr>
          <w:rFonts w:ascii="Calibri" w:hAnsi="Calibri" w:cs="Times New Roman"/>
        </w:rPr>
        <w:t>Verified the claims created in 3rd party applications are available in Siebel application and vice versa.</w:t>
      </w:r>
    </w:p>
    <w:p w14:paraId="16E63768" w14:textId="77777777" w:rsidR="00FC2878" w:rsidRPr="003A6EED" w:rsidRDefault="00FC2878" w:rsidP="0054556C">
      <w:pPr>
        <w:pStyle w:val="ListParagraph"/>
        <w:numPr>
          <w:ilvl w:val="0"/>
          <w:numId w:val="14"/>
        </w:numPr>
        <w:spacing w:line="360" w:lineRule="auto"/>
        <w:rPr>
          <w:rFonts w:ascii="Calibri" w:hAnsi="Calibri" w:cs="Times New Roman"/>
        </w:rPr>
      </w:pPr>
      <w:r w:rsidRPr="003A6EED">
        <w:rPr>
          <w:rFonts w:ascii="Calibri" w:hAnsi="Calibri" w:cs="Times New Roman"/>
        </w:rPr>
        <w:t>Quick in reporting the observation if there is a change in the application due to Siebel patches.</w:t>
      </w:r>
    </w:p>
    <w:p w14:paraId="18E8471B" w14:textId="77777777" w:rsidR="00FC2878" w:rsidRPr="003A6EED" w:rsidRDefault="00FC2878" w:rsidP="0054556C">
      <w:pPr>
        <w:pStyle w:val="ListParagraph"/>
        <w:numPr>
          <w:ilvl w:val="0"/>
          <w:numId w:val="14"/>
        </w:numPr>
        <w:spacing w:line="360" w:lineRule="auto"/>
        <w:rPr>
          <w:rFonts w:ascii="Calibri" w:hAnsi="Calibri" w:cs="Times New Roman"/>
        </w:rPr>
      </w:pPr>
      <w:r w:rsidRPr="003A6EED">
        <w:rPr>
          <w:rFonts w:ascii="Calibri" w:hAnsi="Calibri" w:cs="Times New Roman"/>
        </w:rPr>
        <w:t xml:space="preserve">Experience in authoring Siebel Open UI application specific test cases which </w:t>
      </w:r>
      <w:r w:rsidR="00891F32" w:rsidRPr="003A6EED">
        <w:rPr>
          <w:rFonts w:ascii="Calibri" w:hAnsi="Calibri" w:cs="Times New Roman"/>
        </w:rPr>
        <w:t>covers non</w:t>
      </w:r>
      <w:r w:rsidR="00155282" w:rsidRPr="003A6EED">
        <w:rPr>
          <w:rFonts w:ascii="Calibri" w:hAnsi="Calibri" w:cs="Times New Roman"/>
        </w:rPr>
        <w:t>-functional</w:t>
      </w:r>
      <w:r w:rsidRPr="003A6EED">
        <w:rPr>
          <w:rFonts w:ascii="Calibri" w:hAnsi="Calibri" w:cs="Times New Roman"/>
        </w:rPr>
        <w:t xml:space="preserve"> requirements.</w:t>
      </w:r>
    </w:p>
    <w:p w14:paraId="01E2AC58" w14:textId="77777777" w:rsidR="00516412" w:rsidRPr="003A6EED" w:rsidRDefault="00516412" w:rsidP="0054556C">
      <w:pPr>
        <w:pStyle w:val="ListParagraph"/>
        <w:numPr>
          <w:ilvl w:val="0"/>
          <w:numId w:val="14"/>
        </w:numPr>
        <w:spacing w:line="360" w:lineRule="auto"/>
        <w:rPr>
          <w:rFonts w:ascii="Calibri" w:hAnsi="Calibri" w:cs="Times New Roman"/>
        </w:rPr>
      </w:pPr>
      <w:r w:rsidRPr="003A6EED">
        <w:rPr>
          <w:rFonts w:ascii="Calibri" w:hAnsi="Calibri" w:cs="Times New Roman"/>
        </w:rPr>
        <w:t>Performed SOAP UI, .Net application testing.</w:t>
      </w:r>
    </w:p>
    <w:p w14:paraId="6FFA704D" w14:textId="77777777" w:rsidR="00516412" w:rsidRPr="003A6EED" w:rsidRDefault="00516412" w:rsidP="0054556C">
      <w:pPr>
        <w:pStyle w:val="ListParagraph"/>
        <w:numPr>
          <w:ilvl w:val="0"/>
          <w:numId w:val="14"/>
        </w:numPr>
        <w:spacing w:line="360" w:lineRule="auto"/>
        <w:rPr>
          <w:rFonts w:ascii="Calibri" w:hAnsi="Calibri" w:cs="Times New Roman"/>
        </w:rPr>
      </w:pPr>
      <w:r w:rsidRPr="003A6EED">
        <w:rPr>
          <w:rFonts w:ascii="Calibri" w:hAnsi="Calibri" w:cs="Times New Roman"/>
        </w:rPr>
        <w:t>Creating the Master Test Plan for the entire project by release wise.</w:t>
      </w:r>
    </w:p>
    <w:p w14:paraId="75B32CFD" w14:textId="77777777" w:rsidR="00516412" w:rsidRPr="003A6EED" w:rsidRDefault="00516412" w:rsidP="0054556C">
      <w:pPr>
        <w:pStyle w:val="ListParagraph"/>
        <w:numPr>
          <w:ilvl w:val="0"/>
          <w:numId w:val="14"/>
        </w:numPr>
        <w:spacing w:line="360" w:lineRule="auto"/>
        <w:rPr>
          <w:rFonts w:ascii="Calibri" w:hAnsi="Calibri" w:cs="Times New Roman"/>
        </w:rPr>
      </w:pPr>
      <w:r w:rsidRPr="003A6EED">
        <w:rPr>
          <w:rFonts w:ascii="Calibri" w:hAnsi="Calibri" w:cs="Times New Roman"/>
        </w:rPr>
        <w:t>Gathering the requirements from Business Team and Analyzing for each release.</w:t>
      </w:r>
    </w:p>
    <w:p w14:paraId="75D1CFC8" w14:textId="77777777" w:rsidR="00516412" w:rsidRPr="003A6EED" w:rsidRDefault="00516412" w:rsidP="0054556C">
      <w:pPr>
        <w:pStyle w:val="ListParagraph"/>
        <w:numPr>
          <w:ilvl w:val="0"/>
          <w:numId w:val="14"/>
        </w:numPr>
        <w:spacing w:line="360" w:lineRule="auto"/>
        <w:rPr>
          <w:rFonts w:ascii="Calibri" w:hAnsi="Calibri" w:cs="Times New Roman"/>
        </w:rPr>
      </w:pPr>
      <w:r w:rsidRPr="003A6EED">
        <w:rPr>
          <w:rFonts w:ascii="Calibri" w:hAnsi="Calibri" w:cs="Times New Roman"/>
        </w:rPr>
        <w:t>Creating the Testing Strategy Document.</w:t>
      </w:r>
    </w:p>
    <w:p w14:paraId="31343F2C" w14:textId="2FD89F59" w:rsidR="00306220" w:rsidRDefault="00516412" w:rsidP="00306220">
      <w:pPr>
        <w:pStyle w:val="ListParagraph"/>
        <w:numPr>
          <w:ilvl w:val="0"/>
          <w:numId w:val="14"/>
        </w:numPr>
        <w:spacing w:line="360" w:lineRule="auto"/>
        <w:rPr>
          <w:rFonts w:ascii="Calibri" w:hAnsi="Calibri" w:cs="Times New Roman"/>
        </w:rPr>
      </w:pPr>
      <w:r w:rsidRPr="003A6EED">
        <w:rPr>
          <w:rFonts w:ascii="Calibri" w:hAnsi="Calibri" w:cs="Times New Roman"/>
        </w:rPr>
        <w:t>Creating the Scenarios to cover the Requirement</w:t>
      </w:r>
      <w:r w:rsidR="00306220">
        <w:rPr>
          <w:rFonts w:ascii="Calibri" w:hAnsi="Calibri" w:cs="Times New Roman"/>
        </w:rPr>
        <w:t>s</w:t>
      </w:r>
    </w:p>
    <w:p w14:paraId="08BEDD83" w14:textId="24580D09" w:rsidR="00516412" w:rsidRPr="00306220" w:rsidRDefault="00516412" w:rsidP="00516412">
      <w:pPr>
        <w:pStyle w:val="ListParagraph"/>
        <w:numPr>
          <w:ilvl w:val="0"/>
          <w:numId w:val="14"/>
        </w:numPr>
        <w:spacing w:line="360" w:lineRule="auto"/>
        <w:rPr>
          <w:rFonts w:ascii="Calibri" w:hAnsi="Calibri" w:cs="Times New Roman"/>
        </w:rPr>
      </w:pPr>
      <w:r w:rsidRPr="00306220">
        <w:rPr>
          <w:rFonts w:ascii="Calibri" w:hAnsi="Calibri" w:cs="Times New Roman"/>
        </w:rPr>
        <w:t>Executing the Coverage Pull scenarios on legacy system using SOAP UI.</w:t>
      </w:r>
    </w:p>
    <w:p w14:paraId="2F4A9EC9" w14:textId="69C3B6C2" w:rsidR="00516412" w:rsidRPr="00F2744D" w:rsidRDefault="00516412" w:rsidP="00516412">
      <w:pPr>
        <w:shd w:val="clear" w:color="auto" w:fill="FFFFFF"/>
        <w:spacing w:after="113" w:line="300" w:lineRule="atLeast"/>
        <w:rPr>
          <w:rFonts w:eastAsia="Times New Roman" w:cs="Times New Roman"/>
          <w:b/>
          <w:bCs/>
          <w:sz w:val="28"/>
          <w:szCs w:val="28"/>
        </w:rPr>
      </w:pPr>
      <w:r w:rsidRPr="00F2744D">
        <w:rPr>
          <w:rFonts w:eastAsia="Times New Roman" w:cs="Times New Roman"/>
          <w:b/>
          <w:bCs/>
          <w:sz w:val="28"/>
          <w:szCs w:val="28"/>
        </w:rPr>
        <w:t>Personal Profile:</w:t>
      </w:r>
    </w:p>
    <w:p w14:paraId="5CBA606E" w14:textId="77777777" w:rsidR="00516412" w:rsidRPr="003A6EED" w:rsidRDefault="00516412" w:rsidP="00516412">
      <w:pPr>
        <w:shd w:val="clear" w:color="auto" w:fill="FFFFFF"/>
        <w:spacing w:after="0" w:line="300" w:lineRule="atLeast"/>
        <w:rPr>
          <w:rFonts w:ascii="Calibri" w:hAnsi="Calibri" w:cs="Times New Roman"/>
        </w:rPr>
      </w:pPr>
      <w:r w:rsidRPr="003A6EED">
        <w:rPr>
          <w:rFonts w:ascii="Calibri" w:hAnsi="Calibri" w:cs="Times New Roman"/>
        </w:rPr>
        <w:t>Gender: Male</w:t>
      </w:r>
    </w:p>
    <w:p w14:paraId="75124CE0" w14:textId="1E85C603" w:rsidR="00516412" w:rsidRPr="003A6EED" w:rsidRDefault="00516412" w:rsidP="00516412">
      <w:pPr>
        <w:shd w:val="clear" w:color="auto" w:fill="FFFFFF"/>
        <w:spacing w:after="0" w:line="300" w:lineRule="atLeast"/>
        <w:rPr>
          <w:rFonts w:ascii="Calibri" w:hAnsi="Calibri" w:cs="Times New Roman"/>
        </w:rPr>
      </w:pPr>
      <w:r w:rsidRPr="003A6EED">
        <w:rPr>
          <w:rFonts w:ascii="Calibri" w:hAnsi="Calibri" w:cs="Times New Roman"/>
        </w:rPr>
        <w:t xml:space="preserve">Languages </w:t>
      </w:r>
      <w:proofErr w:type="gramStart"/>
      <w:r w:rsidRPr="003A6EED">
        <w:rPr>
          <w:rFonts w:ascii="Calibri" w:hAnsi="Calibri" w:cs="Times New Roman"/>
        </w:rPr>
        <w:t>known:</w:t>
      </w:r>
      <w:proofErr w:type="gramEnd"/>
      <w:r w:rsidR="00F2744D">
        <w:rPr>
          <w:rFonts w:ascii="Calibri" w:hAnsi="Calibri" w:cs="Times New Roman"/>
        </w:rPr>
        <w:t xml:space="preserve"> </w:t>
      </w:r>
      <w:r w:rsidRPr="003A6EED">
        <w:rPr>
          <w:rFonts w:ascii="Calibri" w:hAnsi="Calibri" w:cs="Times New Roman"/>
        </w:rPr>
        <w:t xml:space="preserve"> English, </w:t>
      </w:r>
      <w:proofErr w:type="spellStart"/>
      <w:r w:rsidRPr="003A6EED">
        <w:rPr>
          <w:rFonts w:ascii="Calibri" w:hAnsi="Calibri" w:cs="Times New Roman"/>
        </w:rPr>
        <w:t>Telugu</w:t>
      </w:r>
      <w:r w:rsidR="0077648C" w:rsidRPr="003A6EED">
        <w:rPr>
          <w:rFonts w:ascii="Calibri" w:hAnsi="Calibri" w:cs="Times New Roman"/>
        </w:rPr>
        <w:t>,Hindi,Tamil</w:t>
      </w:r>
      <w:proofErr w:type="spellEnd"/>
    </w:p>
    <w:p w14:paraId="5A1C2350" w14:textId="77777777" w:rsidR="00516412" w:rsidRPr="003A6EED" w:rsidRDefault="00516412" w:rsidP="00516412">
      <w:pPr>
        <w:shd w:val="clear" w:color="auto" w:fill="FFFFFF"/>
        <w:spacing w:after="0" w:line="300" w:lineRule="atLeast"/>
        <w:rPr>
          <w:rFonts w:ascii="Calibri" w:hAnsi="Calibri" w:cs="Times New Roman"/>
        </w:rPr>
      </w:pPr>
      <w:r w:rsidRPr="003A6EED">
        <w:rPr>
          <w:rFonts w:ascii="Calibri" w:hAnsi="Calibri" w:cs="Times New Roman"/>
        </w:rPr>
        <w:t>Marital Status: Single</w:t>
      </w:r>
    </w:p>
    <w:p w14:paraId="04838A4F" w14:textId="77777777" w:rsidR="00516412" w:rsidRPr="003A6EED" w:rsidRDefault="00516412" w:rsidP="00516412">
      <w:pPr>
        <w:shd w:val="clear" w:color="auto" w:fill="FFFFFF"/>
        <w:spacing w:after="0" w:line="300" w:lineRule="atLeast"/>
        <w:rPr>
          <w:rFonts w:ascii="Calibri" w:hAnsi="Calibri" w:cs="Times New Roman"/>
        </w:rPr>
      </w:pPr>
      <w:r w:rsidRPr="003A6EED">
        <w:rPr>
          <w:rFonts w:ascii="Calibri" w:hAnsi="Calibri" w:cs="Times New Roman"/>
        </w:rPr>
        <w:t>Nationality: Indian</w:t>
      </w:r>
    </w:p>
    <w:p w14:paraId="455DAECC" w14:textId="77777777" w:rsidR="00516412" w:rsidRPr="003A6EED" w:rsidRDefault="00516412" w:rsidP="00516412">
      <w:pPr>
        <w:shd w:val="clear" w:color="auto" w:fill="FFFFFF"/>
        <w:spacing w:after="0" w:line="300" w:lineRule="atLeast"/>
        <w:rPr>
          <w:rFonts w:ascii="Calibri" w:hAnsi="Calibri" w:cs="Times New Roman"/>
        </w:rPr>
      </w:pPr>
      <w:r w:rsidRPr="003A6EED">
        <w:rPr>
          <w:rFonts w:ascii="Calibri" w:hAnsi="Calibri" w:cs="Times New Roman"/>
        </w:rPr>
        <w:t>Date of birth: 06/05/1990</w:t>
      </w:r>
    </w:p>
    <w:p w14:paraId="3607A77E" w14:textId="77777777" w:rsidR="00516412" w:rsidRPr="003A6EED" w:rsidRDefault="00516412" w:rsidP="00516412">
      <w:pPr>
        <w:shd w:val="clear" w:color="auto" w:fill="FFFFFF"/>
        <w:spacing w:after="0" w:line="300" w:lineRule="atLeast"/>
        <w:rPr>
          <w:rFonts w:ascii="Calibri" w:hAnsi="Calibri" w:cs="Times New Roman"/>
        </w:rPr>
      </w:pPr>
      <w:r w:rsidRPr="003A6EED">
        <w:rPr>
          <w:rFonts w:ascii="Calibri" w:hAnsi="Calibri" w:cs="Times New Roman"/>
        </w:rPr>
        <w:t>Passport no: K6410408</w:t>
      </w:r>
    </w:p>
    <w:p w14:paraId="5EB16F61" w14:textId="77777777" w:rsidR="00516412" w:rsidRPr="003A6EED" w:rsidRDefault="00516412" w:rsidP="00516412">
      <w:pPr>
        <w:shd w:val="clear" w:color="auto" w:fill="FFFFFF"/>
        <w:spacing w:after="0" w:line="300" w:lineRule="atLeast"/>
        <w:rPr>
          <w:rFonts w:ascii="Calibri" w:hAnsi="Calibri" w:cs="Times New Roman"/>
        </w:rPr>
      </w:pPr>
    </w:p>
    <w:p w14:paraId="580AB793" w14:textId="77777777" w:rsidR="00516412" w:rsidRPr="003A6EED" w:rsidRDefault="00516412" w:rsidP="00516412">
      <w:pPr>
        <w:shd w:val="clear" w:color="auto" w:fill="FFFFFF"/>
        <w:spacing w:after="0" w:line="300" w:lineRule="atLeast"/>
        <w:rPr>
          <w:rFonts w:ascii="Calibri" w:hAnsi="Calibri" w:cs="Times New Roman"/>
        </w:rPr>
      </w:pPr>
      <w:r w:rsidRPr="003A6EED">
        <w:rPr>
          <w:rFonts w:ascii="Calibri" w:hAnsi="Calibri" w:cs="Times New Roman"/>
        </w:rPr>
        <w:t xml:space="preserve">Place:  </w:t>
      </w:r>
      <w:r w:rsidR="00CE2238">
        <w:rPr>
          <w:rFonts w:ascii="Calibri" w:hAnsi="Calibri" w:cs="Times New Roman"/>
        </w:rPr>
        <w:t>Hyderabad</w:t>
      </w:r>
    </w:p>
    <w:p w14:paraId="2E316C5A" w14:textId="77777777" w:rsidR="00516412" w:rsidRPr="003A6EED" w:rsidRDefault="00516412" w:rsidP="00516412">
      <w:pPr>
        <w:shd w:val="clear" w:color="auto" w:fill="FFFFFF"/>
        <w:spacing w:after="0" w:line="300" w:lineRule="atLeast"/>
        <w:rPr>
          <w:rFonts w:ascii="Calibri" w:hAnsi="Calibri" w:cs="Times New Roman"/>
        </w:rPr>
      </w:pPr>
      <w:r w:rsidRPr="003A6EED">
        <w:rPr>
          <w:rFonts w:ascii="Calibri" w:hAnsi="Calibri" w:cs="Times New Roman"/>
        </w:rPr>
        <w:t xml:space="preserve">Date: </w:t>
      </w:r>
      <w:r w:rsidRPr="003A6EED">
        <w:rPr>
          <w:rFonts w:ascii="Calibri" w:hAnsi="Calibri" w:cs="Times New Roman"/>
        </w:rPr>
        <w:tab/>
      </w:r>
      <w:r w:rsidRPr="003A6EED">
        <w:rPr>
          <w:rFonts w:ascii="Calibri" w:hAnsi="Calibri" w:cs="Times New Roman"/>
        </w:rPr>
        <w:tab/>
      </w:r>
      <w:r w:rsidRPr="003A6EED">
        <w:rPr>
          <w:rFonts w:ascii="Calibri" w:hAnsi="Calibri" w:cs="Times New Roman"/>
        </w:rPr>
        <w:tab/>
      </w:r>
      <w:r w:rsidRPr="003A6EED">
        <w:rPr>
          <w:rFonts w:ascii="Calibri" w:hAnsi="Calibri" w:cs="Times New Roman"/>
        </w:rPr>
        <w:tab/>
      </w:r>
      <w:r w:rsidRPr="003A6EED">
        <w:rPr>
          <w:rFonts w:ascii="Calibri" w:hAnsi="Calibri" w:cs="Times New Roman"/>
        </w:rPr>
        <w:tab/>
      </w:r>
      <w:r w:rsidRPr="003A6EED">
        <w:rPr>
          <w:rFonts w:ascii="Calibri" w:hAnsi="Calibri" w:cs="Times New Roman"/>
        </w:rPr>
        <w:tab/>
      </w:r>
      <w:r w:rsidRPr="003A6EED">
        <w:rPr>
          <w:rFonts w:ascii="Calibri" w:hAnsi="Calibri" w:cs="Times New Roman"/>
        </w:rPr>
        <w:tab/>
      </w:r>
      <w:r w:rsidRPr="003A6EED">
        <w:rPr>
          <w:rFonts w:ascii="Calibri" w:hAnsi="Calibri" w:cs="Times New Roman"/>
        </w:rPr>
        <w:tab/>
      </w:r>
      <w:r w:rsidRPr="003A6EED">
        <w:rPr>
          <w:rFonts w:ascii="Calibri" w:hAnsi="Calibri" w:cs="Times New Roman"/>
        </w:rPr>
        <w:tab/>
      </w:r>
      <w:r w:rsidRPr="003A6EED">
        <w:rPr>
          <w:rFonts w:ascii="Calibri" w:hAnsi="Calibri" w:cs="Times New Roman"/>
        </w:rPr>
        <w:tab/>
      </w:r>
      <w:r w:rsidRPr="003A6EED">
        <w:rPr>
          <w:rFonts w:ascii="Calibri" w:hAnsi="Calibri" w:cs="Times New Roman"/>
        </w:rPr>
        <w:tab/>
        <w:t xml:space="preserve">Anvesh </w:t>
      </w:r>
      <w:r w:rsidR="00155282" w:rsidRPr="003A6EED">
        <w:rPr>
          <w:rFonts w:ascii="Calibri" w:hAnsi="Calibri" w:cs="Times New Roman"/>
        </w:rPr>
        <w:t>Kumar</w:t>
      </w:r>
    </w:p>
    <w:p w14:paraId="39168C64" w14:textId="77777777" w:rsidR="00D454CB" w:rsidRPr="003A6EED" w:rsidRDefault="00D454CB" w:rsidP="00804E00">
      <w:pPr>
        <w:shd w:val="clear" w:color="auto" w:fill="FFFFFF"/>
        <w:spacing w:after="113" w:line="300" w:lineRule="atLeast"/>
        <w:rPr>
          <w:rFonts w:ascii="Calibri" w:eastAsia="Times New Roman" w:hAnsi="Calibri" w:cs="Times New Roman"/>
          <w:sz w:val="28"/>
          <w:szCs w:val="28"/>
        </w:rPr>
      </w:pPr>
    </w:p>
    <w:sectPr w:rsidR="00D454CB" w:rsidRPr="003A6EED" w:rsidSect="00D06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0918"/>
    <w:multiLevelType w:val="hybridMultilevel"/>
    <w:tmpl w:val="2CFE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21BA2"/>
    <w:multiLevelType w:val="hybridMultilevel"/>
    <w:tmpl w:val="856E2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F47"/>
    <w:multiLevelType w:val="hybridMultilevel"/>
    <w:tmpl w:val="A43069D8"/>
    <w:lvl w:ilvl="0" w:tplc="0B343F2C">
      <w:start w:val="1"/>
      <w:numFmt w:val="bullet"/>
      <w:lvlText w:val=""/>
      <w:lvlJc w:val="left"/>
      <w:pPr>
        <w:tabs>
          <w:tab w:val="num" w:pos="720"/>
        </w:tabs>
        <w:ind w:left="720" w:hanging="360"/>
      </w:pPr>
      <w:rPr>
        <w:rFonts w:ascii="Wingdings" w:hAnsi="Wingdings" w:hint="default"/>
      </w:rPr>
    </w:lvl>
    <w:lvl w:ilvl="1" w:tplc="EBE2D63C" w:tentative="1">
      <w:start w:val="1"/>
      <w:numFmt w:val="bullet"/>
      <w:lvlText w:val=""/>
      <w:lvlJc w:val="left"/>
      <w:pPr>
        <w:tabs>
          <w:tab w:val="num" w:pos="1440"/>
        </w:tabs>
        <w:ind w:left="1440" w:hanging="360"/>
      </w:pPr>
      <w:rPr>
        <w:rFonts w:ascii="Wingdings" w:hAnsi="Wingdings" w:hint="default"/>
      </w:rPr>
    </w:lvl>
    <w:lvl w:ilvl="2" w:tplc="7B8C13BA" w:tentative="1">
      <w:start w:val="1"/>
      <w:numFmt w:val="bullet"/>
      <w:lvlText w:val=""/>
      <w:lvlJc w:val="left"/>
      <w:pPr>
        <w:tabs>
          <w:tab w:val="num" w:pos="2160"/>
        </w:tabs>
        <w:ind w:left="2160" w:hanging="360"/>
      </w:pPr>
      <w:rPr>
        <w:rFonts w:ascii="Wingdings" w:hAnsi="Wingdings" w:hint="default"/>
      </w:rPr>
    </w:lvl>
    <w:lvl w:ilvl="3" w:tplc="07326056" w:tentative="1">
      <w:start w:val="1"/>
      <w:numFmt w:val="bullet"/>
      <w:lvlText w:val=""/>
      <w:lvlJc w:val="left"/>
      <w:pPr>
        <w:tabs>
          <w:tab w:val="num" w:pos="2880"/>
        </w:tabs>
        <w:ind w:left="2880" w:hanging="360"/>
      </w:pPr>
      <w:rPr>
        <w:rFonts w:ascii="Wingdings" w:hAnsi="Wingdings" w:hint="default"/>
      </w:rPr>
    </w:lvl>
    <w:lvl w:ilvl="4" w:tplc="4C0E2D78" w:tentative="1">
      <w:start w:val="1"/>
      <w:numFmt w:val="bullet"/>
      <w:lvlText w:val=""/>
      <w:lvlJc w:val="left"/>
      <w:pPr>
        <w:tabs>
          <w:tab w:val="num" w:pos="3600"/>
        </w:tabs>
        <w:ind w:left="3600" w:hanging="360"/>
      </w:pPr>
      <w:rPr>
        <w:rFonts w:ascii="Wingdings" w:hAnsi="Wingdings" w:hint="default"/>
      </w:rPr>
    </w:lvl>
    <w:lvl w:ilvl="5" w:tplc="CE88F32E" w:tentative="1">
      <w:start w:val="1"/>
      <w:numFmt w:val="bullet"/>
      <w:lvlText w:val=""/>
      <w:lvlJc w:val="left"/>
      <w:pPr>
        <w:tabs>
          <w:tab w:val="num" w:pos="4320"/>
        </w:tabs>
        <w:ind w:left="4320" w:hanging="360"/>
      </w:pPr>
      <w:rPr>
        <w:rFonts w:ascii="Wingdings" w:hAnsi="Wingdings" w:hint="default"/>
      </w:rPr>
    </w:lvl>
    <w:lvl w:ilvl="6" w:tplc="CE3EAE5E" w:tentative="1">
      <w:start w:val="1"/>
      <w:numFmt w:val="bullet"/>
      <w:lvlText w:val=""/>
      <w:lvlJc w:val="left"/>
      <w:pPr>
        <w:tabs>
          <w:tab w:val="num" w:pos="5040"/>
        </w:tabs>
        <w:ind w:left="5040" w:hanging="360"/>
      </w:pPr>
      <w:rPr>
        <w:rFonts w:ascii="Wingdings" w:hAnsi="Wingdings" w:hint="default"/>
      </w:rPr>
    </w:lvl>
    <w:lvl w:ilvl="7" w:tplc="C93694EE" w:tentative="1">
      <w:start w:val="1"/>
      <w:numFmt w:val="bullet"/>
      <w:lvlText w:val=""/>
      <w:lvlJc w:val="left"/>
      <w:pPr>
        <w:tabs>
          <w:tab w:val="num" w:pos="5760"/>
        </w:tabs>
        <w:ind w:left="5760" w:hanging="360"/>
      </w:pPr>
      <w:rPr>
        <w:rFonts w:ascii="Wingdings" w:hAnsi="Wingdings" w:hint="default"/>
      </w:rPr>
    </w:lvl>
    <w:lvl w:ilvl="8" w:tplc="F3CC70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10857"/>
    <w:multiLevelType w:val="hybridMultilevel"/>
    <w:tmpl w:val="69566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57BBC"/>
    <w:multiLevelType w:val="hybridMultilevel"/>
    <w:tmpl w:val="5B04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35EC7"/>
    <w:multiLevelType w:val="hybridMultilevel"/>
    <w:tmpl w:val="9F1E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33E78"/>
    <w:multiLevelType w:val="hybridMultilevel"/>
    <w:tmpl w:val="6E4A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E1FE6"/>
    <w:multiLevelType w:val="hybridMultilevel"/>
    <w:tmpl w:val="0630A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BD60F8"/>
    <w:multiLevelType w:val="hybridMultilevel"/>
    <w:tmpl w:val="9E98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9297E"/>
    <w:multiLevelType w:val="hybridMultilevel"/>
    <w:tmpl w:val="0BE4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F46AB"/>
    <w:multiLevelType w:val="hybridMultilevel"/>
    <w:tmpl w:val="B6B60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40B3C"/>
    <w:multiLevelType w:val="hybridMultilevel"/>
    <w:tmpl w:val="5AB44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FA312E"/>
    <w:multiLevelType w:val="hybridMultilevel"/>
    <w:tmpl w:val="D548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14080"/>
    <w:multiLevelType w:val="hybridMultilevel"/>
    <w:tmpl w:val="67C0AB86"/>
    <w:lvl w:ilvl="0" w:tplc="04090001">
      <w:start w:val="1"/>
      <w:numFmt w:val="bullet"/>
      <w:lvlText w:val=""/>
      <w:lvlJc w:val="left"/>
      <w:pPr>
        <w:ind w:left="720" w:hanging="360"/>
      </w:pPr>
      <w:rPr>
        <w:rFonts w:ascii="Symbol" w:hAnsi="Symbol" w:hint="default"/>
      </w:rPr>
    </w:lvl>
    <w:lvl w:ilvl="1" w:tplc="BD308C42">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B3F0A"/>
    <w:multiLevelType w:val="hybridMultilevel"/>
    <w:tmpl w:val="5560B078"/>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5" w15:restartNumberingAfterBreak="0">
    <w:nsid w:val="441F1025"/>
    <w:multiLevelType w:val="hybridMultilevel"/>
    <w:tmpl w:val="14B6CD0C"/>
    <w:lvl w:ilvl="0" w:tplc="8A40402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F66D5"/>
    <w:multiLevelType w:val="multilevel"/>
    <w:tmpl w:val="8F02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64FCB"/>
    <w:multiLevelType w:val="hybridMultilevel"/>
    <w:tmpl w:val="EC10E6BC"/>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8" w15:restartNumberingAfterBreak="0">
    <w:nsid w:val="4CF926A5"/>
    <w:multiLevelType w:val="hybridMultilevel"/>
    <w:tmpl w:val="6C52E948"/>
    <w:lvl w:ilvl="0" w:tplc="04090001">
      <w:start w:val="1"/>
      <w:numFmt w:val="bullet"/>
      <w:lvlText w:val=""/>
      <w:lvlJc w:val="left"/>
      <w:pPr>
        <w:ind w:left="1373" w:hanging="360"/>
      </w:pPr>
      <w:rPr>
        <w:rFonts w:ascii="Symbol" w:hAnsi="Symbol"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19" w15:restartNumberingAfterBreak="0">
    <w:nsid w:val="538974FB"/>
    <w:multiLevelType w:val="hybridMultilevel"/>
    <w:tmpl w:val="346A26F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76527"/>
    <w:multiLevelType w:val="hybridMultilevel"/>
    <w:tmpl w:val="8D5C9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BB15D4"/>
    <w:multiLevelType w:val="hybridMultilevel"/>
    <w:tmpl w:val="58205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D53F8"/>
    <w:multiLevelType w:val="hybridMultilevel"/>
    <w:tmpl w:val="52D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01D70"/>
    <w:multiLevelType w:val="hybridMultilevel"/>
    <w:tmpl w:val="24F6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F7AFC"/>
    <w:multiLevelType w:val="hybridMultilevel"/>
    <w:tmpl w:val="F2EA99D8"/>
    <w:lvl w:ilvl="0" w:tplc="C0F2B2B2">
      <w:numFmt w:val="bullet"/>
      <w:lvlText w:val="•"/>
      <w:lvlJc w:val="left"/>
      <w:pPr>
        <w:ind w:left="765" w:hanging="405"/>
      </w:pPr>
      <w:rPr>
        <w:rFonts w:ascii="Calibri" w:eastAsiaTheme="minorHAnsi" w:hAnsi="Calibri"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A289F"/>
    <w:multiLevelType w:val="hybridMultilevel"/>
    <w:tmpl w:val="3C54D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6"/>
  </w:num>
  <w:num w:numId="3">
    <w:abstractNumId w:val="12"/>
  </w:num>
  <w:num w:numId="4">
    <w:abstractNumId w:val="15"/>
  </w:num>
  <w:num w:numId="5">
    <w:abstractNumId w:val="7"/>
  </w:num>
  <w:num w:numId="6">
    <w:abstractNumId w:val="3"/>
  </w:num>
  <w:num w:numId="7">
    <w:abstractNumId w:val="1"/>
  </w:num>
  <w:num w:numId="8">
    <w:abstractNumId w:val="8"/>
  </w:num>
  <w:num w:numId="9">
    <w:abstractNumId w:val="17"/>
  </w:num>
  <w:num w:numId="10">
    <w:abstractNumId w:val="13"/>
  </w:num>
  <w:num w:numId="11">
    <w:abstractNumId w:val="21"/>
  </w:num>
  <w:num w:numId="12">
    <w:abstractNumId w:val="20"/>
  </w:num>
  <w:num w:numId="13">
    <w:abstractNumId w:val="6"/>
  </w:num>
  <w:num w:numId="14">
    <w:abstractNumId w:val="19"/>
  </w:num>
  <w:num w:numId="15">
    <w:abstractNumId w:val="24"/>
  </w:num>
  <w:num w:numId="16">
    <w:abstractNumId w:val="0"/>
  </w:num>
  <w:num w:numId="17">
    <w:abstractNumId w:val="5"/>
  </w:num>
  <w:num w:numId="18">
    <w:abstractNumId w:val="9"/>
  </w:num>
  <w:num w:numId="19">
    <w:abstractNumId w:val="23"/>
  </w:num>
  <w:num w:numId="20">
    <w:abstractNumId w:val="22"/>
  </w:num>
  <w:num w:numId="21">
    <w:abstractNumId w:val="25"/>
  </w:num>
  <w:num w:numId="22">
    <w:abstractNumId w:val="4"/>
  </w:num>
  <w:num w:numId="23">
    <w:abstractNumId w:val="14"/>
  </w:num>
  <w:num w:numId="24">
    <w:abstractNumId w:val="18"/>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00"/>
    <w:rsid w:val="00011322"/>
    <w:rsid w:val="00025FCA"/>
    <w:rsid w:val="000606B2"/>
    <w:rsid w:val="000670FC"/>
    <w:rsid w:val="0008003E"/>
    <w:rsid w:val="00081A9D"/>
    <w:rsid w:val="000838D3"/>
    <w:rsid w:val="0008543D"/>
    <w:rsid w:val="000854F2"/>
    <w:rsid w:val="00090DA2"/>
    <w:rsid w:val="0009140F"/>
    <w:rsid w:val="000A5BF2"/>
    <w:rsid w:val="000A5D0F"/>
    <w:rsid w:val="000B1348"/>
    <w:rsid w:val="000B1D85"/>
    <w:rsid w:val="000B4542"/>
    <w:rsid w:val="000C3A67"/>
    <w:rsid w:val="000C53CB"/>
    <w:rsid w:val="000D751E"/>
    <w:rsid w:val="000E1CD1"/>
    <w:rsid w:val="000E605E"/>
    <w:rsid w:val="000F227E"/>
    <w:rsid w:val="001002BA"/>
    <w:rsid w:val="0010098C"/>
    <w:rsid w:val="0011119B"/>
    <w:rsid w:val="001112DF"/>
    <w:rsid w:val="00116DEF"/>
    <w:rsid w:val="00120C47"/>
    <w:rsid w:val="0013043A"/>
    <w:rsid w:val="00130DB5"/>
    <w:rsid w:val="001524CB"/>
    <w:rsid w:val="00155282"/>
    <w:rsid w:val="00160985"/>
    <w:rsid w:val="001653E5"/>
    <w:rsid w:val="00165742"/>
    <w:rsid w:val="00177E39"/>
    <w:rsid w:val="00187D54"/>
    <w:rsid w:val="00193A73"/>
    <w:rsid w:val="001A45AA"/>
    <w:rsid w:val="001A559A"/>
    <w:rsid w:val="001A6F24"/>
    <w:rsid w:val="001B47C9"/>
    <w:rsid w:val="001B7638"/>
    <w:rsid w:val="001C3838"/>
    <w:rsid w:val="001F6E49"/>
    <w:rsid w:val="00207DF9"/>
    <w:rsid w:val="00211244"/>
    <w:rsid w:val="0021143A"/>
    <w:rsid w:val="00212747"/>
    <w:rsid w:val="00212A5F"/>
    <w:rsid w:val="00213BE6"/>
    <w:rsid w:val="00220347"/>
    <w:rsid w:val="00223733"/>
    <w:rsid w:val="00230C70"/>
    <w:rsid w:val="00236823"/>
    <w:rsid w:val="00246A2C"/>
    <w:rsid w:val="00250D97"/>
    <w:rsid w:val="0025268F"/>
    <w:rsid w:val="00257D83"/>
    <w:rsid w:val="00271703"/>
    <w:rsid w:val="00273627"/>
    <w:rsid w:val="00273908"/>
    <w:rsid w:val="002828AC"/>
    <w:rsid w:val="00284FDA"/>
    <w:rsid w:val="00296205"/>
    <w:rsid w:val="00297841"/>
    <w:rsid w:val="00297ED4"/>
    <w:rsid w:val="002A22AA"/>
    <w:rsid w:val="002B3C1A"/>
    <w:rsid w:val="002B6F97"/>
    <w:rsid w:val="002C4A48"/>
    <w:rsid w:val="002E31D2"/>
    <w:rsid w:val="002F0420"/>
    <w:rsid w:val="002F4E53"/>
    <w:rsid w:val="002F64E6"/>
    <w:rsid w:val="002F6C73"/>
    <w:rsid w:val="00302906"/>
    <w:rsid w:val="003031BC"/>
    <w:rsid w:val="00306220"/>
    <w:rsid w:val="00311D20"/>
    <w:rsid w:val="003368FA"/>
    <w:rsid w:val="003430FD"/>
    <w:rsid w:val="0034398F"/>
    <w:rsid w:val="00343E74"/>
    <w:rsid w:val="00346075"/>
    <w:rsid w:val="0035607C"/>
    <w:rsid w:val="00360484"/>
    <w:rsid w:val="00367EC4"/>
    <w:rsid w:val="003710E1"/>
    <w:rsid w:val="00383E78"/>
    <w:rsid w:val="003876AE"/>
    <w:rsid w:val="00391AF2"/>
    <w:rsid w:val="003A31AD"/>
    <w:rsid w:val="003A6EED"/>
    <w:rsid w:val="003B610E"/>
    <w:rsid w:val="003C52F7"/>
    <w:rsid w:val="003C63E4"/>
    <w:rsid w:val="003D035C"/>
    <w:rsid w:val="003D396F"/>
    <w:rsid w:val="003E3092"/>
    <w:rsid w:val="003E44DC"/>
    <w:rsid w:val="003F369A"/>
    <w:rsid w:val="004001BA"/>
    <w:rsid w:val="0040036D"/>
    <w:rsid w:val="00401AA2"/>
    <w:rsid w:val="00406BAD"/>
    <w:rsid w:val="0044433F"/>
    <w:rsid w:val="0045261D"/>
    <w:rsid w:val="00470B7A"/>
    <w:rsid w:val="00476AD0"/>
    <w:rsid w:val="00481938"/>
    <w:rsid w:val="0048777B"/>
    <w:rsid w:val="00492061"/>
    <w:rsid w:val="00493B8B"/>
    <w:rsid w:val="00494753"/>
    <w:rsid w:val="00495F65"/>
    <w:rsid w:val="004A1D6F"/>
    <w:rsid w:val="004E2DC0"/>
    <w:rsid w:val="004E612A"/>
    <w:rsid w:val="004F057D"/>
    <w:rsid w:val="004F323D"/>
    <w:rsid w:val="004F5C48"/>
    <w:rsid w:val="00501B3E"/>
    <w:rsid w:val="00507AD9"/>
    <w:rsid w:val="00516412"/>
    <w:rsid w:val="00517DB8"/>
    <w:rsid w:val="00522106"/>
    <w:rsid w:val="005228D1"/>
    <w:rsid w:val="0052379E"/>
    <w:rsid w:val="005250AD"/>
    <w:rsid w:val="00525861"/>
    <w:rsid w:val="00531C1B"/>
    <w:rsid w:val="0053582A"/>
    <w:rsid w:val="00535BD7"/>
    <w:rsid w:val="0054556C"/>
    <w:rsid w:val="00547916"/>
    <w:rsid w:val="00562046"/>
    <w:rsid w:val="00564E1F"/>
    <w:rsid w:val="00565EA5"/>
    <w:rsid w:val="005714A9"/>
    <w:rsid w:val="00574FFB"/>
    <w:rsid w:val="00576E41"/>
    <w:rsid w:val="00585619"/>
    <w:rsid w:val="00592C5E"/>
    <w:rsid w:val="005A2F8D"/>
    <w:rsid w:val="005B0ECB"/>
    <w:rsid w:val="005D20E9"/>
    <w:rsid w:val="005F3859"/>
    <w:rsid w:val="005F4148"/>
    <w:rsid w:val="005F7868"/>
    <w:rsid w:val="0062108B"/>
    <w:rsid w:val="00624727"/>
    <w:rsid w:val="006308A5"/>
    <w:rsid w:val="00643982"/>
    <w:rsid w:val="00643F71"/>
    <w:rsid w:val="006479B1"/>
    <w:rsid w:val="00652A50"/>
    <w:rsid w:val="00653239"/>
    <w:rsid w:val="00660C4D"/>
    <w:rsid w:val="00667E9A"/>
    <w:rsid w:val="00674ED0"/>
    <w:rsid w:val="006926D8"/>
    <w:rsid w:val="0069477B"/>
    <w:rsid w:val="006A5A18"/>
    <w:rsid w:val="006C045E"/>
    <w:rsid w:val="006D5FBB"/>
    <w:rsid w:val="006D6875"/>
    <w:rsid w:val="006F120E"/>
    <w:rsid w:val="00710169"/>
    <w:rsid w:val="0071322B"/>
    <w:rsid w:val="00725925"/>
    <w:rsid w:val="007336C0"/>
    <w:rsid w:val="007341B9"/>
    <w:rsid w:val="0074124F"/>
    <w:rsid w:val="00746A86"/>
    <w:rsid w:val="007502D2"/>
    <w:rsid w:val="007535D7"/>
    <w:rsid w:val="00766F11"/>
    <w:rsid w:val="007752CA"/>
    <w:rsid w:val="0077648C"/>
    <w:rsid w:val="00777D65"/>
    <w:rsid w:val="007815DE"/>
    <w:rsid w:val="007914F2"/>
    <w:rsid w:val="007A3100"/>
    <w:rsid w:val="007B3EB6"/>
    <w:rsid w:val="007B5AAE"/>
    <w:rsid w:val="007B67DB"/>
    <w:rsid w:val="007D26E9"/>
    <w:rsid w:val="007E2165"/>
    <w:rsid w:val="007E5AFF"/>
    <w:rsid w:val="00803695"/>
    <w:rsid w:val="00804E00"/>
    <w:rsid w:val="00816E7A"/>
    <w:rsid w:val="00821112"/>
    <w:rsid w:val="00822D8E"/>
    <w:rsid w:val="008348A2"/>
    <w:rsid w:val="00835939"/>
    <w:rsid w:val="00836862"/>
    <w:rsid w:val="00891F32"/>
    <w:rsid w:val="008928E4"/>
    <w:rsid w:val="008B6DA6"/>
    <w:rsid w:val="008D1690"/>
    <w:rsid w:val="008D1A70"/>
    <w:rsid w:val="008F61B7"/>
    <w:rsid w:val="00904BA1"/>
    <w:rsid w:val="00913E2E"/>
    <w:rsid w:val="0091497F"/>
    <w:rsid w:val="009162BE"/>
    <w:rsid w:val="0092733F"/>
    <w:rsid w:val="00932188"/>
    <w:rsid w:val="0094757C"/>
    <w:rsid w:val="0096250E"/>
    <w:rsid w:val="00965466"/>
    <w:rsid w:val="00967CF0"/>
    <w:rsid w:val="00976535"/>
    <w:rsid w:val="009844AD"/>
    <w:rsid w:val="009A458A"/>
    <w:rsid w:val="009A7B2B"/>
    <w:rsid w:val="009B5B8D"/>
    <w:rsid w:val="009C2D10"/>
    <w:rsid w:val="009D0EBF"/>
    <w:rsid w:val="009D4935"/>
    <w:rsid w:val="009E11A6"/>
    <w:rsid w:val="009E13F0"/>
    <w:rsid w:val="009E1981"/>
    <w:rsid w:val="009E6B80"/>
    <w:rsid w:val="009F5C5A"/>
    <w:rsid w:val="00A138F2"/>
    <w:rsid w:val="00A23C3D"/>
    <w:rsid w:val="00A24E5F"/>
    <w:rsid w:val="00A36062"/>
    <w:rsid w:val="00A506FD"/>
    <w:rsid w:val="00A54CA5"/>
    <w:rsid w:val="00A57A8C"/>
    <w:rsid w:val="00A72A24"/>
    <w:rsid w:val="00A879FF"/>
    <w:rsid w:val="00AB1FF3"/>
    <w:rsid w:val="00AB669D"/>
    <w:rsid w:val="00AC0C81"/>
    <w:rsid w:val="00AD0D27"/>
    <w:rsid w:val="00AD3F01"/>
    <w:rsid w:val="00AE2346"/>
    <w:rsid w:val="00B03D89"/>
    <w:rsid w:val="00B07B9A"/>
    <w:rsid w:val="00B11048"/>
    <w:rsid w:val="00B12283"/>
    <w:rsid w:val="00B40DB6"/>
    <w:rsid w:val="00B4230C"/>
    <w:rsid w:val="00B46C74"/>
    <w:rsid w:val="00B54CDE"/>
    <w:rsid w:val="00B657C3"/>
    <w:rsid w:val="00B66853"/>
    <w:rsid w:val="00B70B73"/>
    <w:rsid w:val="00B74584"/>
    <w:rsid w:val="00B82E83"/>
    <w:rsid w:val="00B96DBC"/>
    <w:rsid w:val="00B9768C"/>
    <w:rsid w:val="00BB3093"/>
    <w:rsid w:val="00BC332E"/>
    <w:rsid w:val="00BC4B53"/>
    <w:rsid w:val="00BC54C2"/>
    <w:rsid w:val="00BD156B"/>
    <w:rsid w:val="00BD2BF7"/>
    <w:rsid w:val="00BD4178"/>
    <w:rsid w:val="00BD759B"/>
    <w:rsid w:val="00BE2661"/>
    <w:rsid w:val="00C0148D"/>
    <w:rsid w:val="00C13EE0"/>
    <w:rsid w:val="00C15F10"/>
    <w:rsid w:val="00C233F5"/>
    <w:rsid w:val="00C253E3"/>
    <w:rsid w:val="00C43635"/>
    <w:rsid w:val="00C4600C"/>
    <w:rsid w:val="00C53FD0"/>
    <w:rsid w:val="00C557CD"/>
    <w:rsid w:val="00C62766"/>
    <w:rsid w:val="00C708CA"/>
    <w:rsid w:val="00C717FB"/>
    <w:rsid w:val="00C83D64"/>
    <w:rsid w:val="00C91C06"/>
    <w:rsid w:val="00C91CF2"/>
    <w:rsid w:val="00CA3F52"/>
    <w:rsid w:val="00CC1E22"/>
    <w:rsid w:val="00CD13BB"/>
    <w:rsid w:val="00CE2238"/>
    <w:rsid w:val="00CE25C4"/>
    <w:rsid w:val="00CE768E"/>
    <w:rsid w:val="00CE7EFE"/>
    <w:rsid w:val="00CF0376"/>
    <w:rsid w:val="00CF5FE5"/>
    <w:rsid w:val="00CF7591"/>
    <w:rsid w:val="00D00611"/>
    <w:rsid w:val="00D0662A"/>
    <w:rsid w:val="00D06E6F"/>
    <w:rsid w:val="00D105A9"/>
    <w:rsid w:val="00D112D6"/>
    <w:rsid w:val="00D122A3"/>
    <w:rsid w:val="00D1344D"/>
    <w:rsid w:val="00D24CD6"/>
    <w:rsid w:val="00D3206E"/>
    <w:rsid w:val="00D454CB"/>
    <w:rsid w:val="00D5459C"/>
    <w:rsid w:val="00D5576D"/>
    <w:rsid w:val="00D723D7"/>
    <w:rsid w:val="00D77776"/>
    <w:rsid w:val="00D77B9D"/>
    <w:rsid w:val="00D97F83"/>
    <w:rsid w:val="00DA4983"/>
    <w:rsid w:val="00DB752F"/>
    <w:rsid w:val="00DC085A"/>
    <w:rsid w:val="00DC311A"/>
    <w:rsid w:val="00DC5E92"/>
    <w:rsid w:val="00DC5F1D"/>
    <w:rsid w:val="00DC5F61"/>
    <w:rsid w:val="00DC7D2F"/>
    <w:rsid w:val="00DD7EBA"/>
    <w:rsid w:val="00DF32C6"/>
    <w:rsid w:val="00DF5497"/>
    <w:rsid w:val="00DF583F"/>
    <w:rsid w:val="00E039F7"/>
    <w:rsid w:val="00E05A05"/>
    <w:rsid w:val="00E203D4"/>
    <w:rsid w:val="00E21311"/>
    <w:rsid w:val="00E2188B"/>
    <w:rsid w:val="00E26D31"/>
    <w:rsid w:val="00E33447"/>
    <w:rsid w:val="00E37A92"/>
    <w:rsid w:val="00E65C54"/>
    <w:rsid w:val="00E82C7E"/>
    <w:rsid w:val="00E91EF9"/>
    <w:rsid w:val="00E939AC"/>
    <w:rsid w:val="00EA4518"/>
    <w:rsid w:val="00EB051E"/>
    <w:rsid w:val="00ED2C0C"/>
    <w:rsid w:val="00ED34A7"/>
    <w:rsid w:val="00ED3D4F"/>
    <w:rsid w:val="00ED6674"/>
    <w:rsid w:val="00EE21EF"/>
    <w:rsid w:val="00EE58B3"/>
    <w:rsid w:val="00EF0C4B"/>
    <w:rsid w:val="00F163B3"/>
    <w:rsid w:val="00F17D6A"/>
    <w:rsid w:val="00F235E4"/>
    <w:rsid w:val="00F2744D"/>
    <w:rsid w:val="00F36A2B"/>
    <w:rsid w:val="00F45AA2"/>
    <w:rsid w:val="00F47B3F"/>
    <w:rsid w:val="00F54E4C"/>
    <w:rsid w:val="00F67ED5"/>
    <w:rsid w:val="00F73404"/>
    <w:rsid w:val="00F84DEF"/>
    <w:rsid w:val="00FA7417"/>
    <w:rsid w:val="00FB6AC7"/>
    <w:rsid w:val="00FC2878"/>
    <w:rsid w:val="00FE3E11"/>
    <w:rsid w:val="00FF3E1B"/>
    <w:rsid w:val="00FF42B0"/>
    <w:rsid w:val="00FF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D469"/>
  <w15:docId w15:val="{EF391BCA-68A4-4A4F-A580-0042A0CD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E00"/>
  </w:style>
  <w:style w:type="paragraph" w:styleId="Heading6">
    <w:name w:val="heading 6"/>
    <w:basedOn w:val="Normal"/>
    <w:next w:val="Normal"/>
    <w:link w:val="Heading6Char"/>
    <w:uiPriority w:val="9"/>
    <w:unhideWhenUsed/>
    <w:qFormat/>
    <w:rsid w:val="00120C47"/>
    <w:pPr>
      <w:keepNext/>
      <w:keepLines/>
      <w:spacing w:before="200" w:after="0" w:line="240" w:lineRule="auto"/>
      <w:outlineLvl w:val="5"/>
    </w:pPr>
    <w:rPr>
      <w:rFonts w:ascii="Cambria" w:eastAsia="Times New Roman" w:hAnsi="Cambria" w:cs="Times New Roman"/>
      <w:i/>
      <w:iCs/>
      <w:color w:val="243F6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4E00"/>
    <w:rPr>
      <w:color w:val="0000FF"/>
      <w:u w:val="single"/>
    </w:rPr>
  </w:style>
  <w:style w:type="character" w:customStyle="1" w:styleId="apple-style-span">
    <w:name w:val="apple-style-span"/>
    <w:basedOn w:val="DefaultParagraphFont"/>
    <w:rsid w:val="00804E00"/>
  </w:style>
  <w:style w:type="character" w:customStyle="1" w:styleId="apple-converted-space">
    <w:name w:val="apple-converted-space"/>
    <w:basedOn w:val="DefaultParagraphFont"/>
    <w:rsid w:val="00804E00"/>
  </w:style>
  <w:style w:type="paragraph" w:styleId="ListParagraph">
    <w:name w:val="List Paragraph"/>
    <w:basedOn w:val="Normal"/>
    <w:uiPriority w:val="34"/>
    <w:qFormat/>
    <w:rsid w:val="000B1348"/>
    <w:pPr>
      <w:ind w:left="720"/>
      <w:contextualSpacing/>
    </w:pPr>
  </w:style>
  <w:style w:type="paragraph" w:styleId="CommentText">
    <w:name w:val="annotation text"/>
    <w:basedOn w:val="Normal"/>
    <w:uiPriority w:val="99"/>
    <w:semiHidden/>
    <w:unhideWhenUsed/>
    <w:rsid w:val="00E338F3"/>
    <w:pPr>
      <w:spacing w:line="240" w:lineRule="auto"/>
    </w:pPr>
    <w:rPr>
      <w:sz w:val="20"/>
      <w:szCs w:val="20"/>
    </w:rPr>
  </w:style>
  <w:style w:type="paragraph" w:styleId="BodyText">
    <w:name w:val="Body Text"/>
    <w:basedOn w:val="Normal"/>
    <w:link w:val="BodyTextChar"/>
    <w:rsid w:val="00D454CB"/>
    <w:pPr>
      <w:widowControl w:val="0"/>
      <w:suppressAutoHyphens/>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D454CB"/>
    <w:rPr>
      <w:rFonts w:ascii="Arial" w:eastAsia="Times New Roman" w:hAnsi="Arial" w:cs="Arial"/>
      <w:sz w:val="24"/>
      <w:szCs w:val="24"/>
    </w:rPr>
  </w:style>
  <w:style w:type="character" w:customStyle="1" w:styleId="il">
    <w:name w:val="il"/>
    <w:basedOn w:val="DefaultParagraphFont"/>
    <w:rsid w:val="00501B3E"/>
  </w:style>
  <w:style w:type="paragraph" w:customStyle="1" w:styleId="ResumeBodyChar">
    <w:name w:val="Resume Body Char"/>
    <w:basedOn w:val="Normal"/>
    <w:link w:val="ResumeBodyCharChar"/>
    <w:rsid w:val="00501B3E"/>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basedOn w:val="DefaultParagraphFont"/>
    <w:link w:val="ResumeBodyChar"/>
    <w:rsid w:val="00501B3E"/>
    <w:rPr>
      <w:rFonts w:ascii="Times New Roman" w:eastAsia="Times New Roman" w:hAnsi="Times New Roman" w:cs="Times New Roman"/>
      <w:sz w:val="20"/>
      <w:szCs w:val="24"/>
    </w:rPr>
  </w:style>
  <w:style w:type="paragraph" w:customStyle="1" w:styleId="ResumeList">
    <w:name w:val="Resume List"/>
    <w:link w:val="ResumeListChar"/>
    <w:rsid w:val="001C3838"/>
    <w:pPr>
      <w:spacing w:before="60" w:after="0" w:line="240" w:lineRule="auto"/>
    </w:pPr>
    <w:rPr>
      <w:rFonts w:ascii="Times New Roman" w:eastAsia="Times New Roman" w:hAnsi="Times New Roman" w:cs="Times New Roman"/>
      <w:sz w:val="20"/>
      <w:szCs w:val="20"/>
    </w:rPr>
  </w:style>
  <w:style w:type="character" w:customStyle="1" w:styleId="ResumeListChar">
    <w:name w:val="Resume List Char"/>
    <w:basedOn w:val="DefaultParagraphFont"/>
    <w:link w:val="ResumeList"/>
    <w:rsid w:val="001C3838"/>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120C47"/>
    <w:rPr>
      <w:rFonts w:ascii="Cambria" w:eastAsia="Times New Roman" w:hAnsi="Cambria" w:cs="Times New Roman"/>
      <w:i/>
      <w:iCs/>
      <w:color w:val="243F60"/>
      <w:sz w:val="20"/>
      <w:szCs w:val="24"/>
    </w:rPr>
  </w:style>
  <w:style w:type="paragraph" w:styleId="NormalWeb">
    <w:name w:val="Normal (Web)"/>
    <w:basedOn w:val="Normal"/>
    <w:uiPriority w:val="99"/>
    <w:semiHidden/>
    <w:unhideWhenUsed/>
    <w:rsid w:val="0009140F"/>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84352">
      <w:bodyDiv w:val="1"/>
      <w:marLeft w:val="0"/>
      <w:marRight w:val="0"/>
      <w:marTop w:val="0"/>
      <w:marBottom w:val="0"/>
      <w:divBdr>
        <w:top w:val="none" w:sz="0" w:space="0" w:color="auto"/>
        <w:left w:val="none" w:sz="0" w:space="0" w:color="auto"/>
        <w:bottom w:val="none" w:sz="0" w:space="0" w:color="auto"/>
        <w:right w:val="none" w:sz="0" w:space="0" w:color="auto"/>
      </w:divBdr>
    </w:div>
    <w:div w:id="771050821">
      <w:bodyDiv w:val="1"/>
      <w:marLeft w:val="0"/>
      <w:marRight w:val="0"/>
      <w:marTop w:val="0"/>
      <w:marBottom w:val="0"/>
      <w:divBdr>
        <w:top w:val="none" w:sz="0" w:space="0" w:color="auto"/>
        <w:left w:val="none" w:sz="0" w:space="0" w:color="auto"/>
        <w:bottom w:val="none" w:sz="0" w:space="0" w:color="auto"/>
        <w:right w:val="none" w:sz="0" w:space="0" w:color="auto"/>
      </w:divBdr>
    </w:div>
    <w:div w:id="949776038">
      <w:bodyDiv w:val="1"/>
      <w:marLeft w:val="0"/>
      <w:marRight w:val="0"/>
      <w:marTop w:val="0"/>
      <w:marBottom w:val="0"/>
      <w:divBdr>
        <w:top w:val="none" w:sz="0" w:space="0" w:color="auto"/>
        <w:left w:val="none" w:sz="0" w:space="0" w:color="auto"/>
        <w:bottom w:val="none" w:sz="0" w:space="0" w:color="auto"/>
        <w:right w:val="none" w:sz="0" w:space="0" w:color="auto"/>
      </w:divBdr>
    </w:div>
    <w:div w:id="18917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nancial_services" TargetMode="External"/><Relationship Id="rId3" Type="http://schemas.openxmlformats.org/officeDocument/2006/relationships/styles" Target="styles.xml"/><Relationship Id="rId7" Type="http://schemas.openxmlformats.org/officeDocument/2006/relationships/hyperlink" Target="https://en.wikipedia.org/wiki/Charlotte,_North_Carol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List_of_largest_banks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02AB-9B42-42CB-BE07-40657475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7</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anvkumar</dc:creator>
  <cp:lastModifiedBy>Anvesh Kumar Kakarapalli</cp:lastModifiedBy>
  <cp:revision>268</cp:revision>
  <cp:lastPrinted>2021-01-14T05:25:00Z</cp:lastPrinted>
  <dcterms:created xsi:type="dcterms:W3CDTF">2015-07-30T03:53:00Z</dcterms:created>
  <dcterms:modified xsi:type="dcterms:W3CDTF">2021-06-11T09:27:00Z</dcterms:modified>
</cp:coreProperties>
</file>