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5"/>
        <w:gridCol w:w="5430"/>
      </w:tblGrid>
      <w:tr w:rsidR="000731B6" w14:paraId="4479FAF4" w14:textId="77777777" w:rsidTr="000A4ACE">
        <w:trPr>
          <w:trHeight w:val="1245"/>
        </w:trPr>
        <w:tc>
          <w:tcPr>
            <w:tcW w:w="5295" w:type="dxa"/>
          </w:tcPr>
          <w:p w14:paraId="4BEC5EF3" w14:textId="77777777" w:rsidR="007F0EF4" w:rsidRDefault="00D3263F" w:rsidP="000A4ACE">
            <w:pPr>
              <w:pStyle w:val="TableParagraph"/>
              <w:tabs>
                <w:tab w:val="left" w:pos="1144"/>
              </w:tabs>
              <w:spacing w:before="143" w:line="278" w:lineRule="auto"/>
              <w:ind w:left="175" w:right="959" w:firstLine="14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NAME</w:t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b/>
                <w:sz w:val="20"/>
              </w:rPr>
              <w:t xml:space="preserve">– </w:t>
            </w:r>
            <w:r>
              <w:rPr>
                <w:rFonts w:ascii="Times New Roman" w:hAnsi="Times New Roman"/>
                <w:b/>
                <w:color w:val="0000FF"/>
                <w:sz w:val="24"/>
                <w:u w:val="thick" w:color="0000FF"/>
              </w:rPr>
              <w:t>Karun Kumar Jain</w:t>
            </w:r>
          </w:p>
          <w:p w14:paraId="4603652C" w14:textId="77777777" w:rsidR="007F0EF4" w:rsidRDefault="00D3263F" w:rsidP="000A4ACE">
            <w:pPr>
              <w:pStyle w:val="TableParagraph"/>
              <w:tabs>
                <w:tab w:val="left" w:pos="1144"/>
              </w:tabs>
              <w:spacing w:before="143" w:line="278" w:lineRule="auto"/>
              <w:ind w:left="175" w:right="959" w:firstLine="14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Email Id </w:t>
            </w:r>
            <w:r>
              <w:rPr>
                <w:b/>
                <w:sz w:val="20"/>
              </w:rPr>
              <w:t xml:space="preserve">– </w:t>
            </w:r>
            <w:r w:rsidRPr="00D1132F">
              <w:rPr>
                <w:rFonts w:ascii="Times New Roman"/>
                <w:b/>
                <w:color w:val="0000FF"/>
                <w:sz w:val="24"/>
                <w:u w:val="thick" w:color="0000FF"/>
              </w:rPr>
              <w:t>karunjain02@gmail.com</w:t>
            </w:r>
          </w:p>
          <w:p w14:paraId="0B4D1B1C" w14:textId="77777777" w:rsidR="007F0EF4" w:rsidRDefault="00D3263F" w:rsidP="000A4ACE">
            <w:pPr>
              <w:pStyle w:val="TableParagraph"/>
              <w:spacing w:before="0" w:line="272" w:lineRule="exact"/>
              <w:ind w:left="1269"/>
              <w:jc w:val="left"/>
              <w:rPr>
                <w:rFonts w:ascii="Times New Roman"/>
                <w:b/>
                <w:sz w:val="24"/>
              </w:rPr>
            </w:pPr>
            <w:hyperlink r:id="rId8" w:history="1">
              <w:r>
                <w:rPr>
                  <w:rFonts w:ascii="Times New Roman"/>
                  <w:b/>
                  <w:color w:val="0000FF"/>
                  <w:sz w:val="24"/>
                  <w:u w:val="thick" w:color="0000FF"/>
                </w:rPr>
                <w:t>karunjain02@live.com</w:t>
              </w:r>
            </w:hyperlink>
          </w:p>
        </w:tc>
        <w:tc>
          <w:tcPr>
            <w:tcW w:w="5430" w:type="dxa"/>
          </w:tcPr>
          <w:p w14:paraId="2815B7A6" w14:textId="77777777" w:rsidR="007F0EF4" w:rsidRDefault="00D3263F" w:rsidP="000A4ACE">
            <w:pPr>
              <w:pStyle w:val="TableParagraph"/>
              <w:tabs>
                <w:tab w:val="left" w:pos="1673"/>
              </w:tabs>
              <w:spacing w:before="143"/>
              <w:ind w:left="189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Contact</w:t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b/>
                <w:sz w:val="20"/>
              </w:rPr>
              <w:t xml:space="preserve">– </w:t>
            </w:r>
            <w:r>
              <w:rPr>
                <w:rFonts w:ascii="Times New Roman" w:hAnsi="Times New Roman"/>
                <w:b/>
                <w:color w:val="0000FF"/>
                <w:sz w:val="24"/>
                <w:u w:val="thick" w:color="0000FF"/>
              </w:rPr>
              <w:t>+91</w:t>
            </w:r>
            <w:r>
              <w:rPr>
                <w:rFonts w:ascii="Times New Roman" w:hAnsi="Times New Roman"/>
                <w:b/>
                <w:color w:val="0000FF"/>
                <w:spacing w:val="-3"/>
                <w:sz w:val="24"/>
                <w:u w:val="thick" w:color="0000FF"/>
              </w:rPr>
              <w:t xml:space="preserve"> </w:t>
            </w:r>
            <w:r>
              <w:rPr>
                <w:rFonts w:ascii="Times New Roman" w:hAnsi="Times New Roman"/>
                <w:b/>
                <w:color w:val="0000FF"/>
                <w:sz w:val="24"/>
                <w:u w:val="thick" w:color="0000FF"/>
              </w:rPr>
              <w:t>8605380387</w:t>
            </w:r>
          </w:p>
          <w:p w14:paraId="643310CD" w14:textId="17BB61C8" w:rsidR="007F0EF4" w:rsidRDefault="00D3263F" w:rsidP="000A4ACE">
            <w:pPr>
              <w:pStyle w:val="TableParagraph"/>
              <w:tabs>
                <w:tab w:val="left" w:pos="1649"/>
                <w:tab w:val="left" w:pos="1980"/>
              </w:tabs>
              <w:spacing w:before="43"/>
              <w:ind w:left="189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Experience</w:t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b/>
                <w:sz w:val="20"/>
              </w:rPr>
              <w:t>–</w:t>
            </w:r>
            <w:r>
              <w:rPr>
                <w:b/>
                <w:sz w:val="20"/>
              </w:rPr>
              <w:tab/>
            </w:r>
            <w:r>
              <w:rPr>
                <w:b/>
                <w:color w:val="0000FF"/>
                <w:sz w:val="20"/>
                <w:u w:val="thick" w:color="0000FF"/>
              </w:rPr>
              <w:t xml:space="preserve"> </w:t>
            </w:r>
            <w:proofErr w:type="gramStart"/>
            <w:r>
              <w:rPr>
                <w:b/>
                <w:color w:val="0000FF"/>
                <w:sz w:val="20"/>
                <w:u w:val="thick" w:color="0000FF"/>
              </w:rPr>
              <w:t>7</w:t>
            </w:r>
            <w:r w:rsidR="008076E1">
              <w:rPr>
                <w:b/>
                <w:color w:val="0000FF"/>
                <w:sz w:val="20"/>
                <w:u w:val="thick" w:color="0000FF"/>
              </w:rPr>
              <w:t xml:space="preserve">.8  </w:t>
            </w:r>
            <w:r>
              <w:rPr>
                <w:rFonts w:ascii="Times New Roman" w:hAnsi="Times New Roman"/>
                <w:b/>
                <w:color w:val="0000FF"/>
                <w:sz w:val="24"/>
                <w:u w:val="thick" w:color="0000FF"/>
              </w:rPr>
              <w:t>years</w:t>
            </w:r>
            <w:proofErr w:type="gramEnd"/>
            <w:r>
              <w:rPr>
                <w:rFonts w:ascii="Times New Roman" w:hAnsi="Times New Roman"/>
                <w:b/>
                <w:color w:val="0000FF"/>
                <w:spacing w:val="2"/>
                <w:sz w:val="24"/>
                <w:u w:val="thick" w:color="0000FF"/>
              </w:rPr>
              <w:t xml:space="preserve"> </w:t>
            </w:r>
          </w:p>
          <w:p w14:paraId="16187CD7" w14:textId="77777777" w:rsidR="007F0EF4" w:rsidRDefault="00D3263F" w:rsidP="000A4ACE">
            <w:pPr>
              <w:pStyle w:val="TableParagraph"/>
              <w:tabs>
                <w:tab w:val="left" w:pos="1649"/>
                <w:tab w:val="left" w:pos="1980"/>
              </w:tabs>
              <w:spacing w:before="84"/>
              <w:ind w:left="189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Company</w:t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b/>
                <w:sz w:val="20"/>
              </w:rPr>
              <w:t>–</w:t>
            </w:r>
            <w:r>
              <w:rPr>
                <w:b/>
                <w:sz w:val="20"/>
              </w:rPr>
              <w:tab/>
            </w:r>
            <w:r w:rsidR="00506018">
              <w:rPr>
                <w:rFonts w:ascii="Times New Roman" w:hAnsi="Times New Roman"/>
                <w:b/>
                <w:color w:val="0000FF"/>
                <w:sz w:val="24"/>
                <w:u w:val="thick" w:color="0000FF"/>
              </w:rPr>
              <w:t>Western Union</w:t>
            </w:r>
            <w:r>
              <w:rPr>
                <w:rFonts w:ascii="Times New Roman" w:hAnsi="Times New Roman"/>
                <w:b/>
                <w:color w:val="0000FF"/>
                <w:sz w:val="24"/>
                <w:u w:val="thick" w:color="0000FF"/>
              </w:rPr>
              <w:t xml:space="preserve">, </w:t>
            </w:r>
            <w:r>
              <w:rPr>
                <w:rFonts w:ascii="Times New Roman" w:hAnsi="Times New Roman"/>
                <w:b/>
                <w:color w:val="0000FF"/>
                <w:spacing w:val="-4"/>
                <w:sz w:val="24"/>
                <w:u w:val="thick" w:color="0000FF"/>
              </w:rPr>
              <w:t>Pune.</w:t>
            </w:r>
          </w:p>
        </w:tc>
      </w:tr>
    </w:tbl>
    <w:p w14:paraId="169D3AFC" w14:textId="77777777" w:rsidR="007A0793" w:rsidRPr="001B1697" w:rsidRDefault="007A0793" w:rsidP="007520D0">
      <w:pPr>
        <w:rPr>
          <w:color w:val="17365D"/>
        </w:rPr>
      </w:pPr>
    </w:p>
    <w:p w14:paraId="28EC8EF2" w14:textId="77777777" w:rsidR="0069393E" w:rsidRDefault="0069393E" w:rsidP="007625EF">
      <w:pPr>
        <w:pBdr>
          <w:bottom w:val="single" w:sz="4" w:space="1" w:color="auto"/>
        </w:pBdr>
        <w:rPr>
          <w:color w:val="17365D"/>
        </w:rPr>
      </w:pPr>
    </w:p>
    <w:p w14:paraId="163492A3" w14:textId="77777777" w:rsidR="007A0793" w:rsidRPr="00F20E36" w:rsidRDefault="00D3263F" w:rsidP="007625EF">
      <w:pPr>
        <w:pBdr>
          <w:bottom w:val="single" w:sz="4" w:space="1" w:color="auto"/>
        </w:pBdr>
        <w:rPr>
          <w:color w:val="17365D"/>
        </w:rPr>
      </w:pPr>
      <w:r w:rsidRPr="00F20E36">
        <w:rPr>
          <w:noProof/>
          <w:color w:val="17365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207ED5" wp14:editId="1CAEBA6D">
                <wp:simplePos x="0" y="0"/>
                <wp:positionH relativeFrom="column">
                  <wp:posOffset>-6743700</wp:posOffset>
                </wp:positionH>
                <wp:positionV relativeFrom="paragraph">
                  <wp:posOffset>127000</wp:posOffset>
                </wp:positionV>
                <wp:extent cx="5600700" cy="0"/>
                <wp:effectExtent l="0" t="0" r="0" b="0"/>
                <wp:wrapNone/>
                <wp:docPr id="5" name="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4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531pt,10pt" to="-90pt,10pt"/>
            </w:pict>
          </mc:Fallback>
        </mc:AlternateContent>
      </w:r>
      <w:r w:rsidR="00F8781A">
        <w:rPr>
          <w:noProof/>
          <w:color w:val="17365D"/>
          <w:lang w:bidi="hi-IN"/>
        </w:rPr>
        <w:t>RESUME HEADLINE</w:t>
      </w:r>
    </w:p>
    <w:p w14:paraId="79EA3DF2" w14:textId="77777777" w:rsidR="000672BF" w:rsidRPr="000672BF" w:rsidRDefault="000672BF" w:rsidP="000672BF">
      <w:pPr>
        <w:rPr>
          <w:color w:val="17365D"/>
          <w:sz w:val="22"/>
          <w:szCs w:val="22"/>
        </w:rPr>
      </w:pPr>
    </w:p>
    <w:p w14:paraId="2A5758BD" w14:textId="6F9A0E54" w:rsidR="000672BF" w:rsidRPr="000672BF" w:rsidRDefault="000E7A46" w:rsidP="000672BF">
      <w:pPr>
        <w:rPr>
          <w:color w:val="17365D"/>
          <w:sz w:val="22"/>
          <w:szCs w:val="22"/>
        </w:rPr>
      </w:pPr>
      <w:r>
        <w:rPr>
          <w:color w:val="17365D"/>
          <w:sz w:val="22"/>
          <w:szCs w:val="22"/>
        </w:rPr>
        <w:t xml:space="preserve">Technical Lead </w:t>
      </w:r>
      <w:r w:rsidR="00EB601E">
        <w:rPr>
          <w:color w:val="17365D"/>
          <w:sz w:val="22"/>
          <w:szCs w:val="22"/>
        </w:rPr>
        <w:t xml:space="preserve">with an overall experience of </w:t>
      </w:r>
      <w:r w:rsidR="007F0EF4">
        <w:rPr>
          <w:color w:val="17365D"/>
          <w:sz w:val="22"/>
          <w:szCs w:val="22"/>
        </w:rPr>
        <w:t>7</w:t>
      </w:r>
      <w:r w:rsidR="008076E1">
        <w:rPr>
          <w:color w:val="17365D"/>
          <w:sz w:val="22"/>
          <w:szCs w:val="22"/>
        </w:rPr>
        <w:t>.8</w:t>
      </w:r>
      <w:r w:rsidR="004658FE">
        <w:rPr>
          <w:color w:val="17365D"/>
          <w:sz w:val="22"/>
          <w:szCs w:val="22"/>
        </w:rPr>
        <w:t xml:space="preserve"> y</w:t>
      </w:r>
      <w:r w:rsidR="00EB601E">
        <w:rPr>
          <w:color w:val="17365D"/>
          <w:sz w:val="22"/>
          <w:szCs w:val="22"/>
        </w:rPr>
        <w:t xml:space="preserve">ears. </w:t>
      </w:r>
      <w:r w:rsidR="00D3263F" w:rsidRPr="000672BF">
        <w:rPr>
          <w:color w:val="17365D"/>
          <w:sz w:val="22"/>
          <w:szCs w:val="22"/>
        </w:rPr>
        <w:t>Core experience in implementation and maintenance of Application.</w:t>
      </w:r>
    </w:p>
    <w:p w14:paraId="73F40CD2" w14:textId="4747AF22" w:rsidR="00F15C37" w:rsidRDefault="00F15C37" w:rsidP="007520D0">
      <w:pPr>
        <w:rPr>
          <w:color w:val="17365D"/>
          <w:sz w:val="22"/>
          <w:szCs w:val="22"/>
        </w:rPr>
      </w:pPr>
    </w:p>
    <w:p w14:paraId="0D3D2EC8" w14:textId="3BAA4AC0" w:rsidR="007F236F" w:rsidRPr="00F20E36" w:rsidRDefault="007F236F" w:rsidP="007F236F">
      <w:pPr>
        <w:pBdr>
          <w:bottom w:val="single" w:sz="4" w:space="1" w:color="auto"/>
        </w:pBdr>
        <w:rPr>
          <w:color w:val="17365D"/>
        </w:rPr>
      </w:pPr>
      <w:r w:rsidRPr="00F20E36">
        <w:rPr>
          <w:noProof/>
          <w:color w:val="17365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49ADD8" wp14:editId="619F16ED">
                <wp:simplePos x="0" y="0"/>
                <wp:positionH relativeFrom="column">
                  <wp:posOffset>-6743700</wp:posOffset>
                </wp:positionH>
                <wp:positionV relativeFrom="paragraph">
                  <wp:posOffset>127000</wp:posOffset>
                </wp:positionV>
                <wp:extent cx="5600700" cy="0"/>
                <wp:effectExtent l="0" t="0" r="0" b="0"/>
                <wp:wrapNone/>
                <wp:docPr id="4" name="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2CCE9" id="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1pt,10pt" to="-90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"/>
            </w:pict>
          </mc:Fallback>
        </mc:AlternateContent>
      </w:r>
      <w:r>
        <w:rPr>
          <w:noProof/>
          <w:color w:val="17365D"/>
        </w:rPr>
        <w:t>SKILLS</w:t>
      </w:r>
    </w:p>
    <w:p w14:paraId="7F385C82" w14:textId="77777777" w:rsidR="007F236F" w:rsidRPr="000672BF" w:rsidRDefault="007F236F" w:rsidP="007F236F">
      <w:pPr>
        <w:rPr>
          <w:color w:val="17365D"/>
          <w:sz w:val="22"/>
          <w:szCs w:val="22"/>
        </w:rPr>
      </w:pPr>
    </w:p>
    <w:p w14:paraId="05465153" w14:textId="77777777" w:rsidR="007F236F" w:rsidRPr="007F236F" w:rsidRDefault="007F236F" w:rsidP="007F236F">
      <w:pPr>
        <w:numPr>
          <w:ilvl w:val="0"/>
          <w:numId w:val="21"/>
        </w:numPr>
        <w:rPr>
          <w:color w:val="17365D"/>
          <w:sz w:val="22"/>
          <w:szCs w:val="22"/>
          <w:lang w:val="en-IN"/>
        </w:rPr>
      </w:pPr>
      <w:r>
        <w:rPr>
          <w:color w:val="17365D"/>
          <w:sz w:val="22"/>
          <w:szCs w:val="22"/>
        </w:rPr>
        <w:t>Great work ethics and commitment to achieve self and business goals.</w:t>
      </w:r>
      <w:r w:rsidRPr="00506018">
        <w:rPr>
          <w:rFonts w:ascii="Arial" w:hAnsi="Arial" w:cs="Arial"/>
          <w:color w:val="35302D"/>
          <w:sz w:val="18"/>
          <w:szCs w:val="18"/>
          <w:shd w:val="clear" w:color="auto" w:fill="FFFFFF"/>
        </w:rPr>
        <w:t xml:space="preserve"> </w:t>
      </w:r>
      <w:r w:rsidRPr="00506018">
        <w:rPr>
          <w:color w:val="17365D"/>
          <w:sz w:val="22"/>
          <w:szCs w:val="22"/>
        </w:rPr>
        <w:t xml:space="preserve">Extremely productive in a high volume, high stress, environment. </w:t>
      </w:r>
    </w:p>
    <w:p w14:paraId="2BAEFFD5" w14:textId="369330DE" w:rsidR="007F236F" w:rsidRPr="007F236F" w:rsidRDefault="007F236F" w:rsidP="007F236F">
      <w:pPr>
        <w:numPr>
          <w:ilvl w:val="0"/>
          <w:numId w:val="21"/>
        </w:numPr>
        <w:rPr>
          <w:color w:val="17365D"/>
          <w:sz w:val="22"/>
          <w:szCs w:val="22"/>
          <w:lang w:val="en-IN"/>
        </w:rPr>
      </w:pPr>
      <w:r w:rsidRPr="00506018">
        <w:rPr>
          <w:color w:val="17365D"/>
          <w:sz w:val="22"/>
          <w:szCs w:val="22"/>
        </w:rPr>
        <w:t>Self-starter with a can-do attitude.</w:t>
      </w:r>
      <w:r>
        <w:rPr>
          <w:color w:val="17365D"/>
          <w:sz w:val="22"/>
          <w:szCs w:val="22"/>
        </w:rPr>
        <w:t xml:space="preserve"> </w:t>
      </w:r>
      <w:r w:rsidRPr="000672BF">
        <w:rPr>
          <w:color w:val="17365D"/>
          <w:sz w:val="22"/>
          <w:szCs w:val="22"/>
        </w:rPr>
        <w:t>Ability to master new concepts and applications very quickly.</w:t>
      </w:r>
    </w:p>
    <w:p w14:paraId="747DFA2C" w14:textId="77777777" w:rsidR="007F236F" w:rsidRPr="007F236F" w:rsidRDefault="007F236F" w:rsidP="007F236F">
      <w:pPr>
        <w:numPr>
          <w:ilvl w:val="0"/>
          <w:numId w:val="21"/>
        </w:numPr>
        <w:rPr>
          <w:color w:val="17365D"/>
          <w:sz w:val="22"/>
          <w:szCs w:val="22"/>
          <w:lang w:val="en-IN"/>
        </w:rPr>
      </w:pPr>
      <w:r w:rsidRPr="007F236F">
        <w:rPr>
          <w:color w:val="17365D"/>
          <w:sz w:val="22"/>
          <w:szCs w:val="22"/>
          <w:lang w:val="en-IN"/>
        </w:rPr>
        <w:t>Strong, committed and reliable team player and strong communicator, able to take direction but also willing to contribute to discussions on design and strategy</w:t>
      </w:r>
    </w:p>
    <w:p w14:paraId="56187DCF" w14:textId="77777777" w:rsidR="007F236F" w:rsidRPr="007F236F" w:rsidRDefault="007F236F" w:rsidP="007F236F">
      <w:pPr>
        <w:numPr>
          <w:ilvl w:val="0"/>
          <w:numId w:val="21"/>
        </w:numPr>
        <w:rPr>
          <w:color w:val="17365D"/>
          <w:sz w:val="22"/>
          <w:szCs w:val="22"/>
          <w:lang w:val="en-IN"/>
        </w:rPr>
      </w:pPr>
      <w:r w:rsidRPr="007F236F">
        <w:rPr>
          <w:color w:val="17365D"/>
          <w:sz w:val="22"/>
          <w:szCs w:val="22"/>
          <w:lang w:val="en-IN"/>
        </w:rPr>
        <w:t>Ability to build a team and ensure delivery of good quality, easily testable code</w:t>
      </w:r>
    </w:p>
    <w:p w14:paraId="3041EDB9" w14:textId="6DB42547" w:rsidR="007F236F" w:rsidRPr="008076E1" w:rsidRDefault="007F236F" w:rsidP="007F236F">
      <w:pPr>
        <w:numPr>
          <w:ilvl w:val="0"/>
          <w:numId w:val="21"/>
        </w:numPr>
        <w:rPr>
          <w:color w:val="17365D"/>
          <w:sz w:val="22"/>
          <w:szCs w:val="22"/>
          <w:lang w:val="en-IN"/>
        </w:rPr>
      </w:pPr>
      <w:r w:rsidRPr="007F236F">
        <w:rPr>
          <w:color w:val="17365D"/>
          <w:sz w:val="22"/>
          <w:szCs w:val="22"/>
          <w:lang w:val="en-IN"/>
        </w:rPr>
        <w:t>Strong inter-personal skills: Ability to present to management, internal client audiences or professional peers, and ability to work</w:t>
      </w:r>
    </w:p>
    <w:p w14:paraId="2416796E" w14:textId="77777777" w:rsidR="007F236F" w:rsidRPr="00F15C37" w:rsidRDefault="007F236F" w:rsidP="007520D0">
      <w:pPr>
        <w:rPr>
          <w:color w:val="17365D"/>
          <w:sz w:val="22"/>
          <w:szCs w:val="22"/>
        </w:rPr>
      </w:pPr>
    </w:p>
    <w:p w14:paraId="749CBD09" w14:textId="77777777" w:rsidR="00653538" w:rsidRDefault="00653538" w:rsidP="007625EF">
      <w:pPr>
        <w:pBdr>
          <w:bottom w:val="single" w:sz="4" w:space="1" w:color="auto"/>
        </w:pBdr>
        <w:rPr>
          <w:color w:val="17365D"/>
        </w:rPr>
      </w:pPr>
    </w:p>
    <w:p w14:paraId="3C0D0013" w14:textId="77777777" w:rsidR="005F2C49" w:rsidRPr="00F20E36" w:rsidRDefault="00D3263F" w:rsidP="007625EF">
      <w:pPr>
        <w:pBdr>
          <w:bottom w:val="single" w:sz="4" w:space="1" w:color="auto"/>
        </w:pBdr>
        <w:rPr>
          <w:color w:val="17365D"/>
        </w:rPr>
      </w:pPr>
      <w:r w:rsidRPr="00F20E36">
        <w:rPr>
          <w:color w:val="17365D"/>
        </w:rPr>
        <w:t>TECHNICAL SKILLS</w:t>
      </w:r>
    </w:p>
    <w:tbl>
      <w:tblPr>
        <w:tblW w:w="9083" w:type="dxa"/>
        <w:tblLook w:val="04A0" w:firstRow="1" w:lastRow="0" w:firstColumn="1" w:lastColumn="0" w:noHBand="0" w:noVBand="1"/>
      </w:tblPr>
      <w:tblGrid>
        <w:gridCol w:w="8861"/>
        <w:gridCol w:w="222"/>
      </w:tblGrid>
      <w:tr w:rsidR="000731B6" w14:paraId="66D4335D" w14:textId="77777777">
        <w:tc>
          <w:tcPr>
            <w:tcW w:w="8861" w:type="dxa"/>
          </w:tcPr>
          <w:p w14:paraId="59C8B1D7" w14:textId="77777777" w:rsidR="007625EF" w:rsidRPr="001B1697" w:rsidRDefault="007625EF" w:rsidP="007A0793">
            <w:pPr>
              <w:rPr>
                <w:color w:val="17365D"/>
              </w:rPr>
            </w:pPr>
          </w:p>
        </w:tc>
        <w:tc>
          <w:tcPr>
            <w:tcW w:w="222" w:type="dxa"/>
          </w:tcPr>
          <w:p w14:paraId="035B7640" w14:textId="77777777" w:rsidR="007625EF" w:rsidRPr="001B1697" w:rsidRDefault="007625EF" w:rsidP="007A0793">
            <w:pPr>
              <w:rPr>
                <w:color w:val="17365D"/>
              </w:rPr>
            </w:pPr>
          </w:p>
        </w:tc>
      </w:tr>
      <w:tr w:rsidR="000731B6" w14:paraId="4FCA7CDA" w14:textId="77777777">
        <w:tc>
          <w:tcPr>
            <w:tcW w:w="8861" w:type="dxa"/>
          </w:tcPr>
          <w:tbl>
            <w:tblPr>
              <w:tblW w:w="8635" w:type="dxa"/>
              <w:tblLook w:val="04A0" w:firstRow="1" w:lastRow="0" w:firstColumn="1" w:lastColumn="0" w:noHBand="0" w:noVBand="1"/>
            </w:tblPr>
            <w:tblGrid>
              <w:gridCol w:w="3055"/>
              <w:gridCol w:w="5580"/>
            </w:tblGrid>
            <w:tr w:rsidR="000731B6" w14:paraId="35C5D41A" w14:textId="77777777">
              <w:tc>
                <w:tcPr>
                  <w:tcW w:w="3055" w:type="dxa"/>
                </w:tcPr>
                <w:p w14:paraId="75C366E0" w14:textId="77777777" w:rsidR="007625EF" w:rsidRPr="00F20E36" w:rsidRDefault="00D3263F" w:rsidP="007A0793">
                  <w:pPr>
                    <w:rPr>
                      <w:b/>
                      <w:color w:val="17365D"/>
                      <w:sz w:val="22"/>
                      <w:szCs w:val="22"/>
                    </w:rPr>
                  </w:pPr>
                  <w:r w:rsidRPr="00F20E36">
                    <w:rPr>
                      <w:b/>
                      <w:color w:val="17365D"/>
                      <w:sz w:val="22"/>
                      <w:szCs w:val="22"/>
                    </w:rPr>
                    <w:t>Languages</w:t>
                  </w:r>
                </w:p>
              </w:tc>
              <w:tc>
                <w:tcPr>
                  <w:tcW w:w="5580" w:type="dxa"/>
                </w:tcPr>
                <w:p w14:paraId="644E9563" w14:textId="77777777" w:rsidR="007625EF" w:rsidRPr="00F20E36" w:rsidRDefault="00D3263F" w:rsidP="00F94E85">
                  <w:pPr>
                    <w:rPr>
                      <w:color w:val="17365D"/>
                      <w:sz w:val="22"/>
                      <w:szCs w:val="22"/>
                    </w:rPr>
                  </w:pPr>
                  <w:r>
                    <w:rPr>
                      <w:color w:val="17365D"/>
                      <w:sz w:val="22"/>
                      <w:szCs w:val="22"/>
                    </w:rPr>
                    <w:t xml:space="preserve">Core </w:t>
                  </w:r>
                  <w:r w:rsidR="00274961" w:rsidRPr="00F20E36">
                    <w:rPr>
                      <w:color w:val="17365D"/>
                      <w:sz w:val="22"/>
                      <w:szCs w:val="22"/>
                    </w:rPr>
                    <w:t>Java</w:t>
                  </w:r>
                  <w:r w:rsidR="003E5CAE">
                    <w:rPr>
                      <w:color w:val="17365D"/>
                      <w:sz w:val="22"/>
                      <w:szCs w:val="22"/>
                    </w:rPr>
                    <w:t xml:space="preserve">, </w:t>
                  </w:r>
                  <w:r w:rsidR="007F0EF4">
                    <w:rPr>
                      <w:color w:val="17365D"/>
                      <w:sz w:val="22"/>
                      <w:szCs w:val="22"/>
                    </w:rPr>
                    <w:t>J2EE</w:t>
                  </w:r>
                </w:p>
              </w:tc>
            </w:tr>
            <w:tr w:rsidR="000731B6" w14:paraId="4113088C" w14:textId="77777777">
              <w:tc>
                <w:tcPr>
                  <w:tcW w:w="3055" w:type="dxa"/>
                </w:tcPr>
                <w:p w14:paraId="0166BAD2" w14:textId="77777777" w:rsidR="00C76E01" w:rsidRPr="00F20E36" w:rsidRDefault="00D3263F" w:rsidP="007A0793">
                  <w:pPr>
                    <w:rPr>
                      <w:b/>
                      <w:color w:val="17365D"/>
                      <w:sz w:val="22"/>
                      <w:szCs w:val="22"/>
                    </w:rPr>
                  </w:pPr>
                  <w:r>
                    <w:rPr>
                      <w:b/>
                      <w:color w:val="17365D"/>
                      <w:sz w:val="22"/>
                      <w:szCs w:val="22"/>
                    </w:rPr>
                    <w:t>Unit Tests</w:t>
                  </w:r>
                </w:p>
              </w:tc>
              <w:tc>
                <w:tcPr>
                  <w:tcW w:w="5580" w:type="dxa"/>
                </w:tcPr>
                <w:p w14:paraId="5D19C7CE" w14:textId="77777777" w:rsidR="00C76E01" w:rsidRPr="00F20E36" w:rsidRDefault="00D3263F" w:rsidP="00E076F1">
                  <w:pPr>
                    <w:rPr>
                      <w:color w:val="17365D"/>
                      <w:sz w:val="22"/>
                      <w:szCs w:val="22"/>
                    </w:rPr>
                  </w:pPr>
                  <w:r>
                    <w:rPr>
                      <w:color w:val="17365D"/>
                      <w:sz w:val="22"/>
                      <w:szCs w:val="22"/>
                    </w:rPr>
                    <w:t>JUnit3, JU</w:t>
                  </w:r>
                  <w:r w:rsidR="00297664">
                    <w:rPr>
                      <w:color w:val="17365D"/>
                      <w:sz w:val="22"/>
                      <w:szCs w:val="22"/>
                    </w:rPr>
                    <w:t xml:space="preserve">nit4, </w:t>
                  </w:r>
                  <w:r w:rsidR="007F0EF4">
                    <w:rPr>
                      <w:color w:val="17365D"/>
                      <w:sz w:val="22"/>
                      <w:szCs w:val="22"/>
                    </w:rPr>
                    <w:t>Junit5, Power Mock</w:t>
                  </w:r>
                  <w:r w:rsidR="003E5CAE">
                    <w:rPr>
                      <w:color w:val="17365D"/>
                      <w:sz w:val="22"/>
                      <w:szCs w:val="22"/>
                    </w:rPr>
                    <w:t>, Mockito</w:t>
                  </w:r>
                </w:p>
              </w:tc>
            </w:tr>
            <w:tr w:rsidR="000731B6" w14:paraId="58781C6E" w14:textId="77777777">
              <w:tc>
                <w:tcPr>
                  <w:tcW w:w="3055" w:type="dxa"/>
                </w:tcPr>
                <w:p w14:paraId="123BB895" w14:textId="77777777" w:rsidR="007625EF" w:rsidRPr="00F20E36" w:rsidRDefault="00D3263F" w:rsidP="007A0793">
                  <w:pPr>
                    <w:rPr>
                      <w:b/>
                      <w:color w:val="17365D"/>
                      <w:sz w:val="22"/>
                      <w:szCs w:val="22"/>
                    </w:rPr>
                  </w:pPr>
                  <w:r w:rsidRPr="00F20E36">
                    <w:rPr>
                      <w:b/>
                      <w:color w:val="17365D"/>
                      <w:sz w:val="22"/>
                      <w:szCs w:val="22"/>
                    </w:rPr>
                    <w:t>Database</w:t>
                  </w:r>
                </w:p>
              </w:tc>
              <w:tc>
                <w:tcPr>
                  <w:tcW w:w="5580" w:type="dxa"/>
                </w:tcPr>
                <w:p w14:paraId="1824D7D1" w14:textId="77777777" w:rsidR="007625EF" w:rsidRPr="00F20E36" w:rsidRDefault="00D3263F" w:rsidP="00E076F1">
                  <w:pPr>
                    <w:rPr>
                      <w:color w:val="17365D"/>
                      <w:sz w:val="22"/>
                      <w:szCs w:val="22"/>
                    </w:rPr>
                  </w:pPr>
                  <w:r>
                    <w:rPr>
                      <w:color w:val="17365D"/>
                      <w:sz w:val="22"/>
                      <w:szCs w:val="22"/>
                    </w:rPr>
                    <w:t>RDBMS</w:t>
                  </w:r>
                  <w:r w:rsidR="002A4AD4">
                    <w:rPr>
                      <w:color w:val="17365D"/>
                      <w:sz w:val="22"/>
                      <w:szCs w:val="22"/>
                    </w:rPr>
                    <w:t xml:space="preserve">, </w:t>
                  </w:r>
                  <w:r w:rsidR="008C7C6D">
                    <w:rPr>
                      <w:color w:val="17365D"/>
                      <w:sz w:val="22"/>
                      <w:szCs w:val="22"/>
                    </w:rPr>
                    <w:t>Oracle 11g</w:t>
                  </w:r>
                  <w:r>
                    <w:rPr>
                      <w:color w:val="17365D"/>
                      <w:sz w:val="22"/>
                      <w:szCs w:val="22"/>
                    </w:rPr>
                    <w:t>, Cassandra, Solr</w:t>
                  </w:r>
                </w:p>
              </w:tc>
            </w:tr>
            <w:tr w:rsidR="000731B6" w14:paraId="2C33BE52" w14:textId="77777777">
              <w:tc>
                <w:tcPr>
                  <w:tcW w:w="3055" w:type="dxa"/>
                </w:tcPr>
                <w:p w14:paraId="12E787F2" w14:textId="77777777" w:rsidR="004C1A51" w:rsidRDefault="00D3263F" w:rsidP="007A0793">
                  <w:pPr>
                    <w:rPr>
                      <w:b/>
                      <w:color w:val="17365D"/>
                      <w:sz w:val="22"/>
                      <w:szCs w:val="22"/>
                    </w:rPr>
                  </w:pPr>
                  <w:r>
                    <w:rPr>
                      <w:b/>
                      <w:color w:val="17365D"/>
                      <w:sz w:val="22"/>
                      <w:szCs w:val="22"/>
                    </w:rPr>
                    <w:t xml:space="preserve">Application </w:t>
                  </w:r>
                  <w:r>
                    <w:rPr>
                      <w:b/>
                      <w:color w:val="17365D"/>
                      <w:sz w:val="22"/>
                      <w:szCs w:val="22"/>
                    </w:rPr>
                    <w:t>Servers</w:t>
                  </w:r>
                </w:p>
                <w:p w14:paraId="57571C8A" w14:textId="77777777" w:rsidR="004C1A51" w:rsidRPr="00F20E36" w:rsidRDefault="00D3263F" w:rsidP="007A0793">
                  <w:pPr>
                    <w:rPr>
                      <w:b/>
                      <w:color w:val="17365D"/>
                      <w:sz w:val="22"/>
                      <w:szCs w:val="22"/>
                    </w:rPr>
                  </w:pPr>
                  <w:r>
                    <w:rPr>
                      <w:b/>
                      <w:color w:val="17365D"/>
                      <w:sz w:val="22"/>
                      <w:szCs w:val="22"/>
                    </w:rPr>
                    <w:t>Development Environment</w:t>
                  </w:r>
                </w:p>
              </w:tc>
              <w:tc>
                <w:tcPr>
                  <w:tcW w:w="5580" w:type="dxa"/>
                </w:tcPr>
                <w:p w14:paraId="43EEBADE" w14:textId="77777777" w:rsidR="004C1A51" w:rsidRDefault="00D3263F" w:rsidP="007A0793">
                  <w:pPr>
                    <w:rPr>
                      <w:color w:val="17365D"/>
                      <w:sz w:val="22"/>
                      <w:szCs w:val="22"/>
                    </w:rPr>
                  </w:pPr>
                  <w:r>
                    <w:rPr>
                      <w:color w:val="17365D"/>
                      <w:sz w:val="22"/>
                      <w:szCs w:val="22"/>
                    </w:rPr>
                    <w:t>WAS6.1, WAS7.0</w:t>
                  </w:r>
                  <w:r w:rsidR="004265E4">
                    <w:rPr>
                      <w:color w:val="17365D"/>
                      <w:sz w:val="22"/>
                      <w:szCs w:val="22"/>
                    </w:rPr>
                    <w:t>, JBoss</w:t>
                  </w:r>
                  <w:r w:rsidR="00B238CF">
                    <w:rPr>
                      <w:color w:val="17365D"/>
                      <w:sz w:val="22"/>
                      <w:szCs w:val="22"/>
                    </w:rPr>
                    <w:t xml:space="preserve"> 5.1</w:t>
                  </w:r>
                  <w:r w:rsidR="004B5547">
                    <w:rPr>
                      <w:color w:val="17365D"/>
                      <w:sz w:val="22"/>
                      <w:szCs w:val="22"/>
                    </w:rPr>
                    <w:t>, JBoss 7</w:t>
                  </w:r>
                </w:p>
                <w:p w14:paraId="38839D3B" w14:textId="77777777" w:rsidR="007F0EF4" w:rsidRPr="00F20E36" w:rsidRDefault="00D3263F" w:rsidP="007F0EF4">
                  <w:pPr>
                    <w:tabs>
                      <w:tab w:val="center" w:pos="2682"/>
                    </w:tabs>
                    <w:rPr>
                      <w:color w:val="17365D"/>
                      <w:sz w:val="22"/>
                      <w:szCs w:val="22"/>
                    </w:rPr>
                  </w:pPr>
                  <w:r>
                    <w:rPr>
                      <w:color w:val="17365D"/>
                      <w:sz w:val="22"/>
                      <w:szCs w:val="22"/>
                    </w:rPr>
                    <w:t>RAD</w:t>
                  </w:r>
                  <w:r w:rsidR="00501784">
                    <w:rPr>
                      <w:color w:val="17365D"/>
                      <w:sz w:val="22"/>
                      <w:szCs w:val="22"/>
                    </w:rPr>
                    <w:t>, Eclipse</w:t>
                  </w:r>
                  <w:r>
                    <w:rPr>
                      <w:color w:val="17365D"/>
                      <w:sz w:val="22"/>
                      <w:szCs w:val="22"/>
                    </w:rPr>
                    <w:t>, IntelliJ</w:t>
                  </w:r>
                </w:p>
              </w:tc>
            </w:tr>
            <w:tr w:rsidR="000731B6" w14:paraId="1E8179EB" w14:textId="77777777">
              <w:tc>
                <w:tcPr>
                  <w:tcW w:w="3055" w:type="dxa"/>
                </w:tcPr>
                <w:p w14:paraId="58191A1E" w14:textId="77777777" w:rsidR="007F0EF4" w:rsidRDefault="00D3263F" w:rsidP="007F0EF4">
                  <w:pPr>
                    <w:rPr>
                      <w:b/>
                      <w:color w:val="17365D"/>
                      <w:sz w:val="22"/>
                      <w:szCs w:val="22"/>
                    </w:rPr>
                  </w:pPr>
                  <w:r>
                    <w:rPr>
                      <w:b/>
                      <w:color w:val="17365D"/>
                      <w:sz w:val="22"/>
                      <w:szCs w:val="22"/>
                    </w:rPr>
                    <w:t>CI/CD Tools</w:t>
                  </w:r>
                </w:p>
              </w:tc>
              <w:tc>
                <w:tcPr>
                  <w:tcW w:w="5580" w:type="dxa"/>
                </w:tcPr>
                <w:p w14:paraId="560BD1EE" w14:textId="77777777" w:rsidR="007F0EF4" w:rsidRDefault="00D3263F" w:rsidP="007F0EF4">
                  <w:pPr>
                    <w:rPr>
                      <w:color w:val="17365D"/>
                      <w:sz w:val="22"/>
                      <w:szCs w:val="22"/>
                    </w:rPr>
                  </w:pPr>
                  <w:r>
                    <w:rPr>
                      <w:color w:val="17365D"/>
                      <w:sz w:val="22"/>
                      <w:szCs w:val="22"/>
                    </w:rPr>
                    <w:t>Jenkins, Rundeck</w:t>
                  </w:r>
                </w:p>
              </w:tc>
            </w:tr>
            <w:tr w:rsidR="000731B6" w14:paraId="08F7A16D" w14:textId="77777777">
              <w:tc>
                <w:tcPr>
                  <w:tcW w:w="3055" w:type="dxa"/>
                </w:tcPr>
                <w:p w14:paraId="682EF9C5" w14:textId="77777777" w:rsidR="007F0EF4" w:rsidRDefault="00D3263F" w:rsidP="007F0EF4">
                  <w:pPr>
                    <w:rPr>
                      <w:b/>
                      <w:color w:val="17365D"/>
                      <w:sz w:val="22"/>
                      <w:szCs w:val="22"/>
                    </w:rPr>
                  </w:pPr>
                  <w:r>
                    <w:rPr>
                      <w:b/>
                      <w:color w:val="17365D"/>
                      <w:sz w:val="22"/>
                      <w:szCs w:val="22"/>
                    </w:rPr>
                    <w:t xml:space="preserve">DevOps Tools </w:t>
                  </w:r>
                </w:p>
              </w:tc>
              <w:tc>
                <w:tcPr>
                  <w:tcW w:w="5580" w:type="dxa"/>
                </w:tcPr>
                <w:p w14:paraId="6D30ECC1" w14:textId="77777777" w:rsidR="007F0EF4" w:rsidRDefault="00D3263F" w:rsidP="007F0EF4">
                  <w:pPr>
                    <w:rPr>
                      <w:color w:val="17365D"/>
                      <w:sz w:val="22"/>
                      <w:szCs w:val="22"/>
                    </w:rPr>
                  </w:pPr>
                  <w:r>
                    <w:rPr>
                      <w:color w:val="17365D"/>
                      <w:sz w:val="22"/>
                      <w:szCs w:val="22"/>
                    </w:rPr>
                    <w:t>Prometheus, Docker, Kubernetes, GIT, Gradle</w:t>
                  </w:r>
                </w:p>
              </w:tc>
            </w:tr>
            <w:tr w:rsidR="000731B6" w14:paraId="441F646B" w14:textId="77777777">
              <w:tc>
                <w:tcPr>
                  <w:tcW w:w="3055" w:type="dxa"/>
                </w:tcPr>
                <w:p w14:paraId="1EF88913" w14:textId="77777777" w:rsidR="007625EF" w:rsidRPr="00F20E36" w:rsidRDefault="00D3263F" w:rsidP="007A0793">
                  <w:pPr>
                    <w:rPr>
                      <w:b/>
                      <w:color w:val="17365D"/>
                      <w:sz w:val="22"/>
                      <w:szCs w:val="22"/>
                    </w:rPr>
                  </w:pPr>
                  <w:r w:rsidRPr="00F20E36">
                    <w:rPr>
                      <w:b/>
                      <w:color w:val="17365D"/>
                      <w:sz w:val="22"/>
                      <w:szCs w:val="22"/>
                    </w:rPr>
                    <w:t>Other Known Concepts</w:t>
                  </w:r>
                </w:p>
              </w:tc>
              <w:tc>
                <w:tcPr>
                  <w:tcW w:w="5580" w:type="dxa"/>
                </w:tcPr>
                <w:p w14:paraId="3FAF5367" w14:textId="77777777" w:rsidR="007625EF" w:rsidRPr="00F20E36" w:rsidRDefault="00D3263F" w:rsidP="007207D5">
                  <w:pPr>
                    <w:rPr>
                      <w:color w:val="17365D"/>
                      <w:sz w:val="22"/>
                      <w:szCs w:val="22"/>
                    </w:rPr>
                  </w:pPr>
                  <w:r>
                    <w:rPr>
                      <w:color w:val="17365D"/>
                      <w:sz w:val="22"/>
                      <w:szCs w:val="22"/>
                    </w:rPr>
                    <w:t xml:space="preserve">Agile and Scrum Methodologies, Micro Services, Spring Boot, </w:t>
                  </w:r>
                  <w:r w:rsidR="007170FB">
                    <w:rPr>
                      <w:color w:val="17365D"/>
                      <w:sz w:val="22"/>
                      <w:szCs w:val="22"/>
                    </w:rPr>
                    <w:t>Multithreading, Design Patterns, REST</w:t>
                  </w:r>
                  <w:r>
                    <w:rPr>
                      <w:color w:val="17365D"/>
                      <w:sz w:val="22"/>
                      <w:szCs w:val="22"/>
                    </w:rPr>
                    <w:t xml:space="preserve"> API</w:t>
                  </w:r>
                  <w:r w:rsidR="004658FE">
                    <w:rPr>
                      <w:color w:val="17365D"/>
                      <w:sz w:val="22"/>
                      <w:szCs w:val="22"/>
                    </w:rPr>
                    <w:t xml:space="preserve">, </w:t>
                  </w:r>
                  <w:r w:rsidR="002A4AD4">
                    <w:rPr>
                      <w:color w:val="17365D"/>
                      <w:sz w:val="22"/>
                      <w:szCs w:val="22"/>
                    </w:rPr>
                    <w:t>AWS concepts</w:t>
                  </w:r>
                  <w:r w:rsidR="006F0442">
                    <w:rPr>
                      <w:color w:val="17365D"/>
                      <w:sz w:val="22"/>
                      <w:szCs w:val="22"/>
                    </w:rPr>
                    <w:t>,</w:t>
                  </w:r>
                  <w:r w:rsidR="000308DC">
                    <w:rPr>
                      <w:color w:val="17365D"/>
                      <w:sz w:val="22"/>
                      <w:szCs w:val="22"/>
                    </w:rPr>
                    <w:t xml:space="preserve"> GCP Concepts,</w:t>
                  </w:r>
                  <w:r w:rsidR="006F0442">
                    <w:rPr>
                      <w:color w:val="17365D"/>
                      <w:sz w:val="22"/>
                      <w:szCs w:val="22"/>
                    </w:rPr>
                    <w:t xml:space="preserve"> </w:t>
                  </w:r>
                  <w:r w:rsidR="00574E11">
                    <w:rPr>
                      <w:color w:val="17365D"/>
                      <w:sz w:val="22"/>
                      <w:szCs w:val="22"/>
                    </w:rPr>
                    <w:t>CI/CD.</w:t>
                  </w:r>
                </w:p>
              </w:tc>
            </w:tr>
          </w:tbl>
          <w:p w14:paraId="035C3A16" w14:textId="77777777" w:rsidR="007625EF" w:rsidRPr="00F20E36" w:rsidRDefault="007625EF" w:rsidP="007A0793">
            <w:pPr>
              <w:rPr>
                <w:color w:val="17365D"/>
                <w:sz w:val="22"/>
                <w:szCs w:val="22"/>
              </w:rPr>
            </w:pPr>
          </w:p>
        </w:tc>
        <w:tc>
          <w:tcPr>
            <w:tcW w:w="222" w:type="dxa"/>
          </w:tcPr>
          <w:p w14:paraId="042D0FF9" w14:textId="77777777" w:rsidR="007625EF" w:rsidRPr="00F20E36" w:rsidRDefault="007625EF" w:rsidP="007A0793">
            <w:pPr>
              <w:rPr>
                <w:color w:val="17365D"/>
                <w:sz w:val="22"/>
                <w:szCs w:val="22"/>
              </w:rPr>
            </w:pPr>
          </w:p>
        </w:tc>
      </w:tr>
    </w:tbl>
    <w:p w14:paraId="26249648" w14:textId="77777777" w:rsidR="00554732" w:rsidRPr="001B1697" w:rsidRDefault="00D3263F" w:rsidP="007625EF">
      <w:pPr>
        <w:rPr>
          <w:color w:val="17365D"/>
        </w:rPr>
      </w:pPr>
      <w:r w:rsidRPr="001B1697">
        <w:rPr>
          <w:color w:val="17365D"/>
        </w:rPr>
        <w:t xml:space="preserve">    </w:t>
      </w:r>
    </w:p>
    <w:p w14:paraId="64A60EE3" w14:textId="77777777" w:rsidR="00A13177" w:rsidRPr="001B1697" w:rsidRDefault="00A13177" w:rsidP="007A0793">
      <w:pPr>
        <w:rPr>
          <w:color w:val="17365D"/>
        </w:rPr>
      </w:pPr>
    </w:p>
    <w:p w14:paraId="51960649" w14:textId="77777777" w:rsidR="009D673A" w:rsidRPr="00F20E36" w:rsidRDefault="00D3263F" w:rsidP="009D673A">
      <w:pPr>
        <w:pBdr>
          <w:bottom w:val="single" w:sz="4" w:space="1" w:color="auto"/>
        </w:pBdr>
        <w:rPr>
          <w:color w:val="17365D"/>
        </w:rPr>
      </w:pPr>
      <w:r w:rsidRPr="00F20E36">
        <w:rPr>
          <w:color w:val="17365D"/>
        </w:rPr>
        <w:t>EDUCATION</w:t>
      </w:r>
    </w:p>
    <w:p w14:paraId="037C06F9" w14:textId="77777777" w:rsidR="009D673A" w:rsidRPr="00BE6661" w:rsidRDefault="009D673A" w:rsidP="00BE6661">
      <w:pPr>
        <w:rPr>
          <w:noProof/>
          <w:color w:val="17365D"/>
          <w:sz w:val="22"/>
          <w:szCs w:val="22"/>
        </w:rPr>
      </w:pPr>
    </w:p>
    <w:tbl>
      <w:tblPr>
        <w:tblpPr w:leftFromText="180" w:rightFromText="180" w:vertAnchor="text" w:horzAnchor="page" w:tblpX="1183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3"/>
        <w:gridCol w:w="2217"/>
        <w:gridCol w:w="2213"/>
        <w:gridCol w:w="2213"/>
      </w:tblGrid>
      <w:tr w:rsidR="000731B6" w14:paraId="71F168EE" w14:textId="77777777" w:rsidTr="00B64A56">
        <w:trPr>
          <w:trHeight w:val="841"/>
        </w:trPr>
        <w:tc>
          <w:tcPr>
            <w:tcW w:w="2213" w:type="dxa"/>
          </w:tcPr>
          <w:p w14:paraId="482439E0" w14:textId="77777777" w:rsidR="00B64A56" w:rsidRPr="00F20E36" w:rsidRDefault="00D3263F" w:rsidP="00B64A56">
            <w:pPr>
              <w:jc w:val="both"/>
              <w:rPr>
                <w:b/>
                <w:bCs/>
                <w:color w:val="17365D"/>
              </w:rPr>
            </w:pPr>
            <w:r w:rsidRPr="00F20E36">
              <w:rPr>
                <w:b/>
                <w:bCs/>
                <w:color w:val="17365D"/>
              </w:rPr>
              <w:t>Examination</w:t>
            </w:r>
          </w:p>
        </w:tc>
        <w:tc>
          <w:tcPr>
            <w:tcW w:w="2217" w:type="dxa"/>
          </w:tcPr>
          <w:p w14:paraId="30CD21CA" w14:textId="77777777" w:rsidR="00B64A56" w:rsidRPr="00F20E36" w:rsidRDefault="00D3263F" w:rsidP="00B64A56">
            <w:pPr>
              <w:jc w:val="center"/>
              <w:rPr>
                <w:b/>
                <w:bCs/>
                <w:color w:val="17365D"/>
              </w:rPr>
            </w:pPr>
            <w:r w:rsidRPr="00F20E36">
              <w:rPr>
                <w:b/>
                <w:bCs/>
                <w:color w:val="17365D"/>
              </w:rPr>
              <w:t>Board/University</w:t>
            </w:r>
          </w:p>
        </w:tc>
        <w:tc>
          <w:tcPr>
            <w:tcW w:w="2213" w:type="dxa"/>
          </w:tcPr>
          <w:p w14:paraId="48960CF0" w14:textId="77777777" w:rsidR="00B64A56" w:rsidRPr="00F20E36" w:rsidRDefault="00D3263F" w:rsidP="00B64A56">
            <w:pPr>
              <w:jc w:val="center"/>
              <w:rPr>
                <w:b/>
                <w:bCs/>
                <w:color w:val="17365D"/>
              </w:rPr>
            </w:pPr>
            <w:r w:rsidRPr="00F20E36">
              <w:rPr>
                <w:b/>
                <w:bCs/>
                <w:color w:val="17365D"/>
              </w:rPr>
              <w:t>Year</w:t>
            </w:r>
          </w:p>
        </w:tc>
        <w:tc>
          <w:tcPr>
            <w:tcW w:w="2213" w:type="dxa"/>
          </w:tcPr>
          <w:p w14:paraId="3F7B22C3" w14:textId="77777777" w:rsidR="00B64A56" w:rsidRPr="00F20E36" w:rsidRDefault="00D3263F" w:rsidP="00B64A56">
            <w:pPr>
              <w:jc w:val="center"/>
              <w:rPr>
                <w:b/>
                <w:bCs/>
                <w:color w:val="17365D"/>
              </w:rPr>
            </w:pPr>
            <w:r w:rsidRPr="00F20E36">
              <w:rPr>
                <w:b/>
                <w:bCs/>
                <w:color w:val="17365D"/>
              </w:rPr>
              <w:t>Marks Obtained</w:t>
            </w:r>
          </w:p>
        </w:tc>
      </w:tr>
      <w:tr w:rsidR="000731B6" w14:paraId="0DFE0883" w14:textId="77777777" w:rsidTr="00B64A56">
        <w:trPr>
          <w:trHeight w:val="350"/>
        </w:trPr>
        <w:tc>
          <w:tcPr>
            <w:tcW w:w="2213" w:type="dxa"/>
          </w:tcPr>
          <w:p w14:paraId="55536759" w14:textId="77777777" w:rsidR="00B64A56" w:rsidRPr="00F20E36" w:rsidRDefault="00D3263F" w:rsidP="00B64A56">
            <w:pPr>
              <w:rPr>
                <w:color w:val="17365D"/>
                <w:sz w:val="22"/>
                <w:szCs w:val="22"/>
              </w:rPr>
            </w:pPr>
            <w:r w:rsidRPr="00F20E36">
              <w:rPr>
                <w:color w:val="17365D"/>
                <w:sz w:val="22"/>
                <w:szCs w:val="22"/>
              </w:rPr>
              <w:t>10</w:t>
            </w:r>
            <w:r w:rsidRPr="00F20E36">
              <w:rPr>
                <w:color w:val="17365D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217" w:type="dxa"/>
          </w:tcPr>
          <w:p w14:paraId="7BB0A8F4" w14:textId="77777777" w:rsidR="00B64A56" w:rsidRPr="00F20E36" w:rsidRDefault="00D3263F" w:rsidP="00B64A56">
            <w:pPr>
              <w:rPr>
                <w:color w:val="17365D"/>
                <w:sz w:val="22"/>
                <w:szCs w:val="22"/>
              </w:rPr>
            </w:pPr>
            <w:r>
              <w:rPr>
                <w:color w:val="17365D"/>
                <w:sz w:val="22"/>
                <w:szCs w:val="22"/>
              </w:rPr>
              <w:t>RBSE</w:t>
            </w:r>
          </w:p>
        </w:tc>
        <w:tc>
          <w:tcPr>
            <w:tcW w:w="2213" w:type="dxa"/>
          </w:tcPr>
          <w:p w14:paraId="434EA0DC" w14:textId="77777777" w:rsidR="00B64A56" w:rsidRPr="00F20E36" w:rsidRDefault="00D3263F" w:rsidP="00B64A56">
            <w:pPr>
              <w:rPr>
                <w:color w:val="17365D"/>
                <w:sz w:val="22"/>
                <w:szCs w:val="22"/>
              </w:rPr>
            </w:pPr>
            <w:r>
              <w:rPr>
                <w:color w:val="17365D"/>
                <w:sz w:val="22"/>
                <w:szCs w:val="22"/>
              </w:rPr>
              <w:t>2005</w:t>
            </w:r>
          </w:p>
        </w:tc>
        <w:tc>
          <w:tcPr>
            <w:tcW w:w="2213" w:type="dxa"/>
          </w:tcPr>
          <w:p w14:paraId="3A7DFA74" w14:textId="77777777" w:rsidR="00B64A56" w:rsidRPr="00F20E36" w:rsidRDefault="00D3263F" w:rsidP="00B64A56">
            <w:pPr>
              <w:rPr>
                <w:color w:val="17365D"/>
                <w:sz w:val="22"/>
                <w:szCs w:val="22"/>
              </w:rPr>
            </w:pPr>
            <w:r>
              <w:rPr>
                <w:color w:val="17365D"/>
                <w:sz w:val="22"/>
                <w:szCs w:val="22"/>
              </w:rPr>
              <w:t>69.50</w:t>
            </w:r>
            <w:r w:rsidRPr="00F20E36">
              <w:rPr>
                <w:color w:val="17365D"/>
                <w:sz w:val="22"/>
                <w:szCs w:val="22"/>
              </w:rPr>
              <w:t>%</w:t>
            </w:r>
          </w:p>
        </w:tc>
      </w:tr>
      <w:tr w:rsidR="000731B6" w14:paraId="7A44265A" w14:textId="77777777" w:rsidTr="00B64A56">
        <w:trPr>
          <w:trHeight w:val="350"/>
        </w:trPr>
        <w:tc>
          <w:tcPr>
            <w:tcW w:w="2213" w:type="dxa"/>
          </w:tcPr>
          <w:p w14:paraId="6599514B" w14:textId="77777777" w:rsidR="00B64A56" w:rsidRPr="00F20E36" w:rsidRDefault="00D3263F" w:rsidP="00B64A56">
            <w:pPr>
              <w:rPr>
                <w:color w:val="17365D"/>
                <w:sz w:val="22"/>
                <w:szCs w:val="22"/>
              </w:rPr>
            </w:pPr>
            <w:r w:rsidRPr="00F20E36">
              <w:rPr>
                <w:color w:val="17365D"/>
                <w:sz w:val="22"/>
                <w:szCs w:val="22"/>
              </w:rPr>
              <w:t>12</w:t>
            </w:r>
            <w:r w:rsidRPr="00F20E36">
              <w:rPr>
                <w:color w:val="17365D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217" w:type="dxa"/>
          </w:tcPr>
          <w:p w14:paraId="45D0A3EE" w14:textId="77777777" w:rsidR="00B64A56" w:rsidRPr="00F20E36" w:rsidRDefault="00D3263F" w:rsidP="00B64A56">
            <w:pPr>
              <w:rPr>
                <w:color w:val="17365D"/>
                <w:sz w:val="22"/>
                <w:szCs w:val="22"/>
              </w:rPr>
            </w:pPr>
            <w:r>
              <w:rPr>
                <w:color w:val="17365D"/>
                <w:sz w:val="22"/>
                <w:szCs w:val="22"/>
              </w:rPr>
              <w:t>R</w:t>
            </w:r>
            <w:r w:rsidRPr="00F20E36">
              <w:rPr>
                <w:color w:val="17365D"/>
                <w:sz w:val="22"/>
                <w:szCs w:val="22"/>
              </w:rPr>
              <w:t>BSE</w:t>
            </w:r>
          </w:p>
        </w:tc>
        <w:tc>
          <w:tcPr>
            <w:tcW w:w="2213" w:type="dxa"/>
          </w:tcPr>
          <w:p w14:paraId="702DBAB3" w14:textId="77777777" w:rsidR="00B64A56" w:rsidRPr="00F20E36" w:rsidRDefault="00D3263F" w:rsidP="00B64A56">
            <w:pPr>
              <w:rPr>
                <w:color w:val="17365D"/>
                <w:sz w:val="22"/>
                <w:szCs w:val="22"/>
              </w:rPr>
            </w:pPr>
            <w:r>
              <w:rPr>
                <w:color w:val="17365D"/>
                <w:sz w:val="22"/>
                <w:szCs w:val="22"/>
              </w:rPr>
              <w:t>2007</w:t>
            </w:r>
          </w:p>
        </w:tc>
        <w:tc>
          <w:tcPr>
            <w:tcW w:w="2213" w:type="dxa"/>
          </w:tcPr>
          <w:p w14:paraId="25604BAE" w14:textId="77777777" w:rsidR="00B64A56" w:rsidRPr="00F20E36" w:rsidRDefault="00D3263F" w:rsidP="00B64A56">
            <w:pPr>
              <w:rPr>
                <w:color w:val="17365D"/>
                <w:sz w:val="22"/>
                <w:szCs w:val="22"/>
              </w:rPr>
            </w:pPr>
            <w:r>
              <w:rPr>
                <w:color w:val="17365D"/>
                <w:sz w:val="22"/>
                <w:szCs w:val="22"/>
              </w:rPr>
              <w:t>69.05</w:t>
            </w:r>
            <w:r w:rsidRPr="00F20E36">
              <w:rPr>
                <w:color w:val="17365D"/>
                <w:sz w:val="22"/>
                <w:szCs w:val="22"/>
              </w:rPr>
              <w:t>%</w:t>
            </w:r>
          </w:p>
        </w:tc>
      </w:tr>
      <w:tr w:rsidR="000731B6" w14:paraId="64E50CA1" w14:textId="77777777" w:rsidTr="00B64A56">
        <w:trPr>
          <w:trHeight w:val="413"/>
        </w:trPr>
        <w:tc>
          <w:tcPr>
            <w:tcW w:w="2213" w:type="dxa"/>
          </w:tcPr>
          <w:p w14:paraId="23804A3A" w14:textId="77777777" w:rsidR="00B64A56" w:rsidRPr="00F20E36" w:rsidRDefault="00D3263F" w:rsidP="00B64A56">
            <w:pPr>
              <w:rPr>
                <w:color w:val="17365D"/>
                <w:sz w:val="22"/>
                <w:szCs w:val="22"/>
              </w:rPr>
            </w:pPr>
            <w:r w:rsidRPr="00F20E36">
              <w:rPr>
                <w:color w:val="17365D"/>
                <w:sz w:val="22"/>
                <w:szCs w:val="22"/>
              </w:rPr>
              <w:t>B.Tech</w:t>
            </w:r>
          </w:p>
        </w:tc>
        <w:tc>
          <w:tcPr>
            <w:tcW w:w="2217" w:type="dxa"/>
          </w:tcPr>
          <w:p w14:paraId="0BAC4C8B" w14:textId="77777777" w:rsidR="00B64A56" w:rsidRPr="00F20E36" w:rsidRDefault="00D3263F" w:rsidP="00B64A56">
            <w:pPr>
              <w:rPr>
                <w:color w:val="17365D"/>
                <w:sz w:val="22"/>
                <w:szCs w:val="22"/>
              </w:rPr>
            </w:pPr>
            <w:r>
              <w:rPr>
                <w:color w:val="17365D"/>
                <w:sz w:val="22"/>
                <w:szCs w:val="22"/>
              </w:rPr>
              <w:t>JECRC</w:t>
            </w:r>
          </w:p>
        </w:tc>
        <w:tc>
          <w:tcPr>
            <w:tcW w:w="2213" w:type="dxa"/>
          </w:tcPr>
          <w:p w14:paraId="6C01302F" w14:textId="77777777" w:rsidR="00B64A56" w:rsidRPr="00F20E36" w:rsidRDefault="00D3263F" w:rsidP="00B64A56">
            <w:pPr>
              <w:rPr>
                <w:color w:val="17365D"/>
                <w:sz w:val="22"/>
                <w:szCs w:val="22"/>
              </w:rPr>
            </w:pPr>
            <w:r>
              <w:rPr>
                <w:color w:val="17365D"/>
                <w:sz w:val="22"/>
                <w:szCs w:val="22"/>
              </w:rPr>
              <w:t>2012</w:t>
            </w:r>
          </w:p>
        </w:tc>
        <w:tc>
          <w:tcPr>
            <w:tcW w:w="2213" w:type="dxa"/>
          </w:tcPr>
          <w:p w14:paraId="04A2640D" w14:textId="77777777" w:rsidR="00B64A56" w:rsidRPr="00F20E36" w:rsidRDefault="00D3263F" w:rsidP="00B64A56">
            <w:pPr>
              <w:rPr>
                <w:color w:val="17365D"/>
                <w:sz w:val="22"/>
                <w:szCs w:val="22"/>
              </w:rPr>
            </w:pPr>
            <w:r>
              <w:rPr>
                <w:color w:val="17365D"/>
                <w:sz w:val="22"/>
                <w:szCs w:val="22"/>
              </w:rPr>
              <w:t>67.00</w:t>
            </w:r>
            <w:r w:rsidRPr="00F20E36">
              <w:rPr>
                <w:color w:val="17365D"/>
                <w:sz w:val="22"/>
                <w:szCs w:val="22"/>
              </w:rPr>
              <w:t>%</w:t>
            </w:r>
          </w:p>
        </w:tc>
      </w:tr>
    </w:tbl>
    <w:p w14:paraId="42226863" w14:textId="77777777" w:rsidR="00B64A56" w:rsidRPr="00F20E36" w:rsidRDefault="00B64A56" w:rsidP="00B64A56">
      <w:pPr>
        <w:ind w:left="720"/>
        <w:rPr>
          <w:noProof/>
          <w:color w:val="17365D"/>
          <w:sz w:val="22"/>
          <w:szCs w:val="22"/>
        </w:rPr>
      </w:pPr>
    </w:p>
    <w:p w14:paraId="3D0B6705" w14:textId="77777777" w:rsidR="00B64A56" w:rsidRDefault="00B64A56" w:rsidP="00044D04">
      <w:pPr>
        <w:rPr>
          <w:color w:val="17365D"/>
        </w:rPr>
      </w:pPr>
    </w:p>
    <w:p w14:paraId="797C0879" w14:textId="77777777" w:rsidR="00B64A56" w:rsidRDefault="00B64A56" w:rsidP="00044D04">
      <w:pPr>
        <w:rPr>
          <w:color w:val="17365D"/>
        </w:rPr>
      </w:pPr>
    </w:p>
    <w:p w14:paraId="265E0C1C" w14:textId="77777777" w:rsidR="00B64A56" w:rsidRDefault="00B64A56" w:rsidP="00044D04">
      <w:pPr>
        <w:rPr>
          <w:color w:val="17365D"/>
        </w:rPr>
      </w:pPr>
    </w:p>
    <w:p w14:paraId="01035548" w14:textId="77777777" w:rsidR="00B64A56" w:rsidRDefault="00B64A56" w:rsidP="00044D04">
      <w:pPr>
        <w:rPr>
          <w:color w:val="17365D"/>
        </w:rPr>
      </w:pPr>
    </w:p>
    <w:p w14:paraId="77EB6D17" w14:textId="77777777" w:rsidR="00B64A56" w:rsidRDefault="00B64A56" w:rsidP="00044D04">
      <w:pPr>
        <w:rPr>
          <w:color w:val="17365D"/>
        </w:rPr>
      </w:pPr>
    </w:p>
    <w:p w14:paraId="1DC50591" w14:textId="77777777" w:rsidR="00B64A56" w:rsidRDefault="00B64A56" w:rsidP="00044D04">
      <w:pPr>
        <w:rPr>
          <w:color w:val="17365D"/>
        </w:rPr>
      </w:pPr>
    </w:p>
    <w:p w14:paraId="2A735495" w14:textId="77777777" w:rsidR="00B64A56" w:rsidRDefault="00B64A56" w:rsidP="00044D04">
      <w:pPr>
        <w:rPr>
          <w:color w:val="17365D"/>
        </w:rPr>
      </w:pPr>
    </w:p>
    <w:p w14:paraId="2580A7DB" w14:textId="77777777" w:rsidR="00B64A56" w:rsidRDefault="00B64A56" w:rsidP="00044D04">
      <w:pPr>
        <w:rPr>
          <w:color w:val="17365D"/>
        </w:rPr>
      </w:pPr>
    </w:p>
    <w:p w14:paraId="53B43A39" w14:textId="77777777" w:rsidR="009D673A" w:rsidRPr="00F20E36" w:rsidRDefault="00D3263F" w:rsidP="00044D04">
      <w:pPr>
        <w:rPr>
          <w:color w:val="17365D"/>
        </w:rPr>
      </w:pPr>
      <w:r>
        <w:rPr>
          <w:color w:val="17365D"/>
        </w:rPr>
        <w:t>ACHIEVEMENTS</w:t>
      </w:r>
    </w:p>
    <w:p w14:paraId="442A895A" w14:textId="77777777" w:rsidR="00044D04" w:rsidRDefault="00D3263F" w:rsidP="00044D04">
      <w:pPr>
        <w:rPr>
          <w:b/>
          <w:color w:val="17365D"/>
        </w:rPr>
      </w:pPr>
      <w:r>
        <w:rPr>
          <w:b/>
          <w:noProof/>
          <w:color w:val="17365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32A39D" wp14:editId="0FBBAAD6">
                <wp:simplePos x="0" y="0"/>
                <wp:positionH relativeFrom="column">
                  <wp:posOffset>19050</wp:posOffset>
                </wp:positionH>
                <wp:positionV relativeFrom="paragraph">
                  <wp:posOffset>6350</wp:posOffset>
                </wp:positionV>
                <wp:extent cx="5457825" cy="0"/>
                <wp:effectExtent l="0" t="0" r="0" b="0"/>
                <wp:wrapNone/>
                <wp:docPr id="3" name="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45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42" o:spid="_x0000_s1026" type="#_x0000_t32" style="width:429.75pt;height:0;margin-top:0.5pt;margin-left:1.5pt;mso-height-percent:0;mso-height-relative:page;mso-width-percent:0;mso-width-relative:page;mso-wrap-distance-bottom:0;mso-wrap-distance-left:9pt;mso-wrap-distance-right:9pt;mso-wrap-distance-top:0;mso-wrap-style:square;position:absolute;visibility:visible;z-index:251663360"/>
            </w:pict>
          </mc:Fallback>
        </mc:AlternateContent>
      </w:r>
    </w:p>
    <w:p w14:paraId="2EE42A12" w14:textId="77777777" w:rsidR="00B64A56" w:rsidRDefault="00D3263F" w:rsidP="00044D04">
      <w:pPr>
        <w:numPr>
          <w:ilvl w:val="0"/>
          <w:numId w:val="14"/>
        </w:numPr>
        <w:rPr>
          <w:b/>
          <w:color w:val="17365D"/>
        </w:rPr>
      </w:pPr>
      <w:r>
        <w:rPr>
          <w:color w:val="17365D"/>
        </w:rPr>
        <w:t>Rated as ‘</w:t>
      </w:r>
      <w:r w:rsidRPr="00B64A56">
        <w:rPr>
          <w:b/>
          <w:color w:val="17365D"/>
        </w:rPr>
        <w:t>EXCEPTIONAL</w:t>
      </w:r>
      <w:r>
        <w:rPr>
          <w:color w:val="17365D"/>
        </w:rPr>
        <w:t xml:space="preserve">’ (Top Performer) in the </w:t>
      </w:r>
      <w:r w:rsidR="00BE6661">
        <w:rPr>
          <w:color w:val="17365D"/>
        </w:rPr>
        <w:t>Yash technologies</w:t>
      </w:r>
      <w:r>
        <w:rPr>
          <w:color w:val="17365D"/>
        </w:rPr>
        <w:t xml:space="preserve"> Annual Performance Review, 201</w:t>
      </w:r>
      <w:r w:rsidR="00BE6661">
        <w:rPr>
          <w:color w:val="17365D"/>
        </w:rPr>
        <w:t>5</w:t>
      </w:r>
      <w:r>
        <w:rPr>
          <w:color w:val="17365D"/>
        </w:rPr>
        <w:t>.</w:t>
      </w:r>
    </w:p>
    <w:p w14:paraId="022ECF5B" w14:textId="77777777" w:rsidR="00692CFB" w:rsidRDefault="00D3263F" w:rsidP="00044D04">
      <w:pPr>
        <w:numPr>
          <w:ilvl w:val="0"/>
          <w:numId w:val="14"/>
        </w:numPr>
        <w:rPr>
          <w:b/>
          <w:color w:val="17365D"/>
        </w:rPr>
      </w:pPr>
      <w:r>
        <w:rPr>
          <w:b/>
          <w:color w:val="17365D"/>
        </w:rPr>
        <w:t xml:space="preserve">Awarded </w:t>
      </w:r>
      <w:r>
        <w:rPr>
          <w:color w:val="17365D"/>
        </w:rPr>
        <w:t xml:space="preserve">with </w:t>
      </w:r>
      <w:r>
        <w:rPr>
          <w:b/>
          <w:color w:val="17365D"/>
        </w:rPr>
        <w:t xml:space="preserve">Eminence and Excellence Award </w:t>
      </w:r>
      <w:r>
        <w:rPr>
          <w:color w:val="17365D"/>
        </w:rPr>
        <w:t>for Extraordinary contribution in project release.</w:t>
      </w:r>
    </w:p>
    <w:p w14:paraId="58D58F3A" w14:textId="77777777" w:rsidR="00B06F6D" w:rsidRPr="003375F9" w:rsidRDefault="00B06F6D" w:rsidP="00B06F6D">
      <w:pPr>
        <w:ind w:left="720"/>
        <w:rPr>
          <w:b/>
          <w:color w:val="17365D"/>
        </w:rPr>
      </w:pPr>
    </w:p>
    <w:p w14:paraId="13E4949E" w14:textId="77777777" w:rsidR="00044D04" w:rsidRDefault="00D3263F" w:rsidP="00044D04">
      <w:pPr>
        <w:rPr>
          <w:color w:val="17365D"/>
        </w:rPr>
      </w:pPr>
      <w:r>
        <w:rPr>
          <w:noProof/>
          <w:color w:val="17365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957D54" wp14:editId="5AF5D216">
                <wp:simplePos x="0" y="0"/>
                <wp:positionH relativeFrom="column">
                  <wp:posOffset>19050</wp:posOffset>
                </wp:positionH>
                <wp:positionV relativeFrom="paragraph">
                  <wp:posOffset>156845</wp:posOffset>
                </wp:positionV>
                <wp:extent cx="5457825" cy="19050"/>
                <wp:effectExtent l="0" t="0" r="9525" b="0"/>
                <wp:wrapNone/>
                <wp:docPr id="2" name="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54578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3" o:spid="_x0000_s1027" type="#_x0000_t32" style="width:429.75pt;height:1.5pt;margin-top:12.35pt;margin-left:1.5pt;flip:y;mso-height-percent:0;mso-height-relative:page;mso-width-percent:0;mso-width-relative:page;mso-wrap-distance-bottom:0;mso-wrap-distance-left:9pt;mso-wrap-distance-right:9pt;mso-wrap-distance-top:0;mso-wrap-style:square;position:absolute;visibility:visible;z-index:251665408"/>
            </w:pict>
          </mc:Fallback>
        </mc:AlternateContent>
      </w:r>
      <w:r>
        <w:rPr>
          <w:color w:val="17365D"/>
        </w:rPr>
        <w:t xml:space="preserve">CAREER SUMMARY </w:t>
      </w:r>
    </w:p>
    <w:p w14:paraId="43263522" w14:textId="77777777" w:rsidR="00044D04" w:rsidRDefault="00044D04" w:rsidP="00044D04">
      <w:pPr>
        <w:rPr>
          <w:color w:val="17365D"/>
        </w:rPr>
      </w:pPr>
    </w:p>
    <w:p w14:paraId="2BD13AFC" w14:textId="77777777" w:rsidR="00506018" w:rsidRPr="00044D04" w:rsidRDefault="00D3263F" w:rsidP="00506018">
      <w:pPr>
        <w:rPr>
          <w:b/>
          <w:color w:val="17365D"/>
        </w:rPr>
      </w:pPr>
      <w:r>
        <w:rPr>
          <w:b/>
          <w:color w:val="17365D"/>
        </w:rPr>
        <w:t>December 2020 - Present</w:t>
      </w:r>
      <w:r w:rsidRPr="00044D04">
        <w:rPr>
          <w:b/>
          <w:color w:val="17365D"/>
        </w:rPr>
        <w:tab/>
      </w:r>
      <w:r>
        <w:rPr>
          <w:b/>
          <w:color w:val="17365D"/>
        </w:rPr>
        <w:t>Western Union</w:t>
      </w:r>
    </w:p>
    <w:p w14:paraId="14D0A307" w14:textId="77777777" w:rsidR="00506018" w:rsidRDefault="00506018" w:rsidP="00506018">
      <w:pPr>
        <w:rPr>
          <w:color w:val="17365D"/>
        </w:rPr>
      </w:pPr>
    </w:p>
    <w:p w14:paraId="230AEFFA" w14:textId="77777777" w:rsidR="00506018" w:rsidRPr="0007539E" w:rsidRDefault="00D3263F" w:rsidP="00506018">
      <w:pPr>
        <w:rPr>
          <w:b/>
          <w:color w:val="17365D"/>
        </w:rPr>
      </w:pPr>
      <w:r>
        <w:rPr>
          <w:b/>
          <w:color w:val="17365D"/>
        </w:rPr>
        <w:t xml:space="preserve">Tech Lead (Senior Associate) </w:t>
      </w:r>
      <w:r w:rsidRPr="0007539E">
        <w:rPr>
          <w:b/>
          <w:color w:val="17365D"/>
        </w:rPr>
        <w:t xml:space="preserve">– </w:t>
      </w:r>
      <w:r>
        <w:rPr>
          <w:b/>
          <w:color w:val="17365D"/>
        </w:rPr>
        <w:t>CTM (Customer Transaction Management)</w:t>
      </w:r>
    </w:p>
    <w:p w14:paraId="75A518A4" w14:textId="77777777" w:rsidR="00506018" w:rsidRDefault="00506018" w:rsidP="00506018">
      <w:pPr>
        <w:rPr>
          <w:color w:val="17365D"/>
        </w:rPr>
      </w:pPr>
    </w:p>
    <w:p w14:paraId="59AF4F13" w14:textId="77777777" w:rsidR="00506018" w:rsidRDefault="00D3263F" w:rsidP="00506018">
      <w:pPr>
        <w:rPr>
          <w:color w:val="17365D"/>
          <w:u w:val="single"/>
        </w:rPr>
      </w:pPr>
      <w:r w:rsidRPr="006A2B86">
        <w:rPr>
          <w:color w:val="17365D"/>
          <w:u w:val="single"/>
        </w:rPr>
        <w:t>About Project</w:t>
      </w:r>
    </w:p>
    <w:p w14:paraId="357983B7" w14:textId="77777777" w:rsidR="00506018" w:rsidRPr="00485675" w:rsidRDefault="00D3263F" w:rsidP="00506018">
      <w:pPr>
        <w:rPr>
          <w:color w:val="17365D"/>
        </w:rPr>
      </w:pPr>
      <w:r>
        <w:rPr>
          <w:color w:val="17365D"/>
        </w:rPr>
        <w:t xml:space="preserve">Western Union </w:t>
      </w:r>
      <w:r w:rsidRPr="00485675">
        <w:rPr>
          <w:color w:val="17365D"/>
        </w:rPr>
        <w:t xml:space="preserve">deals in </w:t>
      </w:r>
      <w:r>
        <w:rPr>
          <w:color w:val="17365D"/>
        </w:rPr>
        <w:t>the banking domain and</w:t>
      </w:r>
      <w:r w:rsidRPr="00BE6661">
        <w:rPr>
          <w:color w:val="17365D"/>
        </w:rPr>
        <w:t xml:space="preserve"> </w:t>
      </w:r>
      <w:r>
        <w:rPr>
          <w:color w:val="17365D"/>
        </w:rPr>
        <w:t xml:space="preserve">works to refine </w:t>
      </w:r>
      <w:r w:rsidRPr="00BE6661">
        <w:rPr>
          <w:color w:val="17365D"/>
        </w:rPr>
        <w:t xml:space="preserve">the future of </w:t>
      </w:r>
      <w:r>
        <w:rPr>
          <w:color w:val="17365D"/>
        </w:rPr>
        <w:t xml:space="preserve">money transfer. Western Union Platform is used by Amazon, Airtel, etc. to do a money transfer. </w:t>
      </w:r>
    </w:p>
    <w:p w14:paraId="11BEC7F8" w14:textId="77777777" w:rsidR="00506018" w:rsidRPr="00485675" w:rsidRDefault="00D3263F" w:rsidP="00506018">
      <w:pPr>
        <w:rPr>
          <w:color w:val="17365D"/>
        </w:rPr>
      </w:pPr>
      <w:r>
        <w:rPr>
          <w:color w:val="17365D"/>
        </w:rPr>
        <w:t xml:space="preserve">CTM is a web-based application used by </w:t>
      </w:r>
      <w:r w:rsidR="000308DC">
        <w:rPr>
          <w:color w:val="17365D"/>
        </w:rPr>
        <w:t xml:space="preserve">CSR (Customer Service Representative) </w:t>
      </w:r>
      <w:r>
        <w:rPr>
          <w:color w:val="17365D"/>
        </w:rPr>
        <w:t xml:space="preserve">whenever </w:t>
      </w:r>
      <w:r w:rsidR="000308DC">
        <w:rPr>
          <w:color w:val="17365D"/>
        </w:rPr>
        <w:t>Western Union Agent faces any issues related to money transfer, they call CSR (Customer Service Representative) and they use CTM application to act on ongoing transactions on behalf of Agent t</w:t>
      </w:r>
      <w:r w:rsidRPr="00BE6661">
        <w:rPr>
          <w:color w:val="17365D"/>
        </w:rPr>
        <w:t>h</w:t>
      </w:r>
      <w:r w:rsidR="000308DC">
        <w:rPr>
          <w:color w:val="17365D"/>
        </w:rPr>
        <w:t>is</w:t>
      </w:r>
      <w:r w:rsidRPr="00BE6661">
        <w:rPr>
          <w:color w:val="17365D"/>
        </w:rPr>
        <w:t xml:space="preserve"> ensures seamless execution for customers.</w:t>
      </w:r>
      <w:r>
        <w:rPr>
          <w:color w:val="17365D"/>
        </w:rPr>
        <w:t>it uses</w:t>
      </w:r>
      <w:r w:rsidRPr="00BE6661">
        <w:rPr>
          <w:color w:val="17365D"/>
        </w:rPr>
        <w:t xml:space="preserve"> </w:t>
      </w:r>
      <w:r w:rsidR="000308DC">
        <w:rPr>
          <w:b/>
          <w:color w:val="17365D"/>
        </w:rPr>
        <w:t>Struts 2.0</w:t>
      </w:r>
      <w:r w:rsidRPr="00BE6661">
        <w:rPr>
          <w:b/>
          <w:color w:val="17365D"/>
        </w:rPr>
        <w:t xml:space="preserve"> </w:t>
      </w:r>
      <w:r w:rsidRPr="00BE6661">
        <w:rPr>
          <w:color w:val="17365D"/>
        </w:rPr>
        <w:t xml:space="preserve">and </w:t>
      </w:r>
      <w:r w:rsidR="000308DC">
        <w:rPr>
          <w:b/>
          <w:color w:val="17365D"/>
        </w:rPr>
        <w:t>Spring</w:t>
      </w:r>
      <w:r w:rsidRPr="00BE6661">
        <w:rPr>
          <w:b/>
          <w:color w:val="17365D"/>
        </w:rPr>
        <w:t xml:space="preserve"> </w:t>
      </w:r>
      <w:r w:rsidRPr="00BE6661">
        <w:rPr>
          <w:color w:val="17365D"/>
        </w:rPr>
        <w:t xml:space="preserve">with having </w:t>
      </w:r>
      <w:r w:rsidR="000308DC">
        <w:rPr>
          <w:b/>
          <w:color w:val="17365D"/>
        </w:rPr>
        <w:t>DB2</w:t>
      </w:r>
      <w:r w:rsidRPr="00BE6661">
        <w:rPr>
          <w:b/>
          <w:color w:val="17365D"/>
        </w:rPr>
        <w:t xml:space="preserve"> </w:t>
      </w:r>
      <w:r w:rsidRPr="00BE6661">
        <w:rPr>
          <w:color w:val="17365D"/>
        </w:rPr>
        <w:t xml:space="preserve">in backend support. Here We are following </w:t>
      </w:r>
      <w:r w:rsidRPr="00BE6661">
        <w:rPr>
          <w:b/>
          <w:color w:val="17365D"/>
        </w:rPr>
        <w:t xml:space="preserve">Agile </w:t>
      </w:r>
      <w:r w:rsidRPr="00BE6661">
        <w:rPr>
          <w:color w:val="17365D"/>
        </w:rPr>
        <w:t xml:space="preserve">and </w:t>
      </w:r>
      <w:r w:rsidRPr="00BE6661">
        <w:rPr>
          <w:b/>
          <w:color w:val="17365D"/>
        </w:rPr>
        <w:t xml:space="preserve">Scrum </w:t>
      </w:r>
      <w:r w:rsidRPr="00BE6661">
        <w:rPr>
          <w:color w:val="17365D"/>
        </w:rPr>
        <w:t>methodology to perform task</w:t>
      </w:r>
      <w:r>
        <w:rPr>
          <w:color w:val="17365D"/>
        </w:rPr>
        <w:t xml:space="preserve"> management.</w:t>
      </w:r>
    </w:p>
    <w:p w14:paraId="5F0A2951" w14:textId="77777777" w:rsidR="00506018" w:rsidRDefault="00506018" w:rsidP="00506018">
      <w:pPr>
        <w:rPr>
          <w:color w:val="17365D"/>
          <w:sz w:val="22"/>
          <w:szCs w:val="22"/>
        </w:rPr>
      </w:pPr>
    </w:p>
    <w:p w14:paraId="23DFF96B" w14:textId="77777777" w:rsidR="00506018" w:rsidRDefault="00D3263F" w:rsidP="00506018">
      <w:pPr>
        <w:rPr>
          <w:color w:val="17365D"/>
          <w:sz w:val="22"/>
          <w:szCs w:val="22"/>
        </w:rPr>
      </w:pPr>
      <w:r w:rsidRPr="002617F4">
        <w:rPr>
          <w:color w:val="17365D"/>
          <w:sz w:val="22"/>
          <w:szCs w:val="22"/>
          <w:u w:val="single"/>
        </w:rPr>
        <w:t>Skills</w:t>
      </w:r>
      <w:r>
        <w:rPr>
          <w:color w:val="17365D"/>
          <w:sz w:val="22"/>
          <w:szCs w:val="22"/>
        </w:rPr>
        <w:t xml:space="preserve">: </w:t>
      </w:r>
      <w:r w:rsidR="000308DC">
        <w:rPr>
          <w:color w:val="17365D"/>
          <w:sz w:val="22"/>
          <w:szCs w:val="22"/>
        </w:rPr>
        <w:t>Struts 2.0, Spring, J</w:t>
      </w:r>
      <w:r>
        <w:rPr>
          <w:color w:val="17365D"/>
          <w:sz w:val="22"/>
          <w:szCs w:val="22"/>
        </w:rPr>
        <w:t>SP, Gradle, Jenkins.</w:t>
      </w:r>
    </w:p>
    <w:p w14:paraId="62705469" w14:textId="77777777" w:rsidR="00506018" w:rsidRPr="002617F4" w:rsidRDefault="00506018" w:rsidP="00506018">
      <w:pPr>
        <w:rPr>
          <w:color w:val="17365D"/>
          <w:sz w:val="22"/>
          <w:szCs w:val="22"/>
        </w:rPr>
      </w:pPr>
    </w:p>
    <w:p w14:paraId="0A63387C" w14:textId="77777777" w:rsidR="00506018" w:rsidRDefault="00D3263F" w:rsidP="00506018">
      <w:pPr>
        <w:rPr>
          <w:color w:val="17365D"/>
          <w:sz w:val="22"/>
          <w:szCs w:val="22"/>
          <w:u w:val="single"/>
        </w:rPr>
      </w:pPr>
      <w:r w:rsidRPr="006A2B86">
        <w:rPr>
          <w:color w:val="17365D"/>
          <w:sz w:val="22"/>
          <w:szCs w:val="22"/>
          <w:u w:val="single"/>
        </w:rPr>
        <w:t>Role</w:t>
      </w:r>
    </w:p>
    <w:p w14:paraId="1B7A9596" w14:textId="77777777" w:rsidR="00506018" w:rsidRPr="006A2B86" w:rsidRDefault="00D3263F" w:rsidP="00506018">
      <w:pPr>
        <w:numPr>
          <w:ilvl w:val="0"/>
          <w:numId w:val="18"/>
        </w:numPr>
        <w:rPr>
          <w:color w:val="17365D"/>
          <w:sz w:val="22"/>
          <w:szCs w:val="22"/>
          <w:u w:val="single"/>
        </w:rPr>
      </w:pPr>
      <w:r>
        <w:rPr>
          <w:color w:val="17365D"/>
          <w:sz w:val="22"/>
          <w:szCs w:val="22"/>
        </w:rPr>
        <w:t>Requirement Analysis.</w:t>
      </w:r>
    </w:p>
    <w:p w14:paraId="48C9593C" w14:textId="77777777" w:rsidR="00506018" w:rsidRPr="000308DC" w:rsidRDefault="00D3263F" w:rsidP="000308DC">
      <w:pPr>
        <w:numPr>
          <w:ilvl w:val="0"/>
          <w:numId w:val="18"/>
        </w:numPr>
        <w:rPr>
          <w:color w:val="17365D"/>
          <w:sz w:val="22"/>
          <w:szCs w:val="22"/>
          <w:u w:val="single"/>
        </w:rPr>
      </w:pPr>
      <w:r>
        <w:rPr>
          <w:color w:val="17365D"/>
          <w:sz w:val="22"/>
          <w:szCs w:val="22"/>
        </w:rPr>
        <w:t>Development of the Micro Services for different functionalities.</w:t>
      </w:r>
    </w:p>
    <w:p w14:paraId="6F71200C" w14:textId="77777777" w:rsidR="00506018" w:rsidRDefault="00506018" w:rsidP="00506018">
      <w:pPr>
        <w:ind w:left="765"/>
        <w:rPr>
          <w:color w:val="17365D"/>
          <w:sz w:val="22"/>
          <w:szCs w:val="22"/>
        </w:rPr>
      </w:pPr>
    </w:p>
    <w:p w14:paraId="61E7509D" w14:textId="77777777" w:rsidR="00506018" w:rsidRDefault="00506018" w:rsidP="00506018">
      <w:pPr>
        <w:rPr>
          <w:color w:val="17365D"/>
        </w:rPr>
      </w:pPr>
    </w:p>
    <w:p w14:paraId="020C7260" w14:textId="77777777" w:rsidR="00485675" w:rsidRPr="00044D04" w:rsidRDefault="00D3263F" w:rsidP="00485675">
      <w:pPr>
        <w:rPr>
          <w:b/>
          <w:color w:val="17365D"/>
        </w:rPr>
      </w:pPr>
      <w:r>
        <w:rPr>
          <w:b/>
          <w:color w:val="17365D"/>
        </w:rPr>
        <w:t>A</w:t>
      </w:r>
      <w:r w:rsidR="00BE6661">
        <w:rPr>
          <w:b/>
          <w:color w:val="17365D"/>
        </w:rPr>
        <w:t>ugust</w:t>
      </w:r>
      <w:r>
        <w:rPr>
          <w:b/>
          <w:color w:val="17365D"/>
        </w:rPr>
        <w:t xml:space="preserve"> 2016 – </w:t>
      </w:r>
      <w:r w:rsidR="00506018">
        <w:rPr>
          <w:b/>
          <w:color w:val="17365D"/>
        </w:rPr>
        <w:t>December 2020</w:t>
      </w:r>
      <w:r w:rsidRPr="00044D04">
        <w:rPr>
          <w:b/>
          <w:color w:val="17365D"/>
        </w:rPr>
        <w:tab/>
      </w:r>
      <w:r w:rsidRPr="00044D04">
        <w:rPr>
          <w:b/>
          <w:color w:val="17365D"/>
        </w:rPr>
        <w:tab/>
      </w:r>
      <w:r w:rsidR="00BE6661" w:rsidRPr="00BE6661">
        <w:rPr>
          <w:b/>
          <w:color w:val="17365D"/>
        </w:rPr>
        <w:t>Cybage Software Pvt Ltd</w:t>
      </w:r>
    </w:p>
    <w:p w14:paraId="328C9076" w14:textId="77777777" w:rsidR="00485675" w:rsidRDefault="00485675" w:rsidP="00485675">
      <w:pPr>
        <w:rPr>
          <w:color w:val="17365D"/>
        </w:rPr>
      </w:pPr>
    </w:p>
    <w:p w14:paraId="558ED290" w14:textId="77777777" w:rsidR="00485675" w:rsidRPr="0007539E" w:rsidRDefault="00D3263F" w:rsidP="00485675">
      <w:pPr>
        <w:rPr>
          <w:b/>
          <w:color w:val="17365D"/>
        </w:rPr>
      </w:pPr>
      <w:r>
        <w:rPr>
          <w:b/>
          <w:color w:val="17365D"/>
        </w:rPr>
        <w:t>Team Lead/Senior Developer</w:t>
      </w:r>
      <w:r w:rsidR="00B06F6D">
        <w:rPr>
          <w:b/>
          <w:color w:val="17365D"/>
        </w:rPr>
        <w:t xml:space="preserve"> </w:t>
      </w:r>
      <w:r w:rsidRPr="0007539E">
        <w:rPr>
          <w:b/>
          <w:color w:val="17365D"/>
        </w:rPr>
        <w:t xml:space="preserve">– </w:t>
      </w:r>
      <w:r>
        <w:rPr>
          <w:b/>
          <w:color w:val="17365D"/>
        </w:rPr>
        <w:t xml:space="preserve">Payment </w:t>
      </w:r>
      <w:r w:rsidR="00826109">
        <w:rPr>
          <w:b/>
          <w:color w:val="17365D"/>
        </w:rPr>
        <w:t>Connectors (</w:t>
      </w:r>
      <w:r>
        <w:rPr>
          <w:b/>
          <w:color w:val="17365D"/>
        </w:rPr>
        <w:t>Client – Worldline Online Payments)</w:t>
      </w:r>
    </w:p>
    <w:p w14:paraId="6330CB08" w14:textId="77777777" w:rsidR="00485675" w:rsidRDefault="00485675" w:rsidP="00485675">
      <w:pPr>
        <w:rPr>
          <w:color w:val="17365D"/>
        </w:rPr>
      </w:pPr>
    </w:p>
    <w:p w14:paraId="61E9E13F" w14:textId="77777777" w:rsidR="00485675" w:rsidRDefault="00D3263F" w:rsidP="00485675">
      <w:pPr>
        <w:rPr>
          <w:color w:val="17365D"/>
          <w:u w:val="single"/>
        </w:rPr>
      </w:pPr>
      <w:r w:rsidRPr="006A2B86">
        <w:rPr>
          <w:color w:val="17365D"/>
          <w:u w:val="single"/>
        </w:rPr>
        <w:t>About Project</w:t>
      </w:r>
    </w:p>
    <w:p w14:paraId="64732AF1" w14:textId="77777777" w:rsidR="00485675" w:rsidRDefault="00485675" w:rsidP="00485675">
      <w:pPr>
        <w:rPr>
          <w:color w:val="17365D"/>
          <w:u w:val="single"/>
        </w:rPr>
      </w:pPr>
    </w:p>
    <w:p w14:paraId="31433F76" w14:textId="77777777" w:rsidR="00485675" w:rsidRPr="00485675" w:rsidRDefault="00D3263F" w:rsidP="00826109">
      <w:pPr>
        <w:rPr>
          <w:color w:val="17365D"/>
        </w:rPr>
      </w:pPr>
      <w:r>
        <w:rPr>
          <w:color w:val="17365D"/>
        </w:rPr>
        <w:t>Worldline</w:t>
      </w:r>
      <w:r w:rsidRPr="00485675">
        <w:rPr>
          <w:color w:val="17365D"/>
        </w:rPr>
        <w:t xml:space="preserve"> deals in </w:t>
      </w:r>
      <w:r>
        <w:rPr>
          <w:color w:val="17365D"/>
        </w:rPr>
        <w:t xml:space="preserve">payments banking </w:t>
      </w:r>
      <w:r w:rsidR="00826109">
        <w:rPr>
          <w:color w:val="17365D"/>
        </w:rPr>
        <w:t>and</w:t>
      </w:r>
      <w:r w:rsidRPr="00BE6661">
        <w:rPr>
          <w:color w:val="17365D"/>
        </w:rPr>
        <w:t xml:space="preserve"> invites FinTech’s to invent together the future of payments by participating in its first e-Payments Challenge</w:t>
      </w:r>
      <w:r w:rsidR="00826109">
        <w:rPr>
          <w:color w:val="17365D"/>
        </w:rPr>
        <w:t>.</w:t>
      </w:r>
    </w:p>
    <w:p w14:paraId="7BE65885" w14:textId="77777777" w:rsidR="00485675" w:rsidRPr="00485675" w:rsidRDefault="00D3263F" w:rsidP="00826109">
      <w:pPr>
        <w:rPr>
          <w:color w:val="17365D"/>
        </w:rPr>
      </w:pPr>
      <w:r>
        <w:rPr>
          <w:color w:val="17365D"/>
        </w:rPr>
        <w:t xml:space="preserve">Payment connectors </w:t>
      </w:r>
      <w:r w:rsidRPr="00BE6661">
        <w:rPr>
          <w:color w:val="17365D"/>
        </w:rPr>
        <w:t>formulate systems and solutions that ensure seamless execution for both our clients and their customers.</w:t>
      </w:r>
      <w:r w:rsidR="00826109">
        <w:rPr>
          <w:color w:val="17365D"/>
        </w:rPr>
        <w:t>it uses</w:t>
      </w:r>
      <w:r w:rsidRPr="00BE6661">
        <w:rPr>
          <w:color w:val="17365D"/>
        </w:rPr>
        <w:t xml:space="preserve"> </w:t>
      </w:r>
      <w:r w:rsidRPr="00BE6661">
        <w:rPr>
          <w:b/>
          <w:color w:val="17365D"/>
        </w:rPr>
        <w:t>Microservice</w:t>
      </w:r>
      <w:r w:rsidRPr="00BE6661">
        <w:rPr>
          <w:b/>
          <w:color w:val="17365D"/>
        </w:rPr>
        <w:t xml:space="preserve">s </w:t>
      </w:r>
      <w:r w:rsidRPr="00BE6661">
        <w:rPr>
          <w:color w:val="17365D"/>
        </w:rPr>
        <w:t xml:space="preserve">and </w:t>
      </w:r>
      <w:r w:rsidRPr="00BE6661">
        <w:rPr>
          <w:b/>
          <w:color w:val="17365D"/>
        </w:rPr>
        <w:t xml:space="preserve">REST-API </w:t>
      </w:r>
      <w:r w:rsidRPr="00BE6661">
        <w:rPr>
          <w:color w:val="17365D"/>
        </w:rPr>
        <w:t xml:space="preserve">with having </w:t>
      </w:r>
      <w:r w:rsidRPr="00BE6661">
        <w:rPr>
          <w:b/>
          <w:color w:val="17365D"/>
        </w:rPr>
        <w:t xml:space="preserve">Cassandra </w:t>
      </w:r>
      <w:r w:rsidRPr="00BE6661">
        <w:rPr>
          <w:color w:val="17365D"/>
        </w:rPr>
        <w:t xml:space="preserve">in backend support. Here We are following on </w:t>
      </w:r>
      <w:r w:rsidRPr="00BE6661">
        <w:rPr>
          <w:b/>
          <w:color w:val="17365D"/>
        </w:rPr>
        <w:t xml:space="preserve">Agile </w:t>
      </w:r>
      <w:r w:rsidRPr="00BE6661">
        <w:rPr>
          <w:color w:val="17365D"/>
        </w:rPr>
        <w:t xml:space="preserve">and </w:t>
      </w:r>
      <w:r w:rsidRPr="00BE6661">
        <w:rPr>
          <w:b/>
          <w:color w:val="17365D"/>
        </w:rPr>
        <w:t xml:space="preserve">Scrum </w:t>
      </w:r>
      <w:r w:rsidRPr="00BE6661">
        <w:rPr>
          <w:color w:val="17365D"/>
        </w:rPr>
        <w:t>methodology to perform task</w:t>
      </w:r>
      <w:r w:rsidR="00826109">
        <w:rPr>
          <w:color w:val="17365D"/>
        </w:rPr>
        <w:t xml:space="preserve"> </w:t>
      </w:r>
      <w:r>
        <w:rPr>
          <w:color w:val="17365D"/>
        </w:rPr>
        <w:t>management and Trust services.</w:t>
      </w:r>
    </w:p>
    <w:p w14:paraId="4EDEF188" w14:textId="77777777" w:rsidR="00485675" w:rsidRDefault="00485675" w:rsidP="00485675">
      <w:pPr>
        <w:rPr>
          <w:color w:val="17365D"/>
          <w:sz w:val="22"/>
          <w:szCs w:val="22"/>
        </w:rPr>
      </w:pPr>
    </w:p>
    <w:p w14:paraId="59E4DB20" w14:textId="77777777" w:rsidR="00485675" w:rsidRDefault="00D3263F" w:rsidP="00485675">
      <w:pPr>
        <w:rPr>
          <w:color w:val="17365D"/>
          <w:sz w:val="22"/>
          <w:szCs w:val="22"/>
        </w:rPr>
      </w:pPr>
      <w:r w:rsidRPr="002617F4">
        <w:rPr>
          <w:color w:val="17365D"/>
          <w:sz w:val="22"/>
          <w:szCs w:val="22"/>
          <w:u w:val="single"/>
        </w:rPr>
        <w:t>Skills</w:t>
      </w:r>
      <w:r>
        <w:rPr>
          <w:color w:val="17365D"/>
          <w:sz w:val="22"/>
          <w:szCs w:val="22"/>
        </w:rPr>
        <w:t>: Core Jav</w:t>
      </w:r>
      <w:r w:rsidR="00826109">
        <w:rPr>
          <w:color w:val="17365D"/>
          <w:sz w:val="22"/>
          <w:szCs w:val="22"/>
        </w:rPr>
        <w:t>a (8-11), JUnit</w:t>
      </w:r>
      <w:r>
        <w:rPr>
          <w:color w:val="17365D"/>
          <w:sz w:val="22"/>
          <w:szCs w:val="22"/>
        </w:rPr>
        <w:t>4</w:t>
      </w:r>
      <w:r w:rsidR="00826109">
        <w:rPr>
          <w:color w:val="17365D"/>
          <w:sz w:val="22"/>
          <w:szCs w:val="22"/>
        </w:rPr>
        <w:t xml:space="preserve">,5 </w:t>
      </w:r>
      <w:r>
        <w:rPr>
          <w:color w:val="17365D"/>
          <w:sz w:val="22"/>
          <w:szCs w:val="22"/>
        </w:rPr>
        <w:t xml:space="preserve">with </w:t>
      </w:r>
      <w:r w:rsidR="001E4866">
        <w:rPr>
          <w:color w:val="17365D"/>
          <w:sz w:val="22"/>
          <w:szCs w:val="22"/>
        </w:rPr>
        <w:t>Mockito</w:t>
      </w:r>
      <w:r>
        <w:rPr>
          <w:color w:val="17365D"/>
          <w:sz w:val="22"/>
          <w:szCs w:val="22"/>
        </w:rPr>
        <w:t xml:space="preserve">, </w:t>
      </w:r>
      <w:r w:rsidR="00826109">
        <w:rPr>
          <w:color w:val="17365D"/>
          <w:sz w:val="22"/>
          <w:szCs w:val="22"/>
        </w:rPr>
        <w:t>Cassandra, GIT, Gradle, Jenkins.</w:t>
      </w:r>
    </w:p>
    <w:p w14:paraId="3BB749F8" w14:textId="77777777" w:rsidR="00485675" w:rsidRPr="002617F4" w:rsidRDefault="00485675" w:rsidP="00485675">
      <w:pPr>
        <w:rPr>
          <w:color w:val="17365D"/>
          <w:sz w:val="22"/>
          <w:szCs w:val="22"/>
        </w:rPr>
      </w:pPr>
    </w:p>
    <w:p w14:paraId="019D85CA" w14:textId="77777777" w:rsidR="00485675" w:rsidRDefault="00D3263F" w:rsidP="00485675">
      <w:pPr>
        <w:rPr>
          <w:color w:val="17365D"/>
          <w:sz w:val="22"/>
          <w:szCs w:val="22"/>
          <w:u w:val="single"/>
        </w:rPr>
      </w:pPr>
      <w:r w:rsidRPr="006A2B86">
        <w:rPr>
          <w:color w:val="17365D"/>
          <w:sz w:val="22"/>
          <w:szCs w:val="22"/>
          <w:u w:val="single"/>
        </w:rPr>
        <w:t>Role</w:t>
      </w:r>
    </w:p>
    <w:p w14:paraId="13224FEE" w14:textId="77777777" w:rsidR="00485675" w:rsidRPr="006A2B86" w:rsidRDefault="00D3263F" w:rsidP="00485675">
      <w:pPr>
        <w:numPr>
          <w:ilvl w:val="0"/>
          <w:numId w:val="18"/>
        </w:numPr>
        <w:rPr>
          <w:color w:val="17365D"/>
          <w:sz w:val="22"/>
          <w:szCs w:val="22"/>
          <w:u w:val="single"/>
        </w:rPr>
      </w:pPr>
      <w:r>
        <w:rPr>
          <w:color w:val="17365D"/>
          <w:sz w:val="22"/>
          <w:szCs w:val="22"/>
        </w:rPr>
        <w:t>Requirement Analysis.</w:t>
      </w:r>
    </w:p>
    <w:p w14:paraId="2661241F" w14:textId="77777777" w:rsidR="005137AD" w:rsidRPr="00826109" w:rsidRDefault="00D3263F" w:rsidP="00826109">
      <w:pPr>
        <w:numPr>
          <w:ilvl w:val="0"/>
          <w:numId w:val="18"/>
        </w:numPr>
        <w:rPr>
          <w:color w:val="17365D"/>
          <w:sz w:val="22"/>
          <w:szCs w:val="22"/>
          <w:u w:val="single"/>
        </w:rPr>
      </w:pPr>
      <w:r>
        <w:rPr>
          <w:color w:val="17365D"/>
          <w:sz w:val="22"/>
          <w:szCs w:val="22"/>
        </w:rPr>
        <w:t xml:space="preserve">Development of the </w:t>
      </w:r>
      <w:r w:rsidR="001E4866">
        <w:rPr>
          <w:color w:val="17365D"/>
          <w:sz w:val="22"/>
          <w:szCs w:val="22"/>
        </w:rPr>
        <w:t>Micro Services for different functionalities</w:t>
      </w:r>
      <w:r>
        <w:rPr>
          <w:color w:val="17365D"/>
          <w:sz w:val="22"/>
          <w:szCs w:val="22"/>
        </w:rPr>
        <w:t>.</w:t>
      </w:r>
    </w:p>
    <w:p w14:paraId="77B38340" w14:textId="77777777" w:rsidR="00B5647A" w:rsidRPr="00E5148B" w:rsidRDefault="00D3263F" w:rsidP="00485675">
      <w:pPr>
        <w:numPr>
          <w:ilvl w:val="0"/>
          <w:numId w:val="18"/>
        </w:numPr>
        <w:rPr>
          <w:color w:val="17365D"/>
          <w:sz w:val="22"/>
          <w:szCs w:val="22"/>
          <w:u w:val="single"/>
        </w:rPr>
      </w:pPr>
      <w:r>
        <w:rPr>
          <w:color w:val="17365D"/>
          <w:sz w:val="22"/>
          <w:szCs w:val="22"/>
        </w:rPr>
        <w:t xml:space="preserve">Writing Integration and End </w:t>
      </w:r>
      <w:r w:rsidR="00826109">
        <w:rPr>
          <w:color w:val="17365D"/>
          <w:sz w:val="22"/>
          <w:szCs w:val="22"/>
        </w:rPr>
        <w:t>to</w:t>
      </w:r>
      <w:r>
        <w:rPr>
          <w:color w:val="17365D"/>
          <w:sz w:val="22"/>
          <w:szCs w:val="22"/>
        </w:rPr>
        <w:t xml:space="preserve"> End Test Cases </w:t>
      </w:r>
      <w:r w:rsidR="00826109">
        <w:rPr>
          <w:color w:val="17365D"/>
          <w:sz w:val="22"/>
          <w:szCs w:val="22"/>
        </w:rPr>
        <w:t>in JAVA</w:t>
      </w:r>
      <w:r>
        <w:rPr>
          <w:color w:val="17365D"/>
          <w:sz w:val="22"/>
          <w:szCs w:val="22"/>
        </w:rPr>
        <w:t>.</w:t>
      </w:r>
    </w:p>
    <w:p w14:paraId="3CBF2978" w14:textId="77777777" w:rsidR="00E5148B" w:rsidRPr="00FD698B" w:rsidRDefault="00D3263F" w:rsidP="00485675">
      <w:pPr>
        <w:numPr>
          <w:ilvl w:val="0"/>
          <w:numId w:val="18"/>
        </w:numPr>
        <w:rPr>
          <w:color w:val="17365D"/>
          <w:sz w:val="22"/>
          <w:szCs w:val="22"/>
          <w:u w:val="single"/>
        </w:rPr>
      </w:pPr>
      <w:r>
        <w:rPr>
          <w:color w:val="17365D"/>
          <w:sz w:val="22"/>
          <w:szCs w:val="22"/>
        </w:rPr>
        <w:t xml:space="preserve">Team Lead role managing </w:t>
      </w:r>
      <w:r w:rsidR="00025660">
        <w:rPr>
          <w:color w:val="17365D"/>
          <w:sz w:val="22"/>
          <w:szCs w:val="22"/>
        </w:rPr>
        <w:t>Cross-F</w:t>
      </w:r>
      <w:r>
        <w:rPr>
          <w:color w:val="17365D"/>
          <w:sz w:val="22"/>
          <w:szCs w:val="22"/>
        </w:rPr>
        <w:t xml:space="preserve">unctional team of </w:t>
      </w:r>
      <w:r w:rsidR="009C1D09">
        <w:rPr>
          <w:color w:val="17365D"/>
          <w:sz w:val="22"/>
          <w:szCs w:val="22"/>
        </w:rPr>
        <w:t>8</w:t>
      </w:r>
      <w:r w:rsidR="00826109">
        <w:rPr>
          <w:color w:val="17365D"/>
          <w:sz w:val="22"/>
          <w:szCs w:val="22"/>
        </w:rPr>
        <w:t xml:space="preserve"> also works as an individual contributor</w:t>
      </w:r>
      <w:r w:rsidR="009C1D09">
        <w:rPr>
          <w:color w:val="17365D"/>
          <w:sz w:val="22"/>
          <w:szCs w:val="22"/>
        </w:rPr>
        <w:t>.</w:t>
      </w:r>
    </w:p>
    <w:p w14:paraId="0CA6C287" w14:textId="77777777" w:rsidR="00FD698B" w:rsidRDefault="00FD698B" w:rsidP="00FD698B">
      <w:pPr>
        <w:ind w:left="765"/>
        <w:rPr>
          <w:color w:val="17365D"/>
          <w:sz w:val="22"/>
          <w:szCs w:val="22"/>
        </w:rPr>
      </w:pPr>
    </w:p>
    <w:p w14:paraId="74817807" w14:textId="77777777" w:rsidR="00485675" w:rsidRDefault="00485675" w:rsidP="00044D04">
      <w:pPr>
        <w:rPr>
          <w:color w:val="17365D"/>
        </w:rPr>
      </w:pPr>
    </w:p>
    <w:p w14:paraId="25E68D38" w14:textId="77777777" w:rsidR="003E2924" w:rsidRPr="00044D04" w:rsidRDefault="00D3263F" w:rsidP="003E2924">
      <w:pPr>
        <w:rPr>
          <w:b/>
          <w:color w:val="17365D"/>
        </w:rPr>
      </w:pPr>
      <w:r>
        <w:rPr>
          <w:b/>
          <w:color w:val="17365D"/>
        </w:rPr>
        <w:t>March</w:t>
      </w:r>
      <w:r w:rsidR="00485675">
        <w:rPr>
          <w:b/>
          <w:color w:val="17365D"/>
        </w:rPr>
        <w:t xml:space="preserve"> 2013 – A</w:t>
      </w:r>
      <w:r>
        <w:rPr>
          <w:b/>
          <w:color w:val="17365D"/>
        </w:rPr>
        <w:t xml:space="preserve">ugust </w:t>
      </w:r>
      <w:r w:rsidR="00485675">
        <w:rPr>
          <w:b/>
          <w:color w:val="17365D"/>
        </w:rPr>
        <w:t>2016</w:t>
      </w:r>
      <w:r w:rsidRPr="00044D04">
        <w:rPr>
          <w:b/>
          <w:color w:val="17365D"/>
        </w:rPr>
        <w:tab/>
      </w:r>
      <w:r w:rsidRPr="00044D04">
        <w:rPr>
          <w:b/>
          <w:color w:val="17365D"/>
        </w:rPr>
        <w:tab/>
      </w:r>
      <w:r>
        <w:rPr>
          <w:b/>
          <w:color w:val="17365D"/>
        </w:rPr>
        <w:t>Yash Technologies Pvt Ltd</w:t>
      </w:r>
    </w:p>
    <w:p w14:paraId="18C46DBF" w14:textId="77777777" w:rsidR="003E2924" w:rsidRDefault="003E2924" w:rsidP="003E2924">
      <w:pPr>
        <w:rPr>
          <w:color w:val="17365D"/>
        </w:rPr>
      </w:pPr>
    </w:p>
    <w:p w14:paraId="42B2E80B" w14:textId="77777777" w:rsidR="003E2924" w:rsidRPr="0007539E" w:rsidRDefault="00D3263F" w:rsidP="003E2924">
      <w:pPr>
        <w:rPr>
          <w:b/>
          <w:color w:val="17365D"/>
        </w:rPr>
      </w:pPr>
      <w:r>
        <w:rPr>
          <w:b/>
          <w:color w:val="17365D"/>
        </w:rPr>
        <w:t>Software</w:t>
      </w:r>
      <w:r w:rsidR="008B758E">
        <w:rPr>
          <w:b/>
          <w:color w:val="17365D"/>
        </w:rPr>
        <w:t xml:space="preserve"> </w:t>
      </w:r>
      <w:r w:rsidR="00F01732">
        <w:rPr>
          <w:b/>
          <w:color w:val="17365D"/>
        </w:rPr>
        <w:t>Engineer</w:t>
      </w:r>
      <w:r w:rsidRPr="0007539E">
        <w:rPr>
          <w:b/>
          <w:color w:val="17365D"/>
        </w:rPr>
        <w:t xml:space="preserve"> – </w:t>
      </w:r>
      <w:r>
        <w:rPr>
          <w:b/>
          <w:color w:val="17365D"/>
        </w:rPr>
        <w:t>John Deere DTF</w:t>
      </w:r>
    </w:p>
    <w:p w14:paraId="647CB58D" w14:textId="77777777" w:rsidR="003E2924" w:rsidRDefault="003E2924" w:rsidP="003E2924">
      <w:pPr>
        <w:rPr>
          <w:color w:val="17365D"/>
        </w:rPr>
      </w:pPr>
    </w:p>
    <w:p w14:paraId="1F4DCDF9" w14:textId="77777777" w:rsidR="003E2924" w:rsidRDefault="00D3263F" w:rsidP="003E2924">
      <w:pPr>
        <w:rPr>
          <w:color w:val="17365D"/>
          <w:u w:val="single"/>
        </w:rPr>
      </w:pPr>
      <w:r w:rsidRPr="006A2B86">
        <w:rPr>
          <w:color w:val="17365D"/>
          <w:u w:val="single"/>
        </w:rPr>
        <w:t>About Project</w:t>
      </w:r>
    </w:p>
    <w:p w14:paraId="06E38494" w14:textId="77777777" w:rsidR="00B64A56" w:rsidRDefault="00B64A56" w:rsidP="003E2924">
      <w:pPr>
        <w:rPr>
          <w:color w:val="17365D"/>
          <w:u w:val="single"/>
        </w:rPr>
      </w:pPr>
    </w:p>
    <w:p w14:paraId="6161E14E" w14:textId="77777777" w:rsidR="003E2924" w:rsidRDefault="00D3263F" w:rsidP="00F01732">
      <w:pPr>
        <w:rPr>
          <w:color w:val="17365D"/>
          <w:sz w:val="22"/>
          <w:szCs w:val="22"/>
        </w:rPr>
      </w:pPr>
      <w:r>
        <w:rPr>
          <w:color w:val="17365D"/>
          <w:sz w:val="22"/>
          <w:szCs w:val="22"/>
        </w:rPr>
        <w:t>DTF</w:t>
      </w:r>
      <w:r w:rsidR="00F01732" w:rsidRPr="00F01732">
        <w:rPr>
          <w:color w:val="17365D"/>
          <w:sz w:val="22"/>
          <w:szCs w:val="22"/>
        </w:rPr>
        <w:t xml:space="preserve"> solution serves </w:t>
      </w:r>
      <w:r>
        <w:rPr>
          <w:color w:val="17365D"/>
          <w:sz w:val="22"/>
          <w:szCs w:val="22"/>
        </w:rPr>
        <w:t xml:space="preserve">the entire JOHN DEERE for the data flow.it was the most complex project because of its criticality as if the system goes down for 1sec can cost us a </w:t>
      </w:r>
      <w:r>
        <w:rPr>
          <w:color w:val="17365D"/>
          <w:sz w:val="22"/>
          <w:szCs w:val="22"/>
        </w:rPr>
        <w:t>loss of millions.</w:t>
      </w:r>
      <w:r w:rsidR="00F01732" w:rsidRPr="00F01732">
        <w:rPr>
          <w:color w:val="17365D"/>
          <w:sz w:val="22"/>
          <w:szCs w:val="22"/>
        </w:rPr>
        <w:t xml:space="preserve"> </w:t>
      </w:r>
      <w:r>
        <w:rPr>
          <w:color w:val="17365D"/>
          <w:sz w:val="22"/>
          <w:szCs w:val="22"/>
        </w:rPr>
        <w:t>DTF</w:t>
      </w:r>
      <w:r w:rsidR="00F01732" w:rsidRPr="00F01732">
        <w:rPr>
          <w:color w:val="17365D"/>
          <w:sz w:val="22"/>
          <w:szCs w:val="22"/>
        </w:rPr>
        <w:t xml:space="preserve"> is designed for </w:t>
      </w:r>
      <w:r>
        <w:rPr>
          <w:color w:val="17365D"/>
          <w:sz w:val="22"/>
          <w:szCs w:val="22"/>
        </w:rPr>
        <w:t>JD applications to interact with each other and process data end to end.</w:t>
      </w:r>
      <w:r w:rsidR="00F01732" w:rsidRPr="00F01732">
        <w:rPr>
          <w:color w:val="17365D"/>
          <w:sz w:val="22"/>
          <w:szCs w:val="22"/>
        </w:rPr>
        <w:t xml:space="preserve"> </w:t>
      </w:r>
      <w:r>
        <w:rPr>
          <w:color w:val="17365D"/>
          <w:sz w:val="22"/>
          <w:szCs w:val="22"/>
        </w:rPr>
        <w:t xml:space="preserve">I was </w:t>
      </w:r>
      <w:r w:rsidRPr="00826109">
        <w:rPr>
          <w:color w:val="17365D"/>
          <w:sz w:val="22"/>
          <w:szCs w:val="22"/>
        </w:rPr>
        <w:t>responsible for the core development of the Project</w:t>
      </w:r>
      <w:r>
        <w:rPr>
          <w:color w:val="17365D"/>
          <w:sz w:val="22"/>
          <w:szCs w:val="22"/>
        </w:rPr>
        <w:t>.</w:t>
      </w:r>
      <w:r w:rsidRPr="00826109">
        <w:rPr>
          <w:color w:val="17365D"/>
          <w:sz w:val="22"/>
          <w:szCs w:val="22"/>
        </w:rPr>
        <w:t xml:space="preserve"> Each day new changes </w:t>
      </w:r>
      <w:r w:rsidRPr="00826109">
        <w:rPr>
          <w:color w:val="17365D"/>
          <w:sz w:val="22"/>
          <w:szCs w:val="22"/>
        </w:rPr>
        <w:lastRenderedPageBreak/>
        <w:t>had been implemented and delivered on time. My Task in the projec</w:t>
      </w:r>
      <w:r w:rsidRPr="00826109">
        <w:rPr>
          <w:color w:val="17365D"/>
          <w:sz w:val="22"/>
          <w:szCs w:val="22"/>
        </w:rPr>
        <w:t xml:space="preserve">t was code enhancement as per client requirement and delivered before the target date. In this project, we used to follow </w:t>
      </w:r>
      <w:r w:rsidRPr="00826109">
        <w:rPr>
          <w:b/>
          <w:color w:val="17365D"/>
          <w:sz w:val="22"/>
          <w:szCs w:val="22"/>
        </w:rPr>
        <w:t xml:space="preserve">the agile and scrum </w:t>
      </w:r>
      <w:r w:rsidRPr="00826109">
        <w:rPr>
          <w:color w:val="17365D"/>
          <w:sz w:val="22"/>
          <w:szCs w:val="22"/>
        </w:rPr>
        <w:t>methodology to perform that task. I was fresher in this project and done all the given tasks successfully.</w:t>
      </w:r>
    </w:p>
    <w:p w14:paraId="030D4861" w14:textId="77777777" w:rsidR="00040E43" w:rsidRDefault="00040E43" w:rsidP="00040E43">
      <w:pPr>
        <w:rPr>
          <w:color w:val="17365D"/>
          <w:sz w:val="22"/>
          <w:szCs w:val="22"/>
        </w:rPr>
      </w:pPr>
    </w:p>
    <w:p w14:paraId="2F9E58F4" w14:textId="77777777" w:rsidR="002617F4" w:rsidRDefault="00D3263F" w:rsidP="00040E43">
      <w:pPr>
        <w:rPr>
          <w:color w:val="17365D"/>
          <w:sz w:val="22"/>
          <w:szCs w:val="22"/>
        </w:rPr>
      </w:pPr>
      <w:r w:rsidRPr="002617F4">
        <w:rPr>
          <w:color w:val="17365D"/>
          <w:sz w:val="22"/>
          <w:szCs w:val="22"/>
          <w:u w:val="single"/>
        </w:rPr>
        <w:t>Skills</w:t>
      </w:r>
      <w:r>
        <w:rPr>
          <w:color w:val="17365D"/>
          <w:sz w:val="22"/>
          <w:szCs w:val="22"/>
        </w:rPr>
        <w:t xml:space="preserve">: Core JAVA, </w:t>
      </w:r>
      <w:r w:rsidR="004851DF">
        <w:rPr>
          <w:color w:val="17365D"/>
          <w:sz w:val="22"/>
          <w:szCs w:val="22"/>
        </w:rPr>
        <w:t xml:space="preserve">JUnit4, </w:t>
      </w:r>
      <w:r>
        <w:rPr>
          <w:color w:val="17365D"/>
          <w:sz w:val="22"/>
          <w:szCs w:val="22"/>
        </w:rPr>
        <w:t>J2EE, Maven, JBoss Application server</w:t>
      </w:r>
      <w:r w:rsidR="00826109">
        <w:rPr>
          <w:color w:val="17365D"/>
          <w:sz w:val="22"/>
          <w:szCs w:val="22"/>
        </w:rPr>
        <w:t>, IBM-RAD, Spring, Hibernate</w:t>
      </w:r>
      <w:r w:rsidR="007170FB">
        <w:rPr>
          <w:color w:val="17365D"/>
          <w:sz w:val="22"/>
          <w:szCs w:val="22"/>
        </w:rPr>
        <w:t>, Multithreading</w:t>
      </w:r>
      <w:r>
        <w:rPr>
          <w:color w:val="17365D"/>
          <w:sz w:val="22"/>
          <w:szCs w:val="22"/>
        </w:rPr>
        <w:t>.</w:t>
      </w:r>
    </w:p>
    <w:p w14:paraId="68C74675" w14:textId="77777777" w:rsidR="002617F4" w:rsidRPr="002617F4" w:rsidRDefault="002617F4" w:rsidP="00040E43">
      <w:pPr>
        <w:rPr>
          <w:color w:val="17365D"/>
          <w:sz w:val="22"/>
          <w:szCs w:val="22"/>
        </w:rPr>
      </w:pPr>
    </w:p>
    <w:p w14:paraId="3FE6E1BA" w14:textId="77777777" w:rsidR="003E2924" w:rsidRDefault="00D3263F" w:rsidP="003E2924">
      <w:pPr>
        <w:rPr>
          <w:color w:val="17365D"/>
          <w:sz w:val="22"/>
          <w:szCs w:val="22"/>
          <w:u w:val="single"/>
        </w:rPr>
      </w:pPr>
      <w:r w:rsidRPr="006A2B86">
        <w:rPr>
          <w:color w:val="17365D"/>
          <w:sz w:val="22"/>
          <w:szCs w:val="22"/>
          <w:u w:val="single"/>
        </w:rPr>
        <w:t>Role</w:t>
      </w:r>
    </w:p>
    <w:p w14:paraId="176E73A4" w14:textId="77777777" w:rsidR="003E2924" w:rsidRPr="006A2B86" w:rsidRDefault="00D3263F" w:rsidP="003E2924">
      <w:pPr>
        <w:numPr>
          <w:ilvl w:val="0"/>
          <w:numId w:val="18"/>
        </w:numPr>
        <w:rPr>
          <w:color w:val="17365D"/>
          <w:sz w:val="22"/>
          <w:szCs w:val="22"/>
          <w:u w:val="single"/>
        </w:rPr>
      </w:pPr>
      <w:r>
        <w:rPr>
          <w:color w:val="17365D"/>
          <w:sz w:val="22"/>
          <w:szCs w:val="22"/>
        </w:rPr>
        <w:t>Designing of the different components.</w:t>
      </w:r>
    </w:p>
    <w:p w14:paraId="0357109B" w14:textId="77777777" w:rsidR="003E2924" w:rsidRPr="000701D5" w:rsidRDefault="00D3263F" w:rsidP="00044D04">
      <w:pPr>
        <w:numPr>
          <w:ilvl w:val="0"/>
          <w:numId w:val="18"/>
        </w:numPr>
        <w:rPr>
          <w:color w:val="17365D"/>
          <w:sz w:val="22"/>
          <w:szCs w:val="22"/>
          <w:u w:val="single"/>
        </w:rPr>
      </w:pPr>
      <w:r>
        <w:rPr>
          <w:color w:val="17365D"/>
          <w:sz w:val="22"/>
          <w:szCs w:val="22"/>
        </w:rPr>
        <w:t>Development of the business components and unit testing of the component</w:t>
      </w:r>
      <w:r w:rsidR="008B758E">
        <w:rPr>
          <w:color w:val="17365D"/>
          <w:sz w:val="22"/>
          <w:szCs w:val="22"/>
        </w:rPr>
        <w:t>.</w:t>
      </w:r>
    </w:p>
    <w:p w14:paraId="3E24BC5C" w14:textId="77777777" w:rsidR="000701D5" w:rsidRPr="004424AA" w:rsidRDefault="00D3263F" w:rsidP="00044D04">
      <w:pPr>
        <w:numPr>
          <w:ilvl w:val="0"/>
          <w:numId w:val="18"/>
        </w:numPr>
        <w:rPr>
          <w:color w:val="17365D"/>
          <w:sz w:val="22"/>
          <w:szCs w:val="22"/>
          <w:u w:val="single"/>
        </w:rPr>
      </w:pPr>
      <w:r>
        <w:rPr>
          <w:color w:val="17365D"/>
          <w:sz w:val="22"/>
          <w:szCs w:val="22"/>
        </w:rPr>
        <w:t>Interac</w:t>
      </w:r>
      <w:r w:rsidR="00F2280F">
        <w:rPr>
          <w:color w:val="17365D"/>
          <w:sz w:val="22"/>
          <w:szCs w:val="22"/>
        </w:rPr>
        <w:t>tion with databases (SQL Server</w:t>
      </w:r>
      <w:r>
        <w:rPr>
          <w:color w:val="17365D"/>
          <w:sz w:val="22"/>
          <w:szCs w:val="22"/>
        </w:rPr>
        <w:t>, Oracle)</w:t>
      </w:r>
    </w:p>
    <w:p w14:paraId="225AFC27" w14:textId="77777777" w:rsidR="004424AA" w:rsidRPr="007A6072" w:rsidRDefault="00D3263F" w:rsidP="00044D04">
      <w:pPr>
        <w:numPr>
          <w:ilvl w:val="0"/>
          <w:numId w:val="18"/>
        </w:numPr>
        <w:rPr>
          <w:color w:val="17365D"/>
          <w:sz w:val="22"/>
          <w:szCs w:val="22"/>
          <w:u w:val="single"/>
        </w:rPr>
      </w:pPr>
      <w:r>
        <w:rPr>
          <w:color w:val="17365D"/>
          <w:sz w:val="22"/>
          <w:szCs w:val="22"/>
        </w:rPr>
        <w:t>Customer support for production issues</w:t>
      </w:r>
      <w:r w:rsidR="0004685C">
        <w:rPr>
          <w:color w:val="17365D"/>
          <w:sz w:val="22"/>
          <w:szCs w:val="22"/>
        </w:rPr>
        <w:t>.</w:t>
      </w:r>
    </w:p>
    <w:p w14:paraId="178818C5" w14:textId="77777777" w:rsidR="003E2924" w:rsidRDefault="003E2924" w:rsidP="00044D04">
      <w:pPr>
        <w:rPr>
          <w:b/>
          <w:color w:val="17365D"/>
        </w:rPr>
      </w:pPr>
    </w:p>
    <w:p w14:paraId="5B2B04AC" w14:textId="77777777" w:rsidR="004F3250" w:rsidRDefault="004F3250" w:rsidP="007625EF">
      <w:pPr>
        <w:pBdr>
          <w:bottom w:val="single" w:sz="4" w:space="1" w:color="auto"/>
        </w:pBdr>
        <w:rPr>
          <w:color w:val="17365D"/>
        </w:rPr>
      </w:pPr>
    </w:p>
    <w:p w14:paraId="1C5F22C9" w14:textId="77777777" w:rsidR="009679D0" w:rsidRPr="00F20E36" w:rsidRDefault="00D3263F" w:rsidP="007625EF">
      <w:pPr>
        <w:pBdr>
          <w:bottom w:val="single" w:sz="4" w:space="1" w:color="auto"/>
        </w:pBdr>
        <w:rPr>
          <w:color w:val="17365D"/>
        </w:rPr>
      </w:pPr>
      <w:r w:rsidRPr="00F20E36">
        <w:rPr>
          <w:color w:val="17365D"/>
        </w:rPr>
        <w:t xml:space="preserve">PERSONAL DETAILS  </w:t>
      </w:r>
    </w:p>
    <w:p w14:paraId="08C64CDE" w14:textId="77777777" w:rsidR="00826109" w:rsidRPr="00826109" w:rsidRDefault="00D3263F" w:rsidP="00826109">
      <w:pPr>
        <w:rPr>
          <w:b/>
          <w:color w:val="17365D"/>
          <w:sz w:val="22"/>
          <w:szCs w:val="22"/>
        </w:rPr>
      </w:pPr>
      <w:r w:rsidRPr="001B1697">
        <w:rPr>
          <w:color w:val="17365D"/>
          <w:sz w:val="32"/>
          <w:szCs w:val="32"/>
        </w:rPr>
        <w:t xml:space="preserve"> </w:t>
      </w:r>
      <w:r w:rsidRPr="001B1697">
        <w:rPr>
          <w:color w:val="17365D"/>
        </w:rPr>
        <w:t xml:space="preserve"> </w:t>
      </w:r>
    </w:p>
    <w:p w14:paraId="3A7F9DF1" w14:textId="77777777" w:rsidR="00826109" w:rsidRPr="00826109" w:rsidRDefault="00826109" w:rsidP="00826109">
      <w:pPr>
        <w:rPr>
          <w:b/>
          <w:color w:val="17365D"/>
          <w:sz w:val="22"/>
          <w:szCs w:val="22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4"/>
        <w:gridCol w:w="6968"/>
      </w:tblGrid>
      <w:tr w:rsidR="000731B6" w14:paraId="6CD12AC9" w14:textId="77777777" w:rsidTr="00773B96">
        <w:trPr>
          <w:trHeight w:val="281"/>
        </w:trPr>
        <w:tc>
          <w:tcPr>
            <w:tcW w:w="3234" w:type="dxa"/>
          </w:tcPr>
          <w:p w14:paraId="4CDAF05B" w14:textId="77777777" w:rsidR="00826109" w:rsidRPr="00826109" w:rsidRDefault="00D3263F" w:rsidP="00826109">
            <w:pPr>
              <w:rPr>
                <w:b/>
                <w:color w:val="17365D"/>
                <w:sz w:val="22"/>
                <w:szCs w:val="22"/>
              </w:rPr>
            </w:pPr>
            <w:r w:rsidRPr="00826109">
              <w:rPr>
                <w:b/>
                <w:color w:val="17365D"/>
                <w:sz w:val="22"/>
                <w:szCs w:val="22"/>
              </w:rPr>
              <w:t>Name</w:t>
            </w:r>
          </w:p>
        </w:tc>
        <w:tc>
          <w:tcPr>
            <w:tcW w:w="6968" w:type="dxa"/>
          </w:tcPr>
          <w:p w14:paraId="0643A9AE" w14:textId="77777777" w:rsidR="00826109" w:rsidRPr="00826109" w:rsidRDefault="00D3263F" w:rsidP="00826109">
            <w:pPr>
              <w:rPr>
                <w:color w:val="17365D"/>
                <w:sz w:val="22"/>
                <w:szCs w:val="22"/>
              </w:rPr>
            </w:pPr>
            <w:r w:rsidRPr="00826109">
              <w:rPr>
                <w:color w:val="17365D"/>
                <w:sz w:val="22"/>
                <w:szCs w:val="22"/>
              </w:rPr>
              <w:t>Karun Kumar Jain</w:t>
            </w:r>
          </w:p>
        </w:tc>
      </w:tr>
      <w:tr w:rsidR="000731B6" w14:paraId="7AE69358" w14:textId="77777777" w:rsidTr="00773B96">
        <w:trPr>
          <w:trHeight w:val="263"/>
        </w:trPr>
        <w:tc>
          <w:tcPr>
            <w:tcW w:w="3234" w:type="dxa"/>
          </w:tcPr>
          <w:p w14:paraId="2F63522A" w14:textId="77777777" w:rsidR="00826109" w:rsidRPr="00826109" w:rsidRDefault="00D3263F" w:rsidP="00826109">
            <w:pPr>
              <w:rPr>
                <w:b/>
                <w:color w:val="17365D"/>
                <w:sz w:val="22"/>
                <w:szCs w:val="22"/>
              </w:rPr>
            </w:pPr>
            <w:r w:rsidRPr="00826109">
              <w:rPr>
                <w:b/>
                <w:color w:val="17365D"/>
                <w:sz w:val="22"/>
                <w:szCs w:val="22"/>
              </w:rPr>
              <w:t>Date of Birth</w:t>
            </w:r>
          </w:p>
        </w:tc>
        <w:tc>
          <w:tcPr>
            <w:tcW w:w="6968" w:type="dxa"/>
          </w:tcPr>
          <w:p w14:paraId="1053D387" w14:textId="77777777" w:rsidR="00826109" w:rsidRPr="00826109" w:rsidRDefault="00D3263F" w:rsidP="00826109">
            <w:pPr>
              <w:rPr>
                <w:color w:val="17365D"/>
                <w:sz w:val="22"/>
                <w:szCs w:val="22"/>
              </w:rPr>
            </w:pPr>
            <w:r w:rsidRPr="00826109">
              <w:rPr>
                <w:color w:val="17365D"/>
                <w:sz w:val="22"/>
                <w:szCs w:val="22"/>
              </w:rPr>
              <w:t>3 January 1991</w:t>
            </w:r>
          </w:p>
        </w:tc>
      </w:tr>
      <w:tr w:rsidR="000731B6" w14:paraId="7A7AD943" w14:textId="77777777" w:rsidTr="00773B96">
        <w:trPr>
          <w:trHeight w:val="279"/>
        </w:trPr>
        <w:tc>
          <w:tcPr>
            <w:tcW w:w="3234" w:type="dxa"/>
          </w:tcPr>
          <w:p w14:paraId="7AAF84BC" w14:textId="77777777" w:rsidR="00826109" w:rsidRPr="00826109" w:rsidRDefault="00D3263F" w:rsidP="00826109">
            <w:pPr>
              <w:rPr>
                <w:b/>
                <w:color w:val="17365D"/>
                <w:sz w:val="22"/>
                <w:szCs w:val="22"/>
              </w:rPr>
            </w:pPr>
            <w:r w:rsidRPr="00826109">
              <w:rPr>
                <w:b/>
                <w:color w:val="17365D"/>
                <w:sz w:val="22"/>
                <w:szCs w:val="22"/>
              </w:rPr>
              <w:t>PAN NO</w:t>
            </w:r>
          </w:p>
        </w:tc>
        <w:tc>
          <w:tcPr>
            <w:tcW w:w="6968" w:type="dxa"/>
          </w:tcPr>
          <w:p w14:paraId="3A84248C" w14:textId="77777777" w:rsidR="00826109" w:rsidRPr="00826109" w:rsidRDefault="00D3263F" w:rsidP="00826109">
            <w:pPr>
              <w:rPr>
                <w:i/>
                <w:color w:val="17365D"/>
                <w:sz w:val="22"/>
                <w:szCs w:val="22"/>
              </w:rPr>
            </w:pPr>
            <w:r w:rsidRPr="00826109">
              <w:rPr>
                <w:i/>
                <w:color w:val="17365D"/>
                <w:sz w:val="22"/>
                <w:szCs w:val="22"/>
              </w:rPr>
              <w:t>AVDPJ2848R</w:t>
            </w:r>
          </w:p>
        </w:tc>
      </w:tr>
      <w:tr w:rsidR="000731B6" w14:paraId="48801553" w14:textId="77777777" w:rsidTr="00773B96">
        <w:trPr>
          <w:trHeight w:val="477"/>
        </w:trPr>
        <w:tc>
          <w:tcPr>
            <w:tcW w:w="3234" w:type="dxa"/>
          </w:tcPr>
          <w:p w14:paraId="55EDC757" w14:textId="77777777" w:rsidR="00826109" w:rsidRPr="00826109" w:rsidRDefault="00D3263F" w:rsidP="00826109">
            <w:pPr>
              <w:rPr>
                <w:b/>
                <w:color w:val="17365D"/>
                <w:sz w:val="22"/>
                <w:szCs w:val="22"/>
              </w:rPr>
            </w:pPr>
            <w:r w:rsidRPr="00826109">
              <w:rPr>
                <w:b/>
                <w:color w:val="17365D"/>
                <w:sz w:val="22"/>
                <w:szCs w:val="22"/>
              </w:rPr>
              <w:t>Permanent Address</w:t>
            </w:r>
          </w:p>
        </w:tc>
        <w:tc>
          <w:tcPr>
            <w:tcW w:w="6968" w:type="dxa"/>
          </w:tcPr>
          <w:p w14:paraId="1E0532F1" w14:textId="77777777" w:rsidR="00826109" w:rsidRPr="00826109" w:rsidRDefault="00D3263F" w:rsidP="00826109">
            <w:pPr>
              <w:rPr>
                <w:i/>
                <w:color w:val="17365D"/>
                <w:sz w:val="22"/>
                <w:szCs w:val="22"/>
              </w:rPr>
            </w:pPr>
            <w:r w:rsidRPr="00826109">
              <w:rPr>
                <w:i/>
                <w:color w:val="17365D"/>
                <w:sz w:val="22"/>
                <w:szCs w:val="22"/>
              </w:rPr>
              <w:t>A2-803 Vanashree</w:t>
            </w:r>
            <w:r w:rsidRPr="00826109">
              <w:rPr>
                <w:i/>
                <w:color w:val="17365D"/>
                <w:sz w:val="22"/>
                <w:szCs w:val="22"/>
              </w:rPr>
              <w:t xml:space="preserve"> apartments green field road behind amanora park town, Pune -411028</w:t>
            </w:r>
          </w:p>
        </w:tc>
      </w:tr>
      <w:tr w:rsidR="000731B6" w14:paraId="7D3191E8" w14:textId="77777777" w:rsidTr="00773B96">
        <w:trPr>
          <w:trHeight w:val="476"/>
        </w:trPr>
        <w:tc>
          <w:tcPr>
            <w:tcW w:w="3234" w:type="dxa"/>
            <w:tcBorders>
              <w:bottom w:val="single" w:sz="6" w:space="0" w:color="000000"/>
            </w:tcBorders>
          </w:tcPr>
          <w:p w14:paraId="74BEFFD2" w14:textId="77777777" w:rsidR="00826109" w:rsidRPr="00826109" w:rsidRDefault="00D3263F" w:rsidP="00826109">
            <w:pPr>
              <w:rPr>
                <w:b/>
                <w:color w:val="17365D"/>
                <w:sz w:val="22"/>
                <w:szCs w:val="22"/>
              </w:rPr>
            </w:pPr>
            <w:r w:rsidRPr="00826109">
              <w:rPr>
                <w:b/>
                <w:color w:val="17365D"/>
                <w:sz w:val="22"/>
                <w:szCs w:val="22"/>
              </w:rPr>
              <w:t>Languages Known</w:t>
            </w:r>
          </w:p>
        </w:tc>
        <w:tc>
          <w:tcPr>
            <w:tcW w:w="6968" w:type="dxa"/>
            <w:tcBorders>
              <w:bottom w:val="single" w:sz="6" w:space="0" w:color="000000"/>
            </w:tcBorders>
          </w:tcPr>
          <w:p w14:paraId="5E68FFFE" w14:textId="77777777" w:rsidR="00826109" w:rsidRPr="00826109" w:rsidRDefault="00D3263F" w:rsidP="00826109">
            <w:pPr>
              <w:rPr>
                <w:color w:val="17365D"/>
                <w:sz w:val="22"/>
                <w:szCs w:val="22"/>
              </w:rPr>
            </w:pPr>
            <w:r w:rsidRPr="00826109">
              <w:rPr>
                <w:color w:val="17365D"/>
                <w:sz w:val="22"/>
                <w:szCs w:val="22"/>
              </w:rPr>
              <w:t>English, Hindi</w:t>
            </w:r>
          </w:p>
        </w:tc>
      </w:tr>
      <w:tr w:rsidR="000731B6" w14:paraId="7C6471F5" w14:textId="77777777" w:rsidTr="00773B96">
        <w:trPr>
          <w:trHeight w:val="475"/>
        </w:trPr>
        <w:tc>
          <w:tcPr>
            <w:tcW w:w="3234" w:type="dxa"/>
            <w:tcBorders>
              <w:top w:val="single" w:sz="6" w:space="0" w:color="000000"/>
            </w:tcBorders>
          </w:tcPr>
          <w:p w14:paraId="71B75AED" w14:textId="77777777" w:rsidR="00826109" w:rsidRPr="00826109" w:rsidRDefault="00D3263F" w:rsidP="00826109">
            <w:pPr>
              <w:rPr>
                <w:b/>
                <w:color w:val="17365D"/>
                <w:sz w:val="22"/>
                <w:szCs w:val="22"/>
              </w:rPr>
            </w:pPr>
            <w:r w:rsidRPr="00826109">
              <w:rPr>
                <w:b/>
                <w:color w:val="17365D"/>
                <w:sz w:val="22"/>
                <w:szCs w:val="22"/>
              </w:rPr>
              <w:t>Blood Group</w:t>
            </w:r>
          </w:p>
        </w:tc>
        <w:tc>
          <w:tcPr>
            <w:tcW w:w="6968" w:type="dxa"/>
            <w:tcBorders>
              <w:top w:val="single" w:sz="6" w:space="0" w:color="000000"/>
            </w:tcBorders>
          </w:tcPr>
          <w:p w14:paraId="22283ACC" w14:textId="77777777" w:rsidR="00826109" w:rsidRPr="00826109" w:rsidRDefault="00D3263F" w:rsidP="00826109">
            <w:pPr>
              <w:rPr>
                <w:color w:val="17365D"/>
                <w:sz w:val="22"/>
                <w:szCs w:val="22"/>
              </w:rPr>
            </w:pPr>
            <w:r w:rsidRPr="00826109">
              <w:rPr>
                <w:color w:val="17365D"/>
                <w:sz w:val="22"/>
                <w:szCs w:val="22"/>
              </w:rPr>
              <w:t>O+</w:t>
            </w:r>
          </w:p>
        </w:tc>
      </w:tr>
      <w:tr w:rsidR="000731B6" w14:paraId="6A2628A5" w14:textId="77777777" w:rsidTr="00773B96">
        <w:trPr>
          <w:trHeight w:val="477"/>
        </w:trPr>
        <w:tc>
          <w:tcPr>
            <w:tcW w:w="3234" w:type="dxa"/>
          </w:tcPr>
          <w:p w14:paraId="3474B9A4" w14:textId="77777777" w:rsidR="00826109" w:rsidRPr="00826109" w:rsidRDefault="00D3263F" w:rsidP="00826109">
            <w:pPr>
              <w:rPr>
                <w:b/>
                <w:color w:val="17365D"/>
                <w:sz w:val="22"/>
                <w:szCs w:val="22"/>
              </w:rPr>
            </w:pPr>
            <w:r w:rsidRPr="00826109">
              <w:rPr>
                <w:b/>
                <w:color w:val="17365D"/>
                <w:sz w:val="22"/>
                <w:szCs w:val="22"/>
              </w:rPr>
              <w:t>Marital Status</w:t>
            </w:r>
          </w:p>
        </w:tc>
        <w:tc>
          <w:tcPr>
            <w:tcW w:w="6968" w:type="dxa"/>
          </w:tcPr>
          <w:p w14:paraId="7D02A94F" w14:textId="77777777" w:rsidR="00826109" w:rsidRPr="00826109" w:rsidRDefault="00D3263F" w:rsidP="00826109">
            <w:pPr>
              <w:rPr>
                <w:color w:val="17365D"/>
                <w:sz w:val="22"/>
                <w:szCs w:val="22"/>
              </w:rPr>
            </w:pPr>
            <w:r w:rsidRPr="00826109">
              <w:rPr>
                <w:color w:val="17365D"/>
                <w:sz w:val="22"/>
                <w:szCs w:val="22"/>
              </w:rPr>
              <w:t>Married</w:t>
            </w:r>
          </w:p>
        </w:tc>
      </w:tr>
      <w:tr w:rsidR="000731B6" w14:paraId="080E2EC9" w14:textId="77777777" w:rsidTr="00773B96">
        <w:trPr>
          <w:trHeight w:val="477"/>
        </w:trPr>
        <w:tc>
          <w:tcPr>
            <w:tcW w:w="3234" w:type="dxa"/>
          </w:tcPr>
          <w:p w14:paraId="54F21FFA" w14:textId="77777777" w:rsidR="00826109" w:rsidRPr="00826109" w:rsidRDefault="00D3263F" w:rsidP="00826109">
            <w:pPr>
              <w:rPr>
                <w:b/>
                <w:color w:val="17365D"/>
                <w:sz w:val="22"/>
                <w:szCs w:val="22"/>
              </w:rPr>
            </w:pPr>
            <w:r w:rsidRPr="00826109">
              <w:rPr>
                <w:b/>
                <w:color w:val="17365D"/>
                <w:sz w:val="22"/>
                <w:szCs w:val="22"/>
              </w:rPr>
              <w:t>Notice Period</w:t>
            </w:r>
          </w:p>
        </w:tc>
        <w:tc>
          <w:tcPr>
            <w:tcW w:w="6968" w:type="dxa"/>
          </w:tcPr>
          <w:p w14:paraId="67C19215" w14:textId="77777777" w:rsidR="00826109" w:rsidRPr="00826109" w:rsidRDefault="00D3263F" w:rsidP="00826109">
            <w:pPr>
              <w:rPr>
                <w:color w:val="17365D"/>
                <w:sz w:val="22"/>
                <w:szCs w:val="22"/>
              </w:rPr>
            </w:pPr>
            <w:r>
              <w:rPr>
                <w:color w:val="17365D"/>
                <w:sz w:val="22"/>
                <w:szCs w:val="22"/>
              </w:rPr>
              <w:t>3</w:t>
            </w:r>
            <w:r w:rsidRPr="00826109">
              <w:rPr>
                <w:color w:val="17365D"/>
                <w:sz w:val="22"/>
                <w:szCs w:val="22"/>
              </w:rPr>
              <w:t>0 days (Non-negotiable )</w:t>
            </w:r>
          </w:p>
        </w:tc>
      </w:tr>
      <w:tr w:rsidR="000731B6" w14:paraId="4E352FEC" w14:textId="77777777" w:rsidTr="00773B96">
        <w:trPr>
          <w:trHeight w:val="477"/>
        </w:trPr>
        <w:tc>
          <w:tcPr>
            <w:tcW w:w="3234" w:type="dxa"/>
          </w:tcPr>
          <w:p w14:paraId="232591DD" w14:textId="77777777" w:rsidR="00826109" w:rsidRPr="00826109" w:rsidRDefault="00D3263F" w:rsidP="00826109">
            <w:pPr>
              <w:rPr>
                <w:b/>
                <w:color w:val="17365D"/>
                <w:sz w:val="22"/>
                <w:szCs w:val="22"/>
              </w:rPr>
            </w:pPr>
            <w:r w:rsidRPr="00826109">
              <w:rPr>
                <w:b/>
                <w:color w:val="17365D"/>
                <w:sz w:val="22"/>
                <w:szCs w:val="22"/>
              </w:rPr>
              <w:t>LinkedIn Profile</w:t>
            </w:r>
          </w:p>
        </w:tc>
        <w:tc>
          <w:tcPr>
            <w:tcW w:w="6968" w:type="dxa"/>
          </w:tcPr>
          <w:p w14:paraId="735991A4" w14:textId="77777777" w:rsidR="00826109" w:rsidRPr="00826109" w:rsidRDefault="00D3263F" w:rsidP="00826109">
            <w:pPr>
              <w:rPr>
                <w:color w:val="17365D"/>
                <w:sz w:val="22"/>
                <w:szCs w:val="22"/>
              </w:rPr>
            </w:pPr>
            <w:hyperlink r:id="rId9" w:history="1">
              <w:r w:rsidRPr="00826109">
                <w:rPr>
                  <w:rStyle w:val="Hyperlink"/>
                  <w:sz w:val="22"/>
                  <w:szCs w:val="22"/>
                </w:rPr>
                <w:t>https://www.linkedin.com/in/karun-jain-49668765/</w:t>
              </w:r>
            </w:hyperlink>
            <w:r w:rsidRPr="00826109">
              <w:rPr>
                <w:color w:val="17365D"/>
                <w:sz w:val="22"/>
                <w:szCs w:val="22"/>
                <w:u w:val="single"/>
              </w:rPr>
              <w:t>/</w:t>
            </w:r>
          </w:p>
        </w:tc>
      </w:tr>
    </w:tbl>
    <w:p w14:paraId="697C4793" w14:textId="77777777" w:rsidR="00C67753" w:rsidRPr="00F20E36" w:rsidRDefault="00C67753" w:rsidP="00412285">
      <w:pPr>
        <w:rPr>
          <w:color w:val="17365D"/>
          <w:sz w:val="22"/>
          <w:szCs w:val="22"/>
        </w:rPr>
      </w:pPr>
    </w:p>
    <w:p w14:paraId="5FD2C03F" w14:textId="77777777" w:rsidR="00AA531F" w:rsidRPr="00F20E36" w:rsidRDefault="00D3263F" w:rsidP="00AA531F">
      <w:pPr>
        <w:rPr>
          <w:color w:val="17365D"/>
          <w:sz w:val="22"/>
          <w:szCs w:val="22"/>
        </w:rPr>
      </w:pPr>
      <w:r w:rsidRPr="00F20E36">
        <w:rPr>
          <w:color w:val="17365D"/>
          <w:sz w:val="22"/>
          <w:szCs w:val="22"/>
        </w:rPr>
        <w:t>I hereby declare that the above details are true and correct to the best of</w:t>
      </w:r>
      <w:r w:rsidR="000A1E45">
        <w:rPr>
          <w:color w:val="17365D"/>
          <w:sz w:val="22"/>
          <w:szCs w:val="22"/>
        </w:rPr>
        <w:t xml:space="preserve"> </w:t>
      </w:r>
      <w:r w:rsidRPr="00F20E36">
        <w:rPr>
          <w:color w:val="17365D"/>
          <w:sz w:val="22"/>
          <w:szCs w:val="22"/>
        </w:rPr>
        <w:t>my knowledge and belief.</w:t>
      </w:r>
    </w:p>
    <w:p w14:paraId="332615AB" w14:textId="77777777" w:rsidR="00AA531F" w:rsidRPr="00F20E36" w:rsidRDefault="00D3263F" w:rsidP="00AA531F">
      <w:pPr>
        <w:rPr>
          <w:color w:val="17365D"/>
          <w:sz w:val="22"/>
          <w:szCs w:val="22"/>
        </w:rPr>
      </w:pPr>
      <w:r w:rsidRPr="00F20E36">
        <w:rPr>
          <w:color w:val="17365D"/>
          <w:sz w:val="22"/>
          <w:szCs w:val="22"/>
        </w:rPr>
        <w:tab/>
      </w:r>
    </w:p>
    <w:p w14:paraId="571A005C" w14:textId="77777777" w:rsidR="007A0793" w:rsidRPr="001B1697" w:rsidRDefault="00D3263F" w:rsidP="007A0793">
      <w:pPr>
        <w:rPr>
          <w:b/>
          <w:color w:val="17365D"/>
          <w:sz w:val="28"/>
          <w:szCs w:val="28"/>
        </w:rPr>
      </w:pPr>
      <w:r>
        <w:rPr>
          <w:color w:val="17365D"/>
          <w:sz w:val="22"/>
          <w:szCs w:val="22"/>
        </w:rPr>
        <w:tab/>
      </w:r>
      <w:r>
        <w:rPr>
          <w:color w:val="17365D"/>
          <w:sz w:val="22"/>
          <w:szCs w:val="22"/>
        </w:rPr>
        <w:tab/>
      </w:r>
      <w:r>
        <w:rPr>
          <w:color w:val="17365D"/>
          <w:sz w:val="22"/>
          <w:szCs w:val="22"/>
        </w:rPr>
        <w:tab/>
      </w:r>
      <w:r>
        <w:rPr>
          <w:color w:val="17365D"/>
          <w:sz w:val="22"/>
          <w:szCs w:val="22"/>
        </w:rPr>
        <w:tab/>
      </w:r>
      <w:r>
        <w:rPr>
          <w:color w:val="17365D"/>
          <w:sz w:val="22"/>
          <w:szCs w:val="22"/>
        </w:rPr>
        <w:tab/>
      </w:r>
      <w:r>
        <w:rPr>
          <w:color w:val="17365D"/>
          <w:sz w:val="22"/>
          <w:szCs w:val="22"/>
        </w:rPr>
        <w:tab/>
      </w:r>
      <w:r>
        <w:rPr>
          <w:color w:val="17365D"/>
          <w:sz w:val="22"/>
          <w:szCs w:val="22"/>
        </w:rPr>
        <w:tab/>
      </w:r>
      <w:r>
        <w:rPr>
          <w:color w:val="17365D"/>
          <w:sz w:val="22"/>
          <w:szCs w:val="22"/>
        </w:rPr>
        <w:tab/>
      </w:r>
      <w:r>
        <w:rPr>
          <w:color w:val="17365D"/>
          <w:sz w:val="22"/>
          <w:szCs w:val="22"/>
        </w:rPr>
        <w:tab/>
      </w:r>
    </w:p>
    <w:p w14:paraId="1B8CAEF4" w14:textId="77777777" w:rsidR="007A0793" w:rsidRPr="001B1697" w:rsidRDefault="00912FF8" w:rsidP="007A0793">
      <w:pPr>
        <w:rPr>
          <w:b/>
          <w:color w:val="17365D"/>
          <w:sz w:val="28"/>
          <w:szCs w:val="28"/>
        </w:rPr>
      </w:pPr>
      <w:r w:rsidRPr="001B1697">
        <w:rPr>
          <w:noProof/>
          <w:color w:val="17365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97647" wp14:editId="6B8B44ED">
                <wp:simplePos x="0" y="0"/>
                <wp:positionH relativeFrom="column">
                  <wp:posOffset>-1600200</wp:posOffset>
                </wp:positionH>
                <wp:positionV relativeFrom="paragraph">
                  <wp:posOffset>-701040</wp:posOffset>
                </wp:positionV>
                <wp:extent cx="457200" cy="0"/>
                <wp:effectExtent l="0" t="0" r="0" b="0"/>
                <wp:wrapNone/>
                <wp:docPr id="1" name="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12" o:spid="_x0000_s1028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-126pt,-55.2pt" to="-90pt,-55.2pt"/>
            </w:pict>
          </mc:Fallback>
        </mc:AlternateContent>
      </w:r>
      <w:r w:rsidR="005F2C49" w:rsidRPr="001B1697">
        <w:rPr>
          <w:color w:val="17365D"/>
          <w:sz w:val="28"/>
          <w:szCs w:val="28"/>
        </w:rPr>
        <w:tab/>
      </w:r>
      <w:r w:rsidR="007520D0" w:rsidRPr="001B1697">
        <w:rPr>
          <w:color w:val="17365D"/>
          <w:sz w:val="28"/>
          <w:szCs w:val="28"/>
        </w:rPr>
        <w:tab/>
      </w:r>
      <w:r w:rsidR="007520D0" w:rsidRPr="001B1697">
        <w:rPr>
          <w:color w:val="17365D"/>
          <w:sz w:val="28"/>
          <w:szCs w:val="28"/>
        </w:rPr>
        <w:tab/>
      </w:r>
    </w:p>
    <w:sectPr w:rsidR="007A0793" w:rsidRPr="001B1697" w:rsidSect="00F46B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77E78" w14:textId="77777777" w:rsidR="00D3263F" w:rsidRDefault="00D3263F" w:rsidP="00D17D71">
      <w:r>
        <w:separator/>
      </w:r>
    </w:p>
  </w:endnote>
  <w:endnote w:type="continuationSeparator" w:id="0">
    <w:p w14:paraId="320A1F3F" w14:textId="77777777" w:rsidR="00D3263F" w:rsidRDefault="00D3263F" w:rsidP="00D1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4DCA5" w14:textId="77777777" w:rsidR="00D3263F" w:rsidRDefault="00D3263F" w:rsidP="00D17D71">
      <w:r>
        <w:separator/>
      </w:r>
    </w:p>
  </w:footnote>
  <w:footnote w:type="continuationSeparator" w:id="0">
    <w:p w14:paraId="44A9FDD3" w14:textId="77777777" w:rsidR="00D3263F" w:rsidRDefault="00D3263F" w:rsidP="00D17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1ED7"/>
    <w:multiLevelType w:val="hybridMultilevel"/>
    <w:tmpl w:val="C1928C98"/>
    <w:lvl w:ilvl="0" w:tplc="87A41B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C52E54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3F624F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4F873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050732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C67042C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3F61A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A3DCCA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57A23BF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9F7F1F"/>
    <w:multiLevelType w:val="hybridMultilevel"/>
    <w:tmpl w:val="30D84CE8"/>
    <w:lvl w:ilvl="0" w:tplc="CDAE335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B1BAB8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4200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E0D3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BE01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94E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2244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9E10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245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60E5"/>
    <w:multiLevelType w:val="hybridMultilevel"/>
    <w:tmpl w:val="E856E422"/>
    <w:lvl w:ilvl="0" w:tplc="5AA4D2BE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82962FEC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0425324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DC02F414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768A5A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FA209AC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7CAEA538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EC3C3932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7B247DCE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26B3E51"/>
    <w:multiLevelType w:val="hybridMultilevel"/>
    <w:tmpl w:val="C3A6339C"/>
    <w:lvl w:ilvl="0" w:tplc="63AAF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3819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C216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887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C44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AF8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EB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CA48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244F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E01A5"/>
    <w:multiLevelType w:val="hybridMultilevel"/>
    <w:tmpl w:val="AF10779C"/>
    <w:lvl w:ilvl="0" w:tplc="2C8425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78ECB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C59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A9B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21F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8827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7815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B6E6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7A02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70F07"/>
    <w:multiLevelType w:val="hybridMultilevel"/>
    <w:tmpl w:val="3EBC27E6"/>
    <w:lvl w:ilvl="0" w:tplc="8C8669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5450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70EE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5AB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D0F4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183A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F0FE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9661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A254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C1168"/>
    <w:multiLevelType w:val="hybridMultilevel"/>
    <w:tmpl w:val="CA3E2284"/>
    <w:lvl w:ilvl="0" w:tplc="456481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2003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0E23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6AB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3CDC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1C98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56B8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A611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70D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64BC8"/>
    <w:multiLevelType w:val="hybridMultilevel"/>
    <w:tmpl w:val="EBA224CA"/>
    <w:lvl w:ilvl="0" w:tplc="F83CC18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6DF83D5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92AD0A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1FAB78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CADD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392208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F56628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43AB6E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A083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816362"/>
    <w:multiLevelType w:val="hybridMultilevel"/>
    <w:tmpl w:val="DC7E9284"/>
    <w:lvl w:ilvl="0" w:tplc="508220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318377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3D8B45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E7CE6F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326F17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1BC141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E74C60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2D69D9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C2651C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6A6E08"/>
    <w:multiLevelType w:val="hybridMultilevel"/>
    <w:tmpl w:val="009A4B5A"/>
    <w:lvl w:ilvl="0" w:tplc="AF2CA3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1BEC9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E8A4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C4F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88F8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C49A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F4CE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DC0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CAE6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E5D27"/>
    <w:multiLevelType w:val="multilevel"/>
    <w:tmpl w:val="C7DE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E556A0"/>
    <w:multiLevelType w:val="hybridMultilevel"/>
    <w:tmpl w:val="0EF64110"/>
    <w:lvl w:ilvl="0" w:tplc="DB249E42">
      <w:numFmt w:val="bullet"/>
      <w:lvlText w:val=""/>
      <w:lvlJc w:val="left"/>
      <w:pPr>
        <w:ind w:left="1502" w:hanging="615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C51EA3B6">
      <w:numFmt w:val="bullet"/>
      <w:lvlText w:val="•"/>
      <w:lvlJc w:val="left"/>
      <w:pPr>
        <w:ind w:left="2426" w:hanging="615"/>
      </w:pPr>
      <w:rPr>
        <w:rFonts w:hint="default"/>
        <w:lang w:val="en-US" w:eastAsia="en-US" w:bidi="ar-SA"/>
      </w:rPr>
    </w:lvl>
    <w:lvl w:ilvl="2" w:tplc="1D665796">
      <w:numFmt w:val="bullet"/>
      <w:lvlText w:val="•"/>
      <w:lvlJc w:val="left"/>
      <w:pPr>
        <w:ind w:left="3352" w:hanging="615"/>
      </w:pPr>
      <w:rPr>
        <w:rFonts w:hint="default"/>
        <w:lang w:val="en-US" w:eastAsia="en-US" w:bidi="ar-SA"/>
      </w:rPr>
    </w:lvl>
    <w:lvl w:ilvl="3" w:tplc="9DF43E44">
      <w:numFmt w:val="bullet"/>
      <w:lvlText w:val="•"/>
      <w:lvlJc w:val="left"/>
      <w:pPr>
        <w:ind w:left="4279" w:hanging="615"/>
      </w:pPr>
      <w:rPr>
        <w:rFonts w:hint="default"/>
        <w:lang w:val="en-US" w:eastAsia="en-US" w:bidi="ar-SA"/>
      </w:rPr>
    </w:lvl>
    <w:lvl w:ilvl="4" w:tplc="2146CF5A">
      <w:numFmt w:val="bullet"/>
      <w:lvlText w:val="•"/>
      <w:lvlJc w:val="left"/>
      <w:pPr>
        <w:ind w:left="5205" w:hanging="615"/>
      </w:pPr>
      <w:rPr>
        <w:rFonts w:hint="default"/>
        <w:lang w:val="en-US" w:eastAsia="en-US" w:bidi="ar-SA"/>
      </w:rPr>
    </w:lvl>
    <w:lvl w:ilvl="5" w:tplc="29B09A6A">
      <w:numFmt w:val="bullet"/>
      <w:lvlText w:val="•"/>
      <w:lvlJc w:val="left"/>
      <w:pPr>
        <w:ind w:left="6132" w:hanging="615"/>
      </w:pPr>
      <w:rPr>
        <w:rFonts w:hint="default"/>
        <w:lang w:val="en-US" w:eastAsia="en-US" w:bidi="ar-SA"/>
      </w:rPr>
    </w:lvl>
    <w:lvl w:ilvl="6" w:tplc="7E46A2DA">
      <w:numFmt w:val="bullet"/>
      <w:lvlText w:val="•"/>
      <w:lvlJc w:val="left"/>
      <w:pPr>
        <w:ind w:left="7058" w:hanging="615"/>
      </w:pPr>
      <w:rPr>
        <w:rFonts w:hint="default"/>
        <w:lang w:val="en-US" w:eastAsia="en-US" w:bidi="ar-SA"/>
      </w:rPr>
    </w:lvl>
    <w:lvl w:ilvl="7" w:tplc="33F0FFD4">
      <w:numFmt w:val="bullet"/>
      <w:lvlText w:val="•"/>
      <w:lvlJc w:val="left"/>
      <w:pPr>
        <w:ind w:left="7985" w:hanging="615"/>
      </w:pPr>
      <w:rPr>
        <w:rFonts w:hint="default"/>
        <w:lang w:val="en-US" w:eastAsia="en-US" w:bidi="ar-SA"/>
      </w:rPr>
    </w:lvl>
    <w:lvl w:ilvl="8" w:tplc="F20688D0">
      <w:numFmt w:val="bullet"/>
      <w:lvlText w:val="•"/>
      <w:lvlJc w:val="left"/>
      <w:pPr>
        <w:ind w:left="8911" w:hanging="615"/>
      </w:pPr>
      <w:rPr>
        <w:rFonts w:hint="default"/>
        <w:lang w:val="en-US" w:eastAsia="en-US" w:bidi="ar-SA"/>
      </w:rPr>
    </w:lvl>
  </w:abstractNum>
  <w:abstractNum w:abstractNumId="12" w15:restartNumberingAfterBreak="0">
    <w:nsid w:val="3BFF72F6"/>
    <w:multiLevelType w:val="hybridMultilevel"/>
    <w:tmpl w:val="1518BC5A"/>
    <w:lvl w:ilvl="0" w:tplc="54D28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EC7F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4CD8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284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AAFA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6E35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A0B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BC7A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6630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368E2"/>
    <w:multiLevelType w:val="hybridMultilevel"/>
    <w:tmpl w:val="FD740E52"/>
    <w:lvl w:ilvl="0" w:tplc="2B083F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F5272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38C2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6290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7E4A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CAFC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082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8C6D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52D8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12F44"/>
    <w:multiLevelType w:val="hybridMultilevel"/>
    <w:tmpl w:val="0EDEB584"/>
    <w:lvl w:ilvl="0" w:tplc="4FB64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AA6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1294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A6C4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034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92D7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603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26D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E253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04474"/>
    <w:multiLevelType w:val="hybridMultilevel"/>
    <w:tmpl w:val="AD0642F4"/>
    <w:lvl w:ilvl="0" w:tplc="0C6E1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5003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5A1F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264C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AC1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0C4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629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BAA7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049F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45B82"/>
    <w:multiLevelType w:val="hybridMultilevel"/>
    <w:tmpl w:val="A6F235EA"/>
    <w:lvl w:ilvl="0" w:tplc="BCF0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5E38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80E1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36AE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C40A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C282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8AE2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6AF4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5CF0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14296"/>
    <w:multiLevelType w:val="hybridMultilevel"/>
    <w:tmpl w:val="57469F7A"/>
    <w:lvl w:ilvl="0" w:tplc="488EC6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6DE86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BC2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8A3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ED1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865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CC65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8CA6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E6D4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22615"/>
    <w:multiLevelType w:val="hybridMultilevel"/>
    <w:tmpl w:val="3B1064EA"/>
    <w:lvl w:ilvl="0" w:tplc="BB7C0B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F8410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E4D4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223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055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9AF5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32D6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222E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1614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13445"/>
    <w:multiLevelType w:val="hybridMultilevel"/>
    <w:tmpl w:val="E9D64EFE"/>
    <w:lvl w:ilvl="0" w:tplc="6EE49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B293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8A17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6475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3048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24DE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4854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251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F24A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455DE"/>
    <w:multiLevelType w:val="hybridMultilevel"/>
    <w:tmpl w:val="D68A1D7A"/>
    <w:lvl w:ilvl="0" w:tplc="C3040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1829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62EC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7201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F058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6268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E2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B2D6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1629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16"/>
  </w:num>
  <w:num w:numId="7">
    <w:abstractNumId w:val="19"/>
  </w:num>
  <w:num w:numId="8">
    <w:abstractNumId w:val="20"/>
  </w:num>
  <w:num w:numId="9">
    <w:abstractNumId w:val="15"/>
  </w:num>
  <w:num w:numId="10">
    <w:abstractNumId w:val="1"/>
  </w:num>
  <w:num w:numId="11">
    <w:abstractNumId w:val="17"/>
  </w:num>
  <w:num w:numId="12">
    <w:abstractNumId w:val="9"/>
  </w:num>
  <w:num w:numId="13">
    <w:abstractNumId w:val="13"/>
  </w:num>
  <w:num w:numId="14">
    <w:abstractNumId w:val="18"/>
  </w:num>
  <w:num w:numId="15">
    <w:abstractNumId w:val="3"/>
  </w:num>
  <w:num w:numId="16">
    <w:abstractNumId w:val="7"/>
  </w:num>
  <w:num w:numId="17">
    <w:abstractNumId w:val="4"/>
  </w:num>
  <w:num w:numId="18">
    <w:abstractNumId w:val="2"/>
  </w:num>
  <w:num w:numId="19">
    <w:abstractNumId w:val="14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0D0"/>
    <w:rsid w:val="000003DF"/>
    <w:rsid w:val="00025660"/>
    <w:rsid w:val="000308DC"/>
    <w:rsid w:val="00040E43"/>
    <w:rsid w:val="00044D04"/>
    <w:rsid w:val="000453C9"/>
    <w:rsid w:val="0004685C"/>
    <w:rsid w:val="00064B49"/>
    <w:rsid w:val="000672BF"/>
    <w:rsid w:val="000701D5"/>
    <w:rsid w:val="000731B6"/>
    <w:rsid w:val="0007539E"/>
    <w:rsid w:val="00091D64"/>
    <w:rsid w:val="000A1E45"/>
    <w:rsid w:val="000A2B92"/>
    <w:rsid w:val="000A4ACE"/>
    <w:rsid w:val="000E5A98"/>
    <w:rsid w:val="000E7A46"/>
    <w:rsid w:val="001004C9"/>
    <w:rsid w:val="00100E93"/>
    <w:rsid w:val="001625A6"/>
    <w:rsid w:val="00183A8B"/>
    <w:rsid w:val="001B0C0D"/>
    <w:rsid w:val="001B1697"/>
    <w:rsid w:val="001B40D5"/>
    <w:rsid w:val="001E4866"/>
    <w:rsid w:val="0023775F"/>
    <w:rsid w:val="002423E4"/>
    <w:rsid w:val="002617F4"/>
    <w:rsid w:val="00274961"/>
    <w:rsid w:val="00280560"/>
    <w:rsid w:val="00297664"/>
    <w:rsid w:val="002A1F8D"/>
    <w:rsid w:val="002A2532"/>
    <w:rsid w:val="002A4AD4"/>
    <w:rsid w:val="002C27F9"/>
    <w:rsid w:val="00310D8F"/>
    <w:rsid w:val="003158D6"/>
    <w:rsid w:val="00315AD7"/>
    <w:rsid w:val="003312A0"/>
    <w:rsid w:val="003375F9"/>
    <w:rsid w:val="00346CF6"/>
    <w:rsid w:val="003626C3"/>
    <w:rsid w:val="00384E4A"/>
    <w:rsid w:val="00396F59"/>
    <w:rsid w:val="003E0CE7"/>
    <w:rsid w:val="003E2924"/>
    <w:rsid w:val="003E5CAE"/>
    <w:rsid w:val="00412285"/>
    <w:rsid w:val="00420991"/>
    <w:rsid w:val="004219A4"/>
    <w:rsid w:val="004265E4"/>
    <w:rsid w:val="004424AA"/>
    <w:rsid w:val="004451D7"/>
    <w:rsid w:val="00446B48"/>
    <w:rsid w:val="004658FE"/>
    <w:rsid w:val="00473B22"/>
    <w:rsid w:val="004851DF"/>
    <w:rsid w:val="00485675"/>
    <w:rsid w:val="004861C9"/>
    <w:rsid w:val="004B5547"/>
    <w:rsid w:val="004C1A51"/>
    <w:rsid w:val="004D68B8"/>
    <w:rsid w:val="004F3250"/>
    <w:rsid w:val="00501784"/>
    <w:rsid w:val="0050315B"/>
    <w:rsid w:val="00503C97"/>
    <w:rsid w:val="00506018"/>
    <w:rsid w:val="00512917"/>
    <w:rsid w:val="005137AD"/>
    <w:rsid w:val="00526DBC"/>
    <w:rsid w:val="00554732"/>
    <w:rsid w:val="00574E11"/>
    <w:rsid w:val="00587A2D"/>
    <w:rsid w:val="005966F5"/>
    <w:rsid w:val="005F2C49"/>
    <w:rsid w:val="006227CA"/>
    <w:rsid w:val="00653538"/>
    <w:rsid w:val="00653B73"/>
    <w:rsid w:val="006717A2"/>
    <w:rsid w:val="00692CFB"/>
    <w:rsid w:val="0069393E"/>
    <w:rsid w:val="006A2B86"/>
    <w:rsid w:val="006C5453"/>
    <w:rsid w:val="006D2AC3"/>
    <w:rsid w:val="006E1AC3"/>
    <w:rsid w:val="006F0442"/>
    <w:rsid w:val="006F2106"/>
    <w:rsid w:val="007013D8"/>
    <w:rsid w:val="00713782"/>
    <w:rsid w:val="00715E13"/>
    <w:rsid w:val="007170FB"/>
    <w:rsid w:val="007207D5"/>
    <w:rsid w:val="00725C7E"/>
    <w:rsid w:val="007520D0"/>
    <w:rsid w:val="00761693"/>
    <w:rsid w:val="007625EF"/>
    <w:rsid w:val="007711D5"/>
    <w:rsid w:val="00773B96"/>
    <w:rsid w:val="007A0793"/>
    <w:rsid w:val="007A6072"/>
    <w:rsid w:val="007E121D"/>
    <w:rsid w:val="007F0EF4"/>
    <w:rsid w:val="007F236F"/>
    <w:rsid w:val="008076E1"/>
    <w:rsid w:val="00826109"/>
    <w:rsid w:val="00840B4F"/>
    <w:rsid w:val="00864145"/>
    <w:rsid w:val="008826D3"/>
    <w:rsid w:val="008B758E"/>
    <w:rsid w:val="008C7C6D"/>
    <w:rsid w:val="008D3FA2"/>
    <w:rsid w:val="00912FF8"/>
    <w:rsid w:val="00921376"/>
    <w:rsid w:val="00924533"/>
    <w:rsid w:val="00944207"/>
    <w:rsid w:val="009679D0"/>
    <w:rsid w:val="0097790C"/>
    <w:rsid w:val="009A180C"/>
    <w:rsid w:val="009A6023"/>
    <w:rsid w:val="009B58D0"/>
    <w:rsid w:val="009C1D09"/>
    <w:rsid w:val="009D5F0F"/>
    <w:rsid w:val="009D673A"/>
    <w:rsid w:val="009E0398"/>
    <w:rsid w:val="009F1AC6"/>
    <w:rsid w:val="009F4334"/>
    <w:rsid w:val="00A00778"/>
    <w:rsid w:val="00A11B82"/>
    <w:rsid w:val="00A13177"/>
    <w:rsid w:val="00A33744"/>
    <w:rsid w:val="00A5391C"/>
    <w:rsid w:val="00A565ED"/>
    <w:rsid w:val="00A63088"/>
    <w:rsid w:val="00A8357A"/>
    <w:rsid w:val="00A97AAB"/>
    <w:rsid w:val="00AA531F"/>
    <w:rsid w:val="00AE25AC"/>
    <w:rsid w:val="00AF2EB4"/>
    <w:rsid w:val="00B01B38"/>
    <w:rsid w:val="00B06F6D"/>
    <w:rsid w:val="00B10B8B"/>
    <w:rsid w:val="00B1314E"/>
    <w:rsid w:val="00B238CF"/>
    <w:rsid w:val="00B26944"/>
    <w:rsid w:val="00B26C5F"/>
    <w:rsid w:val="00B40DDD"/>
    <w:rsid w:val="00B5647A"/>
    <w:rsid w:val="00B64A56"/>
    <w:rsid w:val="00B803D6"/>
    <w:rsid w:val="00B9277B"/>
    <w:rsid w:val="00BB7E69"/>
    <w:rsid w:val="00BC7ED1"/>
    <w:rsid w:val="00BE6661"/>
    <w:rsid w:val="00C30B98"/>
    <w:rsid w:val="00C67753"/>
    <w:rsid w:val="00C76E01"/>
    <w:rsid w:val="00C7710A"/>
    <w:rsid w:val="00C8136B"/>
    <w:rsid w:val="00CA6064"/>
    <w:rsid w:val="00CB1FD1"/>
    <w:rsid w:val="00CB7662"/>
    <w:rsid w:val="00D06293"/>
    <w:rsid w:val="00D1132F"/>
    <w:rsid w:val="00D17D71"/>
    <w:rsid w:val="00D27A4C"/>
    <w:rsid w:val="00D3263F"/>
    <w:rsid w:val="00D32BA9"/>
    <w:rsid w:val="00D72A40"/>
    <w:rsid w:val="00DA232F"/>
    <w:rsid w:val="00DC3A5B"/>
    <w:rsid w:val="00DF362D"/>
    <w:rsid w:val="00DF6BF3"/>
    <w:rsid w:val="00E076F1"/>
    <w:rsid w:val="00E13A6B"/>
    <w:rsid w:val="00E5148B"/>
    <w:rsid w:val="00E6492F"/>
    <w:rsid w:val="00E833EC"/>
    <w:rsid w:val="00EA7B9C"/>
    <w:rsid w:val="00EB601E"/>
    <w:rsid w:val="00EE613B"/>
    <w:rsid w:val="00F01732"/>
    <w:rsid w:val="00F15C37"/>
    <w:rsid w:val="00F20E36"/>
    <w:rsid w:val="00F2280F"/>
    <w:rsid w:val="00F46B06"/>
    <w:rsid w:val="00F47289"/>
    <w:rsid w:val="00F515C4"/>
    <w:rsid w:val="00F64D4B"/>
    <w:rsid w:val="00F81B97"/>
    <w:rsid w:val="00F8781A"/>
    <w:rsid w:val="00F879A7"/>
    <w:rsid w:val="00F87E8F"/>
    <w:rsid w:val="00F91CC6"/>
    <w:rsid w:val="00F94E85"/>
    <w:rsid w:val="00FD698B"/>
    <w:rsid w:val="00FE7F49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6CC446"/>
  <w15:chartTrackingRefBased/>
  <w15:docId w15:val="{ACB4788F-9421-C34F-AFF0-E5268E90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7520D0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967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2EB4"/>
    <w:pPr>
      <w:ind w:left="720"/>
    </w:pPr>
  </w:style>
  <w:style w:type="paragraph" w:customStyle="1" w:styleId="TableParagraph">
    <w:name w:val="Table Paragraph"/>
    <w:basedOn w:val="Normal"/>
    <w:uiPriority w:val="1"/>
    <w:qFormat/>
    <w:rsid w:val="007F0EF4"/>
    <w:pPr>
      <w:widowControl w:val="0"/>
      <w:autoSpaceDE w:val="0"/>
      <w:autoSpaceDN w:val="0"/>
      <w:spacing w:before="7"/>
      <w:ind w:left="755"/>
      <w:jc w:val="center"/>
    </w:pPr>
    <w:rPr>
      <w:rFonts w:ascii="Arial" w:eastAsia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261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1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17D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D71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17D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D71"/>
    <w:rPr>
      <w:sz w:val="24"/>
      <w:szCs w:val="24"/>
      <w:lang w:val="en-US"/>
    </w:rPr>
  </w:style>
  <w:style w:type="character" w:customStyle="1" w:styleId="heading-text-like-base">
    <w:name w:val="heading-text-like-base"/>
    <w:basedOn w:val="DefaultParagraphFont"/>
    <w:rsid w:val="00D17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5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rajeet419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karun-jain-4966876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7D3FC-523D-4A60-8CF1-3781E3F81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- User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Abhishek Agarwal</dc:creator>
  <cp:lastModifiedBy>Karun Jain</cp:lastModifiedBy>
  <cp:revision>8</cp:revision>
  <dcterms:created xsi:type="dcterms:W3CDTF">2020-06-22T05:30:00Z</dcterms:created>
  <dcterms:modified xsi:type="dcterms:W3CDTF">2021-01-08T18:27:00Z</dcterms:modified>
</cp:coreProperties>
</file>