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2469" w14:textId="77777777" w:rsidR="003B7B1A" w:rsidRPr="000E5616" w:rsidRDefault="000E5616" w:rsidP="000E5616">
      <w:pPr>
        <w:spacing w:before="240" w:after="0"/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E561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HREYASH</w:t>
      </w:r>
    </w:p>
    <w:p w14:paraId="4F25A437" w14:textId="77777777" w:rsidR="000E5616" w:rsidRDefault="000E5616" w:rsidP="000E5616">
      <w:pPr>
        <w:spacing w:after="0"/>
        <w:ind w:left="3600"/>
        <w:rPr>
          <w:b/>
          <w:bCs/>
          <w:sz w:val="28"/>
          <w:szCs w:val="28"/>
        </w:rPr>
      </w:pPr>
      <w:r w:rsidRPr="000E5616">
        <w:rPr>
          <w:b/>
          <w:bCs/>
          <w:sz w:val="28"/>
          <w:szCs w:val="28"/>
        </w:rPr>
        <w:t>Business Analyst</w:t>
      </w:r>
    </w:p>
    <w:p w14:paraId="7219A42D" w14:textId="77777777" w:rsidR="00786E15" w:rsidRPr="000E5616" w:rsidRDefault="00786E15" w:rsidP="00786E15">
      <w:pPr>
        <w:spacing w:after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shreyash.dkumar@gmail.com</w:t>
      </w:r>
    </w:p>
    <w:p w14:paraId="5CBC3627" w14:textId="77777777" w:rsidR="000E5616" w:rsidRPr="00786E15" w:rsidRDefault="00786E15" w:rsidP="00786E15">
      <w:pPr>
        <w:spacing w:after="0"/>
        <w:ind w:left="2880"/>
      </w:pPr>
      <w:r>
        <w:t xml:space="preserve">       </w:t>
      </w:r>
      <w:r w:rsidR="000E5616" w:rsidRPr="00786E15">
        <w:t>Pune – Maharashtra (411028)</w:t>
      </w:r>
    </w:p>
    <w:p w14:paraId="3B764DE9" w14:textId="77777777" w:rsidR="000E5616" w:rsidRDefault="000E5616" w:rsidP="000E5616">
      <w:pPr>
        <w:spacing w:after="0"/>
        <w:rPr>
          <w:sz w:val="20"/>
          <w:szCs w:val="20"/>
        </w:rPr>
      </w:pPr>
    </w:p>
    <w:p w14:paraId="4497B205" w14:textId="77777777" w:rsidR="000E5616" w:rsidRPr="004B3685" w:rsidRDefault="000E5616" w:rsidP="000E5616">
      <w:pPr>
        <w:spacing w:before="178"/>
        <w:ind w:right="42"/>
        <w:jc w:val="both"/>
        <w:rPr>
          <w:b/>
          <w:bCs/>
          <w:sz w:val="20"/>
          <w:szCs w:val="20"/>
        </w:rPr>
      </w:pPr>
      <w:r w:rsidRPr="004B3685">
        <w:rPr>
          <w:b/>
          <w:bCs/>
          <w:sz w:val="20"/>
          <w:szCs w:val="20"/>
          <w:u w:val="single"/>
        </w:rPr>
        <w:t>Profile</w:t>
      </w:r>
      <w:r w:rsidRPr="004B3685">
        <w:rPr>
          <w:b/>
          <w:bCs/>
          <w:sz w:val="20"/>
          <w:szCs w:val="20"/>
        </w:rPr>
        <w:t>:</w:t>
      </w:r>
    </w:p>
    <w:p w14:paraId="0A954382" w14:textId="77777777" w:rsidR="000E5616" w:rsidRPr="000E5616" w:rsidRDefault="000E5616" w:rsidP="000E5616">
      <w:pPr>
        <w:spacing w:before="178" w:after="0"/>
        <w:ind w:right="42"/>
        <w:jc w:val="both"/>
        <w:rPr>
          <w:rFonts w:ascii="Calibri" w:eastAsia="Times New Roman" w:hAnsi="Calibri" w:cs="Calibri"/>
          <w:sz w:val="18"/>
          <w:szCs w:val="18"/>
        </w:rPr>
      </w:pPr>
      <w:r w:rsidRPr="000E5616">
        <w:rPr>
          <w:rFonts w:ascii="Calibri" w:eastAsia="Times New Roman" w:hAnsi="Calibri" w:cs="Calibri"/>
          <w:sz w:val="18"/>
          <w:szCs w:val="18"/>
        </w:rPr>
        <w:t>You will find me hardworking and goal-oriented individual with the ability to prioritize my tasks quickly, calmly and accurately despite interruptions and with changing or competing priorities.</w:t>
      </w:r>
    </w:p>
    <w:p w14:paraId="1B4B95F7" w14:textId="77777777" w:rsidR="000E5616" w:rsidRPr="000E5616" w:rsidRDefault="000E5616" w:rsidP="000E5616">
      <w:pPr>
        <w:widowControl w:val="0"/>
        <w:autoSpaceDE w:val="0"/>
        <w:autoSpaceDN w:val="0"/>
        <w:spacing w:before="162" w:after="0"/>
        <w:ind w:right="38"/>
        <w:jc w:val="both"/>
        <w:rPr>
          <w:rFonts w:ascii="Calibri" w:eastAsia="Times New Roman" w:hAnsi="Calibri" w:cs="Calibri"/>
          <w:sz w:val="18"/>
          <w:szCs w:val="18"/>
        </w:rPr>
      </w:pPr>
      <w:r w:rsidRPr="000E5616">
        <w:rPr>
          <w:rFonts w:ascii="Calibri" w:eastAsia="Times New Roman" w:hAnsi="Calibri" w:cs="Calibri"/>
          <w:sz w:val="18"/>
          <w:szCs w:val="18"/>
        </w:rPr>
        <w:t>My greatest strength includes multi- tasking and maintaining quality in every aspect of my work. I also enjoy working with people and have great experience with customer service.</w:t>
      </w:r>
    </w:p>
    <w:p w14:paraId="3DC4E000" w14:textId="77777777" w:rsidR="000E5616" w:rsidRPr="000E5616" w:rsidRDefault="000E5616" w:rsidP="000E5616">
      <w:pPr>
        <w:widowControl w:val="0"/>
        <w:autoSpaceDE w:val="0"/>
        <w:autoSpaceDN w:val="0"/>
        <w:spacing w:before="163" w:after="0"/>
        <w:ind w:right="41"/>
        <w:jc w:val="both"/>
        <w:rPr>
          <w:rFonts w:ascii="Calibri" w:eastAsia="Times New Roman" w:hAnsi="Calibri" w:cs="Calibri"/>
          <w:sz w:val="18"/>
          <w:szCs w:val="18"/>
        </w:rPr>
      </w:pPr>
      <w:r w:rsidRPr="000E5616">
        <w:rPr>
          <w:rFonts w:ascii="Calibri" w:eastAsia="Times New Roman" w:hAnsi="Calibri" w:cs="Calibri"/>
          <w:sz w:val="18"/>
          <w:szCs w:val="18"/>
        </w:rPr>
        <w:t>I thrive in both independent and collaborative work settings. I also embrace every opportunity that allows me to take ownership in task assigned.</w:t>
      </w:r>
    </w:p>
    <w:p w14:paraId="44D22D7A" w14:textId="77777777" w:rsidR="000E5616" w:rsidRDefault="000E5616" w:rsidP="000E5616">
      <w:pPr>
        <w:spacing w:after="0"/>
        <w:rPr>
          <w:sz w:val="20"/>
          <w:szCs w:val="20"/>
        </w:rPr>
      </w:pPr>
    </w:p>
    <w:p w14:paraId="4E27741E" w14:textId="77777777" w:rsidR="000E5616" w:rsidRDefault="000E5616" w:rsidP="000E5616">
      <w:pPr>
        <w:spacing w:after="0"/>
        <w:rPr>
          <w:b/>
          <w:bCs/>
          <w:sz w:val="20"/>
          <w:szCs w:val="20"/>
          <w:u w:val="single"/>
        </w:rPr>
      </w:pPr>
      <w:r w:rsidRPr="000E5616">
        <w:rPr>
          <w:b/>
          <w:bCs/>
          <w:sz w:val="20"/>
          <w:szCs w:val="20"/>
          <w:u w:val="single"/>
        </w:rPr>
        <w:t>Work Experience</w:t>
      </w:r>
      <w:r>
        <w:rPr>
          <w:b/>
          <w:bCs/>
          <w:sz w:val="20"/>
          <w:szCs w:val="20"/>
          <w:u w:val="single"/>
        </w:rPr>
        <w:t>:</w:t>
      </w:r>
    </w:p>
    <w:p w14:paraId="5A9E71B9" w14:textId="77777777" w:rsidR="000E5616" w:rsidRDefault="000E5616" w:rsidP="000E5616">
      <w:pPr>
        <w:spacing w:after="0"/>
        <w:rPr>
          <w:b/>
          <w:bCs/>
          <w:sz w:val="20"/>
          <w:szCs w:val="20"/>
          <w:u w:val="single"/>
        </w:rPr>
      </w:pPr>
    </w:p>
    <w:p w14:paraId="0B7DA359" w14:textId="77777777" w:rsidR="000E5616" w:rsidRDefault="000E5616" w:rsidP="000E5616">
      <w:pPr>
        <w:spacing w:after="0"/>
        <w:rPr>
          <w:sz w:val="20"/>
          <w:szCs w:val="20"/>
        </w:rPr>
      </w:pPr>
      <w:r w:rsidRPr="000E5616">
        <w:rPr>
          <w:b/>
          <w:bCs/>
          <w:sz w:val="20"/>
          <w:szCs w:val="20"/>
        </w:rPr>
        <w:t>ADP, Inc</w:t>
      </w:r>
      <w:r>
        <w:rPr>
          <w:sz w:val="20"/>
          <w:szCs w:val="20"/>
        </w:rPr>
        <w:t>.</w:t>
      </w:r>
    </w:p>
    <w:p w14:paraId="6DF03857" w14:textId="77777777" w:rsidR="000E5616" w:rsidRDefault="000E5616" w:rsidP="000E56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June 2019 – Present </w:t>
      </w:r>
    </w:p>
    <w:p w14:paraId="33AE457C" w14:textId="77777777" w:rsidR="000E5616" w:rsidRDefault="000E5616" w:rsidP="000E5616">
      <w:pPr>
        <w:spacing w:after="0"/>
        <w:rPr>
          <w:sz w:val="20"/>
          <w:szCs w:val="20"/>
        </w:rPr>
      </w:pPr>
    </w:p>
    <w:p w14:paraId="3FAC84D5" w14:textId="318426EE" w:rsidR="000E5616" w:rsidRPr="00786E15" w:rsidRDefault="00DF254A" w:rsidP="000E5616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Product Owner and Integration </w:t>
      </w:r>
      <w:r w:rsidR="000E5616" w:rsidRPr="000E5616">
        <w:rPr>
          <w:b/>
          <w:bCs/>
          <w:sz w:val="20"/>
          <w:szCs w:val="20"/>
        </w:rPr>
        <w:t xml:space="preserve">Consultant </w:t>
      </w:r>
      <w:r w:rsidR="000E5616" w:rsidRPr="00786E15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General and Life Insurance </w:t>
      </w:r>
    </w:p>
    <w:p w14:paraId="5870B09A" w14:textId="77777777" w:rsidR="000E5616" w:rsidRDefault="000E5616" w:rsidP="000E5616">
      <w:pPr>
        <w:spacing w:after="0"/>
        <w:rPr>
          <w:sz w:val="20"/>
          <w:szCs w:val="20"/>
        </w:rPr>
      </w:pPr>
    </w:p>
    <w:p w14:paraId="7633D9E3" w14:textId="77777777" w:rsidR="000E5616" w:rsidRDefault="000E5616" w:rsidP="000E5616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37" w:lineRule="auto"/>
        <w:ind w:right="140"/>
        <w:jc w:val="both"/>
        <w:rPr>
          <w:rFonts w:ascii="Calibri" w:eastAsia="Times New Roman" w:hAnsi="Calibri" w:cs="Calibri"/>
          <w:sz w:val="18"/>
          <w:szCs w:val="18"/>
        </w:rPr>
      </w:pPr>
      <w:r w:rsidRPr="000E5616">
        <w:rPr>
          <w:rFonts w:ascii="Calibri" w:eastAsia="Times New Roman" w:hAnsi="Calibri" w:cs="Calibri"/>
          <w:sz w:val="18"/>
          <w:szCs w:val="18"/>
        </w:rPr>
        <w:t>Work independently with stakeholders and others in a multidisciplinary team to define requirements and develop the solution</w:t>
      </w:r>
      <w:r>
        <w:rPr>
          <w:rFonts w:ascii="Calibri" w:eastAsia="Times New Roman" w:hAnsi="Calibri" w:cs="Calibri"/>
          <w:sz w:val="18"/>
          <w:szCs w:val="18"/>
        </w:rPr>
        <w:t>.</w:t>
      </w:r>
    </w:p>
    <w:p w14:paraId="3E3AC06B" w14:textId="6ABC7718" w:rsidR="004B3685" w:rsidRDefault="004B3685" w:rsidP="00DF254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37" w:lineRule="auto"/>
        <w:ind w:right="140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Build and maintain efficient, reusable and reliable integration implementation artifacts. Identify bugs and devise resolutions to these defects.</w:t>
      </w:r>
    </w:p>
    <w:p w14:paraId="17F3E4D8" w14:textId="029EE2CD" w:rsidR="00DF254A" w:rsidRPr="00DF254A" w:rsidRDefault="00DF254A" w:rsidP="00DF254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37" w:lineRule="auto"/>
        <w:ind w:right="140"/>
        <w:jc w:val="both"/>
        <w:rPr>
          <w:rFonts w:ascii="Calibri" w:eastAsia="Times New Roman" w:hAnsi="Calibri" w:cs="Calibri"/>
          <w:sz w:val="18"/>
          <w:szCs w:val="18"/>
        </w:rPr>
      </w:pPr>
      <w:r w:rsidRPr="00DF254A">
        <w:rPr>
          <w:rFonts w:ascii="Calibri" w:eastAsia="Times New Roman" w:hAnsi="Calibri" w:cs="Calibri"/>
          <w:sz w:val="18"/>
          <w:szCs w:val="18"/>
        </w:rPr>
        <w:t>Involved in the configuration of features related to Quick quote functionality</w:t>
      </w:r>
      <w:r>
        <w:rPr>
          <w:rFonts w:ascii="Calibri" w:eastAsia="Times New Roman" w:hAnsi="Calibri" w:cs="Calibri"/>
          <w:sz w:val="18"/>
          <w:szCs w:val="18"/>
        </w:rPr>
        <w:t xml:space="preserve"> and perform</w:t>
      </w:r>
      <w:r w:rsidRPr="00DF254A">
        <w:rPr>
          <w:rFonts w:ascii="Calibri" w:eastAsia="Times New Roman" w:hAnsi="Calibri" w:cs="Calibri"/>
          <w:sz w:val="18"/>
          <w:szCs w:val="18"/>
        </w:rPr>
        <w:t xml:space="preserve"> day to day configuration tasks in their in-house tool.</w:t>
      </w:r>
    </w:p>
    <w:p w14:paraId="6EF49286" w14:textId="157A9069" w:rsidR="004B3685" w:rsidRDefault="004B3685" w:rsidP="00DF254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37" w:lineRule="auto"/>
        <w:ind w:right="140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Work across a suite of Mule applications and APIs, implementing integration solutions for various clients across different industries.</w:t>
      </w:r>
    </w:p>
    <w:p w14:paraId="37A60DB9" w14:textId="63F72178" w:rsidR="004B3685" w:rsidRDefault="00DF254A" w:rsidP="00DF254A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DF254A">
        <w:rPr>
          <w:rFonts w:ascii="Calibri" w:eastAsia="Times New Roman" w:hAnsi="Calibri" w:cs="Calibri"/>
          <w:sz w:val="18"/>
          <w:szCs w:val="18"/>
        </w:rPr>
        <w:t>Worked on the configuration of insurance product and underwriting questions for contract life cycle. Basic understanding of Guidewire tool for policy creation.</w:t>
      </w:r>
    </w:p>
    <w:p w14:paraId="0686FE8C" w14:textId="77777777" w:rsidR="00DF254A" w:rsidRPr="00DF254A" w:rsidRDefault="00DF254A" w:rsidP="00DF254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37" w:lineRule="auto"/>
        <w:ind w:right="140"/>
        <w:jc w:val="both"/>
        <w:rPr>
          <w:rFonts w:ascii="Calibri" w:eastAsia="Times New Roman" w:hAnsi="Calibri" w:cs="Calibri"/>
          <w:sz w:val="18"/>
          <w:szCs w:val="18"/>
        </w:rPr>
      </w:pPr>
      <w:r w:rsidRPr="00DF254A">
        <w:rPr>
          <w:rFonts w:ascii="Calibri" w:eastAsia="Times New Roman" w:hAnsi="Calibri" w:cs="Calibri"/>
          <w:sz w:val="18"/>
          <w:szCs w:val="18"/>
        </w:rPr>
        <w:t xml:space="preserve">Experience in conducting Jira Sessions for smooth transition of user stories Epic and tasks. </w:t>
      </w:r>
    </w:p>
    <w:p w14:paraId="1ACBEE4F" w14:textId="30043296" w:rsidR="00DF254A" w:rsidRPr="00DF254A" w:rsidRDefault="00DF254A" w:rsidP="00947F25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37" w:lineRule="auto"/>
        <w:ind w:right="140"/>
        <w:jc w:val="both"/>
        <w:rPr>
          <w:rFonts w:ascii="Calibri" w:eastAsia="Times New Roman" w:hAnsi="Calibri" w:cs="Calibri"/>
          <w:sz w:val="18"/>
          <w:szCs w:val="18"/>
        </w:rPr>
      </w:pPr>
      <w:r w:rsidRPr="00DF254A">
        <w:rPr>
          <w:rFonts w:ascii="Calibri" w:eastAsia="Times New Roman" w:hAnsi="Calibri" w:cs="Calibri"/>
          <w:sz w:val="18"/>
          <w:szCs w:val="18"/>
        </w:rPr>
        <w:t xml:space="preserve">Actively involved in backlog refinement sessions with different Stakeholders, Product Owners and </w:t>
      </w:r>
      <w:r>
        <w:rPr>
          <w:rFonts w:ascii="Calibri" w:eastAsia="Times New Roman" w:hAnsi="Calibri" w:cs="Calibri"/>
          <w:sz w:val="18"/>
          <w:szCs w:val="18"/>
        </w:rPr>
        <w:t>l</w:t>
      </w:r>
      <w:r w:rsidRPr="00DF254A">
        <w:rPr>
          <w:rFonts w:ascii="Calibri" w:eastAsia="Times New Roman" w:hAnsi="Calibri" w:cs="Calibri"/>
          <w:sz w:val="18"/>
          <w:szCs w:val="18"/>
        </w:rPr>
        <w:t xml:space="preserve">ed various Scrum ceremonies such as retrospective meeting, grooming sessions and daily scrum call. </w:t>
      </w:r>
    </w:p>
    <w:p w14:paraId="78695389" w14:textId="4C18E944" w:rsidR="004B3685" w:rsidRPr="00786E15" w:rsidRDefault="004B3685" w:rsidP="004B3685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4B3685">
        <w:rPr>
          <w:b/>
          <w:bCs/>
          <w:sz w:val="20"/>
          <w:szCs w:val="20"/>
        </w:rPr>
        <w:t>Business Analyst</w:t>
      </w:r>
      <w:r w:rsidR="00786E15">
        <w:rPr>
          <w:sz w:val="20"/>
          <w:szCs w:val="20"/>
        </w:rPr>
        <w:t xml:space="preserve"> –</w:t>
      </w:r>
      <w:r w:rsidR="00DF254A">
        <w:rPr>
          <w:sz w:val="20"/>
          <w:szCs w:val="20"/>
        </w:rPr>
        <w:t xml:space="preserve"> </w:t>
      </w:r>
      <w:r w:rsidR="00786E15">
        <w:rPr>
          <w:sz w:val="20"/>
          <w:szCs w:val="20"/>
        </w:rPr>
        <w:t xml:space="preserve">Services </w:t>
      </w:r>
    </w:p>
    <w:p w14:paraId="7BB6AD18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Responsible for the successful implementation of projects through the effective execution of established implementation methodology using functional, technical and project management knowledge and skills to complete assigned tasks.</w:t>
      </w:r>
    </w:p>
    <w:p w14:paraId="2A1B7B83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Responsible for documenting the Functional and business requirement document utilizing modeling tools and as per the standard layout.</w:t>
      </w:r>
    </w:p>
    <w:p w14:paraId="7B5E2BED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Conduct in-depth analysis of HCM requirements and other specifications to determine the appropriate course of action.</w:t>
      </w:r>
    </w:p>
    <w:p w14:paraId="66C80D0B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Perform testing of the developed program and migrating code to production and validating production runs.</w:t>
      </w:r>
    </w:p>
    <w:p w14:paraId="23A95935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Involve in Implementations and migrations of client from one vendor to another, ensuring all customizations and dependent interfaces are migrated.</w:t>
      </w:r>
    </w:p>
    <w:p w14:paraId="32D0038C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Coordinate and manage system upgrades in HRIS system including documenting of new features in UAT and production, mass data updates, exports, imports, and cleanups.</w:t>
      </w:r>
    </w:p>
    <w:p w14:paraId="7124DBA9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Take the lead in HRIS team projects/integrations through execution of testing, data loads, etc. and maintain end-user and training documentation; participate in training activities for members of the development team and end-users.</w:t>
      </w:r>
    </w:p>
    <w:p w14:paraId="2E0BDF60" w14:textId="77777777" w:rsidR="004B3685" w:rsidRP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lastRenderedPageBreak/>
        <w:t>Responsible for root cause analysis and generate reports based on the projects that have caused delay in delivery or failure.</w:t>
      </w:r>
    </w:p>
    <w:p w14:paraId="18853ED1" w14:textId="77777777" w:rsidR="004B3685" w:rsidRDefault="004B3685" w:rsidP="004B368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B3685">
        <w:rPr>
          <w:rFonts w:ascii="Calibri" w:eastAsia="Times New Roman" w:hAnsi="Calibri" w:cs="Calibri"/>
          <w:sz w:val="18"/>
          <w:szCs w:val="18"/>
        </w:rPr>
        <w:t>Proficient with Agile Lifecycle Management tools and Manage the activities, tasks, and deliverables of application releases throughout the Agile SDLC.</w:t>
      </w:r>
    </w:p>
    <w:p w14:paraId="4AC7A2B4" w14:textId="77777777" w:rsidR="004B3685" w:rsidRPr="004B3685" w:rsidRDefault="004B3685" w:rsidP="004B3685">
      <w:pPr>
        <w:spacing w:before="100" w:beforeAutospacing="1" w:after="0" w:line="240" w:lineRule="auto"/>
        <w:jc w:val="both"/>
        <w:rPr>
          <w:b/>
          <w:bCs/>
          <w:sz w:val="20"/>
          <w:szCs w:val="20"/>
        </w:rPr>
      </w:pPr>
      <w:r w:rsidRPr="004B3685">
        <w:rPr>
          <w:b/>
          <w:bCs/>
          <w:sz w:val="20"/>
          <w:szCs w:val="20"/>
        </w:rPr>
        <w:t>Additional Responsibility</w:t>
      </w:r>
    </w:p>
    <w:p w14:paraId="67B9B7DE" w14:textId="77777777" w:rsidR="004B3685" w:rsidRPr="004B3685" w:rsidRDefault="004B3685" w:rsidP="004B3685">
      <w:pPr>
        <w:pStyle w:val="ListParagraph"/>
        <w:widowControl w:val="0"/>
        <w:numPr>
          <w:ilvl w:val="0"/>
          <w:numId w:val="10"/>
        </w:numPr>
        <w:tabs>
          <w:tab w:val="left" w:pos="506"/>
        </w:tabs>
        <w:autoSpaceDE w:val="0"/>
        <w:autoSpaceDN w:val="0"/>
        <w:spacing w:before="180" w:after="0" w:line="240" w:lineRule="auto"/>
        <w:ind w:right="137"/>
        <w:contextualSpacing w:val="0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Active contributor towards ADP's Digital Transformation initiative for Project Services.</w:t>
      </w:r>
      <w:r w:rsidRPr="004B3685">
        <w:rPr>
          <w:rFonts w:ascii="Calibri" w:eastAsia="Times New Roman" w:hAnsi="Calibri" w:cs="Calibri"/>
          <w:spacing w:val="-14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Developing,</w:t>
      </w:r>
      <w:r w:rsidRPr="004B3685">
        <w:rPr>
          <w:rFonts w:ascii="Calibri" w:eastAsia="Times New Roman" w:hAnsi="Calibri" w:cs="Calibri"/>
          <w:spacing w:val="-13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integrating</w:t>
      </w:r>
      <w:r w:rsidRPr="004B3685">
        <w:rPr>
          <w:rFonts w:ascii="Calibri" w:eastAsia="Times New Roman" w:hAnsi="Calibri" w:cs="Calibri"/>
          <w:spacing w:val="-10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and</w:t>
      </w:r>
      <w:r w:rsidRPr="004B3685">
        <w:rPr>
          <w:rFonts w:ascii="Calibri" w:eastAsia="Times New Roman" w:hAnsi="Calibri" w:cs="Calibri"/>
          <w:spacing w:val="-13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validating</w:t>
      </w:r>
      <w:r w:rsidRPr="004B3685">
        <w:rPr>
          <w:rFonts w:ascii="Calibri" w:eastAsia="Times New Roman" w:hAnsi="Calibri" w:cs="Calibri"/>
          <w:spacing w:val="-10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standardized</w:t>
      </w:r>
      <w:r w:rsidRPr="004B3685">
        <w:rPr>
          <w:rFonts w:ascii="Calibri" w:eastAsia="Times New Roman" w:hAnsi="Calibri" w:cs="Calibri"/>
          <w:spacing w:val="-13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tools</w:t>
      </w:r>
      <w:r w:rsidRPr="004B3685">
        <w:rPr>
          <w:rFonts w:ascii="Calibri" w:eastAsia="Times New Roman" w:hAnsi="Calibri" w:cs="Calibri"/>
          <w:spacing w:val="-10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and</w:t>
      </w:r>
      <w:r w:rsidRPr="004B3685">
        <w:rPr>
          <w:rFonts w:ascii="Calibri" w:eastAsia="Times New Roman" w:hAnsi="Calibri" w:cs="Calibri"/>
          <w:spacing w:val="-13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templates to streamline cross-functional project</w:t>
      </w:r>
      <w:r w:rsidRPr="004B3685">
        <w:rPr>
          <w:rFonts w:ascii="Calibri" w:eastAsia="Times New Roman" w:hAnsi="Calibri" w:cs="Calibri"/>
          <w:spacing w:val="1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management.</w:t>
      </w:r>
    </w:p>
    <w:p w14:paraId="5ACFAFBD" w14:textId="77777777" w:rsidR="004B3685" w:rsidRPr="004B3685" w:rsidRDefault="004B3685" w:rsidP="004B3685">
      <w:pPr>
        <w:widowControl w:val="0"/>
        <w:numPr>
          <w:ilvl w:val="0"/>
          <w:numId w:val="10"/>
        </w:numPr>
        <w:tabs>
          <w:tab w:val="left" w:pos="506"/>
        </w:tabs>
        <w:autoSpaceDE w:val="0"/>
        <w:autoSpaceDN w:val="0"/>
        <w:spacing w:before="5" w:after="0" w:line="237" w:lineRule="auto"/>
        <w:ind w:right="139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Contribute towards organizational learning by training new hires, sharing best practices and facilitating</w:t>
      </w:r>
      <w:r w:rsidRPr="004B3685">
        <w:rPr>
          <w:rFonts w:ascii="Calibri" w:eastAsia="Times New Roman" w:hAnsi="Calibri" w:cs="Calibri"/>
          <w:spacing w:val="-1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improvements.</w:t>
      </w:r>
    </w:p>
    <w:p w14:paraId="6C95DBAB" w14:textId="77777777" w:rsidR="004B3685" w:rsidRPr="004B3685" w:rsidRDefault="004B3685" w:rsidP="004B3685">
      <w:pPr>
        <w:widowControl w:val="0"/>
        <w:numPr>
          <w:ilvl w:val="0"/>
          <w:numId w:val="10"/>
        </w:numPr>
        <w:tabs>
          <w:tab w:val="left" w:pos="506"/>
        </w:tabs>
        <w:autoSpaceDE w:val="0"/>
        <w:autoSpaceDN w:val="0"/>
        <w:spacing w:before="8" w:after="0" w:line="235" w:lineRule="auto"/>
        <w:ind w:right="144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Participate actively in the Workday Community, propose and advocate for improvements to the Workday</w:t>
      </w:r>
      <w:r w:rsidRPr="004B3685">
        <w:rPr>
          <w:rFonts w:ascii="Calibri" w:eastAsia="Times New Roman" w:hAnsi="Calibri" w:cs="Calibri"/>
          <w:spacing w:val="2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solution.</w:t>
      </w:r>
    </w:p>
    <w:p w14:paraId="4C19328B" w14:textId="77777777" w:rsidR="004B3685" w:rsidRDefault="004B3685" w:rsidP="004B3685">
      <w:pPr>
        <w:widowControl w:val="0"/>
        <w:numPr>
          <w:ilvl w:val="0"/>
          <w:numId w:val="10"/>
        </w:numPr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Prepare for and support twice-annual upgrades and annual HCM processes (performance, compensation, open enrollment,</w:t>
      </w:r>
      <w:r w:rsidRPr="004B3685">
        <w:rPr>
          <w:rFonts w:ascii="Calibri" w:eastAsia="Times New Roman" w:hAnsi="Calibri" w:cs="Calibri"/>
          <w:spacing w:val="9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etc.</w:t>
      </w:r>
      <w:r>
        <w:rPr>
          <w:rFonts w:ascii="Calibri" w:eastAsia="Times New Roman" w:hAnsi="Calibri" w:cs="Calibri"/>
          <w:sz w:val="18"/>
        </w:rPr>
        <w:t>)</w:t>
      </w:r>
    </w:p>
    <w:p w14:paraId="7DB4EF69" w14:textId="77777777" w:rsidR="004B3685" w:rsidRDefault="004B3685" w:rsidP="004B368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</w:p>
    <w:p w14:paraId="21518515" w14:textId="77777777" w:rsidR="004B3685" w:rsidRPr="004B3685" w:rsidRDefault="004B3685" w:rsidP="004B3685">
      <w:pPr>
        <w:spacing w:after="0"/>
        <w:rPr>
          <w:sz w:val="20"/>
          <w:szCs w:val="20"/>
        </w:rPr>
      </w:pPr>
      <w:r w:rsidRPr="004B3685">
        <w:rPr>
          <w:b/>
          <w:bCs/>
          <w:sz w:val="20"/>
          <w:szCs w:val="20"/>
        </w:rPr>
        <w:t>Charter Global Pvt. Ltd</w:t>
      </w:r>
      <w:r>
        <w:rPr>
          <w:b/>
          <w:bCs/>
          <w:sz w:val="20"/>
          <w:szCs w:val="20"/>
        </w:rPr>
        <w:t xml:space="preserve"> </w:t>
      </w:r>
    </w:p>
    <w:p w14:paraId="4F6B4CDF" w14:textId="77777777" w:rsidR="004B3685" w:rsidRPr="004B3685" w:rsidRDefault="004B3685" w:rsidP="004B3685">
      <w:pPr>
        <w:spacing w:after="0"/>
        <w:rPr>
          <w:sz w:val="20"/>
          <w:szCs w:val="20"/>
        </w:rPr>
      </w:pPr>
      <w:r w:rsidRPr="004B3685">
        <w:rPr>
          <w:sz w:val="20"/>
          <w:szCs w:val="20"/>
        </w:rPr>
        <w:t>August 2017 – June 2019</w:t>
      </w:r>
    </w:p>
    <w:p w14:paraId="6270E379" w14:textId="5243097D" w:rsidR="004B3685" w:rsidRDefault="004B3685" w:rsidP="004B3685">
      <w:pPr>
        <w:spacing w:after="0"/>
        <w:rPr>
          <w:sz w:val="20"/>
          <w:szCs w:val="20"/>
        </w:rPr>
      </w:pPr>
      <w:r w:rsidRPr="004B3685">
        <w:rPr>
          <w:sz w:val="20"/>
          <w:szCs w:val="20"/>
        </w:rPr>
        <w:t>Account – McDermott and TG North America</w:t>
      </w:r>
    </w:p>
    <w:p w14:paraId="0680824C" w14:textId="77777777" w:rsidR="00DF254A" w:rsidRDefault="00DF254A" w:rsidP="00DF254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EBC8437" w14:textId="488ECDAE" w:rsidR="00786E15" w:rsidRPr="004B3685" w:rsidRDefault="00786E15" w:rsidP="00DF254A">
      <w:pPr>
        <w:rPr>
          <w:b/>
          <w:bCs/>
          <w:sz w:val="20"/>
          <w:szCs w:val="20"/>
        </w:rPr>
      </w:pPr>
      <w:r w:rsidRPr="00786E15">
        <w:rPr>
          <w:b/>
          <w:bCs/>
          <w:sz w:val="20"/>
          <w:szCs w:val="20"/>
        </w:rPr>
        <w:t xml:space="preserve">Business Analyst </w:t>
      </w:r>
      <w:r>
        <w:rPr>
          <w:b/>
          <w:bCs/>
          <w:sz w:val="20"/>
          <w:szCs w:val="20"/>
        </w:rPr>
        <w:t xml:space="preserve">- </w:t>
      </w:r>
      <w:r w:rsidR="00DF254A" w:rsidRPr="00DF254A">
        <w:rPr>
          <w:sz w:val="20"/>
          <w:szCs w:val="20"/>
        </w:rPr>
        <w:t>General and life insurance</w:t>
      </w:r>
      <w:r w:rsidR="00DF254A">
        <w:rPr>
          <w:sz w:val="20"/>
          <w:szCs w:val="20"/>
        </w:rPr>
        <w:t xml:space="preserve"> &amp; </w:t>
      </w:r>
      <w:r w:rsidRPr="00786E15">
        <w:rPr>
          <w:sz w:val="20"/>
          <w:szCs w:val="20"/>
        </w:rPr>
        <w:t>Solution</w:t>
      </w:r>
      <w:r>
        <w:rPr>
          <w:sz w:val="20"/>
          <w:szCs w:val="20"/>
        </w:rPr>
        <w:t>s</w:t>
      </w:r>
    </w:p>
    <w:p w14:paraId="7128E6F4" w14:textId="77777777" w:rsidR="004B3685" w:rsidRDefault="004B3685" w:rsidP="004B368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</w:p>
    <w:p w14:paraId="337B2329" w14:textId="67B3C969" w:rsidR="00DF254A" w:rsidRDefault="00DF254A" w:rsidP="004B3685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</w:rPr>
      </w:pPr>
      <w:r w:rsidRPr="00DF254A">
        <w:rPr>
          <w:rFonts w:ascii="Calibri" w:eastAsia="Times New Roman" w:hAnsi="Calibri" w:cs="Calibri"/>
          <w:sz w:val="18"/>
        </w:rPr>
        <w:t>Experience in all phases of Software Development Life Cycle and Agile methodology</w:t>
      </w:r>
      <w:r>
        <w:rPr>
          <w:rFonts w:ascii="Calibri" w:eastAsia="Times New Roman" w:hAnsi="Calibri" w:cs="Calibri"/>
          <w:sz w:val="18"/>
        </w:rPr>
        <w:t>.</w:t>
      </w:r>
    </w:p>
    <w:p w14:paraId="49310897" w14:textId="5CC5AC70" w:rsidR="004B3685" w:rsidRDefault="00DF254A" w:rsidP="004B3685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</w:rPr>
      </w:pPr>
      <w:r w:rsidRPr="00DF254A">
        <w:rPr>
          <w:rFonts w:ascii="Calibri" w:eastAsia="Times New Roman" w:hAnsi="Calibri" w:cs="Calibri"/>
          <w:sz w:val="18"/>
        </w:rPr>
        <w:t xml:space="preserve">Performed Requirement Gathering &amp; Analysis by actively soliciting, analyzing </w:t>
      </w:r>
      <w:r>
        <w:rPr>
          <w:rFonts w:ascii="Calibri" w:eastAsia="Times New Roman" w:hAnsi="Calibri" w:cs="Calibri"/>
          <w:sz w:val="18"/>
        </w:rPr>
        <w:t>business needs. C</w:t>
      </w:r>
      <w:r w:rsidR="004B3685" w:rsidRPr="004B3685">
        <w:rPr>
          <w:rFonts w:ascii="Calibri" w:eastAsia="Times New Roman" w:hAnsi="Calibri" w:cs="Calibri"/>
          <w:sz w:val="18"/>
        </w:rPr>
        <w:t>reated and maintained requirements documentation and/or design/technical documentation.</w:t>
      </w:r>
    </w:p>
    <w:p w14:paraId="26752B91" w14:textId="62EFCDFD" w:rsidR="00DF254A" w:rsidRPr="004B3685" w:rsidRDefault="00DF254A" w:rsidP="004B3685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</w:rPr>
      </w:pPr>
      <w:r w:rsidRPr="00DF254A">
        <w:rPr>
          <w:rFonts w:ascii="Calibri" w:eastAsia="Times New Roman" w:hAnsi="Calibri" w:cs="Calibri"/>
          <w:sz w:val="18"/>
        </w:rPr>
        <w:t>Good understanding of insurance concepts and experience in implementing insurance product and claims life cycle.</w:t>
      </w:r>
    </w:p>
    <w:p w14:paraId="79235CB2" w14:textId="77777777" w:rsidR="004B3685" w:rsidRPr="004B3685" w:rsidRDefault="004B3685" w:rsidP="004B3685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Designed and created mockups and prototypes, templates and components including integration with other systems/tools.</w:t>
      </w:r>
    </w:p>
    <w:p w14:paraId="5CA822AE" w14:textId="77777777" w:rsidR="004B3685" w:rsidRPr="004B3685" w:rsidRDefault="004B3685" w:rsidP="004B3685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 xml:space="preserve">Retrieved and manipulated data for analysis of system capabilities and requirements using SQL queries and PL/SQL. </w:t>
      </w:r>
    </w:p>
    <w:p w14:paraId="39475D87" w14:textId="77777777" w:rsidR="004B3685" w:rsidRPr="004B3685" w:rsidRDefault="004B3685" w:rsidP="004B3685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Directed and developed software system testing and validation procedures, programming, and documentation.</w:t>
      </w:r>
    </w:p>
    <w:p w14:paraId="75B80516" w14:textId="097B157F" w:rsidR="004B3685" w:rsidRDefault="004B3685" w:rsidP="00DF254A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before="8" w:after="0" w:line="235" w:lineRule="auto"/>
        <w:ind w:right="147"/>
        <w:jc w:val="both"/>
        <w:rPr>
          <w:rFonts w:ascii="Calibri" w:eastAsia="Times New Roman" w:hAnsi="Calibri" w:cs="Calibri"/>
          <w:sz w:val="18"/>
        </w:rPr>
      </w:pPr>
      <w:bookmarkStart w:id="0" w:name="_GoBack"/>
      <w:bookmarkEnd w:id="0"/>
      <w:r w:rsidRPr="004B3685">
        <w:rPr>
          <w:rFonts w:ascii="Calibri" w:eastAsia="Times New Roman" w:hAnsi="Calibri" w:cs="Calibri"/>
          <w:sz w:val="18"/>
        </w:rPr>
        <w:t>Partnered with team members to provide them with functional clarifications and inputs to support solution, develop and test the requirements.</w:t>
      </w:r>
    </w:p>
    <w:p w14:paraId="72569E7F" w14:textId="6F3A49CE" w:rsidR="00DF254A" w:rsidRDefault="00DF254A" w:rsidP="00DF254A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before="8" w:after="0" w:line="235" w:lineRule="auto"/>
        <w:ind w:right="147"/>
        <w:jc w:val="both"/>
        <w:rPr>
          <w:rFonts w:ascii="Calibri" w:eastAsia="Times New Roman" w:hAnsi="Calibri" w:cs="Calibri"/>
          <w:sz w:val="18"/>
        </w:rPr>
      </w:pPr>
      <w:r w:rsidRPr="00DF254A">
        <w:rPr>
          <w:rFonts w:ascii="Calibri" w:eastAsia="Times New Roman" w:hAnsi="Calibri" w:cs="Calibri"/>
          <w:sz w:val="18"/>
        </w:rPr>
        <w:t>Expertise in mentoring and training cross functional teams in key applications.</w:t>
      </w:r>
    </w:p>
    <w:p w14:paraId="2A2E525B" w14:textId="6F1A5BDD" w:rsidR="00DF254A" w:rsidRPr="00DF254A" w:rsidRDefault="00DF254A" w:rsidP="00DF254A">
      <w:pPr>
        <w:pStyle w:val="ListParagraph"/>
        <w:widowControl w:val="0"/>
        <w:numPr>
          <w:ilvl w:val="0"/>
          <w:numId w:val="11"/>
        </w:numPr>
        <w:tabs>
          <w:tab w:val="left" w:pos="4799"/>
        </w:tabs>
        <w:autoSpaceDE w:val="0"/>
        <w:autoSpaceDN w:val="0"/>
        <w:spacing w:before="8" w:after="0" w:line="235" w:lineRule="auto"/>
        <w:ind w:right="147"/>
        <w:jc w:val="both"/>
        <w:rPr>
          <w:rFonts w:ascii="Calibri" w:eastAsia="Times New Roman" w:hAnsi="Calibri" w:cs="Calibri"/>
          <w:sz w:val="18"/>
        </w:rPr>
      </w:pPr>
      <w:r w:rsidRPr="00DF254A">
        <w:rPr>
          <w:rFonts w:ascii="Calibri" w:eastAsia="Times New Roman" w:hAnsi="Calibri" w:cs="Calibri"/>
          <w:sz w:val="18"/>
        </w:rPr>
        <w:t xml:space="preserve">Involved in User Acceptance Testing (UAT) with </w:t>
      </w:r>
      <w:r>
        <w:rPr>
          <w:rFonts w:ascii="Calibri" w:eastAsia="Times New Roman" w:hAnsi="Calibri" w:cs="Calibri"/>
          <w:sz w:val="18"/>
        </w:rPr>
        <w:t>b</w:t>
      </w:r>
      <w:r w:rsidRPr="00DF254A">
        <w:rPr>
          <w:rFonts w:ascii="Calibri" w:eastAsia="Times New Roman" w:hAnsi="Calibri" w:cs="Calibri"/>
          <w:sz w:val="18"/>
        </w:rPr>
        <w:t xml:space="preserve">usiness to make them understand the </w:t>
      </w:r>
      <w:r>
        <w:rPr>
          <w:rFonts w:ascii="Calibri" w:eastAsia="Times New Roman" w:hAnsi="Calibri" w:cs="Calibri"/>
          <w:sz w:val="18"/>
        </w:rPr>
        <w:t>m</w:t>
      </w:r>
      <w:r w:rsidRPr="00DF254A">
        <w:rPr>
          <w:rFonts w:ascii="Calibri" w:eastAsia="Times New Roman" w:hAnsi="Calibri" w:cs="Calibri"/>
          <w:sz w:val="18"/>
        </w:rPr>
        <w:t xml:space="preserve">ajor </w:t>
      </w:r>
      <w:r>
        <w:rPr>
          <w:rFonts w:ascii="Calibri" w:eastAsia="Times New Roman" w:hAnsi="Calibri" w:cs="Calibri"/>
          <w:sz w:val="18"/>
        </w:rPr>
        <w:t>f</w:t>
      </w:r>
      <w:r w:rsidRPr="00DF254A">
        <w:rPr>
          <w:rFonts w:ascii="Calibri" w:eastAsia="Times New Roman" w:hAnsi="Calibri" w:cs="Calibri"/>
          <w:sz w:val="18"/>
        </w:rPr>
        <w:t xml:space="preserve">unctionalities of the </w:t>
      </w:r>
      <w:r>
        <w:rPr>
          <w:rFonts w:ascii="Calibri" w:eastAsia="Times New Roman" w:hAnsi="Calibri" w:cs="Calibri"/>
          <w:sz w:val="18"/>
        </w:rPr>
        <w:t>a</w:t>
      </w:r>
      <w:r w:rsidRPr="00DF254A">
        <w:rPr>
          <w:rFonts w:ascii="Calibri" w:eastAsia="Times New Roman" w:hAnsi="Calibri" w:cs="Calibri"/>
          <w:sz w:val="18"/>
        </w:rPr>
        <w:t>pplication</w:t>
      </w:r>
      <w:r>
        <w:rPr>
          <w:rFonts w:ascii="Calibri" w:eastAsia="Times New Roman" w:hAnsi="Calibri" w:cs="Calibri"/>
          <w:sz w:val="18"/>
        </w:rPr>
        <w:t>.</w:t>
      </w:r>
    </w:p>
    <w:p w14:paraId="51F4587E" w14:textId="77777777" w:rsidR="00DF254A" w:rsidRPr="004B3685" w:rsidRDefault="00DF254A" w:rsidP="00DF254A">
      <w:pPr>
        <w:pStyle w:val="ListParagraph"/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left="505" w:right="139"/>
        <w:jc w:val="both"/>
        <w:rPr>
          <w:rFonts w:ascii="Calibri" w:eastAsia="Times New Roman" w:hAnsi="Calibri" w:cs="Calibri"/>
          <w:sz w:val="18"/>
        </w:rPr>
      </w:pPr>
    </w:p>
    <w:p w14:paraId="2FA80824" w14:textId="77777777" w:rsidR="004B3685" w:rsidRDefault="004B3685" w:rsidP="004B368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</w:p>
    <w:p w14:paraId="5C4D1D53" w14:textId="77777777" w:rsidR="004B3685" w:rsidRPr="004B3685" w:rsidRDefault="004B3685" w:rsidP="004B368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b/>
          <w:bCs/>
          <w:sz w:val="20"/>
          <w:szCs w:val="20"/>
        </w:rPr>
      </w:pPr>
      <w:r w:rsidRPr="004B3685">
        <w:rPr>
          <w:b/>
          <w:bCs/>
          <w:sz w:val="20"/>
          <w:szCs w:val="20"/>
        </w:rPr>
        <w:t xml:space="preserve">ConsultAdd Inc. </w:t>
      </w:r>
    </w:p>
    <w:p w14:paraId="156AE799" w14:textId="77777777" w:rsidR="004B3685" w:rsidRPr="004B3685" w:rsidRDefault="004B3685" w:rsidP="004B3685">
      <w:pPr>
        <w:spacing w:after="0"/>
        <w:rPr>
          <w:sz w:val="20"/>
          <w:szCs w:val="20"/>
        </w:rPr>
      </w:pPr>
      <w:r w:rsidRPr="004B3685">
        <w:rPr>
          <w:sz w:val="20"/>
          <w:szCs w:val="20"/>
        </w:rPr>
        <w:t>June 2016 – August 2017</w:t>
      </w:r>
    </w:p>
    <w:p w14:paraId="4143A862" w14:textId="77777777" w:rsidR="004B3685" w:rsidRDefault="004B3685" w:rsidP="004B3685">
      <w:pPr>
        <w:spacing w:after="0"/>
        <w:rPr>
          <w:sz w:val="20"/>
          <w:szCs w:val="20"/>
        </w:rPr>
      </w:pPr>
      <w:r w:rsidRPr="004B3685">
        <w:rPr>
          <w:sz w:val="20"/>
          <w:szCs w:val="20"/>
        </w:rPr>
        <w:t xml:space="preserve">Account </w:t>
      </w:r>
      <w:r w:rsidR="00786E15">
        <w:rPr>
          <w:sz w:val="20"/>
          <w:szCs w:val="20"/>
        </w:rPr>
        <w:t>–</w:t>
      </w:r>
      <w:r w:rsidRPr="004B3685">
        <w:rPr>
          <w:sz w:val="20"/>
          <w:szCs w:val="20"/>
        </w:rPr>
        <w:t xml:space="preserve"> Infosys</w:t>
      </w:r>
    </w:p>
    <w:p w14:paraId="5B9F7C3C" w14:textId="77777777" w:rsidR="00786E15" w:rsidRDefault="00786E15" w:rsidP="004B3685">
      <w:pPr>
        <w:spacing w:after="0"/>
        <w:rPr>
          <w:sz w:val="20"/>
          <w:szCs w:val="20"/>
        </w:rPr>
      </w:pPr>
    </w:p>
    <w:p w14:paraId="106DF253" w14:textId="77777777" w:rsidR="00786E15" w:rsidRPr="00786E15" w:rsidRDefault="00786E15" w:rsidP="004B3685">
      <w:pPr>
        <w:spacing w:after="0"/>
        <w:rPr>
          <w:b/>
          <w:bCs/>
          <w:sz w:val="20"/>
          <w:szCs w:val="20"/>
        </w:rPr>
      </w:pPr>
      <w:r w:rsidRPr="00786E15">
        <w:rPr>
          <w:b/>
          <w:bCs/>
          <w:sz w:val="20"/>
          <w:szCs w:val="20"/>
        </w:rPr>
        <w:t xml:space="preserve">Associate Consultant </w:t>
      </w:r>
    </w:p>
    <w:p w14:paraId="64F61C89" w14:textId="77777777" w:rsidR="004B3685" w:rsidRDefault="004B3685" w:rsidP="004B368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</w:p>
    <w:p w14:paraId="50B1B16C" w14:textId="77777777" w:rsidR="004B3685" w:rsidRPr="004B3685" w:rsidRDefault="004B3685" w:rsidP="004B3685">
      <w:pPr>
        <w:pStyle w:val="ListParagraph"/>
        <w:widowControl w:val="0"/>
        <w:numPr>
          <w:ilvl w:val="0"/>
          <w:numId w:val="14"/>
        </w:numPr>
        <w:tabs>
          <w:tab w:val="left" w:pos="4799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Worked on requirement gathering and document specification</w:t>
      </w:r>
      <w:r w:rsidRPr="004B3685">
        <w:rPr>
          <w:rFonts w:ascii="Calibri" w:eastAsia="Times New Roman" w:hAnsi="Calibri" w:cs="Calibri"/>
          <w:spacing w:val="-8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document.</w:t>
      </w:r>
    </w:p>
    <w:p w14:paraId="4BF06D87" w14:textId="77777777" w:rsidR="004B3685" w:rsidRPr="004B3685" w:rsidRDefault="004B3685" w:rsidP="004B3685">
      <w:pPr>
        <w:pStyle w:val="ListParagraph"/>
        <w:widowControl w:val="0"/>
        <w:numPr>
          <w:ilvl w:val="0"/>
          <w:numId w:val="14"/>
        </w:numPr>
        <w:tabs>
          <w:tab w:val="left" w:pos="4799"/>
        </w:tabs>
        <w:autoSpaceDE w:val="0"/>
        <w:autoSpaceDN w:val="0"/>
        <w:spacing w:before="7" w:after="0" w:line="235" w:lineRule="auto"/>
        <w:ind w:right="148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 xml:space="preserve">Acted as a liaison </w:t>
      </w:r>
      <w:r w:rsidRPr="004B3685">
        <w:rPr>
          <w:rFonts w:ascii="Calibri" w:eastAsia="Times New Roman" w:hAnsi="Calibri" w:cs="Calibri"/>
          <w:spacing w:val="-3"/>
          <w:sz w:val="18"/>
        </w:rPr>
        <w:t xml:space="preserve">between </w:t>
      </w:r>
      <w:r w:rsidRPr="004B3685">
        <w:rPr>
          <w:rFonts w:ascii="Calibri" w:eastAsia="Times New Roman" w:hAnsi="Calibri" w:cs="Calibri"/>
          <w:sz w:val="18"/>
        </w:rPr>
        <w:t>research and development team and contributed towards testing the</w:t>
      </w:r>
      <w:r w:rsidRPr="004B3685">
        <w:rPr>
          <w:rFonts w:ascii="Calibri" w:eastAsia="Times New Roman" w:hAnsi="Calibri" w:cs="Calibri"/>
          <w:spacing w:val="4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programs.</w:t>
      </w:r>
    </w:p>
    <w:p w14:paraId="61A6A018" w14:textId="77777777" w:rsidR="004B3685" w:rsidRPr="004B3685" w:rsidRDefault="004B3685" w:rsidP="004B3685">
      <w:pPr>
        <w:pStyle w:val="ListParagraph"/>
        <w:widowControl w:val="0"/>
        <w:numPr>
          <w:ilvl w:val="0"/>
          <w:numId w:val="14"/>
        </w:numPr>
        <w:tabs>
          <w:tab w:val="left" w:pos="4799"/>
        </w:tabs>
        <w:autoSpaceDE w:val="0"/>
        <w:autoSpaceDN w:val="0"/>
        <w:spacing w:before="5" w:after="0" w:line="218" w:lineRule="exact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Worked with technical team to identify constraints related to the</w:t>
      </w:r>
      <w:r w:rsidRPr="004B3685">
        <w:rPr>
          <w:rFonts w:ascii="Calibri" w:eastAsia="Times New Roman" w:hAnsi="Calibri" w:cs="Calibri"/>
          <w:spacing w:val="-5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project.</w:t>
      </w:r>
    </w:p>
    <w:p w14:paraId="5058A092" w14:textId="77777777" w:rsidR="004B3685" w:rsidRPr="004B3685" w:rsidRDefault="004B3685" w:rsidP="004B3685">
      <w:pPr>
        <w:pStyle w:val="ListParagraph"/>
        <w:widowControl w:val="0"/>
        <w:numPr>
          <w:ilvl w:val="0"/>
          <w:numId w:val="14"/>
        </w:numPr>
        <w:tabs>
          <w:tab w:val="left" w:pos="4799"/>
        </w:tabs>
        <w:autoSpaceDE w:val="0"/>
        <w:autoSpaceDN w:val="0"/>
        <w:spacing w:after="0" w:line="244" w:lineRule="auto"/>
        <w:ind w:right="144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Responsible for effective translation of requirements and share domain insights with technical</w:t>
      </w:r>
      <w:r w:rsidRPr="004B3685">
        <w:rPr>
          <w:rFonts w:ascii="Calibri" w:eastAsia="Times New Roman" w:hAnsi="Calibri" w:cs="Calibri"/>
          <w:spacing w:val="4"/>
          <w:sz w:val="18"/>
        </w:rPr>
        <w:t xml:space="preserve"> </w:t>
      </w:r>
      <w:r w:rsidRPr="004B3685">
        <w:rPr>
          <w:rFonts w:ascii="Calibri" w:eastAsia="Times New Roman" w:hAnsi="Calibri" w:cs="Calibri"/>
          <w:sz w:val="18"/>
        </w:rPr>
        <w:t>team.</w:t>
      </w:r>
    </w:p>
    <w:p w14:paraId="7314D16F" w14:textId="77777777" w:rsidR="004B3685" w:rsidRPr="004B3685" w:rsidRDefault="004B3685" w:rsidP="004B3685">
      <w:pPr>
        <w:pStyle w:val="ListParagraph"/>
        <w:widowControl w:val="0"/>
        <w:numPr>
          <w:ilvl w:val="0"/>
          <w:numId w:val="14"/>
        </w:numPr>
        <w:tabs>
          <w:tab w:val="left" w:pos="4799"/>
        </w:tabs>
        <w:autoSpaceDE w:val="0"/>
        <w:autoSpaceDN w:val="0"/>
        <w:spacing w:after="0" w:line="235" w:lineRule="auto"/>
        <w:ind w:right="140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Provide support and performed quality reviews during project planning and execution.</w:t>
      </w:r>
    </w:p>
    <w:p w14:paraId="00B38BB6" w14:textId="77777777" w:rsidR="004B3685" w:rsidRPr="004B3685" w:rsidRDefault="004B3685" w:rsidP="004B3685">
      <w:pPr>
        <w:pStyle w:val="ListParagraph"/>
        <w:widowControl w:val="0"/>
        <w:numPr>
          <w:ilvl w:val="0"/>
          <w:numId w:val="14"/>
        </w:numPr>
        <w:tabs>
          <w:tab w:val="left" w:pos="4799"/>
        </w:tabs>
        <w:autoSpaceDE w:val="0"/>
        <w:autoSpaceDN w:val="0"/>
        <w:spacing w:after="0" w:line="235" w:lineRule="auto"/>
        <w:ind w:right="140"/>
        <w:rPr>
          <w:rFonts w:ascii="Calibri" w:eastAsia="Times New Roman" w:hAnsi="Calibri" w:cs="Calibri"/>
          <w:sz w:val="18"/>
        </w:rPr>
      </w:pPr>
      <w:r w:rsidRPr="004B3685">
        <w:rPr>
          <w:rFonts w:ascii="Calibri" w:eastAsia="Times New Roman" w:hAnsi="Calibri" w:cs="Calibri"/>
          <w:sz w:val="18"/>
        </w:rPr>
        <w:t>Effectively update documents related to project modification for technical and migration teams.</w:t>
      </w:r>
    </w:p>
    <w:p w14:paraId="03036651" w14:textId="77777777" w:rsidR="004B3685" w:rsidRDefault="004B3685" w:rsidP="00786E1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</w:p>
    <w:p w14:paraId="3478D073" w14:textId="77777777" w:rsidR="00786E15" w:rsidRPr="00786E15" w:rsidRDefault="00786E15" w:rsidP="00786E1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b/>
          <w:bCs/>
          <w:sz w:val="20"/>
          <w:szCs w:val="20"/>
          <w:u w:val="single"/>
        </w:rPr>
      </w:pPr>
      <w:r w:rsidRPr="00786E15">
        <w:rPr>
          <w:b/>
          <w:bCs/>
          <w:sz w:val="20"/>
          <w:szCs w:val="20"/>
          <w:u w:val="single"/>
        </w:rPr>
        <w:t>Skills</w:t>
      </w:r>
      <w:r>
        <w:rPr>
          <w:b/>
          <w:bCs/>
          <w:sz w:val="20"/>
          <w:szCs w:val="20"/>
          <w:u w:val="single"/>
        </w:rPr>
        <w:t>:</w:t>
      </w:r>
    </w:p>
    <w:p w14:paraId="19E19266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b/>
          <w:sz w:val="18"/>
        </w:rPr>
        <w:t>Domain:</w:t>
      </w:r>
      <w:r w:rsidRPr="00786E15">
        <w:rPr>
          <w:rFonts w:ascii="Calibri" w:eastAsia="Times New Roman" w:hAnsi="Calibri" w:cs="Calibri"/>
          <w:sz w:val="18"/>
        </w:rPr>
        <w:t xml:space="preserve"> Telecom, Healthcare, Life Insurance, IT &amp; HCM</w:t>
      </w:r>
      <w:r w:rsidRPr="00786E15">
        <w:rPr>
          <w:rFonts w:ascii="Calibri" w:eastAsia="Times New Roman" w:hAnsi="Calibri" w:cs="Calibri"/>
          <w:spacing w:val="-6"/>
          <w:sz w:val="18"/>
        </w:rPr>
        <w:t xml:space="preserve"> </w:t>
      </w:r>
      <w:r w:rsidRPr="00786E15">
        <w:rPr>
          <w:rFonts w:ascii="Calibri" w:eastAsia="Times New Roman" w:hAnsi="Calibri" w:cs="Calibri"/>
          <w:sz w:val="18"/>
        </w:rPr>
        <w:t>(Financial)</w:t>
      </w:r>
    </w:p>
    <w:p w14:paraId="7DBA0A3C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" w:after="0" w:line="226" w:lineRule="exact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b/>
          <w:sz w:val="18"/>
        </w:rPr>
        <w:t>Database:</w:t>
      </w:r>
      <w:r w:rsidRPr="00786E15">
        <w:rPr>
          <w:rFonts w:ascii="Calibri" w:eastAsia="Times New Roman" w:hAnsi="Calibri" w:cs="Calibri"/>
          <w:sz w:val="18"/>
        </w:rPr>
        <w:t xml:space="preserve"> MS SQL, Oracle</w:t>
      </w:r>
    </w:p>
    <w:p w14:paraId="6527AAAD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after="0" w:line="240" w:lineRule="auto"/>
        <w:ind w:right="264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b/>
          <w:spacing w:val="-3"/>
          <w:sz w:val="18"/>
        </w:rPr>
        <w:t>Tools:</w:t>
      </w:r>
      <w:r w:rsidRPr="00786E15">
        <w:rPr>
          <w:rFonts w:ascii="Calibri" w:eastAsia="Times New Roman" w:hAnsi="Calibri" w:cs="Calibri"/>
          <w:sz w:val="18"/>
        </w:rPr>
        <w:t xml:space="preserve"> Seibel CRM, TFS, JIRA, Trello, Kronos, ADP Vantage, WFN, Payforce and Enterprise, Use case, UML, MS VISIO, MS Project, Plan View, Data Dictionary.</w:t>
      </w:r>
    </w:p>
    <w:p w14:paraId="3DCB8F48" w14:textId="77777777" w:rsid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after="0" w:line="240" w:lineRule="auto"/>
        <w:ind w:right="264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b/>
          <w:sz w:val="18"/>
        </w:rPr>
        <w:t>Methodologies &amp; Framework:</w:t>
      </w:r>
      <w:r w:rsidRPr="00786E15">
        <w:rPr>
          <w:rFonts w:ascii="Calibri" w:eastAsia="Times New Roman" w:hAnsi="Calibri" w:cs="Calibri"/>
          <w:sz w:val="18"/>
        </w:rPr>
        <w:t xml:space="preserve"> Agile, Scrum, SDLC, Project Management &amp; Estimation, Test strategy &amp; Planning.</w:t>
      </w:r>
    </w:p>
    <w:p w14:paraId="45448E3B" w14:textId="77777777" w:rsidR="00786E15" w:rsidRDefault="00786E15" w:rsidP="00786E15">
      <w:pPr>
        <w:widowControl w:val="0"/>
        <w:tabs>
          <w:tab w:val="left" w:pos="5159"/>
        </w:tabs>
        <w:autoSpaceDE w:val="0"/>
        <w:autoSpaceDN w:val="0"/>
        <w:spacing w:after="0" w:line="240" w:lineRule="auto"/>
        <w:ind w:right="264"/>
        <w:rPr>
          <w:rFonts w:ascii="Calibri" w:eastAsia="Times New Roman" w:hAnsi="Calibri" w:cs="Calibri"/>
          <w:sz w:val="18"/>
        </w:rPr>
      </w:pPr>
    </w:p>
    <w:p w14:paraId="72113570" w14:textId="77777777" w:rsidR="00786E15" w:rsidRDefault="00786E15" w:rsidP="00786E15">
      <w:pPr>
        <w:widowControl w:val="0"/>
        <w:tabs>
          <w:tab w:val="left" w:pos="5159"/>
        </w:tabs>
        <w:autoSpaceDE w:val="0"/>
        <w:autoSpaceDN w:val="0"/>
        <w:spacing w:after="0" w:line="240" w:lineRule="auto"/>
        <w:ind w:right="264"/>
        <w:rPr>
          <w:rFonts w:ascii="Calibri" w:eastAsia="Times New Roman" w:hAnsi="Calibri" w:cs="Calibri"/>
          <w:sz w:val="18"/>
        </w:rPr>
      </w:pPr>
      <w:r w:rsidRPr="00786E15">
        <w:rPr>
          <w:b/>
          <w:bCs/>
          <w:sz w:val="20"/>
          <w:szCs w:val="20"/>
          <w:u w:val="single"/>
        </w:rPr>
        <w:lastRenderedPageBreak/>
        <w:t>Professional Accomplishments</w:t>
      </w:r>
      <w:r>
        <w:rPr>
          <w:b/>
          <w:bCs/>
          <w:sz w:val="20"/>
          <w:szCs w:val="20"/>
          <w:u w:val="single"/>
        </w:rPr>
        <w:t>:</w:t>
      </w:r>
    </w:p>
    <w:p w14:paraId="193BF8E2" w14:textId="77777777" w:rsidR="00786E15" w:rsidRDefault="00786E15" w:rsidP="00786E15">
      <w:pPr>
        <w:pStyle w:val="ListParagraph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before="121" w:after="0" w:line="244" w:lineRule="auto"/>
        <w:ind w:right="43"/>
        <w:contextualSpacing w:val="0"/>
        <w:jc w:val="both"/>
        <w:rPr>
          <w:sz w:val="18"/>
        </w:rPr>
      </w:pPr>
      <w:r>
        <w:rPr>
          <w:sz w:val="18"/>
        </w:rPr>
        <w:t>Received employee of the quarter award twice within a year at</w:t>
      </w:r>
      <w:r>
        <w:rPr>
          <w:spacing w:val="-4"/>
          <w:sz w:val="18"/>
        </w:rPr>
        <w:t xml:space="preserve"> </w:t>
      </w:r>
      <w:r>
        <w:rPr>
          <w:sz w:val="18"/>
        </w:rPr>
        <w:t>ADP.</w:t>
      </w:r>
    </w:p>
    <w:p w14:paraId="2CC7BEDC" w14:textId="77777777" w:rsidR="00786E15" w:rsidRDefault="00786E15" w:rsidP="00786E15">
      <w:pPr>
        <w:pStyle w:val="ListParagraph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18" w:lineRule="exact"/>
        <w:ind w:hanging="361"/>
        <w:contextualSpacing w:val="0"/>
        <w:jc w:val="both"/>
        <w:rPr>
          <w:sz w:val="18"/>
        </w:rPr>
      </w:pPr>
      <w:r>
        <w:rPr>
          <w:sz w:val="18"/>
        </w:rPr>
        <w:t>Received numerous recognitions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</w:p>
    <w:p w14:paraId="05F1BFB6" w14:textId="77777777" w:rsidR="00786E15" w:rsidRDefault="00786E15" w:rsidP="00786E15">
      <w:pPr>
        <w:pStyle w:val="BodyText"/>
        <w:spacing w:before="3" w:line="244" w:lineRule="auto"/>
        <w:ind w:left="475" w:right="8" w:firstLine="0"/>
        <w:jc w:val="both"/>
      </w:pPr>
      <w:r>
        <w:t>appreciations from business stakeholders and client stakeholders.</w:t>
      </w:r>
    </w:p>
    <w:p w14:paraId="26546F07" w14:textId="77777777" w:rsidR="00786E15" w:rsidRDefault="00786E15" w:rsidP="00786E15">
      <w:pPr>
        <w:pStyle w:val="ListParagraph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4" w:lineRule="auto"/>
        <w:ind w:right="48"/>
        <w:contextualSpacing w:val="0"/>
        <w:jc w:val="both"/>
        <w:rPr>
          <w:sz w:val="18"/>
        </w:rPr>
      </w:pPr>
      <w:r>
        <w:rPr>
          <w:sz w:val="18"/>
        </w:rPr>
        <w:t>Awarded black horse for extensive performance at Charter Global</w:t>
      </w:r>
      <w:r>
        <w:rPr>
          <w:spacing w:val="1"/>
          <w:sz w:val="18"/>
        </w:rPr>
        <w:t xml:space="preserve"> </w:t>
      </w:r>
      <w:r>
        <w:rPr>
          <w:sz w:val="18"/>
        </w:rPr>
        <w:t>2018.</w:t>
      </w:r>
    </w:p>
    <w:p w14:paraId="10342514" w14:textId="77777777" w:rsidR="00786E15" w:rsidRDefault="00786E15" w:rsidP="00786E15">
      <w:pPr>
        <w:pStyle w:val="ListParagraph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37" w:lineRule="auto"/>
        <w:ind w:right="56"/>
        <w:contextualSpacing w:val="0"/>
        <w:jc w:val="both"/>
        <w:rPr>
          <w:sz w:val="18"/>
        </w:rPr>
      </w:pPr>
      <w:r>
        <w:rPr>
          <w:sz w:val="18"/>
        </w:rPr>
        <w:t>Received best new hire award at ConsultAdd Inc. in</w:t>
      </w:r>
      <w:r>
        <w:rPr>
          <w:spacing w:val="1"/>
          <w:sz w:val="18"/>
        </w:rPr>
        <w:t xml:space="preserve"> </w:t>
      </w:r>
      <w:r>
        <w:rPr>
          <w:sz w:val="18"/>
        </w:rPr>
        <w:t>2016.</w:t>
      </w:r>
    </w:p>
    <w:p w14:paraId="3B7F3952" w14:textId="77777777" w:rsidR="00786E15" w:rsidRDefault="00786E15" w:rsidP="00786E15">
      <w:pPr>
        <w:widowControl w:val="0"/>
        <w:tabs>
          <w:tab w:val="left" w:pos="5159"/>
        </w:tabs>
        <w:autoSpaceDE w:val="0"/>
        <w:autoSpaceDN w:val="0"/>
        <w:spacing w:after="0" w:line="240" w:lineRule="auto"/>
        <w:ind w:right="264"/>
        <w:rPr>
          <w:rFonts w:ascii="Calibri" w:eastAsia="Times New Roman" w:hAnsi="Calibri" w:cs="Calibri"/>
          <w:sz w:val="18"/>
        </w:rPr>
      </w:pPr>
    </w:p>
    <w:p w14:paraId="1AC6DC74" w14:textId="77777777" w:rsidR="00786E15" w:rsidRPr="00786E15" w:rsidRDefault="00786E15" w:rsidP="00786E15">
      <w:pPr>
        <w:widowControl w:val="0"/>
        <w:tabs>
          <w:tab w:val="left" w:pos="5159"/>
        </w:tabs>
        <w:autoSpaceDE w:val="0"/>
        <w:autoSpaceDN w:val="0"/>
        <w:spacing w:after="0" w:line="240" w:lineRule="auto"/>
        <w:ind w:right="264"/>
        <w:rPr>
          <w:b/>
          <w:bCs/>
          <w:sz w:val="20"/>
          <w:szCs w:val="20"/>
          <w:u w:val="single"/>
        </w:rPr>
      </w:pPr>
      <w:r w:rsidRPr="00786E15">
        <w:rPr>
          <w:b/>
          <w:bCs/>
          <w:sz w:val="20"/>
          <w:szCs w:val="20"/>
          <w:u w:val="single"/>
        </w:rPr>
        <w:t>Academic Accomplishments</w:t>
      </w:r>
      <w:r>
        <w:rPr>
          <w:b/>
          <w:bCs/>
          <w:sz w:val="20"/>
          <w:szCs w:val="20"/>
          <w:u w:val="single"/>
        </w:rPr>
        <w:t>:</w:t>
      </w:r>
      <w:r w:rsidRPr="00786E15">
        <w:rPr>
          <w:b/>
          <w:bCs/>
          <w:sz w:val="20"/>
          <w:szCs w:val="20"/>
          <w:u w:val="single"/>
        </w:rPr>
        <w:t xml:space="preserve"> </w:t>
      </w:r>
    </w:p>
    <w:p w14:paraId="5A040390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Recommended in Indian Navy – 2016.</w:t>
      </w:r>
    </w:p>
    <w:p w14:paraId="670998B5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Production improvement certifications issued by Ordinance Factory Board – 2016.</w:t>
      </w:r>
    </w:p>
    <w:p w14:paraId="76343915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Academic excellence for 4 consecutive years 2013 – 2016.</w:t>
      </w:r>
    </w:p>
    <w:p w14:paraId="4C7ED8F5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Secured 510 rank in co-cubes assessment test.</w:t>
      </w:r>
    </w:p>
    <w:p w14:paraId="3956126F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Represented University at Auto Expo 2016.</w:t>
      </w:r>
    </w:p>
    <w:p w14:paraId="360E0796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‘SAE’ India member and attended workshops conducted by SAE India.</w:t>
      </w:r>
    </w:p>
    <w:p w14:paraId="5345E879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AIEEE rank holder (92,437)</w:t>
      </w:r>
    </w:p>
    <w:p w14:paraId="3BF441C6" w14:textId="77777777" w:rsid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District topper in English (H, Sc.)</w:t>
      </w:r>
    </w:p>
    <w:p w14:paraId="248C1E46" w14:textId="77777777" w:rsidR="00786E15" w:rsidRPr="00786E15" w:rsidRDefault="00786E15" w:rsidP="00786E15">
      <w:pPr>
        <w:widowControl w:val="0"/>
        <w:tabs>
          <w:tab w:val="left" w:pos="5159"/>
        </w:tabs>
        <w:autoSpaceDE w:val="0"/>
        <w:autoSpaceDN w:val="0"/>
        <w:spacing w:before="124" w:after="0" w:line="240" w:lineRule="auto"/>
        <w:rPr>
          <w:b/>
          <w:bCs/>
          <w:sz w:val="20"/>
          <w:szCs w:val="20"/>
          <w:u w:val="single"/>
        </w:rPr>
      </w:pPr>
      <w:r w:rsidRPr="00786E15">
        <w:rPr>
          <w:b/>
          <w:bCs/>
          <w:sz w:val="20"/>
          <w:szCs w:val="20"/>
          <w:u w:val="single"/>
        </w:rPr>
        <w:t>Personal Dossier</w:t>
      </w:r>
      <w:r>
        <w:rPr>
          <w:b/>
          <w:bCs/>
          <w:sz w:val="20"/>
          <w:szCs w:val="20"/>
          <w:u w:val="single"/>
        </w:rPr>
        <w:t>:</w:t>
      </w:r>
    </w:p>
    <w:p w14:paraId="2E723900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DOB - 01/06/1994</w:t>
      </w:r>
    </w:p>
    <w:p w14:paraId="6F01791B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Language Proficiency – English &amp; Hindi</w:t>
      </w:r>
    </w:p>
    <w:p w14:paraId="26900549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Hobbies – Playing foosball, Table Tennis and listening to podcast.</w:t>
      </w:r>
    </w:p>
    <w:p w14:paraId="7E277A63" w14:textId="77777777" w:rsidR="00786E15" w:rsidRPr="00786E15" w:rsidRDefault="00786E15" w:rsidP="00786E15">
      <w:pPr>
        <w:pStyle w:val="ListParagraph"/>
        <w:widowControl w:val="0"/>
        <w:numPr>
          <w:ilvl w:val="0"/>
          <w:numId w:val="15"/>
        </w:numPr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  <w:r w:rsidRPr="00786E15">
        <w:rPr>
          <w:rFonts w:ascii="Calibri" w:eastAsia="Times New Roman" w:hAnsi="Calibri" w:cs="Calibri"/>
          <w:sz w:val="18"/>
        </w:rPr>
        <w:t>Preferred Location - Hyderabad, Pune, Delhi, Bengaluru.</w:t>
      </w:r>
    </w:p>
    <w:p w14:paraId="4B8F22FF" w14:textId="77777777" w:rsidR="00786E15" w:rsidRPr="00786E15" w:rsidRDefault="00786E15" w:rsidP="00786E15">
      <w:pPr>
        <w:widowControl w:val="0"/>
        <w:tabs>
          <w:tab w:val="left" w:pos="5159"/>
        </w:tabs>
        <w:autoSpaceDE w:val="0"/>
        <w:autoSpaceDN w:val="0"/>
        <w:spacing w:before="124" w:after="0" w:line="240" w:lineRule="auto"/>
        <w:rPr>
          <w:rFonts w:ascii="Calibri" w:eastAsia="Times New Roman" w:hAnsi="Calibri" w:cs="Calibri"/>
          <w:sz w:val="18"/>
        </w:rPr>
      </w:pPr>
    </w:p>
    <w:p w14:paraId="4D3E745E" w14:textId="77777777" w:rsidR="00786E15" w:rsidRPr="00786E15" w:rsidRDefault="00786E15" w:rsidP="00786E15">
      <w:pPr>
        <w:widowControl w:val="0"/>
        <w:tabs>
          <w:tab w:val="left" w:pos="506"/>
        </w:tabs>
        <w:autoSpaceDE w:val="0"/>
        <w:autoSpaceDN w:val="0"/>
        <w:spacing w:before="7" w:after="0" w:line="235" w:lineRule="auto"/>
        <w:ind w:right="139"/>
        <w:jc w:val="both"/>
        <w:rPr>
          <w:rFonts w:ascii="Calibri" w:eastAsia="Times New Roman" w:hAnsi="Calibri" w:cs="Calibri"/>
          <w:sz w:val="18"/>
        </w:rPr>
      </w:pPr>
    </w:p>
    <w:sectPr w:rsidR="00786E15" w:rsidRPr="00786E15" w:rsidSect="000E56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A7F"/>
    <w:multiLevelType w:val="hybridMultilevel"/>
    <w:tmpl w:val="9D48684E"/>
    <w:lvl w:ilvl="0" w:tplc="09CE9B06">
      <w:start w:val="1"/>
      <w:numFmt w:val="decimal"/>
      <w:lvlText w:val="%1."/>
      <w:lvlJc w:val="left"/>
      <w:pPr>
        <w:ind w:left="505" w:hanging="361"/>
      </w:pPr>
      <w:rPr>
        <w:rFonts w:ascii="Calibri" w:eastAsia="Times New Roman" w:hAnsi="Calibri" w:cs="Calibri" w:hint="default"/>
        <w:spacing w:val="-20"/>
        <w:w w:val="100"/>
        <w:sz w:val="18"/>
        <w:szCs w:val="18"/>
      </w:rPr>
    </w:lvl>
    <w:lvl w:ilvl="1" w:tplc="B8A4F67E">
      <w:numFmt w:val="bullet"/>
      <w:lvlText w:val="•"/>
      <w:lvlJc w:val="left"/>
      <w:pPr>
        <w:ind w:left="1102" w:hanging="361"/>
      </w:pPr>
      <w:rPr>
        <w:rFonts w:hint="default"/>
      </w:rPr>
    </w:lvl>
    <w:lvl w:ilvl="2" w:tplc="C472012E">
      <w:numFmt w:val="bullet"/>
      <w:lvlText w:val="•"/>
      <w:lvlJc w:val="left"/>
      <w:pPr>
        <w:ind w:left="1705" w:hanging="361"/>
      </w:pPr>
      <w:rPr>
        <w:rFonts w:hint="default"/>
      </w:rPr>
    </w:lvl>
    <w:lvl w:ilvl="3" w:tplc="89EC9AE6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E4461546">
      <w:numFmt w:val="bullet"/>
      <w:lvlText w:val="•"/>
      <w:lvlJc w:val="left"/>
      <w:pPr>
        <w:ind w:left="2910" w:hanging="361"/>
      </w:pPr>
      <w:rPr>
        <w:rFonts w:hint="default"/>
      </w:rPr>
    </w:lvl>
    <w:lvl w:ilvl="5" w:tplc="6846E012">
      <w:numFmt w:val="bullet"/>
      <w:lvlText w:val="•"/>
      <w:lvlJc w:val="left"/>
      <w:pPr>
        <w:ind w:left="3513" w:hanging="361"/>
      </w:pPr>
      <w:rPr>
        <w:rFonts w:hint="default"/>
      </w:rPr>
    </w:lvl>
    <w:lvl w:ilvl="6" w:tplc="CFBAB168">
      <w:numFmt w:val="bullet"/>
      <w:lvlText w:val="•"/>
      <w:lvlJc w:val="left"/>
      <w:pPr>
        <w:ind w:left="4115" w:hanging="361"/>
      </w:pPr>
      <w:rPr>
        <w:rFonts w:hint="default"/>
      </w:rPr>
    </w:lvl>
    <w:lvl w:ilvl="7" w:tplc="57F24EA0">
      <w:numFmt w:val="bullet"/>
      <w:lvlText w:val="•"/>
      <w:lvlJc w:val="left"/>
      <w:pPr>
        <w:ind w:left="4718" w:hanging="361"/>
      </w:pPr>
      <w:rPr>
        <w:rFonts w:hint="default"/>
      </w:rPr>
    </w:lvl>
    <w:lvl w:ilvl="8" w:tplc="CFB039DE">
      <w:numFmt w:val="bullet"/>
      <w:lvlText w:val="•"/>
      <w:lvlJc w:val="left"/>
      <w:pPr>
        <w:ind w:left="5321" w:hanging="361"/>
      </w:pPr>
      <w:rPr>
        <w:rFonts w:hint="default"/>
      </w:rPr>
    </w:lvl>
  </w:abstractNum>
  <w:abstractNum w:abstractNumId="1" w15:restartNumberingAfterBreak="0">
    <w:nsid w:val="08E741B0"/>
    <w:multiLevelType w:val="hybridMultilevel"/>
    <w:tmpl w:val="6338DFF2"/>
    <w:lvl w:ilvl="0" w:tplc="04090001">
      <w:start w:val="1"/>
      <w:numFmt w:val="bullet"/>
      <w:lvlText w:val=""/>
      <w:lvlJc w:val="left"/>
      <w:pPr>
        <w:ind w:left="505" w:hanging="361"/>
      </w:pPr>
      <w:rPr>
        <w:rFonts w:ascii="Symbol" w:hAnsi="Symbol" w:hint="default"/>
        <w:spacing w:val="-20"/>
        <w:w w:val="100"/>
        <w:sz w:val="18"/>
        <w:szCs w:val="18"/>
      </w:rPr>
    </w:lvl>
    <w:lvl w:ilvl="1" w:tplc="B8A4F67E">
      <w:numFmt w:val="bullet"/>
      <w:lvlText w:val="•"/>
      <w:lvlJc w:val="left"/>
      <w:pPr>
        <w:ind w:left="1102" w:hanging="361"/>
      </w:pPr>
      <w:rPr>
        <w:rFonts w:hint="default"/>
      </w:rPr>
    </w:lvl>
    <w:lvl w:ilvl="2" w:tplc="C472012E">
      <w:numFmt w:val="bullet"/>
      <w:lvlText w:val="•"/>
      <w:lvlJc w:val="left"/>
      <w:pPr>
        <w:ind w:left="1705" w:hanging="361"/>
      </w:pPr>
      <w:rPr>
        <w:rFonts w:hint="default"/>
      </w:rPr>
    </w:lvl>
    <w:lvl w:ilvl="3" w:tplc="89EC9AE6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E4461546">
      <w:numFmt w:val="bullet"/>
      <w:lvlText w:val="•"/>
      <w:lvlJc w:val="left"/>
      <w:pPr>
        <w:ind w:left="2910" w:hanging="361"/>
      </w:pPr>
      <w:rPr>
        <w:rFonts w:hint="default"/>
      </w:rPr>
    </w:lvl>
    <w:lvl w:ilvl="5" w:tplc="6846E012">
      <w:numFmt w:val="bullet"/>
      <w:lvlText w:val="•"/>
      <w:lvlJc w:val="left"/>
      <w:pPr>
        <w:ind w:left="3513" w:hanging="361"/>
      </w:pPr>
      <w:rPr>
        <w:rFonts w:hint="default"/>
      </w:rPr>
    </w:lvl>
    <w:lvl w:ilvl="6" w:tplc="CFBAB168">
      <w:numFmt w:val="bullet"/>
      <w:lvlText w:val="•"/>
      <w:lvlJc w:val="left"/>
      <w:pPr>
        <w:ind w:left="4115" w:hanging="361"/>
      </w:pPr>
      <w:rPr>
        <w:rFonts w:hint="default"/>
      </w:rPr>
    </w:lvl>
    <w:lvl w:ilvl="7" w:tplc="57F24EA0">
      <w:numFmt w:val="bullet"/>
      <w:lvlText w:val="•"/>
      <w:lvlJc w:val="left"/>
      <w:pPr>
        <w:ind w:left="4718" w:hanging="361"/>
      </w:pPr>
      <w:rPr>
        <w:rFonts w:hint="default"/>
      </w:rPr>
    </w:lvl>
    <w:lvl w:ilvl="8" w:tplc="CFB039DE">
      <w:numFmt w:val="bullet"/>
      <w:lvlText w:val="•"/>
      <w:lvlJc w:val="left"/>
      <w:pPr>
        <w:ind w:left="5321" w:hanging="361"/>
      </w:pPr>
      <w:rPr>
        <w:rFonts w:hint="default"/>
      </w:rPr>
    </w:lvl>
  </w:abstractNum>
  <w:abstractNum w:abstractNumId="2" w15:restartNumberingAfterBreak="0">
    <w:nsid w:val="1E16630E"/>
    <w:multiLevelType w:val="hybridMultilevel"/>
    <w:tmpl w:val="B7282870"/>
    <w:lvl w:ilvl="0" w:tplc="D96EFEFA">
      <w:start w:val="1"/>
      <w:numFmt w:val="decimal"/>
      <w:lvlText w:val="%1."/>
      <w:lvlJc w:val="left"/>
      <w:pPr>
        <w:ind w:left="505" w:hanging="361"/>
      </w:pPr>
      <w:rPr>
        <w:rFonts w:ascii="Calibri" w:eastAsia="Times New Roman" w:hAnsi="Calibri" w:cs="Calibri" w:hint="default"/>
        <w:spacing w:val="-8"/>
        <w:w w:val="100"/>
        <w:sz w:val="18"/>
        <w:szCs w:val="18"/>
      </w:rPr>
    </w:lvl>
    <w:lvl w:ilvl="1" w:tplc="597A03B2">
      <w:start w:val="1"/>
      <w:numFmt w:val="decimal"/>
      <w:lvlText w:val="%2."/>
      <w:lvlJc w:val="left"/>
      <w:pPr>
        <w:ind w:left="4798" w:hanging="361"/>
      </w:pPr>
      <w:rPr>
        <w:rFonts w:ascii="Calibri" w:eastAsia="Times New Roman" w:hAnsi="Calibri" w:cs="Calibri" w:hint="default"/>
        <w:spacing w:val="-6"/>
        <w:w w:val="100"/>
        <w:sz w:val="18"/>
        <w:szCs w:val="18"/>
      </w:rPr>
    </w:lvl>
    <w:lvl w:ilvl="2" w:tplc="3DC8B092">
      <w:numFmt w:val="bullet"/>
      <w:lvlText w:val=""/>
      <w:lvlJc w:val="left"/>
      <w:pPr>
        <w:ind w:left="5519" w:hanging="361"/>
      </w:pPr>
      <w:rPr>
        <w:rFonts w:ascii="Symbol" w:eastAsia="Times New Roman" w:hAnsi="Symbol" w:hint="default"/>
        <w:w w:val="100"/>
        <w:sz w:val="18"/>
      </w:rPr>
    </w:lvl>
    <w:lvl w:ilvl="3" w:tplc="3EBC3BD0">
      <w:numFmt w:val="bullet"/>
      <w:lvlText w:val="•"/>
      <w:lvlJc w:val="left"/>
      <w:pPr>
        <w:ind w:left="5645" w:hanging="361"/>
      </w:pPr>
      <w:rPr>
        <w:rFonts w:hint="default"/>
      </w:rPr>
    </w:lvl>
    <w:lvl w:ilvl="4" w:tplc="FB2209E0">
      <w:numFmt w:val="bullet"/>
      <w:lvlText w:val="•"/>
      <w:lvlJc w:val="left"/>
      <w:pPr>
        <w:ind w:left="5771" w:hanging="361"/>
      </w:pPr>
      <w:rPr>
        <w:rFonts w:hint="default"/>
      </w:rPr>
    </w:lvl>
    <w:lvl w:ilvl="5" w:tplc="41ACD338">
      <w:numFmt w:val="bullet"/>
      <w:lvlText w:val="•"/>
      <w:lvlJc w:val="left"/>
      <w:pPr>
        <w:ind w:left="5897" w:hanging="361"/>
      </w:pPr>
      <w:rPr>
        <w:rFonts w:hint="default"/>
      </w:rPr>
    </w:lvl>
    <w:lvl w:ilvl="6" w:tplc="B59A7AD8">
      <w:numFmt w:val="bullet"/>
      <w:lvlText w:val="•"/>
      <w:lvlJc w:val="left"/>
      <w:pPr>
        <w:ind w:left="6023" w:hanging="361"/>
      </w:pPr>
      <w:rPr>
        <w:rFonts w:hint="default"/>
      </w:rPr>
    </w:lvl>
    <w:lvl w:ilvl="7" w:tplc="466E3A06">
      <w:numFmt w:val="bullet"/>
      <w:lvlText w:val="•"/>
      <w:lvlJc w:val="left"/>
      <w:pPr>
        <w:ind w:left="6149" w:hanging="361"/>
      </w:pPr>
      <w:rPr>
        <w:rFonts w:hint="default"/>
      </w:rPr>
    </w:lvl>
    <w:lvl w:ilvl="8" w:tplc="8014FB94">
      <w:numFmt w:val="bullet"/>
      <w:lvlText w:val="•"/>
      <w:lvlJc w:val="left"/>
      <w:pPr>
        <w:ind w:left="6274" w:hanging="361"/>
      </w:pPr>
      <w:rPr>
        <w:rFonts w:hint="default"/>
      </w:rPr>
    </w:lvl>
  </w:abstractNum>
  <w:abstractNum w:abstractNumId="3" w15:restartNumberingAfterBreak="0">
    <w:nsid w:val="1F787DC2"/>
    <w:multiLevelType w:val="hybridMultilevel"/>
    <w:tmpl w:val="91923920"/>
    <w:lvl w:ilvl="0" w:tplc="FFAE5914">
      <w:start w:val="1"/>
      <w:numFmt w:val="decimal"/>
      <w:lvlText w:val="%1."/>
      <w:lvlJc w:val="left"/>
      <w:pPr>
        <w:ind w:left="4798" w:hanging="361"/>
      </w:pPr>
      <w:rPr>
        <w:rFonts w:ascii="Calibri" w:eastAsia="Times New Roman" w:hAnsi="Calibri" w:cs="Calibri" w:hint="default"/>
        <w:spacing w:val="-4"/>
        <w:w w:val="100"/>
        <w:sz w:val="18"/>
        <w:szCs w:val="18"/>
      </w:rPr>
    </w:lvl>
    <w:lvl w:ilvl="1" w:tplc="D30023DE">
      <w:numFmt w:val="bullet"/>
      <w:lvlText w:val=""/>
      <w:lvlJc w:val="left"/>
      <w:pPr>
        <w:ind w:left="5158" w:hanging="360"/>
      </w:pPr>
      <w:rPr>
        <w:rFonts w:ascii="Symbol" w:eastAsia="Times New Roman" w:hAnsi="Symbol" w:hint="default"/>
        <w:w w:val="100"/>
        <w:sz w:val="18"/>
      </w:rPr>
    </w:lvl>
    <w:lvl w:ilvl="2" w:tplc="40846B52">
      <w:numFmt w:val="bullet"/>
      <w:lvlText w:val="•"/>
      <w:lvlJc w:val="left"/>
      <w:pPr>
        <w:ind w:left="5788" w:hanging="360"/>
      </w:pPr>
      <w:rPr>
        <w:rFonts w:hint="default"/>
      </w:rPr>
    </w:lvl>
    <w:lvl w:ilvl="3" w:tplc="A8CA02B8">
      <w:numFmt w:val="bullet"/>
      <w:lvlText w:val="•"/>
      <w:lvlJc w:val="left"/>
      <w:pPr>
        <w:ind w:left="6417" w:hanging="360"/>
      </w:pPr>
      <w:rPr>
        <w:rFonts w:hint="default"/>
      </w:rPr>
    </w:lvl>
    <w:lvl w:ilvl="4" w:tplc="C1267A30">
      <w:numFmt w:val="bullet"/>
      <w:lvlText w:val="•"/>
      <w:lvlJc w:val="left"/>
      <w:pPr>
        <w:ind w:left="7046" w:hanging="360"/>
      </w:pPr>
      <w:rPr>
        <w:rFonts w:hint="default"/>
      </w:rPr>
    </w:lvl>
    <w:lvl w:ilvl="5" w:tplc="E78C9728">
      <w:numFmt w:val="bullet"/>
      <w:lvlText w:val="•"/>
      <w:lvlJc w:val="left"/>
      <w:pPr>
        <w:ind w:left="7675" w:hanging="360"/>
      </w:pPr>
      <w:rPr>
        <w:rFonts w:hint="default"/>
      </w:rPr>
    </w:lvl>
    <w:lvl w:ilvl="6" w:tplc="627CC746">
      <w:numFmt w:val="bullet"/>
      <w:lvlText w:val="•"/>
      <w:lvlJc w:val="left"/>
      <w:pPr>
        <w:ind w:left="8304" w:hanging="360"/>
      </w:pPr>
      <w:rPr>
        <w:rFonts w:hint="default"/>
      </w:rPr>
    </w:lvl>
    <w:lvl w:ilvl="7" w:tplc="6FB25798">
      <w:numFmt w:val="bullet"/>
      <w:lvlText w:val="•"/>
      <w:lvlJc w:val="left"/>
      <w:pPr>
        <w:ind w:left="8933" w:hanging="360"/>
      </w:pPr>
      <w:rPr>
        <w:rFonts w:hint="default"/>
      </w:rPr>
    </w:lvl>
    <w:lvl w:ilvl="8" w:tplc="D66ED252">
      <w:numFmt w:val="bullet"/>
      <w:lvlText w:val="•"/>
      <w:lvlJc w:val="left"/>
      <w:pPr>
        <w:ind w:left="9562" w:hanging="360"/>
      </w:pPr>
      <w:rPr>
        <w:rFonts w:hint="default"/>
      </w:rPr>
    </w:lvl>
  </w:abstractNum>
  <w:abstractNum w:abstractNumId="4" w15:restartNumberingAfterBreak="0">
    <w:nsid w:val="202F57EE"/>
    <w:multiLevelType w:val="multilevel"/>
    <w:tmpl w:val="F5E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25F8F"/>
    <w:multiLevelType w:val="hybridMultilevel"/>
    <w:tmpl w:val="8C9839EE"/>
    <w:lvl w:ilvl="0" w:tplc="D96EFEFA">
      <w:start w:val="1"/>
      <w:numFmt w:val="decimal"/>
      <w:lvlText w:val="%1."/>
      <w:lvlJc w:val="left"/>
      <w:pPr>
        <w:ind w:left="505" w:hanging="361"/>
      </w:pPr>
      <w:rPr>
        <w:rFonts w:ascii="Calibri" w:eastAsia="Times New Roman" w:hAnsi="Calibri" w:cs="Calibri" w:hint="default"/>
        <w:spacing w:val="-8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76216"/>
    <w:multiLevelType w:val="hybridMultilevel"/>
    <w:tmpl w:val="FB72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041C"/>
    <w:multiLevelType w:val="hybridMultilevel"/>
    <w:tmpl w:val="B1465D7A"/>
    <w:lvl w:ilvl="0" w:tplc="9684C26C">
      <w:numFmt w:val="bullet"/>
      <w:lvlText w:val=""/>
      <w:lvlJc w:val="left"/>
      <w:pPr>
        <w:ind w:left="475" w:hanging="360"/>
      </w:pPr>
      <w:rPr>
        <w:rFonts w:ascii="Symbol" w:eastAsia="Times New Roman" w:hAnsi="Symbol" w:hint="default"/>
        <w:w w:val="100"/>
        <w:sz w:val="18"/>
      </w:rPr>
    </w:lvl>
    <w:lvl w:ilvl="1" w:tplc="268C4974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72C204F4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58AAD1AC">
      <w:numFmt w:val="bullet"/>
      <w:lvlText w:val="•"/>
      <w:lvlJc w:val="left"/>
      <w:pPr>
        <w:ind w:left="1396" w:hanging="360"/>
      </w:pPr>
      <w:rPr>
        <w:rFonts w:hint="default"/>
      </w:rPr>
    </w:lvl>
    <w:lvl w:ilvl="4" w:tplc="4858A4A2">
      <w:numFmt w:val="bullet"/>
      <w:lvlText w:val="•"/>
      <w:lvlJc w:val="left"/>
      <w:pPr>
        <w:ind w:left="1702" w:hanging="360"/>
      </w:pPr>
      <w:rPr>
        <w:rFonts w:hint="default"/>
      </w:rPr>
    </w:lvl>
    <w:lvl w:ilvl="5" w:tplc="5E488BD0">
      <w:numFmt w:val="bullet"/>
      <w:lvlText w:val="•"/>
      <w:lvlJc w:val="left"/>
      <w:pPr>
        <w:ind w:left="2008" w:hanging="360"/>
      </w:pPr>
      <w:rPr>
        <w:rFonts w:hint="default"/>
      </w:rPr>
    </w:lvl>
    <w:lvl w:ilvl="6" w:tplc="1494B010">
      <w:numFmt w:val="bullet"/>
      <w:lvlText w:val="•"/>
      <w:lvlJc w:val="left"/>
      <w:pPr>
        <w:ind w:left="2313" w:hanging="360"/>
      </w:pPr>
      <w:rPr>
        <w:rFonts w:hint="default"/>
      </w:rPr>
    </w:lvl>
    <w:lvl w:ilvl="7" w:tplc="E72AE854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5D66A892">
      <w:numFmt w:val="bullet"/>
      <w:lvlText w:val="•"/>
      <w:lvlJc w:val="left"/>
      <w:pPr>
        <w:ind w:left="2924" w:hanging="360"/>
      </w:pPr>
      <w:rPr>
        <w:rFonts w:hint="default"/>
      </w:rPr>
    </w:lvl>
  </w:abstractNum>
  <w:abstractNum w:abstractNumId="8" w15:restartNumberingAfterBreak="0">
    <w:nsid w:val="46087285"/>
    <w:multiLevelType w:val="hybridMultilevel"/>
    <w:tmpl w:val="1500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0C2F"/>
    <w:multiLevelType w:val="hybridMultilevel"/>
    <w:tmpl w:val="521A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4219"/>
    <w:multiLevelType w:val="multilevel"/>
    <w:tmpl w:val="0DCA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73CDD"/>
    <w:multiLevelType w:val="hybridMultilevel"/>
    <w:tmpl w:val="32AA0DB2"/>
    <w:lvl w:ilvl="0" w:tplc="D198444E">
      <w:numFmt w:val="bullet"/>
      <w:lvlText w:val=""/>
      <w:lvlJc w:val="left"/>
      <w:pPr>
        <w:ind w:left="4798" w:hanging="361"/>
      </w:pPr>
      <w:rPr>
        <w:rFonts w:ascii="Symbol" w:eastAsia="Times New Roman" w:hAnsi="Symbol" w:hint="default"/>
        <w:w w:val="100"/>
        <w:sz w:val="18"/>
      </w:rPr>
    </w:lvl>
    <w:lvl w:ilvl="1" w:tplc="DC16EA84">
      <w:numFmt w:val="bullet"/>
      <w:lvlText w:val="•"/>
      <w:lvlJc w:val="left"/>
      <w:pPr>
        <w:ind w:left="5402" w:hanging="361"/>
      </w:pPr>
      <w:rPr>
        <w:rFonts w:hint="default"/>
      </w:rPr>
    </w:lvl>
    <w:lvl w:ilvl="2" w:tplc="6B78703C">
      <w:numFmt w:val="bullet"/>
      <w:lvlText w:val="•"/>
      <w:lvlJc w:val="left"/>
      <w:pPr>
        <w:ind w:left="6004" w:hanging="361"/>
      </w:pPr>
      <w:rPr>
        <w:rFonts w:hint="default"/>
      </w:rPr>
    </w:lvl>
    <w:lvl w:ilvl="3" w:tplc="0A968FA4">
      <w:numFmt w:val="bullet"/>
      <w:lvlText w:val="•"/>
      <w:lvlJc w:val="left"/>
      <w:pPr>
        <w:ind w:left="6606" w:hanging="361"/>
      </w:pPr>
      <w:rPr>
        <w:rFonts w:hint="default"/>
      </w:rPr>
    </w:lvl>
    <w:lvl w:ilvl="4" w:tplc="084CCD38">
      <w:numFmt w:val="bullet"/>
      <w:lvlText w:val="•"/>
      <w:lvlJc w:val="left"/>
      <w:pPr>
        <w:ind w:left="7208" w:hanging="361"/>
      </w:pPr>
      <w:rPr>
        <w:rFonts w:hint="default"/>
      </w:rPr>
    </w:lvl>
    <w:lvl w:ilvl="5" w:tplc="90882534">
      <w:numFmt w:val="bullet"/>
      <w:lvlText w:val="•"/>
      <w:lvlJc w:val="left"/>
      <w:pPr>
        <w:ind w:left="7810" w:hanging="361"/>
      </w:pPr>
      <w:rPr>
        <w:rFonts w:hint="default"/>
      </w:rPr>
    </w:lvl>
    <w:lvl w:ilvl="6" w:tplc="A6D81B40">
      <w:numFmt w:val="bullet"/>
      <w:lvlText w:val="•"/>
      <w:lvlJc w:val="left"/>
      <w:pPr>
        <w:ind w:left="8412" w:hanging="361"/>
      </w:pPr>
      <w:rPr>
        <w:rFonts w:hint="default"/>
      </w:rPr>
    </w:lvl>
    <w:lvl w:ilvl="7" w:tplc="F1120468">
      <w:numFmt w:val="bullet"/>
      <w:lvlText w:val="•"/>
      <w:lvlJc w:val="left"/>
      <w:pPr>
        <w:ind w:left="9014" w:hanging="361"/>
      </w:pPr>
      <w:rPr>
        <w:rFonts w:hint="default"/>
      </w:rPr>
    </w:lvl>
    <w:lvl w:ilvl="8" w:tplc="6C9C0DBC">
      <w:numFmt w:val="bullet"/>
      <w:lvlText w:val="•"/>
      <w:lvlJc w:val="left"/>
      <w:pPr>
        <w:ind w:left="9616" w:hanging="361"/>
      </w:pPr>
      <w:rPr>
        <w:rFonts w:hint="default"/>
      </w:rPr>
    </w:lvl>
  </w:abstractNum>
  <w:abstractNum w:abstractNumId="12" w15:restartNumberingAfterBreak="0">
    <w:nsid w:val="682D4420"/>
    <w:multiLevelType w:val="hybridMultilevel"/>
    <w:tmpl w:val="9D48684E"/>
    <w:lvl w:ilvl="0" w:tplc="09CE9B06">
      <w:start w:val="1"/>
      <w:numFmt w:val="decimal"/>
      <w:lvlText w:val="%1."/>
      <w:lvlJc w:val="left"/>
      <w:pPr>
        <w:ind w:left="505" w:hanging="361"/>
      </w:pPr>
      <w:rPr>
        <w:rFonts w:ascii="Calibri" w:eastAsia="Times New Roman" w:hAnsi="Calibri" w:cs="Calibri" w:hint="default"/>
        <w:spacing w:val="-20"/>
        <w:w w:val="100"/>
        <w:sz w:val="18"/>
        <w:szCs w:val="18"/>
      </w:rPr>
    </w:lvl>
    <w:lvl w:ilvl="1" w:tplc="B8A4F67E">
      <w:numFmt w:val="bullet"/>
      <w:lvlText w:val="•"/>
      <w:lvlJc w:val="left"/>
      <w:pPr>
        <w:ind w:left="1102" w:hanging="361"/>
      </w:pPr>
      <w:rPr>
        <w:rFonts w:hint="default"/>
      </w:rPr>
    </w:lvl>
    <w:lvl w:ilvl="2" w:tplc="C472012E">
      <w:numFmt w:val="bullet"/>
      <w:lvlText w:val="•"/>
      <w:lvlJc w:val="left"/>
      <w:pPr>
        <w:ind w:left="1705" w:hanging="361"/>
      </w:pPr>
      <w:rPr>
        <w:rFonts w:hint="default"/>
      </w:rPr>
    </w:lvl>
    <w:lvl w:ilvl="3" w:tplc="89EC9AE6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E4461546">
      <w:numFmt w:val="bullet"/>
      <w:lvlText w:val="•"/>
      <w:lvlJc w:val="left"/>
      <w:pPr>
        <w:ind w:left="2910" w:hanging="361"/>
      </w:pPr>
      <w:rPr>
        <w:rFonts w:hint="default"/>
      </w:rPr>
    </w:lvl>
    <w:lvl w:ilvl="5" w:tplc="6846E012">
      <w:numFmt w:val="bullet"/>
      <w:lvlText w:val="•"/>
      <w:lvlJc w:val="left"/>
      <w:pPr>
        <w:ind w:left="3513" w:hanging="361"/>
      </w:pPr>
      <w:rPr>
        <w:rFonts w:hint="default"/>
      </w:rPr>
    </w:lvl>
    <w:lvl w:ilvl="6" w:tplc="CFBAB168">
      <w:numFmt w:val="bullet"/>
      <w:lvlText w:val="•"/>
      <w:lvlJc w:val="left"/>
      <w:pPr>
        <w:ind w:left="4115" w:hanging="361"/>
      </w:pPr>
      <w:rPr>
        <w:rFonts w:hint="default"/>
      </w:rPr>
    </w:lvl>
    <w:lvl w:ilvl="7" w:tplc="57F24EA0">
      <w:numFmt w:val="bullet"/>
      <w:lvlText w:val="•"/>
      <w:lvlJc w:val="left"/>
      <w:pPr>
        <w:ind w:left="4718" w:hanging="361"/>
      </w:pPr>
      <w:rPr>
        <w:rFonts w:hint="default"/>
      </w:rPr>
    </w:lvl>
    <w:lvl w:ilvl="8" w:tplc="CFB039DE">
      <w:numFmt w:val="bullet"/>
      <w:lvlText w:val="•"/>
      <w:lvlJc w:val="left"/>
      <w:pPr>
        <w:ind w:left="5321" w:hanging="361"/>
      </w:pPr>
      <w:rPr>
        <w:rFonts w:hint="default"/>
      </w:rPr>
    </w:lvl>
  </w:abstractNum>
  <w:abstractNum w:abstractNumId="13" w15:restartNumberingAfterBreak="0">
    <w:nsid w:val="6B555F05"/>
    <w:multiLevelType w:val="hybridMultilevel"/>
    <w:tmpl w:val="FFD892F0"/>
    <w:lvl w:ilvl="0" w:tplc="09CE9B06">
      <w:start w:val="1"/>
      <w:numFmt w:val="decimal"/>
      <w:lvlText w:val="%1."/>
      <w:lvlJc w:val="left"/>
      <w:pPr>
        <w:ind w:left="505" w:hanging="361"/>
      </w:pPr>
      <w:rPr>
        <w:rFonts w:ascii="Calibri" w:eastAsia="Times New Roman" w:hAnsi="Calibri" w:cs="Calibri" w:hint="default"/>
        <w:spacing w:val="-20"/>
        <w:w w:val="100"/>
        <w:sz w:val="18"/>
        <w:szCs w:val="18"/>
      </w:rPr>
    </w:lvl>
    <w:lvl w:ilvl="1" w:tplc="B8A4F67E">
      <w:numFmt w:val="bullet"/>
      <w:lvlText w:val="•"/>
      <w:lvlJc w:val="left"/>
      <w:pPr>
        <w:ind w:left="1102" w:hanging="361"/>
      </w:pPr>
      <w:rPr>
        <w:rFonts w:hint="default"/>
      </w:rPr>
    </w:lvl>
    <w:lvl w:ilvl="2" w:tplc="C472012E">
      <w:numFmt w:val="bullet"/>
      <w:lvlText w:val="•"/>
      <w:lvlJc w:val="left"/>
      <w:pPr>
        <w:ind w:left="1705" w:hanging="361"/>
      </w:pPr>
      <w:rPr>
        <w:rFonts w:hint="default"/>
      </w:rPr>
    </w:lvl>
    <w:lvl w:ilvl="3" w:tplc="89EC9AE6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E4461546">
      <w:numFmt w:val="bullet"/>
      <w:lvlText w:val="•"/>
      <w:lvlJc w:val="left"/>
      <w:pPr>
        <w:ind w:left="2910" w:hanging="361"/>
      </w:pPr>
      <w:rPr>
        <w:rFonts w:hint="default"/>
      </w:rPr>
    </w:lvl>
    <w:lvl w:ilvl="5" w:tplc="6846E012">
      <w:numFmt w:val="bullet"/>
      <w:lvlText w:val="•"/>
      <w:lvlJc w:val="left"/>
      <w:pPr>
        <w:ind w:left="3513" w:hanging="361"/>
      </w:pPr>
      <w:rPr>
        <w:rFonts w:hint="default"/>
      </w:rPr>
    </w:lvl>
    <w:lvl w:ilvl="6" w:tplc="CFBAB168">
      <w:numFmt w:val="bullet"/>
      <w:lvlText w:val="•"/>
      <w:lvlJc w:val="left"/>
      <w:pPr>
        <w:ind w:left="4115" w:hanging="361"/>
      </w:pPr>
      <w:rPr>
        <w:rFonts w:hint="default"/>
      </w:rPr>
    </w:lvl>
    <w:lvl w:ilvl="7" w:tplc="57F24EA0">
      <w:numFmt w:val="bullet"/>
      <w:lvlText w:val="•"/>
      <w:lvlJc w:val="left"/>
      <w:pPr>
        <w:ind w:left="4718" w:hanging="361"/>
      </w:pPr>
      <w:rPr>
        <w:rFonts w:hint="default"/>
      </w:rPr>
    </w:lvl>
    <w:lvl w:ilvl="8" w:tplc="CFB039DE">
      <w:numFmt w:val="bullet"/>
      <w:lvlText w:val="•"/>
      <w:lvlJc w:val="left"/>
      <w:pPr>
        <w:ind w:left="5321" w:hanging="361"/>
      </w:pPr>
      <w:rPr>
        <w:rFonts w:hint="default"/>
      </w:rPr>
    </w:lvl>
  </w:abstractNum>
  <w:abstractNum w:abstractNumId="14" w15:restartNumberingAfterBreak="0">
    <w:nsid w:val="6DCC7A73"/>
    <w:multiLevelType w:val="hybridMultilevel"/>
    <w:tmpl w:val="B4FC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C24C9"/>
    <w:multiLevelType w:val="multilevel"/>
    <w:tmpl w:val="E4D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92607A"/>
    <w:multiLevelType w:val="hybridMultilevel"/>
    <w:tmpl w:val="0BBA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6"/>
  </w:num>
  <w:num w:numId="7">
    <w:abstractNumId w:val="12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16"/>
    <w:rsid w:val="000E5616"/>
    <w:rsid w:val="003C3DF8"/>
    <w:rsid w:val="004B3685"/>
    <w:rsid w:val="00786E15"/>
    <w:rsid w:val="007E33BA"/>
    <w:rsid w:val="00DF254A"/>
    <w:rsid w:val="00F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D23B"/>
  <w15:chartTrackingRefBased/>
  <w15:docId w15:val="{A5959031-949E-4860-A6D8-238C79B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E56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3685"/>
    <w:pPr>
      <w:widowControl w:val="0"/>
      <w:autoSpaceDE w:val="0"/>
      <w:autoSpaceDN w:val="0"/>
      <w:spacing w:after="0" w:line="240" w:lineRule="auto"/>
      <w:ind w:left="4798" w:hanging="361"/>
    </w:pPr>
    <w:rPr>
      <w:rFonts w:ascii="Calibri" w:eastAsia="Times New Roman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B3685"/>
    <w:rPr>
      <w:rFonts w:ascii="Calibri" w:eastAsia="Times New Roman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CD7C-684F-4DFA-857B-CA679E57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Dharmendra Kumar, Shreyash (ES)</dc:creator>
  <cp:keywords/>
  <dc:description/>
  <cp:lastModifiedBy>Dharmendra Kumar, Shreyash (ES)</cp:lastModifiedBy>
  <cp:revision>3</cp:revision>
  <dcterms:created xsi:type="dcterms:W3CDTF">2021-02-04T10:04:00Z</dcterms:created>
  <dcterms:modified xsi:type="dcterms:W3CDTF">2021-02-13T10:17:00Z</dcterms:modified>
</cp:coreProperties>
</file>