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7601E" w14:textId="659108C9" w:rsidR="00C36126" w:rsidRDefault="005A2C50">
      <w:pPr>
        <w:pStyle w:val="Title"/>
        <w:rPr>
          <w:color w:val="000000"/>
          <w:sz w:val="32"/>
          <w:szCs w:val="32"/>
        </w:rPr>
      </w:pPr>
      <w:r>
        <w:rPr>
          <w:color w:val="000000"/>
          <w:sz w:val="32"/>
          <w:szCs w:val="32"/>
        </w:rPr>
        <w:t>AMAN RAMESH KUNDALIYA</w:t>
      </w:r>
      <w:r w:rsidR="00255B21">
        <w:rPr>
          <w:color w:val="000000"/>
          <w:sz w:val="32"/>
          <w:szCs w:val="32"/>
        </w:rPr>
        <w:tab/>
      </w:r>
      <w:r w:rsidR="00255B21">
        <w:rPr>
          <w:color w:val="000000"/>
          <w:sz w:val="32"/>
          <w:szCs w:val="32"/>
        </w:rPr>
        <w:tab/>
      </w:r>
      <w:r w:rsidR="00255B21">
        <w:rPr>
          <w:color w:val="000000"/>
          <w:sz w:val="32"/>
          <w:szCs w:val="32"/>
        </w:rPr>
        <w:tab/>
      </w:r>
      <w:r w:rsidR="00255B21">
        <w:rPr>
          <w:color w:val="000000"/>
          <w:sz w:val="32"/>
          <w:szCs w:val="32"/>
        </w:rPr>
        <w:tab/>
      </w:r>
      <w:r w:rsidR="00255B21">
        <w:rPr>
          <w:color w:val="000000"/>
          <w:sz w:val="32"/>
          <w:szCs w:val="32"/>
        </w:rPr>
        <w:tab/>
      </w:r>
      <w:r w:rsidR="00255B21">
        <w:rPr>
          <w:noProof/>
        </w:rPr>
        <w:drawing>
          <wp:inline distT="0" distB="0" distL="0" distR="0" wp14:anchorId="714EB6BE" wp14:editId="6F4F6CE3">
            <wp:extent cx="1581150" cy="1666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1150" cy="1666875"/>
                    </a:xfrm>
                    <a:prstGeom prst="rect">
                      <a:avLst/>
                    </a:prstGeom>
                    <a:noFill/>
                    <a:ln>
                      <a:noFill/>
                    </a:ln>
                  </pic:spPr>
                </pic:pic>
              </a:graphicData>
            </a:graphic>
          </wp:inline>
        </w:drawing>
      </w:r>
    </w:p>
    <w:p w14:paraId="1E2F3571" w14:textId="5C046A7A" w:rsidR="00C36126" w:rsidRDefault="00C1344A">
      <w:pPr>
        <w:pStyle w:val="Heading1"/>
        <w:rPr>
          <w:color w:val="000000"/>
        </w:rPr>
      </w:pPr>
      <w:r>
        <w:rPr>
          <w:rFonts w:ascii="inherit" w:eastAsia="inherit" w:hAnsi="inherit" w:cs="inherit"/>
          <w:color w:val="000000"/>
          <w:u w:val="single"/>
        </w:rPr>
        <w:t>Contact: -</w:t>
      </w:r>
      <w:r w:rsidR="005A2C50">
        <w:rPr>
          <w:rFonts w:ascii="inherit" w:eastAsia="inherit" w:hAnsi="inherit" w:cs="inherit"/>
          <w:color w:val="000000"/>
          <w:u w:val="single"/>
        </w:rPr>
        <w:t>9971235974</w:t>
      </w:r>
      <w:r w:rsidR="005A2C50">
        <w:rPr>
          <w:rFonts w:ascii="inherit" w:eastAsia="inherit" w:hAnsi="inherit" w:cs="inherit"/>
          <w:color w:val="000000"/>
        </w:rPr>
        <w:tab/>
      </w:r>
      <w:r w:rsidR="005A2C50">
        <w:rPr>
          <w:rFonts w:ascii="inherit" w:eastAsia="inherit" w:hAnsi="inherit" w:cs="inherit"/>
          <w:color w:val="000000"/>
        </w:rPr>
        <w:tab/>
      </w:r>
      <w:r w:rsidR="005A2C50">
        <w:rPr>
          <w:rFonts w:ascii="inherit" w:eastAsia="inherit" w:hAnsi="inherit" w:cs="inherit"/>
          <w:color w:val="000000"/>
        </w:rPr>
        <w:tab/>
      </w:r>
      <w:r w:rsidR="00827AFC">
        <w:rPr>
          <w:rFonts w:ascii="inherit" w:eastAsia="inherit" w:hAnsi="inherit" w:cs="inherit"/>
          <w:color w:val="000000"/>
          <w:u w:val="single"/>
        </w:rPr>
        <w:t>Email: amankundalia09@gmail.com</w:t>
      </w:r>
      <w:r w:rsidR="005A2C50">
        <w:rPr>
          <w:rFonts w:ascii="inherit" w:eastAsia="inherit" w:hAnsi="inherit" w:cs="inherit"/>
          <w:color w:val="444444"/>
        </w:rPr>
        <w:tab/>
      </w:r>
      <w:r w:rsidR="005A2C50">
        <w:rPr>
          <w:rFonts w:ascii="inherit" w:eastAsia="inherit" w:hAnsi="inherit" w:cs="inherit"/>
          <w:color w:val="444444"/>
        </w:rPr>
        <w:tab/>
      </w:r>
      <w:r w:rsidR="005A2C50">
        <w:rPr>
          <w:rFonts w:ascii="inherit" w:eastAsia="inherit" w:hAnsi="inherit" w:cs="inherit"/>
          <w:color w:val="444444"/>
        </w:rPr>
        <w:tab/>
      </w:r>
      <w:r w:rsidR="005A2C50">
        <w:rPr>
          <w:rFonts w:ascii="inherit" w:eastAsia="inherit" w:hAnsi="inherit" w:cs="inherit"/>
          <w:color w:val="444444"/>
        </w:rPr>
        <w:tab/>
      </w:r>
      <w:r w:rsidR="005A2C50">
        <w:rPr>
          <w:rFonts w:ascii="inherit" w:eastAsia="inherit" w:hAnsi="inherit" w:cs="inherit"/>
          <w:color w:val="444444"/>
          <w:sz w:val="18"/>
          <w:szCs w:val="18"/>
        </w:rPr>
        <w:t>                                            </w:t>
      </w:r>
      <w:r w:rsidR="005A2C50">
        <w:rPr>
          <w:rFonts w:ascii="inherit" w:eastAsia="inherit" w:hAnsi="inherit" w:cs="inherit"/>
          <w:color w:val="444444"/>
        </w:rPr>
        <w:tab/>
      </w:r>
      <w:r w:rsidR="005A2C50">
        <w:rPr>
          <w:rFonts w:ascii="inherit" w:eastAsia="inherit" w:hAnsi="inherit" w:cs="inherit"/>
          <w:color w:val="444444"/>
        </w:rPr>
        <w:tab/>
      </w:r>
      <w:r w:rsidR="005A2C50">
        <w:rPr>
          <w:rFonts w:ascii="inherit" w:eastAsia="inherit" w:hAnsi="inherit" w:cs="inherit"/>
          <w:color w:val="444444"/>
        </w:rPr>
        <w:tab/>
      </w:r>
      <w:r w:rsidR="005A2C50">
        <w:rPr>
          <w:rFonts w:ascii="inherit" w:eastAsia="inherit" w:hAnsi="inherit" w:cs="inherit"/>
          <w:color w:val="444444"/>
          <w:sz w:val="18"/>
          <w:szCs w:val="18"/>
        </w:rPr>
        <w:tab/>
      </w:r>
      <w:r w:rsidR="005A2C50">
        <w:rPr>
          <w:rFonts w:ascii="inherit" w:eastAsia="inherit" w:hAnsi="inherit" w:cs="inherit"/>
          <w:color w:val="444444"/>
          <w:sz w:val="18"/>
          <w:szCs w:val="18"/>
        </w:rPr>
        <w:tab/>
      </w:r>
    </w:p>
    <w:p w14:paraId="14220206" w14:textId="77777777" w:rsidR="00C36126" w:rsidRDefault="005A2C50">
      <w:pPr>
        <w:shd w:val="clear" w:color="auto" w:fill="FFFFFF"/>
        <w:spacing w:after="0"/>
        <w:jc w:val="center"/>
        <w:rPr>
          <w:rFonts w:ascii="Open Sans" w:eastAsia="Open Sans" w:hAnsi="Open Sans" w:cs="Open Sans"/>
          <w:color w:val="444444"/>
          <w:sz w:val="18"/>
          <w:szCs w:val="18"/>
        </w:rPr>
      </w:pPr>
      <w:r>
        <w:rPr>
          <w:rFonts w:ascii="inherit" w:eastAsia="inherit" w:hAnsi="inherit" w:cs="inherit"/>
          <w:noProof/>
          <w:color w:val="0B4071"/>
          <w:sz w:val="18"/>
          <w:szCs w:val="18"/>
        </w:rPr>
        <mc:AlternateContent>
          <mc:Choice Requires="wps">
            <w:drawing>
              <wp:inline distT="0" distB="0" distL="0" distR="0" wp14:anchorId="18BDB44C" wp14:editId="40BA7A7C">
                <wp:extent cx="4705985" cy="38735"/>
                <wp:effectExtent l="0" t="0" r="0" b="0"/>
                <wp:docPr id="1" name="Rectangle 1"/>
                <wp:cNvGraphicFramePr/>
                <a:graphic xmlns:a="http://schemas.openxmlformats.org/drawingml/2006/main">
                  <a:graphicData uri="http://schemas.microsoft.com/office/word/2010/wordprocessingShape">
                    <wps:wsp>
                      <wps:cNvSpPr/>
                      <wps:spPr>
                        <a:xfrm>
                          <a:off x="2997770" y="3765395"/>
                          <a:ext cx="4696460" cy="29210"/>
                        </a:xfrm>
                        <a:prstGeom prst="rect">
                          <a:avLst/>
                        </a:prstGeom>
                        <a:noFill/>
                        <a:ln>
                          <a:noFill/>
                        </a:ln>
                      </wps:spPr>
                      <wps:txbx>
                        <w:txbxContent>
                          <w:p w14:paraId="27F8BE9E" w14:textId="77777777" w:rsidR="00C36126" w:rsidRDefault="00C36126">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18BDB44C" id="Rectangle 1" o:spid="_x0000_s1026" style="width:370.55pt;height: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" filled="f" stroked="f">
                <v:textbox inset="2.53958mm,2.53958mm,2.53958mm,2.53958mm">
                  <w:txbxContent>
                    <w:p w14:paraId="27F8BE9E" w14:textId="77777777" w:rsidR="00C36126" w:rsidRDefault="00C36126">
                      <w:pPr>
                        <w:spacing w:after="0" w:line="240" w:lineRule="auto"/>
                        <w:textDirection w:val="btLr"/>
                      </w:pPr>
                    </w:p>
                  </w:txbxContent>
                </v:textbox>
                <w10:anchorlock/>
              </v:rect>
            </w:pict>
          </mc:Fallback>
        </mc:AlternateContent>
      </w:r>
    </w:p>
    <w:p w14:paraId="77B46F13" w14:textId="77777777" w:rsidR="00C36126" w:rsidRDefault="005A2C50">
      <w:pPr>
        <w:pStyle w:val="Heading1"/>
        <w:rPr>
          <w:rFonts w:ascii="Open Sans" w:eastAsia="Open Sans" w:hAnsi="Open Sans" w:cs="Open Sans"/>
          <w:color w:val="000000"/>
          <w:sz w:val="18"/>
          <w:szCs w:val="18"/>
          <w:u w:val="single"/>
        </w:rPr>
      </w:pPr>
      <w:r>
        <w:rPr>
          <w:color w:val="000000"/>
          <w:u w:val="single"/>
        </w:rPr>
        <w:t>Career Objective:</w:t>
      </w:r>
    </w:p>
    <w:p w14:paraId="6016365E" w14:textId="7C858162" w:rsidR="00C36126" w:rsidRDefault="005A2C50">
      <w:pPr>
        <w:shd w:val="clear" w:color="auto" w:fill="FFFFFF"/>
        <w:spacing w:after="0"/>
        <w:rPr>
          <w:rFonts w:ascii="Times New Roman" w:eastAsia="Times New Roman" w:hAnsi="Times New Roman" w:cs="Times New Roman"/>
          <w:highlight w:val="white"/>
        </w:rPr>
      </w:pPr>
      <w:r>
        <w:t xml:space="preserve">To seek an </w:t>
      </w:r>
      <w:r w:rsidR="00C1344A">
        <w:t>Organization</w:t>
      </w:r>
      <w:r>
        <w:t xml:space="preserve"> where my skills find ample opportunities for up-gradation of my knowledge and growth of my career and where I can prove myself.</w:t>
      </w:r>
      <w:r>
        <w:rPr>
          <w:highlight w:val="white"/>
        </w:rPr>
        <w:t xml:space="preserve"> I also admire and acknowledge an Organization’s values and will prove an asset to them</w:t>
      </w:r>
      <w:r>
        <w:rPr>
          <w:rFonts w:ascii="Times New Roman" w:eastAsia="Times New Roman" w:hAnsi="Times New Roman" w:cs="Times New Roman"/>
          <w:highlight w:val="white"/>
        </w:rPr>
        <w:t xml:space="preserve">. </w:t>
      </w:r>
    </w:p>
    <w:p w14:paraId="4F30A7C3" w14:textId="77777777" w:rsidR="00C36126" w:rsidRDefault="005A2C50">
      <w:pPr>
        <w:pStyle w:val="Heading1"/>
        <w:rPr>
          <w:color w:val="000000"/>
          <w:u w:val="single"/>
        </w:rPr>
      </w:pPr>
      <w:r>
        <w:rPr>
          <w:color w:val="000000"/>
          <w:u w:val="single"/>
        </w:rPr>
        <w:t>Professional Summary:</w:t>
      </w:r>
    </w:p>
    <w:p w14:paraId="18A0C819" w14:textId="77777777" w:rsidR="00C36126" w:rsidRDefault="00C36126"/>
    <w:p w14:paraId="23206F4C" w14:textId="4FABCB7D" w:rsidR="00C36126" w:rsidRDefault="005A2C50" w:rsidP="00166CBD">
      <w:pPr>
        <w:numPr>
          <w:ilvl w:val="0"/>
          <w:numId w:val="5"/>
        </w:numPr>
        <w:pBdr>
          <w:top w:val="nil"/>
          <w:left w:val="nil"/>
          <w:bottom w:val="nil"/>
          <w:right w:val="nil"/>
          <w:between w:val="nil"/>
        </w:pBdr>
        <w:spacing w:after="0"/>
      </w:pPr>
      <w:r>
        <w:rPr>
          <w:color w:val="000000"/>
        </w:rPr>
        <w:t xml:space="preserve">IT professional with </w:t>
      </w:r>
      <w:r w:rsidR="00C1344A">
        <w:rPr>
          <w:color w:val="000000"/>
        </w:rPr>
        <w:t>2</w:t>
      </w:r>
      <w:r>
        <w:rPr>
          <w:color w:val="000000"/>
        </w:rPr>
        <w:t xml:space="preserve"> </w:t>
      </w:r>
      <w:r w:rsidR="00A24EB7">
        <w:rPr>
          <w:color w:val="000000"/>
        </w:rPr>
        <w:t xml:space="preserve">plus </w:t>
      </w:r>
      <w:bookmarkStart w:id="0" w:name="_GoBack"/>
      <w:bookmarkEnd w:id="0"/>
      <w:r>
        <w:rPr>
          <w:color w:val="000000"/>
        </w:rPr>
        <w:t>years of experience as a Salesforce Developer</w:t>
      </w:r>
      <w:r w:rsidR="00C1344A">
        <w:rPr>
          <w:color w:val="000000"/>
        </w:rPr>
        <w:t>.</w:t>
      </w:r>
    </w:p>
    <w:p w14:paraId="2E5A6C2F" w14:textId="77777777" w:rsidR="00C36126" w:rsidRDefault="005A2C50">
      <w:pPr>
        <w:numPr>
          <w:ilvl w:val="0"/>
          <w:numId w:val="5"/>
        </w:numPr>
        <w:pBdr>
          <w:top w:val="nil"/>
          <w:left w:val="nil"/>
          <w:bottom w:val="nil"/>
          <w:right w:val="nil"/>
          <w:between w:val="nil"/>
        </w:pBdr>
        <w:spacing w:after="0"/>
      </w:pPr>
      <w:r>
        <w:rPr>
          <w:color w:val="000000"/>
        </w:rPr>
        <w:t>Worked with Stakeholders and various divisions of Business using Agile Methodology to gather and document requirements for CRM implementation.</w:t>
      </w:r>
    </w:p>
    <w:p w14:paraId="5DF51C0B" w14:textId="77777777" w:rsidR="00C36126" w:rsidRDefault="005A2C50">
      <w:pPr>
        <w:numPr>
          <w:ilvl w:val="0"/>
          <w:numId w:val="5"/>
        </w:numPr>
        <w:pBdr>
          <w:top w:val="nil"/>
          <w:left w:val="nil"/>
          <w:bottom w:val="nil"/>
          <w:right w:val="nil"/>
          <w:between w:val="nil"/>
        </w:pBdr>
      </w:pPr>
      <w:r>
        <w:rPr>
          <w:color w:val="000000"/>
        </w:rPr>
        <w:t xml:space="preserve">Involved in Release Management process for continuous Integration of systems and code base. </w:t>
      </w:r>
    </w:p>
    <w:p w14:paraId="1F41AB17" w14:textId="77777777" w:rsidR="00C36126" w:rsidRDefault="00C36126">
      <w:pPr>
        <w:shd w:val="clear" w:color="auto" w:fill="FFFFFF"/>
        <w:spacing w:after="0"/>
        <w:rPr>
          <w:rFonts w:ascii="Open Sans" w:eastAsia="Open Sans" w:hAnsi="Open Sans" w:cs="Open Sans"/>
          <w:color w:val="444444"/>
          <w:sz w:val="18"/>
          <w:szCs w:val="18"/>
        </w:rPr>
      </w:pPr>
    </w:p>
    <w:p w14:paraId="354D43B5" w14:textId="77777777" w:rsidR="00C36126" w:rsidRDefault="005A2C50">
      <w:pPr>
        <w:pStyle w:val="Heading1"/>
        <w:rPr>
          <w:rFonts w:ascii="Open Sans" w:eastAsia="Open Sans" w:hAnsi="Open Sans" w:cs="Open Sans"/>
          <w:color w:val="000000"/>
          <w:sz w:val="18"/>
          <w:szCs w:val="18"/>
          <w:u w:val="single"/>
        </w:rPr>
      </w:pPr>
      <w:r>
        <w:rPr>
          <w:color w:val="000000"/>
          <w:u w:val="single"/>
        </w:rPr>
        <w:t>Educational Qualification:</w:t>
      </w:r>
    </w:p>
    <w:p w14:paraId="702B52FD" w14:textId="77777777" w:rsidR="00C36126" w:rsidRDefault="00C36126">
      <w:pPr>
        <w:shd w:val="clear" w:color="auto" w:fill="FFFFFF"/>
        <w:spacing w:after="0"/>
        <w:rPr>
          <w:rFonts w:ascii="Open Sans" w:eastAsia="Open Sans" w:hAnsi="Open Sans" w:cs="Open Sans"/>
          <w:color w:val="444444"/>
          <w:sz w:val="18"/>
          <w:szCs w:val="18"/>
        </w:rPr>
      </w:pPr>
    </w:p>
    <w:p w14:paraId="491BA4C0" w14:textId="77777777" w:rsidR="00C36126" w:rsidRDefault="005A2C50">
      <w:pPr>
        <w:numPr>
          <w:ilvl w:val="0"/>
          <w:numId w:val="2"/>
        </w:numPr>
        <w:pBdr>
          <w:top w:val="nil"/>
          <w:left w:val="nil"/>
          <w:bottom w:val="nil"/>
          <w:right w:val="nil"/>
          <w:between w:val="nil"/>
        </w:pBdr>
        <w:shd w:val="clear" w:color="auto" w:fill="FFFFFF"/>
        <w:spacing w:after="0"/>
        <w:rPr>
          <w:color w:val="000000"/>
        </w:rPr>
      </w:pPr>
      <w:r>
        <w:rPr>
          <w:color w:val="000000"/>
        </w:rPr>
        <w:t>Completed B.tech in Information and Technology from Bhagwan Parshuram Institute of Technology</w:t>
      </w:r>
      <w:bookmarkStart w:id="1" w:name="gjdgxs" w:colFirst="0" w:colLast="0"/>
      <w:bookmarkEnd w:id="1"/>
      <w:r>
        <w:rPr>
          <w:color w:val="000000"/>
        </w:rPr>
        <w:t xml:space="preserve"> ,affiliated to Guru Gobind Indraprasth University of Technology with overall 74%</w:t>
      </w:r>
    </w:p>
    <w:p w14:paraId="448C48DE" w14:textId="77777777" w:rsidR="00C36126" w:rsidRDefault="005A2C50">
      <w:pPr>
        <w:numPr>
          <w:ilvl w:val="0"/>
          <w:numId w:val="2"/>
        </w:numPr>
        <w:pBdr>
          <w:top w:val="nil"/>
          <w:left w:val="nil"/>
          <w:bottom w:val="nil"/>
          <w:right w:val="nil"/>
          <w:between w:val="nil"/>
        </w:pBdr>
        <w:shd w:val="clear" w:color="auto" w:fill="FFFFFF"/>
        <w:spacing w:after="0"/>
        <w:rPr>
          <w:color w:val="000000"/>
        </w:rPr>
      </w:pPr>
      <w:r>
        <w:rPr>
          <w:color w:val="000000"/>
        </w:rPr>
        <w:t>12</w:t>
      </w:r>
      <w:r>
        <w:rPr>
          <w:color w:val="000000"/>
          <w:vertAlign w:val="superscript"/>
        </w:rPr>
        <w:t>th</w:t>
      </w:r>
      <w:r>
        <w:rPr>
          <w:color w:val="000000"/>
        </w:rPr>
        <w:t xml:space="preserve"> from St. Marks Public School(CBSE Board) in 2013 with 85%</w:t>
      </w:r>
    </w:p>
    <w:p w14:paraId="54D454CC" w14:textId="77777777" w:rsidR="00C36126" w:rsidRDefault="005A2C50">
      <w:pPr>
        <w:numPr>
          <w:ilvl w:val="0"/>
          <w:numId w:val="2"/>
        </w:numPr>
        <w:pBdr>
          <w:top w:val="nil"/>
          <w:left w:val="nil"/>
          <w:bottom w:val="nil"/>
          <w:right w:val="nil"/>
          <w:between w:val="nil"/>
        </w:pBdr>
        <w:shd w:val="clear" w:color="auto" w:fill="FFFFFF"/>
        <w:spacing w:after="0"/>
        <w:rPr>
          <w:color w:val="000000"/>
        </w:rPr>
      </w:pPr>
      <w:r>
        <w:rPr>
          <w:color w:val="000000"/>
        </w:rPr>
        <w:t>10</w:t>
      </w:r>
      <w:r>
        <w:rPr>
          <w:color w:val="000000"/>
          <w:vertAlign w:val="superscript"/>
        </w:rPr>
        <w:t>th</w:t>
      </w:r>
      <w:r>
        <w:rPr>
          <w:color w:val="000000"/>
        </w:rPr>
        <w:t xml:space="preserve"> from St. Marks Public School(CBSE Board) in 2011 with 87%</w:t>
      </w:r>
    </w:p>
    <w:p w14:paraId="70C60261" w14:textId="77777777" w:rsidR="00C36126" w:rsidRDefault="00C36126">
      <w:pPr>
        <w:pBdr>
          <w:top w:val="nil"/>
          <w:left w:val="nil"/>
          <w:bottom w:val="nil"/>
          <w:right w:val="nil"/>
          <w:between w:val="nil"/>
        </w:pBdr>
        <w:shd w:val="clear" w:color="auto" w:fill="FFFFFF"/>
        <w:spacing w:after="0"/>
        <w:ind w:left="720" w:hanging="720"/>
        <w:rPr>
          <w:rFonts w:ascii="Open Sans" w:eastAsia="Open Sans" w:hAnsi="Open Sans" w:cs="Open Sans"/>
          <w:color w:val="000000"/>
          <w:sz w:val="18"/>
          <w:szCs w:val="18"/>
        </w:rPr>
      </w:pPr>
    </w:p>
    <w:p w14:paraId="77562F22" w14:textId="77777777" w:rsidR="00C36126" w:rsidRDefault="005A2C50">
      <w:pPr>
        <w:pStyle w:val="Heading1"/>
        <w:rPr>
          <w:color w:val="000000"/>
          <w:u w:val="single"/>
        </w:rPr>
      </w:pPr>
      <w:r>
        <w:rPr>
          <w:color w:val="000000"/>
          <w:u w:val="single"/>
        </w:rPr>
        <w:lastRenderedPageBreak/>
        <w:t>Technical Skills:</w:t>
      </w:r>
    </w:p>
    <w:p w14:paraId="405B1AC5" w14:textId="77777777" w:rsidR="00C36126" w:rsidRDefault="00C36126">
      <w:pPr>
        <w:shd w:val="clear" w:color="auto" w:fill="FFFFFF"/>
        <w:spacing w:after="0"/>
        <w:rPr>
          <w:rFonts w:ascii="Arial Narrow" w:eastAsia="Arial Narrow" w:hAnsi="Arial Narrow" w:cs="Arial Narrow"/>
          <w:b/>
          <w:color w:val="444444"/>
          <w:sz w:val="28"/>
          <w:szCs w:val="28"/>
        </w:rPr>
      </w:pPr>
    </w:p>
    <w:p w14:paraId="021ED54E" w14:textId="73063BA8" w:rsidR="00C36126" w:rsidRDefault="005A2C50">
      <w:pPr>
        <w:numPr>
          <w:ilvl w:val="0"/>
          <w:numId w:val="1"/>
        </w:numPr>
        <w:pBdr>
          <w:top w:val="nil"/>
          <w:left w:val="nil"/>
          <w:bottom w:val="nil"/>
          <w:right w:val="nil"/>
          <w:between w:val="nil"/>
        </w:pBdr>
        <w:spacing w:after="0"/>
        <w:rPr>
          <w:color w:val="000000"/>
        </w:rPr>
      </w:pPr>
      <w:r>
        <w:rPr>
          <w:color w:val="000000"/>
        </w:rPr>
        <w:t>Languages   : Apex,</w:t>
      </w:r>
      <w:r w:rsidR="00D931E9">
        <w:rPr>
          <w:color w:val="000000"/>
        </w:rPr>
        <w:t xml:space="preserve"> </w:t>
      </w:r>
      <w:r>
        <w:rPr>
          <w:color w:val="000000"/>
        </w:rPr>
        <w:t>Java,</w:t>
      </w:r>
      <w:r w:rsidR="00D931E9">
        <w:rPr>
          <w:color w:val="000000"/>
        </w:rPr>
        <w:t xml:space="preserve"> </w:t>
      </w:r>
      <w:r>
        <w:rPr>
          <w:color w:val="000000"/>
        </w:rPr>
        <w:t>SOQL,C/C++</w:t>
      </w:r>
    </w:p>
    <w:p w14:paraId="73E9CDBA" w14:textId="77777777" w:rsidR="00C36126" w:rsidRDefault="005A2C50">
      <w:pPr>
        <w:numPr>
          <w:ilvl w:val="0"/>
          <w:numId w:val="1"/>
        </w:numPr>
        <w:pBdr>
          <w:top w:val="nil"/>
          <w:left w:val="nil"/>
          <w:bottom w:val="nil"/>
          <w:right w:val="nil"/>
          <w:between w:val="nil"/>
        </w:pBdr>
        <w:spacing w:after="0"/>
        <w:rPr>
          <w:color w:val="000000"/>
        </w:rPr>
      </w:pPr>
      <w:r>
        <w:rPr>
          <w:color w:val="000000"/>
        </w:rPr>
        <w:t>Databases    : MySQL</w:t>
      </w:r>
    </w:p>
    <w:p w14:paraId="6B8641D8" w14:textId="75EEF846" w:rsidR="00C36126" w:rsidRDefault="005A2C50">
      <w:pPr>
        <w:numPr>
          <w:ilvl w:val="0"/>
          <w:numId w:val="1"/>
        </w:numPr>
        <w:pBdr>
          <w:top w:val="nil"/>
          <w:left w:val="nil"/>
          <w:bottom w:val="nil"/>
          <w:right w:val="nil"/>
          <w:between w:val="nil"/>
        </w:pBdr>
        <w:spacing w:after="0"/>
        <w:rPr>
          <w:color w:val="000000"/>
        </w:rPr>
      </w:pPr>
      <w:r>
        <w:rPr>
          <w:color w:val="000000"/>
        </w:rPr>
        <w:t>Tool                : ANT Migration Tool, Apex Data Loader</w:t>
      </w:r>
      <w:r w:rsidR="009D5DCD">
        <w:rPr>
          <w:color w:val="000000"/>
        </w:rPr>
        <w:t>, Source Tree, VS Code</w:t>
      </w:r>
    </w:p>
    <w:p w14:paraId="1898F42E" w14:textId="77777777" w:rsidR="00C36126" w:rsidRDefault="005A2C50">
      <w:pPr>
        <w:numPr>
          <w:ilvl w:val="0"/>
          <w:numId w:val="1"/>
        </w:numPr>
        <w:pBdr>
          <w:top w:val="nil"/>
          <w:left w:val="nil"/>
          <w:bottom w:val="nil"/>
          <w:right w:val="nil"/>
          <w:between w:val="nil"/>
        </w:pBdr>
        <w:rPr>
          <w:color w:val="000000"/>
        </w:rPr>
      </w:pPr>
      <w:r>
        <w:rPr>
          <w:color w:val="000000"/>
        </w:rPr>
        <w:t>Frameworks  : Salesforce Lightning</w:t>
      </w:r>
      <w:r>
        <w:rPr>
          <w:i/>
          <w:color w:val="000000"/>
        </w:rPr>
        <w:tab/>
      </w:r>
    </w:p>
    <w:p w14:paraId="3EDC542A" w14:textId="77777777" w:rsidR="00C36126" w:rsidRDefault="005A2C50">
      <w:pPr>
        <w:pStyle w:val="Heading1"/>
        <w:rPr>
          <w:color w:val="000000"/>
          <w:u w:val="single"/>
        </w:rPr>
      </w:pPr>
      <w:r>
        <w:rPr>
          <w:color w:val="000000"/>
          <w:u w:val="single"/>
        </w:rPr>
        <w:t>Certifications:</w:t>
      </w:r>
    </w:p>
    <w:p w14:paraId="2595A5BA" w14:textId="77777777" w:rsidR="00C36126" w:rsidRDefault="00C36126"/>
    <w:p w14:paraId="79039B92" w14:textId="77777777" w:rsidR="00C36126" w:rsidRDefault="005A2C50">
      <w:pPr>
        <w:numPr>
          <w:ilvl w:val="0"/>
          <w:numId w:val="3"/>
        </w:numPr>
        <w:pBdr>
          <w:top w:val="nil"/>
          <w:left w:val="nil"/>
          <w:bottom w:val="nil"/>
          <w:right w:val="nil"/>
          <w:between w:val="nil"/>
        </w:pBdr>
        <w:spacing w:after="0"/>
      </w:pPr>
      <w:r>
        <w:rPr>
          <w:color w:val="000000"/>
        </w:rPr>
        <w:t>Salesforce Sales Cloud Consultant</w:t>
      </w:r>
    </w:p>
    <w:p w14:paraId="1A74296D" w14:textId="77777777" w:rsidR="00C36126" w:rsidRDefault="005A2C50">
      <w:pPr>
        <w:numPr>
          <w:ilvl w:val="0"/>
          <w:numId w:val="3"/>
        </w:numPr>
        <w:pBdr>
          <w:top w:val="nil"/>
          <w:left w:val="nil"/>
          <w:bottom w:val="nil"/>
          <w:right w:val="nil"/>
          <w:between w:val="nil"/>
        </w:pBdr>
        <w:spacing w:after="0"/>
      </w:pPr>
      <w:r>
        <w:rPr>
          <w:color w:val="000000"/>
        </w:rPr>
        <w:t>Salesforce Platform Developer I Certification</w:t>
      </w:r>
    </w:p>
    <w:p w14:paraId="7565F7F6" w14:textId="77777777" w:rsidR="00C36126" w:rsidRDefault="005A2C50">
      <w:pPr>
        <w:numPr>
          <w:ilvl w:val="0"/>
          <w:numId w:val="3"/>
        </w:numPr>
        <w:pBdr>
          <w:top w:val="nil"/>
          <w:left w:val="nil"/>
          <w:bottom w:val="nil"/>
          <w:right w:val="nil"/>
          <w:between w:val="nil"/>
        </w:pBdr>
      </w:pPr>
      <w:r>
        <w:rPr>
          <w:color w:val="000000"/>
        </w:rPr>
        <w:t>Salesforce Administrator Certification</w:t>
      </w:r>
    </w:p>
    <w:p w14:paraId="63E68F80" w14:textId="77777777" w:rsidR="00C36126" w:rsidRDefault="005A2C50">
      <w:pPr>
        <w:pStyle w:val="Heading1"/>
        <w:rPr>
          <w:color w:val="000000"/>
          <w:u w:val="single"/>
        </w:rPr>
      </w:pPr>
      <w:r>
        <w:rPr>
          <w:color w:val="000000"/>
          <w:u w:val="single"/>
        </w:rPr>
        <w:t>Company Profile:</w:t>
      </w:r>
    </w:p>
    <w:p w14:paraId="1F1C1A83" w14:textId="77777777" w:rsidR="00C36126" w:rsidRDefault="00C36126"/>
    <w:p w14:paraId="1431D47B" w14:textId="77777777" w:rsidR="00C36126" w:rsidRDefault="005A2C50">
      <w:r>
        <w:rPr>
          <w:b/>
        </w:rPr>
        <w:t xml:space="preserve">Company Name: </w:t>
      </w:r>
      <w:r>
        <w:t>Cognizant Technology Solutions</w:t>
      </w:r>
    </w:p>
    <w:p w14:paraId="56B131B2" w14:textId="77777777" w:rsidR="00C36126" w:rsidRDefault="005A2C50">
      <w:r>
        <w:rPr>
          <w:b/>
        </w:rPr>
        <w:t>Project Name:</w:t>
      </w:r>
      <w:r>
        <w:t xml:space="preserve"> Sales Cloud (HealthCare)</w:t>
      </w:r>
    </w:p>
    <w:p w14:paraId="66CC70A6" w14:textId="77777777" w:rsidR="00C36126" w:rsidRDefault="005A2C50">
      <w:r>
        <w:rPr>
          <w:b/>
        </w:rPr>
        <w:t>Technology:</w:t>
      </w:r>
      <w:r>
        <w:t xml:space="preserve"> Salesforce Lightning Framework</w:t>
      </w:r>
    </w:p>
    <w:p w14:paraId="4C0A7B3A" w14:textId="77777777" w:rsidR="00C36126" w:rsidRDefault="005A2C50">
      <w:r>
        <w:rPr>
          <w:b/>
        </w:rPr>
        <w:t>Period:</w:t>
      </w:r>
      <w:r>
        <w:t xml:space="preserve"> March 2018-October 2019</w:t>
      </w:r>
    </w:p>
    <w:p w14:paraId="492641A0" w14:textId="77777777" w:rsidR="00C36126" w:rsidRDefault="005A2C50">
      <w:pPr>
        <w:rPr>
          <w:b/>
        </w:rPr>
      </w:pPr>
      <w:r>
        <w:rPr>
          <w:b/>
        </w:rPr>
        <w:t>Description:</w:t>
      </w:r>
    </w:p>
    <w:p w14:paraId="5BB083FF" w14:textId="77777777" w:rsidR="00C36126" w:rsidRDefault="005A2C50">
      <w:r>
        <w:t>Emblem Health wanted to transform their way of doing business. So they came up with the idea of implementing Salesforce. This project is being developed in accordance with the agile technology</w:t>
      </w:r>
    </w:p>
    <w:p w14:paraId="1DC4A48E" w14:textId="77777777" w:rsidR="00C36126" w:rsidRDefault="005A2C50">
      <w:pPr>
        <w:rPr>
          <w:b/>
        </w:rPr>
      </w:pPr>
      <w:r>
        <w:rPr>
          <w:b/>
        </w:rPr>
        <w:t>Roles and Responsibilities:</w:t>
      </w:r>
    </w:p>
    <w:p w14:paraId="1BE9AA0A" w14:textId="77777777" w:rsidR="00C36126" w:rsidRDefault="005A2C50">
      <w:pPr>
        <w:numPr>
          <w:ilvl w:val="0"/>
          <w:numId w:val="4"/>
        </w:numPr>
        <w:pBdr>
          <w:top w:val="nil"/>
          <w:left w:val="nil"/>
          <w:bottom w:val="nil"/>
          <w:right w:val="nil"/>
          <w:between w:val="nil"/>
        </w:pBdr>
        <w:spacing w:after="0"/>
      </w:pPr>
      <w:r>
        <w:rPr>
          <w:color w:val="000000"/>
        </w:rPr>
        <w:t>Participate in software development on the Salesforce.com platform using Agile/Scrum methodologies</w:t>
      </w:r>
    </w:p>
    <w:p w14:paraId="6E2CFBED" w14:textId="77777777" w:rsidR="00C36126" w:rsidRDefault="005A2C50">
      <w:pPr>
        <w:numPr>
          <w:ilvl w:val="0"/>
          <w:numId w:val="4"/>
        </w:numPr>
        <w:pBdr>
          <w:top w:val="nil"/>
          <w:left w:val="nil"/>
          <w:bottom w:val="nil"/>
          <w:right w:val="nil"/>
          <w:between w:val="nil"/>
        </w:pBdr>
        <w:spacing w:after="0"/>
      </w:pPr>
      <w:r>
        <w:rPr>
          <w:color w:val="000000"/>
        </w:rPr>
        <w:t>Communicating with clients and stakeholders for problem resolution and requirement gathering</w:t>
      </w:r>
    </w:p>
    <w:p w14:paraId="4EC99913" w14:textId="77777777" w:rsidR="00C36126" w:rsidRDefault="005A2C50">
      <w:pPr>
        <w:numPr>
          <w:ilvl w:val="0"/>
          <w:numId w:val="4"/>
        </w:numPr>
        <w:pBdr>
          <w:top w:val="nil"/>
          <w:left w:val="nil"/>
          <w:bottom w:val="nil"/>
          <w:right w:val="nil"/>
          <w:between w:val="nil"/>
        </w:pBdr>
        <w:spacing w:after="0"/>
      </w:pPr>
      <w:r>
        <w:rPr>
          <w:color w:val="000000"/>
        </w:rPr>
        <w:t xml:space="preserve">Working on Salesforce Lightning framework customization. </w:t>
      </w:r>
    </w:p>
    <w:p w14:paraId="27024FFC" w14:textId="77777777" w:rsidR="00C36126" w:rsidRDefault="005A2C50">
      <w:pPr>
        <w:numPr>
          <w:ilvl w:val="0"/>
          <w:numId w:val="4"/>
        </w:numPr>
        <w:pBdr>
          <w:top w:val="nil"/>
          <w:left w:val="nil"/>
          <w:bottom w:val="nil"/>
          <w:right w:val="nil"/>
          <w:between w:val="nil"/>
        </w:pBdr>
        <w:spacing w:after="0"/>
      </w:pPr>
      <w:r>
        <w:rPr>
          <w:color w:val="000000"/>
        </w:rPr>
        <w:t>Working on Lightning Components, Apex Triggers, Batch Classes, Apex classes, configuration and possible customization.</w:t>
      </w:r>
    </w:p>
    <w:p w14:paraId="1EC34779" w14:textId="77777777" w:rsidR="00C36126" w:rsidRDefault="005A2C50">
      <w:pPr>
        <w:numPr>
          <w:ilvl w:val="0"/>
          <w:numId w:val="4"/>
        </w:numPr>
        <w:pBdr>
          <w:top w:val="nil"/>
          <w:left w:val="nil"/>
          <w:bottom w:val="nil"/>
          <w:right w:val="nil"/>
          <w:between w:val="nil"/>
        </w:pBdr>
        <w:spacing w:after="0"/>
      </w:pPr>
      <w:r>
        <w:rPr>
          <w:color w:val="000000"/>
        </w:rPr>
        <w:t>Data Migration of Marketing Data like Accounts, Contacts, Opportunities from Legacy Systems to Salesforce.</w:t>
      </w:r>
    </w:p>
    <w:p w14:paraId="4499A707" w14:textId="77777777" w:rsidR="00C36126" w:rsidRDefault="005A2C50">
      <w:pPr>
        <w:numPr>
          <w:ilvl w:val="0"/>
          <w:numId w:val="4"/>
        </w:numPr>
        <w:pBdr>
          <w:top w:val="nil"/>
          <w:left w:val="nil"/>
          <w:bottom w:val="nil"/>
          <w:right w:val="nil"/>
          <w:between w:val="nil"/>
        </w:pBdr>
        <w:spacing w:after="0"/>
      </w:pPr>
      <w:r>
        <w:rPr>
          <w:color w:val="000000"/>
        </w:rPr>
        <w:t>Translate simple to complex user stories into functional and actionable software within the Salesforce environment</w:t>
      </w:r>
    </w:p>
    <w:p w14:paraId="4DFAF0AD" w14:textId="501CF7CF" w:rsidR="00C36126" w:rsidRPr="00255B21" w:rsidRDefault="005A2C50" w:rsidP="00255B21">
      <w:pPr>
        <w:numPr>
          <w:ilvl w:val="0"/>
          <w:numId w:val="4"/>
        </w:numPr>
        <w:pBdr>
          <w:top w:val="nil"/>
          <w:left w:val="nil"/>
          <w:bottom w:val="nil"/>
          <w:right w:val="nil"/>
          <w:between w:val="nil"/>
        </w:pBdr>
      </w:pPr>
      <w:r>
        <w:rPr>
          <w:color w:val="000000"/>
        </w:rPr>
        <w:t>Attend daily stand-ups, planning sessions, and retrospectives to plan, track, and code development tasks</w:t>
      </w:r>
      <w:r w:rsidR="00F74E01">
        <w:t>s</w:t>
      </w:r>
    </w:p>
    <w:p w14:paraId="2EF008BF" w14:textId="77777777" w:rsidR="00C36126" w:rsidRDefault="005A2C50">
      <w:r>
        <w:rPr>
          <w:b/>
        </w:rPr>
        <w:lastRenderedPageBreak/>
        <w:t xml:space="preserve">Company Name: </w:t>
      </w:r>
      <w:r>
        <w:t>West Communications</w:t>
      </w:r>
    </w:p>
    <w:p w14:paraId="498C5071" w14:textId="77777777" w:rsidR="00C36126" w:rsidRDefault="005A2C50">
      <w:r>
        <w:rPr>
          <w:b/>
        </w:rPr>
        <w:t>Project Name:</w:t>
      </w:r>
      <w:r>
        <w:t xml:space="preserve"> UCaas Post-Sales Implementation Automation</w:t>
      </w:r>
    </w:p>
    <w:p w14:paraId="26F6DCB7" w14:textId="22D592F4" w:rsidR="00C36126" w:rsidRDefault="005A2C50">
      <w:r>
        <w:rPr>
          <w:b/>
        </w:rPr>
        <w:t>Period:</w:t>
      </w:r>
      <w:r>
        <w:t xml:space="preserve"> October 2019</w:t>
      </w:r>
      <w:r w:rsidR="003F51FA">
        <w:t>-March 2020</w:t>
      </w:r>
    </w:p>
    <w:p w14:paraId="677E0DE7" w14:textId="77777777" w:rsidR="00C36126" w:rsidRDefault="00C36126">
      <w:pPr>
        <w:rPr>
          <w:b/>
        </w:rPr>
      </w:pPr>
    </w:p>
    <w:p w14:paraId="69E84450" w14:textId="77777777" w:rsidR="00C36126" w:rsidRDefault="005A2C50">
      <w:pPr>
        <w:rPr>
          <w:b/>
        </w:rPr>
      </w:pPr>
      <w:r>
        <w:rPr>
          <w:b/>
        </w:rPr>
        <w:t>Description:</w:t>
      </w:r>
    </w:p>
    <w:p w14:paraId="0E919266" w14:textId="77777777" w:rsidR="00C36126" w:rsidRDefault="005A2C50">
      <w:pPr>
        <w:spacing w:after="0" w:line="240" w:lineRule="auto"/>
      </w:pPr>
      <w:r>
        <w:t>Ucaas business unit sells and maintain PBX products (Voicemaxx CEetc.). Salesforce will reduce overall implementation time by automating the process. Salesforce will create tight interaction between ITC and MaxxPoint to reduce the implementation time.</w:t>
      </w:r>
    </w:p>
    <w:p w14:paraId="01AA04A9" w14:textId="77777777" w:rsidR="00C36126" w:rsidRDefault="00C36126">
      <w:pPr>
        <w:rPr>
          <w:b/>
        </w:rPr>
      </w:pPr>
    </w:p>
    <w:p w14:paraId="7C1EDED6" w14:textId="033FD9AD" w:rsidR="00255B21" w:rsidRPr="00255B21" w:rsidRDefault="005A2C50" w:rsidP="00255B21">
      <w:pPr>
        <w:rPr>
          <w:b/>
        </w:rPr>
      </w:pPr>
      <w:r>
        <w:rPr>
          <w:b/>
        </w:rPr>
        <w:t>Roles and Responsibilities:</w:t>
      </w:r>
    </w:p>
    <w:p w14:paraId="557ECA2C" w14:textId="4D6AED9E" w:rsidR="00255B21" w:rsidRDefault="00255B21" w:rsidP="00255B21">
      <w:pPr>
        <w:numPr>
          <w:ilvl w:val="0"/>
          <w:numId w:val="6"/>
        </w:numPr>
        <w:pBdr>
          <w:top w:val="nil"/>
          <w:left w:val="nil"/>
          <w:bottom w:val="nil"/>
          <w:right w:val="nil"/>
          <w:between w:val="nil"/>
        </w:pBdr>
        <w:spacing w:after="0"/>
      </w:pPr>
      <w:r>
        <w:rPr>
          <w:color w:val="000000"/>
        </w:rPr>
        <w:t>Worked on UCaasS to ITC integration and Postman Tool.</w:t>
      </w:r>
    </w:p>
    <w:p w14:paraId="4608A39D" w14:textId="379874E6" w:rsidR="00F00002" w:rsidRPr="00255B21" w:rsidRDefault="005A2C50" w:rsidP="00F00002">
      <w:pPr>
        <w:numPr>
          <w:ilvl w:val="0"/>
          <w:numId w:val="6"/>
        </w:numPr>
        <w:pBdr>
          <w:top w:val="nil"/>
          <w:left w:val="nil"/>
          <w:bottom w:val="nil"/>
          <w:right w:val="nil"/>
          <w:between w:val="nil"/>
        </w:pBdr>
        <w:spacing w:after="0"/>
      </w:pPr>
      <w:r>
        <w:rPr>
          <w:color w:val="000000"/>
        </w:rPr>
        <w:t>Work</w:t>
      </w:r>
      <w:r w:rsidR="007C674E">
        <w:rPr>
          <w:color w:val="000000"/>
        </w:rPr>
        <w:t>ed</w:t>
      </w:r>
      <w:r>
        <w:rPr>
          <w:color w:val="000000"/>
        </w:rPr>
        <w:t xml:space="preserve"> on Apex Web Services to make Apex class methods callable so that external applications can integrate with Salesforce.</w:t>
      </w:r>
    </w:p>
    <w:p w14:paraId="6EC964E8" w14:textId="3F3111D1" w:rsidR="00255B21" w:rsidRDefault="00255B21" w:rsidP="00255B21">
      <w:pPr>
        <w:pBdr>
          <w:top w:val="nil"/>
          <w:left w:val="nil"/>
          <w:bottom w:val="nil"/>
          <w:right w:val="nil"/>
          <w:between w:val="nil"/>
        </w:pBdr>
        <w:spacing w:after="0"/>
        <w:ind w:left="720"/>
        <w:rPr>
          <w:color w:val="000000"/>
        </w:rPr>
      </w:pPr>
    </w:p>
    <w:p w14:paraId="58854A61" w14:textId="77777777" w:rsidR="00255B21" w:rsidRPr="009D1600" w:rsidRDefault="00255B21" w:rsidP="00255B21">
      <w:pPr>
        <w:pBdr>
          <w:top w:val="nil"/>
          <w:left w:val="nil"/>
          <w:bottom w:val="nil"/>
          <w:right w:val="nil"/>
          <w:between w:val="nil"/>
        </w:pBdr>
        <w:spacing w:after="0"/>
        <w:ind w:left="720"/>
      </w:pPr>
    </w:p>
    <w:p w14:paraId="591DBE5C" w14:textId="5415C1A3" w:rsidR="00F00002" w:rsidRDefault="00F00002" w:rsidP="00F00002">
      <w:r>
        <w:rPr>
          <w:b/>
        </w:rPr>
        <w:t xml:space="preserve">Company Name: </w:t>
      </w:r>
      <w:r>
        <w:t>Iqvia</w:t>
      </w:r>
    </w:p>
    <w:p w14:paraId="651CA690" w14:textId="5D92B2DB" w:rsidR="00F00002" w:rsidRDefault="00F00002" w:rsidP="00F00002">
      <w:r>
        <w:rPr>
          <w:b/>
        </w:rPr>
        <w:t>Project Name:</w:t>
      </w:r>
      <w:r>
        <w:t xml:space="preserve"> Roche Engagement Process</w:t>
      </w:r>
    </w:p>
    <w:p w14:paraId="172EC5AC" w14:textId="147D0876" w:rsidR="00F00002" w:rsidRDefault="00F00002" w:rsidP="00F00002">
      <w:r>
        <w:rPr>
          <w:b/>
        </w:rPr>
        <w:t>Period:</w:t>
      </w:r>
      <w:r>
        <w:t xml:space="preserve"> April 2020-Present</w:t>
      </w:r>
    </w:p>
    <w:p w14:paraId="63769A9B" w14:textId="77777777" w:rsidR="00F00002" w:rsidRDefault="00F00002" w:rsidP="00F00002">
      <w:pPr>
        <w:rPr>
          <w:b/>
        </w:rPr>
      </w:pPr>
      <w:r>
        <w:rPr>
          <w:b/>
        </w:rPr>
        <w:t>Description:</w:t>
      </w:r>
    </w:p>
    <w:p w14:paraId="655A7366" w14:textId="0BC79ADB" w:rsidR="00F00002" w:rsidRPr="00F00002" w:rsidRDefault="00F00002" w:rsidP="00F00002">
      <w:pPr>
        <w:rPr>
          <w:b/>
        </w:rPr>
      </w:pPr>
      <w:r>
        <w:t xml:space="preserve">Roche wants their Engagement Process to be built on Salesforce.com Platform. </w:t>
      </w:r>
      <w:r>
        <w:rPr>
          <w:rFonts w:cs="Arial"/>
          <w:color w:val="333333"/>
          <w:shd w:val="clear" w:color="auto" w:fill="FFFFFF"/>
        </w:rPr>
        <w:t xml:space="preserve">By </w:t>
      </w:r>
      <w:r w:rsidRPr="00F00002">
        <w:rPr>
          <w:rFonts w:cs="Arial"/>
          <w:color w:val="333333"/>
          <w:shd w:val="clear" w:color="auto" w:fill="FFFFFF"/>
        </w:rPr>
        <w:t xml:space="preserve">engaging with customers </w:t>
      </w:r>
      <w:r>
        <w:rPr>
          <w:rFonts w:cs="Arial"/>
          <w:color w:val="333333"/>
          <w:shd w:val="clear" w:color="auto" w:fill="FFFFFF"/>
        </w:rPr>
        <w:t xml:space="preserve">they </w:t>
      </w:r>
      <w:r w:rsidRPr="00F00002">
        <w:rPr>
          <w:rFonts w:cs="Arial"/>
          <w:color w:val="333333"/>
          <w:shd w:val="clear" w:color="auto" w:fill="FFFFFF"/>
        </w:rPr>
        <w:t xml:space="preserve">can use their input to help us understand how to serve patients, their caretakers and physicians best. And this, in turn, is key for </w:t>
      </w:r>
      <w:r>
        <w:rPr>
          <w:rFonts w:cs="Arial"/>
          <w:color w:val="333333"/>
          <w:shd w:val="clear" w:color="auto" w:fill="FFFFFF"/>
        </w:rPr>
        <w:t>them</w:t>
      </w:r>
      <w:r w:rsidRPr="00F00002">
        <w:rPr>
          <w:rFonts w:cs="Arial"/>
          <w:color w:val="333333"/>
          <w:shd w:val="clear" w:color="auto" w:fill="FFFFFF"/>
        </w:rPr>
        <w:t xml:space="preserve"> to remain commercially successful</w:t>
      </w:r>
    </w:p>
    <w:p w14:paraId="5A09FA3A" w14:textId="77777777" w:rsidR="00F00002" w:rsidRDefault="00F00002" w:rsidP="00F00002">
      <w:pPr>
        <w:rPr>
          <w:b/>
        </w:rPr>
      </w:pPr>
      <w:r>
        <w:rPr>
          <w:b/>
        </w:rPr>
        <w:t>Roles and Responsibilities:</w:t>
      </w:r>
    </w:p>
    <w:p w14:paraId="4BD16BAB" w14:textId="7A32A4E2" w:rsidR="00F00002" w:rsidRPr="007C674E" w:rsidRDefault="007C674E" w:rsidP="00F00002">
      <w:pPr>
        <w:numPr>
          <w:ilvl w:val="0"/>
          <w:numId w:val="6"/>
        </w:numPr>
        <w:pBdr>
          <w:top w:val="nil"/>
          <w:left w:val="nil"/>
          <w:bottom w:val="nil"/>
          <w:right w:val="nil"/>
          <w:between w:val="nil"/>
        </w:pBdr>
        <w:spacing w:after="0"/>
      </w:pPr>
      <w:r>
        <w:rPr>
          <w:color w:val="000000"/>
        </w:rPr>
        <w:t>Worked on Salesforce Configuration and Customization .</w:t>
      </w:r>
    </w:p>
    <w:p w14:paraId="03EC5BC1" w14:textId="6B92BE6E" w:rsidR="007C674E" w:rsidRPr="007C674E" w:rsidRDefault="007C674E" w:rsidP="00F00002">
      <w:pPr>
        <w:numPr>
          <w:ilvl w:val="0"/>
          <w:numId w:val="6"/>
        </w:numPr>
        <w:pBdr>
          <w:top w:val="nil"/>
          <w:left w:val="nil"/>
          <w:bottom w:val="nil"/>
          <w:right w:val="nil"/>
          <w:between w:val="nil"/>
        </w:pBdr>
        <w:spacing w:after="0"/>
      </w:pPr>
      <w:r>
        <w:rPr>
          <w:color w:val="000000"/>
        </w:rPr>
        <w:t>Participated with developing Jira Tickets using Agile Methodology.</w:t>
      </w:r>
    </w:p>
    <w:p w14:paraId="77A070DA" w14:textId="36DC324A" w:rsidR="007C674E" w:rsidRPr="007C674E" w:rsidRDefault="007C674E" w:rsidP="00F00002">
      <w:pPr>
        <w:numPr>
          <w:ilvl w:val="0"/>
          <w:numId w:val="6"/>
        </w:numPr>
        <w:pBdr>
          <w:top w:val="nil"/>
          <w:left w:val="nil"/>
          <w:bottom w:val="nil"/>
          <w:right w:val="nil"/>
          <w:between w:val="nil"/>
        </w:pBdr>
        <w:spacing w:after="0"/>
      </w:pPr>
      <w:r>
        <w:rPr>
          <w:color w:val="000000"/>
        </w:rPr>
        <w:t>Set up the Deployment Process Involving VS Code, Source Tree and Git.</w:t>
      </w:r>
    </w:p>
    <w:p w14:paraId="38821C72" w14:textId="573C6863" w:rsidR="007C674E" w:rsidRDefault="007C674E" w:rsidP="00F00002">
      <w:pPr>
        <w:numPr>
          <w:ilvl w:val="0"/>
          <w:numId w:val="6"/>
        </w:numPr>
        <w:pBdr>
          <w:top w:val="nil"/>
          <w:left w:val="nil"/>
          <w:bottom w:val="nil"/>
          <w:right w:val="nil"/>
          <w:between w:val="nil"/>
        </w:pBdr>
        <w:spacing w:after="0"/>
      </w:pPr>
      <w:r>
        <w:rPr>
          <w:color w:val="000000"/>
        </w:rPr>
        <w:t>Involved in end to end activities from Development</w:t>
      </w:r>
      <w:r w:rsidR="00186173">
        <w:rPr>
          <w:color w:val="000000"/>
        </w:rPr>
        <w:t>, Unit Test</w:t>
      </w:r>
      <w:r w:rsidR="00532322">
        <w:rPr>
          <w:color w:val="000000"/>
        </w:rPr>
        <w:t>ing</w:t>
      </w:r>
      <w:r>
        <w:rPr>
          <w:color w:val="000000"/>
        </w:rPr>
        <w:t xml:space="preserve"> to deployment.</w:t>
      </w:r>
    </w:p>
    <w:p w14:paraId="7257434C" w14:textId="691F9C45" w:rsidR="00C36126" w:rsidRPr="007C674E" w:rsidRDefault="00F00002" w:rsidP="007C674E">
      <w:pPr>
        <w:pBdr>
          <w:top w:val="nil"/>
          <w:left w:val="nil"/>
          <w:bottom w:val="nil"/>
          <w:right w:val="nil"/>
          <w:between w:val="nil"/>
        </w:pBdr>
        <w:ind w:left="720"/>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bookmarkStart w:id="2" w:name="_30j0zll" w:colFirst="0" w:colLast="0"/>
      <w:bookmarkEnd w:id="2"/>
    </w:p>
    <w:sectPr w:rsidR="00C36126" w:rsidRPr="007C674E">
      <w:footerReference w:type="default" r:id="rId8"/>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ABCCB" w14:textId="77777777" w:rsidR="00B860FA" w:rsidRDefault="00B860FA">
      <w:pPr>
        <w:spacing w:after="0" w:line="240" w:lineRule="auto"/>
      </w:pPr>
      <w:r>
        <w:separator/>
      </w:r>
    </w:p>
  </w:endnote>
  <w:endnote w:type="continuationSeparator" w:id="0">
    <w:p w14:paraId="3F488D65" w14:textId="77777777" w:rsidR="00B860FA" w:rsidRDefault="00B86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libri"/>
    <w:charset w:val="00"/>
    <w:family w:val="auto"/>
    <w:pitch w:val="default"/>
  </w:font>
  <w:font w:name="Open Sans">
    <w:altName w:val="Segoe UI"/>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51AB0" w14:textId="4532C6E4" w:rsidR="00C36126" w:rsidRDefault="005A2C50">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t>(Aman Ramesh Kundalia)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83298" w14:textId="77777777" w:rsidR="00B860FA" w:rsidRDefault="00B860FA">
      <w:pPr>
        <w:spacing w:after="0" w:line="240" w:lineRule="auto"/>
      </w:pPr>
      <w:r>
        <w:separator/>
      </w:r>
    </w:p>
  </w:footnote>
  <w:footnote w:type="continuationSeparator" w:id="0">
    <w:p w14:paraId="77ED57D2" w14:textId="77777777" w:rsidR="00B860FA" w:rsidRDefault="00B86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019D7"/>
    <w:multiLevelType w:val="multilevel"/>
    <w:tmpl w:val="FB78B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E654C6"/>
    <w:multiLevelType w:val="multilevel"/>
    <w:tmpl w:val="D3FE76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612EC7"/>
    <w:multiLevelType w:val="multilevel"/>
    <w:tmpl w:val="A1E423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D7D30BB"/>
    <w:multiLevelType w:val="multilevel"/>
    <w:tmpl w:val="8974A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F1C299B"/>
    <w:multiLevelType w:val="multilevel"/>
    <w:tmpl w:val="A7AE3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CB44CC3"/>
    <w:multiLevelType w:val="multilevel"/>
    <w:tmpl w:val="3D3EF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126"/>
    <w:rsid w:val="00077E3C"/>
    <w:rsid w:val="00166CBD"/>
    <w:rsid w:val="0017231E"/>
    <w:rsid w:val="00186173"/>
    <w:rsid w:val="00220B1E"/>
    <w:rsid w:val="00255B21"/>
    <w:rsid w:val="002D5C01"/>
    <w:rsid w:val="003F51FA"/>
    <w:rsid w:val="00532322"/>
    <w:rsid w:val="005A2C50"/>
    <w:rsid w:val="005C005B"/>
    <w:rsid w:val="007C674E"/>
    <w:rsid w:val="00827AFC"/>
    <w:rsid w:val="00860A91"/>
    <w:rsid w:val="008973A6"/>
    <w:rsid w:val="009D1600"/>
    <w:rsid w:val="009D5DCD"/>
    <w:rsid w:val="00A24EB7"/>
    <w:rsid w:val="00A9366A"/>
    <w:rsid w:val="00B860FA"/>
    <w:rsid w:val="00C1344A"/>
    <w:rsid w:val="00C36126"/>
    <w:rsid w:val="00CA68EC"/>
    <w:rsid w:val="00D931E9"/>
    <w:rsid w:val="00D96CEE"/>
    <w:rsid w:val="00F00002"/>
    <w:rsid w:val="00F74E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D8CB"/>
  <w15:docId w15:val="{4D4DBD79-9ED7-49B1-BF16-A37F786F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Century Gothic"/>
        <w:sz w:val="22"/>
        <w:szCs w:val="22"/>
        <w:lang w:val="en-US" w:eastAsia="en-I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b/>
      <w:color w:val="E80062"/>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FF388C"/>
      </w:pBdr>
      <w:spacing w:after="300" w:line="240" w:lineRule="auto"/>
    </w:pPr>
    <w:rPr>
      <w:color w:val="4C4C4C"/>
      <w:sz w:val="52"/>
      <w:szCs w:val="52"/>
    </w:rPr>
  </w:style>
  <w:style w:type="paragraph" w:styleId="Subtitle">
    <w:name w:val="Subtitle"/>
    <w:basedOn w:val="Normal"/>
    <w:next w:val="Normal"/>
    <w:uiPriority w:val="11"/>
    <w:qFormat/>
    <w:rPr>
      <w:i/>
      <w:color w:val="FF388C"/>
      <w:sz w:val="24"/>
      <w:szCs w:val="24"/>
    </w:rPr>
  </w:style>
  <w:style w:type="paragraph" w:styleId="BalloonText">
    <w:name w:val="Balloon Text"/>
    <w:basedOn w:val="Normal"/>
    <w:link w:val="BalloonTextChar"/>
    <w:uiPriority w:val="99"/>
    <w:semiHidden/>
    <w:unhideWhenUsed/>
    <w:rsid w:val="00255B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B21"/>
    <w:rPr>
      <w:rFonts w:ascii="Segoe UI" w:hAnsi="Segoe UI" w:cs="Segoe UI"/>
      <w:sz w:val="18"/>
      <w:szCs w:val="18"/>
    </w:rPr>
  </w:style>
  <w:style w:type="paragraph" w:styleId="Header">
    <w:name w:val="header"/>
    <w:basedOn w:val="Normal"/>
    <w:link w:val="HeaderChar"/>
    <w:uiPriority w:val="99"/>
    <w:unhideWhenUsed/>
    <w:rsid w:val="00D93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1E9"/>
  </w:style>
  <w:style w:type="paragraph" w:styleId="Footer">
    <w:name w:val="footer"/>
    <w:basedOn w:val="Normal"/>
    <w:link w:val="FooterChar"/>
    <w:uiPriority w:val="99"/>
    <w:unhideWhenUsed/>
    <w:rsid w:val="00D93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Meghnum</dc:creator>
  <cp:lastModifiedBy>Kundaliya, Aman Ramesh EX1</cp:lastModifiedBy>
  <cp:revision>19</cp:revision>
  <dcterms:created xsi:type="dcterms:W3CDTF">2020-04-09T12:21:00Z</dcterms:created>
  <dcterms:modified xsi:type="dcterms:W3CDTF">2020-09-03T04:36:00Z</dcterms:modified>
</cp:coreProperties>
</file>