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0038" w:rsidRPr="0072539D" w:rsidRDefault="00F662A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Email id </w:t>
      </w:r>
      <w:hyperlink r:id="rId8" w:history="1">
        <w:r w:rsidR="000A46B6" w:rsidRPr="001427CE">
          <w:rPr>
            <w:rStyle w:val="Hyperlink"/>
            <w:rFonts w:ascii="Arial" w:eastAsia="Arial" w:hAnsi="Arial" w:cs="Arial"/>
          </w:rPr>
          <w:t>–</w:t>
        </w:r>
        <w:r w:rsidR="000A46B6" w:rsidRPr="001427CE">
          <w:rPr>
            <w:rStyle w:val="Hyperlink"/>
            <w:rFonts w:ascii="Arial" w:eastAsia="Arial" w:hAnsi="Arial" w:cs="Arial"/>
            <w:b/>
          </w:rPr>
          <w:t>deepagopal1234@gmail.com</w:t>
        </w:r>
      </w:hyperlink>
    </w:p>
    <w:p w:rsidR="00DD2E95" w:rsidRDefault="000A46B6" w:rsidP="00DD2E95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</w:t>
      </w:r>
      <w:r w:rsidRPr="000A46B6">
        <w:rPr>
          <w:rFonts w:ascii="Arial" w:eastAsia="Arial" w:hAnsi="Arial" w:cs="Arial"/>
          <w:i/>
          <w:u w:val="single"/>
        </w:rPr>
        <w:t>Phone no</w:t>
      </w:r>
      <w:r w:rsidR="00DD2E95">
        <w:rPr>
          <w:rFonts w:ascii="Arial" w:eastAsia="Arial" w:hAnsi="Arial" w:cs="Arial"/>
          <w:b/>
        </w:rPr>
        <w:t xml:space="preserve"> -9972451036    </w:t>
      </w:r>
    </w:p>
    <w:p w:rsidR="0072539D" w:rsidRPr="00DD2E95" w:rsidRDefault="00DD2E95" w:rsidP="00DD2E95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</w:t>
      </w:r>
      <w:r w:rsidRPr="00DD2E95">
        <w:rPr>
          <w:rFonts w:ascii="Arial" w:eastAsia="Arial" w:hAnsi="Arial" w:cs="Arial"/>
          <w:b/>
        </w:rPr>
        <w:t>Name  - Deepa Bhat</w:t>
      </w:r>
      <w:r>
        <w:rPr>
          <w:rFonts w:ascii="Arial" w:eastAsia="Arial" w:hAnsi="Arial" w:cs="Arial"/>
          <w:b/>
        </w:rPr>
        <w:t xml:space="preserve">                                  </w:t>
      </w:r>
    </w:p>
    <w:p w:rsidR="000A46B6" w:rsidRDefault="000A46B6">
      <w:pPr>
        <w:spacing w:after="0" w:line="240" w:lineRule="auto"/>
        <w:rPr>
          <w:rFonts w:ascii="Arial" w:eastAsia="Arial" w:hAnsi="Arial" w:cs="Arial"/>
        </w:rPr>
      </w:pPr>
    </w:p>
    <w:p w:rsidR="004F0038" w:rsidRDefault="004F0038" w:rsidP="00DD2E95">
      <w:pPr>
        <w:spacing w:after="0" w:line="240" w:lineRule="auto"/>
        <w:rPr>
          <w:rFonts w:ascii="Arial" w:eastAsia="Arial" w:hAnsi="Arial" w:cs="Arial"/>
        </w:rPr>
      </w:pPr>
    </w:p>
    <w:p w:rsidR="004F0038" w:rsidRDefault="00AC353E" w:rsidP="00AC353E">
      <w:pPr>
        <w:tabs>
          <w:tab w:val="left" w:pos="6255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tbl>
      <w:tblPr>
        <w:tblStyle w:val="Table11"/>
        <w:tblW w:w="95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8"/>
      </w:tblGrid>
      <w:tr w:rsidR="004F0038">
        <w:tc>
          <w:tcPr>
            <w:tcW w:w="9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F0038" w:rsidRDefault="006D27B7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CAREER OBJECTIVE</w:t>
            </w:r>
          </w:p>
        </w:tc>
      </w:tr>
    </w:tbl>
    <w:p w:rsidR="004F0038" w:rsidRDefault="006D27B7">
      <w:p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4F0038" w:rsidRDefault="006D27B7">
      <w:p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To pursue a successful, challenging and exciting career while being able to dispense my maximum potential to the benefit of the organization and to acquiring knowledge on the road to success.  </w:t>
      </w:r>
    </w:p>
    <w:p w:rsidR="004F0038" w:rsidRDefault="004F0038">
      <w:pPr>
        <w:spacing w:after="0"/>
        <w:rPr>
          <w:rFonts w:ascii="Arial" w:eastAsia="Arial" w:hAnsi="Arial" w:cs="Arial"/>
          <w:color w:val="000000"/>
        </w:rPr>
      </w:pPr>
    </w:p>
    <w:tbl>
      <w:tblPr>
        <w:tblStyle w:val="Table21"/>
        <w:tblW w:w="95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8"/>
      </w:tblGrid>
      <w:tr w:rsidR="004F0038">
        <w:tc>
          <w:tcPr>
            <w:tcW w:w="9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F0038" w:rsidRDefault="00DD2E95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SALESFORCE DEVELOPER</w:t>
            </w:r>
            <w:r w:rsidR="001D7B16">
              <w:rPr>
                <w:rFonts w:ascii="Arial" w:eastAsia="Arial" w:hAnsi="Arial" w:cs="Arial"/>
                <w:b/>
              </w:rPr>
              <w:t xml:space="preserve"> – Inventechs Pvt Ltd</w:t>
            </w:r>
          </w:p>
        </w:tc>
      </w:tr>
    </w:tbl>
    <w:p w:rsidR="004F0038" w:rsidRPr="00173696" w:rsidRDefault="00173696" w:rsidP="00B60A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 w:rsidRPr="00173696">
        <w:rPr>
          <w:b/>
          <w:color w:val="000000"/>
          <w:sz w:val="24"/>
          <w:szCs w:val="24"/>
        </w:rPr>
        <w:t>Project:</w:t>
      </w:r>
      <w:r>
        <w:rPr>
          <w:b/>
          <w:color w:val="000000"/>
          <w:sz w:val="24"/>
          <w:szCs w:val="24"/>
        </w:rPr>
        <w:t xml:space="preserve"> </w:t>
      </w:r>
      <w:r w:rsidR="00AE111C">
        <w:rPr>
          <w:b/>
          <w:color w:val="000000"/>
          <w:sz w:val="24"/>
          <w:szCs w:val="24"/>
        </w:rPr>
        <w:t>SalesForce</w:t>
      </w:r>
      <w:r w:rsidR="00444F6C">
        <w:rPr>
          <w:b/>
          <w:color w:val="000000"/>
          <w:sz w:val="24"/>
          <w:szCs w:val="24"/>
        </w:rPr>
        <w:t xml:space="preserve"> </w:t>
      </w:r>
      <w:r w:rsidR="00AE111C">
        <w:rPr>
          <w:b/>
          <w:color w:val="000000"/>
          <w:sz w:val="24"/>
          <w:szCs w:val="24"/>
        </w:rPr>
        <w:t xml:space="preserve"> </w:t>
      </w:r>
      <w:r w:rsidRPr="00173696">
        <w:rPr>
          <w:b/>
          <w:color w:val="000000"/>
          <w:sz w:val="24"/>
          <w:szCs w:val="24"/>
        </w:rPr>
        <w:t>Light</w:t>
      </w:r>
      <w:r w:rsidR="00137CBA">
        <w:rPr>
          <w:b/>
          <w:color w:val="000000"/>
          <w:sz w:val="24"/>
          <w:szCs w:val="24"/>
        </w:rPr>
        <w:t>en</w:t>
      </w:r>
      <w:r w:rsidRPr="00173696">
        <w:rPr>
          <w:b/>
          <w:color w:val="000000"/>
          <w:sz w:val="24"/>
          <w:szCs w:val="24"/>
        </w:rPr>
        <w:t>ing and Integration</w:t>
      </w:r>
    </w:p>
    <w:p w:rsidR="00173696" w:rsidRPr="00DD2E95" w:rsidRDefault="00173696" w:rsidP="00B60A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DD2E95" w:rsidRPr="00B21066" w:rsidRDefault="00DD2E95" w:rsidP="00DD2E9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  <w:r w:rsidRPr="00B21066">
        <w:rPr>
          <w:color w:val="000000"/>
          <w:sz w:val="28"/>
          <w:szCs w:val="28"/>
        </w:rPr>
        <w:t xml:space="preserve">Working in healthcare projects for 3 years. </w:t>
      </w:r>
    </w:p>
    <w:p w:rsidR="00DD2E95" w:rsidRPr="00B21066" w:rsidRDefault="00DD2E95" w:rsidP="00DD2E9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  <w:r w:rsidRPr="00B21066">
        <w:rPr>
          <w:color w:val="000000"/>
          <w:sz w:val="28"/>
          <w:szCs w:val="28"/>
        </w:rPr>
        <w:t xml:space="preserve">Specialized in Salesforce.com implementation. </w:t>
      </w:r>
    </w:p>
    <w:p w:rsidR="002965DE" w:rsidRPr="00B21066" w:rsidRDefault="00DD2E95" w:rsidP="00DD2E9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  <w:r w:rsidRPr="00B21066">
        <w:rPr>
          <w:color w:val="000000"/>
          <w:sz w:val="28"/>
          <w:szCs w:val="28"/>
        </w:rPr>
        <w:t xml:space="preserve">Worked as salesforce developer in team. Created triggers, apex classes, apex test classes. Worked as a lead when there was need. Consolidated status from all the team members and acted as a critical member when there was critical time. </w:t>
      </w:r>
    </w:p>
    <w:p w:rsidR="002965DE" w:rsidRPr="00B21066" w:rsidRDefault="00DD2E95" w:rsidP="00DD2E9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  <w:r w:rsidRPr="00B21066">
        <w:rPr>
          <w:color w:val="000000"/>
          <w:sz w:val="28"/>
          <w:szCs w:val="28"/>
        </w:rPr>
        <w:t xml:space="preserve">Have solved good number of complex requirements related to customization perspective. </w:t>
      </w:r>
    </w:p>
    <w:p w:rsidR="002965DE" w:rsidRPr="00B21066" w:rsidRDefault="00DD2E95" w:rsidP="00DD2E9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  <w:r w:rsidRPr="00B21066">
        <w:rPr>
          <w:color w:val="000000"/>
          <w:sz w:val="28"/>
          <w:szCs w:val="28"/>
        </w:rPr>
        <w:t xml:space="preserve">Worked on creating lightening components. </w:t>
      </w:r>
    </w:p>
    <w:p w:rsidR="002965DE" w:rsidRPr="00B21066" w:rsidRDefault="00DD2E95" w:rsidP="00DD2E9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  <w:r w:rsidRPr="00B21066">
        <w:rPr>
          <w:color w:val="000000"/>
          <w:sz w:val="28"/>
          <w:szCs w:val="28"/>
        </w:rPr>
        <w:t>Provided support in all the application in bug fixing and enhancement of Is</w:t>
      </w:r>
      <w:r w:rsidR="00B60AAA" w:rsidRPr="00B21066">
        <w:rPr>
          <w:color w:val="000000"/>
          <w:sz w:val="28"/>
          <w:szCs w:val="28"/>
        </w:rPr>
        <w:t>sue based on client's request.</w:t>
      </w:r>
    </w:p>
    <w:p w:rsidR="002965DE" w:rsidRPr="00B21066" w:rsidRDefault="00DD2E95" w:rsidP="00DD2E9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  <w:r w:rsidRPr="00B21066">
        <w:rPr>
          <w:color w:val="000000"/>
          <w:sz w:val="28"/>
          <w:szCs w:val="28"/>
        </w:rPr>
        <w:t>Working closely with the clients in onsite by providing solutions in Salesforce in Apex, Visualforce, Process Builder, Custom Objec</w:t>
      </w:r>
      <w:bookmarkStart w:id="0" w:name="_GoBack"/>
      <w:bookmarkEnd w:id="0"/>
      <w:r w:rsidRPr="00B21066">
        <w:rPr>
          <w:color w:val="000000"/>
          <w:sz w:val="28"/>
          <w:szCs w:val="28"/>
        </w:rPr>
        <w:t xml:space="preserve">ts ,etc. </w:t>
      </w:r>
    </w:p>
    <w:p w:rsidR="002965DE" w:rsidRPr="00B21066" w:rsidRDefault="00DD2E95" w:rsidP="00DD2E9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  <w:r w:rsidRPr="00B21066">
        <w:rPr>
          <w:color w:val="000000"/>
          <w:sz w:val="28"/>
          <w:szCs w:val="28"/>
        </w:rPr>
        <w:t xml:space="preserve">Created Permission Sets, Field level security, Public Groups, sharing rules etc. </w:t>
      </w:r>
    </w:p>
    <w:p w:rsidR="002965DE" w:rsidRPr="00B21066" w:rsidRDefault="00DD2E95" w:rsidP="00DD2E9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  <w:r w:rsidRPr="00B21066">
        <w:rPr>
          <w:color w:val="000000"/>
          <w:sz w:val="28"/>
          <w:szCs w:val="28"/>
        </w:rPr>
        <w:t xml:space="preserve">Worked on Batch Apex and Scheduling batch apex on several requirements </w:t>
      </w:r>
    </w:p>
    <w:p w:rsidR="002965DE" w:rsidRPr="00B21066" w:rsidRDefault="00DD2E95" w:rsidP="00DD2E9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  <w:r w:rsidRPr="00B21066">
        <w:rPr>
          <w:color w:val="000000"/>
          <w:sz w:val="28"/>
          <w:szCs w:val="28"/>
        </w:rPr>
        <w:t xml:space="preserve">In the Compliance Checklist worked closely on improving code coverage of classes for clients benefit. </w:t>
      </w:r>
    </w:p>
    <w:p w:rsidR="002965DE" w:rsidRPr="00B21066" w:rsidRDefault="00DD2E95" w:rsidP="002965D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B21066">
        <w:rPr>
          <w:color w:val="000000"/>
          <w:sz w:val="28"/>
          <w:szCs w:val="28"/>
        </w:rPr>
        <w:t xml:space="preserve">Wrote SOQL statements within custom controllers and triggers. </w:t>
      </w:r>
    </w:p>
    <w:p w:rsidR="002965DE" w:rsidRPr="00B21066" w:rsidRDefault="00DD2E95" w:rsidP="002965D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  <w:r w:rsidRPr="00B21066">
        <w:rPr>
          <w:color w:val="000000"/>
          <w:sz w:val="28"/>
          <w:szCs w:val="28"/>
        </w:rPr>
        <w:t xml:space="preserve">Played a role of team lead in the absence of team lead in managing the team for successive project delivery. </w:t>
      </w:r>
    </w:p>
    <w:p w:rsidR="00305193" w:rsidRPr="00B21066" w:rsidRDefault="00DD2E95" w:rsidP="0030519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lang w:eastAsia="en-US"/>
        </w:rPr>
      </w:pPr>
      <w:r w:rsidRPr="00B21066">
        <w:rPr>
          <w:color w:val="000000"/>
          <w:sz w:val="28"/>
          <w:szCs w:val="28"/>
        </w:rPr>
        <w:t>Lightening components, Lightening a</w:t>
      </w:r>
      <w:r w:rsidR="005370ED" w:rsidRPr="00B21066">
        <w:rPr>
          <w:color w:val="000000"/>
          <w:sz w:val="28"/>
          <w:szCs w:val="28"/>
        </w:rPr>
        <w:t>pplication, Lightening concepts with integration.</w:t>
      </w:r>
    </w:p>
    <w:p w:rsidR="004F0038" w:rsidRPr="00B21066" w:rsidRDefault="00305193" w:rsidP="0030519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  <w:r w:rsidRPr="00B21066">
        <w:rPr>
          <w:rFonts w:eastAsia="Arial"/>
          <w:color w:val="000000"/>
          <w:sz w:val="28"/>
          <w:szCs w:val="28"/>
        </w:rPr>
        <w:t>Experience of HTML, CSS, JSON, JavaScript, Web Services, REST and SOAP APIs</w:t>
      </w:r>
      <w:r w:rsidR="00260159" w:rsidRPr="00B21066">
        <w:rPr>
          <w:rFonts w:eastAsia="Arial"/>
          <w:color w:val="000000"/>
          <w:sz w:val="28"/>
          <w:szCs w:val="28"/>
        </w:rPr>
        <w:t>.</w:t>
      </w:r>
    </w:p>
    <w:p w:rsidR="00E87848" w:rsidRPr="00B21066" w:rsidRDefault="00E87848" w:rsidP="0026015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  <w:r w:rsidRPr="00B21066">
        <w:rPr>
          <w:rFonts w:eastAsia="Arial"/>
          <w:color w:val="000000"/>
          <w:sz w:val="28"/>
          <w:szCs w:val="28"/>
        </w:rPr>
        <w:t xml:space="preserve">Provide global day-to-day end-user support (including system configuration, complex formulas and system maintenance) and assist users with proactive best practices to enhance and increase their knowledge of Salesforce.com </w:t>
      </w:r>
    </w:p>
    <w:p w:rsidR="00E87848" w:rsidRPr="00B21066" w:rsidRDefault="00E87848" w:rsidP="00E8784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  <w:r w:rsidRPr="00B21066">
        <w:rPr>
          <w:rFonts w:eastAsia="Arial"/>
          <w:color w:val="000000"/>
          <w:sz w:val="28"/>
          <w:szCs w:val="28"/>
        </w:rPr>
        <w:lastRenderedPageBreak/>
        <w:t xml:space="preserve">Maintain user roles and profiles, security settings, access settings etc. (User Profiles, Role Hierarchy, Sharing Rules and Security) </w:t>
      </w:r>
    </w:p>
    <w:p w:rsidR="00E87848" w:rsidRPr="00B21066" w:rsidRDefault="00E87848" w:rsidP="00E8784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  <w:r w:rsidRPr="00B21066">
        <w:rPr>
          <w:rFonts w:eastAsia="Arial"/>
          <w:color w:val="000000"/>
          <w:sz w:val="28"/>
          <w:szCs w:val="28"/>
        </w:rPr>
        <w:t xml:space="preserve">Hands-on experience in Mass Data Migrations using different data migration tools using Dataloader, Workbench,etc. </w:t>
      </w:r>
    </w:p>
    <w:p w:rsidR="004401CA" w:rsidRPr="00B21066" w:rsidRDefault="00E87848" w:rsidP="00E8784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  <w:r w:rsidRPr="00B21066">
        <w:rPr>
          <w:rFonts w:eastAsia="Arial"/>
          <w:color w:val="000000"/>
          <w:sz w:val="28"/>
          <w:szCs w:val="28"/>
        </w:rPr>
        <w:t>Experience in production deployment using ANT, Force.com IDE, GITHub, etc Experience to respond to production support requests and troubleshoot issues Experience integrating the 3rd party Apps  with Salesforce</w:t>
      </w:r>
    </w:p>
    <w:p w:rsidR="004401CA" w:rsidRPr="00B21066" w:rsidRDefault="00E87848" w:rsidP="00E8784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  <w:r w:rsidRPr="00B21066">
        <w:rPr>
          <w:rFonts w:eastAsia="Arial"/>
          <w:color w:val="000000"/>
          <w:sz w:val="28"/>
          <w:szCs w:val="28"/>
        </w:rPr>
        <w:t xml:space="preserve"> Perform data integrity and manipulation tasks such as merging duplicate records and establishing proper ownership of existing accounts and contacts in accordance with sales territories </w:t>
      </w:r>
    </w:p>
    <w:p w:rsidR="004401CA" w:rsidRPr="00B21066" w:rsidRDefault="00E87848" w:rsidP="00E8784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  <w:r w:rsidRPr="00B21066">
        <w:rPr>
          <w:rFonts w:eastAsia="Arial"/>
          <w:color w:val="000000"/>
          <w:sz w:val="28"/>
          <w:szCs w:val="28"/>
        </w:rPr>
        <w:t>Establish and implement best practices with regards to system maintenance, configuration, development, testing, data integrity, etc Design, document, build, test</w:t>
      </w:r>
      <w:r w:rsidR="002E3837" w:rsidRPr="00B21066">
        <w:rPr>
          <w:rFonts w:eastAsia="Arial"/>
          <w:color w:val="000000"/>
          <w:sz w:val="28"/>
          <w:szCs w:val="28"/>
        </w:rPr>
        <w:t>.</w:t>
      </w:r>
      <w:r w:rsidRPr="00B21066">
        <w:rPr>
          <w:rFonts w:eastAsia="Arial"/>
          <w:color w:val="000000"/>
          <w:sz w:val="28"/>
          <w:szCs w:val="28"/>
        </w:rPr>
        <w:t xml:space="preserve"> </w:t>
      </w:r>
      <w:proofErr w:type="gramStart"/>
      <w:r w:rsidRPr="00B21066">
        <w:rPr>
          <w:rFonts w:eastAsia="Arial"/>
          <w:color w:val="000000"/>
          <w:sz w:val="28"/>
          <w:szCs w:val="28"/>
        </w:rPr>
        <w:t>and</w:t>
      </w:r>
      <w:proofErr w:type="gramEnd"/>
      <w:r w:rsidRPr="00B21066">
        <w:rPr>
          <w:rFonts w:eastAsia="Arial"/>
          <w:color w:val="000000"/>
          <w:sz w:val="28"/>
          <w:szCs w:val="28"/>
        </w:rPr>
        <w:t xml:space="preserve"> deploy enhancements to Salesforce custom objects, page layouts, workflows, alerts, reports and complex dashboards within Salesforce. </w:t>
      </w:r>
    </w:p>
    <w:p w:rsidR="00E87848" w:rsidRPr="00AF4001" w:rsidRDefault="004401CA" w:rsidP="00E8784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AF4001">
        <w:rPr>
          <w:rFonts w:ascii="Arial" w:eastAsia="Arial" w:hAnsi="Arial" w:cs="Arial"/>
          <w:color w:val="000000"/>
          <w:sz w:val="24"/>
          <w:szCs w:val="24"/>
        </w:rPr>
        <w:t xml:space="preserve">Have good Experience </w:t>
      </w:r>
      <w:r w:rsidR="00E87848" w:rsidRPr="00AF4001">
        <w:rPr>
          <w:rFonts w:ascii="Arial" w:eastAsia="Arial" w:hAnsi="Arial" w:cs="Arial"/>
          <w:color w:val="000000"/>
          <w:sz w:val="24"/>
          <w:szCs w:val="24"/>
        </w:rPr>
        <w:t xml:space="preserve"> in lightning community pages. Built one single page application using lightning community pages.</w:t>
      </w:r>
    </w:p>
    <w:tbl>
      <w:tblPr>
        <w:tblStyle w:val="Table31"/>
        <w:tblW w:w="95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8"/>
      </w:tblGrid>
      <w:tr w:rsidR="004F0038">
        <w:tc>
          <w:tcPr>
            <w:tcW w:w="9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F0038" w:rsidRDefault="006D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EDUCATION</w:t>
            </w:r>
          </w:p>
        </w:tc>
      </w:tr>
    </w:tbl>
    <w:p w:rsidR="004F0038" w:rsidRDefault="004F00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4F0038" w:rsidRPr="00020C03" w:rsidRDefault="002A7574" w:rsidP="00020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000000"/>
        </w:rPr>
        <w:t>MSc in Karnataka University (2009</w:t>
      </w:r>
      <w:r w:rsidR="006D27B7">
        <w:rPr>
          <w:rFonts w:ascii="Arial" w:eastAsia="Arial" w:hAnsi="Arial" w:cs="Arial"/>
          <w:b/>
          <w:color w:val="000000"/>
        </w:rPr>
        <w:t>)</w:t>
      </w:r>
    </w:p>
    <w:p w:rsidR="004F0038" w:rsidRDefault="004F0038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e41"/>
        <w:tblW w:w="95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8"/>
      </w:tblGrid>
      <w:tr w:rsidR="004F0038">
        <w:tc>
          <w:tcPr>
            <w:tcW w:w="9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F0038" w:rsidRDefault="006D27B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SKILL SET</w:t>
            </w:r>
          </w:p>
        </w:tc>
      </w:tr>
    </w:tbl>
    <w:p w:rsidR="004F0038" w:rsidRDefault="004F0038">
      <w:pPr>
        <w:spacing w:after="0"/>
        <w:rPr>
          <w:rFonts w:ascii="Arial" w:eastAsia="Arial" w:hAnsi="Arial" w:cs="Arial"/>
        </w:rPr>
      </w:pPr>
    </w:p>
    <w:tbl>
      <w:tblPr>
        <w:tblStyle w:val="Table51"/>
        <w:tblW w:w="945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0"/>
        <w:gridCol w:w="6553"/>
      </w:tblGrid>
      <w:tr w:rsidR="004F0038" w:rsidTr="006E4674">
        <w:trPr>
          <w:trHeight w:val="320"/>
        </w:trPr>
        <w:tc>
          <w:tcPr>
            <w:tcW w:w="9453" w:type="dxa"/>
            <w:gridSpan w:val="2"/>
            <w:shd w:val="clear" w:color="auto" w:fill="D9D9D9"/>
            <w:vAlign w:val="center"/>
          </w:tcPr>
          <w:p w:rsidR="004F0038" w:rsidRDefault="006D27B7">
            <w:pPr>
              <w:pStyle w:val="Heading22"/>
              <w:spacing w:before="0"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TECHNICAL EXPOSURE</w:t>
            </w:r>
          </w:p>
        </w:tc>
      </w:tr>
      <w:tr w:rsidR="004F0038" w:rsidTr="006E4674">
        <w:trPr>
          <w:trHeight w:val="600"/>
        </w:trPr>
        <w:tc>
          <w:tcPr>
            <w:tcW w:w="2900" w:type="dxa"/>
          </w:tcPr>
          <w:p w:rsidR="004F0038" w:rsidRDefault="006D27B7">
            <w:pPr>
              <w:spacing w:before="20" w:after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Testing Methodologies</w:t>
            </w:r>
          </w:p>
        </w:tc>
        <w:tc>
          <w:tcPr>
            <w:tcW w:w="6553" w:type="dxa"/>
          </w:tcPr>
          <w:p w:rsidR="004F0038" w:rsidRDefault="004D28C0">
            <w:pPr>
              <w:spacing w:after="0"/>
              <w:ind w:right="135"/>
              <w:jc w:val="both"/>
              <w:rPr>
                <w:rFonts w:ascii="Arial" w:eastAsia="Arial" w:hAnsi="Arial" w:cs="Arial"/>
                <w:color w:val="000000"/>
              </w:rPr>
            </w:pPr>
            <w:r w:rsidRPr="004D28C0">
              <w:rPr>
                <w:rFonts w:ascii="Arial" w:eastAsia="Arial" w:hAnsi="Arial" w:cs="Arial"/>
                <w:color w:val="000000"/>
              </w:rPr>
              <w:t>Web Development HTML 5 CSS JavaScript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 w:rsidRPr="004D28C0">
              <w:rPr>
                <w:rFonts w:ascii="Arial" w:eastAsia="Arial" w:hAnsi="Arial" w:cs="Arial"/>
                <w:color w:val="000000"/>
              </w:rPr>
              <w:t xml:space="preserve"> Java</w:t>
            </w:r>
            <w:proofErr w:type="gramEnd"/>
            <w:r w:rsidRPr="004D28C0">
              <w:rPr>
                <w:rFonts w:ascii="Arial" w:eastAsia="Arial" w:hAnsi="Arial" w:cs="Arial"/>
                <w:color w:val="000000"/>
              </w:rPr>
              <w:t xml:space="preserve"> Programming language</w:t>
            </w:r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 w:rsidRPr="004D28C0">
              <w:rPr>
                <w:rFonts w:ascii="Arial" w:eastAsia="Arial" w:hAnsi="Arial" w:cs="Arial"/>
                <w:color w:val="000000"/>
              </w:rPr>
              <w:t xml:space="preserve"> Salesforce App Builder</w:t>
            </w:r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 w:rsidRPr="004D28C0">
              <w:rPr>
                <w:rFonts w:ascii="Arial" w:eastAsia="Arial" w:hAnsi="Arial" w:cs="Arial"/>
                <w:color w:val="000000"/>
              </w:rPr>
              <w:t xml:space="preserve"> Salesforce Platform Developer</w:t>
            </w:r>
            <w:r>
              <w:rPr>
                <w:rFonts w:ascii="Arial" w:eastAsia="Arial" w:hAnsi="Arial" w:cs="Arial"/>
                <w:color w:val="000000"/>
              </w:rPr>
              <w:t>,</w:t>
            </w:r>
            <w:r w:rsidRPr="004D28C0">
              <w:rPr>
                <w:rFonts w:ascii="Arial" w:eastAsia="Arial" w:hAnsi="Arial" w:cs="Arial"/>
                <w:color w:val="000000"/>
              </w:rPr>
              <w:t xml:space="preserve"> Salesforce CRM Administrator</w:t>
            </w:r>
            <w:r>
              <w:rPr>
                <w:rFonts w:ascii="Arial" w:eastAsia="Arial" w:hAnsi="Arial" w:cs="Arial"/>
                <w:color w:val="000000"/>
              </w:rPr>
              <w:t>,</w:t>
            </w:r>
            <w:r w:rsidRPr="004D28C0">
              <w:rPr>
                <w:rFonts w:ascii="Arial" w:eastAsia="Arial" w:hAnsi="Arial" w:cs="Arial"/>
                <w:color w:val="000000"/>
              </w:rPr>
              <w:t xml:space="preserve"> Apex Lightning web c</w:t>
            </w:r>
            <w:r>
              <w:rPr>
                <w:rFonts w:ascii="Arial" w:eastAsia="Arial" w:hAnsi="Arial" w:cs="Arial"/>
                <w:color w:val="000000"/>
              </w:rPr>
              <w:t>omponent, Lightning Components, S</w:t>
            </w:r>
            <w:r w:rsidRPr="004D28C0">
              <w:rPr>
                <w:rFonts w:ascii="Arial" w:eastAsia="Arial" w:hAnsi="Arial" w:cs="Arial"/>
                <w:color w:val="000000"/>
              </w:rPr>
              <w:t xml:space="preserve">alesforce Lightning </w:t>
            </w:r>
            <w:r>
              <w:rPr>
                <w:rFonts w:ascii="Arial" w:eastAsia="Arial" w:hAnsi="Arial" w:cs="Arial"/>
                <w:color w:val="000000"/>
              </w:rPr>
              <w:t>,</w:t>
            </w:r>
            <w:r w:rsidRPr="004D28C0">
              <w:rPr>
                <w:rFonts w:ascii="Arial" w:eastAsia="Arial" w:hAnsi="Arial" w:cs="Arial"/>
                <w:color w:val="000000"/>
              </w:rPr>
              <w:t>Lightning Design System</w:t>
            </w:r>
            <w:r>
              <w:rPr>
                <w:rFonts w:ascii="Arial" w:eastAsia="Arial" w:hAnsi="Arial" w:cs="Arial"/>
                <w:color w:val="000000"/>
              </w:rPr>
              <w:t>,</w:t>
            </w:r>
            <w:r w:rsidRPr="004D28C0">
              <w:rPr>
                <w:rFonts w:ascii="Arial" w:eastAsia="Arial" w:hAnsi="Arial" w:cs="Arial"/>
                <w:color w:val="000000"/>
              </w:rPr>
              <w:t xml:space="preserve"> RESTful Webservices</w:t>
            </w:r>
            <w:r w:rsidR="001D7B16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4F0038" w:rsidTr="006E4674">
        <w:trPr>
          <w:trHeight w:val="300"/>
        </w:trPr>
        <w:tc>
          <w:tcPr>
            <w:tcW w:w="2900" w:type="dxa"/>
          </w:tcPr>
          <w:p w:rsidR="004F0038" w:rsidRDefault="006D27B7">
            <w:pPr>
              <w:spacing w:before="20" w:after="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Tools </w:t>
            </w:r>
          </w:p>
        </w:tc>
        <w:tc>
          <w:tcPr>
            <w:tcW w:w="6553" w:type="dxa"/>
          </w:tcPr>
          <w:p w:rsidR="004F0038" w:rsidRDefault="004F0038" w:rsidP="004D1D31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4F0038" w:rsidTr="006E4674">
        <w:trPr>
          <w:trHeight w:val="320"/>
        </w:trPr>
        <w:tc>
          <w:tcPr>
            <w:tcW w:w="2900" w:type="dxa"/>
          </w:tcPr>
          <w:p w:rsidR="004F0038" w:rsidRDefault="006D27B7">
            <w:pPr>
              <w:spacing w:before="20" w:after="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Operating Systems</w:t>
            </w:r>
          </w:p>
        </w:tc>
        <w:tc>
          <w:tcPr>
            <w:tcW w:w="6553" w:type="dxa"/>
          </w:tcPr>
          <w:p w:rsidR="004F0038" w:rsidRDefault="006D27B7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MS Windows </w:t>
            </w:r>
          </w:p>
        </w:tc>
      </w:tr>
      <w:tr w:rsidR="004F0038" w:rsidTr="006E4674">
        <w:trPr>
          <w:trHeight w:val="420"/>
        </w:trPr>
        <w:tc>
          <w:tcPr>
            <w:tcW w:w="2900" w:type="dxa"/>
          </w:tcPr>
          <w:p w:rsidR="004F0038" w:rsidRDefault="006D27B7">
            <w:pPr>
              <w:spacing w:before="20" w:after="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Programing Languages </w:t>
            </w:r>
          </w:p>
        </w:tc>
        <w:tc>
          <w:tcPr>
            <w:tcW w:w="6553" w:type="dxa"/>
          </w:tcPr>
          <w:p w:rsidR="004F0038" w:rsidRPr="004D28C0" w:rsidRDefault="006E4674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</w:t>
            </w:r>
            <w:r w:rsidR="004D28C0">
              <w:rPr>
                <w:rFonts w:ascii="Arial" w:eastAsia="Arial" w:hAnsi="Arial" w:cs="Arial"/>
                <w:color w:val="000000"/>
              </w:rPr>
              <w:t>Java, JavaScript, HTML</w:t>
            </w:r>
          </w:p>
        </w:tc>
      </w:tr>
    </w:tbl>
    <w:p w:rsidR="004F0038" w:rsidRDefault="004F0038">
      <w:pPr>
        <w:spacing w:line="240" w:lineRule="auto"/>
        <w:rPr>
          <w:rFonts w:ascii="Arial" w:eastAsia="Arial" w:hAnsi="Arial" w:cs="Arial"/>
        </w:rPr>
      </w:pPr>
    </w:p>
    <w:tbl>
      <w:tblPr>
        <w:tblStyle w:val="Table61"/>
        <w:tblW w:w="95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8"/>
      </w:tblGrid>
      <w:tr w:rsidR="004F0038">
        <w:tc>
          <w:tcPr>
            <w:tcW w:w="9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F0038" w:rsidRDefault="006D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EMPLOYMENT</w:t>
            </w:r>
          </w:p>
        </w:tc>
      </w:tr>
    </w:tbl>
    <w:p w:rsidR="004F0038" w:rsidRDefault="006D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109854</wp:posOffset>
                </wp:positionV>
                <wp:extent cx="2281555" cy="4826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482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C745A" w:rsidRPr="0095625D" w:rsidRDefault="00020C03" w:rsidP="007E21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:rsidR="001C745A" w:rsidRPr="0045134D" w:rsidRDefault="001C745A" w:rsidP="007E214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</w:p>
                          <w:p w:rsidR="001C745A" w:rsidRPr="0045134D" w:rsidRDefault="001C745A" w:rsidP="007E214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C745A" w:rsidRPr="0045134D" w:rsidRDefault="006D27B7" w:rsidP="007E214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45134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>Previous Organization</w:t>
                            </w:r>
                          </w:p>
                          <w:p w:rsidR="001C745A" w:rsidRPr="0045134D" w:rsidRDefault="001C745A" w:rsidP="007E214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C745A" w:rsidRPr="0045134D" w:rsidRDefault="001C745A" w:rsidP="007E214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C745A" w:rsidRPr="0045134D" w:rsidRDefault="001C745A" w:rsidP="007E214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98.7pt;margin-top:8.65pt;width:179.65pt;height:3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" stroked="f">
                <v:fill opacity="0"/>
                <v:textbox>
                  <w:txbxContent>
                    <w:p w:rsidR="001C745A" w:rsidRPr="0095625D" w:rsidRDefault="00020C03" w:rsidP="007E214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:rsidR="001C745A" w:rsidRPr="0045134D" w:rsidRDefault="001C745A" w:rsidP="007E214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20"/>
                        </w:rPr>
                      </w:pPr>
                    </w:p>
                    <w:p w:rsidR="001C745A" w:rsidRPr="0045134D" w:rsidRDefault="001C745A" w:rsidP="007E214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C745A" w:rsidRPr="0045134D" w:rsidRDefault="006D27B7" w:rsidP="007E2146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</w:pPr>
                      <w:r w:rsidRPr="0045134D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20"/>
                        </w:rPr>
                        <w:t>Previous Organization</w:t>
                      </w:r>
                    </w:p>
                    <w:p w:rsidR="001C745A" w:rsidRPr="0045134D" w:rsidRDefault="001C745A" w:rsidP="007E214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C745A" w:rsidRPr="0045134D" w:rsidRDefault="001C745A" w:rsidP="007E214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C745A" w:rsidRPr="0045134D" w:rsidRDefault="001C745A" w:rsidP="007E214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0038" w:rsidRDefault="00E864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Inventechs Consultancy Services India Pvt Ltd.</w:t>
      </w:r>
      <w:r w:rsidR="006D27B7">
        <w:rPr>
          <w:rFonts w:ascii="Arial" w:eastAsia="Arial" w:hAnsi="Arial" w:cs="Arial"/>
          <w:b/>
          <w:color w:val="000000"/>
        </w:rPr>
        <w:tab/>
      </w:r>
      <w:r w:rsidR="006D27B7">
        <w:rPr>
          <w:rFonts w:ascii="Arial" w:eastAsia="Arial" w:hAnsi="Arial" w:cs="Arial"/>
          <w:b/>
          <w:color w:val="000000"/>
        </w:rPr>
        <w:tab/>
      </w:r>
    </w:p>
    <w:p w:rsidR="004F0038" w:rsidRPr="003F4AB8" w:rsidRDefault="006E4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Projects: (From </w:t>
      </w:r>
      <w:r w:rsidR="00B454C3">
        <w:rPr>
          <w:rFonts w:ascii="Arial" w:eastAsia="Arial" w:hAnsi="Arial" w:cs="Arial"/>
          <w:b/>
          <w:color w:val="000000"/>
        </w:rPr>
        <w:t xml:space="preserve"> 2017</w:t>
      </w:r>
      <w:r w:rsidR="00BB55B1">
        <w:rPr>
          <w:rFonts w:ascii="Arial" w:eastAsia="Arial" w:hAnsi="Arial" w:cs="Arial"/>
          <w:b/>
          <w:color w:val="000000"/>
        </w:rPr>
        <w:t xml:space="preserve"> </w:t>
      </w:r>
      <w:r w:rsidR="006D27B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9C2AE" wp14:editId="2E6E6BC6">
                <wp:simplePos x="0" y="0"/>
                <wp:positionH relativeFrom="column">
                  <wp:posOffset>3765550</wp:posOffset>
                </wp:positionH>
                <wp:positionV relativeFrom="paragraph">
                  <wp:posOffset>256540</wp:posOffset>
                </wp:positionV>
                <wp:extent cx="2281555" cy="48260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482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C745A" w:rsidRPr="005B6D9C" w:rsidRDefault="001C745A" w:rsidP="007E21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</w:p>
                          <w:p w:rsidR="001C745A" w:rsidRDefault="001C745A" w:rsidP="007E214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C745A" w:rsidRPr="005B6D9C" w:rsidRDefault="006D27B7" w:rsidP="007E214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Previous </w:t>
                            </w:r>
                            <w:r w:rsidRPr="008A600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>Organization</w:t>
                            </w:r>
                          </w:p>
                          <w:p w:rsidR="001C745A" w:rsidRDefault="001C745A" w:rsidP="007E214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C745A" w:rsidRDefault="001C745A" w:rsidP="007E214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C745A" w:rsidRPr="00FB6A75" w:rsidRDefault="001C745A" w:rsidP="007E214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23" o:spid="_x0000_s1027" type="#_x0000_t202" style="position:absolute;margin-left:296.5pt;margin-top:20.2pt;width:179.65pt;height:3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" stroked="f">
                <v:fill opacity="0"/>
                <v:textbox>
                  <w:txbxContent>
                    <w:p w:rsidR="001C745A" w:rsidRPr="005B6D9C" w:rsidRDefault="001C745A" w:rsidP="007E214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</w:pPr>
                    </w:p>
                    <w:p w:rsidR="001C745A" w:rsidRDefault="001C745A" w:rsidP="007E214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1C745A" w:rsidRPr="005B6D9C" w:rsidRDefault="006D27B7" w:rsidP="007E2146">
                      <w:pP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Previous </w:t>
                      </w:r>
                      <w:r w:rsidRPr="008A6001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>Organization</w:t>
                      </w:r>
                    </w:p>
                    <w:p w:rsidR="001C745A" w:rsidRDefault="001C745A" w:rsidP="007E214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1C745A" w:rsidRDefault="001C745A" w:rsidP="007E214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1C745A" w:rsidRPr="00FB6A75" w:rsidRDefault="001C745A" w:rsidP="007E214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55B1">
        <w:rPr>
          <w:rFonts w:ascii="Arial" w:eastAsia="Arial" w:hAnsi="Arial" w:cs="Arial"/>
          <w:b/>
          <w:color w:val="000000"/>
        </w:rPr>
        <w:t>June</w:t>
      </w:r>
      <w:r w:rsidR="003F4AB8">
        <w:rPr>
          <w:rFonts w:ascii="Arial" w:eastAsia="Arial" w:hAnsi="Arial" w:cs="Arial"/>
          <w:b/>
          <w:color w:val="000000"/>
        </w:rPr>
        <w:t xml:space="preserve">)                            </w:t>
      </w:r>
      <w:r w:rsidR="001E4090"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3D46">
        <w:rPr>
          <w:rFonts w:ascii="Arial" w:eastAsia="Arial" w:hAnsi="Arial" w:cs="Arial"/>
          <w:b/>
          <w:color w:val="000000"/>
        </w:rPr>
        <w:t xml:space="preserve">                                                               </w:t>
      </w:r>
      <w:r w:rsidR="003F4AB8">
        <w:rPr>
          <w:rFonts w:ascii="Arial" w:eastAsia="Arial" w:hAnsi="Arial" w:cs="Arial"/>
          <w:color w:val="000000"/>
        </w:rPr>
        <w:t xml:space="preserve">                                     </w:t>
      </w:r>
    </w:p>
    <w:p w:rsidR="004F0038" w:rsidRPr="00F15580" w:rsidRDefault="003F4AB8" w:rsidP="00F155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            </w:t>
      </w:r>
      <w:r w:rsidR="00F15580">
        <w:rPr>
          <w:rFonts w:ascii="Arial" w:eastAsia="Arial" w:hAnsi="Arial" w:cs="Arial"/>
          <w:color w:val="000000"/>
        </w:rPr>
        <w:t xml:space="preserve">  </w:t>
      </w:r>
    </w:p>
    <w:p w:rsidR="004F0038" w:rsidRPr="00442DC7" w:rsidRDefault="004F0038" w:rsidP="00442D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4F0038" w:rsidRDefault="004F00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color w:val="000000"/>
        </w:rPr>
      </w:pPr>
    </w:p>
    <w:tbl>
      <w:tblPr>
        <w:tblStyle w:val="Table81"/>
        <w:tblW w:w="95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8"/>
      </w:tblGrid>
      <w:tr w:rsidR="004F0038">
        <w:tc>
          <w:tcPr>
            <w:tcW w:w="9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F0038" w:rsidRDefault="006D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Personal Details</w:t>
            </w:r>
          </w:p>
        </w:tc>
      </w:tr>
    </w:tbl>
    <w:p w:rsidR="004F0038" w:rsidRDefault="004F00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4F0038" w:rsidRDefault="006D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Date of Birth:                    </w:t>
      </w:r>
      <w:r w:rsidR="004A407B">
        <w:rPr>
          <w:rFonts w:ascii="Arial" w:eastAsia="Arial" w:hAnsi="Arial" w:cs="Arial"/>
          <w:color w:val="000000"/>
        </w:rPr>
        <w:t>27/07/1986</w:t>
      </w:r>
    </w:p>
    <w:p w:rsidR="004F0038" w:rsidRDefault="006D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Nationality:                       </w:t>
      </w:r>
      <w:r>
        <w:rPr>
          <w:rFonts w:ascii="Arial" w:eastAsia="Arial" w:hAnsi="Arial" w:cs="Arial"/>
          <w:color w:val="000000"/>
        </w:rPr>
        <w:t>Indian</w:t>
      </w:r>
    </w:p>
    <w:p w:rsidR="004F0038" w:rsidRDefault="006D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Current Location:            </w:t>
      </w:r>
      <w:r>
        <w:rPr>
          <w:rFonts w:ascii="Arial" w:eastAsia="Arial" w:hAnsi="Arial" w:cs="Arial"/>
          <w:color w:val="000000"/>
        </w:rPr>
        <w:t>Bangalore</w:t>
      </w:r>
    </w:p>
    <w:p w:rsidR="004F0038" w:rsidRDefault="006D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Languages Known:         </w:t>
      </w:r>
      <w:r>
        <w:rPr>
          <w:rFonts w:ascii="Arial" w:eastAsia="Arial" w:hAnsi="Arial" w:cs="Arial"/>
          <w:color w:val="000000"/>
        </w:rPr>
        <w:t xml:space="preserve"> </w:t>
      </w:r>
      <w:r w:rsidR="004A407B">
        <w:rPr>
          <w:rFonts w:ascii="Arial" w:eastAsia="Arial" w:hAnsi="Arial" w:cs="Arial"/>
          <w:color w:val="000000"/>
        </w:rPr>
        <w:t xml:space="preserve">English </w:t>
      </w:r>
      <w:r>
        <w:rPr>
          <w:rFonts w:ascii="Arial" w:eastAsia="Arial" w:hAnsi="Arial" w:cs="Arial"/>
        </w:rPr>
        <w:t>,Kannada</w:t>
      </w:r>
      <w:r>
        <w:rPr>
          <w:rFonts w:ascii="Arial" w:eastAsia="Arial" w:hAnsi="Arial" w:cs="Arial"/>
          <w:color w:val="000000"/>
        </w:rPr>
        <w:t xml:space="preserve"> and Hindi</w:t>
      </w:r>
    </w:p>
    <w:p w:rsidR="004F0038" w:rsidRDefault="006D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Marital Status:                  </w:t>
      </w:r>
      <w:r w:rsidR="004A407B"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</w:rPr>
        <w:t>arried</w:t>
      </w:r>
    </w:p>
    <w:p w:rsidR="004F0038" w:rsidRDefault="006D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Gender</w:t>
      </w:r>
      <w:r>
        <w:rPr>
          <w:rFonts w:ascii="Arial" w:eastAsia="Arial" w:hAnsi="Arial" w:cs="Arial"/>
          <w:color w:val="000000"/>
        </w:rPr>
        <w:t>:                             Female</w:t>
      </w:r>
    </w:p>
    <w:p w:rsidR="004F0038" w:rsidRDefault="006D27B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Hobbies:                           </w:t>
      </w:r>
      <w:r>
        <w:rPr>
          <w:rFonts w:ascii="Arial" w:eastAsia="Arial" w:hAnsi="Arial" w:cs="Arial"/>
          <w:color w:val="000000"/>
        </w:rPr>
        <w:t>Listening to music, Reading,</w:t>
      </w:r>
    </w:p>
    <w:p w:rsidR="004F0038" w:rsidRDefault="006D27B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Personal Strengths</w:t>
      </w:r>
      <w:r>
        <w:rPr>
          <w:rFonts w:ascii="Arial" w:eastAsia="Arial" w:hAnsi="Arial" w:cs="Arial"/>
          <w:color w:val="000000"/>
        </w:rPr>
        <w:t>:        Willingness to explore advance techniques and new                  technologies, Maintaining good relationship and achieving targets on time, Quick learner.</w:t>
      </w:r>
    </w:p>
    <w:p w:rsidR="004F0038" w:rsidRDefault="004F003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tbl>
      <w:tblPr>
        <w:tblStyle w:val="Table91"/>
        <w:tblW w:w="95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8"/>
      </w:tblGrid>
      <w:tr w:rsidR="004F0038">
        <w:tc>
          <w:tcPr>
            <w:tcW w:w="9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F0038" w:rsidRDefault="006D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Declaration</w:t>
            </w:r>
          </w:p>
        </w:tc>
      </w:tr>
    </w:tbl>
    <w:p w:rsidR="004F0038" w:rsidRDefault="004F00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:rsidR="004F0038" w:rsidRDefault="00007C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9264">
            <v:imagedata r:id="rId9"/>
          </v:shape>
        </w:pict>
      </w:r>
    </w:p>
    <w:sectPr w:rsidR="004F0038">
      <w:headerReference w:type="default" r:id="rId10"/>
      <w:pgSz w:w="11906" w:h="16838"/>
      <w:pgMar w:top="1440" w:right="1440" w:bottom="993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C21" w:rsidRDefault="00007C21" w:rsidP="00904B18">
      <w:pPr>
        <w:spacing w:after="0" w:line="240" w:lineRule="auto"/>
      </w:pPr>
      <w:r>
        <w:separator/>
      </w:r>
    </w:p>
  </w:endnote>
  <w:endnote w:type="continuationSeparator" w:id="0">
    <w:p w:rsidR="00007C21" w:rsidRDefault="00007C21" w:rsidP="0090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C21" w:rsidRDefault="00007C21" w:rsidP="00904B18">
      <w:pPr>
        <w:spacing w:after="0" w:line="240" w:lineRule="auto"/>
      </w:pPr>
      <w:r>
        <w:separator/>
      </w:r>
    </w:p>
  </w:footnote>
  <w:footnote w:type="continuationSeparator" w:id="0">
    <w:p w:rsidR="00007C21" w:rsidRDefault="00007C21" w:rsidP="0090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18" w:rsidRPr="00904B18" w:rsidRDefault="0046254B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 </w:t>
    </w:r>
    <w:proofErr w:type="gramStart"/>
    <w:r>
      <w:rPr>
        <w:b/>
        <w:sz w:val="36"/>
        <w:szCs w:val="36"/>
      </w:rPr>
      <w:t>CURRICULUM  VITAE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1F92"/>
    <w:multiLevelType w:val="hybridMultilevel"/>
    <w:tmpl w:val="B136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850CC"/>
    <w:multiLevelType w:val="hybridMultilevel"/>
    <w:tmpl w:val="00000000"/>
    <w:lvl w:ilvl="0" w:tplc="0750DB7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AAC86F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C8CBBA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E004DE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E88CB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7FEBD9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240C52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DCA76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3AE563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08369BD"/>
    <w:multiLevelType w:val="multilevel"/>
    <w:tmpl w:val="6816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65B2D"/>
    <w:multiLevelType w:val="hybridMultilevel"/>
    <w:tmpl w:val="36388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CB1E1A"/>
    <w:multiLevelType w:val="hybridMultilevel"/>
    <w:tmpl w:val="1EC8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1AD63"/>
    <w:multiLevelType w:val="hybridMultilevel"/>
    <w:tmpl w:val="00000000"/>
    <w:lvl w:ilvl="0" w:tplc="AA782C3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3E01D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EAE66F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320C3C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E8CCF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56CF14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2A495C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61C11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230598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61A3392"/>
    <w:multiLevelType w:val="hybridMultilevel"/>
    <w:tmpl w:val="0AD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F7AF7"/>
    <w:multiLevelType w:val="hybridMultilevel"/>
    <w:tmpl w:val="5778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661C9"/>
    <w:multiLevelType w:val="hybridMultilevel"/>
    <w:tmpl w:val="C6D69AEA"/>
    <w:lvl w:ilvl="0" w:tplc="96B056F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670EFC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04E1D5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A4640F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5EE4C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F9285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A56CDA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15C9F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560181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9CEF29D"/>
    <w:multiLevelType w:val="hybridMultilevel"/>
    <w:tmpl w:val="00000000"/>
    <w:lvl w:ilvl="0" w:tplc="CD4A33A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 w:tplc="CC28A8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240844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1629EF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C682A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254E33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32B23BE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68296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91E366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DC8BAA6"/>
    <w:multiLevelType w:val="hybridMultilevel"/>
    <w:tmpl w:val="00000000"/>
    <w:lvl w:ilvl="0" w:tplc="FEF0C8C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F20C51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374537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2F8701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0F445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D04C56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A3A5CC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85459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D62A85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38"/>
    <w:rsid w:val="00002264"/>
    <w:rsid w:val="00007C21"/>
    <w:rsid w:val="00020C03"/>
    <w:rsid w:val="00026B22"/>
    <w:rsid w:val="00061749"/>
    <w:rsid w:val="0008025A"/>
    <w:rsid w:val="00080C3A"/>
    <w:rsid w:val="00091714"/>
    <w:rsid w:val="000A46B6"/>
    <w:rsid w:val="000C21CA"/>
    <w:rsid w:val="000C34CE"/>
    <w:rsid w:val="000C6267"/>
    <w:rsid w:val="000D5FAA"/>
    <w:rsid w:val="00106A9E"/>
    <w:rsid w:val="00137CBA"/>
    <w:rsid w:val="0014478A"/>
    <w:rsid w:val="00161742"/>
    <w:rsid w:val="00173696"/>
    <w:rsid w:val="00183771"/>
    <w:rsid w:val="0019000A"/>
    <w:rsid w:val="001A1BDA"/>
    <w:rsid w:val="001C745A"/>
    <w:rsid w:val="001C774E"/>
    <w:rsid w:val="001D7B16"/>
    <w:rsid w:val="001E3024"/>
    <w:rsid w:val="001E4090"/>
    <w:rsid w:val="0023388F"/>
    <w:rsid w:val="00235614"/>
    <w:rsid w:val="00241C5B"/>
    <w:rsid w:val="002429E8"/>
    <w:rsid w:val="00243A57"/>
    <w:rsid w:val="00257F49"/>
    <w:rsid w:val="00260159"/>
    <w:rsid w:val="002965DE"/>
    <w:rsid w:val="002A7574"/>
    <w:rsid w:val="002E3837"/>
    <w:rsid w:val="002F1B92"/>
    <w:rsid w:val="00305193"/>
    <w:rsid w:val="003405B0"/>
    <w:rsid w:val="00363E09"/>
    <w:rsid w:val="00374A07"/>
    <w:rsid w:val="00382607"/>
    <w:rsid w:val="00390B12"/>
    <w:rsid w:val="003B2FA9"/>
    <w:rsid w:val="003C1B9E"/>
    <w:rsid w:val="003D121B"/>
    <w:rsid w:val="003D51CA"/>
    <w:rsid w:val="003E126F"/>
    <w:rsid w:val="003F4AB8"/>
    <w:rsid w:val="00431F48"/>
    <w:rsid w:val="004401CA"/>
    <w:rsid w:val="00442053"/>
    <w:rsid w:val="00442DC7"/>
    <w:rsid w:val="00444F6C"/>
    <w:rsid w:val="0045134D"/>
    <w:rsid w:val="00452ABC"/>
    <w:rsid w:val="0046254B"/>
    <w:rsid w:val="00472DA3"/>
    <w:rsid w:val="00493E6F"/>
    <w:rsid w:val="004A407B"/>
    <w:rsid w:val="004A416E"/>
    <w:rsid w:val="004B1451"/>
    <w:rsid w:val="004B1D2C"/>
    <w:rsid w:val="004D1D31"/>
    <w:rsid w:val="004D28C0"/>
    <w:rsid w:val="004D734F"/>
    <w:rsid w:val="004F0038"/>
    <w:rsid w:val="00505687"/>
    <w:rsid w:val="005370ED"/>
    <w:rsid w:val="00546016"/>
    <w:rsid w:val="005621C1"/>
    <w:rsid w:val="005854C7"/>
    <w:rsid w:val="005B6D9C"/>
    <w:rsid w:val="005C7F68"/>
    <w:rsid w:val="005D3BE3"/>
    <w:rsid w:val="005D79F2"/>
    <w:rsid w:val="00600E90"/>
    <w:rsid w:val="00603AE9"/>
    <w:rsid w:val="006312E3"/>
    <w:rsid w:val="00654E0A"/>
    <w:rsid w:val="00683096"/>
    <w:rsid w:val="006A1DA2"/>
    <w:rsid w:val="006C130C"/>
    <w:rsid w:val="006D11B6"/>
    <w:rsid w:val="006D27B7"/>
    <w:rsid w:val="006D3D1E"/>
    <w:rsid w:val="006E2FB3"/>
    <w:rsid w:val="006E4674"/>
    <w:rsid w:val="006F29F2"/>
    <w:rsid w:val="00703BBB"/>
    <w:rsid w:val="007139C3"/>
    <w:rsid w:val="0072276B"/>
    <w:rsid w:val="0072539D"/>
    <w:rsid w:val="0074479C"/>
    <w:rsid w:val="007641AC"/>
    <w:rsid w:val="00773770"/>
    <w:rsid w:val="007738F1"/>
    <w:rsid w:val="007A1ADD"/>
    <w:rsid w:val="007A2329"/>
    <w:rsid w:val="007E0005"/>
    <w:rsid w:val="007E2146"/>
    <w:rsid w:val="00815858"/>
    <w:rsid w:val="00820035"/>
    <w:rsid w:val="008A2B14"/>
    <w:rsid w:val="008A6001"/>
    <w:rsid w:val="00904B18"/>
    <w:rsid w:val="00921D8E"/>
    <w:rsid w:val="0092302D"/>
    <w:rsid w:val="00925F4B"/>
    <w:rsid w:val="00930977"/>
    <w:rsid w:val="0094294C"/>
    <w:rsid w:val="00953346"/>
    <w:rsid w:val="00953DF2"/>
    <w:rsid w:val="0095625D"/>
    <w:rsid w:val="0096530F"/>
    <w:rsid w:val="00970CE3"/>
    <w:rsid w:val="009B5108"/>
    <w:rsid w:val="00A018A6"/>
    <w:rsid w:val="00A10BA4"/>
    <w:rsid w:val="00A22B99"/>
    <w:rsid w:val="00A2337D"/>
    <w:rsid w:val="00A620A6"/>
    <w:rsid w:val="00A67A2C"/>
    <w:rsid w:val="00A87467"/>
    <w:rsid w:val="00A9290E"/>
    <w:rsid w:val="00AA3C12"/>
    <w:rsid w:val="00AA56A5"/>
    <w:rsid w:val="00AC353E"/>
    <w:rsid w:val="00AD0236"/>
    <w:rsid w:val="00AD51BC"/>
    <w:rsid w:val="00AE111C"/>
    <w:rsid w:val="00AF4001"/>
    <w:rsid w:val="00B12B01"/>
    <w:rsid w:val="00B202B4"/>
    <w:rsid w:val="00B21066"/>
    <w:rsid w:val="00B26463"/>
    <w:rsid w:val="00B26655"/>
    <w:rsid w:val="00B26FD2"/>
    <w:rsid w:val="00B33D64"/>
    <w:rsid w:val="00B35648"/>
    <w:rsid w:val="00B454C3"/>
    <w:rsid w:val="00B45CC7"/>
    <w:rsid w:val="00B60AAA"/>
    <w:rsid w:val="00B838AD"/>
    <w:rsid w:val="00B87EB4"/>
    <w:rsid w:val="00BA3D46"/>
    <w:rsid w:val="00BB55B1"/>
    <w:rsid w:val="00BC1AA3"/>
    <w:rsid w:val="00BE5840"/>
    <w:rsid w:val="00BF65A8"/>
    <w:rsid w:val="00C21C9B"/>
    <w:rsid w:val="00C4004D"/>
    <w:rsid w:val="00C73184"/>
    <w:rsid w:val="00CA0913"/>
    <w:rsid w:val="00CD7AAA"/>
    <w:rsid w:val="00D660B9"/>
    <w:rsid w:val="00D71C2A"/>
    <w:rsid w:val="00D7502F"/>
    <w:rsid w:val="00DA62B5"/>
    <w:rsid w:val="00DB450F"/>
    <w:rsid w:val="00DC5BF6"/>
    <w:rsid w:val="00DD2E95"/>
    <w:rsid w:val="00DE6452"/>
    <w:rsid w:val="00DF02AA"/>
    <w:rsid w:val="00E013C5"/>
    <w:rsid w:val="00E06516"/>
    <w:rsid w:val="00E16A54"/>
    <w:rsid w:val="00E323AC"/>
    <w:rsid w:val="00E5144C"/>
    <w:rsid w:val="00E515E0"/>
    <w:rsid w:val="00E63E4B"/>
    <w:rsid w:val="00E8578E"/>
    <w:rsid w:val="00E864B2"/>
    <w:rsid w:val="00E87848"/>
    <w:rsid w:val="00E93F99"/>
    <w:rsid w:val="00EE7334"/>
    <w:rsid w:val="00EF47F3"/>
    <w:rsid w:val="00F01AF5"/>
    <w:rsid w:val="00F04478"/>
    <w:rsid w:val="00F06D9A"/>
    <w:rsid w:val="00F15580"/>
    <w:rsid w:val="00F65235"/>
    <w:rsid w:val="00F662AE"/>
    <w:rsid w:val="00F81E85"/>
    <w:rsid w:val="00F83F3E"/>
    <w:rsid w:val="00FB6A75"/>
    <w:rsid w:val="00FD261A"/>
    <w:rsid w:val="00FE3554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_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DA1175"/>
    <w:pPr>
      <w:suppressAutoHyphens/>
    </w:pPr>
    <w:rPr>
      <w:lang w:eastAsia="zh-CN"/>
    </w:rPr>
  </w:style>
  <w:style w:type="paragraph" w:customStyle="1" w:styleId="Heading12">
    <w:name w:val="Heading 1_2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2">
    <w:name w:val="Heading 2_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2">
    <w:name w:val="Heading 3_2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2">
    <w:name w:val="Heading 4_2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2">
    <w:name w:val="Heading 5_2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customStyle="1" w:styleId="Heading62">
    <w:name w:val="Heading 6_2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2">
    <w:name w:val="Title_2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DA1175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z0">
    <w:name w:val="WW8Num2z0"/>
    <w:rsid w:val="00DA1175"/>
    <w:rPr>
      <w:rFonts w:ascii="Symbol" w:hAnsi="Symbol" w:cs="Symbol"/>
      <w:sz w:val="28"/>
      <w:szCs w:val="28"/>
      <w:lang w:val="en-IN"/>
    </w:rPr>
  </w:style>
  <w:style w:type="character" w:customStyle="1" w:styleId="WW8Num3z0">
    <w:name w:val="WW8Num3z0"/>
    <w:rsid w:val="00DA1175"/>
    <w:rPr>
      <w:rFonts w:ascii="Symbol" w:hAnsi="Symbol" w:cs="Symbol"/>
    </w:rPr>
  </w:style>
  <w:style w:type="character" w:customStyle="1" w:styleId="WW8Num4z0">
    <w:name w:val="WW8Num4z0"/>
    <w:rsid w:val="00DA1175"/>
    <w:rPr>
      <w:rFonts w:ascii="Symbol" w:hAnsi="Symbol" w:cs="Symbol"/>
      <w:lang w:eastAsia="en-US"/>
    </w:rPr>
  </w:style>
  <w:style w:type="character" w:customStyle="1" w:styleId="WW8Num5z0">
    <w:name w:val="WW8Num5z0"/>
    <w:rsid w:val="00DA1175"/>
    <w:rPr>
      <w:rFonts w:ascii="Symbol" w:hAnsi="Symbol" w:cs="Symbol"/>
    </w:rPr>
  </w:style>
  <w:style w:type="character" w:customStyle="1" w:styleId="WW8Num6z0">
    <w:name w:val="WW8Num6z0"/>
    <w:rsid w:val="00DA1175"/>
    <w:rPr>
      <w:rFonts w:ascii="Wingdings" w:hAnsi="Wingdings" w:cs="Wingdings"/>
      <w:color w:val="000000"/>
      <w:sz w:val="22"/>
      <w:szCs w:val="22"/>
      <w:lang w:eastAsia="en-IN"/>
    </w:rPr>
  </w:style>
  <w:style w:type="character" w:customStyle="1" w:styleId="WW8Num7z0">
    <w:name w:val="WW8Num7z0"/>
    <w:rsid w:val="00DA1175"/>
    <w:rPr>
      <w:rFonts w:ascii="Symbol" w:hAnsi="Symbol" w:cs="Symbol"/>
      <w:lang w:eastAsia="en-US"/>
    </w:rPr>
  </w:style>
  <w:style w:type="character" w:customStyle="1" w:styleId="WW8Num8z0">
    <w:name w:val="WW8Num8z0"/>
    <w:rsid w:val="00DA1175"/>
    <w:rPr>
      <w:rFonts w:ascii="Symbol" w:hAnsi="Symbol" w:cs="Symbol"/>
    </w:rPr>
  </w:style>
  <w:style w:type="character" w:customStyle="1" w:styleId="WW8Num9z0">
    <w:name w:val="WW8Num9z0"/>
    <w:rsid w:val="00DA1175"/>
    <w:rPr>
      <w:rFonts w:ascii="Symbol" w:hAnsi="Symbol" w:cs="Symbol"/>
      <w:lang w:eastAsia="en-US"/>
    </w:rPr>
  </w:style>
  <w:style w:type="character" w:customStyle="1" w:styleId="WW8Num10z0">
    <w:name w:val="WW8Num10z0"/>
    <w:rsid w:val="00DA1175"/>
  </w:style>
  <w:style w:type="character" w:customStyle="1" w:styleId="WW8Num10z1">
    <w:name w:val="WW8Num10z1"/>
    <w:rsid w:val="00DA1175"/>
  </w:style>
  <w:style w:type="character" w:customStyle="1" w:styleId="WW8Num10z2">
    <w:name w:val="WW8Num10z2"/>
    <w:rsid w:val="00DA1175"/>
  </w:style>
  <w:style w:type="character" w:customStyle="1" w:styleId="WW8Num10z3">
    <w:name w:val="WW8Num10z3"/>
    <w:rsid w:val="00DA1175"/>
  </w:style>
  <w:style w:type="character" w:customStyle="1" w:styleId="WW8Num10z4">
    <w:name w:val="WW8Num10z4"/>
    <w:rsid w:val="00DA1175"/>
  </w:style>
  <w:style w:type="character" w:customStyle="1" w:styleId="WW8Num10z5">
    <w:name w:val="WW8Num10z5"/>
    <w:rsid w:val="00DA1175"/>
  </w:style>
  <w:style w:type="character" w:customStyle="1" w:styleId="WW8Num10z6">
    <w:name w:val="WW8Num10z6"/>
    <w:rsid w:val="00DA1175"/>
  </w:style>
  <w:style w:type="character" w:customStyle="1" w:styleId="WW8Num10z7">
    <w:name w:val="WW8Num10z7"/>
    <w:rsid w:val="00DA1175"/>
  </w:style>
  <w:style w:type="character" w:customStyle="1" w:styleId="WW8Num10z8">
    <w:name w:val="WW8Num10z8"/>
    <w:rsid w:val="00DA1175"/>
  </w:style>
  <w:style w:type="character" w:customStyle="1" w:styleId="WW8Num9z1">
    <w:name w:val="WW8Num9z1"/>
    <w:rsid w:val="00DA1175"/>
    <w:rPr>
      <w:rFonts w:ascii="Courier New" w:hAnsi="Courier New" w:cs="Courier New"/>
    </w:rPr>
  </w:style>
  <w:style w:type="character" w:customStyle="1" w:styleId="WW8Num9z2">
    <w:name w:val="WW8Num9z2"/>
    <w:rsid w:val="00DA1175"/>
    <w:rPr>
      <w:rFonts w:ascii="Wingdings" w:hAnsi="Wingdings" w:cs="Wingdings"/>
    </w:rPr>
  </w:style>
  <w:style w:type="character" w:customStyle="1" w:styleId="WW8Num11z0">
    <w:name w:val="WW8Num11z0"/>
    <w:rsid w:val="00DA1175"/>
    <w:rPr>
      <w:rFonts w:ascii="Symbol" w:hAnsi="Symbol" w:cs="Symbol"/>
    </w:rPr>
  </w:style>
  <w:style w:type="character" w:customStyle="1" w:styleId="WW8Num11z1">
    <w:name w:val="WW8Num11z1"/>
    <w:rsid w:val="00DA1175"/>
    <w:rPr>
      <w:rFonts w:ascii="Courier New" w:hAnsi="Courier New" w:cs="Courier New"/>
    </w:rPr>
  </w:style>
  <w:style w:type="character" w:customStyle="1" w:styleId="WW8Num11z2">
    <w:name w:val="WW8Num11z2"/>
    <w:rsid w:val="00DA1175"/>
    <w:rPr>
      <w:rFonts w:ascii="Wingdings" w:hAnsi="Wingdings" w:cs="Wingdings"/>
    </w:rPr>
  </w:style>
  <w:style w:type="character" w:customStyle="1" w:styleId="WW8Num12z0">
    <w:name w:val="WW8Num12z0"/>
    <w:rsid w:val="00DA1175"/>
    <w:rPr>
      <w:rFonts w:ascii="Symbol" w:hAnsi="Symbol" w:cs="Symbol"/>
    </w:rPr>
  </w:style>
  <w:style w:type="character" w:customStyle="1" w:styleId="WW8Num12z1">
    <w:name w:val="WW8Num12z1"/>
    <w:rsid w:val="00DA1175"/>
    <w:rPr>
      <w:rFonts w:ascii="Courier New" w:hAnsi="Courier New" w:cs="Courier New"/>
    </w:rPr>
  </w:style>
  <w:style w:type="character" w:customStyle="1" w:styleId="WW8Num12z2">
    <w:name w:val="WW8Num12z2"/>
    <w:rsid w:val="00DA1175"/>
    <w:rPr>
      <w:rFonts w:ascii="Wingdings" w:hAnsi="Wingdings" w:cs="Wingdings"/>
    </w:rPr>
  </w:style>
  <w:style w:type="character" w:customStyle="1" w:styleId="WW8Num13z0">
    <w:name w:val="WW8Num13z0"/>
    <w:rsid w:val="00DA1175"/>
    <w:rPr>
      <w:rFonts w:ascii="Symbol" w:hAnsi="Symbol" w:cs="Symbol"/>
      <w:color w:val="auto"/>
    </w:rPr>
  </w:style>
  <w:style w:type="character" w:customStyle="1" w:styleId="WW8Num13z1">
    <w:name w:val="WW8Num13z1"/>
    <w:rsid w:val="00DA1175"/>
    <w:rPr>
      <w:rFonts w:ascii="Courier New" w:hAnsi="Courier New" w:cs="Courier New"/>
    </w:rPr>
  </w:style>
  <w:style w:type="character" w:customStyle="1" w:styleId="WW8Num13z2">
    <w:name w:val="WW8Num13z2"/>
    <w:rsid w:val="00DA1175"/>
    <w:rPr>
      <w:rFonts w:ascii="Wingdings" w:hAnsi="Wingdings" w:cs="Wingdings"/>
    </w:rPr>
  </w:style>
  <w:style w:type="character" w:customStyle="1" w:styleId="WW8Num13z3">
    <w:name w:val="WW8Num13z3"/>
    <w:rsid w:val="00DA1175"/>
    <w:rPr>
      <w:rFonts w:ascii="Symbol" w:hAnsi="Symbol" w:cs="Symbol"/>
    </w:rPr>
  </w:style>
  <w:style w:type="character" w:customStyle="1" w:styleId="WW8Num14z0">
    <w:name w:val="WW8Num14z0"/>
    <w:rsid w:val="00DA1175"/>
    <w:rPr>
      <w:rFonts w:ascii="Symbol" w:hAnsi="Symbol" w:cs="Symbol"/>
      <w:sz w:val="12"/>
      <w:szCs w:val="12"/>
    </w:rPr>
  </w:style>
  <w:style w:type="character" w:customStyle="1" w:styleId="WW8Num14z1">
    <w:name w:val="WW8Num14z1"/>
    <w:rsid w:val="00DA1175"/>
    <w:rPr>
      <w:rFonts w:ascii="Courier New" w:hAnsi="Courier New" w:cs="Courier New"/>
    </w:rPr>
  </w:style>
  <w:style w:type="character" w:customStyle="1" w:styleId="WW8Num14z2">
    <w:name w:val="WW8Num14z2"/>
    <w:rsid w:val="00DA1175"/>
    <w:rPr>
      <w:rFonts w:ascii="Wingdings" w:hAnsi="Wingdings" w:cs="Wingdings"/>
    </w:rPr>
  </w:style>
  <w:style w:type="character" w:customStyle="1" w:styleId="WW8Num14z3">
    <w:name w:val="WW8Num14z3"/>
    <w:rsid w:val="00DA1175"/>
    <w:rPr>
      <w:rFonts w:ascii="Symbol" w:hAnsi="Symbol" w:cs="Symbol"/>
    </w:rPr>
  </w:style>
  <w:style w:type="character" w:customStyle="1" w:styleId="WW8Num15z0">
    <w:name w:val="WW8Num15z0"/>
    <w:rsid w:val="00DA1175"/>
    <w:rPr>
      <w:rFonts w:ascii="Symbol" w:hAnsi="Symbol" w:cs="Symbol"/>
    </w:rPr>
  </w:style>
  <w:style w:type="character" w:customStyle="1" w:styleId="WW8Num15z1">
    <w:name w:val="WW8Num15z1"/>
    <w:rsid w:val="00DA1175"/>
    <w:rPr>
      <w:rFonts w:ascii="Courier New" w:hAnsi="Courier New" w:cs="Courier New"/>
    </w:rPr>
  </w:style>
  <w:style w:type="character" w:customStyle="1" w:styleId="WW8Num15z2">
    <w:name w:val="WW8Num15z2"/>
    <w:rsid w:val="00DA1175"/>
    <w:rPr>
      <w:rFonts w:ascii="Wingdings" w:hAnsi="Wingdings" w:cs="Wingdings"/>
    </w:rPr>
  </w:style>
  <w:style w:type="character" w:customStyle="1" w:styleId="WW8Num16z0">
    <w:name w:val="WW8Num16z0"/>
    <w:rsid w:val="00DA1175"/>
    <w:rPr>
      <w:rFonts w:ascii="Symbol" w:hAnsi="Symbol" w:cs="Symbol"/>
    </w:rPr>
  </w:style>
  <w:style w:type="character" w:customStyle="1" w:styleId="WW8Num16z1">
    <w:name w:val="WW8Num16z1"/>
    <w:rsid w:val="00DA1175"/>
    <w:rPr>
      <w:rFonts w:ascii="Courier New" w:hAnsi="Courier New" w:cs="Courier New"/>
    </w:rPr>
  </w:style>
  <w:style w:type="character" w:customStyle="1" w:styleId="WW8Num16z2">
    <w:name w:val="WW8Num16z2"/>
    <w:rsid w:val="00DA1175"/>
    <w:rPr>
      <w:rFonts w:ascii="Wingdings" w:hAnsi="Wingdings" w:cs="Wingdings"/>
    </w:rPr>
  </w:style>
  <w:style w:type="character" w:customStyle="1" w:styleId="WW8Num17z0">
    <w:name w:val="WW8Num17z0"/>
    <w:rsid w:val="00DA1175"/>
    <w:rPr>
      <w:rFonts w:ascii="Wingdings" w:hAnsi="Wingdings" w:cs="Wingdings"/>
      <w:color w:val="000000"/>
      <w:sz w:val="22"/>
      <w:szCs w:val="22"/>
      <w:lang w:eastAsia="en-IN"/>
    </w:rPr>
  </w:style>
  <w:style w:type="character" w:customStyle="1" w:styleId="WW8Num17z1">
    <w:name w:val="WW8Num17z1"/>
    <w:rsid w:val="00DA1175"/>
    <w:rPr>
      <w:rFonts w:ascii="Courier New" w:hAnsi="Courier New" w:cs="Courier New"/>
    </w:rPr>
  </w:style>
  <w:style w:type="character" w:customStyle="1" w:styleId="WW8Num17z3">
    <w:name w:val="WW8Num17z3"/>
    <w:rsid w:val="00DA1175"/>
    <w:rPr>
      <w:rFonts w:ascii="Symbol" w:hAnsi="Symbol" w:cs="Symbol"/>
    </w:rPr>
  </w:style>
  <w:style w:type="character" w:customStyle="1" w:styleId="WW8Num18z0">
    <w:name w:val="WW8Num18z0"/>
    <w:rsid w:val="00DA1175"/>
    <w:rPr>
      <w:rFonts w:ascii="Symbol" w:hAnsi="Symbol" w:cs="Symbol"/>
      <w:lang w:eastAsia="en-US"/>
    </w:rPr>
  </w:style>
  <w:style w:type="character" w:customStyle="1" w:styleId="WW8Num18z1">
    <w:name w:val="WW8Num18z1"/>
    <w:rsid w:val="00DA1175"/>
    <w:rPr>
      <w:rFonts w:ascii="Courier New" w:hAnsi="Courier New" w:cs="Courier New"/>
    </w:rPr>
  </w:style>
  <w:style w:type="character" w:customStyle="1" w:styleId="WW8Num18z2">
    <w:name w:val="WW8Num18z2"/>
    <w:rsid w:val="00DA1175"/>
    <w:rPr>
      <w:rFonts w:ascii="Wingdings" w:hAnsi="Wingdings" w:cs="Wingdings"/>
    </w:rPr>
  </w:style>
  <w:style w:type="character" w:customStyle="1" w:styleId="WW8Num19z0">
    <w:name w:val="WW8Num19z0"/>
    <w:rsid w:val="00DA1175"/>
    <w:rPr>
      <w:rFonts w:ascii="Symbol" w:hAnsi="Symbol" w:cs="Symbol"/>
    </w:rPr>
  </w:style>
  <w:style w:type="character" w:customStyle="1" w:styleId="WW8Num19z1">
    <w:name w:val="WW8Num19z1"/>
    <w:rsid w:val="00DA1175"/>
    <w:rPr>
      <w:rFonts w:ascii="Courier New" w:hAnsi="Courier New" w:cs="Courier New"/>
    </w:rPr>
  </w:style>
  <w:style w:type="character" w:customStyle="1" w:styleId="WW8Num19z2">
    <w:name w:val="WW8Num19z2"/>
    <w:rsid w:val="00DA1175"/>
    <w:rPr>
      <w:rFonts w:ascii="Wingdings" w:hAnsi="Wingdings" w:cs="Wingdings"/>
    </w:rPr>
  </w:style>
  <w:style w:type="character" w:customStyle="1" w:styleId="WW8Num20z0">
    <w:name w:val="WW8Num20z0"/>
    <w:rsid w:val="00DA1175"/>
    <w:rPr>
      <w:rFonts w:ascii="Symbol" w:hAnsi="Symbol" w:cs="Symbol"/>
    </w:rPr>
  </w:style>
  <w:style w:type="character" w:customStyle="1" w:styleId="WW8Num20z1">
    <w:name w:val="WW8Num20z1"/>
    <w:rsid w:val="00DA1175"/>
    <w:rPr>
      <w:rFonts w:ascii="Courier New" w:hAnsi="Courier New" w:cs="Courier New"/>
    </w:rPr>
  </w:style>
  <w:style w:type="character" w:customStyle="1" w:styleId="WW8Num20z2">
    <w:name w:val="WW8Num20z2"/>
    <w:rsid w:val="00DA1175"/>
    <w:rPr>
      <w:rFonts w:ascii="Wingdings" w:hAnsi="Wingdings" w:cs="Wingdings"/>
    </w:rPr>
  </w:style>
  <w:style w:type="character" w:customStyle="1" w:styleId="WW8Num21z0">
    <w:name w:val="WW8Num21z0"/>
    <w:rsid w:val="00DA1175"/>
    <w:rPr>
      <w:rFonts w:ascii="Symbol" w:hAnsi="Symbol" w:cs="Symbol"/>
    </w:rPr>
  </w:style>
  <w:style w:type="character" w:customStyle="1" w:styleId="WW8Num21z1">
    <w:name w:val="WW8Num21z1"/>
    <w:rsid w:val="00DA1175"/>
    <w:rPr>
      <w:rFonts w:ascii="Courier New" w:hAnsi="Courier New" w:cs="Courier New"/>
    </w:rPr>
  </w:style>
  <w:style w:type="character" w:customStyle="1" w:styleId="WW8Num21z2">
    <w:name w:val="WW8Num21z2"/>
    <w:rsid w:val="00DA1175"/>
    <w:rPr>
      <w:rFonts w:ascii="Wingdings" w:hAnsi="Wingdings" w:cs="Wingdings"/>
    </w:rPr>
  </w:style>
  <w:style w:type="character" w:customStyle="1" w:styleId="WW8Num22z0">
    <w:name w:val="WW8Num22z0"/>
    <w:rsid w:val="00DA1175"/>
    <w:rPr>
      <w:rFonts w:ascii="Symbol" w:hAnsi="Symbol" w:cs="Symbol"/>
      <w:sz w:val="12"/>
      <w:szCs w:val="12"/>
    </w:rPr>
  </w:style>
  <w:style w:type="character" w:customStyle="1" w:styleId="WW8Num22z1">
    <w:name w:val="WW8Num22z1"/>
    <w:rsid w:val="00DA1175"/>
    <w:rPr>
      <w:rFonts w:ascii="Courier New" w:hAnsi="Courier New" w:cs="Courier New"/>
    </w:rPr>
  </w:style>
  <w:style w:type="character" w:customStyle="1" w:styleId="WW8Num22z2">
    <w:name w:val="WW8Num22z2"/>
    <w:rsid w:val="00DA1175"/>
    <w:rPr>
      <w:rFonts w:ascii="Wingdings" w:hAnsi="Wingdings" w:cs="Wingdings"/>
    </w:rPr>
  </w:style>
  <w:style w:type="character" w:customStyle="1" w:styleId="WW8Num22z3">
    <w:name w:val="WW8Num22z3"/>
    <w:rsid w:val="00DA1175"/>
    <w:rPr>
      <w:rFonts w:ascii="Symbol" w:hAnsi="Symbol" w:cs="Symbol"/>
    </w:rPr>
  </w:style>
  <w:style w:type="character" w:customStyle="1" w:styleId="WW8Num23z0">
    <w:name w:val="WW8Num23z0"/>
    <w:rsid w:val="00DA1175"/>
    <w:rPr>
      <w:rFonts w:ascii="Symbol" w:hAnsi="Symbol" w:cs="Symbol"/>
    </w:rPr>
  </w:style>
  <w:style w:type="character" w:customStyle="1" w:styleId="WW8Num23z1">
    <w:name w:val="WW8Num23z1"/>
    <w:rsid w:val="00DA1175"/>
    <w:rPr>
      <w:rFonts w:ascii="Courier New" w:hAnsi="Courier New" w:cs="Courier New"/>
    </w:rPr>
  </w:style>
  <w:style w:type="character" w:customStyle="1" w:styleId="WW8Num23z2">
    <w:name w:val="WW8Num23z2"/>
    <w:rsid w:val="00DA1175"/>
    <w:rPr>
      <w:rFonts w:ascii="Wingdings" w:hAnsi="Wingdings" w:cs="Wingdings"/>
    </w:rPr>
  </w:style>
  <w:style w:type="character" w:customStyle="1" w:styleId="WW8Num24z0">
    <w:name w:val="WW8Num24z0"/>
    <w:rsid w:val="00DA1175"/>
    <w:rPr>
      <w:rFonts w:ascii="Symbol" w:hAnsi="Symbol" w:cs="Symbol"/>
    </w:rPr>
  </w:style>
  <w:style w:type="character" w:customStyle="1" w:styleId="WW8Num24z1">
    <w:name w:val="WW8Num24z1"/>
    <w:rsid w:val="00DA1175"/>
    <w:rPr>
      <w:rFonts w:ascii="Courier New" w:hAnsi="Courier New" w:cs="Courier New"/>
    </w:rPr>
  </w:style>
  <w:style w:type="character" w:customStyle="1" w:styleId="WW8Num24z2">
    <w:name w:val="WW8Num24z2"/>
    <w:rsid w:val="00DA1175"/>
    <w:rPr>
      <w:rFonts w:ascii="Wingdings" w:hAnsi="Wingdings" w:cs="Wingdings"/>
    </w:rPr>
  </w:style>
  <w:style w:type="character" w:customStyle="1" w:styleId="WW8Num25z0">
    <w:name w:val="WW8Num25z0"/>
    <w:rsid w:val="00DA1175"/>
  </w:style>
  <w:style w:type="character" w:customStyle="1" w:styleId="WW8Num25z1">
    <w:name w:val="WW8Num25z1"/>
    <w:rsid w:val="00DA1175"/>
  </w:style>
  <w:style w:type="character" w:customStyle="1" w:styleId="WW8Num25z2">
    <w:name w:val="WW8Num25z2"/>
    <w:rsid w:val="00DA1175"/>
  </w:style>
  <w:style w:type="character" w:customStyle="1" w:styleId="WW8Num25z3">
    <w:name w:val="WW8Num25z3"/>
    <w:rsid w:val="00DA1175"/>
  </w:style>
  <w:style w:type="character" w:customStyle="1" w:styleId="WW8Num25z4">
    <w:name w:val="WW8Num25z4"/>
    <w:rsid w:val="00DA1175"/>
  </w:style>
  <w:style w:type="character" w:customStyle="1" w:styleId="WW8Num25z5">
    <w:name w:val="WW8Num25z5"/>
    <w:rsid w:val="00DA1175"/>
  </w:style>
  <w:style w:type="character" w:customStyle="1" w:styleId="WW8Num25z6">
    <w:name w:val="WW8Num25z6"/>
    <w:rsid w:val="00DA1175"/>
  </w:style>
  <w:style w:type="character" w:customStyle="1" w:styleId="WW8Num25z7">
    <w:name w:val="WW8Num25z7"/>
    <w:rsid w:val="00DA1175"/>
  </w:style>
  <w:style w:type="character" w:customStyle="1" w:styleId="WW8Num25z8">
    <w:name w:val="WW8Num25z8"/>
    <w:rsid w:val="00DA1175"/>
  </w:style>
  <w:style w:type="character" w:customStyle="1" w:styleId="WW8Num26z0">
    <w:name w:val="WW8Num26z0"/>
    <w:rsid w:val="00DA1175"/>
    <w:rPr>
      <w:rFonts w:ascii="Symbol" w:hAnsi="Symbol" w:cs="Symbol"/>
    </w:rPr>
  </w:style>
  <w:style w:type="character" w:customStyle="1" w:styleId="WW8Num26z1">
    <w:name w:val="WW8Num26z1"/>
    <w:rsid w:val="00DA1175"/>
    <w:rPr>
      <w:rFonts w:ascii="Courier New" w:hAnsi="Courier New" w:cs="Courier New"/>
    </w:rPr>
  </w:style>
  <w:style w:type="character" w:customStyle="1" w:styleId="WW8Num26z2">
    <w:name w:val="WW8Num26z2"/>
    <w:rsid w:val="00DA1175"/>
    <w:rPr>
      <w:rFonts w:ascii="Wingdings" w:hAnsi="Wingdings" w:cs="Wingdings"/>
    </w:rPr>
  </w:style>
  <w:style w:type="character" w:customStyle="1" w:styleId="WW8Num27z0">
    <w:name w:val="WW8Num27z0"/>
    <w:rsid w:val="00DA1175"/>
    <w:rPr>
      <w:rFonts w:ascii="Symbol" w:hAnsi="Symbol" w:cs="Symbol"/>
    </w:rPr>
  </w:style>
  <w:style w:type="character" w:customStyle="1" w:styleId="WW8Num27z1">
    <w:name w:val="WW8Num27z1"/>
    <w:rsid w:val="00DA1175"/>
    <w:rPr>
      <w:rFonts w:ascii="Courier New" w:hAnsi="Courier New" w:cs="Courier New"/>
    </w:rPr>
  </w:style>
  <w:style w:type="character" w:customStyle="1" w:styleId="WW8Num27z2">
    <w:name w:val="WW8Num27z2"/>
    <w:rsid w:val="00DA1175"/>
    <w:rPr>
      <w:rFonts w:ascii="Wingdings" w:hAnsi="Wingdings" w:cs="Wingdings"/>
    </w:rPr>
  </w:style>
  <w:style w:type="character" w:customStyle="1" w:styleId="WW8Num28z0">
    <w:name w:val="WW8Num28z0"/>
    <w:rsid w:val="00DA1175"/>
    <w:rPr>
      <w:rFonts w:ascii="Symbol" w:hAnsi="Symbol" w:cs="Symbol"/>
    </w:rPr>
  </w:style>
  <w:style w:type="character" w:customStyle="1" w:styleId="WW8Num28z1">
    <w:name w:val="WW8Num28z1"/>
    <w:rsid w:val="00DA1175"/>
    <w:rPr>
      <w:rFonts w:ascii="Courier New" w:hAnsi="Courier New" w:cs="Courier New"/>
    </w:rPr>
  </w:style>
  <w:style w:type="character" w:customStyle="1" w:styleId="WW8Num28z2">
    <w:name w:val="WW8Num28z2"/>
    <w:rsid w:val="00DA1175"/>
    <w:rPr>
      <w:rFonts w:ascii="Wingdings" w:hAnsi="Wingdings" w:cs="Wingdings"/>
    </w:rPr>
  </w:style>
  <w:style w:type="character" w:customStyle="1" w:styleId="WW8Num29z0">
    <w:name w:val="WW8Num29z0"/>
    <w:rsid w:val="00DA1175"/>
    <w:rPr>
      <w:rFonts w:ascii="Symbol" w:hAnsi="Symbol" w:cs="Symbol"/>
    </w:rPr>
  </w:style>
  <w:style w:type="character" w:customStyle="1" w:styleId="WW8Num29z1">
    <w:name w:val="WW8Num29z1"/>
    <w:rsid w:val="00DA1175"/>
    <w:rPr>
      <w:rFonts w:ascii="Courier New" w:hAnsi="Courier New" w:cs="Courier New"/>
    </w:rPr>
  </w:style>
  <w:style w:type="character" w:customStyle="1" w:styleId="WW8Num29z2">
    <w:name w:val="WW8Num29z2"/>
    <w:rsid w:val="00DA1175"/>
    <w:rPr>
      <w:rFonts w:ascii="Wingdings" w:hAnsi="Wingdings" w:cs="Wingdings"/>
    </w:rPr>
  </w:style>
  <w:style w:type="character" w:customStyle="1" w:styleId="WW8Num30z0">
    <w:name w:val="WW8Num30z0"/>
    <w:rsid w:val="00DA1175"/>
    <w:rPr>
      <w:rFonts w:ascii="Symbol" w:hAnsi="Symbol" w:cs="Symbol"/>
      <w:lang w:eastAsia="en-US"/>
    </w:rPr>
  </w:style>
  <w:style w:type="character" w:customStyle="1" w:styleId="WW8Num30z1">
    <w:name w:val="WW8Num30z1"/>
    <w:rsid w:val="00DA1175"/>
    <w:rPr>
      <w:rFonts w:ascii="Courier New" w:hAnsi="Courier New" w:cs="Courier New"/>
    </w:rPr>
  </w:style>
  <w:style w:type="character" w:customStyle="1" w:styleId="WW8Num30z2">
    <w:name w:val="WW8Num30z2"/>
    <w:rsid w:val="00DA1175"/>
    <w:rPr>
      <w:rFonts w:ascii="Wingdings" w:hAnsi="Wingdings" w:cs="Wingdings"/>
    </w:rPr>
  </w:style>
  <w:style w:type="character" w:customStyle="1" w:styleId="WW8Num31z0">
    <w:name w:val="WW8Num31z0"/>
    <w:rsid w:val="00DA1175"/>
    <w:rPr>
      <w:rFonts w:ascii="Symbol" w:hAnsi="Symbol" w:cs="Symbol"/>
    </w:rPr>
  </w:style>
  <w:style w:type="character" w:customStyle="1" w:styleId="WW8Num31z1">
    <w:name w:val="WW8Num31z1"/>
    <w:rsid w:val="00DA1175"/>
    <w:rPr>
      <w:rFonts w:ascii="Courier New" w:hAnsi="Courier New" w:cs="Courier New"/>
    </w:rPr>
  </w:style>
  <w:style w:type="character" w:customStyle="1" w:styleId="WW8Num31z2">
    <w:name w:val="WW8Num31z2"/>
    <w:rsid w:val="00DA1175"/>
    <w:rPr>
      <w:rFonts w:ascii="Wingdings" w:hAnsi="Wingdings" w:cs="Wingdings"/>
    </w:rPr>
  </w:style>
  <w:style w:type="character" w:customStyle="1" w:styleId="WW8Num32z0">
    <w:name w:val="WW8Num32z0"/>
    <w:rsid w:val="00DA1175"/>
  </w:style>
  <w:style w:type="character" w:customStyle="1" w:styleId="WW8Num32z1">
    <w:name w:val="WW8Num32z1"/>
    <w:rsid w:val="00DA1175"/>
  </w:style>
  <w:style w:type="character" w:customStyle="1" w:styleId="WW8Num32z2">
    <w:name w:val="WW8Num32z2"/>
    <w:rsid w:val="00DA1175"/>
  </w:style>
  <w:style w:type="character" w:customStyle="1" w:styleId="WW8Num32z3">
    <w:name w:val="WW8Num32z3"/>
    <w:rsid w:val="00DA1175"/>
  </w:style>
  <w:style w:type="character" w:customStyle="1" w:styleId="WW8Num32z4">
    <w:name w:val="WW8Num32z4"/>
    <w:rsid w:val="00DA1175"/>
  </w:style>
  <w:style w:type="character" w:customStyle="1" w:styleId="WW8Num32z5">
    <w:name w:val="WW8Num32z5"/>
    <w:rsid w:val="00DA1175"/>
  </w:style>
  <w:style w:type="character" w:customStyle="1" w:styleId="WW8Num32z6">
    <w:name w:val="WW8Num32z6"/>
    <w:rsid w:val="00DA1175"/>
  </w:style>
  <w:style w:type="character" w:customStyle="1" w:styleId="WW8Num32z7">
    <w:name w:val="WW8Num32z7"/>
    <w:rsid w:val="00DA1175"/>
  </w:style>
  <w:style w:type="character" w:customStyle="1" w:styleId="WW8Num32z8">
    <w:name w:val="WW8Num32z8"/>
    <w:rsid w:val="00DA1175"/>
  </w:style>
  <w:style w:type="character" w:customStyle="1" w:styleId="WW8Num33z0">
    <w:name w:val="WW8Num33z0"/>
    <w:rsid w:val="00DA1175"/>
    <w:rPr>
      <w:rFonts w:ascii="Symbol" w:hAnsi="Symbol" w:cs="Symbol"/>
    </w:rPr>
  </w:style>
  <w:style w:type="character" w:customStyle="1" w:styleId="WW8Num33z1">
    <w:name w:val="WW8Num33z1"/>
    <w:rsid w:val="00DA1175"/>
    <w:rPr>
      <w:rFonts w:ascii="Courier New" w:hAnsi="Courier New" w:cs="Courier New"/>
    </w:rPr>
  </w:style>
  <w:style w:type="character" w:customStyle="1" w:styleId="WW8Num33z2">
    <w:name w:val="WW8Num33z2"/>
    <w:rsid w:val="00DA1175"/>
    <w:rPr>
      <w:rFonts w:ascii="Wingdings" w:hAnsi="Wingdings" w:cs="Wingdings"/>
    </w:rPr>
  </w:style>
  <w:style w:type="character" w:customStyle="1" w:styleId="BodyTextChar">
    <w:name w:val="Body Text Char"/>
    <w:rsid w:val="00DA1175"/>
    <w:rPr>
      <w:rFonts w:ascii="Calibri" w:eastAsia="Calibri" w:hAnsi="Calibri" w:cs="Calibri"/>
      <w:lang w:val="en-US"/>
    </w:rPr>
  </w:style>
  <w:style w:type="character" w:customStyle="1" w:styleId="HeaderChar">
    <w:name w:val="Header Char"/>
    <w:rsid w:val="00DA1175"/>
    <w:rPr>
      <w:rFonts w:ascii="Calibri" w:eastAsia="Calibri" w:hAnsi="Calibri" w:cs="Calibri"/>
      <w:lang w:val="en-US"/>
    </w:rPr>
  </w:style>
  <w:style w:type="character" w:customStyle="1" w:styleId="FooterChar">
    <w:name w:val="Footer Char"/>
    <w:rsid w:val="00DA1175"/>
    <w:rPr>
      <w:rFonts w:ascii="Calibri" w:eastAsia="Calibri" w:hAnsi="Calibri" w:cs="Calibri"/>
      <w:lang w:val="en-US"/>
    </w:rPr>
  </w:style>
  <w:style w:type="character" w:styleId="Hyperlink">
    <w:name w:val="Hyperlink"/>
    <w:rsid w:val="00DA1175"/>
    <w:rPr>
      <w:color w:val="0000FF"/>
      <w:u w:val="single"/>
    </w:rPr>
  </w:style>
  <w:style w:type="character" w:customStyle="1" w:styleId="BalloonTextChar">
    <w:name w:val="Balloon Text Char"/>
    <w:rsid w:val="00DA1175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0"/>
    <w:next w:val="BodyText"/>
    <w:rsid w:val="00DA117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0"/>
    <w:rsid w:val="00DA1175"/>
    <w:pPr>
      <w:spacing w:after="120"/>
    </w:pPr>
  </w:style>
  <w:style w:type="paragraph" w:styleId="List">
    <w:name w:val="List"/>
    <w:basedOn w:val="BodyText"/>
    <w:rsid w:val="00DA1175"/>
    <w:rPr>
      <w:rFonts w:cs="FreeSans"/>
    </w:rPr>
  </w:style>
  <w:style w:type="paragraph" w:styleId="Caption">
    <w:name w:val="caption"/>
    <w:basedOn w:val="Normal0"/>
    <w:qFormat/>
    <w:rsid w:val="00DA117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0"/>
    <w:rsid w:val="00DA1175"/>
    <w:pPr>
      <w:suppressLineNumbers/>
    </w:pPr>
    <w:rPr>
      <w:rFonts w:cs="FreeSans"/>
    </w:rPr>
  </w:style>
  <w:style w:type="paragraph" w:styleId="ListParagraph">
    <w:name w:val="List Paragraph"/>
    <w:basedOn w:val="Normal0"/>
    <w:uiPriority w:val="34"/>
    <w:qFormat/>
    <w:rsid w:val="00DA1175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DA1175"/>
    <w:pPr>
      <w:suppressAutoHyphens/>
    </w:pPr>
    <w:rPr>
      <w:lang w:eastAsia="zh-CN"/>
    </w:rPr>
  </w:style>
  <w:style w:type="paragraph" w:styleId="Header">
    <w:name w:val="header"/>
    <w:basedOn w:val="Normal0"/>
    <w:rsid w:val="00DA1175"/>
    <w:pPr>
      <w:spacing w:after="0" w:line="240" w:lineRule="auto"/>
    </w:pPr>
  </w:style>
  <w:style w:type="paragraph" w:styleId="Footer">
    <w:name w:val="footer"/>
    <w:basedOn w:val="Normal0"/>
    <w:rsid w:val="00DA1175"/>
    <w:pPr>
      <w:spacing w:after="0" w:line="240" w:lineRule="auto"/>
    </w:pPr>
  </w:style>
  <w:style w:type="paragraph" w:styleId="BalloonText">
    <w:name w:val="Balloon Text"/>
    <w:basedOn w:val="Normal0"/>
    <w:rsid w:val="00DA1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0"/>
    <w:rsid w:val="00DA1175"/>
  </w:style>
  <w:style w:type="paragraph" w:customStyle="1" w:styleId="TableContents">
    <w:name w:val="Table Contents"/>
    <w:basedOn w:val="Normal0"/>
    <w:rsid w:val="00DA1175"/>
    <w:pPr>
      <w:suppressLineNumbers/>
    </w:pPr>
  </w:style>
  <w:style w:type="paragraph" w:customStyle="1" w:styleId="TableHeading">
    <w:name w:val="Table Heading"/>
    <w:basedOn w:val="TableContents"/>
    <w:rsid w:val="00DA1175"/>
    <w:pPr>
      <w:jc w:val="center"/>
    </w:pPr>
    <w:rPr>
      <w:b/>
      <w:bCs/>
    </w:rPr>
  </w:style>
  <w:style w:type="character" w:styleId="Emphasis">
    <w:name w:val="Emphasis"/>
    <w:basedOn w:val="DefaultParagraphFont"/>
    <w:uiPriority w:val="20"/>
    <w:qFormat/>
    <w:rsid w:val="000047B6"/>
    <w:rPr>
      <w:i/>
      <w:iCs/>
    </w:rPr>
  </w:style>
  <w:style w:type="character" w:customStyle="1" w:styleId="apple-converted-space">
    <w:name w:val="apple-converted-space"/>
    <w:rsid w:val="0009618A"/>
  </w:style>
  <w:style w:type="paragraph" w:styleId="IntenseQuote">
    <w:name w:val="Intense Quote"/>
    <w:basedOn w:val="Normal0"/>
    <w:next w:val="Normal0"/>
    <w:link w:val="IntenseQuoteChar"/>
    <w:uiPriority w:val="30"/>
    <w:qFormat/>
    <w:rsid w:val="00523D7B"/>
    <w:pPr>
      <w:pBdr>
        <w:bottom w:val="single" w:sz="4" w:space="4" w:color="4F81BD"/>
      </w:pBdr>
      <w:suppressAutoHyphens w:val="0"/>
      <w:spacing w:before="200" w:after="280" w:line="240" w:lineRule="auto"/>
      <w:ind w:left="936" w:right="936"/>
    </w:pPr>
    <w:rPr>
      <w:rFonts w:ascii="Arial Unicode MS" w:eastAsia="Times New Roman" w:hAnsi="Arial Unicode MS" w:cs="Arial Unicode MS"/>
      <w:bCs/>
      <w:i/>
      <w:iCs/>
      <w:sz w:val="28"/>
      <w:szCs w:val="28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D7B"/>
    <w:rPr>
      <w:rFonts w:ascii="Arial Unicode MS" w:hAnsi="Arial Unicode MS" w:cs="Arial Unicode MS"/>
      <w:bCs/>
      <w:i/>
      <w:iCs/>
      <w:sz w:val="28"/>
      <w:szCs w:val="28"/>
      <w:lang w:val="en-US" w:eastAsia="en-US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name w:val="a0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2">
    <w:name w:val="Table2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3">
    <w:name w:val="Table3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4">
    <w:name w:val="Table4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5">
    <w:name w:val="Table5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6">
    <w:name w:val="Table6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7">
    <w:name w:val="Table7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8">
    <w:name w:val="Table8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9">
    <w:name w:val="Table9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1">
    <w:name w:val="Subtitle_1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0">
    <w:name w:val="Table1_0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20">
    <w:name w:val="Table2_0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30">
    <w:name w:val="Table3_0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40">
    <w:name w:val="Table4_0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50">
    <w:name w:val="Table5_0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60">
    <w:name w:val="Table6_0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70">
    <w:name w:val="Table7_0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80">
    <w:name w:val="Table8_0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90">
    <w:name w:val="Table9_0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2">
    <w:name w:val="Subtitle_2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1">
    <w:name w:val="Table1_1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21">
    <w:name w:val="Table2_1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31">
    <w:name w:val="Table3_1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41">
    <w:name w:val="Table4_1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51">
    <w:name w:val="Table5_1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61">
    <w:name w:val="Table6_1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71">
    <w:name w:val="Table7_1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81">
    <w:name w:val="Table8_1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91">
    <w:name w:val="Table9_1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_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DA1175"/>
    <w:pPr>
      <w:suppressAutoHyphens/>
    </w:pPr>
    <w:rPr>
      <w:lang w:eastAsia="zh-CN"/>
    </w:rPr>
  </w:style>
  <w:style w:type="paragraph" w:customStyle="1" w:styleId="Heading12">
    <w:name w:val="Heading 1_2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2">
    <w:name w:val="Heading 2_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2">
    <w:name w:val="Heading 3_2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2">
    <w:name w:val="Heading 4_2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2">
    <w:name w:val="Heading 5_2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customStyle="1" w:styleId="Heading62">
    <w:name w:val="Heading 6_2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2">
    <w:name w:val="Title_2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DA1175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z0">
    <w:name w:val="WW8Num2z0"/>
    <w:rsid w:val="00DA1175"/>
    <w:rPr>
      <w:rFonts w:ascii="Symbol" w:hAnsi="Symbol" w:cs="Symbol"/>
      <w:sz w:val="28"/>
      <w:szCs w:val="28"/>
      <w:lang w:val="en-IN"/>
    </w:rPr>
  </w:style>
  <w:style w:type="character" w:customStyle="1" w:styleId="WW8Num3z0">
    <w:name w:val="WW8Num3z0"/>
    <w:rsid w:val="00DA1175"/>
    <w:rPr>
      <w:rFonts w:ascii="Symbol" w:hAnsi="Symbol" w:cs="Symbol"/>
    </w:rPr>
  </w:style>
  <w:style w:type="character" w:customStyle="1" w:styleId="WW8Num4z0">
    <w:name w:val="WW8Num4z0"/>
    <w:rsid w:val="00DA1175"/>
    <w:rPr>
      <w:rFonts w:ascii="Symbol" w:hAnsi="Symbol" w:cs="Symbol"/>
      <w:lang w:eastAsia="en-US"/>
    </w:rPr>
  </w:style>
  <w:style w:type="character" w:customStyle="1" w:styleId="WW8Num5z0">
    <w:name w:val="WW8Num5z0"/>
    <w:rsid w:val="00DA1175"/>
    <w:rPr>
      <w:rFonts w:ascii="Symbol" w:hAnsi="Symbol" w:cs="Symbol"/>
    </w:rPr>
  </w:style>
  <w:style w:type="character" w:customStyle="1" w:styleId="WW8Num6z0">
    <w:name w:val="WW8Num6z0"/>
    <w:rsid w:val="00DA1175"/>
    <w:rPr>
      <w:rFonts w:ascii="Wingdings" w:hAnsi="Wingdings" w:cs="Wingdings"/>
      <w:color w:val="000000"/>
      <w:sz w:val="22"/>
      <w:szCs w:val="22"/>
      <w:lang w:eastAsia="en-IN"/>
    </w:rPr>
  </w:style>
  <w:style w:type="character" w:customStyle="1" w:styleId="WW8Num7z0">
    <w:name w:val="WW8Num7z0"/>
    <w:rsid w:val="00DA1175"/>
    <w:rPr>
      <w:rFonts w:ascii="Symbol" w:hAnsi="Symbol" w:cs="Symbol"/>
      <w:lang w:eastAsia="en-US"/>
    </w:rPr>
  </w:style>
  <w:style w:type="character" w:customStyle="1" w:styleId="WW8Num8z0">
    <w:name w:val="WW8Num8z0"/>
    <w:rsid w:val="00DA1175"/>
    <w:rPr>
      <w:rFonts w:ascii="Symbol" w:hAnsi="Symbol" w:cs="Symbol"/>
    </w:rPr>
  </w:style>
  <w:style w:type="character" w:customStyle="1" w:styleId="WW8Num9z0">
    <w:name w:val="WW8Num9z0"/>
    <w:rsid w:val="00DA1175"/>
    <w:rPr>
      <w:rFonts w:ascii="Symbol" w:hAnsi="Symbol" w:cs="Symbol"/>
      <w:lang w:eastAsia="en-US"/>
    </w:rPr>
  </w:style>
  <w:style w:type="character" w:customStyle="1" w:styleId="WW8Num10z0">
    <w:name w:val="WW8Num10z0"/>
    <w:rsid w:val="00DA1175"/>
  </w:style>
  <w:style w:type="character" w:customStyle="1" w:styleId="WW8Num10z1">
    <w:name w:val="WW8Num10z1"/>
    <w:rsid w:val="00DA1175"/>
  </w:style>
  <w:style w:type="character" w:customStyle="1" w:styleId="WW8Num10z2">
    <w:name w:val="WW8Num10z2"/>
    <w:rsid w:val="00DA1175"/>
  </w:style>
  <w:style w:type="character" w:customStyle="1" w:styleId="WW8Num10z3">
    <w:name w:val="WW8Num10z3"/>
    <w:rsid w:val="00DA1175"/>
  </w:style>
  <w:style w:type="character" w:customStyle="1" w:styleId="WW8Num10z4">
    <w:name w:val="WW8Num10z4"/>
    <w:rsid w:val="00DA1175"/>
  </w:style>
  <w:style w:type="character" w:customStyle="1" w:styleId="WW8Num10z5">
    <w:name w:val="WW8Num10z5"/>
    <w:rsid w:val="00DA1175"/>
  </w:style>
  <w:style w:type="character" w:customStyle="1" w:styleId="WW8Num10z6">
    <w:name w:val="WW8Num10z6"/>
    <w:rsid w:val="00DA1175"/>
  </w:style>
  <w:style w:type="character" w:customStyle="1" w:styleId="WW8Num10z7">
    <w:name w:val="WW8Num10z7"/>
    <w:rsid w:val="00DA1175"/>
  </w:style>
  <w:style w:type="character" w:customStyle="1" w:styleId="WW8Num10z8">
    <w:name w:val="WW8Num10z8"/>
    <w:rsid w:val="00DA1175"/>
  </w:style>
  <w:style w:type="character" w:customStyle="1" w:styleId="WW8Num9z1">
    <w:name w:val="WW8Num9z1"/>
    <w:rsid w:val="00DA1175"/>
    <w:rPr>
      <w:rFonts w:ascii="Courier New" w:hAnsi="Courier New" w:cs="Courier New"/>
    </w:rPr>
  </w:style>
  <w:style w:type="character" w:customStyle="1" w:styleId="WW8Num9z2">
    <w:name w:val="WW8Num9z2"/>
    <w:rsid w:val="00DA1175"/>
    <w:rPr>
      <w:rFonts w:ascii="Wingdings" w:hAnsi="Wingdings" w:cs="Wingdings"/>
    </w:rPr>
  </w:style>
  <w:style w:type="character" w:customStyle="1" w:styleId="WW8Num11z0">
    <w:name w:val="WW8Num11z0"/>
    <w:rsid w:val="00DA1175"/>
    <w:rPr>
      <w:rFonts w:ascii="Symbol" w:hAnsi="Symbol" w:cs="Symbol"/>
    </w:rPr>
  </w:style>
  <w:style w:type="character" w:customStyle="1" w:styleId="WW8Num11z1">
    <w:name w:val="WW8Num11z1"/>
    <w:rsid w:val="00DA1175"/>
    <w:rPr>
      <w:rFonts w:ascii="Courier New" w:hAnsi="Courier New" w:cs="Courier New"/>
    </w:rPr>
  </w:style>
  <w:style w:type="character" w:customStyle="1" w:styleId="WW8Num11z2">
    <w:name w:val="WW8Num11z2"/>
    <w:rsid w:val="00DA1175"/>
    <w:rPr>
      <w:rFonts w:ascii="Wingdings" w:hAnsi="Wingdings" w:cs="Wingdings"/>
    </w:rPr>
  </w:style>
  <w:style w:type="character" w:customStyle="1" w:styleId="WW8Num12z0">
    <w:name w:val="WW8Num12z0"/>
    <w:rsid w:val="00DA1175"/>
    <w:rPr>
      <w:rFonts w:ascii="Symbol" w:hAnsi="Symbol" w:cs="Symbol"/>
    </w:rPr>
  </w:style>
  <w:style w:type="character" w:customStyle="1" w:styleId="WW8Num12z1">
    <w:name w:val="WW8Num12z1"/>
    <w:rsid w:val="00DA1175"/>
    <w:rPr>
      <w:rFonts w:ascii="Courier New" w:hAnsi="Courier New" w:cs="Courier New"/>
    </w:rPr>
  </w:style>
  <w:style w:type="character" w:customStyle="1" w:styleId="WW8Num12z2">
    <w:name w:val="WW8Num12z2"/>
    <w:rsid w:val="00DA1175"/>
    <w:rPr>
      <w:rFonts w:ascii="Wingdings" w:hAnsi="Wingdings" w:cs="Wingdings"/>
    </w:rPr>
  </w:style>
  <w:style w:type="character" w:customStyle="1" w:styleId="WW8Num13z0">
    <w:name w:val="WW8Num13z0"/>
    <w:rsid w:val="00DA1175"/>
    <w:rPr>
      <w:rFonts w:ascii="Symbol" w:hAnsi="Symbol" w:cs="Symbol"/>
      <w:color w:val="auto"/>
    </w:rPr>
  </w:style>
  <w:style w:type="character" w:customStyle="1" w:styleId="WW8Num13z1">
    <w:name w:val="WW8Num13z1"/>
    <w:rsid w:val="00DA1175"/>
    <w:rPr>
      <w:rFonts w:ascii="Courier New" w:hAnsi="Courier New" w:cs="Courier New"/>
    </w:rPr>
  </w:style>
  <w:style w:type="character" w:customStyle="1" w:styleId="WW8Num13z2">
    <w:name w:val="WW8Num13z2"/>
    <w:rsid w:val="00DA1175"/>
    <w:rPr>
      <w:rFonts w:ascii="Wingdings" w:hAnsi="Wingdings" w:cs="Wingdings"/>
    </w:rPr>
  </w:style>
  <w:style w:type="character" w:customStyle="1" w:styleId="WW8Num13z3">
    <w:name w:val="WW8Num13z3"/>
    <w:rsid w:val="00DA1175"/>
    <w:rPr>
      <w:rFonts w:ascii="Symbol" w:hAnsi="Symbol" w:cs="Symbol"/>
    </w:rPr>
  </w:style>
  <w:style w:type="character" w:customStyle="1" w:styleId="WW8Num14z0">
    <w:name w:val="WW8Num14z0"/>
    <w:rsid w:val="00DA1175"/>
    <w:rPr>
      <w:rFonts w:ascii="Symbol" w:hAnsi="Symbol" w:cs="Symbol"/>
      <w:sz w:val="12"/>
      <w:szCs w:val="12"/>
    </w:rPr>
  </w:style>
  <w:style w:type="character" w:customStyle="1" w:styleId="WW8Num14z1">
    <w:name w:val="WW8Num14z1"/>
    <w:rsid w:val="00DA1175"/>
    <w:rPr>
      <w:rFonts w:ascii="Courier New" w:hAnsi="Courier New" w:cs="Courier New"/>
    </w:rPr>
  </w:style>
  <w:style w:type="character" w:customStyle="1" w:styleId="WW8Num14z2">
    <w:name w:val="WW8Num14z2"/>
    <w:rsid w:val="00DA1175"/>
    <w:rPr>
      <w:rFonts w:ascii="Wingdings" w:hAnsi="Wingdings" w:cs="Wingdings"/>
    </w:rPr>
  </w:style>
  <w:style w:type="character" w:customStyle="1" w:styleId="WW8Num14z3">
    <w:name w:val="WW8Num14z3"/>
    <w:rsid w:val="00DA1175"/>
    <w:rPr>
      <w:rFonts w:ascii="Symbol" w:hAnsi="Symbol" w:cs="Symbol"/>
    </w:rPr>
  </w:style>
  <w:style w:type="character" w:customStyle="1" w:styleId="WW8Num15z0">
    <w:name w:val="WW8Num15z0"/>
    <w:rsid w:val="00DA1175"/>
    <w:rPr>
      <w:rFonts w:ascii="Symbol" w:hAnsi="Symbol" w:cs="Symbol"/>
    </w:rPr>
  </w:style>
  <w:style w:type="character" w:customStyle="1" w:styleId="WW8Num15z1">
    <w:name w:val="WW8Num15z1"/>
    <w:rsid w:val="00DA1175"/>
    <w:rPr>
      <w:rFonts w:ascii="Courier New" w:hAnsi="Courier New" w:cs="Courier New"/>
    </w:rPr>
  </w:style>
  <w:style w:type="character" w:customStyle="1" w:styleId="WW8Num15z2">
    <w:name w:val="WW8Num15z2"/>
    <w:rsid w:val="00DA1175"/>
    <w:rPr>
      <w:rFonts w:ascii="Wingdings" w:hAnsi="Wingdings" w:cs="Wingdings"/>
    </w:rPr>
  </w:style>
  <w:style w:type="character" w:customStyle="1" w:styleId="WW8Num16z0">
    <w:name w:val="WW8Num16z0"/>
    <w:rsid w:val="00DA1175"/>
    <w:rPr>
      <w:rFonts w:ascii="Symbol" w:hAnsi="Symbol" w:cs="Symbol"/>
    </w:rPr>
  </w:style>
  <w:style w:type="character" w:customStyle="1" w:styleId="WW8Num16z1">
    <w:name w:val="WW8Num16z1"/>
    <w:rsid w:val="00DA1175"/>
    <w:rPr>
      <w:rFonts w:ascii="Courier New" w:hAnsi="Courier New" w:cs="Courier New"/>
    </w:rPr>
  </w:style>
  <w:style w:type="character" w:customStyle="1" w:styleId="WW8Num16z2">
    <w:name w:val="WW8Num16z2"/>
    <w:rsid w:val="00DA1175"/>
    <w:rPr>
      <w:rFonts w:ascii="Wingdings" w:hAnsi="Wingdings" w:cs="Wingdings"/>
    </w:rPr>
  </w:style>
  <w:style w:type="character" w:customStyle="1" w:styleId="WW8Num17z0">
    <w:name w:val="WW8Num17z0"/>
    <w:rsid w:val="00DA1175"/>
    <w:rPr>
      <w:rFonts w:ascii="Wingdings" w:hAnsi="Wingdings" w:cs="Wingdings"/>
      <w:color w:val="000000"/>
      <w:sz w:val="22"/>
      <w:szCs w:val="22"/>
      <w:lang w:eastAsia="en-IN"/>
    </w:rPr>
  </w:style>
  <w:style w:type="character" w:customStyle="1" w:styleId="WW8Num17z1">
    <w:name w:val="WW8Num17z1"/>
    <w:rsid w:val="00DA1175"/>
    <w:rPr>
      <w:rFonts w:ascii="Courier New" w:hAnsi="Courier New" w:cs="Courier New"/>
    </w:rPr>
  </w:style>
  <w:style w:type="character" w:customStyle="1" w:styleId="WW8Num17z3">
    <w:name w:val="WW8Num17z3"/>
    <w:rsid w:val="00DA1175"/>
    <w:rPr>
      <w:rFonts w:ascii="Symbol" w:hAnsi="Symbol" w:cs="Symbol"/>
    </w:rPr>
  </w:style>
  <w:style w:type="character" w:customStyle="1" w:styleId="WW8Num18z0">
    <w:name w:val="WW8Num18z0"/>
    <w:rsid w:val="00DA1175"/>
    <w:rPr>
      <w:rFonts w:ascii="Symbol" w:hAnsi="Symbol" w:cs="Symbol"/>
      <w:lang w:eastAsia="en-US"/>
    </w:rPr>
  </w:style>
  <w:style w:type="character" w:customStyle="1" w:styleId="WW8Num18z1">
    <w:name w:val="WW8Num18z1"/>
    <w:rsid w:val="00DA1175"/>
    <w:rPr>
      <w:rFonts w:ascii="Courier New" w:hAnsi="Courier New" w:cs="Courier New"/>
    </w:rPr>
  </w:style>
  <w:style w:type="character" w:customStyle="1" w:styleId="WW8Num18z2">
    <w:name w:val="WW8Num18z2"/>
    <w:rsid w:val="00DA1175"/>
    <w:rPr>
      <w:rFonts w:ascii="Wingdings" w:hAnsi="Wingdings" w:cs="Wingdings"/>
    </w:rPr>
  </w:style>
  <w:style w:type="character" w:customStyle="1" w:styleId="WW8Num19z0">
    <w:name w:val="WW8Num19z0"/>
    <w:rsid w:val="00DA1175"/>
    <w:rPr>
      <w:rFonts w:ascii="Symbol" w:hAnsi="Symbol" w:cs="Symbol"/>
    </w:rPr>
  </w:style>
  <w:style w:type="character" w:customStyle="1" w:styleId="WW8Num19z1">
    <w:name w:val="WW8Num19z1"/>
    <w:rsid w:val="00DA1175"/>
    <w:rPr>
      <w:rFonts w:ascii="Courier New" w:hAnsi="Courier New" w:cs="Courier New"/>
    </w:rPr>
  </w:style>
  <w:style w:type="character" w:customStyle="1" w:styleId="WW8Num19z2">
    <w:name w:val="WW8Num19z2"/>
    <w:rsid w:val="00DA1175"/>
    <w:rPr>
      <w:rFonts w:ascii="Wingdings" w:hAnsi="Wingdings" w:cs="Wingdings"/>
    </w:rPr>
  </w:style>
  <w:style w:type="character" w:customStyle="1" w:styleId="WW8Num20z0">
    <w:name w:val="WW8Num20z0"/>
    <w:rsid w:val="00DA1175"/>
    <w:rPr>
      <w:rFonts w:ascii="Symbol" w:hAnsi="Symbol" w:cs="Symbol"/>
    </w:rPr>
  </w:style>
  <w:style w:type="character" w:customStyle="1" w:styleId="WW8Num20z1">
    <w:name w:val="WW8Num20z1"/>
    <w:rsid w:val="00DA1175"/>
    <w:rPr>
      <w:rFonts w:ascii="Courier New" w:hAnsi="Courier New" w:cs="Courier New"/>
    </w:rPr>
  </w:style>
  <w:style w:type="character" w:customStyle="1" w:styleId="WW8Num20z2">
    <w:name w:val="WW8Num20z2"/>
    <w:rsid w:val="00DA1175"/>
    <w:rPr>
      <w:rFonts w:ascii="Wingdings" w:hAnsi="Wingdings" w:cs="Wingdings"/>
    </w:rPr>
  </w:style>
  <w:style w:type="character" w:customStyle="1" w:styleId="WW8Num21z0">
    <w:name w:val="WW8Num21z0"/>
    <w:rsid w:val="00DA1175"/>
    <w:rPr>
      <w:rFonts w:ascii="Symbol" w:hAnsi="Symbol" w:cs="Symbol"/>
    </w:rPr>
  </w:style>
  <w:style w:type="character" w:customStyle="1" w:styleId="WW8Num21z1">
    <w:name w:val="WW8Num21z1"/>
    <w:rsid w:val="00DA1175"/>
    <w:rPr>
      <w:rFonts w:ascii="Courier New" w:hAnsi="Courier New" w:cs="Courier New"/>
    </w:rPr>
  </w:style>
  <w:style w:type="character" w:customStyle="1" w:styleId="WW8Num21z2">
    <w:name w:val="WW8Num21z2"/>
    <w:rsid w:val="00DA1175"/>
    <w:rPr>
      <w:rFonts w:ascii="Wingdings" w:hAnsi="Wingdings" w:cs="Wingdings"/>
    </w:rPr>
  </w:style>
  <w:style w:type="character" w:customStyle="1" w:styleId="WW8Num22z0">
    <w:name w:val="WW8Num22z0"/>
    <w:rsid w:val="00DA1175"/>
    <w:rPr>
      <w:rFonts w:ascii="Symbol" w:hAnsi="Symbol" w:cs="Symbol"/>
      <w:sz w:val="12"/>
      <w:szCs w:val="12"/>
    </w:rPr>
  </w:style>
  <w:style w:type="character" w:customStyle="1" w:styleId="WW8Num22z1">
    <w:name w:val="WW8Num22z1"/>
    <w:rsid w:val="00DA1175"/>
    <w:rPr>
      <w:rFonts w:ascii="Courier New" w:hAnsi="Courier New" w:cs="Courier New"/>
    </w:rPr>
  </w:style>
  <w:style w:type="character" w:customStyle="1" w:styleId="WW8Num22z2">
    <w:name w:val="WW8Num22z2"/>
    <w:rsid w:val="00DA1175"/>
    <w:rPr>
      <w:rFonts w:ascii="Wingdings" w:hAnsi="Wingdings" w:cs="Wingdings"/>
    </w:rPr>
  </w:style>
  <w:style w:type="character" w:customStyle="1" w:styleId="WW8Num22z3">
    <w:name w:val="WW8Num22z3"/>
    <w:rsid w:val="00DA1175"/>
    <w:rPr>
      <w:rFonts w:ascii="Symbol" w:hAnsi="Symbol" w:cs="Symbol"/>
    </w:rPr>
  </w:style>
  <w:style w:type="character" w:customStyle="1" w:styleId="WW8Num23z0">
    <w:name w:val="WW8Num23z0"/>
    <w:rsid w:val="00DA1175"/>
    <w:rPr>
      <w:rFonts w:ascii="Symbol" w:hAnsi="Symbol" w:cs="Symbol"/>
    </w:rPr>
  </w:style>
  <w:style w:type="character" w:customStyle="1" w:styleId="WW8Num23z1">
    <w:name w:val="WW8Num23z1"/>
    <w:rsid w:val="00DA1175"/>
    <w:rPr>
      <w:rFonts w:ascii="Courier New" w:hAnsi="Courier New" w:cs="Courier New"/>
    </w:rPr>
  </w:style>
  <w:style w:type="character" w:customStyle="1" w:styleId="WW8Num23z2">
    <w:name w:val="WW8Num23z2"/>
    <w:rsid w:val="00DA1175"/>
    <w:rPr>
      <w:rFonts w:ascii="Wingdings" w:hAnsi="Wingdings" w:cs="Wingdings"/>
    </w:rPr>
  </w:style>
  <w:style w:type="character" w:customStyle="1" w:styleId="WW8Num24z0">
    <w:name w:val="WW8Num24z0"/>
    <w:rsid w:val="00DA1175"/>
    <w:rPr>
      <w:rFonts w:ascii="Symbol" w:hAnsi="Symbol" w:cs="Symbol"/>
    </w:rPr>
  </w:style>
  <w:style w:type="character" w:customStyle="1" w:styleId="WW8Num24z1">
    <w:name w:val="WW8Num24z1"/>
    <w:rsid w:val="00DA1175"/>
    <w:rPr>
      <w:rFonts w:ascii="Courier New" w:hAnsi="Courier New" w:cs="Courier New"/>
    </w:rPr>
  </w:style>
  <w:style w:type="character" w:customStyle="1" w:styleId="WW8Num24z2">
    <w:name w:val="WW8Num24z2"/>
    <w:rsid w:val="00DA1175"/>
    <w:rPr>
      <w:rFonts w:ascii="Wingdings" w:hAnsi="Wingdings" w:cs="Wingdings"/>
    </w:rPr>
  </w:style>
  <w:style w:type="character" w:customStyle="1" w:styleId="WW8Num25z0">
    <w:name w:val="WW8Num25z0"/>
    <w:rsid w:val="00DA1175"/>
  </w:style>
  <w:style w:type="character" w:customStyle="1" w:styleId="WW8Num25z1">
    <w:name w:val="WW8Num25z1"/>
    <w:rsid w:val="00DA1175"/>
  </w:style>
  <w:style w:type="character" w:customStyle="1" w:styleId="WW8Num25z2">
    <w:name w:val="WW8Num25z2"/>
    <w:rsid w:val="00DA1175"/>
  </w:style>
  <w:style w:type="character" w:customStyle="1" w:styleId="WW8Num25z3">
    <w:name w:val="WW8Num25z3"/>
    <w:rsid w:val="00DA1175"/>
  </w:style>
  <w:style w:type="character" w:customStyle="1" w:styleId="WW8Num25z4">
    <w:name w:val="WW8Num25z4"/>
    <w:rsid w:val="00DA1175"/>
  </w:style>
  <w:style w:type="character" w:customStyle="1" w:styleId="WW8Num25z5">
    <w:name w:val="WW8Num25z5"/>
    <w:rsid w:val="00DA1175"/>
  </w:style>
  <w:style w:type="character" w:customStyle="1" w:styleId="WW8Num25z6">
    <w:name w:val="WW8Num25z6"/>
    <w:rsid w:val="00DA1175"/>
  </w:style>
  <w:style w:type="character" w:customStyle="1" w:styleId="WW8Num25z7">
    <w:name w:val="WW8Num25z7"/>
    <w:rsid w:val="00DA1175"/>
  </w:style>
  <w:style w:type="character" w:customStyle="1" w:styleId="WW8Num25z8">
    <w:name w:val="WW8Num25z8"/>
    <w:rsid w:val="00DA1175"/>
  </w:style>
  <w:style w:type="character" w:customStyle="1" w:styleId="WW8Num26z0">
    <w:name w:val="WW8Num26z0"/>
    <w:rsid w:val="00DA1175"/>
    <w:rPr>
      <w:rFonts w:ascii="Symbol" w:hAnsi="Symbol" w:cs="Symbol"/>
    </w:rPr>
  </w:style>
  <w:style w:type="character" w:customStyle="1" w:styleId="WW8Num26z1">
    <w:name w:val="WW8Num26z1"/>
    <w:rsid w:val="00DA1175"/>
    <w:rPr>
      <w:rFonts w:ascii="Courier New" w:hAnsi="Courier New" w:cs="Courier New"/>
    </w:rPr>
  </w:style>
  <w:style w:type="character" w:customStyle="1" w:styleId="WW8Num26z2">
    <w:name w:val="WW8Num26z2"/>
    <w:rsid w:val="00DA1175"/>
    <w:rPr>
      <w:rFonts w:ascii="Wingdings" w:hAnsi="Wingdings" w:cs="Wingdings"/>
    </w:rPr>
  </w:style>
  <w:style w:type="character" w:customStyle="1" w:styleId="WW8Num27z0">
    <w:name w:val="WW8Num27z0"/>
    <w:rsid w:val="00DA1175"/>
    <w:rPr>
      <w:rFonts w:ascii="Symbol" w:hAnsi="Symbol" w:cs="Symbol"/>
    </w:rPr>
  </w:style>
  <w:style w:type="character" w:customStyle="1" w:styleId="WW8Num27z1">
    <w:name w:val="WW8Num27z1"/>
    <w:rsid w:val="00DA1175"/>
    <w:rPr>
      <w:rFonts w:ascii="Courier New" w:hAnsi="Courier New" w:cs="Courier New"/>
    </w:rPr>
  </w:style>
  <w:style w:type="character" w:customStyle="1" w:styleId="WW8Num27z2">
    <w:name w:val="WW8Num27z2"/>
    <w:rsid w:val="00DA1175"/>
    <w:rPr>
      <w:rFonts w:ascii="Wingdings" w:hAnsi="Wingdings" w:cs="Wingdings"/>
    </w:rPr>
  </w:style>
  <w:style w:type="character" w:customStyle="1" w:styleId="WW8Num28z0">
    <w:name w:val="WW8Num28z0"/>
    <w:rsid w:val="00DA1175"/>
    <w:rPr>
      <w:rFonts w:ascii="Symbol" w:hAnsi="Symbol" w:cs="Symbol"/>
    </w:rPr>
  </w:style>
  <w:style w:type="character" w:customStyle="1" w:styleId="WW8Num28z1">
    <w:name w:val="WW8Num28z1"/>
    <w:rsid w:val="00DA1175"/>
    <w:rPr>
      <w:rFonts w:ascii="Courier New" w:hAnsi="Courier New" w:cs="Courier New"/>
    </w:rPr>
  </w:style>
  <w:style w:type="character" w:customStyle="1" w:styleId="WW8Num28z2">
    <w:name w:val="WW8Num28z2"/>
    <w:rsid w:val="00DA1175"/>
    <w:rPr>
      <w:rFonts w:ascii="Wingdings" w:hAnsi="Wingdings" w:cs="Wingdings"/>
    </w:rPr>
  </w:style>
  <w:style w:type="character" w:customStyle="1" w:styleId="WW8Num29z0">
    <w:name w:val="WW8Num29z0"/>
    <w:rsid w:val="00DA1175"/>
    <w:rPr>
      <w:rFonts w:ascii="Symbol" w:hAnsi="Symbol" w:cs="Symbol"/>
    </w:rPr>
  </w:style>
  <w:style w:type="character" w:customStyle="1" w:styleId="WW8Num29z1">
    <w:name w:val="WW8Num29z1"/>
    <w:rsid w:val="00DA1175"/>
    <w:rPr>
      <w:rFonts w:ascii="Courier New" w:hAnsi="Courier New" w:cs="Courier New"/>
    </w:rPr>
  </w:style>
  <w:style w:type="character" w:customStyle="1" w:styleId="WW8Num29z2">
    <w:name w:val="WW8Num29z2"/>
    <w:rsid w:val="00DA1175"/>
    <w:rPr>
      <w:rFonts w:ascii="Wingdings" w:hAnsi="Wingdings" w:cs="Wingdings"/>
    </w:rPr>
  </w:style>
  <w:style w:type="character" w:customStyle="1" w:styleId="WW8Num30z0">
    <w:name w:val="WW8Num30z0"/>
    <w:rsid w:val="00DA1175"/>
    <w:rPr>
      <w:rFonts w:ascii="Symbol" w:hAnsi="Symbol" w:cs="Symbol"/>
      <w:lang w:eastAsia="en-US"/>
    </w:rPr>
  </w:style>
  <w:style w:type="character" w:customStyle="1" w:styleId="WW8Num30z1">
    <w:name w:val="WW8Num30z1"/>
    <w:rsid w:val="00DA1175"/>
    <w:rPr>
      <w:rFonts w:ascii="Courier New" w:hAnsi="Courier New" w:cs="Courier New"/>
    </w:rPr>
  </w:style>
  <w:style w:type="character" w:customStyle="1" w:styleId="WW8Num30z2">
    <w:name w:val="WW8Num30z2"/>
    <w:rsid w:val="00DA1175"/>
    <w:rPr>
      <w:rFonts w:ascii="Wingdings" w:hAnsi="Wingdings" w:cs="Wingdings"/>
    </w:rPr>
  </w:style>
  <w:style w:type="character" w:customStyle="1" w:styleId="WW8Num31z0">
    <w:name w:val="WW8Num31z0"/>
    <w:rsid w:val="00DA1175"/>
    <w:rPr>
      <w:rFonts w:ascii="Symbol" w:hAnsi="Symbol" w:cs="Symbol"/>
    </w:rPr>
  </w:style>
  <w:style w:type="character" w:customStyle="1" w:styleId="WW8Num31z1">
    <w:name w:val="WW8Num31z1"/>
    <w:rsid w:val="00DA1175"/>
    <w:rPr>
      <w:rFonts w:ascii="Courier New" w:hAnsi="Courier New" w:cs="Courier New"/>
    </w:rPr>
  </w:style>
  <w:style w:type="character" w:customStyle="1" w:styleId="WW8Num31z2">
    <w:name w:val="WW8Num31z2"/>
    <w:rsid w:val="00DA1175"/>
    <w:rPr>
      <w:rFonts w:ascii="Wingdings" w:hAnsi="Wingdings" w:cs="Wingdings"/>
    </w:rPr>
  </w:style>
  <w:style w:type="character" w:customStyle="1" w:styleId="WW8Num32z0">
    <w:name w:val="WW8Num32z0"/>
    <w:rsid w:val="00DA1175"/>
  </w:style>
  <w:style w:type="character" w:customStyle="1" w:styleId="WW8Num32z1">
    <w:name w:val="WW8Num32z1"/>
    <w:rsid w:val="00DA1175"/>
  </w:style>
  <w:style w:type="character" w:customStyle="1" w:styleId="WW8Num32z2">
    <w:name w:val="WW8Num32z2"/>
    <w:rsid w:val="00DA1175"/>
  </w:style>
  <w:style w:type="character" w:customStyle="1" w:styleId="WW8Num32z3">
    <w:name w:val="WW8Num32z3"/>
    <w:rsid w:val="00DA1175"/>
  </w:style>
  <w:style w:type="character" w:customStyle="1" w:styleId="WW8Num32z4">
    <w:name w:val="WW8Num32z4"/>
    <w:rsid w:val="00DA1175"/>
  </w:style>
  <w:style w:type="character" w:customStyle="1" w:styleId="WW8Num32z5">
    <w:name w:val="WW8Num32z5"/>
    <w:rsid w:val="00DA1175"/>
  </w:style>
  <w:style w:type="character" w:customStyle="1" w:styleId="WW8Num32z6">
    <w:name w:val="WW8Num32z6"/>
    <w:rsid w:val="00DA1175"/>
  </w:style>
  <w:style w:type="character" w:customStyle="1" w:styleId="WW8Num32z7">
    <w:name w:val="WW8Num32z7"/>
    <w:rsid w:val="00DA1175"/>
  </w:style>
  <w:style w:type="character" w:customStyle="1" w:styleId="WW8Num32z8">
    <w:name w:val="WW8Num32z8"/>
    <w:rsid w:val="00DA1175"/>
  </w:style>
  <w:style w:type="character" w:customStyle="1" w:styleId="WW8Num33z0">
    <w:name w:val="WW8Num33z0"/>
    <w:rsid w:val="00DA1175"/>
    <w:rPr>
      <w:rFonts w:ascii="Symbol" w:hAnsi="Symbol" w:cs="Symbol"/>
    </w:rPr>
  </w:style>
  <w:style w:type="character" w:customStyle="1" w:styleId="WW8Num33z1">
    <w:name w:val="WW8Num33z1"/>
    <w:rsid w:val="00DA1175"/>
    <w:rPr>
      <w:rFonts w:ascii="Courier New" w:hAnsi="Courier New" w:cs="Courier New"/>
    </w:rPr>
  </w:style>
  <w:style w:type="character" w:customStyle="1" w:styleId="WW8Num33z2">
    <w:name w:val="WW8Num33z2"/>
    <w:rsid w:val="00DA1175"/>
    <w:rPr>
      <w:rFonts w:ascii="Wingdings" w:hAnsi="Wingdings" w:cs="Wingdings"/>
    </w:rPr>
  </w:style>
  <w:style w:type="character" w:customStyle="1" w:styleId="BodyTextChar">
    <w:name w:val="Body Text Char"/>
    <w:rsid w:val="00DA1175"/>
    <w:rPr>
      <w:rFonts w:ascii="Calibri" w:eastAsia="Calibri" w:hAnsi="Calibri" w:cs="Calibri"/>
      <w:lang w:val="en-US"/>
    </w:rPr>
  </w:style>
  <w:style w:type="character" w:customStyle="1" w:styleId="HeaderChar">
    <w:name w:val="Header Char"/>
    <w:rsid w:val="00DA1175"/>
    <w:rPr>
      <w:rFonts w:ascii="Calibri" w:eastAsia="Calibri" w:hAnsi="Calibri" w:cs="Calibri"/>
      <w:lang w:val="en-US"/>
    </w:rPr>
  </w:style>
  <w:style w:type="character" w:customStyle="1" w:styleId="FooterChar">
    <w:name w:val="Footer Char"/>
    <w:rsid w:val="00DA1175"/>
    <w:rPr>
      <w:rFonts w:ascii="Calibri" w:eastAsia="Calibri" w:hAnsi="Calibri" w:cs="Calibri"/>
      <w:lang w:val="en-US"/>
    </w:rPr>
  </w:style>
  <w:style w:type="character" w:styleId="Hyperlink">
    <w:name w:val="Hyperlink"/>
    <w:rsid w:val="00DA1175"/>
    <w:rPr>
      <w:color w:val="0000FF"/>
      <w:u w:val="single"/>
    </w:rPr>
  </w:style>
  <w:style w:type="character" w:customStyle="1" w:styleId="BalloonTextChar">
    <w:name w:val="Balloon Text Char"/>
    <w:rsid w:val="00DA1175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0"/>
    <w:next w:val="BodyText"/>
    <w:rsid w:val="00DA117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0"/>
    <w:rsid w:val="00DA1175"/>
    <w:pPr>
      <w:spacing w:after="120"/>
    </w:pPr>
  </w:style>
  <w:style w:type="paragraph" w:styleId="List">
    <w:name w:val="List"/>
    <w:basedOn w:val="BodyText"/>
    <w:rsid w:val="00DA1175"/>
    <w:rPr>
      <w:rFonts w:cs="FreeSans"/>
    </w:rPr>
  </w:style>
  <w:style w:type="paragraph" w:styleId="Caption">
    <w:name w:val="caption"/>
    <w:basedOn w:val="Normal0"/>
    <w:qFormat/>
    <w:rsid w:val="00DA117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0"/>
    <w:rsid w:val="00DA1175"/>
    <w:pPr>
      <w:suppressLineNumbers/>
    </w:pPr>
    <w:rPr>
      <w:rFonts w:cs="FreeSans"/>
    </w:rPr>
  </w:style>
  <w:style w:type="paragraph" w:styleId="ListParagraph">
    <w:name w:val="List Paragraph"/>
    <w:basedOn w:val="Normal0"/>
    <w:uiPriority w:val="34"/>
    <w:qFormat/>
    <w:rsid w:val="00DA1175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DA1175"/>
    <w:pPr>
      <w:suppressAutoHyphens/>
    </w:pPr>
    <w:rPr>
      <w:lang w:eastAsia="zh-CN"/>
    </w:rPr>
  </w:style>
  <w:style w:type="paragraph" w:styleId="Header">
    <w:name w:val="header"/>
    <w:basedOn w:val="Normal0"/>
    <w:rsid w:val="00DA1175"/>
    <w:pPr>
      <w:spacing w:after="0" w:line="240" w:lineRule="auto"/>
    </w:pPr>
  </w:style>
  <w:style w:type="paragraph" w:styleId="Footer">
    <w:name w:val="footer"/>
    <w:basedOn w:val="Normal0"/>
    <w:rsid w:val="00DA1175"/>
    <w:pPr>
      <w:spacing w:after="0" w:line="240" w:lineRule="auto"/>
    </w:pPr>
  </w:style>
  <w:style w:type="paragraph" w:styleId="BalloonText">
    <w:name w:val="Balloon Text"/>
    <w:basedOn w:val="Normal0"/>
    <w:rsid w:val="00DA1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0"/>
    <w:rsid w:val="00DA1175"/>
  </w:style>
  <w:style w:type="paragraph" w:customStyle="1" w:styleId="TableContents">
    <w:name w:val="Table Contents"/>
    <w:basedOn w:val="Normal0"/>
    <w:rsid w:val="00DA1175"/>
    <w:pPr>
      <w:suppressLineNumbers/>
    </w:pPr>
  </w:style>
  <w:style w:type="paragraph" w:customStyle="1" w:styleId="TableHeading">
    <w:name w:val="Table Heading"/>
    <w:basedOn w:val="TableContents"/>
    <w:rsid w:val="00DA1175"/>
    <w:pPr>
      <w:jc w:val="center"/>
    </w:pPr>
    <w:rPr>
      <w:b/>
      <w:bCs/>
    </w:rPr>
  </w:style>
  <w:style w:type="character" w:styleId="Emphasis">
    <w:name w:val="Emphasis"/>
    <w:basedOn w:val="DefaultParagraphFont"/>
    <w:uiPriority w:val="20"/>
    <w:qFormat/>
    <w:rsid w:val="000047B6"/>
    <w:rPr>
      <w:i/>
      <w:iCs/>
    </w:rPr>
  </w:style>
  <w:style w:type="character" w:customStyle="1" w:styleId="apple-converted-space">
    <w:name w:val="apple-converted-space"/>
    <w:rsid w:val="0009618A"/>
  </w:style>
  <w:style w:type="paragraph" w:styleId="IntenseQuote">
    <w:name w:val="Intense Quote"/>
    <w:basedOn w:val="Normal0"/>
    <w:next w:val="Normal0"/>
    <w:link w:val="IntenseQuoteChar"/>
    <w:uiPriority w:val="30"/>
    <w:qFormat/>
    <w:rsid w:val="00523D7B"/>
    <w:pPr>
      <w:pBdr>
        <w:bottom w:val="single" w:sz="4" w:space="4" w:color="4F81BD"/>
      </w:pBdr>
      <w:suppressAutoHyphens w:val="0"/>
      <w:spacing w:before="200" w:after="280" w:line="240" w:lineRule="auto"/>
      <w:ind w:left="936" w:right="936"/>
    </w:pPr>
    <w:rPr>
      <w:rFonts w:ascii="Arial Unicode MS" w:eastAsia="Times New Roman" w:hAnsi="Arial Unicode MS" w:cs="Arial Unicode MS"/>
      <w:bCs/>
      <w:i/>
      <w:iCs/>
      <w:sz w:val="28"/>
      <w:szCs w:val="28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D7B"/>
    <w:rPr>
      <w:rFonts w:ascii="Arial Unicode MS" w:hAnsi="Arial Unicode MS" w:cs="Arial Unicode MS"/>
      <w:bCs/>
      <w:i/>
      <w:iCs/>
      <w:sz w:val="28"/>
      <w:szCs w:val="28"/>
      <w:lang w:val="en-US" w:eastAsia="en-US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name w:val="a0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2">
    <w:name w:val="Table2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3">
    <w:name w:val="Table3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4">
    <w:name w:val="Table4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5">
    <w:name w:val="Table5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6">
    <w:name w:val="Table6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7">
    <w:name w:val="Table7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8">
    <w:name w:val="Table8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9">
    <w:name w:val="Table9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1">
    <w:name w:val="Subtitle_1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0">
    <w:name w:val="Table1_0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20">
    <w:name w:val="Table2_0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30">
    <w:name w:val="Table3_0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40">
    <w:name w:val="Table4_0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50">
    <w:name w:val="Table5_0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60">
    <w:name w:val="Table6_0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70">
    <w:name w:val="Table7_0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80">
    <w:name w:val="Table8_0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90">
    <w:name w:val="Table9_0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2">
    <w:name w:val="Subtitle_2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1">
    <w:name w:val="Table1_1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21">
    <w:name w:val="Table2_1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31">
    <w:name w:val="Table3_1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41">
    <w:name w:val="Table4_1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51">
    <w:name w:val="Table5_1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61">
    <w:name w:val="Table6_1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71">
    <w:name w:val="Table7_1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81">
    <w:name w:val="Table8_1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91">
    <w:name w:val="Table9_1"/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deepagopal123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db75b02c6dbcdd70af2dd2c8c58acfba134f530e18705c4458440321091b5b58120f140a19435f540a4356014b4450530401195c1333471b1b1112445f5808584e011503504e1c180c571833471b1b02124958580b595601514841481f0f2b561358191b15001043095e08541b140e445745455d5f08054c1b00100317130d5d5d551c120a120011474a411b1213471b1b1112475f5b0c57491a0816115c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</dc:creator>
  <cp:lastModifiedBy>admin</cp:lastModifiedBy>
  <cp:revision>30</cp:revision>
  <cp:lastPrinted>2020-08-15T06:49:00Z</cp:lastPrinted>
  <dcterms:created xsi:type="dcterms:W3CDTF">2020-10-14T12:56:00Z</dcterms:created>
  <dcterms:modified xsi:type="dcterms:W3CDTF">2020-10-20T05:28:00Z</dcterms:modified>
</cp:coreProperties>
</file>