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5B3B" w14:textId="77777777" w:rsidR="00213EE2" w:rsidRDefault="00000000">
      <w:pPr>
        <w:ind w:left="1460" w:right="1455"/>
        <w:jc w:val="center"/>
        <w:rPr>
          <w:rFonts w:ascii="Bodoni MT"/>
          <w:b/>
          <w:sz w:val="40"/>
        </w:rPr>
      </w:pPr>
      <w:r>
        <w:rPr>
          <w:rFonts w:ascii="Bodoni MT"/>
          <w:b/>
          <w:color w:val="006FC0"/>
          <w:sz w:val="40"/>
        </w:rPr>
        <w:t>AKASH</w:t>
      </w:r>
      <w:r w:rsidR="007C3A7C">
        <w:rPr>
          <w:rFonts w:ascii="Bodoni MT"/>
          <w:b/>
          <w:color w:val="006FC0"/>
          <w:sz w:val="40"/>
        </w:rPr>
        <w:t xml:space="preserve"> </w:t>
      </w:r>
      <w:r>
        <w:rPr>
          <w:rFonts w:ascii="Bodoni MT"/>
          <w:b/>
          <w:color w:val="006FC0"/>
          <w:sz w:val="40"/>
        </w:rPr>
        <w:t>SHROFF</w:t>
      </w:r>
    </w:p>
    <w:p w14:paraId="0EABBCD4" w14:textId="77777777" w:rsidR="009760B3" w:rsidRPr="00D46391" w:rsidRDefault="00000000" w:rsidP="00D46391">
      <w:pPr>
        <w:spacing w:before="40"/>
        <w:ind w:left="1460" w:right="1460"/>
        <w:jc w:val="center"/>
        <w:rPr>
          <w:sz w:val="20"/>
        </w:rPr>
      </w:pPr>
      <w:hyperlink r:id="rId6" w:history="1">
        <w:r w:rsidR="004360CE" w:rsidRPr="005C1A6E">
          <w:rPr>
            <w:rStyle w:val="Hyperlink"/>
            <w:sz w:val="20"/>
          </w:rPr>
          <w:t xml:space="preserve">akash.shroff457@gmail.com </w:t>
        </w:r>
      </w:hyperlink>
      <w:r w:rsidR="007C3A7C">
        <w:rPr>
          <w:sz w:val="20"/>
        </w:rPr>
        <w:t xml:space="preserve">| </w:t>
      </w:r>
      <w:r w:rsidR="004360CE">
        <w:rPr>
          <w:sz w:val="20"/>
        </w:rPr>
        <w:t>Bhubaneswar</w:t>
      </w:r>
      <w:r w:rsidR="007C3A7C">
        <w:rPr>
          <w:sz w:val="20"/>
        </w:rPr>
        <w:t xml:space="preserve">, INDIA, </w:t>
      </w:r>
      <w:r w:rsidR="004360CE">
        <w:rPr>
          <w:sz w:val="20"/>
        </w:rPr>
        <w:t>751016</w:t>
      </w:r>
      <w:r w:rsidR="007C3A7C">
        <w:rPr>
          <w:sz w:val="20"/>
        </w:rPr>
        <w:t xml:space="preserve"> | </w:t>
      </w:r>
      <w:r w:rsidR="004360CE">
        <w:rPr>
          <w:sz w:val="20"/>
        </w:rPr>
        <w:t>9405566267</w:t>
      </w:r>
      <w:r w:rsidR="007C3A7C">
        <w:rPr>
          <w:sz w:val="20"/>
        </w:rPr>
        <w:t xml:space="preserve"> | https://</w:t>
      </w:r>
      <w:hyperlink r:id="rId7" w:history="1">
        <w:r w:rsidR="007C3A7C" w:rsidRPr="005C1A6E">
          <w:rPr>
            <w:rStyle w:val="Hyperlink"/>
            <w:sz w:val="20"/>
          </w:rPr>
          <w:t>www.linkedin.com/in/akash-shroff-7549ba32</w:t>
        </w:r>
      </w:hyperlink>
    </w:p>
    <w:p w14:paraId="6D77D50C" w14:textId="77777777" w:rsidR="00F363AF" w:rsidRDefault="00000000" w:rsidP="00F363AF">
      <w:pPr>
        <w:pStyle w:val="Heading1"/>
        <w:spacing w:before="34"/>
      </w:pPr>
      <w:r>
        <w:rPr>
          <w:color w:val="006FC0"/>
        </w:rPr>
        <w:t>OBJECTIVE</w:t>
      </w:r>
    </w:p>
    <w:p w14:paraId="29352ADE" w14:textId="77777777" w:rsidR="00F363AF" w:rsidRDefault="006916F6" w:rsidP="00F363AF">
      <w:pPr>
        <w:pStyle w:val="BodyText"/>
        <w:spacing w:line="63" w:lineRule="exact"/>
        <w:ind w:left="106" w:firstLine="0"/>
        <w:rPr>
          <w:rFonts w:ascii="Arial"/>
          <w:sz w:val="6"/>
        </w:rPr>
      </w:pPr>
      <w:r>
        <w:rPr>
          <w:rFonts w:ascii="Arial"/>
          <w:noProof/>
          <w:sz w:val="6"/>
        </w:rPr>
        <mc:AlternateContent>
          <mc:Choice Requires="wpg">
            <w:drawing>
              <wp:inline distT="0" distB="0" distL="0" distR="0" wp14:anchorId="6EDF0736" wp14:editId="7D24A01E">
                <wp:extent cx="7411085" cy="40005"/>
                <wp:effectExtent l="0" t="0" r="5715" b="0"/>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12" name="Line 2"/>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C9EB07" id="Group 14"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junmLxMCAACHBAAADgAAAAAAAAAAAAAAAAAuAgAAZHJzL2Uyb0RvYy54bWxQSwECLQAUAAYACAAA&#13;&#10;ACEAMjfRJN8AAAAJAQAADwAAAAAAAAAAAAAAAABtBAAAZHJzL2Rvd25yZXYueG1sUEsFBgAAAAAE&#13;&#10;AAQA8wAAAHkFAAAAAA==&#13;&#10;">
                <v:line id="Line 2"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" strokeweight="1.5pt">
                  <o:lock v:ext="edit" shapetype="f"/>
                </v:line>
                <w10:anchorlock/>
              </v:group>
            </w:pict>
          </mc:Fallback>
        </mc:AlternateContent>
      </w:r>
    </w:p>
    <w:p w14:paraId="77BA43B6" w14:textId="77777777" w:rsidR="00F363AF" w:rsidRPr="00DF0DAB" w:rsidRDefault="00000000" w:rsidP="00F363AF">
      <w:pPr>
        <w:pStyle w:val="BodyText"/>
        <w:spacing w:before="22"/>
        <w:ind w:left="172" w:firstLine="0"/>
      </w:pPr>
      <w:r>
        <w:t>Quest to work in a professional atmosphere, which gives me a scope to display my skills and grow along with it.</w:t>
      </w:r>
    </w:p>
    <w:p w14:paraId="3FC49EBE" w14:textId="77777777" w:rsidR="00F363AF" w:rsidRDefault="00F363AF">
      <w:pPr>
        <w:pStyle w:val="Heading1"/>
        <w:spacing w:before="34"/>
        <w:rPr>
          <w:color w:val="006FC0"/>
        </w:rPr>
      </w:pPr>
    </w:p>
    <w:p w14:paraId="750AC227" w14:textId="77777777" w:rsidR="00213EE2" w:rsidRDefault="00000000">
      <w:pPr>
        <w:pStyle w:val="Heading1"/>
        <w:spacing w:before="34"/>
      </w:pPr>
      <w:r>
        <w:rPr>
          <w:color w:val="006FC0"/>
        </w:rPr>
        <w:t>SUMMARY</w:t>
      </w:r>
    </w:p>
    <w:p w14:paraId="38C737EC" w14:textId="77777777" w:rsidR="00213EE2" w:rsidRDefault="006916F6">
      <w:pPr>
        <w:pStyle w:val="BodyText"/>
        <w:spacing w:line="63" w:lineRule="exact"/>
        <w:ind w:left="106" w:firstLine="0"/>
        <w:rPr>
          <w:rFonts w:ascii="Arial"/>
          <w:sz w:val="6"/>
        </w:rPr>
      </w:pPr>
      <w:r>
        <w:rPr>
          <w:rFonts w:ascii="Arial"/>
          <w:noProof/>
          <w:sz w:val="6"/>
        </w:rPr>
        <mc:AlternateContent>
          <mc:Choice Requires="wpg">
            <w:drawing>
              <wp:inline distT="0" distB="0" distL="0" distR="0" wp14:anchorId="011FA8B2" wp14:editId="369769A4">
                <wp:extent cx="7411085" cy="40005"/>
                <wp:effectExtent l="0" t="0" r="5715" b="0"/>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10" name="Line 4"/>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695D83" id="Group 3"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DIjS3hMCAACHBAAADgAAAAAAAAAAAAAAAAAuAgAAZHJzL2Uyb0RvYy54bWxQSwECLQAUAAYACAAA&#13;&#10;ACEAMjfRJN8AAAAJAQAADwAAAAAAAAAAAAAAAABtBAAAZHJzL2Rvd25yZXYueG1sUEsFBgAAAAAE&#13;&#10;AAQA8wAAAHkFAAAAAA==&#13;&#10;">
                <v:line id="Line 4"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" strokeweight="1.5pt">
                  <o:lock v:ext="edit" shapetype="f"/>
                </v:line>
                <w10:anchorlock/>
              </v:group>
            </w:pict>
          </mc:Fallback>
        </mc:AlternateContent>
      </w:r>
    </w:p>
    <w:p w14:paraId="4DB925FC" w14:textId="77777777" w:rsidR="00D17E57" w:rsidRPr="00DF0DAB" w:rsidRDefault="00000000" w:rsidP="00DF0DAB">
      <w:pPr>
        <w:pStyle w:val="BodyText"/>
        <w:spacing w:before="22"/>
        <w:ind w:left="172" w:firstLine="0"/>
      </w:pPr>
      <w:r w:rsidRPr="00DF0DAB">
        <w:rPr>
          <w:b/>
        </w:rPr>
        <w:t>10</w:t>
      </w:r>
      <w:r w:rsidR="009D68B0">
        <w:t xml:space="preserve"> </w:t>
      </w:r>
      <w:r w:rsidR="009D68B0" w:rsidRPr="00DF0DAB">
        <w:rPr>
          <w:b/>
        </w:rPr>
        <w:t>years</w:t>
      </w:r>
      <w:r w:rsidR="009D68B0">
        <w:t xml:space="preserve"> of experience in the IT i</w:t>
      </w:r>
      <w:r w:rsidR="00B90D8A">
        <w:t xml:space="preserve">ndustry as CRM consultant and </w:t>
      </w:r>
      <w:r w:rsidR="00B90D8A" w:rsidRPr="0006024C">
        <w:rPr>
          <w:b/>
        </w:rPr>
        <w:t>6</w:t>
      </w:r>
      <w:r w:rsidR="009D68B0">
        <w:t xml:space="preserve"> years of experience as a Salesforce </w:t>
      </w:r>
      <w:r w:rsidR="00BD5570" w:rsidRPr="00E43323">
        <w:t>Administration</w:t>
      </w:r>
      <w:r w:rsidR="00BD5570">
        <w:t xml:space="preserve"> and Development</w:t>
      </w:r>
      <w:r w:rsidR="00C06CE7">
        <w:t xml:space="preserve">. </w:t>
      </w:r>
      <w:r w:rsidR="009D68B0">
        <w:t>Having extensive knowledge in implementing, customizing and maintaining Salesforce solutions.</w:t>
      </w:r>
      <w:r w:rsidR="00775321">
        <w:t xml:space="preserve"> </w:t>
      </w:r>
    </w:p>
    <w:p w14:paraId="52F318CD" w14:textId="77777777" w:rsidR="00D17E57" w:rsidRDefault="00000000" w:rsidP="00D17E57">
      <w:pPr>
        <w:rPr>
          <w:rFonts w:ascii="Verdana" w:hAnsi="Verdana" w:cs="Verdana"/>
          <w:b/>
          <w:bCs/>
          <w:sz w:val="20"/>
          <w:szCs w:val="20"/>
        </w:rPr>
      </w:pPr>
      <w:r>
        <w:rPr>
          <w:rFonts w:ascii="Verdana" w:hAnsi="Verdana" w:cs="Verdana"/>
          <w:b/>
          <w:bCs/>
          <w:sz w:val="20"/>
          <w:szCs w:val="20"/>
        </w:rPr>
        <w:t xml:space="preserve">     </w:t>
      </w:r>
    </w:p>
    <w:p w14:paraId="530B4BA9" w14:textId="77777777" w:rsidR="00D17E57" w:rsidRDefault="00000000" w:rsidP="00D17E57">
      <w:pPr>
        <w:numPr>
          <w:ilvl w:val="0"/>
          <w:numId w:val="4"/>
        </w:numPr>
        <w:suppressAutoHyphens/>
        <w:autoSpaceDE/>
        <w:autoSpaceDN/>
        <w:spacing w:before="40" w:line="100" w:lineRule="atLeast"/>
        <w:jc w:val="both"/>
      </w:pPr>
      <w:r w:rsidRPr="00E43323">
        <w:t xml:space="preserve">Associated for </w:t>
      </w:r>
      <w:r>
        <w:t>10</w:t>
      </w:r>
      <w:r w:rsidRPr="00E43323">
        <w:t xml:space="preserve"> years with IT industry, with an experience in Salesforce Administration</w:t>
      </w:r>
      <w:r w:rsidR="007B630A">
        <w:t xml:space="preserve"> and</w:t>
      </w:r>
      <w:r>
        <w:t xml:space="preserve"> Development</w:t>
      </w:r>
      <w:r w:rsidR="00092611">
        <w:t>, Apt</w:t>
      </w:r>
      <w:r w:rsidR="007B630A">
        <w:t>tus CLM developer</w:t>
      </w:r>
      <w:r w:rsidRPr="00E43323">
        <w:t>, Siebel development, Administration and CRM Functional Analysis/Testing.</w:t>
      </w:r>
    </w:p>
    <w:p w14:paraId="73626E67" w14:textId="77777777" w:rsidR="00D17E57" w:rsidRPr="00AD2B6E" w:rsidRDefault="00000000" w:rsidP="00D17E57">
      <w:pPr>
        <w:widowControl/>
        <w:numPr>
          <w:ilvl w:val="0"/>
          <w:numId w:val="4"/>
        </w:numPr>
        <w:suppressAutoHyphens/>
        <w:autoSpaceDE/>
        <w:autoSpaceDN/>
        <w:rPr>
          <w:rFonts w:ascii="Verdana" w:hAnsi="Verdana" w:cs="Verdana"/>
          <w:b/>
          <w:sz w:val="20"/>
          <w:szCs w:val="20"/>
        </w:rPr>
      </w:pPr>
      <w:r>
        <w:rPr>
          <w:b/>
        </w:rPr>
        <w:t>6</w:t>
      </w:r>
      <w:r w:rsidRPr="0019627B">
        <w:rPr>
          <w:b/>
        </w:rPr>
        <w:t xml:space="preserve"> years</w:t>
      </w:r>
      <w:r w:rsidRPr="009D7115">
        <w:t xml:space="preserve"> of experience into</w:t>
      </w:r>
      <w:r w:rsidR="008F2317">
        <w:t xml:space="preserve"> </w:t>
      </w:r>
      <w:r w:rsidR="008F2317" w:rsidRPr="008F2317">
        <w:rPr>
          <w:b/>
        </w:rPr>
        <w:t>Apttus CLM</w:t>
      </w:r>
      <w:r w:rsidR="008F2317">
        <w:t xml:space="preserve"> developer,</w:t>
      </w:r>
      <w:r w:rsidR="007B630A">
        <w:t xml:space="preserve"> </w:t>
      </w:r>
      <w:r w:rsidRPr="0045084C">
        <w:rPr>
          <w:b/>
        </w:rPr>
        <w:t>Salesforce CRM</w:t>
      </w:r>
      <w:r w:rsidRPr="009D7115">
        <w:t xml:space="preserve"> Implementation that includes Administration, Configuration, Data Migration, Deployment and Testing</w:t>
      </w:r>
      <w:r>
        <w:t>.</w:t>
      </w:r>
    </w:p>
    <w:p w14:paraId="223267B8" w14:textId="77777777" w:rsidR="00D17E57" w:rsidRPr="00913332" w:rsidRDefault="00000000" w:rsidP="00D17E57">
      <w:pPr>
        <w:numPr>
          <w:ilvl w:val="0"/>
          <w:numId w:val="4"/>
        </w:numPr>
        <w:suppressAutoHyphens/>
        <w:autoSpaceDE/>
        <w:autoSpaceDN/>
        <w:spacing w:before="40" w:line="100" w:lineRule="atLeast"/>
        <w:jc w:val="both"/>
      </w:pPr>
      <w:r>
        <w:t xml:space="preserve">Currently working as </w:t>
      </w:r>
      <w:r w:rsidR="009A3504">
        <w:rPr>
          <w:b/>
        </w:rPr>
        <w:t>A</w:t>
      </w:r>
      <w:r w:rsidR="009A3504" w:rsidRPr="009A3504">
        <w:rPr>
          <w:b/>
        </w:rPr>
        <w:t xml:space="preserve">ssistant </w:t>
      </w:r>
      <w:r w:rsidRPr="00D17E57">
        <w:rPr>
          <w:b/>
        </w:rPr>
        <w:t>Consultant</w:t>
      </w:r>
      <w:r>
        <w:t xml:space="preserve"> with </w:t>
      </w:r>
      <w:r w:rsidRPr="0026487A">
        <w:rPr>
          <w:b/>
        </w:rPr>
        <w:t>Tata Consulting Services</w:t>
      </w:r>
      <w:r>
        <w:rPr>
          <w:b/>
        </w:rPr>
        <w:t xml:space="preserve">, Bhubaneswar </w:t>
      </w:r>
      <w:r>
        <w:t>as SFDC Admin and Developer from 17th Feb 2016.</w:t>
      </w:r>
    </w:p>
    <w:p w14:paraId="02C1D2E4" w14:textId="77777777" w:rsidR="00D17E57" w:rsidRPr="0045084C" w:rsidRDefault="00000000" w:rsidP="00D17E57">
      <w:pPr>
        <w:widowControl/>
        <w:numPr>
          <w:ilvl w:val="0"/>
          <w:numId w:val="4"/>
        </w:numPr>
        <w:suppressAutoHyphens/>
        <w:autoSpaceDE/>
        <w:autoSpaceDN/>
        <w:rPr>
          <w:rFonts w:ascii="Verdana" w:hAnsi="Verdana" w:cs="Verdana"/>
          <w:b/>
          <w:sz w:val="20"/>
          <w:szCs w:val="20"/>
        </w:rPr>
      </w:pPr>
      <w:r w:rsidRPr="00DF0DAB">
        <w:t>Having over 4.5 years of IT experience at</w:t>
      </w:r>
      <w:r>
        <w:rPr>
          <w:rFonts w:ascii="Verdana" w:hAnsi="Verdana" w:cs="Verdana"/>
          <w:sz w:val="20"/>
          <w:szCs w:val="20"/>
        </w:rPr>
        <w:t xml:space="preserve"> </w:t>
      </w:r>
      <w:r>
        <w:rPr>
          <w:rFonts w:ascii="Verdana" w:hAnsi="Verdana" w:cs="Verdana"/>
          <w:b/>
          <w:sz w:val="20"/>
          <w:szCs w:val="20"/>
        </w:rPr>
        <w:t xml:space="preserve">Fujitsu Consulting India, Pune </w:t>
      </w:r>
      <w:r w:rsidRPr="00DF0DAB">
        <w:t>since</w:t>
      </w:r>
      <w:r>
        <w:rPr>
          <w:rFonts w:ascii="Verdana" w:hAnsi="Verdana" w:cs="Verdana"/>
          <w:sz w:val="20"/>
          <w:szCs w:val="20"/>
        </w:rPr>
        <w:t xml:space="preserve"> </w:t>
      </w:r>
      <w:r w:rsidR="00B90D8A">
        <w:rPr>
          <w:rFonts w:ascii="Verdana" w:hAnsi="Verdana" w:cs="Verdana"/>
          <w:b/>
          <w:sz w:val="20"/>
          <w:szCs w:val="20"/>
        </w:rPr>
        <w:t>08</w:t>
      </w:r>
      <w:r w:rsidRPr="001E02FB">
        <w:rPr>
          <w:rFonts w:ascii="Verdana" w:hAnsi="Verdana" w:cs="Verdana"/>
          <w:b/>
          <w:sz w:val="20"/>
          <w:szCs w:val="20"/>
          <w:vertAlign w:val="superscript"/>
        </w:rPr>
        <w:t>th</w:t>
      </w:r>
      <w:r w:rsidRPr="001E02FB">
        <w:rPr>
          <w:rFonts w:ascii="Verdana" w:hAnsi="Verdana" w:cs="Verdana"/>
          <w:b/>
          <w:sz w:val="20"/>
          <w:szCs w:val="20"/>
        </w:rPr>
        <w:t xml:space="preserve"> Sep</w:t>
      </w:r>
      <w:r w:rsidRPr="001E02FB">
        <w:rPr>
          <w:rFonts w:ascii="Verdana" w:hAnsi="Verdana" w:cs="Verdana"/>
          <w:b/>
          <w:bCs/>
          <w:sz w:val="20"/>
          <w:szCs w:val="20"/>
        </w:rPr>
        <w:t xml:space="preserve"> 2011</w:t>
      </w:r>
      <w:r w:rsidRPr="00F01A28">
        <w:rPr>
          <w:rFonts w:ascii="Verdana" w:hAnsi="Verdana" w:cs="Verdana"/>
          <w:b/>
          <w:bCs/>
          <w:sz w:val="20"/>
          <w:szCs w:val="20"/>
        </w:rPr>
        <w:t xml:space="preserve"> </w:t>
      </w:r>
      <w:r w:rsidRPr="00DF0DAB">
        <w:t xml:space="preserve">to </w:t>
      </w:r>
      <w:r w:rsidR="00B90D8A">
        <w:t xml:space="preserve">17th Feb 2016 </w:t>
      </w:r>
      <w:r w:rsidRPr="00DF0DAB">
        <w:t>as an IT Consultant</w:t>
      </w:r>
      <w:r>
        <w:rPr>
          <w:rFonts w:ascii="Verdana" w:hAnsi="Verdana" w:cs="Verdana"/>
          <w:sz w:val="20"/>
          <w:szCs w:val="20"/>
        </w:rPr>
        <w:t>.</w:t>
      </w:r>
    </w:p>
    <w:p w14:paraId="60C42E85" w14:textId="77777777" w:rsidR="00D17E57" w:rsidRPr="00E43323" w:rsidRDefault="00000000" w:rsidP="00D17E57">
      <w:pPr>
        <w:numPr>
          <w:ilvl w:val="0"/>
          <w:numId w:val="4"/>
        </w:numPr>
        <w:suppressAutoHyphens/>
        <w:autoSpaceDE/>
        <w:autoSpaceDN/>
        <w:spacing w:before="40" w:line="100" w:lineRule="atLeast"/>
        <w:jc w:val="both"/>
      </w:pPr>
      <w:r w:rsidRPr="009D7115">
        <w:t>Working Experience on creating Custom objects, Workflows, Reports, Dashboards, and declarative features like validation Rules, Roles, Profiles and Sharing Rules</w:t>
      </w:r>
      <w:r>
        <w:t xml:space="preserve">, </w:t>
      </w:r>
      <w:r w:rsidRPr="00471585">
        <w:t>Visual force Pages, Apex controllers, Triggers and Batch processes</w:t>
      </w:r>
      <w:r w:rsidR="00B90D8A">
        <w:t>, Lightning, Integration</w:t>
      </w:r>
      <w:r w:rsidRPr="009D7115">
        <w:t>.</w:t>
      </w:r>
    </w:p>
    <w:p w14:paraId="61399F46" w14:textId="77777777" w:rsidR="00D17E57" w:rsidRPr="001E02FB" w:rsidRDefault="00000000" w:rsidP="00D17E57">
      <w:pPr>
        <w:widowControl/>
        <w:numPr>
          <w:ilvl w:val="0"/>
          <w:numId w:val="4"/>
        </w:numPr>
        <w:suppressAutoHyphens/>
        <w:autoSpaceDE/>
        <w:autoSpaceDN/>
        <w:rPr>
          <w:rFonts w:ascii="Verdana" w:hAnsi="Verdana" w:cs="Verdana"/>
          <w:sz w:val="20"/>
          <w:szCs w:val="20"/>
        </w:rPr>
      </w:pPr>
      <w:r w:rsidRPr="00DF0DAB">
        <w:t>A</w:t>
      </w:r>
      <w:r w:rsidRPr="001E02FB">
        <w:rPr>
          <w:rFonts w:ascii="Verdana" w:hAnsi="Verdana" w:cs="Verdana"/>
          <w:sz w:val="20"/>
          <w:szCs w:val="20"/>
        </w:rPr>
        <w:t xml:space="preserve"> </w:t>
      </w:r>
      <w:r w:rsidRPr="00DF0DAB">
        <w:t>team player with</w:t>
      </w:r>
      <w:r w:rsidRPr="00DF0DAB">
        <w:rPr>
          <w:cs/>
          <w:lang w:bidi="te-IN"/>
        </w:rPr>
        <w:t xml:space="preserve"> </w:t>
      </w:r>
      <w:r w:rsidRPr="00DF0DAB">
        <w:t>exceptionally good organizational, analytical, training, troubleshooting, and</w:t>
      </w:r>
      <w:r w:rsidRPr="00DF0DAB">
        <w:rPr>
          <w:cs/>
          <w:lang w:bidi="te-IN"/>
        </w:rPr>
        <w:t xml:space="preserve"> </w:t>
      </w:r>
      <w:r w:rsidRPr="00DF0DAB">
        <w:t>interpersonal communication skills</w:t>
      </w:r>
      <w:r w:rsidRPr="001E02FB">
        <w:rPr>
          <w:rFonts w:ascii="Verdana" w:hAnsi="Verdana" w:cs="Verdana"/>
          <w:sz w:val="20"/>
          <w:szCs w:val="20"/>
        </w:rPr>
        <w:t>.</w:t>
      </w:r>
    </w:p>
    <w:p w14:paraId="7AA0340A" w14:textId="77777777" w:rsidR="00394608" w:rsidRDefault="00394608" w:rsidP="00D46391">
      <w:pPr>
        <w:pStyle w:val="BodyText"/>
        <w:spacing w:before="22"/>
        <w:ind w:left="0" w:firstLine="0"/>
      </w:pPr>
    </w:p>
    <w:p w14:paraId="6EF96E3F" w14:textId="77777777" w:rsidR="00394608" w:rsidRDefault="006916F6" w:rsidP="00394608">
      <w:pPr>
        <w:pStyle w:val="Heading1"/>
      </w:pPr>
      <w:r>
        <w:rPr>
          <w:noProof/>
        </w:rPr>
        <mc:AlternateContent>
          <mc:Choice Requires="wps">
            <w:drawing>
              <wp:anchor distT="0" distB="0" distL="114300" distR="114300" simplePos="0" relativeHeight="251660288" behindDoc="0" locked="0" layoutInCell="1" allowOverlap="1" wp14:anchorId="69BC7C2A" wp14:editId="7EF4366A">
                <wp:simplePos x="0" y="0"/>
                <wp:positionH relativeFrom="page">
                  <wp:posOffset>120015</wp:posOffset>
                </wp:positionH>
                <wp:positionV relativeFrom="paragraph">
                  <wp:posOffset>215900</wp:posOffset>
                </wp:positionV>
                <wp:extent cx="7392035" cy="0"/>
                <wp:effectExtent l="0" t="12700" r="12065"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92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B753B"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5pt,17pt" to="591.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" strokeweight="1.5pt">
                <o:lock v:ext="edit" shapetype="f"/>
                <w10:wrap anchorx="page"/>
              </v:line>
            </w:pict>
          </mc:Fallback>
        </mc:AlternateContent>
      </w:r>
      <w:r w:rsidR="00000000">
        <w:rPr>
          <w:color w:val="006FC0"/>
        </w:rPr>
        <w:t>SKILLS</w:t>
      </w:r>
    </w:p>
    <w:p w14:paraId="72076896" w14:textId="77777777" w:rsidR="00394608" w:rsidRDefault="00000000" w:rsidP="00394608">
      <w:pPr>
        <w:pStyle w:val="ListParagraph"/>
        <w:numPr>
          <w:ilvl w:val="0"/>
          <w:numId w:val="1"/>
        </w:numPr>
        <w:tabs>
          <w:tab w:val="left" w:pos="532"/>
          <w:tab w:val="left" w:pos="533"/>
        </w:tabs>
        <w:spacing w:before="48"/>
        <w:ind w:hanging="361"/>
        <w:rPr>
          <w:rFonts w:ascii="Wingdings" w:hAnsi="Wingdings"/>
        </w:rPr>
      </w:pPr>
      <w:r>
        <w:rPr>
          <w:b/>
        </w:rPr>
        <w:t xml:space="preserve">Technical Skills: </w:t>
      </w:r>
      <w:r>
        <w:t>Salesforce APEX,</w:t>
      </w:r>
      <w:r w:rsidR="008F2317">
        <w:t xml:space="preserve"> Apttus CLM,</w:t>
      </w:r>
      <w:r>
        <w:t xml:space="preserve"> Aura Component, SOQL, SQL, HTML,</w:t>
      </w:r>
      <w:r>
        <w:rPr>
          <w:spacing w:val="-12"/>
        </w:rPr>
        <w:t xml:space="preserve"> </w:t>
      </w:r>
      <w:r>
        <w:t>CSS, LWC, Visual Force, Java Script</w:t>
      </w:r>
      <w:r w:rsidR="00AF7A44">
        <w:t>, Einstein</w:t>
      </w:r>
      <w:r w:rsidR="00462273">
        <w:t xml:space="preserve">, </w:t>
      </w:r>
      <w:r w:rsidR="00462273" w:rsidRPr="00462273">
        <w:t>Oracle Siebel CRM 8.1,</w:t>
      </w:r>
      <w:r w:rsidR="00462273">
        <w:t>IP2016, IP2017</w:t>
      </w:r>
    </w:p>
    <w:p w14:paraId="21442C85" w14:textId="77777777" w:rsidR="00394608" w:rsidRPr="00DA4F26" w:rsidRDefault="00000000" w:rsidP="00394608">
      <w:pPr>
        <w:pStyle w:val="ListParagraph"/>
        <w:numPr>
          <w:ilvl w:val="0"/>
          <w:numId w:val="1"/>
        </w:numPr>
        <w:tabs>
          <w:tab w:val="left" w:pos="532"/>
          <w:tab w:val="left" w:pos="533"/>
        </w:tabs>
        <w:spacing w:line="268" w:lineRule="exact"/>
        <w:ind w:hanging="361"/>
        <w:rPr>
          <w:rFonts w:ascii="Wingdings" w:hAnsi="Wingdings"/>
        </w:rPr>
      </w:pPr>
      <w:r w:rsidRPr="00DA4F26">
        <w:rPr>
          <w:b/>
        </w:rPr>
        <w:t xml:space="preserve">Software and Services: </w:t>
      </w:r>
      <w:r>
        <w:t xml:space="preserve">Auto-Rabbit, Flossum, Copado, </w:t>
      </w:r>
      <w:r w:rsidRPr="007C3A7C">
        <w:t>VS</w:t>
      </w:r>
      <w:r>
        <w:t xml:space="preserve"> Code,</w:t>
      </w:r>
      <w:r w:rsidRPr="007C3A7C">
        <w:t xml:space="preserve"> </w:t>
      </w:r>
      <w:r>
        <w:t>Salesforce Inspector, Salesforce Advanced Code</w:t>
      </w:r>
      <w:r w:rsidRPr="00DA4F26">
        <w:rPr>
          <w:spacing w:val="-2"/>
        </w:rPr>
        <w:t xml:space="preserve"> </w:t>
      </w:r>
      <w:r>
        <w:t>Searcher</w:t>
      </w:r>
      <w:r w:rsidR="004C1B76">
        <w:t>, Workbench</w:t>
      </w:r>
    </w:p>
    <w:p w14:paraId="4F6C9EB1" w14:textId="77777777" w:rsidR="00B90D8A" w:rsidRPr="00DA4F26" w:rsidRDefault="00000000" w:rsidP="00394608">
      <w:pPr>
        <w:pStyle w:val="ListParagraph"/>
        <w:numPr>
          <w:ilvl w:val="0"/>
          <w:numId w:val="1"/>
        </w:numPr>
        <w:tabs>
          <w:tab w:val="left" w:pos="532"/>
          <w:tab w:val="left" w:pos="533"/>
        </w:tabs>
        <w:spacing w:line="268" w:lineRule="exact"/>
        <w:ind w:hanging="361"/>
        <w:rPr>
          <w:rFonts w:ascii="Wingdings" w:hAnsi="Wingdings"/>
        </w:rPr>
      </w:pPr>
      <w:r>
        <w:rPr>
          <w:b/>
        </w:rPr>
        <w:t>Domain:</w:t>
      </w:r>
      <w:r w:rsidR="00DA4F26">
        <w:rPr>
          <w:rFonts w:ascii="Wingdings" w:hAnsi="Wingdings"/>
        </w:rPr>
        <w:sym w:font="Wingdings" w:char="F020"/>
      </w:r>
      <w:r>
        <w:rPr>
          <w:rFonts w:asciiTheme="minorHAnsi" w:hAnsiTheme="minorHAnsi"/>
        </w:rPr>
        <w:t xml:space="preserve">Sales, Service, Marketing, </w:t>
      </w:r>
      <w:r w:rsidR="006352B4">
        <w:rPr>
          <w:rFonts w:asciiTheme="minorHAnsi" w:hAnsiTheme="minorHAnsi"/>
        </w:rPr>
        <w:t>Telecom, Public</w:t>
      </w:r>
      <w:r>
        <w:rPr>
          <w:rFonts w:asciiTheme="minorHAnsi" w:hAnsiTheme="minorHAnsi"/>
        </w:rPr>
        <w:t xml:space="preserve"> Sector</w:t>
      </w:r>
    </w:p>
    <w:p w14:paraId="1510C4DE" w14:textId="77777777" w:rsidR="00DA4F26" w:rsidRDefault="00000000" w:rsidP="00DA4F26">
      <w:pPr>
        <w:pStyle w:val="ListParagraph"/>
        <w:numPr>
          <w:ilvl w:val="0"/>
          <w:numId w:val="1"/>
        </w:numPr>
        <w:tabs>
          <w:tab w:val="left" w:pos="532"/>
          <w:tab w:val="left" w:pos="533"/>
        </w:tabs>
        <w:spacing w:line="268" w:lineRule="exact"/>
        <w:ind w:hanging="361"/>
        <w:rPr>
          <w:rFonts w:ascii="Wingdings" w:hAnsi="Wingdings"/>
        </w:rPr>
      </w:pPr>
      <w:r>
        <w:rPr>
          <w:b/>
        </w:rPr>
        <w:t>Trained:</w:t>
      </w:r>
      <w:r>
        <w:t xml:space="preserve"> Salesforce Marketing Cloud, Salesforce Einstein Analytics, ServiceNow, Siebel, Informatica</w:t>
      </w:r>
      <w:r w:rsidR="00AF1902">
        <w:t xml:space="preserve"> 9.5.1</w:t>
      </w:r>
      <w:r>
        <w:t>, CA Service Desk</w:t>
      </w:r>
      <w:r w:rsidR="000A3463">
        <w:t>, Salesforce CPQ</w:t>
      </w:r>
    </w:p>
    <w:p w14:paraId="3F5D46F3" w14:textId="77777777" w:rsidR="00B90D8A" w:rsidRDefault="00B90D8A" w:rsidP="00DA4F26">
      <w:pPr>
        <w:pStyle w:val="BodyText"/>
        <w:ind w:left="0" w:firstLine="0"/>
        <w:rPr>
          <w:rFonts w:ascii="Wingdings" w:hAnsi="Wingdings"/>
        </w:rPr>
      </w:pPr>
    </w:p>
    <w:p w14:paraId="7877AAFF" w14:textId="77777777" w:rsidR="009760B3" w:rsidRDefault="009760B3" w:rsidP="00D46391">
      <w:pPr>
        <w:pStyle w:val="Heading1"/>
        <w:ind w:left="0"/>
        <w:rPr>
          <w:color w:val="006FC0"/>
        </w:rPr>
      </w:pPr>
    </w:p>
    <w:p w14:paraId="21E7E6DC" w14:textId="77777777" w:rsidR="00394608" w:rsidRDefault="006916F6" w:rsidP="00394608">
      <w:pPr>
        <w:pStyle w:val="Heading1"/>
      </w:pPr>
      <w:r>
        <w:rPr>
          <w:noProof/>
        </w:rPr>
        <mc:AlternateContent>
          <mc:Choice Requires="wps">
            <w:drawing>
              <wp:anchor distT="0" distB="0" distL="114300" distR="114300" simplePos="0" relativeHeight="251658240" behindDoc="0" locked="0" layoutInCell="1" allowOverlap="1" wp14:anchorId="79D87492" wp14:editId="7FFCECD0">
                <wp:simplePos x="0" y="0"/>
                <wp:positionH relativeFrom="page">
                  <wp:posOffset>125730</wp:posOffset>
                </wp:positionH>
                <wp:positionV relativeFrom="paragraph">
                  <wp:posOffset>211455</wp:posOffset>
                </wp:positionV>
                <wp:extent cx="7392035" cy="0"/>
                <wp:effectExtent l="0" t="12700" r="12065"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920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7CAE"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pt,16.65pt" to="591.95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" strokeweight="1.5pt">
                <o:lock v:ext="edit" shapetype="f"/>
                <w10:wrap anchorx="page"/>
              </v:line>
            </w:pict>
          </mc:Fallback>
        </mc:AlternateContent>
      </w:r>
      <w:r w:rsidR="00000000">
        <w:rPr>
          <w:color w:val="006FC0"/>
        </w:rPr>
        <w:t>CERTIFICATIONS</w:t>
      </w:r>
    </w:p>
    <w:p w14:paraId="589040E4" w14:textId="77777777" w:rsidR="00394608" w:rsidRDefault="00000000" w:rsidP="00394608">
      <w:pPr>
        <w:pStyle w:val="ListParagraph"/>
        <w:numPr>
          <w:ilvl w:val="0"/>
          <w:numId w:val="1"/>
        </w:numPr>
        <w:tabs>
          <w:tab w:val="left" w:pos="623"/>
          <w:tab w:val="left" w:pos="624"/>
        </w:tabs>
        <w:spacing w:before="70"/>
        <w:ind w:left="624" w:hanging="452"/>
        <w:rPr>
          <w:rFonts w:ascii="Wingdings" w:hAnsi="Wingdings"/>
        </w:rPr>
      </w:pPr>
      <w:r>
        <w:t>Salesforce Certified</w:t>
      </w:r>
      <w:r>
        <w:rPr>
          <w:spacing w:val="-1"/>
        </w:rPr>
        <w:t xml:space="preserve"> </w:t>
      </w:r>
      <w:r>
        <w:t>Administrator</w:t>
      </w:r>
    </w:p>
    <w:p w14:paraId="311642CC" w14:textId="77777777" w:rsidR="00394608" w:rsidRDefault="00000000" w:rsidP="00394608">
      <w:pPr>
        <w:pStyle w:val="ListParagraph"/>
        <w:numPr>
          <w:ilvl w:val="0"/>
          <w:numId w:val="1"/>
        </w:numPr>
        <w:tabs>
          <w:tab w:val="left" w:pos="623"/>
          <w:tab w:val="left" w:pos="624"/>
        </w:tabs>
        <w:ind w:left="624" w:hanging="452"/>
        <w:rPr>
          <w:rFonts w:ascii="Wingdings" w:hAnsi="Wingdings"/>
        </w:rPr>
      </w:pPr>
      <w:r>
        <w:t>Salesforce Certified Platform Developer</w:t>
      </w:r>
      <w:r>
        <w:rPr>
          <w:spacing w:val="-4"/>
        </w:rPr>
        <w:t xml:space="preserve"> </w:t>
      </w:r>
      <w:r>
        <w:t>I</w:t>
      </w:r>
    </w:p>
    <w:p w14:paraId="3E0D4907"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Salesforce Platform App</w:t>
      </w:r>
      <w:r>
        <w:rPr>
          <w:spacing w:val="-3"/>
        </w:rPr>
        <w:t xml:space="preserve"> </w:t>
      </w:r>
      <w:r>
        <w:t>Builder</w:t>
      </w:r>
    </w:p>
    <w:p w14:paraId="1EB75EDF"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 xml:space="preserve">Salesforce Certified Sales </w:t>
      </w:r>
      <w:r w:rsidRPr="007C3A7C">
        <w:t>Cloud Consultant</w:t>
      </w:r>
    </w:p>
    <w:p w14:paraId="7BBF55DE" w14:textId="77777777" w:rsidR="00394608" w:rsidRPr="007C3A7C" w:rsidRDefault="00000000" w:rsidP="00394608">
      <w:pPr>
        <w:pStyle w:val="ListParagraph"/>
        <w:numPr>
          <w:ilvl w:val="0"/>
          <w:numId w:val="1"/>
        </w:numPr>
        <w:tabs>
          <w:tab w:val="left" w:pos="623"/>
          <w:tab w:val="left" w:pos="624"/>
        </w:tabs>
        <w:ind w:left="624" w:hanging="452"/>
        <w:rPr>
          <w:rFonts w:ascii="Wingdings" w:hAnsi="Wingdings"/>
          <w:color w:val="44536A"/>
        </w:rPr>
      </w:pPr>
      <w:r>
        <w:t>Salesforce</w:t>
      </w:r>
      <w:r w:rsidRPr="0075396D">
        <w:t xml:space="preserve"> Certified Servi</w:t>
      </w:r>
      <w:r>
        <w:t>ce Cloud Consultant</w:t>
      </w:r>
    </w:p>
    <w:p w14:paraId="764E2313" w14:textId="77777777" w:rsidR="00394608" w:rsidRPr="00775321" w:rsidRDefault="00000000" w:rsidP="00394608">
      <w:pPr>
        <w:pStyle w:val="ListParagraph"/>
        <w:numPr>
          <w:ilvl w:val="0"/>
          <w:numId w:val="1"/>
        </w:numPr>
        <w:tabs>
          <w:tab w:val="left" w:pos="623"/>
          <w:tab w:val="left" w:pos="624"/>
        </w:tabs>
        <w:ind w:left="624" w:hanging="452"/>
        <w:rPr>
          <w:rFonts w:ascii="Wingdings" w:hAnsi="Wingdings"/>
          <w:color w:val="44536A"/>
        </w:rPr>
      </w:pPr>
      <w:r>
        <w:t>Salesforce</w:t>
      </w:r>
      <w:r w:rsidRPr="0075396D">
        <w:t xml:space="preserve"> Certified C</w:t>
      </w:r>
      <w:r>
        <w:t>PQ Specialist</w:t>
      </w:r>
    </w:p>
    <w:p w14:paraId="2EA492CE" w14:textId="77777777" w:rsidR="00775321" w:rsidRPr="00775321" w:rsidRDefault="00000000" w:rsidP="00394608">
      <w:pPr>
        <w:pStyle w:val="ListParagraph"/>
        <w:numPr>
          <w:ilvl w:val="0"/>
          <w:numId w:val="1"/>
        </w:numPr>
        <w:tabs>
          <w:tab w:val="left" w:pos="623"/>
          <w:tab w:val="left" w:pos="624"/>
        </w:tabs>
        <w:ind w:left="624" w:hanging="452"/>
        <w:rPr>
          <w:rFonts w:ascii="Wingdings" w:hAnsi="Wingdings"/>
          <w:color w:val="44536A"/>
        </w:rPr>
      </w:pPr>
      <w:r>
        <w:t>Copado Admin Certification</w:t>
      </w:r>
    </w:p>
    <w:p w14:paraId="7AA0A8E5" w14:textId="77777777" w:rsidR="009760B3" w:rsidRPr="00D46391" w:rsidRDefault="00000000" w:rsidP="00D46391">
      <w:pPr>
        <w:pStyle w:val="ListParagraph"/>
        <w:numPr>
          <w:ilvl w:val="0"/>
          <w:numId w:val="1"/>
        </w:numPr>
        <w:tabs>
          <w:tab w:val="left" w:pos="623"/>
          <w:tab w:val="left" w:pos="624"/>
        </w:tabs>
        <w:ind w:left="624" w:hanging="452"/>
        <w:rPr>
          <w:rFonts w:ascii="Wingdings" w:hAnsi="Wingdings"/>
          <w:color w:val="44536A"/>
        </w:rPr>
      </w:pPr>
      <w:r>
        <w:t>ITIL Foundation Certification</w:t>
      </w:r>
    </w:p>
    <w:p w14:paraId="007C6503" w14:textId="77777777" w:rsidR="00BB5379" w:rsidRDefault="00BB5379" w:rsidP="00394608">
      <w:pPr>
        <w:pStyle w:val="Heading1"/>
        <w:rPr>
          <w:color w:val="006FC0"/>
        </w:rPr>
      </w:pPr>
    </w:p>
    <w:p w14:paraId="3F3BD578" w14:textId="77777777" w:rsidR="00394608" w:rsidRDefault="00000000" w:rsidP="00394608">
      <w:pPr>
        <w:pStyle w:val="Heading1"/>
      </w:pPr>
      <w:r>
        <w:rPr>
          <w:color w:val="006FC0"/>
        </w:rPr>
        <w:t>ACHIEVEMENTS</w:t>
      </w:r>
    </w:p>
    <w:p w14:paraId="75792AF8" w14:textId="77777777" w:rsidR="00394608" w:rsidRDefault="006916F6" w:rsidP="00394608">
      <w:pPr>
        <w:pStyle w:val="BodyText"/>
        <w:spacing w:line="63" w:lineRule="exact"/>
        <w:ind w:left="123" w:firstLine="0"/>
        <w:rPr>
          <w:rFonts w:ascii="Arial"/>
          <w:sz w:val="6"/>
        </w:rPr>
      </w:pPr>
      <w:r>
        <w:rPr>
          <w:rFonts w:ascii="Arial"/>
          <w:noProof/>
          <w:sz w:val="6"/>
        </w:rPr>
        <mc:AlternateContent>
          <mc:Choice Requires="wpg">
            <w:drawing>
              <wp:inline distT="0" distB="0" distL="0" distR="0" wp14:anchorId="2515D76F" wp14:editId="51F67824">
                <wp:extent cx="7411085" cy="40005"/>
                <wp:effectExtent l="0" t="0" r="5715" b="0"/>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6" name="Line 8"/>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B48CFC" id="Group 7"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3QoNRBMCAACGBAAADgAAAAAAAAAAAAAAAAAuAgAAZHJzL2Uyb0RvYy54bWxQSwECLQAUAAYACAAA&#13;&#10;ACEAMjfRJN8AAAAJAQAADwAAAAAAAAAAAAAAAABtBAAAZHJzL2Rvd25yZXYueG1sUEsFBgAAAAAE&#13;&#10;AAQA8wAAAHkFAAAAAA==&#13;&#10;">
                <v:line id="Line 8"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" strokeweight="1.5pt">
                  <o:lock v:ext="edit" shapetype="f"/>
                </v:line>
                <w10:anchorlock/>
              </v:group>
            </w:pict>
          </mc:Fallback>
        </mc:AlternateContent>
      </w:r>
    </w:p>
    <w:p w14:paraId="4472513F" w14:textId="77777777" w:rsidR="00394608" w:rsidRDefault="00000000" w:rsidP="00394608">
      <w:pPr>
        <w:pStyle w:val="ListParagraph"/>
        <w:numPr>
          <w:ilvl w:val="0"/>
          <w:numId w:val="1"/>
        </w:numPr>
        <w:tabs>
          <w:tab w:val="left" w:pos="623"/>
          <w:tab w:val="left" w:pos="624"/>
        </w:tabs>
        <w:spacing w:before="20"/>
        <w:ind w:left="624" w:hanging="452"/>
        <w:rPr>
          <w:rFonts w:ascii="Wingdings" w:hAnsi="Wingdings"/>
          <w:sz w:val="28"/>
        </w:rPr>
      </w:pPr>
      <w:r>
        <w:t xml:space="preserve">Got On The Spot Award </w:t>
      </w:r>
      <w:r w:rsidRPr="00D326C8">
        <w:t>for G</w:t>
      </w:r>
      <w:r>
        <w:t xml:space="preserve">ood Performance in </w:t>
      </w:r>
      <w:r w:rsidRPr="00D326C8">
        <w:t xml:space="preserve">ECJV Project </w:t>
      </w:r>
      <w:r>
        <w:t>o</w:t>
      </w:r>
      <w:r w:rsidRPr="00D326C8">
        <w:t>n 2018.</w:t>
      </w:r>
    </w:p>
    <w:p w14:paraId="70A3C01D" w14:textId="77777777" w:rsidR="00394608" w:rsidRPr="00D46391" w:rsidRDefault="00000000" w:rsidP="00394608">
      <w:pPr>
        <w:pStyle w:val="ListParagraph"/>
        <w:numPr>
          <w:ilvl w:val="0"/>
          <w:numId w:val="1"/>
        </w:numPr>
        <w:tabs>
          <w:tab w:val="left" w:pos="623"/>
          <w:tab w:val="left" w:pos="624"/>
        </w:tabs>
        <w:spacing w:before="20"/>
        <w:ind w:left="624" w:hanging="452"/>
        <w:rPr>
          <w:rFonts w:ascii="Wingdings" w:hAnsi="Wingdings"/>
          <w:sz w:val="28"/>
        </w:rPr>
      </w:pPr>
      <w:r>
        <w:t xml:space="preserve">Got On The Spot Award </w:t>
      </w:r>
      <w:r w:rsidRPr="00D326C8">
        <w:t>for Go</w:t>
      </w:r>
      <w:r>
        <w:t>od Performance in Arthrex Project on 2019</w:t>
      </w:r>
      <w:r w:rsidRPr="00D326C8">
        <w:t>.</w:t>
      </w:r>
    </w:p>
    <w:p w14:paraId="550E1DC2" w14:textId="77777777" w:rsidR="00D46391" w:rsidRDefault="00D46391" w:rsidP="00D46391">
      <w:pPr>
        <w:tabs>
          <w:tab w:val="left" w:pos="623"/>
          <w:tab w:val="left" w:pos="624"/>
        </w:tabs>
        <w:spacing w:before="20"/>
        <w:rPr>
          <w:rFonts w:ascii="Wingdings" w:hAnsi="Wingdings"/>
          <w:sz w:val="28"/>
        </w:rPr>
      </w:pPr>
    </w:p>
    <w:p w14:paraId="199873D2" w14:textId="77777777" w:rsidR="006352B4" w:rsidRDefault="006352B4" w:rsidP="00D46391">
      <w:pPr>
        <w:tabs>
          <w:tab w:val="left" w:pos="623"/>
          <w:tab w:val="left" w:pos="624"/>
        </w:tabs>
        <w:spacing w:before="20"/>
        <w:rPr>
          <w:rFonts w:ascii="Wingdings" w:hAnsi="Wingdings"/>
          <w:sz w:val="28"/>
        </w:rPr>
      </w:pPr>
    </w:p>
    <w:p w14:paraId="089FF8B0" w14:textId="77777777" w:rsidR="006352B4" w:rsidRDefault="006352B4" w:rsidP="00D46391">
      <w:pPr>
        <w:tabs>
          <w:tab w:val="left" w:pos="623"/>
          <w:tab w:val="left" w:pos="624"/>
        </w:tabs>
        <w:spacing w:before="20"/>
        <w:rPr>
          <w:rFonts w:ascii="Wingdings" w:hAnsi="Wingdings"/>
          <w:sz w:val="28"/>
        </w:rPr>
      </w:pPr>
    </w:p>
    <w:p w14:paraId="7C1430A8" w14:textId="77777777" w:rsidR="006352B4" w:rsidRDefault="006352B4" w:rsidP="00D46391">
      <w:pPr>
        <w:tabs>
          <w:tab w:val="left" w:pos="623"/>
          <w:tab w:val="left" w:pos="624"/>
        </w:tabs>
        <w:spacing w:before="20"/>
        <w:rPr>
          <w:rFonts w:ascii="Wingdings" w:hAnsi="Wingdings"/>
          <w:sz w:val="28"/>
        </w:rPr>
      </w:pPr>
    </w:p>
    <w:p w14:paraId="2D9B8A21" w14:textId="77777777" w:rsidR="006352B4" w:rsidRDefault="006352B4" w:rsidP="00D46391">
      <w:pPr>
        <w:tabs>
          <w:tab w:val="left" w:pos="623"/>
          <w:tab w:val="left" w:pos="624"/>
        </w:tabs>
        <w:spacing w:before="20"/>
        <w:rPr>
          <w:rFonts w:ascii="Wingdings" w:hAnsi="Wingdings"/>
          <w:sz w:val="28"/>
        </w:rPr>
      </w:pPr>
    </w:p>
    <w:p w14:paraId="430ED972" w14:textId="77777777" w:rsidR="006352B4" w:rsidRDefault="006352B4" w:rsidP="00D46391">
      <w:pPr>
        <w:tabs>
          <w:tab w:val="left" w:pos="623"/>
          <w:tab w:val="left" w:pos="624"/>
        </w:tabs>
        <w:spacing w:before="20"/>
        <w:rPr>
          <w:rFonts w:ascii="Wingdings" w:hAnsi="Wingdings"/>
          <w:sz w:val="28"/>
        </w:rPr>
      </w:pPr>
    </w:p>
    <w:p w14:paraId="2BB8D2DE" w14:textId="77777777" w:rsidR="00D46391" w:rsidRDefault="00000000" w:rsidP="00D46391">
      <w:pPr>
        <w:pStyle w:val="Heading1"/>
      </w:pPr>
      <w:r w:rsidRPr="00D46391">
        <w:rPr>
          <w:color w:val="006FC0"/>
        </w:rPr>
        <w:t>EDUCATIONAL QUALIFICATION</w:t>
      </w:r>
    </w:p>
    <w:p w14:paraId="6C7E4A10" w14:textId="77777777" w:rsidR="00D46391" w:rsidRDefault="006916F6" w:rsidP="00D46391">
      <w:pPr>
        <w:pStyle w:val="BodyText"/>
        <w:spacing w:line="63" w:lineRule="exact"/>
        <w:ind w:left="123" w:firstLine="0"/>
        <w:rPr>
          <w:rFonts w:ascii="Arial"/>
          <w:sz w:val="6"/>
        </w:rPr>
      </w:pPr>
      <w:r>
        <w:rPr>
          <w:rFonts w:ascii="Arial"/>
          <w:noProof/>
          <w:sz w:val="6"/>
        </w:rPr>
        <mc:AlternateContent>
          <mc:Choice Requires="wpg">
            <w:drawing>
              <wp:inline distT="0" distB="0" distL="0" distR="0" wp14:anchorId="776BED78" wp14:editId="0282001F">
                <wp:extent cx="7411085" cy="40005"/>
                <wp:effectExtent l="0" t="0" r="5715" b="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4" name="Line 10"/>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C3B1E" id="Group 9"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">
                <v:line id="Line 10"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" strokeweight="1.5pt">
                  <o:lock v:ext="edit" shapetype="f"/>
                </v:line>
                <w10:anchorlock/>
              </v:group>
            </w:pict>
          </mc:Fallback>
        </mc:AlternateContent>
      </w:r>
    </w:p>
    <w:tbl>
      <w:tblPr>
        <w:tblpPr w:leftFromText="180" w:rightFromText="180" w:vertAnchor="text" w:horzAnchor="page" w:tblpX="357"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66"/>
        <w:gridCol w:w="1725"/>
        <w:gridCol w:w="1435"/>
        <w:gridCol w:w="1979"/>
      </w:tblGrid>
      <w:tr w:rsidR="00090240" w14:paraId="2B1BED9E" w14:textId="77777777" w:rsidTr="00D46391">
        <w:tc>
          <w:tcPr>
            <w:tcW w:w="1977" w:type="dxa"/>
          </w:tcPr>
          <w:p w14:paraId="43EC4997" w14:textId="77777777" w:rsidR="00D46391" w:rsidRPr="0009112C" w:rsidRDefault="00000000" w:rsidP="00D46391">
            <w:r>
              <w:t>B.Tech(Electronics &amp; Communication Engineering</w:t>
            </w:r>
            <w:r w:rsidRPr="0009112C">
              <w:t>)</w:t>
            </w:r>
          </w:p>
        </w:tc>
        <w:tc>
          <w:tcPr>
            <w:tcW w:w="1766" w:type="dxa"/>
          </w:tcPr>
          <w:p w14:paraId="5ACFF068" w14:textId="77777777" w:rsidR="00D46391" w:rsidRPr="0009112C" w:rsidRDefault="00000000" w:rsidP="00D46391">
            <w:pPr>
              <w:jc w:val="center"/>
            </w:pPr>
            <w:r>
              <w:t xml:space="preserve">National Institute </w:t>
            </w:r>
            <w:r w:rsidRPr="0009112C">
              <w:t>of</w:t>
            </w:r>
            <w:r>
              <w:t xml:space="preserve"> Science and</w:t>
            </w:r>
            <w:r w:rsidRPr="0009112C">
              <w:t xml:space="preserve"> Technology</w:t>
            </w:r>
            <w:r>
              <w:t>, Berhampur</w:t>
            </w:r>
          </w:p>
        </w:tc>
        <w:tc>
          <w:tcPr>
            <w:tcW w:w="1725" w:type="dxa"/>
          </w:tcPr>
          <w:p w14:paraId="7646BBB7" w14:textId="77777777" w:rsidR="00D46391" w:rsidRPr="0009112C" w:rsidRDefault="00000000" w:rsidP="00D46391">
            <w:pPr>
              <w:jc w:val="center"/>
            </w:pPr>
            <w:r w:rsidRPr="0009112C">
              <w:t>BPUT</w:t>
            </w:r>
          </w:p>
        </w:tc>
        <w:tc>
          <w:tcPr>
            <w:tcW w:w="1435" w:type="dxa"/>
          </w:tcPr>
          <w:p w14:paraId="129C57F1" w14:textId="77777777" w:rsidR="00D46391" w:rsidRPr="0009112C" w:rsidRDefault="00000000" w:rsidP="00D46391">
            <w:pPr>
              <w:jc w:val="center"/>
            </w:pPr>
            <w:r w:rsidRPr="0009112C">
              <w:t>20</w:t>
            </w:r>
            <w:r>
              <w:t>11</w:t>
            </w:r>
          </w:p>
        </w:tc>
        <w:tc>
          <w:tcPr>
            <w:tcW w:w="1979" w:type="dxa"/>
          </w:tcPr>
          <w:p w14:paraId="12E660CA" w14:textId="77777777" w:rsidR="00D46391" w:rsidRPr="0009112C" w:rsidRDefault="00000000" w:rsidP="00D46391">
            <w:pPr>
              <w:jc w:val="center"/>
            </w:pPr>
            <w:r>
              <w:t>7.5</w:t>
            </w:r>
          </w:p>
        </w:tc>
      </w:tr>
    </w:tbl>
    <w:p w14:paraId="69777DC5" w14:textId="77777777" w:rsidR="009760B3" w:rsidRDefault="009760B3" w:rsidP="00394608">
      <w:pPr>
        <w:pStyle w:val="ListParagraph"/>
        <w:tabs>
          <w:tab w:val="left" w:pos="623"/>
          <w:tab w:val="left" w:pos="624"/>
        </w:tabs>
        <w:spacing w:before="23" w:line="254" w:lineRule="auto"/>
        <w:ind w:left="624" w:right="107" w:firstLine="0"/>
        <w:rPr>
          <w:rFonts w:ascii="Wingdings" w:hAnsi="Wingdings"/>
          <w:sz w:val="28"/>
        </w:rPr>
      </w:pPr>
    </w:p>
    <w:p w14:paraId="2820D153" w14:textId="77777777" w:rsidR="009760B3" w:rsidRDefault="009760B3" w:rsidP="00394608">
      <w:pPr>
        <w:pStyle w:val="ListParagraph"/>
        <w:tabs>
          <w:tab w:val="left" w:pos="623"/>
          <w:tab w:val="left" w:pos="624"/>
        </w:tabs>
        <w:spacing w:before="23" w:line="254" w:lineRule="auto"/>
        <w:ind w:left="624" w:right="107" w:firstLine="0"/>
        <w:rPr>
          <w:rFonts w:ascii="Wingdings" w:hAnsi="Wingdings"/>
          <w:sz w:val="28"/>
        </w:rPr>
      </w:pPr>
    </w:p>
    <w:p w14:paraId="0E0B2011"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5BD9E785"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5193ADC3" w14:textId="77777777" w:rsidR="00D46391" w:rsidRDefault="00D46391" w:rsidP="00394608">
      <w:pPr>
        <w:pStyle w:val="ListParagraph"/>
        <w:tabs>
          <w:tab w:val="left" w:pos="623"/>
          <w:tab w:val="left" w:pos="624"/>
        </w:tabs>
        <w:spacing w:before="23" w:line="254" w:lineRule="auto"/>
        <w:ind w:left="624" w:right="107" w:firstLine="0"/>
        <w:rPr>
          <w:rFonts w:ascii="Wingdings" w:hAnsi="Wingdings"/>
          <w:sz w:val="28"/>
        </w:rPr>
      </w:pPr>
    </w:p>
    <w:p w14:paraId="297DE084" w14:textId="77777777" w:rsidR="009760B3" w:rsidRDefault="00000000" w:rsidP="006352B4">
      <w:pPr>
        <w:pStyle w:val="Heading1"/>
        <w:shd w:val="clear" w:color="auto" w:fill="FFFFFF"/>
        <w:spacing w:before="224" w:after="168"/>
        <w:ind w:right="19"/>
        <w:rPr>
          <w:color w:val="000000"/>
          <w:sz w:val="20"/>
          <w:szCs w:val="24"/>
          <w:lang w:val="en-IN"/>
        </w:rPr>
      </w:pPr>
      <w:r>
        <w:rPr>
          <w:rFonts w:ascii="Wingdings" w:hAnsi="Wingdings"/>
        </w:rPr>
        <w:sym w:font="Wingdings" w:char="F020"/>
      </w:r>
      <w:r w:rsidRPr="006352B4">
        <w:rPr>
          <w:color w:val="000000"/>
          <w:sz w:val="20"/>
          <w:szCs w:val="24"/>
          <w:lang w:val="en-IN"/>
        </w:rPr>
        <w:t xml:space="preserve"> </w:t>
      </w:r>
      <w:r>
        <w:rPr>
          <w:color w:val="000000"/>
          <w:sz w:val="20"/>
          <w:szCs w:val="24"/>
          <w:lang w:val="en-IN"/>
        </w:rPr>
        <w:t>Completed</w:t>
      </w:r>
      <w:r w:rsidRPr="006431E4">
        <w:rPr>
          <w:color w:val="000000"/>
          <w:sz w:val="20"/>
          <w:szCs w:val="24"/>
          <w:lang w:val="en-IN"/>
        </w:rPr>
        <w:t xml:space="preserve"> PGDBA in IT from Welingkar Institute of Management (2014-2016)</w:t>
      </w:r>
    </w:p>
    <w:p w14:paraId="5D1AF727" w14:textId="77777777" w:rsidR="00D64D53" w:rsidRPr="006352B4" w:rsidRDefault="00D64D53" w:rsidP="006352B4">
      <w:pPr>
        <w:pStyle w:val="Heading1"/>
        <w:shd w:val="clear" w:color="auto" w:fill="FFFFFF"/>
        <w:spacing w:before="224" w:after="168"/>
        <w:ind w:right="19"/>
        <w:rPr>
          <w:color w:val="000000"/>
          <w:sz w:val="20"/>
          <w:szCs w:val="24"/>
          <w:lang w:val="en-IN"/>
        </w:rPr>
      </w:pPr>
    </w:p>
    <w:p w14:paraId="6E886CC8" w14:textId="77777777" w:rsidR="00213EE2" w:rsidRDefault="00000000">
      <w:pPr>
        <w:pStyle w:val="Heading1"/>
        <w:spacing w:after="7"/>
      </w:pPr>
      <w:r>
        <w:rPr>
          <w:color w:val="006FC0"/>
        </w:rPr>
        <w:t>WORK EXPERIENCE</w:t>
      </w:r>
    </w:p>
    <w:p w14:paraId="02C217CA" w14:textId="77777777" w:rsidR="00213EE2" w:rsidRDefault="006916F6">
      <w:pPr>
        <w:pStyle w:val="BodyText"/>
        <w:spacing w:line="63" w:lineRule="exact"/>
        <w:ind w:left="114" w:firstLine="0"/>
        <w:rPr>
          <w:rFonts w:ascii="Arial"/>
          <w:sz w:val="6"/>
        </w:rPr>
      </w:pPr>
      <w:r>
        <w:rPr>
          <w:rFonts w:ascii="Arial"/>
          <w:noProof/>
          <w:sz w:val="6"/>
        </w:rPr>
        <mc:AlternateContent>
          <mc:Choice Requires="wpg">
            <w:drawing>
              <wp:inline distT="0" distB="0" distL="0" distR="0" wp14:anchorId="504B4B8D" wp14:editId="739E3318">
                <wp:extent cx="7411085" cy="40005"/>
                <wp:effectExtent l="0" t="0" r="5715"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1085" cy="40005"/>
                          <a:chOff x="0" y="0"/>
                          <a:chExt cx="11671" cy="63"/>
                        </a:xfrm>
                      </wpg:grpSpPr>
                      <wps:wsp>
                        <wps:cNvPr id="2" name="Line 12"/>
                        <wps:cNvCnPr>
                          <a:cxnSpLocks/>
                        </wps:cNvCnPr>
                        <wps:spPr bwMode="auto">
                          <a:xfrm>
                            <a:off x="15" y="48"/>
                            <a:ext cx="1164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A5A217" id="Group 11" o:spid="_x0000_s1026" style="width:583.55pt;height:3.15pt;mso-position-horizontal-relative:char;mso-position-vertical-relative:line" coordsize="1167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">
                <v:line id="Line 12" o:spid="_x0000_s1027" style="position:absolute;visibility:visible;mso-wrap-style:square" from="15,48" to="1165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" strokeweight="1.5pt">
                  <o:lock v:ext="edit" shapetype="f"/>
                </v:line>
                <w10:anchorlock/>
              </v:group>
            </w:pict>
          </mc:Fallback>
        </mc:AlternateContent>
      </w:r>
    </w:p>
    <w:p w14:paraId="6B175FD8" w14:textId="77777777" w:rsidR="00332D43" w:rsidRDefault="00332D43">
      <w:pPr>
        <w:pStyle w:val="Heading2"/>
        <w:tabs>
          <w:tab w:val="left" w:pos="9757"/>
          <w:tab w:val="left" w:pos="9915"/>
        </w:tabs>
        <w:spacing w:line="259" w:lineRule="auto"/>
        <w:ind w:right="127"/>
      </w:pPr>
    </w:p>
    <w:tbl>
      <w:tblPr>
        <w:tblpPr w:leftFromText="180" w:rightFromText="180" w:vertAnchor="text" w:horzAnchor="margin" w:tblpXSpec="center" w:tblpY="195"/>
        <w:tblW w:w="10674" w:type="dxa"/>
        <w:tblLayout w:type="fixed"/>
        <w:tblLook w:val="0000" w:firstRow="0" w:lastRow="0" w:firstColumn="0" w:lastColumn="0" w:noHBand="0" w:noVBand="0"/>
      </w:tblPr>
      <w:tblGrid>
        <w:gridCol w:w="2723"/>
        <w:gridCol w:w="2641"/>
        <w:gridCol w:w="5310"/>
      </w:tblGrid>
      <w:tr w:rsidR="00090240" w14:paraId="28A13795"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7AC4DBE7" w14:textId="77777777" w:rsidR="00332D43" w:rsidRPr="0040386C" w:rsidRDefault="00000000" w:rsidP="00DC7923">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6D351631" w14:textId="77777777" w:rsidR="00332D43" w:rsidRPr="0040386C" w:rsidRDefault="00000000" w:rsidP="001B004F">
            <w:pPr>
              <w:snapToGrid w:val="0"/>
              <w:jc w:val="right"/>
              <w:rPr>
                <w:b/>
              </w:rPr>
            </w:pPr>
            <w:r w:rsidRPr="001B004F">
              <w:rPr>
                <w:b/>
                <w:szCs w:val="24"/>
              </w:rPr>
              <w:t>Arthrex</w:t>
            </w:r>
          </w:p>
        </w:tc>
      </w:tr>
      <w:tr w:rsidR="00090240" w14:paraId="4E96E930"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4BDE2A9E" w14:textId="77777777" w:rsidR="00332D43" w:rsidRPr="0040386C" w:rsidRDefault="00000000" w:rsidP="00DC7923">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2515C0EC" w14:textId="77777777" w:rsidR="00332D43" w:rsidRPr="0040386C" w:rsidRDefault="00000000" w:rsidP="00DC7923">
            <w:pPr>
              <w:tabs>
                <w:tab w:val="left" w:pos="3564"/>
              </w:tabs>
              <w:snapToGrid w:val="0"/>
              <w:ind w:left="-746" w:firstLine="746"/>
              <w:jc w:val="right"/>
              <w:rPr>
                <w:b/>
              </w:rPr>
            </w:pPr>
            <w:r w:rsidRPr="00E35761">
              <w:rPr>
                <w:b/>
              </w:rPr>
              <w:t>Tata Consultancy Services</w:t>
            </w:r>
          </w:p>
        </w:tc>
      </w:tr>
      <w:tr w:rsidR="00090240" w14:paraId="4977C28A" w14:textId="77777777" w:rsidTr="00DC7923">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0E7CACE8" w14:textId="77777777" w:rsidR="00332D43" w:rsidRPr="0040386C" w:rsidRDefault="00000000" w:rsidP="00DC7923">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60020B48" w14:textId="77777777" w:rsidR="00332D43" w:rsidRPr="0040386C" w:rsidRDefault="00000000" w:rsidP="00DC7923">
            <w:pPr>
              <w:snapToGrid w:val="0"/>
              <w:jc w:val="right"/>
              <w:rPr>
                <w:b/>
              </w:rPr>
            </w:pPr>
            <w:r>
              <w:rPr>
                <w:b/>
              </w:rPr>
              <w:t>Nov 18-Present</w:t>
            </w:r>
          </w:p>
        </w:tc>
      </w:tr>
      <w:tr w:rsidR="00090240" w14:paraId="758787F1" w14:textId="77777777" w:rsidTr="00DC7923">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26F0BDE" w14:textId="77777777" w:rsidR="00332D43" w:rsidRPr="0040386C" w:rsidRDefault="00000000" w:rsidP="00DC7923">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4926EE0F" w14:textId="77777777" w:rsidR="00332D43" w:rsidRPr="0040386C" w:rsidRDefault="00000000" w:rsidP="00DC7923">
            <w:pPr>
              <w:snapToGrid w:val="0"/>
              <w:jc w:val="right"/>
              <w:rPr>
                <w:b/>
              </w:rPr>
            </w:pPr>
            <w:r w:rsidRPr="0040386C">
              <w:rPr>
                <w:b/>
              </w:rPr>
              <w:t xml:space="preserve"> Developer</w:t>
            </w:r>
          </w:p>
        </w:tc>
      </w:tr>
      <w:tr w:rsidR="00090240" w14:paraId="588C2440" w14:textId="77777777" w:rsidTr="00DC7923">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6B77283A" w14:textId="77777777" w:rsidR="00332D43" w:rsidRPr="0040386C" w:rsidRDefault="00000000" w:rsidP="00DC7923">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554F26B0" w14:textId="77777777" w:rsidR="00332D43" w:rsidRPr="0040386C" w:rsidRDefault="00000000" w:rsidP="00DC7923">
            <w:pPr>
              <w:pStyle w:val="BodyText2"/>
              <w:snapToGrid w:val="0"/>
              <w:spacing w:line="240" w:lineRule="auto"/>
              <w:jc w:val="right"/>
              <w:rPr>
                <w:rFonts w:cs="Mangal"/>
                <w:b/>
                <w:lang w:eastAsia="hi-IN" w:bidi="hi-IN"/>
              </w:rPr>
            </w:pPr>
            <w:r w:rsidRPr="0040386C">
              <w:rPr>
                <w:rFonts w:cs="Mangal"/>
                <w:b/>
                <w:lang w:eastAsia="hi-IN" w:bidi="hi-IN"/>
              </w:rPr>
              <w:t>Force.com</w:t>
            </w:r>
          </w:p>
        </w:tc>
      </w:tr>
      <w:tr w:rsidR="00090240" w14:paraId="1CE76962" w14:textId="77777777" w:rsidTr="00DC7923">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13577DD3" w14:textId="77777777" w:rsidR="00332D43" w:rsidRDefault="00000000" w:rsidP="00DC7923">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82C193" w14:textId="77777777" w:rsidR="00504282" w:rsidRDefault="00000000" w:rsidP="00504282">
            <w:r w:rsidRPr="00885A47">
              <w:rPr>
                <w:rFonts w:asciiTheme="minorHAnsi" w:hAnsiTheme="minorHAnsi" w:cs="Trebuchet MS"/>
              </w:rPr>
              <w:t>Arthrex Inc. provides medicine products and educational services for orthopedic surgeons. The Company offers training services in the areas of knee arthroscopy, shoulder arthroscopy, hip arthroscopy, foot and ankle, hand and wrist, develops surgical solutions, engineered products, and educational services.</w:t>
            </w:r>
            <w:r>
              <w:t xml:space="preserve"> The application is developed in the Salesforce.com Lightning Experience which will leverage a combination of standard and custom UI and data access components. User access and data security has been implemented leveraging the standard Salesforce.com platform security layer using a combination of object (table) and record level access controls. </w:t>
            </w:r>
          </w:p>
          <w:p w14:paraId="1948E78A" w14:textId="77777777" w:rsidR="00332D43" w:rsidRPr="00E16FB0" w:rsidRDefault="00332D43" w:rsidP="00DC7923">
            <w:pPr>
              <w:spacing w:before="40" w:after="40"/>
              <w:rPr>
                <w:szCs w:val="24"/>
              </w:rPr>
            </w:pPr>
          </w:p>
        </w:tc>
      </w:tr>
      <w:tr w:rsidR="00090240" w14:paraId="53EFFD68" w14:textId="77777777" w:rsidTr="00DC7923">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74C29CAE" w14:textId="77777777" w:rsidR="00332D43" w:rsidRDefault="00000000" w:rsidP="00DC7923">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1B55F" w14:textId="77777777" w:rsidR="00332D43" w:rsidRDefault="00332D43" w:rsidP="00DC7923">
            <w:pPr>
              <w:pStyle w:val="BodyText"/>
              <w:spacing w:before="40"/>
              <w:ind w:left="360"/>
              <w:rPr>
                <w:lang w:val="en-GB"/>
              </w:rPr>
            </w:pPr>
          </w:p>
          <w:p w14:paraId="0197E897"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Doing Technical design.</w:t>
            </w:r>
          </w:p>
          <w:p w14:paraId="3BC28B9F"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Hands on experience in Apttus CLM Template Development.</w:t>
            </w:r>
          </w:p>
          <w:p w14:paraId="31733765"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good experience on creating template through X-Author word and migrate the template through Apttus Migration Manager.</w:t>
            </w:r>
          </w:p>
          <w:p w14:paraId="2C20DA76"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good knowledge on Merge field, Smart field, Clauses, Section, Insert as section, insert as table.</w:t>
            </w:r>
          </w:p>
          <w:p w14:paraId="0369A043"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Having experience on Agreement important terms and use of agreement standard fields. Worked on Comply system properties custom setting, Document Output Format, Agreement rules, Query template, Doc assembly rule.</w:t>
            </w:r>
          </w:p>
          <w:p w14:paraId="0635D115"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Implemented OCC for projects.</w:t>
            </w:r>
          </w:p>
          <w:p w14:paraId="59A2C295" w14:textId="77777777" w:rsidR="00955512" w:rsidRDefault="00000000" w:rsidP="00955512">
            <w:pPr>
              <w:pStyle w:val="BodyText"/>
              <w:widowControl/>
              <w:numPr>
                <w:ilvl w:val="0"/>
                <w:numId w:val="3"/>
              </w:numPr>
              <w:suppressAutoHyphens/>
              <w:autoSpaceDE/>
              <w:autoSpaceDN/>
              <w:spacing w:before="40" w:after="120"/>
              <w:rPr>
                <w:lang w:val="en-GB"/>
              </w:rPr>
            </w:pPr>
            <w:r>
              <w:rPr>
                <w:lang w:val="en-GB"/>
              </w:rPr>
              <w:t>Implemented Docusign Esignature for project.</w:t>
            </w:r>
          </w:p>
          <w:p w14:paraId="540FB18F" w14:textId="77777777" w:rsidR="00955512" w:rsidRPr="00955512" w:rsidRDefault="00000000" w:rsidP="00955512">
            <w:pPr>
              <w:pStyle w:val="BodyText"/>
              <w:widowControl/>
              <w:numPr>
                <w:ilvl w:val="0"/>
                <w:numId w:val="3"/>
              </w:numPr>
              <w:suppressAutoHyphens/>
              <w:autoSpaceDE/>
              <w:autoSpaceDN/>
              <w:spacing w:before="40" w:after="120"/>
              <w:rPr>
                <w:lang w:val="en-GB"/>
              </w:rPr>
            </w:pPr>
            <w:r>
              <w:rPr>
                <w:lang w:val="en-GB"/>
              </w:rPr>
              <w:t>Having experience on Apttus package upgrade and docusign package upgrade.</w:t>
            </w:r>
          </w:p>
          <w:p w14:paraId="791B9635" w14:textId="77777777" w:rsidR="00332D43" w:rsidRPr="00B421FA" w:rsidRDefault="00000000" w:rsidP="00332D43">
            <w:pPr>
              <w:pStyle w:val="BodyText"/>
              <w:widowControl/>
              <w:numPr>
                <w:ilvl w:val="0"/>
                <w:numId w:val="3"/>
              </w:numPr>
              <w:suppressAutoHyphens/>
              <w:autoSpaceDE/>
              <w:autoSpaceDN/>
              <w:spacing w:before="40" w:after="120"/>
              <w:rPr>
                <w:lang w:val="en-GB"/>
              </w:rPr>
            </w:pPr>
            <w:r w:rsidRPr="00B421FA">
              <w:rPr>
                <w:lang w:val="en-GB"/>
              </w:rPr>
              <w:t>Working with Salesforce standard objects Accounts,</w:t>
            </w:r>
            <w:r w:rsidR="00092611">
              <w:rPr>
                <w:lang w:val="en-GB"/>
              </w:rPr>
              <w:t xml:space="preserve"> </w:t>
            </w:r>
            <w:r w:rsidRPr="00B421FA">
              <w:rPr>
                <w:lang w:val="en-GB"/>
              </w:rPr>
              <w:t>Contacts,</w:t>
            </w:r>
            <w:r w:rsidR="00092611">
              <w:rPr>
                <w:lang w:val="en-GB"/>
              </w:rPr>
              <w:t xml:space="preserve"> </w:t>
            </w:r>
            <w:r w:rsidRPr="00B421FA">
              <w:rPr>
                <w:lang w:val="en-GB"/>
              </w:rPr>
              <w:t>Opportunity,</w:t>
            </w:r>
          </w:p>
          <w:p w14:paraId="325E7899" w14:textId="77777777" w:rsidR="00332D43" w:rsidRPr="00D93D62" w:rsidRDefault="00000000" w:rsidP="00DC7923">
            <w:pPr>
              <w:pStyle w:val="BodyText"/>
              <w:spacing w:before="40"/>
              <w:ind w:left="360"/>
              <w:rPr>
                <w:lang w:val="en-GB"/>
              </w:rPr>
            </w:pPr>
            <w:r>
              <w:rPr>
                <w:lang w:val="en-GB"/>
              </w:rPr>
              <w:t>Products, Leads.</w:t>
            </w:r>
          </w:p>
          <w:p w14:paraId="6D455D78"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 xml:space="preserve">Develop </w:t>
            </w:r>
            <w:r w:rsidRPr="00D93D62">
              <w:rPr>
                <w:lang w:val="en-GB"/>
              </w:rPr>
              <w:t>Apex Classes</w:t>
            </w:r>
            <w:r>
              <w:rPr>
                <w:lang w:val="en-GB"/>
              </w:rPr>
              <w:t xml:space="preserve">, Email template, </w:t>
            </w:r>
            <w:r w:rsidRPr="00D93D62">
              <w:rPr>
                <w:lang w:val="en-GB"/>
              </w:rPr>
              <w:t>and Salesforce Configurations</w:t>
            </w:r>
            <w:r>
              <w:rPr>
                <w:lang w:val="en-GB"/>
              </w:rPr>
              <w:t>.</w:t>
            </w:r>
          </w:p>
          <w:p w14:paraId="191FC745" w14:textId="77777777" w:rsidR="00332D43" w:rsidRPr="003C1DA4" w:rsidRDefault="00000000" w:rsidP="00332D43">
            <w:pPr>
              <w:pStyle w:val="BodyText"/>
              <w:widowControl/>
              <w:numPr>
                <w:ilvl w:val="0"/>
                <w:numId w:val="3"/>
              </w:numPr>
              <w:suppressAutoHyphens/>
              <w:autoSpaceDE/>
              <w:autoSpaceDN/>
              <w:spacing w:before="40" w:after="120"/>
              <w:rPr>
                <w:lang w:val="en-GB"/>
              </w:rPr>
            </w:pPr>
            <w:r>
              <w:t xml:space="preserve">Creating and managing salesforce custom objects, fields, formulas, validation </w:t>
            </w:r>
            <w:r>
              <w:lastRenderedPageBreak/>
              <w:t>rules, custom workflow and approval processes.</w:t>
            </w:r>
          </w:p>
          <w:p w14:paraId="732C7383"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 xml:space="preserve">Maintaining Salesforce profiles, </w:t>
            </w:r>
            <w:r w:rsidR="008F2317">
              <w:rPr>
                <w:lang w:val="en-GB"/>
              </w:rPr>
              <w:t xml:space="preserve">permission set, </w:t>
            </w:r>
            <w:r>
              <w:rPr>
                <w:lang w:val="en-GB"/>
              </w:rPr>
              <w:t>Role Hierarchy, Sharing Rules and Security.</w:t>
            </w:r>
          </w:p>
          <w:p w14:paraId="0B585371"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Pull and push data to and from salesforce.com using Apex data loader.</w:t>
            </w:r>
          </w:p>
          <w:p w14:paraId="5685CA6D"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Involved in Sanity Testing in verifying all components are migrated, Validation Rules, Workflow Rules are active in production.</w:t>
            </w:r>
          </w:p>
          <w:p w14:paraId="65B39029"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Testing the Role and Territory Hierarchy Creation.</w:t>
            </w:r>
          </w:p>
          <w:p w14:paraId="34AE698F"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Testing List Views and Search Layouts of Standard Objects.</w:t>
            </w:r>
          </w:p>
          <w:p w14:paraId="221465AC" w14:textId="77777777" w:rsidR="00332D43" w:rsidRDefault="00000000" w:rsidP="00332D43">
            <w:pPr>
              <w:pStyle w:val="BodyText"/>
              <w:widowControl/>
              <w:numPr>
                <w:ilvl w:val="0"/>
                <w:numId w:val="3"/>
              </w:numPr>
              <w:suppressAutoHyphens/>
              <w:autoSpaceDE/>
              <w:autoSpaceDN/>
              <w:spacing w:before="40" w:after="120"/>
              <w:rPr>
                <w:lang w:val="en-GB"/>
              </w:rPr>
            </w:pPr>
            <w:r>
              <w:rPr>
                <w:lang w:val="en-GB"/>
              </w:rPr>
              <w:t>Developing Custom Buttons in Standard Objects Using Java script.</w:t>
            </w:r>
          </w:p>
          <w:p w14:paraId="038D3F58" w14:textId="77777777" w:rsidR="007F6D5C" w:rsidRDefault="00000000" w:rsidP="00332D43">
            <w:pPr>
              <w:pStyle w:val="BodyText"/>
              <w:widowControl/>
              <w:numPr>
                <w:ilvl w:val="0"/>
                <w:numId w:val="3"/>
              </w:numPr>
              <w:suppressAutoHyphens/>
              <w:autoSpaceDE/>
              <w:autoSpaceDN/>
              <w:spacing w:before="40" w:after="120"/>
              <w:rPr>
                <w:lang w:val="en-GB"/>
              </w:rPr>
            </w:pPr>
            <w:r>
              <w:rPr>
                <w:lang w:val="en-GB"/>
              </w:rPr>
              <w:t>Developing Batch Class.</w:t>
            </w:r>
          </w:p>
          <w:p w14:paraId="5CC3CDDC"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Handling production support of the project.</w:t>
            </w:r>
          </w:p>
          <w:p w14:paraId="5EBD6848" w14:textId="77777777" w:rsidR="006646C5" w:rsidRDefault="00000000" w:rsidP="006646C5">
            <w:pPr>
              <w:pStyle w:val="BodyText"/>
              <w:widowControl/>
              <w:numPr>
                <w:ilvl w:val="0"/>
                <w:numId w:val="3"/>
              </w:numPr>
              <w:suppressAutoHyphens/>
              <w:autoSpaceDE/>
              <w:autoSpaceDN/>
              <w:spacing w:before="40" w:after="120"/>
              <w:rPr>
                <w:lang w:val="en-GB"/>
              </w:rPr>
            </w:pPr>
            <w:r w:rsidRPr="006646C5">
              <w:rPr>
                <w:lang w:val="en-GB"/>
              </w:rPr>
              <w:t>Fixing production issues within the defined SLA.</w:t>
            </w:r>
          </w:p>
          <w:p w14:paraId="2356798F"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Development of backlog user stories which are created as production issues.</w:t>
            </w:r>
          </w:p>
          <w:p w14:paraId="47822FE7"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Deployment of metadata using Auto Rabbit tool</w:t>
            </w:r>
          </w:p>
          <w:p w14:paraId="6874794C"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Configuration and customization using Salesforce tools.</w:t>
            </w:r>
          </w:p>
          <w:p w14:paraId="575E4448"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Working with Salesforce Lightning component, Lightning Controller, Lightning helper class, Calling server side controller class from lightning client side con</w:t>
            </w:r>
            <w:r w:rsidR="008F2317">
              <w:rPr>
                <w:lang w:val="en-GB"/>
              </w:rPr>
              <w:t>troller class</w:t>
            </w:r>
            <w:r w:rsidRPr="006646C5">
              <w:rPr>
                <w:lang w:val="en-GB"/>
              </w:rPr>
              <w:t>.</w:t>
            </w:r>
          </w:p>
          <w:p w14:paraId="566E58AB" w14:textId="77777777" w:rsidR="006646C5" w:rsidRPr="006646C5" w:rsidRDefault="00000000" w:rsidP="006646C5">
            <w:pPr>
              <w:pStyle w:val="BodyText"/>
              <w:widowControl/>
              <w:numPr>
                <w:ilvl w:val="0"/>
                <w:numId w:val="3"/>
              </w:numPr>
              <w:suppressAutoHyphens/>
              <w:autoSpaceDE/>
              <w:autoSpaceDN/>
              <w:spacing w:before="40" w:after="120"/>
              <w:rPr>
                <w:lang w:val="en-GB"/>
              </w:rPr>
            </w:pPr>
            <w:r w:rsidRPr="006646C5">
              <w:rPr>
                <w:lang w:val="en-GB"/>
              </w:rPr>
              <w:t>Working with reports and dashboards.</w:t>
            </w:r>
          </w:p>
          <w:p w14:paraId="624C8225" w14:textId="77777777" w:rsidR="006646C5" w:rsidRDefault="00000000" w:rsidP="006646C5">
            <w:pPr>
              <w:pStyle w:val="BodyText"/>
              <w:widowControl/>
              <w:numPr>
                <w:ilvl w:val="0"/>
                <w:numId w:val="3"/>
              </w:numPr>
              <w:suppressAutoHyphens/>
              <w:autoSpaceDE/>
              <w:autoSpaceDN/>
              <w:spacing w:before="40" w:after="120"/>
              <w:rPr>
                <w:lang w:val="en-GB"/>
              </w:rPr>
            </w:pPr>
            <w:r w:rsidRPr="006646C5">
              <w:rPr>
                <w:lang w:val="en-GB"/>
              </w:rPr>
              <w:t>SIT and deployment and support.</w:t>
            </w:r>
          </w:p>
          <w:p w14:paraId="2C29A01B" w14:textId="77777777" w:rsidR="002814DB" w:rsidRPr="00DF1679" w:rsidRDefault="00000000" w:rsidP="006646C5">
            <w:pPr>
              <w:pStyle w:val="BodyText"/>
              <w:widowControl/>
              <w:numPr>
                <w:ilvl w:val="0"/>
                <w:numId w:val="3"/>
              </w:numPr>
              <w:suppressAutoHyphens/>
              <w:autoSpaceDE/>
              <w:autoSpaceDN/>
              <w:spacing w:before="40" w:after="120"/>
              <w:rPr>
                <w:lang w:val="en-GB"/>
              </w:rPr>
            </w:pPr>
            <w:r w:rsidRPr="002814DB">
              <w:rPr>
                <w:lang w:val="en-GB"/>
              </w:rPr>
              <w:t>Updating Code coverage of test classes.</w:t>
            </w:r>
          </w:p>
        </w:tc>
      </w:tr>
    </w:tbl>
    <w:p w14:paraId="38D95134" w14:textId="77777777" w:rsidR="00332D43" w:rsidRDefault="00332D43">
      <w:pPr>
        <w:pStyle w:val="Heading2"/>
        <w:tabs>
          <w:tab w:val="left" w:pos="9757"/>
          <w:tab w:val="left" w:pos="9915"/>
        </w:tabs>
        <w:spacing w:line="259" w:lineRule="auto"/>
        <w:ind w:right="127"/>
      </w:pPr>
    </w:p>
    <w:p w14:paraId="040D0A3E" w14:textId="77777777" w:rsidR="00332D43" w:rsidRDefault="00332D43">
      <w:pPr>
        <w:pStyle w:val="Heading2"/>
        <w:tabs>
          <w:tab w:val="left" w:pos="9757"/>
          <w:tab w:val="left" w:pos="9915"/>
        </w:tabs>
        <w:spacing w:line="259" w:lineRule="auto"/>
        <w:ind w:right="127"/>
      </w:pPr>
    </w:p>
    <w:p w14:paraId="034E918B" w14:textId="77777777" w:rsidR="00332D43" w:rsidRDefault="00332D43">
      <w:pPr>
        <w:pStyle w:val="Heading2"/>
        <w:tabs>
          <w:tab w:val="left" w:pos="9757"/>
          <w:tab w:val="left" w:pos="9915"/>
        </w:tabs>
        <w:spacing w:line="259" w:lineRule="auto"/>
        <w:ind w:right="127"/>
      </w:pPr>
    </w:p>
    <w:p w14:paraId="78322AA1" w14:textId="77777777" w:rsidR="00332D43" w:rsidRDefault="00332D43">
      <w:pPr>
        <w:pStyle w:val="Heading2"/>
        <w:tabs>
          <w:tab w:val="left" w:pos="9757"/>
          <w:tab w:val="left" w:pos="9915"/>
        </w:tabs>
        <w:spacing w:line="259" w:lineRule="auto"/>
        <w:ind w:right="127"/>
      </w:pPr>
    </w:p>
    <w:p w14:paraId="379A57FB" w14:textId="77777777" w:rsidR="00332D43" w:rsidRDefault="00332D43">
      <w:pPr>
        <w:pStyle w:val="Heading2"/>
        <w:tabs>
          <w:tab w:val="left" w:pos="9757"/>
          <w:tab w:val="left" w:pos="9915"/>
        </w:tabs>
        <w:spacing w:line="259" w:lineRule="auto"/>
        <w:ind w:right="127"/>
      </w:pPr>
    </w:p>
    <w:p w14:paraId="372DFB8C" w14:textId="77777777" w:rsidR="00332D43" w:rsidRDefault="00332D43">
      <w:pPr>
        <w:pStyle w:val="Heading2"/>
        <w:tabs>
          <w:tab w:val="left" w:pos="9757"/>
          <w:tab w:val="left" w:pos="9915"/>
        </w:tabs>
        <w:spacing w:line="259" w:lineRule="auto"/>
        <w:ind w:right="127"/>
      </w:pPr>
    </w:p>
    <w:p w14:paraId="7A17E8A5" w14:textId="77777777" w:rsidR="00332D43" w:rsidRDefault="00332D43">
      <w:pPr>
        <w:pStyle w:val="Heading2"/>
        <w:tabs>
          <w:tab w:val="left" w:pos="9757"/>
          <w:tab w:val="left" w:pos="9915"/>
        </w:tabs>
        <w:spacing w:line="259" w:lineRule="auto"/>
        <w:ind w:right="127"/>
      </w:pPr>
    </w:p>
    <w:p w14:paraId="02450A64" w14:textId="77777777" w:rsidR="00332D43" w:rsidRDefault="00332D43">
      <w:pPr>
        <w:pStyle w:val="Heading2"/>
        <w:tabs>
          <w:tab w:val="left" w:pos="9757"/>
          <w:tab w:val="left" w:pos="9915"/>
        </w:tabs>
        <w:spacing w:line="259" w:lineRule="auto"/>
        <w:ind w:right="127"/>
      </w:pPr>
    </w:p>
    <w:p w14:paraId="2DAC48F7" w14:textId="77777777" w:rsidR="00332D43" w:rsidRDefault="00332D43">
      <w:pPr>
        <w:pStyle w:val="Heading2"/>
        <w:tabs>
          <w:tab w:val="left" w:pos="9757"/>
          <w:tab w:val="left" w:pos="9915"/>
        </w:tabs>
        <w:spacing w:line="259" w:lineRule="auto"/>
        <w:ind w:right="127"/>
      </w:pPr>
    </w:p>
    <w:p w14:paraId="4577ECC5" w14:textId="77777777" w:rsidR="00332D43" w:rsidRDefault="00332D43">
      <w:pPr>
        <w:pStyle w:val="Heading2"/>
        <w:tabs>
          <w:tab w:val="left" w:pos="9757"/>
          <w:tab w:val="left" w:pos="9915"/>
        </w:tabs>
        <w:spacing w:line="259" w:lineRule="auto"/>
        <w:ind w:right="127"/>
      </w:pPr>
    </w:p>
    <w:p w14:paraId="24C32586" w14:textId="77777777" w:rsidR="00332D43" w:rsidRDefault="00332D43">
      <w:pPr>
        <w:pStyle w:val="Heading2"/>
        <w:tabs>
          <w:tab w:val="left" w:pos="9757"/>
          <w:tab w:val="left" w:pos="9915"/>
        </w:tabs>
        <w:spacing w:line="259" w:lineRule="auto"/>
        <w:ind w:right="127"/>
      </w:pPr>
    </w:p>
    <w:p w14:paraId="6D8344FE" w14:textId="77777777" w:rsidR="00332D43" w:rsidRDefault="00332D43">
      <w:pPr>
        <w:pStyle w:val="Heading2"/>
        <w:tabs>
          <w:tab w:val="left" w:pos="9757"/>
          <w:tab w:val="left" w:pos="9915"/>
        </w:tabs>
        <w:spacing w:line="259" w:lineRule="auto"/>
        <w:ind w:right="127"/>
      </w:pPr>
    </w:p>
    <w:p w14:paraId="5FFAB0C5" w14:textId="77777777" w:rsidR="008836CB" w:rsidRDefault="008836CB">
      <w:pPr>
        <w:pStyle w:val="Heading2"/>
        <w:tabs>
          <w:tab w:val="left" w:pos="9757"/>
          <w:tab w:val="left" w:pos="9915"/>
        </w:tabs>
        <w:spacing w:line="259" w:lineRule="auto"/>
        <w:ind w:right="127"/>
      </w:pPr>
    </w:p>
    <w:p w14:paraId="2F5C5002" w14:textId="77777777" w:rsidR="008836CB" w:rsidRPr="008836CB" w:rsidRDefault="008836CB" w:rsidP="008836CB"/>
    <w:p w14:paraId="0376196C" w14:textId="77777777" w:rsidR="008836CB" w:rsidRPr="008836CB" w:rsidRDefault="008836CB" w:rsidP="008836CB"/>
    <w:p w14:paraId="64B9FCA7" w14:textId="77777777" w:rsidR="008836CB" w:rsidRPr="008836CB" w:rsidRDefault="008836CB" w:rsidP="008836CB"/>
    <w:p w14:paraId="4E1E8A41" w14:textId="77777777" w:rsidR="008836CB" w:rsidRPr="008836CB" w:rsidRDefault="008836CB" w:rsidP="008836CB"/>
    <w:p w14:paraId="04AAB58F" w14:textId="77777777" w:rsidR="008836CB" w:rsidRPr="008836CB" w:rsidRDefault="008836CB" w:rsidP="008836CB"/>
    <w:p w14:paraId="2403EF8A" w14:textId="77777777" w:rsidR="008836CB" w:rsidRPr="008836CB" w:rsidRDefault="008836CB" w:rsidP="008836CB"/>
    <w:p w14:paraId="46094AA3" w14:textId="77777777" w:rsidR="008836CB" w:rsidRPr="008836CB" w:rsidRDefault="008836CB" w:rsidP="008836CB"/>
    <w:p w14:paraId="6D813052" w14:textId="77777777" w:rsidR="008836CB" w:rsidRPr="008836CB" w:rsidRDefault="008836CB" w:rsidP="008836CB"/>
    <w:p w14:paraId="1027A337" w14:textId="77777777" w:rsidR="008836CB" w:rsidRPr="008836CB" w:rsidRDefault="008836CB" w:rsidP="008836CB"/>
    <w:p w14:paraId="5BAD3E55" w14:textId="77777777" w:rsidR="008836CB" w:rsidRPr="008836CB" w:rsidRDefault="008836CB" w:rsidP="008836CB"/>
    <w:p w14:paraId="203D3C6A" w14:textId="77777777" w:rsidR="008836CB" w:rsidRPr="008836CB" w:rsidRDefault="008836CB" w:rsidP="008836CB"/>
    <w:p w14:paraId="684379CF" w14:textId="77777777" w:rsidR="008836CB" w:rsidRPr="008836CB" w:rsidRDefault="008836CB" w:rsidP="008836CB"/>
    <w:p w14:paraId="7FA4E917" w14:textId="77777777" w:rsidR="008836CB" w:rsidRPr="008836CB" w:rsidRDefault="008836CB" w:rsidP="008836CB"/>
    <w:p w14:paraId="748F10F6" w14:textId="77777777" w:rsidR="008836CB" w:rsidRPr="008836CB" w:rsidRDefault="008836CB" w:rsidP="008836CB"/>
    <w:p w14:paraId="2F8AA614" w14:textId="77777777" w:rsidR="008836CB" w:rsidRPr="008836CB" w:rsidRDefault="008836CB" w:rsidP="008836CB"/>
    <w:p w14:paraId="751218B7" w14:textId="77777777" w:rsidR="008836CB" w:rsidRPr="008836CB" w:rsidRDefault="008836CB" w:rsidP="008836CB"/>
    <w:p w14:paraId="524B214F" w14:textId="77777777" w:rsidR="008836CB" w:rsidRDefault="00000000" w:rsidP="000041E9">
      <w:pPr>
        <w:tabs>
          <w:tab w:val="left" w:pos="1100"/>
        </w:tabs>
      </w:pPr>
      <w:r>
        <w:tab/>
      </w:r>
    </w:p>
    <w:p w14:paraId="2749C538" w14:textId="77777777" w:rsidR="000041E9" w:rsidRDefault="000041E9" w:rsidP="000041E9">
      <w:pPr>
        <w:tabs>
          <w:tab w:val="left" w:pos="1100"/>
        </w:tabs>
      </w:pPr>
    </w:p>
    <w:p w14:paraId="541FAFF0" w14:textId="77777777" w:rsidR="000041E9" w:rsidRDefault="000041E9" w:rsidP="000041E9">
      <w:pPr>
        <w:tabs>
          <w:tab w:val="left" w:pos="1100"/>
        </w:tabs>
      </w:pPr>
    </w:p>
    <w:p w14:paraId="5EAD65AC" w14:textId="77777777" w:rsidR="000041E9" w:rsidRDefault="000041E9" w:rsidP="000041E9">
      <w:pPr>
        <w:tabs>
          <w:tab w:val="left" w:pos="1100"/>
        </w:tabs>
      </w:pPr>
    </w:p>
    <w:p w14:paraId="3D226F5F" w14:textId="77777777" w:rsidR="000041E9" w:rsidRDefault="000041E9" w:rsidP="000041E9">
      <w:pPr>
        <w:tabs>
          <w:tab w:val="left" w:pos="1100"/>
        </w:tabs>
      </w:pPr>
    </w:p>
    <w:p w14:paraId="6D175AF6" w14:textId="77777777" w:rsidR="000041E9" w:rsidRDefault="000041E9" w:rsidP="000041E9">
      <w:pPr>
        <w:tabs>
          <w:tab w:val="left" w:pos="1100"/>
        </w:tabs>
      </w:pPr>
    </w:p>
    <w:p w14:paraId="34098C33" w14:textId="77777777" w:rsidR="000041E9" w:rsidRDefault="000041E9" w:rsidP="000041E9">
      <w:pPr>
        <w:tabs>
          <w:tab w:val="left" w:pos="1100"/>
        </w:tabs>
      </w:pPr>
    </w:p>
    <w:p w14:paraId="6D544BAE" w14:textId="77777777" w:rsidR="000041E9" w:rsidRDefault="000041E9" w:rsidP="000041E9">
      <w:pPr>
        <w:tabs>
          <w:tab w:val="left" w:pos="1100"/>
        </w:tabs>
      </w:pPr>
    </w:p>
    <w:p w14:paraId="55E8332B" w14:textId="77777777" w:rsidR="000041E9" w:rsidRDefault="000041E9" w:rsidP="000041E9">
      <w:pPr>
        <w:tabs>
          <w:tab w:val="left" w:pos="1100"/>
        </w:tabs>
      </w:pPr>
    </w:p>
    <w:p w14:paraId="47FFD442" w14:textId="77777777" w:rsidR="000041E9" w:rsidRDefault="000041E9" w:rsidP="000041E9">
      <w:pPr>
        <w:tabs>
          <w:tab w:val="left" w:pos="1100"/>
        </w:tabs>
      </w:pPr>
    </w:p>
    <w:p w14:paraId="3C7EC770" w14:textId="77777777" w:rsidR="000041E9" w:rsidRDefault="000041E9" w:rsidP="000041E9">
      <w:pPr>
        <w:tabs>
          <w:tab w:val="left" w:pos="1100"/>
        </w:tabs>
      </w:pPr>
    </w:p>
    <w:p w14:paraId="66B5D6E5" w14:textId="77777777" w:rsidR="000041E9" w:rsidRDefault="000041E9" w:rsidP="000041E9">
      <w:pPr>
        <w:tabs>
          <w:tab w:val="left" w:pos="1100"/>
        </w:tabs>
      </w:pPr>
    </w:p>
    <w:p w14:paraId="69020CC5" w14:textId="77777777" w:rsidR="000041E9" w:rsidRDefault="000041E9" w:rsidP="000041E9">
      <w:pPr>
        <w:tabs>
          <w:tab w:val="left" w:pos="1100"/>
        </w:tabs>
      </w:pPr>
    </w:p>
    <w:p w14:paraId="0EB0CBE5" w14:textId="77777777" w:rsidR="000041E9" w:rsidRDefault="000041E9" w:rsidP="000041E9">
      <w:pPr>
        <w:tabs>
          <w:tab w:val="left" w:pos="1100"/>
        </w:tabs>
      </w:pPr>
    </w:p>
    <w:p w14:paraId="2F8ABA01" w14:textId="77777777" w:rsidR="000041E9" w:rsidRDefault="000041E9" w:rsidP="000041E9">
      <w:pPr>
        <w:tabs>
          <w:tab w:val="left" w:pos="1100"/>
        </w:tabs>
      </w:pPr>
    </w:p>
    <w:p w14:paraId="780E7979" w14:textId="77777777" w:rsidR="000041E9" w:rsidRDefault="000041E9" w:rsidP="000041E9">
      <w:pPr>
        <w:tabs>
          <w:tab w:val="left" w:pos="1100"/>
        </w:tabs>
      </w:pPr>
    </w:p>
    <w:p w14:paraId="5E57113D" w14:textId="77777777" w:rsidR="000041E9" w:rsidRDefault="000041E9" w:rsidP="000041E9">
      <w:pPr>
        <w:tabs>
          <w:tab w:val="left" w:pos="1100"/>
        </w:tabs>
      </w:pPr>
    </w:p>
    <w:p w14:paraId="4D3D3BC8" w14:textId="77777777" w:rsidR="000041E9" w:rsidRDefault="000041E9" w:rsidP="000041E9">
      <w:pPr>
        <w:tabs>
          <w:tab w:val="left" w:pos="1100"/>
        </w:tabs>
      </w:pPr>
    </w:p>
    <w:p w14:paraId="412B53B4" w14:textId="77777777" w:rsidR="000041E9" w:rsidRDefault="000041E9" w:rsidP="000041E9">
      <w:pPr>
        <w:tabs>
          <w:tab w:val="left" w:pos="1100"/>
        </w:tabs>
      </w:pPr>
    </w:p>
    <w:p w14:paraId="3636F762" w14:textId="77777777" w:rsidR="000041E9" w:rsidRDefault="000041E9" w:rsidP="000041E9">
      <w:pPr>
        <w:tabs>
          <w:tab w:val="left" w:pos="1100"/>
        </w:tabs>
      </w:pPr>
    </w:p>
    <w:p w14:paraId="75BD4004" w14:textId="77777777" w:rsidR="000041E9" w:rsidRDefault="000041E9" w:rsidP="000041E9">
      <w:pPr>
        <w:tabs>
          <w:tab w:val="left" w:pos="1100"/>
        </w:tabs>
      </w:pPr>
    </w:p>
    <w:p w14:paraId="784DDC5A" w14:textId="77777777" w:rsidR="000041E9" w:rsidRDefault="000041E9" w:rsidP="000041E9">
      <w:pPr>
        <w:tabs>
          <w:tab w:val="left" w:pos="1100"/>
        </w:tabs>
      </w:pPr>
    </w:p>
    <w:p w14:paraId="5E0B4F1F" w14:textId="77777777" w:rsidR="000041E9" w:rsidRDefault="000041E9" w:rsidP="000041E9">
      <w:pPr>
        <w:tabs>
          <w:tab w:val="left" w:pos="1100"/>
        </w:tabs>
      </w:pPr>
    </w:p>
    <w:p w14:paraId="72E73DC9" w14:textId="77777777" w:rsidR="000041E9" w:rsidRDefault="000041E9" w:rsidP="000041E9">
      <w:pPr>
        <w:tabs>
          <w:tab w:val="left" w:pos="1100"/>
        </w:tabs>
      </w:pPr>
    </w:p>
    <w:p w14:paraId="2C3A4CF2" w14:textId="77777777" w:rsidR="000041E9" w:rsidRDefault="000041E9" w:rsidP="000041E9">
      <w:pPr>
        <w:tabs>
          <w:tab w:val="left" w:pos="1100"/>
        </w:tabs>
      </w:pPr>
    </w:p>
    <w:p w14:paraId="53A69C61" w14:textId="77777777" w:rsidR="000041E9" w:rsidRDefault="000041E9" w:rsidP="000041E9">
      <w:pPr>
        <w:tabs>
          <w:tab w:val="left" w:pos="1100"/>
        </w:tabs>
      </w:pPr>
    </w:p>
    <w:p w14:paraId="39CA257B" w14:textId="77777777" w:rsidR="000041E9" w:rsidRDefault="000041E9" w:rsidP="000041E9">
      <w:pPr>
        <w:tabs>
          <w:tab w:val="left" w:pos="1100"/>
        </w:tabs>
      </w:pPr>
    </w:p>
    <w:tbl>
      <w:tblPr>
        <w:tblpPr w:leftFromText="180" w:rightFromText="180" w:vertAnchor="text" w:horzAnchor="margin" w:tblpXSpec="center" w:tblpY="90"/>
        <w:tblW w:w="10674" w:type="dxa"/>
        <w:tblLayout w:type="fixed"/>
        <w:tblLook w:val="0000" w:firstRow="0" w:lastRow="0" w:firstColumn="0" w:lastColumn="0" w:noHBand="0" w:noVBand="0"/>
      </w:tblPr>
      <w:tblGrid>
        <w:gridCol w:w="2723"/>
        <w:gridCol w:w="2641"/>
        <w:gridCol w:w="5310"/>
      </w:tblGrid>
      <w:tr w:rsidR="00090240" w14:paraId="0A84D39F"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B0CBD46" w14:textId="77777777" w:rsidR="000041E9" w:rsidRPr="0040386C" w:rsidRDefault="00000000" w:rsidP="000041E9">
            <w:pPr>
              <w:snapToGrid w:val="0"/>
              <w:rPr>
                <w:b/>
              </w:rPr>
            </w:pPr>
            <w:r w:rsidRPr="0040386C">
              <w:rPr>
                <w:b/>
              </w:rPr>
              <w:lastRenderedPageBreak/>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52C5D4E2" w14:textId="77777777" w:rsidR="000041E9" w:rsidRPr="0040386C" w:rsidRDefault="00000000" w:rsidP="000041E9">
            <w:pPr>
              <w:snapToGrid w:val="0"/>
              <w:jc w:val="right"/>
              <w:rPr>
                <w:b/>
              </w:rPr>
            </w:pPr>
            <w:r>
              <w:rPr>
                <w:b/>
                <w:szCs w:val="24"/>
              </w:rPr>
              <w:t>Mercer</w:t>
            </w:r>
          </w:p>
        </w:tc>
      </w:tr>
      <w:tr w:rsidR="00090240" w14:paraId="036F2F63"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4B7355C" w14:textId="77777777" w:rsidR="000041E9" w:rsidRPr="0040386C" w:rsidRDefault="00000000" w:rsidP="000041E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2386BF8C" w14:textId="77777777" w:rsidR="000041E9" w:rsidRPr="0040386C" w:rsidRDefault="00000000" w:rsidP="000041E9">
            <w:pPr>
              <w:tabs>
                <w:tab w:val="left" w:pos="3564"/>
              </w:tabs>
              <w:snapToGrid w:val="0"/>
              <w:ind w:left="-746" w:firstLine="746"/>
              <w:jc w:val="right"/>
              <w:rPr>
                <w:b/>
              </w:rPr>
            </w:pPr>
            <w:r w:rsidRPr="00E35761">
              <w:rPr>
                <w:b/>
              </w:rPr>
              <w:t>Tata Consultancy Services</w:t>
            </w:r>
          </w:p>
        </w:tc>
      </w:tr>
      <w:tr w:rsidR="00090240" w14:paraId="294F6397" w14:textId="77777777" w:rsidTr="000041E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B798E0E" w14:textId="77777777" w:rsidR="000041E9" w:rsidRPr="0040386C" w:rsidRDefault="00000000" w:rsidP="000041E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614B858D" w14:textId="77777777" w:rsidR="000041E9" w:rsidRPr="0040386C" w:rsidRDefault="00000000" w:rsidP="000041E9">
            <w:pPr>
              <w:snapToGrid w:val="0"/>
              <w:jc w:val="right"/>
              <w:rPr>
                <w:b/>
              </w:rPr>
            </w:pPr>
            <w:r>
              <w:rPr>
                <w:b/>
              </w:rPr>
              <w:t>Feb 18</w:t>
            </w:r>
            <w:r w:rsidRPr="0040386C">
              <w:rPr>
                <w:b/>
              </w:rPr>
              <w:t xml:space="preserve"> – </w:t>
            </w:r>
            <w:r>
              <w:rPr>
                <w:b/>
              </w:rPr>
              <w:t>Oct</w:t>
            </w:r>
            <w:r w:rsidRPr="0040386C">
              <w:rPr>
                <w:b/>
              </w:rPr>
              <w:t xml:space="preserve"> 1</w:t>
            </w:r>
            <w:r>
              <w:rPr>
                <w:b/>
              </w:rPr>
              <w:t>8</w:t>
            </w:r>
          </w:p>
        </w:tc>
      </w:tr>
      <w:tr w:rsidR="00090240" w14:paraId="14F09796" w14:textId="77777777" w:rsidTr="000041E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5AC6AE0" w14:textId="77777777" w:rsidR="000041E9" w:rsidRPr="0040386C" w:rsidRDefault="00000000" w:rsidP="000041E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228CF71B" w14:textId="77777777" w:rsidR="000041E9" w:rsidRPr="0040386C" w:rsidRDefault="00000000" w:rsidP="000041E9">
            <w:pPr>
              <w:snapToGrid w:val="0"/>
              <w:jc w:val="right"/>
              <w:rPr>
                <w:b/>
              </w:rPr>
            </w:pPr>
            <w:r w:rsidRPr="0040386C">
              <w:rPr>
                <w:b/>
              </w:rPr>
              <w:t xml:space="preserve"> Developer</w:t>
            </w:r>
          </w:p>
        </w:tc>
      </w:tr>
      <w:tr w:rsidR="00090240" w14:paraId="5E22264E" w14:textId="77777777" w:rsidTr="000041E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6CF4019F" w14:textId="77777777" w:rsidR="000041E9" w:rsidRPr="0040386C" w:rsidRDefault="00000000" w:rsidP="000041E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67EF3070" w14:textId="77777777" w:rsidR="000041E9" w:rsidRPr="0040386C" w:rsidRDefault="00000000" w:rsidP="000041E9">
            <w:pPr>
              <w:pStyle w:val="BodyText2"/>
              <w:snapToGrid w:val="0"/>
              <w:spacing w:line="240" w:lineRule="auto"/>
              <w:jc w:val="right"/>
              <w:rPr>
                <w:rFonts w:cs="Mangal"/>
                <w:b/>
                <w:lang w:eastAsia="hi-IN" w:bidi="hi-IN"/>
              </w:rPr>
            </w:pPr>
            <w:r>
              <w:rPr>
                <w:rFonts w:cs="Mangal"/>
                <w:b/>
                <w:lang w:eastAsia="hi-IN" w:bidi="hi-IN"/>
              </w:rPr>
              <w:t>Salesforce</w:t>
            </w:r>
          </w:p>
        </w:tc>
      </w:tr>
      <w:tr w:rsidR="00090240" w14:paraId="4B48C5C4" w14:textId="77777777" w:rsidTr="000041E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5F247492" w14:textId="77777777" w:rsidR="000041E9" w:rsidRDefault="00000000" w:rsidP="000041E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8F702" w14:textId="77777777" w:rsidR="000041E9" w:rsidRPr="00E16FB0" w:rsidRDefault="00000000" w:rsidP="000041E9">
            <w:pPr>
              <w:spacing w:before="40" w:after="40"/>
              <w:rPr>
                <w:szCs w:val="24"/>
              </w:rPr>
            </w:pPr>
            <w:r w:rsidRPr="00DF11D0">
              <w:rPr>
                <w:rFonts w:asciiTheme="minorHAnsi" w:eastAsia="Times New Roman" w:hAnsiTheme="minorHAnsi" w:cstheme="minorHAnsi"/>
                <w:iCs/>
                <w:lang w:bidi="ar-SA"/>
              </w:rPr>
              <w:t>Mercer is a global consulting leader helping clients around the world advance the health, wealth and careers of their most vital asset their people.</w:t>
            </w:r>
            <w:r>
              <w:rPr>
                <w:rFonts w:asciiTheme="minorHAnsi" w:eastAsia="Times New Roman" w:hAnsiTheme="minorHAnsi" w:cstheme="minorHAnsi"/>
                <w:iCs/>
                <w:lang w:bidi="ar-SA"/>
              </w:rPr>
              <w:t xml:space="preserve"> In this project we migrate the mercer sales classic UI salesforce to Lightning UI. </w:t>
            </w:r>
          </w:p>
        </w:tc>
      </w:tr>
      <w:tr w:rsidR="00090240" w14:paraId="57855E8E" w14:textId="77777777" w:rsidTr="000041E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41D7D954" w14:textId="77777777" w:rsidR="000041E9" w:rsidRDefault="00000000" w:rsidP="000041E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B93F4A" w14:textId="77777777" w:rsidR="000041E9" w:rsidRDefault="000041E9" w:rsidP="000041E9">
            <w:pPr>
              <w:pStyle w:val="BodyText"/>
              <w:spacing w:before="40"/>
              <w:ind w:left="360"/>
              <w:rPr>
                <w:lang w:val="en-GB"/>
              </w:rPr>
            </w:pPr>
          </w:p>
          <w:p w14:paraId="2DBDB035"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Doing Technical design.</w:t>
            </w:r>
          </w:p>
          <w:p w14:paraId="611DAF2D" w14:textId="77777777" w:rsidR="000041E9" w:rsidRPr="00B421FA" w:rsidRDefault="00000000" w:rsidP="000041E9">
            <w:pPr>
              <w:pStyle w:val="BodyText"/>
              <w:widowControl/>
              <w:numPr>
                <w:ilvl w:val="0"/>
                <w:numId w:val="3"/>
              </w:numPr>
              <w:suppressAutoHyphens/>
              <w:autoSpaceDE/>
              <w:autoSpaceDN/>
              <w:spacing w:before="40" w:after="120"/>
              <w:rPr>
                <w:lang w:val="en-GB"/>
              </w:rPr>
            </w:pPr>
            <w:r w:rsidRPr="00B421FA">
              <w:rPr>
                <w:lang w:val="en-GB"/>
              </w:rPr>
              <w:t>Working with Salesforce standard objects Accounts,Contacts,Opportunity,</w:t>
            </w:r>
          </w:p>
          <w:p w14:paraId="4AD64DF4" w14:textId="77777777" w:rsidR="000041E9" w:rsidRPr="00D93D62" w:rsidRDefault="00000000" w:rsidP="000041E9">
            <w:pPr>
              <w:pStyle w:val="BodyText"/>
              <w:spacing w:before="40"/>
              <w:ind w:left="360"/>
              <w:rPr>
                <w:lang w:val="en-GB"/>
              </w:rPr>
            </w:pPr>
            <w:r>
              <w:rPr>
                <w:lang w:val="en-GB"/>
              </w:rPr>
              <w:t xml:space="preserve">               Products, Leads.</w:t>
            </w:r>
          </w:p>
          <w:p w14:paraId="1A79661B" w14:textId="77777777" w:rsidR="000041E9" w:rsidRDefault="00000000" w:rsidP="000041E9">
            <w:pPr>
              <w:pStyle w:val="BodyText"/>
              <w:widowControl/>
              <w:numPr>
                <w:ilvl w:val="0"/>
                <w:numId w:val="3"/>
              </w:numPr>
              <w:suppressAutoHyphens/>
              <w:autoSpaceDE/>
              <w:autoSpaceDN/>
              <w:spacing w:before="40" w:after="120"/>
              <w:rPr>
                <w:lang w:val="en-GB"/>
              </w:rPr>
            </w:pPr>
            <w:r w:rsidRPr="00D93D62">
              <w:rPr>
                <w:lang w:val="en-GB"/>
              </w:rPr>
              <w:t>Develop VF Pages, Apex Classes</w:t>
            </w:r>
            <w:r>
              <w:rPr>
                <w:lang w:val="en-GB"/>
              </w:rPr>
              <w:t xml:space="preserve">, Email template, </w:t>
            </w:r>
            <w:r w:rsidRPr="00D93D62">
              <w:rPr>
                <w:lang w:val="en-GB"/>
              </w:rPr>
              <w:t>and Salesforce Configurations</w:t>
            </w:r>
            <w:r>
              <w:rPr>
                <w:lang w:val="en-GB"/>
              </w:rPr>
              <w:t>.</w:t>
            </w:r>
          </w:p>
          <w:p w14:paraId="3E4ED2D4" w14:textId="77777777" w:rsidR="000041E9" w:rsidRPr="003C1DA4" w:rsidRDefault="00000000" w:rsidP="000041E9">
            <w:pPr>
              <w:pStyle w:val="BodyText"/>
              <w:widowControl/>
              <w:numPr>
                <w:ilvl w:val="0"/>
                <w:numId w:val="3"/>
              </w:numPr>
              <w:suppressAutoHyphens/>
              <w:autoSpaceDE/>
              <w:autoSpaceDN/>
              <w:spacing w:before="40" w:after="120"/>
              <w:rPr>
                <w:lang w:val="en-GB"/>
              </w:rPr>
            </w:pPr>
            <w:r>
              <w:t>Creating and managing salesforce custom objects, fields, formulas, validation rules, custom workflow and approval processes.</w:t>
            </w:r>
          </w:p>
          <w:p w14:paraId="70FAF19E"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Maintaining Salesforce profiles, Role Hierarchy, Sharing Rules and Security.</w:t>
            </w:r>
          </w:p>
          <w:p w14:paraId="66143C19"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Pull and push data to and from salesforce.com using Apex data loader.</w:t>
            </w:r>
          </w:p>
          <w:p w14:paraId="3152751B" w14:textId="77777777" w:rsidR="000041E9" w:rsidRDefault="00000000" w:rsidP="000041E9">
            <w:pPr>
              <w:pStyle w:val="BodyText"/>
              <w:widowControl/>
              <w:numPr>
                <w:ilvl w:val="0"/>
                <w:numId w:val="3"/>
              </w:numPr>
              <w:suppressAutoHyphens/>
              <w:autoSpaceDE/>
              <w:autoSpaceDN/>
              <w:spacing w:before="40" w:after="120"/>
              <w:rPr>
                <w:lang w:val="en-GB"/>
              </w:rPr>
            </w:pPr>
            <w:r>
              <w:rPr>
                <w:lang w:val="en-GB"/>
              </w:rPr>
              <w:t>Involved in Sanity Testing in verifying all components are migrated, Validation Rules, Workflow Rules are active in production.</w:t>
            </w:r>
          </w:p>
          <w:p w14:paraId="43636779" w14:textId="77777777" w:rsidR="000041E9" w:rsidRPr="00E46BD4" w:rsidRDefault="00000000" w:rsidP="000041E9">
            <w:pPr>
              <w:pStyle w:val="BodyText"/>
              <w:widowControl/>
              <w:numPr>
                <w:ilvl w:val="0"/>
                <w:numId w:val="3"/>
              </w:numPr>
              <w:suppressAutoHyphens/>
              <w:autoSpaceDE/>
              <w:autoSpaceDN/>
              <w:spacing w:before="40" w:after="120"/>
              <w:rPr>
                <w:lang w:val="en-GB"/>
              </w:rPr>
            </w:pPr>
            <w:r w:rsidRPr="00E46BD4">
              <w:rPr>
                <w:lang w:val="en-GB"/>
              </w:rPr>
              <w:t>Org Cleanup Activity like Trigger Refactoring, S</w:t>
            </w:r>
            <w:r>
              <w:rPr>
                <w:lang w:val="en-GB"/>
              </w:rPr>
              <w:t>O</w:t>
            </w:r>
            <w:r w:rsidRPr="00E46BD4">
              <w:rPr>
                <w:lang w:val="en-GB"/>
              </w:rPr>
              <w:t>QL Injection,</w:t>
            </w:r>
            <w:r>
              <w:t xml:space="preserve"> Cross-site scripting, Bulkify, SQLNoLoop</w:t>
            </w:r>
          </w:p>
        </w:tc>
      </w:tr>
    </w:tbl>
    <w:p w14:paraId="32894002" w14:textId="77777777" w:rsidR="00332D43" w:rsidRPr="008836CB" w:rsidRDefault="00000000" w:rsidP="008836CB">
      <w:pPr>
        <w:tabs>
          <w:tab w:val="left" w:pos="1345"/>
        </w:tabs>
      </w:pPr>
      <w:r>
        <w:tab/>
      </w:r>
    </w:p>
    <w:p w14:paraId="56695F12" w14:textId="77777777" w:rsidR="00BB5379" w:rsidRDefault="00BB5379" w:rsidP="00A646D9">
      <w:pPr>
        <w:pStyle w:val="Heading2"/>
        <w:tabs>
          <w:tab w:val="left" w:pos="9757"/>
          <w:tab w:val="left" w:pos="9915"/>
        </w:tabs>
        <w:spacing w:line="259" w:lineRule="auto"/>
        <w:ind w:left="0" w:right="127"/>
      </w:pPr>
    </w:p>
    <w:p w14:paraId="23712748" w14:textId="77777777" w:rsidR="00A646D9" w:rsidRDefault="00A646D9" w:rsidP="00A646D9">
      <w:pPr>
        <w:pStyle w:val="Heading2"/>
        <w:tabs>
          <w:tab w:val="left" w:pos="9757"/>
          <w:tab w:val="left" w:pos="9915"/>
        </w:tabs>
        <w:spacing w:line="259" w:lineRule="auto"/>
        <w:ind w:left="0" w:right="127"/>
      </w:pPr>
    </w:p>
    <w:p w14:paraId="46FCC4A8" w14:textId="77777777" w:rsidR="00A646D9" w:rsidRDefault="00A646D9" w:rsidP="00A646D9">
      <w:pPr>
        <w:pStyle w:val="Heading2"/>
        <w:tabs>
          <w:tab w:val="left" w:pos="9757"/>
          <w:tab w:val="left" w:pos="9915"/>
        </w:tabs>
        <w:spacing w:line="259" w:lineRule="auto"/>
        <w:ind w:left="0" w:right="127"/>
      </w:pPr>
    </w:p>
    <w:p w14:paraId="6A113027" w14:textId="77777777" w:rsidR="00BB5379" w:rsidRDefault="00BB5379">
      <w:pPr>
        <w:pStyle w:val="Heading2"/>
        <w:tabs>
          <w:tab w:val="left" w:pos="9757"/>
          <w:tab w:val="left" w:pos="9915"/>
        </w:tabs>
        <w:spacing w:line="259" w:lineRule="auto"/>
        <w:ind w:right="127"/>
      </w:pPr>
    </w:p>
    <w:p w14:paraId="3071412E" w14:textId="77777777" w:rsidR="00A646D9" w:rsidRDefault="00A646D9">
      <w:pPr>
        <w:pStyle w:val="Heading2"/>
        <w:tabs>
          <w:tab w:val="left" w:pos="9757"/>
          <w:tab w:val="left" w:pos="9915"/>
        </w:tabs>
        <w:spacing w:line="259" w:lineRule="auto"/>
        <w:ind w:right="127"/>
      </w:pPr>
    </w:p>
    <w:p w14:paraId="03DE429A" w14:textId="77777777" w:rsidR="000041E9" w:rsidRDefault="000041E9">
      <w:pPr>
        <w:pStyle w:val="Heading2"/>
        <w:tabs>
          <w:tab w:val="left" w:pos="9757"/>
          <w:tab w:val="left" w:pos="9915"/>
        </w:tabs>
        <w:spacing w:line="259" w:lineRule="auto"/>
        <w:ind w:right="127"/>
      </w:pPr>
    </w:p>
    <w:p w14:paraId="00ADCCF7" w14:textId="77777777" w:rsidR="000041E9" w:rsidRDefault="000041E9">
      <w:pPr>
        <w:pStyle w:val="Heading2"/>
        <w:tabs>
          <w:tab w:val="left" w:pos="9757"/>
          <w:tab w:val="left" w:pos="9915"/>
        </w:tabs>
        <w:spacing w:line="259" w:lineRule="auto"/>
        <w:ind w:right="127"/>
      </w:pPr>
    </w:p>
    <w:p w14:paraId="269CC9FE" w14:textId="77777777" w:rsidR="000041E9" w:rsidRDefault="000041E9">
      <w:pPr>
        <w:pStyle w:val="Heading2"/>
        <w:tabs>
          <w:tab w:val="left" w:pos="9757"/>
          <w:tab w:val="left" w:pos="9915"/>
        </w:tabs>
        <w:spacing w:line="259" w:lineRule="auto"/>
        <w:ind w:right="127"/>
      </w:pPr>
    </w:p>
    <w:p w14:paraId="67FDD9D5" w14:textId="77777777" w:rsidR="000041E9" w:rsidRDefault="000041E9">
      <w:pPr>
        <w:pStyle w:val="Heading2"/>
        <w:tabs>
          <w:tab w:val="left" w:pos="9757"/>
          <w:tab w:val="left" w:pos="9915"/>
        </w:tabs>
        <w:spacing w:line="259" w:lineRule="auto"/>
        <w:ind w:right="127"/>
      </w:pPr>
    </w:p>
    <w:p w14:paraId="109AAD71" w14:textId="77777777" w:rsidR="000041E9" w:rsidRDefault="000041E9">
      <w:pPr>
        <w:pStyle w:val="Heading2"/>
        <w:tabs>
          <w:tab w:val="left" w:pos="9757"/>
          <w:tab w:val="left" w:pos="9915"/>
        </w:tabs>
        <w:spacing w:line="259" w:lineRule="auto"/>
        <w:ind w:right="127"/>
      </w:pPr>
    </w:p>
    <w:p w14:paraId="18FC76CF" w14:textId="77777777" w:rsidR="000041E9" w:rsidRDefault="000041E9">
      <w:pPr>
        <w:pStyle w:val="Heading2"/>
        <w:tabs>
          <w:tab w:val="left" w:pos="9757"/>
          <w:tab w:val="left" w:pos="9915"/>
        </w:tabs>
        <w:spacing w:line="259" w:lineRule="auto"/>
        <w:ind w:right="127"/>
      </w:pPr>
    </w:p>
    <w:p w14:paraId="2866A3DD" w14:textId="77777777" w:rsidR="000041E9" w:rsidRDefault="000041E9">
      <w:pPr>
        <w:pStyle w:val="Heading2"/>
        <w:tabs>
          <w:tab w:val="left" w:pos="9757"/>
          <w:tab w:val="left" w:pos="9915"/>
        </w:tabs>
        <w:spacing w:line="259" w:lineRule="auto"/>
        <w:ind w:right="127"/>
      </w:pPr>
    </w:p>
    <w:p w14:paraId="04A925C3" w14:textId="77777777" w:rsidR="000041E9" w:rsidRDefault="000041E9">
      <w:pPr>
        <w:pStyle w:val="Heading2"/>
        <w:tabs>
          <w:tab w:val="left" w:pos="9757"/>
          <w:tab w:val="left" w:pos="9915"/>
        </w:tabs>
        <w:spacing w:line="259" w:lineRule="auto"/>
        <w:ind w:right="127"/>
      </w:pPr>
    </w:p>
    <w:p w14:paraId="681A6076" w14:textId="77777777" w:rsidR="000041E9" w:rsidRDefault="000041E9">
      <w:pPr>
        <w:pStyle w:val="Heading2"/>
        <w:tabs>
          <w:tab w:val="left" w:pos="9757"/>
          <w:tab w:val="left" w:pos="9915"/>
        </w:tabs>
        <w:spacing w:line="259" w:lineRule="auto"/>
        <w:ind w:right="127"/>
      </w:pPr>
    </w:p>
    <w:p w14:paraId="56F378AA" w14:textId="77777777" w:rsidR="000041E9" w:rsidRDefault="000041E9">
      <w:pPr>
        <w:pStyle w:val="Heading2"/>
        <w:tabs>
          <w:tab w:val="left" w:pos="9757"/>
          <w:tab w:val="left" w:pos="9915"/>
        </w:tabs>
        <w:spacing w:line="259" w:lineRule="auto"/>
        <w:ind w:right="127"/>
      </w:pPr>
    </w:p>
    <w:p w14:paraId="5568FDE1" w14:textId="77777777" w:rsidR="000041E9" w:rsidRDefault="000041E9">
      <w:pPr>
        <w:pStyle w:val="Heading2"/>
        <w:tabs>
          <w:tab w:val="left" w:pos="9757"/>
          <w:tab w:val="left" w:pos="9915"/>
        </w:tabs>
        <w:spacing w:line="259" w:lineRule="auto"/>
        <w:ind w:right="127"/>
      </w:pPr>
    </w:p>
    <w:p w14:paraId="37E07EB3" w14:textId="77777777" w:rsidR="000041E9" w:rsidRDefault="000041E9">
      <w:pPr>
        <w:pStyle w:val="Heading2"/>
        <w:tabs>
          <w:tab w:val="left" w:pos="9757"/>
          <w:tab w:val="left" w:pos="9915"/>
        </w:tabs>
        <w:spacing w:line="259" w:lineRule="auto"/>
        <w:ind w:right="127"/>
      </w:pPr>
    </w:p>
    <w:p w14:paraId="3A696A53" w14:textId="77777777" w:rsidR="000041E9" w:rsidRDefault="000041E9">
      <w:pPr>
        <w:pStyle w:val="Heading2"/>
        <w:tabs>
          <w:tab w:val="left" w:pos="9757"/>
          <w:tab w:val="left" w:pos="9915"/>
        </w:tabs>
        <w:spacing w:line="259" w:lineRule="auto"/>
        <w:ind w:right="127"/>
      </w:pPr>
    </w:p>
    <w:p w14:paraId="7920CF0F" w14:textId="77777777" w:rsidR="000041E9" w:rsidRDefault="000041E9">
      <w:pPr>
        <w:pStyle w:val="Heading2"/>
        <w:tabs>
          <w:tab w:val="left" w:pos="9757"/>
          <w:tab w:val="left" w:pos="9915"/>
        </w:tabs>
        <w:spacing w:line="259" w:lineRule="auto"/>
        <w:ind w:right="127"/>
      </w:pPr>
    </w:p>
    <w:p w14:paraId="7AB47BA4" w14:textId="77777777" w:rsidR="000041E9" w:rsidRDefault="000041E9">
      <w:pPr>
        <w:pStyle w:val="Heading2"/>
        <w:tabs>
          <w:tab w:val="left" w:pos="9757"/>
          <w:tab w:val="left" w:pos="9915"/>
        </w:tabs>
        <w:spacing w:line="259" w:lineRule="auto"/>
        <w:ind w:right="127"/>
      </w:pPr>
    </w:p>
    <w:p w14:paraId="78F832E4" w14:textId="77777777" w:rsidR="000041E9" w:rsidRDefault="000041E9">
      <w:pPr>
        <w:pStyle w:val="Heading2"/>
        <w:tabs>
          <w:tab w:val="left" w:pos="9757"/>
          <w:tab w:val="left" w:pos="9915"/>
        </w:tabs>
        <w:spacing w:line="259" w:lineRule="auto"/>
        <w:ind w:right="127"/>
      </w:pPr>
    </w:p>
    <w:p w14:paraId="64C55FD1" w14:textId="77777777" w:rsidR="000041E9" w:rsidRDefault="000041E9">
      <w:pPr>
        <w:pStyle w:val="Heading2"/>
        <w:tabs>
          <w:tab w:val="left" w:pos="9757"/>
          <w:tab w:val="left" w:pos="9915"/>
        </w:tabs>
        <w:spacing w:line="259" w:lineRule="auto"/>
        <w:ind w:right="127"/>
      </w:pPr>
    </w:p>
    <w:p w14:paraId="02F9D309" w14:textId="77777777" w:rsidR="000041E9" w:rsidRDefault="000041E9">
      <w:pPr>
        <w:pStyle w:val="Heading2"/>
        <w:tabs>
          <w:tab w:val="left" w:pos="9757"/>
          <w:tab w:val="left" w:pos="9915"/>
        </w:tabs>
        <w:spacing w:line="259" w:lineRule="auto"/>
        <w:ind w:right="127"/>
      </w:pPr>
    </w:p>
    <w:p w14:paraId="4521A848" w14:textId="77777777" w:rsidR="000041E9" w:rsidRDefault="000041E9">
      <w:pPr>
        <w:pStyle w:val="Heading2"/>
        <w:tabs>
          <w:tab w:val="left" w:pos="9757"/>
          <w:tab w:val="left" w:pos="9915"/>
        </w:tabs>
        <w:spacing w:line="259" w:lineRule="auto"/>
        <w:ind w:right="127"/>
      </w:pPr>
    </w:p>
    <w:p w14:paraId="3741ABD9" w14:textId="77777777" w:rsidR="000041E9" w:rsidRDefault="000041E9">
      <w:pPr>
        <w:pStyle w:val="Heading2"/>
        <w:tabs>
          <w:tab w:val="left" w:pos="9757"/>
          <w:tab w:val="left" w:pos="9915"/>
        </w:tabs>
        <w:spacing w:line="259" w:lineRule="auto"/>
        <w:ind w:right="127"/>
      </w:pPr>
    </w:p>
    <w:p w14:paraId="6D6A7E91" w14:textId="77777777" w:rsidR="000041E9" w:rsidRDefault="000041E9">
      <w:pPr>
        <w:pStyle w:val="Heading2"/>
        <w:tabs>
          <w:tab w:val="left" w:pos="9757"/>
          <w:tab w:val="left" w:pos="9915"/>
        </w:tabs>
        <w:spacing w:line="259" w:lineRule="auto"/>
        <w:ind w:right="127"/>
      </w:pPr>
    </w:p>
    <w:p w14:paraId="29867F9B" w14:textId="77777777" w:rsidR="000041E9" w:rsidRDefault="000041E9">
      <w:pPr>
        <w:pStyle w:val="Heading2"/>
        <w:tabs>
          <w:tab w:val="left" w:pos="9757"/>
          <w:tab w:val="left" w:pos="9915"/>
        </w:tabs>
        <w:spacing w:line="259" w:lineRule="auto"/>
        <w:ind w:right="127"/>
      </w:pPr>
    </w:p>
    <w:p w14:paraId="27DA2BC3" w14:textId="77777777" w:rsidR="000041E9" w:rsidRDefault="000041E9">
      <w:pPr>
        <w:pStyle w:val="Heading2"/>
        <w:tabs>
          <w:tab w:val="left" w:pos="9757"/>
          <w:tab w:val="left" w:pos="9915"/>
        </w:tabs>
        <w:spacing w:line="259" w:lineRule="auto"/>
        <w:ind w:right="127"/>
      </w:pPr>
    </w:p>
    <w:p w14:paraId="77CD9222" w14:textId="77777777" w:rsidR="000041E9" w:rsidRDefault="000041E9">
      <w:pPr>
        <w:pStyle w:val="Heading2"/>
        <w:tabs>
          <w:tab w:val="left" w:pos="9757"/>
          <w:tab w:val="left" w:pos="9915"/>
        </w:tabs>
        <w:spacing w:line="259" w:lineRule="auto"/>
        <w:ind w:right="127"/>
      </w:pPr>
    </w:p>
    <w:p w14:paraId="246C0855" w14:textId="77777777" w:rsidR="000041E9" w:rsidRDefault="000041E9">
      <w:pPr>
        <w:pStyle w:val="Heading2"/>
        <w:tabs>
          <w:tab w:val="left" w:pos="9757"/>
          <w:tab w:val="left" w:pos="9915"/>
        </w:tabs>
        <w:spacing w:line="259" w:lineRule="auto"/>
        <w:ind w:right="127"/>
      </w:pPr>
    </w:p>
    <w:tbl>
      <w:tblPr>
        <w:tblpPr w:leftFromText="180" w:rightFromText="180" w:vertAnchor="text" w:horzAnchor="margin" w:tblpXSpec="center" w:tblpY="201"/>
        <w:tblW w:w="10674" w:type="dxa"/>
        <w:tblLayout w:type="fixed"/>
        <w:tblLook w:val="0000" w:firstRow="0" w:lastRow="0" w:firstColumn="0" w:lastColumn="0" w:noHBand="0" w:noVBand="0"/>
      </w:tblPr>
      <w:tblGrid>
        <w:gridCol w:w="2723"/>
        <w:gridCol w:w="2641"/>
        <w:gridCol w:w="5310"/>
      </w:tblGrid>
      <w:tr w:rsidR="00090240" w14:paraId="16439B4D"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5F886098" w14:textId="77777777" w:rsidR="003A7DD9" w:rsidRPr="0040386C" w:rsidRDefault="00000000" w:rsidP="003A7D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0DEE9E82" w14:textId="77777777" w:rsidR="003A7DD9" w:rsidRPr="0040386C" w:rsidRDefault="00000000" w:rsidP="003A7DD9">
            <w:pPr>
              <w:snapToGrid w:val="0"/>
              <w:jc w:val="right"/>
              <w:rPr>
                <w:b/>
              </w:rPr>
            </w:pPr>
            <w:r w:rsidRPr="001B004F">
              <w:rPr>
                <w:b/>
                <w:szCs w:val="24"/>
              </w:rPr>
              <w:t>Honeywell SFDC Development</w:t>
            </w:r>
          </w:p>
        </w:tc>
      </w:tr>
      <w:tr w:rsidR="00090240" w14:paraId="344354F6"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AA983AF" w14:textId="77777777" w:rsidR="003A7DD9" w:rsidRPr="0040386C" w:rsidRDefault="00000000" w:rsidP="003A7D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142D9895" w14:textId="77777777" w:rsidR="003A7DD9" w:rsidRPr="0040386C" w:rsidRDefault="00000000" w:rsidP="003A7DD9">
            <w:pPr>
              <w:tabs>
                <w:tab w:val="left" w:pos="3564"/>
              </w:tabs>
              <w:snapToGrid w:val="0"/>
              <w:ind w:left="-746" w:firstLine="746"/>
              <w:jc w:val="right"/>
              <w:rPr>
                <w:b/>
              </w:rPr>
            </w:pPr>
            <w:r w:rsidRPr="00E35761">
              <w:rPr>
                <w:b/>
              </w:rPr>
              <w:t>Tata Consultancy Services</w:t>
            </w:r>
          </w:p>
        </w:tc>
      </w:tr>
      <w:tr w:rsidR="00090240" w14:paraId="41E4DB6B"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61F2A20" w14:textId="77777777" w:rsidR="003A7DD9" w:rsidRPr="0040386C" w:rsidRDefault="00000000" w:rsidP="003A7D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449FCF69" w14:textId="77777777" w:rsidR="003A7DD9" w:rsidRPr="00387E35" w:rsidRDefault="00000000" w:rsidP="003A7DD9">
            <w:pPr>
              <w:snapToGrid w:val="0"/>
              <w:jc w:val="right"/>
              <w:rPr>
                <w:rFonts w:asciiTheme="minorHAnsi" w:hAnsiTheme="minorHAnsi"/>
                <w:b/>
              </w:rPr>
            </w:pPr>
            <w:r w:rsidRPr="00387E35">
              <w:rPr>
                <w:rFonts w:asciiTheme="minorHAnsi" w:hAnsiTheme="minorHAnsi" w:cs="Verdana"/>
                <w:sz w:val="20"/>
                <w:szCs w:val="20"/>
              </w:rPr>
              <w:t>June 2016 – May 201</w:t>
            </w:r>
            <w:r w:rsidR="00387E35" w:rsidRPr="00387E35">
              <w:rPr>
                <w:rFonts w:asciiTheme="minorHAnsi" w:hAnsiTheme="minorHAnsi" w:cs="Verdana"/>
                <w:sz w:val="20"/>
                <w:szCs w:val="20"/>
              </w:rPr>
              <w:t>8</w:t>
            </w:r>
          </w:p>
        </w:tc>
      </w:tr>
      <w:tr w:rsidR="00090240" w14:paraId="7FB31A66" w14:textId="77777777" w:rsidTr="003A7D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03C25D69" w14:textId="77777777" w:rsidR="003A7DD9" w:rsidRPr="0040386C" w:rsidRDefault="00000000" w:rsidP="003A7D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528627D6" w14:textId="77777777" w:rsidR="003A7DD9" w:rsidRPr="0040386C" w:rsidRDefault="00000000" w:rsidP="003A7DD9">
            <w:pPr>
              <w:snapToGrid w:val="0"/>
              <w:jc w:val="right"/>
              <w:rPr>
                <w:b/>
              </w:rPr>
            </w:pPr>
            <w:r w:rsidRPr="0040386C">
              <w:rPr>
                <w:b/>
              </w:rPr>
              <w:t xml:space="preserve"> Developer</w:t>
            </w:r>
          </w:p>
        </w:tc>
      </w:tr>
      <w:tr w:rsidR="00090240" w14:paraId="7F56EEB8" w14:textId="77777777" w:rsidTr="003A7D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1508BD35" w14:textId="77777777" w:rsidR="003A7DD9" w:rsidRPr="0040386C" w:rsidRDefault="00000000" w:rsidP="003A7D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0B4F615D" w14:textId="77777777" w:rsidR="003A7DD9" w:rsidRPr="00387E35" w:rsidRDefault="00000000" w:rsidP="003A7DD9">
            <w:pPr>
              <w:pStyle w:val="BodyText2"/>
              <w:snapToGrid w:val="0"/>
              <w:spacing w:line="240" w:lineRule="auto"/>
              <w:jc w:val="right"/>
              <w:rPr>
                <w:rFonts w:asciiTheme="minorHAnsi" w:hAnsiTheme="minorHAnsi" w:cs="Mangal"/>
                <w:b/>
                <w:lang w:eastAsia="hi-IN" w:bidi="hi-IN"/>
              </w:rPr>
            </w:pPr>
            <w:r w:rsidRPr="00387E35">
              <w:rPr>
                <w:rFonts w:asciiTheme="minorHAnsi" w:hAnsiTheme="minorHAnsi" w:cs="Verdana"/>
                <w:sz w:val="20"/>
                <w:szCs w:val="20"/>
              </w:rPr>
              <w:t>SalesForce;Siebel</w:t>
            </w:r>
          </w:p>
        </w:tc>
      </w:tr>
      <w:tr w:rsidR="00090240" w14:paraId="29D84BEA"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4511030D" w14:textId="77777777" w:rsidR="003A7DD9" w:rsidRDefault="00000000" w:rsidP="003A7D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AEED74" w14:textId="77777777" w:rsidR="003A7DD9" w:rsidRPr="00E16FB0" w:rsidRDefault="00000000" w:rsidP="003A7DD9">
            <w:pPr>
              <w:spacing w:before="40" w:after="40"/>
              <w:rPr>
                <w:szCs w:val="24"/>
              </w:rPr>
            </w:pPr>
            <w:r w:rsidRPr="00DB0E41">
              <w:rPr>
                <w:rFonts w:ascii="Verdana" w:hAnsi="Verdana" w:cs="Verdana"/>
                <w:sz w:val="20"/>
                <w:szCs w:val="20"/>
              </w:rPr>
              <w:t>Honeywell International, Inc. is an American multinational conglomerate company that produces a variety of commercial and consumer products, engineering services and aerospace systems for a wide variety of customers, from private consumers to major corporations and governments. Honeywell is a Fortune 100 company.</w:t>
            </w:r>
          </w:p>
        </w:tc>
      </w:tr>
      <w:tr w:rsidR="00090240" w14:paraId="169B4620"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69E52280" w14:textId="77777777" w:rsidR="003A7DD9" w:rsidRDefault="00000000" w:rsidP="003A7D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9882E" w14:textId="77777777" w:rsidR="003A7DD9" w:rsidRDefault="003A7DD9" w:rsidP="003A7DD9">
            <w:pPr>
              <w:pStyle w:val="BodyText"/>
              <w:spacing w:before="40"/>
              <w:ind w:left="360"/>
              <w:rPr>
                <w:lang w:val="en-GB"/>
              </w:rPr>
            </w:pPr>
          </w:p>
          <w:p w14:paraId="699A13F7"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Analyzing the Business Requirements, Prepare Technical Design Document.</w:t>
            </w:r>
          </w:p>
          <w:p w14:paraId="56FCE0F7"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Developed Apex classes, triggers, Visualforce pages and Batch job.</w:t>
            </w:r>
          </w:p>
          <w:p w14:paraId="3E4F55B2" w14:textId="77777777" w:rsidR="003A7DD9" w:rsidRPr="00694F7D" w:rsidRDefault="00000000" w:rsidP="003A7DD9">
            <w:pPr>
              <w:widowControl/>
              <w:numPr>
                <w:ilvl w:val="0"/>
                <w:numId w:val="2"/>
              </w:numPr>
              <w:tabs>
                <w:tab w:val="left" w:pos="252"/>
                <w:tab w:val="left" w:pos="2814"/>
                <w:tab w:val="left" w:pos="3600"/>
              </w:tabs>
              <w:autoSpaceDE/>
              <w:autoSpaceDN/>
              <w:jc w:val="both"/>
              <w:rPr>
                <w:lang w:val="en-GB"/>
              </w:rPr>
            </w:pPr>
            <w:r w:rsidRPr="00694F7D">
              <w:rPr>
                <w:lang w:val="en-GB"/>
              </w:rPr>
              <w:t>Worked on creating Validation Rules, Workflow Rules.</w:t>
            </w:r>
          </w:p>
          <w:p w14:paraId="04977212" w14:textId="77777777" w:rsidR="00384DD1" w:rsidRDefault="00000000" w:rsidP="00384DD1">
            <w:pPr>
              <w:widowControl/>
              <w:numPr>
                <w:ilvl w:val="0"/>
                <w:numId w:val="2"/>
              </w:numPr>
              <w:tabs>
                <w:tab w:val="left" w:pos="252"/>
                <w:tab w:val="left" w:pos="2814"/>
                <w:tab w:val="left" w:pos="3600"/>
              </w:tabs>
              <w:autoSpaceDE/>
              <w:autoSpaceDN/>
              <w:jc w:val="both"/>
              <w:rPr>
                <w:lang w:val="en-GB"/>
              </w:rPr>
            </w:pPr>
            <w:r w:rsidRPr="00694F7D">
              <w:rPr>
                <w:lang w:val="en-GB"/>
              </w:rPr>
              <w:t>Involved in Unit Testing and writing test classes for code Coverage.</w:t>
            </w:r>
          </w:p>
          <w:p w14:paraId="40FFDF4D" w14:textId="77777777" w:rsidR="003A7DD9" w:rsidRDefault="00000000" w:rsidP="00384DD1">
            <w:pPr>
              <w:widowControl/>
              <w:numPr>
                <w:ilvl w:val="0"/>
                <w:numId w:val="2"/>
              </w:numPr>
              <w:tabs>
                <w:tab w:val="left" w:pos="252"/>
                <w:tab w:val="left" w:pos="2814"/>
                <w:tab w:val="left" w:pos="3600"/>
              </w:tabs>
              <w:autoSpaceDE/>
              <w:autoSpaceDN/>
              <w:jc w:val="both"/>
              <w:rPr>
                <w:lang w:val="en-GB"/>
              </w:rPr>
            </w:pPr>
            <w:r w:rsidRPr="00384DD1">
              <w:rPr>
                <w:lang w:val="en-GB"/>
              </w:rPr>
              <w:t>Created workflow rules and defined related tasks, email alerts, and field updates.</w:t>
            </w:r>
          </w:p>
          <w:p w14:paraId="332660BE"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Pr>
                <w:lang w:val="en-GB"/>
              </w:rPr>
              <w:t>Siebel to Salesforce Migration</w:t>
            </w:r>
          </w:p>
          <w:p w14:paraId="625A35B5"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sidRPr="00D64D53">
              <w:rPr>
                <w:lang w:val="en-GB"/>
              </w:rPr>
              <w:t>Testing the Role and Territory Hierarchy Creation.</w:t>
            </w:r>
          </w:p>
          <w:p w14:paraId="39CB550B" w14:textId="77777777" w:rsidR="00D64D53" w:rsidRPr="00D64D53" w:rsidRDefault="00000000" w:rsidP="00D64D53">
            <w:pPr>
              <w:widowControl/>
              <w:numPr>
                <w:ilvl w:val="0"/>
                <w:numId w:val="2"/>
              </w:numPr>
              <w:tabs>
                <w:tab w:val="left" w:pos="252"/>
                <w:tab w:val="left" w:pos="2814"/>
                <w:tab w:val="left" w:pos="3600"/>
              </w:tabs>
              <w:autoSpaceDE/>
              <w:autoSpaceDN/>
              <w:jc w:val="both"/>
              <w:rPr>
                <w:lang w:val="en-GB"/>
              </w:rPr>
            </w:pPr>
            <w:r w:rsidRPr="00D64D53">
              <w:rPr>
                <w:lang w:val="en-GB"/>
              </w:rPr>
              <w:t>Testing List Views and Search Layouts of Standard Objects.</w:t>
            </w:r>
          </w:p>
          <w:p w14:paraId="488A5D3D" w14:textId="77777777" w:rsidR="00D64D53" w:rsidRDefault="00000000" w:rsidP="00D64D53">
            <w:pPr>
              <w:widowControl/>
              <w:numPr>
                <w:ilvl w:val="0"/>
                <w:numId w:val="2"/>
              </w:numPr>
              <w:tabs>
                <w:tab w:val="left" w:pos="252"/>
                <w:tab w:val="left" w:pos="2814"/>
                <w:tab w:val="left" w:pos="3600"/>
              </w:tabs>
              <w:autoSpaceDE/>
              <w:autoSpaceDN/>
              <w:jc w:val="both"/>
              <w:rPr>
                <w:lang w:val="en-GB"/>
              </w:rPr>
            </w:pPr>
            <w:r>
              <w:rPr>
                <w:lang w:val="en-GB"/>
              </w:rPr>
              <w:t>Developing Custom Buttons in Standard Objects Using Java script</w:t>
            </w:r>
            <w:r w:rsidR="00483214">
              <w:rPr>
                <w:lang w:val="en-GB"/>
              </w:rPr>
              <w:t>.</w:t>
            </w:r>
          </w:p>
          <w:p w14:paraId="7F27C99E" w14:textId="77777777" w:rsidR="00483214" w:rsidRDefault="00000000" w:rsidP="00D64D53">
            <w:pPr>
              <w:widowControl/>
              <w:numPr>
                <w:ilvl w:val="0"/>
                <w:numId w:val="2"/>
              </w:numPr>
              <w:tabs>
                <w:tab w:val="left" w:pos="252"/>
                <w:tab w:val="left" w:pos="2814"/>
                <w:tab w:val="left" w:pos="3600"/>
              </w:tabs>
              <w:autoSpaceDE/>
              <w:autoSpaceDN/>
              <w:jc w:val="both"/>
              <w:rPr>
                <w:lang w:val="en-GB"/>
              </w:rPr>
            </w:pPr>
            <w:r w:rsidRPr="00483214">
              <w:rPr>
                <w:lang w:val="en-GB"/>
              </w:rPr>
              <w:t>Prepare UTC for the individual modules developed.</w:t>
            </w:r>
          </w:p>
          <w:p w14:paraId="346EB825" w14:textId="77777777" w:rsidR="003E1848" w:rsidRPr="00384DD1" w:rsidRDefault="00000000" w:rsidP="00D64D53">
            <w:pPr>
              <w:widowControl/>
              <w:numPr>
                <w:ilvl w:val="0"/>
                <w:numId w:val="2"/>
              </w:numPr>
              <w:tabs>
                <w:tab w:val="left" w:pos="252"/>
                <w:tab w:val="left" w:pos="2814"/>
                <w:tab w:val="left" w:pos="3600"/>
              </w:tabs>
              <w:autoSpaceDE/>
              <w:autoSpaceDN/>
              <w:jc w:val="both"/>
              <w:rPr>
                <w:lang w:val="en-GB"/>
              </w:rPr>
            </w:pPr>
            <w:r w:rsidRPr="003E1848">
              <w:rPr>
                <w:lang w:val="en-GB"/>
              </w:rPr>
              <w:t>Deployment of components using change sets.</w:t>
            </w:r>
          </w:p>
        </w:tc>
      </w:tr>
    </w:tbl>
    <w:p w14:paraId="5DDDF591" w14:textId="77777777" w:rsidR="001B004F" w:rsidRDefault="001B004F">
      <w:pPr>
        <w:pStyle w:val="Heading2"/>
        <w:tabs>
          <w:tab w:val="left" w:pos="9757"/>
          <w:tab w:val="left" w:pos="9915"/>
        </w:tabs>
        <w:spacing w:line="259" w:lineRule="auto"/>
        <w:ind w:right="127"/>
      </w:pPr>
    </w:p>
    <w:p w14:paraId="2722A181" w14:textId="77777777" w:rsidR="001B004F" w:rsidRDefault="001B004F">
      <w:pPr>
        <w:pStyle w:val="Heading2"/>
        <w:tabs>
          <w:tab w:val="left" w:pos="9757"/>
          <w:tab w:val="left" w:pos="9915"/>
        </w:tabs>
        <w:spacing w:line="259" w:lineRule="auto"/>
        <w:ind w:right="127"/>
      </w:pPr>
    </w:p>
    <w:p w14:paraId="769AA5EE" w14:textId="77777777" w:rsidR="001B004F" w:rsidRDefault="001B004F">
      <w:pPr>
        <w:pStyle w:val="Heading2"/>
        <w:tabs>
          <w:tab w:val="left" w:pos="9757"/>
          <w:tab w:val="left" w:pos="9915"/>
        </w:tabs>
        <w:spacing w:line="259" w:lineRule="auto"/>
        <w:ind w:right="127"/>
      </w:pPr>
    </w:p>
    <w:p w14:paraId="25DC9406" w14:textId="77777777" w:rsidR="001B004F" w:rsidRDefault="001B004F">
      <w:pPr>
        <w:pStyle w:val="Heading2"/>
        <w:tabs>
          <w:tab w:val="left" w:pos="9757"/>
          <w:tab w:val="left" w:pos="9915"/>
        </w:tabs>
        <w:spacing w:line="259" w:lineRule="auto"/>
        <w:ind w:right="127"/>
      </w:pPr>
    </w:p>
    <w:p w14:paraId="1A2767B3" w14:textId="77777777" w:rsidR="001B004F" w:rsidRDefault="001B004F">
      <w:pPr>
        <w:pStyle w:val="Heading2"/>
        <w:tabs>
          <w:tab w:val="left" w:pos="9757"/>
          <w:tab w:val="left" w:pos="9915"/>
        </w:tabs>
        <w:spacing w:line="259" w:lineRule="auto"/>
        <w:ind w:right="127"/>
      </w:pPr>
    </w:p>
    <w:p w14:paraId="74C1F65F" w14:textId="77777777" w:rsidR="001B004F" w:rsidRDefault="001B004F">
      <w:pPr>
        <w:pStyle w:val="Heading2"/>
        <w:tabs>
          <w:tab w:val="left" w:pos="9757"/>
          <w:tab w:val="left" w:pos="9915"/>
        </w:tabs>
        <w:spacing w:line="259" w:lineRule="auto"/>
        <w:ind w:right="127"/>
      </w:pPr>
    </w:p>
    <w:p w14:paraId="50158B21" w14:textId="77777777" w:rsidR="001B004F" w:rsidRDefault="001B004F">
      <w:pPr>
        <w:pStyle w:val="Heading2"/>
        <w:tabs>
          <w:tab w:val="left" w:pos="9757"/>
          <w:tab w:val="left" w:pos="9915"/>
        </w:tabs>
        <w:spacing w:line="259" w:lineRule="auto"/>
        <w:ind w:right="127"/>
      </w:pPr>
    </w:p>
    <w:p w14:paraId="65874B20" w14:textId="77777777" w:rsidR="001B004F" w:rsidRDefault="001B004F">
      <w:pPr>
        <w:pStyle w:val="Heading2"/>
        <w:tabs>
          <w:tab w:val="left" w:pos="9757"/>
          <w:tab w:val="left" w:pos="9915"/>
        </w:tabs>
        <w:spacing w:line="259" w:lineRule="auto"/>
        <w:ind w:right="127"/>
      </w:pPr>
    </w:p>
    <w:p w14:paraId="1259F82C" w14:textId="77777777" w:rsidR="001B004F" w:rsidRDefault="001B004F">
      <w:pPr>
        <w:pStyle w:val="Heading2"/>
        <w:tabs>
          <w:tab w:val="left" w:pos="9757"/>
          <w:tab w:val="left" w:pos="9915"/>
        </w:tabs>
        <w:spacing w:line="259" w:lineRule="auto"/>
        <w:ind w:right="127"/>
      </w:pPr>
    </w:p>
    <w:p w14:paraId="209278E4" w14:textId="77777777" w:rsidR="001B004F" w:rsidRDefault="001B004F">
      <w:pPr>
        <w:pStyle w:val="Heading2"/>
        <w:tabs>
          <w:tab w:val="left" w:pos="9757"/>
          <w:tab w:val="left" w:pos="9915"/>
        </w:tabs>
        <w:spacing w:line="259" w:lineRule="auto"/>
        <w:ind w:right="127"/>
      </w:pPr>
    </w:p>
    <w:p w14:paraId="2E34928E" w14:textId="77777777" w:rsidR="00193E12" w:rsidRDefault="00193E12">
      <w:pPr>
        <w:pStyle w:val="Heading2"/>
        <w:tabs>
          <w:tab w:val="left" w:pos="9757"/>
          <w:tab w:val="left" w:pos="9915"/>
        </w:tabs>
        <w:spacing w:line="259" w:lineRule="auto"/>
        <w:ind w:right="127"/>
      </w:pPr>
    </w:p>
    <w:p w14:paraId="31E70F41" w14:textId="77777777" w:rsidR="00193E12" w:rsidRDefault="00193E12">
      <w:pPr>
        <w:pStyle w:val="Heading2"/>
        <w:tabs>
          <w:tab w:val="left" w:pos="9757"/>
          <w:tab w:val="left" w:pos="9915"/>
        </w:tabs>
        <w:spacing w:line="259" w:lineRule="auto"/>
        <w:ind w:right="127"/>
      </w:pPr>
    </w:p>
    <w:p w14:paraId="0840F6E6" w14:textId="77777777" w:rsidR="00193E12" w:rsidRDefault="00193E12">
      <w:pPr>
        <w:pStyle w:val="Heading2"/>
        <w:tabs>
          <w:tab w:val="left" w:pos="9757"/>
          <w:tab w:val="left" w:pos="9915"/>
        </w:tabs>
        <w:spacing w:line="259" w:lineRule="auto"/>
        <w:ind w:right="127"/>
      </w:pPr>
    </w:p>
    <w:p w14:paraId="3F4C9791" w14:textId="77777777" w:rsidR="00A646D9" w:rsidRDefault="00A646D9">
      <w:pPr>
        <w:pStyle w:val="Heading2"/>
        <w:tabs>
          <w:tab w:val="left" w:pos="9757"/>
          <w:tab w:val="left" w:pos="9915"/>
        </w:tabs>
        <w:spacing w:line="259" w:lineRule="auto"/>
        <w:ind w:right="127"/>
      </w:pPr>
    </w:p>
    <w:p w14:paraId="785F707C" w14:textId="77777777" w:rsidR="00A646D9" w:rsidRDefault="00A646D9">
      <w:pPr>
        <w:pStyle w:val="Heading2"/>
        <w:tabs>
          <w:tab w:val="left" w:pos="9757"/>
          <w:tab w:val="left" w:pos="9915"/>
        </w:tabs>
        <w:spacing w:line="259" w:lineRule="auto"/>
        <w:ind w:right="127"/>
      </w:pPr>
    </w:p>
    <w:p w14:paraId="006B4AF3" w14:textId="77777777" w:rsidR="00A646D9" w:rsidRDefault="00A646D9">
      <w:pPr>
        <w:pStyle w:val="Heading2"/>
        <w:tabs>
          <w:tab w:val="left" w:pos="9757"/>
          <w:tab w:val="left" w:pos="9915"/>
        </w:tabs>
        <w:spacing w:line="259" w:lineRule="auto"/>
        <w:ind w:right="127"/>
      </w:pPr>
    </w:p>
    <w:p w14:paraId="2F26F02B" w14:textId="77777777" w:rsidR="00A646D9" w:rsidRDefault="00A646D9">
      <w:pPr>
        <w:pStyle w:val="Heading2"/>
        <w:tabs>
          <w:tab w:val="left" w:pos="9757"/>
          <w:tab w:val="left" w:pos="9915"/>
        </w:tabs>
        <w:spacing w:line="259" w:lineRule="auto"/>
        <w:ind w:right="127"/>
      </w:pPr>
    </w:p>
    <w:p w14:paraId="03D87BB1" w14:textId="77777777" w:rsidR="00193E12" w:rsidRDefault="00193E12">
      <w:pPr>
        <w:pStyle w:val="Heading2"/>
        <w:tabs>
          <w:tab w:val="left" w:pos="9757"/>
          <w:tab w:val="left" w:pos="9915"/>
        </w:tabs>
        <w:spacing w:line="259" w:lineRule="auto"/>
        <w:ind w:right="127"/>
      </w:pPr>
    </w:p>
    <w:p w14:paraId="230DDAA8" w14:textId="77777777" w:rsidR="00A646D9" w:rsidRDefault="00A646D9">
      <w:pPr>
        <w:pStyle w:val="Heading2"/>
        <w:tabs>
          <w:tab w:val="left" w:pos="9757"/>
          <w:tab w:val="left" w:pos="9915"/>
        </w:tabs>
        <w:spacing w:line="259" w:lineRule="auto"/>
        <w:ind w:right="127"/>
      </w:pPr>
    </w:p>
    <w:p w14:paraId="658A1457" w14:textId="77777777" w:rsidR="00A646D9" w:rsidRDefault="00A646D9">
      <w:pPr>
        <w:pStyle w:val="Heading2"/>
        <w:tabs>
          <w:tab w:val="left" w:pos="9757"/>
          <w:tab w:val="left" w:pos="9915"/>
        </w:tabs>
        <w:spacing w:line="259" w:lineRule="auto"/>
        <w:ind w:right="127"/>
      </w:pPr>
    </w:p>
    <w:p w14:paraId="7D3B43BA" w14:textId="77777777" w:rsidR="001B004F" w:rsidRDefault="001B004F">
      <w:pPr>
        <w:pStyle w:val="Heading2"/>
        <w:tabs>
          <w:tab w:val="left" w:pos="9757"/>
          <w:tab w:val="left" w:pos="9915"/>
        </w:tabs>
        <w:spacing w:line="259" w:lineRule="auto"/>
        <w:ind w:right="127"/>
      </w:pPr>
    </w:p>
    <w:tbl>
      <w:tblPr>
        <w:tblpPr w:leftFromText="180" w:rightFromText="180" w:vertAnchor="text" w:horzAnchor="margin" w:tblpXSpec="center" w:tblpY="1427"/>
        <w:tblW w:w="10674" w:type="dxa"/>
        <w:tblLayout w:type="fixed"/>
        <w:tblLook w:val="0000" w:firstRow="0" w:lastRow="0" w:firstColumn="0" w:lastColumn="0" w:noHBand="0" w:noVBand="0"/>
      </w:tblPr>
      <w:tblGrid>
        <w:gridCol w:w="2723"/>
        <w:gridCol w:w="2641"/>
        <w:gridCol w:w="5310"/>
      </w:tblGrid>
      <w:tr w:rsidR="00090240" w14:paraId="2E4D4A0F"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5A2314D" w14:textId="77777777" w:rsidR="003A7DD9" w:rsidRPr="0040386C" w:rsidRDefault="00000000" w:rsidP="0006024C">
            <w:pPr>
              <w:snapToGrid w:val="0"/>
              <w:rPr>
                <w:b/>
              </w:rPr>
            </w:pPr>
            <w:r w:rsidRPr="0040386C">
              <w:rPr>
                <w:b/>
              </w:rPr>
              <w:lastRenderedPageBreak/>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1A4A4532" w14:textId="77777777" w:rsidR="003A7DD9" w:rsidRPr="0040386C" w:rsidRDefault="00000000" w:rsidP="0006024C">
            <w:pPr>
              <w:snapToGrid w:val="0"/>
              <w:jc w:val="right"/>
              <w:rPr>
                <w:b/>
              </w:rPr>
            </w:pPr>
            <w:r w:rsidRPr="00017E4F">
              <w:rPr>
                <w:b/>
                <w:color w:val="000000"/>
              </w:rPr>
              <w:t xml:space="preserve">King Abdulla College of Science &amp; Technology (KACST), Saudi Arabia   </w:t>
            </w:r>
          </w:p>
        </w:tc>
      </w:tr>
      <w:tr w:rsidR="00090240" w14:paraId="7D6EACE0"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61EF272" w14:textId="77777777" w:rsidR="003A7DD9" w:rsidRPr="0040386C" w:rsidRDefault="00000000" w:rsidP="0006024C">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4C47E6D1" w14:textId="77777777" w:rsidR="003A7DD9" w:rsidRPr="0040386C" w:rsidRDefault="00000000" w:rsidP="0006024C">
            <w:pPr>
              <w:tabs>
                <w:tab w:val="left" w:pos="3564"/>
              </w:tabs>
              <w:snapToGrid w:val="0"/>
              <w:ind w:left="-746" w:firstLine="746"/>
              <w:jc w:val="right"/>
              <w:rPr>
                <w:b/>
              </w:rPr>
            </w:pPr>
            <w:r>
              <w:rPr>
                <w:b/>
              </w:rPr>
              <w:t>Fujitsu Consulting India, Pune</w:t>
            </w:r>
          </w:p>
        </w:tc>
      </w:tr>
      <w:tr w:rsidR="00090240" w14:paraId="5FC3D94B" w14:textId="77777777" w:rsidTr="0006024C">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19EAFC1F" w14:textId="77777777" w:rsidR="003A7DD9" w:rsidRPr="0040386C" w:rsidRDefault="00000000" w:rsidP="0006024C">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66D6F6B8" w14:textId="77777777" w:rsidR="003A7DD9" w:rsidRPr="0040386C" w:rsidRDefault="00000000" w:rsidP="0006024C">
            <w:pPr>
              <w:snapToGrid w:val="0"/>
              <w:jc w:val="right"/>
              <w:rPr>
                <w:b/>
              </w:rPr>
            </w:pPr>
            <w:r>
              <w:rPr>
                <w:rFonts w:ascii="Verdana" w:hAnsi="Verdana" w:cs="Verdana"/>
                <w:sz w:val="20"/>
                <w:szCs w:val="20"/>
              </w:rPr>
              <w:t>Feb 2016 – May 2016</w:t>
            </w:r>
          </w:p>
        </w:tc>
      </w:tr>
      <w:tr w:rsidR="00090240" w14:paraId="70B7008E" w14:textId="77777777" w:rsidTr="0006024C">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7773F406" w14:textId="77777777" w:rsidR="003A7DD9" w:rsidRPr="0040386C" w:rsidRDefault="00000000" w:rsidP="0006024C">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36658BF5" w14:textId="77777777" w:rsidR="003A7DD9" w:rsidRPr="0040386C" w:rsidRDefault="00000000" w:rsidP="0006024C">
            <w:pPr>
              <w:snapToGrid w:val="0"/>
              <w:jc w:val="right"/>
              <w:rPr>
                <w:b/>
              </w:rPr>
            </w:pPr>
            <w:r w:rsidRPr="0040386C">
              <w:rPr>
                <w:b/>
              </w:rPr>
              <w:t xml:space="preserve"> Developer</w:t>
            </w:r>
          </w:p>
        </w:tc>
      </w:tr>
      <w:tr w:rsidR="00090240" w14:paraId="1C5F2133" w14:textId="77777777" w:rsidTr="0006024C">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379D3D86" w14:textId="77777777" w:rsidR="003A7DD9" w:rsidRPr="0040386C" w:rsidRDefault="00000000" w:rsidP="0006024C">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264E13ED" w14:textId="77777777" w:rsidR="003A7DD9" w:rsidRPr="0040386C" w:rsidRDefault="00000000" w:rsidP="0006024C">
            <w:pPr>
              <w:pStyle w:val="BodyText2"/>
              <w:snapToGrid w:val="0"/>
              <w:spacing w:line="240" w:lineRule="auto"/>
              <w:jc w:val="right"/>
              <w:rPr>
                <w:rFonts w:cs="Mangal"/>
                <w:b/>
                <w:lang w:eastAsia="hi-IN" w:bidi="hi-IN"/>
              </w:rPr>
            </w:pPr>
            <w:r>
              <w:rPr>
                <w:rFonts w:ascii="Verdana" w:hAnsi="Verdana" w:cs="Verdana"/>
                <w:sz w:val="20"/>
                <w:szCs w:val="20"/>
              </w:rPr>
              <w:t>Siebel CRM</w:t>
            </w:r>
          </w:p>
        </w:tc>
      </w:tr>
      <w:tr w:rsidR="00090240" w14:paraId="3E83A392" w14:textId="77777777" w:rsidTr="0006024C">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08895A8D" w14:textId="77777777" w:rsidR="003A7DD9" w:rsidRDefault="00000000" w:rsidP="0006024C">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38F78" w14:textId="77777777" w:rsidR="003A7DD9" w:rsidRPr="00E16FB0" w:rsidRDefault="00000000" w:rsidP="0006024C">
            <w:pPr>
              <w:spacing w:before="40" w:after="40"/>
              <w:rPr>
                <w:szCs w:val="24"/>
              </w:rPr>
            </w:pPr>
            <w:r>
              <w:rPr>
                <w:bCs/>
              </w:rPr>
              <w:t>K</w:t>
            </w:r>
            <w:r w:rsidRPr="00D6720F">
              <w:rPr>
                <w:kern w:val="1"/>
                <w:lang w:val="en-GB"/>
              </w:rPr>
              <w:t>ACST is based on R</w:t>
            </w:r>
            <w:r>
              <w:rPr>
                <w:kern w:val="1"/>
                <w:lang w:val="en-GB"/>
              </w:rPr>
              <w:t>iyadh, Saudi based project. KAC</w:t>
            </w:r>
            <w:r w:rsidRPr="00D6720F">
              <w:rPr>
                <w:kern w:val="1"/>
                <w:lang w:val="en-GB"/>
              </w:rPr>
              <w:t xml:space="preserve">ST stands for King Abdula City for Science and Technology is a college, uses SFDC CRM Application’s Service cloud module for different type of issues, concerns. Apart from this </w:t>
            </w:r>
            <w:r>
              <w:rPr>
                <w:kern w:val="1"/>
                <w:lang w:val="en-GB"/>
              </w:rPr>
              <w:t>Accounts, Contacts</w:t>
            </w:r>
            <w:r w:rsidRPr="00D6720F">
              <w:rPr>
                <w:kern w:val="1"/>
                <w:lang w:val="en-GB"/>
              </w:rPr>
              <w:t>, Attachment, Notes, Account modules are also used for ticket creation.</w:t>
            </w:r>
          </w:p>
        </w:tc>
      </w:tr>
      <w:tr w:rsidR="00090240" w14:paraId="1C2ACE58" w14:textId="77777777" w:rsidTr="0006024C">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5B26DBA0" w14:textId="77777777" w:rsidR="003A7DD9" w:rsidRDefault="00000000" w:rsidP="0006024C">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45CD1" w14:textId="77777777" w:rsidR="003A7DD9" w:rsidRDefault="003A7DD9" w:rsidP="0006024C">
            <w:pPr>
              <w:pStyle w:val="BodyText"/>
              <w:spacing w:before="40"/>
              <w:ind w:left="360"/>
              <w:rPr>
                <w:lang w:val="en-GB"/>
              </w:rPr>
            </w:pPr>
          </w:p>
          <w:p w14:paraId="1429BA03"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 xml:space="preserve">Working as a </w:t>
            </w:r>
            <w:r w:rsidRPr="00694F7D">
              <w:rPr>
                <w:b/>
                <w:lang w:val="en-GB"/>
              </w:rPr>
              <w:t>Configuration</w:t>
            </w:r>
            <w:r w:rsidRPr="00694F7D">
              <w:rPr>
                <w:lang w:val="en-GB"/>
              </w:rPr>
              <w:t xml:space="preserve"> resource in KACST Project</w:t>
            </w:r>
          </w:p>
          <w:p w14:paraId="1FD1B0C6"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Designing Solution for high level architecture.</w:t>
            </w:r>
          </w:p>
          <w:p w14:paraId="4A7771CC"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Working on various entities like Account, Contact, Case, Incident, Product, Agreements, Service Requests.</w:t>
            </w:r>
          </w:p>
          <w:p w14:paraId="63557F17"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Applets, Business Objects, Business Components, Link, Toggles, MVGs.</w:t>
            </w:r>
          </w:p>
          <w:p w14:paraId="61F98958"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 xml:space="preserve">Configured multilevel </w:t>
            </w:r>
            <w:hyperlink r:id="rId8" w:history="1">
              <w:r w:rsidRPr="00694F7D">
                <w:rPr>
                  <w:lang w:val="en-GB"/>
                </w:rPr>
                <w:t>hierarchical</w:t>
              </w:r>
            </w:hyperlink>
            <w:r w:rsidRPr="00694F7D">
              <w:rPr>
                <w:lang w:val="en-GB"/>
              </w:rPr>
              <w:t xml:space="preserve"> pick list for multilingual application</w:t>
            </w:r>
          </w:p>
          <w:p w14:paraId="3D16D5B4" w14:textId="77777777" w:rsid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Symbolic String, Message Category</w:t>
            </w:r>
          </w:p>
          <w:p w14:paraId="301120F9" w14:textId="77777777" w:rsidR="003A7DD9" w:rsidRPr="00694F7D" w:rsidRDefault="00000000" w:rsidP="0006024C">
            <w:pPr>
              <w:widowControl/>
              <w:numPr>
                <w:ilvl w:val="0"/>
                <w:numId w:val="2"/>
              </w:numPr>
              <w:tabs>
                <w:tab w:val="left" w:pos="252"/>
                <w:tab w:val="left" w:pos="2814"/>
                <w:tab w:val="left" w:pos="3600"/>
              </w:tabs>
              <w:autoSpaceDE/>
              <w:autoSpaceDN/>
              <w:jc w:val="both"/>
              <w:rPr>
                <w:lang w:val="en-GB"/>
              </w:rPr>
            </w:pPr>
            <w:r w:rsidRPr="00694F7D">
              <w:rPr>
                <w:lang w:val="en-GB"/>
              </w:rPr>
              <w:t>Configured State model, Pre-Defined Queries</w:t>
            </w:r>
          </w:p>
        </w:tc>
      </w:tr>
    </w:tbl>
    <w:p w14:paraId="313AD04D" w14:textId="77777777" w:rsidR="001B004F" w:rsidRDefault="001B004F">
      <w:pPr>
        <w:pStyle w:val="Heading2"/>
        <w:tabs>
          <w:tab w:val="left" w:pos="9757"/>
          <w:tab w:val="left" w:pos="9915"/>
        </w:tabs>
        <w:spacing w:line="259" w:lineRule="auto"/>
        <w:ind w:right="127"/>
      </w:pPr>
    </w:p>
    <w:p w14:paraId="3855D4A4" w14:textId="77777777" w:rsidR="001B004F" w:rsidRDefault="001B004F">
      <w:pPr>
        <w:pStyle w:val="Heading2"/>
        <w:tabs>
          <w:tab w:val="left" w:pos="9757"/>
          <w:tab w:val="left" w:pos="9915"/>
        </w:tabs>
        <w:spacing w:line="259" w:lineRule="auto"/>
        <w:ind w:right="127"/>
      </w:pPr>
    </w:p>
    <w:p w14:paraId="4FCB7A09" w14:textId="77777777" w:rsidR="001B004F" w:rsidRDefault="00000000" w:rsidP="000041E9">
      <w:pPr>
        <w:pStyle w:val="Heading2"/>
        <w:tabs>
          <w:tab w:val="left" w:pos="2078"/>
        </w:tabs>
        <w:spacing w:line="259" w:lineRule="auto"/>
        <w:ind w:right="127"/>
      </w:pPr>
      <w:r>
        <w:tab/>
      </w:r>
    </w:p>
    <w:p w14:paraId="4C1578AC" w14:textId="77777777" w:rsidR="000041E9" w:rsidRDefault="000041E9" w:rsidP="000041E9">
      <w:pPr>
        <w:pStyle w:val="Heading2"/>
        <w:tabs>
          <w:tab w:val="left" w:pos="2078"/>
        </w:tabs>
        <w:spacing w:line="259" w:lineRule="auto"/>
        <w:ind w:right="127"/>
      </w:pPr>
    </w:p>
    <w:p w14:paraId="6EC32A4F" w14:textId="77777777" w:rsidR="000041E9" w:rsidRDefault="000041E9" w:rsidP="000041E9">
      <w:pPr>
        <w:pStyle w:val="Heading2"/>
        <w:tabs>
          <w:tab w:val="left" w:pos="2078"/>
        </w:tabs>
        <w:spacing w:line="259" w:lineRule="auto"/>
        <w:ind w:right="127"/>
      </w:pPr>
    </w:p>
    <w:p w14:paraId="503B1202" w14:textId="77777777" w:rsidR="000041E9" w:rsidRDefault="000041E9" w:rsidP="000041E9">
      <w:pPr>
        <w:pStyle w:val="Heading2"/>
        <w:tabs>
          <w:tab w:val="left" w:pos="2078"/>
        </w:tabs>
        <w:spacing w:line="259" w:lineRule="auto"/>
        <w:ind w:right="127"/>
      </w:pPr>
    </w:p>
    <w:p w14:paraId="052EB391" w14:textId="77777777" w:rsidR="000041E9" w:rsidRDefault="000041E9" w:rsidP="000041E9">
      <w:pPr>
        <w:pStyle w:val="Heading2"/>
        <w:tabs>
          <w:tab w:val="left" w:pos="2078"/>
        </w:tabs>
        <w:spacing w:line="259" w:lineRule="auto"/>
        <w:ind w:right="127"/>
      </w:pPr>
    </w:p>
    <w:p w14:paraId="6BAB772C" w14:textId="77777777" w:rsidR="000041E9" w:rsidRDefault="000041E9" w:rsidP="000041E9">
      <w:pPr>
        <w:pStyle w:val="Heading2"/>
        <w:tabs>
          <w:tab w:val="left" w:pos="2078"/>
        </w:tabs>
        <w:spacing w:line="259" w:lineRule="auto"/>
        <w:ind w:right="127"/>
      </w:pPr>
    </w:p>
    <w:p w14:paraId="2C07C759" w14:textId="77777777" w:rsidR="000041E9" w:rsidRDefault="000041E9" w:rsidP="000041E9">
      <w:pPr>
        <w:pStyle w:val="Heading2"/>
        <w:tabs>
          <w:tab w:val="left" w:pos="2078"/>
        </w:tabs>
        <w:spacing w:line="259" w:lineRule="auto"/>
        <w:ind w:right="127"/>
      </w:pPr>
    </w:p>
    <w:p w14:paraId="41777E9E" w14:textId="77777777" w:rsidR="000041E9" w:rsidRDefault="000041E9" w:rsidP="000041E9">
      <w:pPr>
        <w:pStyle w:val="Heading2"/>
        <w:tabs>
          <w:tab w:val="left" w:pos="2078"/>
        </w:tabs>
        <w:spacing w:line="259" w:lineRule="auto"/>
        <w:ind w:right="127"/>
      </w:pPr>
    </w:p>
    <w:p w14:paraId="204152B6" w14:textId="77777777" w:rsidR="000041E9" w:rsidRDefault="000041E9" w:rsidP="000041E9">
      <w:pPr>
        <w:pStyle w:val="Heading2"/>
        <w:tabs>
          <w:tab w:val="left" w:pos="2078"/>
        </w:tabs>
        <w:spacing w:line="259" w:lineRule="auto"/>
        <w:ind w:right="127"/>
      </w:pPr>
    </w:p>
    <w:p w14:paraId="050EC565" w14:textId="77777777" w:rsidR="000041E9" w:rsidRDefault="000041E9" w:rsidP="000041E9">
      <w:pPr>
        <w:pStyle w:val="Heading2"/>
        <w:tabs>
          <w:tab w:val="left" w:pos="2078"/>
        </w:tabs>
        <w:spacing w:line="259" w:lineRule="auto"/>
        <w:ind w:right="127"/>
      </w:pPr>
    </w:p>
    <w:p w14:paraId="22B76CCA" w14:textId="77777777" w:rsidR="000041E9" w:rsidRDefault="000041E9" w:rsidP="000041E9">
      <w:pPr>
        <w:pStyle w:val="Heading2"/>
        <w:tabs>
          <w:tab w:val="left" w:pos="2078"/>
        </w:tabs>
        <w:spacing w:line="259" w:lineRule="auto"/>
        <w:ind w:right="127"/>
      </w:pPr>
    </w:p>
    <w:p w14:paraId="71D54497" w14:textId="77777777" w:rsidR="000041E9" w:rsidRDefault="000041E9" w:rsidP="000041E9">
      <w:pPr>
        <w:pStyle w:val="Heading2"/>
        <w:tabs>
          <w:tab w:val="left" w:pos="2078"/>
        </w:tabs>
        <w:spacing w:line="259" w:lineRule="auto"/>
        <w:ind w:right="127"/>
      </w:pPr>
    </w:p>
    <w:p w14:paraId="1DB55270" w14:textId="77777777" w:rsidR="000041E9" w:rsidRDefault="000041E9" w:rsidP="000041E9">
      <w:pPr>
        <w:pStyle w:val="Heading2"/>
        <w:tabs>
          <w:tab w:val="left" w:pos="2078"/>
        </w:tabs>
        <w:spacing w:line="259" w:lineRule="auto"/>
        <w:ind w:right="127"/>
      </w:pPr>
    </w:p>
    <w:p w14:paraId="502856A6" w14:textId="77777777" w:rsidR="000041E9" w:rsidRDefault="000041E9" w:rsidP="000041E9">
      <w:pPr>
        <w:pStyle w:val="Heading2"/>
        <w:tabs>
          <w:tab w:val="left" w:pos="2078"/>
        </w:tabs>
        <w:spacing w:line="259" w:lineRule="auto"/>
        <w:ind w:right="127"/>
      </w:pPr>
    </w:p>
    <w:p w14:paraId="3690EE7B" w14:textId="77777777" w:rsidR="000041E9" w:rsidRDefault="000041E9" w:rsidP="000041E9">
      <w:pPr>
        <w:pStyle w:val="Heading2"/>
        <w:tabs>
          <w:tab w:val="left" w:pos="2078"/>
        </w:tabs>
        <w:spacing w:line="259" w:lineRule="auto"/>
        <w:ind w:right="127"/>
      </w:pPr>
    </w:p>
    <w:p w14:paraId="7119A5CB" w14:textId="77777777" w:rsidR="000041E9" w:rsidRDefault="000041E9" w:rsidP="000041E9">
      <w:pPr>
        <w:pStyle w:val="Heading2"/>
        <w:tabs>
          <w:tab w:val="left" w:pos="2078"/>
        </w:tabs>
        <w:spacing w:line="259" w:lineRule="auto"/>
        <w:ind w:right="127"/>
      </w:pPr>
    </w:p>
    <w:p w14:paraId="7FFA5707" w14:textId="77777777" w:rsidR="000041E9" w:rsidRDefault="000041E9" w:rsidP="000041E9">
      <w:pPr>
        <w:pStyle w:val="Heading2"/>
        <w:tabs>
          <w:tab w:val="left" w:pos="2078"/>
        </w:tabs>
        <w:spacing w:line="259" w:lineRule="auto"/>
        <w:ind w:right="127"/>
      </w:pPr>
    </w:p>
    <w:p w14:paraId="41E9922B" w14:textId="77777777" w:rsidR="000041E9" w:rsidRDefault="000041E9" w:rsidP="000041E9">
      <w:pPr>
        <w:pStyle w:val="Heading2"/>
        <w:tabs>
          <w:tab w:val="left" w:pos="2078"/>
        </w:tabs>
        <w:spacing w:line="259" w:lineRule="auto"/>
        <w:ind w:right="127"/>
      </w:pPr>
    </w:p>
    <w:p w14:paraId="38994161" w14:textId="77777777" w:rsidR="000041E9" w:rsidRDefault="000041E9" w:rsidP="000041E9">
      <w:pPr>
        <w:pStyle w:val="Heading2"/>
        <w:tabs>
          <w:tab w:val="left" w:pos="2078"/>
        </w:tabs>
        <w:spacing w:line="259" w:lineRule="auto"/>
        <w:ind w:right="127"/>
      </w:pPr>
    </w:p>
    <w:p w14:paraId="6A6E0432" w14:textId="77777777" w:rsidR="000041E9" w:rsidRDefault="000041E9" w:rsidP="000041E9">
      <w:pPr>
        <w:pStyle w:val="Heading2"/>
        <w:tabs>
          <w:tab w:val="left" w:pos="2078"/>
        </w:tabs>
        <w:spacing w:line="259" w:lineRule="auto"/>
        <w:ind w:right="127"/>
      </w:pPr>
    </w:p>
    <w:p w14:paraId="19A3E9D4" w14:textId="77777777" w:rsidR="000041E9" w:rsidRDefault="000041E9" w:rsidP="000041E9">
      <w:pPr>
        <w:pStyle w:val="Heading2"/>
        <w:tabs>
          <w:tab w:val="left" w:pos="2078"/>
        </w:tabs>
        <w:spacing w:line="259" w:lineRule="auto"/>
        <w:ind w:right="127"/>
      </w:pPr>
    </w:p>
    <w:p w14:paraId="404E2090" w14:textId="77777777" w:rsidR="000041E9" w:rsidRDefault="000041E9" w:rsidP="000041E9">
      <w:pPr>
        <w:pStyle w:val="Heading2"/>
        <w:tabs>
          <w:tab w:val="left" w:pos="2078"/>
        </w:tabs>
        <w:spacing w:line="259" w:lineRule="auto"/>
        <w:ind w:right="127"/>
      </w:pPr>
    </w:p>
    <w:p w14:paraId="10441725" w14:textId="77777777" w:rsidR="000041E9" w:rsidRDefault="000041E9" w:rsidP="000041E9">
      <w:pPr>
        <w:pStyle w:val="Heading2"/>
        <w:tabs>
          <w:tab w:val="left" w:pos="2078"/>
        </w:tabs>
        <w:spacing w:line="259" w:lineRule="auto"/>
        <w:ind w:right="127"/>
      </w:pPr>
    </w:p>
    <w:p w14:paraId="1F38B053" w14:textId="77777777" w:rsidR="000041E9" w:rsidRDefault="000041E9" w:rsidP="000041E9">
      <w:pPr>
        <w:pStyle w:val="Heading2"/>
        <w:tabs>
          <w:tab w:val="left" w:pos="2078"/>
        </w:tabs>
        <w:spacing w:line="259" w:lineRule="auto"/>
        <w:ind w:right="127"/>
      </w:pPr>
    </w:p>
    <w:p w14:paraId="5CD11760" w14:textId="77777777" w:rsidR="00A646D9" w:rsidRPr="00897126" w:rsidRDefault="00A646D9" w:rsidP="00897126">
      <w:pPr>
        <w:tabs>
          <w:tab w:val="left" w:pos="910"/>
        </w:tabs>
      </w:pPr>
    </w:p>
    <w:p w14:paraId="5C7A92B1" w14:textId="77777777" w:rsidR="00A646D9" w:rsidRDefault="00A646D9">
      <w:pPr>
        <w:pStyle w:val="Heading2"/>
        <w:tabs>
          <w:tab w:val="left" w:pos="9757"/>
          <w:tab w:val="left" w:pos="9915"/>
        </w:tabs>
        <w:spacing w:line="259" w:lineRule="auto"/>
        <w:ind w:right="127"/>
      </w:pPr>
    </w:p>
    <w:tbl>
      <w:tblPr>
        <w:tblpPr w:leftFromText="180" w:rightFromText="180" w:vertAnchor="text" w:horzAnchor="margin" w:tblpXSpec="center" w:tblpY="61"/>
        <w:tblW w:w="10674" w:type="dxa"/>
        <w:tblLayout w:type="fixed"/>
        <w:tblLook w:val="0000" w:firstRow="0" w:lastRow="0" w:firstColumn="0" w:lastColumn="0" w:noHBand="0" w:noVBand="0"/>
      </w:tblPr>
      <w:tblGrid>
        <w:gridCol w:w="2723"/>
        <w:gridCol w:w="2641"/>
        <w:gridCol w:w="5310"/>
      </w:tblGrid>
      <w:tr w:rsidR="00090240" w14:paraId="2DF52C97"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655A81D1" w14:textId="77777777" w:rsidR="00A646D9" w:rsidRPr="0040386C" w:rsidRDefault="00000000" w:rsidP="00A646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5C330FE2" w14:textId="77777777" w:rsidR="00A646D9" w:rsidRPr="0040386C" w:rsidRDefault="00000000" w:rsidP="00A646D9">
            <w:pPr>
              <w:snapToGrid w:val="0"/>
              <w:jc w:val="right"/>
              <w:rPr>
                <w:b/>
              </w:rPr>
            </w:pPr>
            <w:r w:rsidRPr="00AC2055">
              <w:rPr>
                <w:b/>
                <w:szCs w:val="24"/>
              </w:rPr>
              <w:t>Ministry of Economic  and Commerce, Qatar</w:t>
            </w:r>
          </w:p>
        </w:tc>
      </w:tr>
      <w:tr w:rsidR="00090240" w14:paraId="3EB53EC5"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1BC6E61" w14:textId="77777777" w:rsidR="00A646D9" w:rsidRPr="0040386C" w:rsidRDefault="00000000" w:rsidP="00A646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24E34AB1" w14:textId="77777777" w:rsidR="00A646D9" w:rsidRPr="0040386C" w:rsidRDefault="00000000" w:rsidP="00A646D9">
            <w:pPr>
              <w:tabs>
                <w:tab w:val="left" w:pos="3564"/>
              </w:tabs>
              <w:snapToGrid w:val="0"/>
              <w:ind w:left="-746" w:firstLine="746"/>
              <w:jc w:val="right"/>
              <w:rPr>
                <w:b/>
              </w:rPr>
            </w:pPr>
            <w:r>
              <w:rPr>
                <w:b/>
              </w:rPr>
              <w:t>Fujitsu Consulting India, Pune</w:t>
            </w:r>
          </w:p>
        </w:tc>
      </w:tr>
      <w:tr w:rsidR="00090240" w14:paraId="4AA58D2E" w14:textId="77777777" w:rsidTr="00A646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4A35D692" w14:textId="77777777" w:rsidR="00A646D9" w:rsidRPr="0040386C" w:rsidRDefault="00000000" w:rsidP="00A646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0E757210" w14:textId="77777777" w:rsidR="00A646D9" w:rsidRPr="0040386C" w:rsidRDefault="00000000" w:rsidP="00A646D9">
            <w:pPr>
              <w:snapToGrid w:val="0"/>
              <w:jc w:val="right"/>
              <w:rPr>
                <w:b/>
              </w:rPr>
            </w:pPr>
            <w:r w:rsidRPr="0040386C">
              <w:rPr>
                <w:b/>
              </w:rPr>
              <w:t xml:space="preserve">July14 – </w:t>
            </w:r>
            <w:r>
              <w:rPr>
                <w:b/>
              </w:rPr>
              <w:t>Jan</w:t>
            </w:r>
            <w:r w:rsidRPr="0040386C">
              <w:rPr>
                <w:b/>
              </w:rPr>
              <w:t xml:space="preserve"> 1</w:t>
            </w:r>
            <w:r>
              <w:rPr>
                <w:b/>
              </w:rPr>
              <w:t>6</w:t>
            </w:r>
          </w:p>
        </w:tc>
      </w:tr>
      <w:tr w:rsidR="00090240" w14:paraId="7B51F6CF" w14:textId="77777777" w:rsidTr="00A646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4C25EE7C" w14:textId="77777777" w:rsidR="00A646D9" w:rsidRPr="0040386C" w:rsidRDefault="00000000" w:rsidP="00A646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663ADD8A" w14:textId="77777777" w:rsidR="00A646D9" w:rsidRPr="0040386C" w:rsidRDefault="00000000" w:rsidP="00A646D9">
            <w:pPr>
              <w:snapToGrid w:val="0"/>
              <w:jc w:val="right"/>
              <w:rPr>
                <w:b/>
              </w:rPr>
            </w:pPr>
            <w:r w:rsidRPr="0040386C">
              <w:rPr>
                <w:b/>
              </w:rPr>
              <w:t xml:space="preserve"> Developer</w:t>
            </w:r>
          </w:p>
        </w:tc>
      </w:tr>
      <w:tr w:rsidR="00090240" w14:paraId="14D0EEBC" w14:textId="77777777" w:rsidTr="00A646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127650D3" w14:textId="77777777" w:rsidR="00A646D9" w:rsidRPr="0040386C" w:rsidRDefault="00000000" w:rsidP="00A646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6007583C" w14:textId="77777777" w:rsidR="00A646D9" w:rsidRPr="0040386C" w:rsidRDefault="00000000" w:rsidP="00A646D9">
            <w:pPr>
              <w:snapToGrid w:val="0"/>
              <w:jc w:val="right"/>
              <w:rPr>
                <w:rFonts w:cs="Mangal"/>
                <w:b/>
                <w:lang w:eastAsia="hi-IN" w:bidi="hi-IN"/>
              </w:rPr>
            </w:pPr>
            <w:r w:rsidRPr="00F76DD5">
              <w:rPr>
                <w:b/>
              </w:rPr>
              <w:t>Siebel CRM 8.2.2.0 Siebel Public Sector</w:t>
            </w:r>
          </w:p>
        </w:tc>
      </w:tr>
      <w:tr w:rsidR="00090240" w14:paraId="0087A5F0" w14:textId="77777777" w:rsidTr="00A646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2E635C38" w14:textId="77777777" w:rsidR="00A646D9" w:rsidRDefault="00000000" w:rsidP="00A646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5937B" w14:textId="77777777" w:rsidR="00A646D9" w:rsidRPr="00F76DD5" w:rsidRDefault="00000000" w:rsidP="00A646D9">
            <w:pPr>
              <w:spacing w:line="360" w:lineRule="auto"/>
              <w:rPr>
                <w:lang w:val="en-GB"/>
              </w:rPr>
            </w:pPr>
            <w:r w:rsidRPr="00F76DD5">
              <w:rPr>
                <w:lang w:val="en-GB"/>
              </w:rPr>
              <w:t>It is a project related to Ministry of Economics and commerce, Qatar. It includes</w:t>
            </w:r>
            <w:r>
              <w:rPr>
                <w:lang w:val="en-GB"/>
              </w:rPr>
              <w:t xml:space="preserve"> </w:t>
            </w:r>
            <w:r w:rsidRPr="00F76DD5">
              <w:rPr>
                <w:lang w:val="en-GB"/>
              </w:rPr>
              <w:t>Citizens, foreign investors for establishing their company with different business activities in Qatar which needs MEC approval for establishment. This project involves various Data migration, integration Siebel Configuration, Workflow and Scripting. In includes Account, Contact, Case Incident, Service Request, Product, Service Agreement, Invoice, Payment entities. Through these entities, it is able to achieve Complex and High-level business Requirements.</w:t>
            </w:r>
          </w:p>
        </w:tc>
      </w:tr>
      <w:tr w:rsidR="00090240" w14:paraId="4755118D" w14:textId="77777777" w:rsidTr="00A646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6EF589E7" w14:textId="77777777" w:rsidR="00A646D9" w:rsidRDefault="00000000" w:rsidP="00A646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85914" w14:textId="77777777" w:rsidR="00A646D9" w:rsidRDefault="00A646D9" w:rsidP="00A646D9">
            <w:pPr>
              <w:pStyle w:val="BodyText"/>
              <w:spacing w:before="40"/>
              <w:ind w:left="360"/>
              <w:rPr>
                <w:lang w:val="en-GB"/>
              </w:rPr>
            </w:pPr>
          </w:p>
          <w:p w14:paraId="273E4AE1"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 xml:space="preserve">Working as a </w:t>
            </w:r>
            <w:r w:rsidRPr="00F76DD5">
              <w:rPr>
                <w:b/>
                <w:lang w:val="en-GB"/>
              </w:rPr>
              <w:t>Configuration</w:t>
            </w:r>
            <w:r w:rsidRPr="00F76DD5">
              <w:rPr>
                <w:lang w:val="en-GB"/>
              </w:rPr>
              <w:t xml:space="preserve"> resource in MEC Project</w:t>
            </w:r>
          </w:p>
          <w:p w14:paraId="1BCB61D2"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Designing Solution for high level architecture.</w:t>
            </w:r>
          </w:p>
          <w:p w14:paraId="64748516"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Working on various entities like Account, Contact, Case, Incident, Product, Agreements, Service Requests.</w:t>
            </w:r>
          </w:p>
          <w:p w14:paraId="652287FD"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Applets, Business Objects, Business Components, Link, Toggles, MVGs.</w:t>
            </w:r>
          </w:p>
          <w:p w14:paraId="78C7DD6F"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 xml:space="preserve">Configured multilevel </w:t>
            </w:r>
            <w:hyperlink r:id="rId9" w:history="1">
              <w:r w:rsidRPr="00F76DD5">
                <w:rPr>
                  <w:lang w:val="en-GB"/>
                </w:rPr>
                <w:t>hierarchical</w:t>
              </w:r>
            </w:hyperlink>
            <w:r w:rsidRPr="00F76DD5">
              <w:rPr>
                <w:lang w:val="en-GB"/>
              </w:rPr>
              <w:t xml:space="preserve"> pick list for multilingual application</w:t>
            </w:r>
          </w:p>
          <w:p w14:paraId="2686D413" w14:textId="77777777" w:rsidR="00A646D9"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Symbolic String, Message Category</w:t>
            </w:r>
          </w:p>
          <w:p w14:paraId="1D82B459" w14:textId="77777777" w:rsidR="00A646D9" w:rsidRDefault="00000000" w:rsidP="00A646D9">
            <w:pPr>
              <w:widowControl/>
              <w:numPr>
                <w:ilvl w:val="0"/>
                <w:numId w:val="2"/>
              </w:numPr>
              <w:tabs>
                <w:tab w:val="left" w:pos="252"/>
                <w:tab w:val="left" w:pos="2814"/>
                <w:tab w:val="left" w:pos="3600"/>
              </w:tabs>
              <w:autoSpaceDE/>
              <w:autoSpaceDN/>
              <w:jc w:val="both"/>
              <w:rPr>
                <w:lang w:val="en-GB"/>
              </w:rPr>
            </w:pPr>
            <w:r w:rsidRPr="00F76DD5">
              <w:rPr>
                <w:lang w:val="en-GB"/>
              </w:rPr>
              <w:t>Configured State model, Pre-Defined Queries</w:t>
            </w:r>
          </w:p>
          <w:p w14:paraId="3A4D6CD6" w14:textId="77777777" w:rsidR="00A646D9" w:rsidRPr="00F76DD5" w:rsidRDefault="00000000" w:rsidP="00A646D9">
            <w:pPr>
              <w:widowControl/>
              <w:numPr>
                <w:ilvl w:val="0"/>
                <w:numId w:val="2"/>
              </w:numPr>
              <w:tabs>
                <w:tab w:val="left" w:pos="252"/>
                <w:tab w:val="left" w:pos="2814"/>
                <w:tab w:val="left" w:pos="3600"/>
              </w:tabs>
              <w:autoSpaceDE/>
              <w:autoSpaceDN/>
              <w:jc w:val="both"/>
              <w:rPr>
                <w:lang w:val="en-GB"/>
              </w:rPr>
            </w:pPr>
            <w:r>
              <w:rPr>
                <w:lang w:val="en-GB"/>
              </w:rPr>
              <w:t>POC on Siebel to Salesforce Migration</w:t>
            </w:r>
          </w:p>
        </w:tc>
      </w:tr>
    </w:tbl>
    <w:p w14:paraId="258F36D3" w14:textId="77777777" w:rsidR="001301BF" w:rsidRDefault="001301BF">
      <w:pPr>
        <w:pStyle w:val="Heading2"/>
        <w:tabs>
          <w:tab w:val="left" w:pos="9757"/>
          <w:tab w:val="left" w:pos="9915"/>
        </w:tabs>
        <w:spacing w:line="259" w:lineRule="auto"/>
        <w:ind w:right="127"/>
      </w:pPr>
    </w:p>
    <w:p w14:paraId="02370603" w14:textId="77777777" w:rsidR="001B004F" w:rsidRDefault="001B004F">
      <w:pPr>
        <w:pStyle w:val="Heading2"/>
        <w:tabs>
          <w:tab w:val="left" w:pos="9757"/>
          <w:tab w:val="left" w:pos="9915"/>
        </w:tabs>
        <w:spacing w:line="259" w:lineRule="auto"/>
        <w:ind w:right="127"/>
      </w:pPr>
    </w:p>
    <w:p w14:paraId="13EE4DE6" w14:textId="77777777" w:rsidR="001B004F" w:rsidRDefault="001B004F">
      <w:pPr>
        <w:pStyle w:val="Heading2"/>
        <w:tabs>
          <w:tab w:val="left" w:pos="9757"/>
          <w:tab w:val="left" w:pos="9915"/>
        </w:tabs>
        <w:spacing w:line="259" w:lineRule="auto"/>
        <w:ind w:right="127"/>
      </w:pPr>
    </w:p>
    <w:p w14:paraId="382F3BDC" w14:textId="77777777" w:rsidR="001B004F" w:rsidRDefault="001B004F">
      <w:pPr>
        <w:pStyle w:val="Heading2"/>
        <w:tabs>
          <w:tab w:val="left" w:pos="9757"/>
          <w:tab w:val="left" w:pos="9915"/>
        </w:tabs>
        <w:spacing w:line="259" w:lineRule="auto"/>
        <w:ind w:right="127"/>
      </w:pPr>
    </w:p>
    <w:p w14:paraId="07184676" w14:textId="77777777" w:rsidR="001B004F" w:rsidRDefault="001B004F">
      <w:pPr>
        <w:pStyle w:val="Heading2"/>
        <w:tabs>
          <w:tab w:val="left" w:pos="9757"/>
          <w:tab w:val="left" w:pos="9915"/>
        </w:tabs>
        <w:spacing w:line="259" w:lineRule="auto"/>
        <w:ind w:right="127"/>
      </w:pPr>
    </w:p>
    <w:p w14:paraId="4953C0AF" w14:textId="77777777" w:rsidR="001B004F" w:rsidRDefault="001B004F">
      <w:pPr>
        <w:pStyle w:val="Heading2"/>
        <w:tabs>
          <w:tab w:val="left" w:pos="9757"/>
          <w:tab w:val="left" w:pos="9915"/>
        </w:tabs>
        <w:spacing w:line="259" w:lineRule="auto"/>
        <w:ind w:right="127"/>
      </w:pPr>
    </w:p>
    <w:p w14:paraId="2D13CCAC" w14:textId="77777777" w:rsidR="001B004F" w:rsidRDefault="001B004F">
      <w:pPr>
        <w:pStyle w:val="Heading2"/>
        <w:tabs>
          <w:tab w:val="left" w:pos="9757"/>
          <w:tab w:val="left" w:pos="9915"/>
        </w:tabs>
        <w:spacing w:line="259" w:lineRule="auto"/>
        <w:ind w:right="127"/>
      </w:pPr>
    </w:p>
    <w:p w14:paraId="6B9FA6D1" w14:textId="77777777" w:rsidR="001B004F" w:rsidRDefault="001B004F">
      <w:pPr>
        <w:pStyle w:val="Heading2"/>
        <w:tabs>
          <w:tab w:val="left" w:pos="9757"/>
          <w:tab w:val="left" w:pos="9915"/>
        </w:tabs>
        <w:spacing w:line="259" w:lineRule="auto"/>
        <w:ind w:right="127"/>
      </w:pPr>
    </w:p>
    <w:p w14:paraId="66CF92F0" w14:textId="77777777" w:rsidR="001B004F" w:rsidRDefault="001B004F">
      <w:pPr>
        <w:pStyle w:val="Heading2"/>
        <w:tabs>
          <w:tab w:val="left" w:pos="9757"/>
          <w:tab w:val="left" w:pos="9915"/>
        </w:tabs>
        <w:spacing w:line="259" w:lineRule="auto"/>
        <w:ind w:right="127"/>
      </w:pPr>
    </w:p>
    <w:p w14:paraId="4444FA7F" w14:textId="77777777" w:rsidR="001B004F" w:rsidRDefault="001B004F">
      <w:pPr>
        <w:pStyle w:val="Heading2"/>
        <w:tabs>
          <w:tab w:val="left" w:pos="9757"/>
          <w:tab w:val="left" w:pos="9915"/>
        </w:tabs>
        <w:spacing w:line="259" w:lineRule="auto"/>
        <w:ind w:right="127"/>
      </w:pPr>
    </w:p>
    <w:p w14:paraId="254AB6E6" w14:textId="77777777" w:rsidR="00DF557D" w:rsidRDefault="00DF557D">
      <w:pPr>
        <w:pStyle w:val="Heading2"/>
        <w:tabs>
          <w:tab w:val="left" w:pos="9757"/>
          <w:tab w:val="left" w:pos="9915"/>
        </w:tabs>
        <w:spacing w:line="259" w:lineRule="auto"/>
        <w:ind w:right="127"/>
      </w:pPr>
    </w:p>
    <w:p w14:paraId="3E576A73" w14:textId="77777777" w:rsidR="00DF557D" w:rsidRDefault="00DF557D">
      <w:pPr>
        <w:pStyle w:val="Heading2"/>
        <w:tabs>
          <w:tab w:val="left" w:pos="9757"/>
          <w:tab w:val="left" w:pos="9915"/>
        </w:tabs>
        <w:spacing w:line="259" w:lineRule="auto"/>
        <w:ind w:right="127"/>
      </w:pPr>
    </w:p>
    <w:p w14:paraId="3A9B8FE6" w14:textId="77777777" w:rsidR="00DF557D" w:rsidRDefault="00DF557D">
      <w:pPr>
        <w:pStyle w:val="Heading2"/>
        <w:tabs>
          <w:tab w:val="left" w:pos="9757"/>
          <w:tab w:val="left" w:pos="9915"/>
        </w:tabs>
        <w:spacing w:line="259" w:lineRule="auto"/>
        <w:ind w:right="127"/>
      </w:pPr>
    </w:p>
    <w:p w14:paraId="7CEC4763" w14:textId="77777777" w:rsidR="001B004F" w:rsidRDefault="001B004F">
      <w:pPr>
        <w:pStyle w:val="Heading2"/>
        <w:tabs>
          <w:tab w:val="left" w:pos="9757"/>
          <w:tab w:val="left" w:pos="9915"/>
        </w:tabs>
        <w:spacing w:line="259" w:lineRule="auto"/>
        <w:ind w:right="127"/>
      </w:pPr>
    </w:p>
    <w:p w14:paraId="0F7BA332" w14:textId="77777777" w:rsidR="001B004F" w:rsidRDefault="001B004F">
      <w:pPr>
        <w:pStyle w:val="Heading2"/>
        <w:tabs>
          <w:tab w:val="left" w:pos="9757"/>
          <w:tab w:val="left" w:pos="9915"/>
        </w:tabs>
        <w:spacing w:line="259" w:lineRule="auto"/>
        <w:ind w:right="127"/>
      </w:pPr>
    </w:p>
    <w:p w14:paraId="15305CF4" w14:textId="77777777" w:rsidR="001B004F" w:rsidRDefault="001B004F">
      <w:pPr>
        <w:pStyle w:val="Heading2"/>
        <w:tabs>
          <w:tab w:val="left" w:pos="9757"/>
          <w:tab w:val="left" w:pos="9915"/>
        </w:tabs>
        <w:spacing w:line="259" w:lineRule="auto"/>
        <w:ind w:right="127"/>
      </w:pPr>
    </w:p>
    <w:p w14:paraId="7B6AC16C" w14:textId="77777777" w:rsidR="00AC2055" w:rsidRDefault="00AC2055">
      <w:pPr>
        <w:pStyle w:val="Heading2"/>
        <w:tabs>
          <w:tab w:val="left" w:pos="9757"/>
          <w:tab w:val="left" w:pos="9915"/>
        </w:tabs>
        <w:spacing w:line="259" w:lineRule="auto"/>
        <w:ind w:right="127"/>
      </w:pPr>
    </w:p>
    <w:p w14:paraId="498B42B2" w14:textId="77777777" w:rsidR="00AC2055" w:rsidRDefault="00AC2055">
      <w:pPr>
        <w:pStyle w:val="Heading2"/>
        <w:tabs>
          <w:tab w:val="left" w:pos="9757"/>
          <w:tab w:val="left" w:pos="9915"/>
        </w:tabs>
        <w:spacing w:line="259" w:lineRule="auto"/>
        <w:ind w:right="127"/>
      </w:pPr>
    </w:p>
    <w:p w14:paraId="7E8A873E" w14:textId="77777777" w:rsidR="00AC2055" w:rsidRDefault="00AC2055">
      <w:pPr>
        <w:pStyle w:val="Heading2"/>
        <w:tabs>
          <w:tab w:val="left" w:pos="9757"/>
          <w:tab w:val="left" w:pos="9915"/>
        </w:tabs>
        <w:spacing w:line="259" w:lineRule="auto"/>
        <w:ind w:right="127"/>
      </w:pPr>
    </w:p>
    <w:p w14:paraId="23735AE6" w14:textId="77777777" w:rsidR="00AC2055" w:rsidRDefault="00AC2055">
      <w:pPr>
        <w:pStyle w:val="Heading2"/>
        <w:tabs>
          <w:tab w:val="left" w:pos="9757"/>
          <w:tab w:val="left" w:pos="9915"/>
        </w:tabs>
        <w:spacing w:line="259" w:lineRule="auto"/>
        <w:ind w:right="127"/>
      </w:pPr>
    </w:p>
    <w:p w14:paraId="1B72E952" w14:textId="77777777" w:rsidR="00AC2055" w:rsidRDefault="00AC2055">
      <w:pPr>
        <w:pStyle w:val="Heading2"/>
        <w:tabs>
          <w:tab w:val="left" w:pos="9757"/>
          <w:tab w:val="left" w:pos="9915"/>
        </w:tabs>
        <w:spacing w:line="259" w:lineRule="auto"/>
        <w:ind w:right="127"/>
      </w:pPr>
    </w:p>
    <w:p w14:paraId="226DB85F" w14:textId="77777777" w:rsidR="00AC2055" w:rsidRDefault="00AC2055">
      <w:pPr>
        <w:pStyle w:val="Heading2"/>
        <w:tabs>
          <w:tab w:val="left" w:pos="9757"/>
          <w:tab w:val="left" w:pos="9915"/>
        </w:tabs>
        <w:spacing w:line="259" w:lineRule="auto"/>
        <w:ind w:right="127"/>
      </w:pPr>
    </w:p>
    <w:p w14:paraId="6646D639" w14:textId="77777777" w:rsidR="00AC2055" w:rsidRDefault="00AC2055">
      <w:pPr>
        <w:pStyle w:val="Heading2"/>
        <w:tabs>
          <w:tab w:val="left" w:pos="9757"/>
          <w:tab w:val="left" w:pos="9915"/>
        </w:tabs>
        <w:spacing w:line="259" w:lineRule="auto"/>
        <w:ind w:right="127"/>
      </w:pPr>
    </w:p>
    <w:p w14:paraId="46952E03" w14:textId="77777777" w:rsidR="00AC2055" w:rsidRDefault="00AC2055">
      <w:pPr>
        <w:pStyle w:val="Heading2"/>
        <w:tabs>
          <w:tab w:val="left" w:pos="9757"/>
          <w:tab w:val="left" w:pos="9915"/>
        </w:tabs>
        <w:spacing w:line="259" w:lineRule="auto"/>
        <w:ind w:right="127"/>
      </w:pPr>
    </w:p>
    <w:p w14:paraId="6412F2BE" w14:textId="77777777" w:rsidR="00AC2055" w:rsidRDefault="00AC2055">
      <w:pPr>
        <w:pStyle w:val="Heading2"/>
        <w:tabs>
          <w:tab w:val="left" w:pos="9757"/>
          <w:tab w:val="left" w:pos="9915"/>
        </w:tabs>
        <w:spacing w:line="259" w:lineRule="auto"/>
        <w:ind w:right="127"/>
      </w:pPr>
    </w:p>
    <w:p w14:paraId="45F75211" w14:textId="77777777" w:rsidR="00AC2055" w:rsidRDefault="00AC2055">
      <w:pPr>
        <w:pStyle w:val="Heading2"/>
        <w:tabs>
          <w:tab w:val="left" w:pos="9757"/>
          <w:tab w:val="left" w:pos="9915"/>
        </w:tabs>
        <w:spacing w:line="259" w:lineRule="auto"/>
        <w:ind w:right="127"/>
      </w:pPr>
    </w:p>
    <w:p w14:paraId="3C14375C" w14:textId="77777777" w:rsidR="00AC2055" w:rsidRDefault="00AC2055">
      <w:pPr>
        <w:pStyle w:val="Heading2"/>
        <w:tabs>
          <w:tab w:val="left" w:pos="9757"/>
          <w:tab w:val="left" w:pos="9915"/>
        </w:tabs>
        <w:spacing w:line="259" w:lineRule="auto"/>
        <w:ind w:right="127"/>
      </w:pPr>
    </w:p>
    <w:p w14:paraId="6E9C8E73" w14:textId="77777777" w:rsidR="000041E9" w:rsidRDefault="000041E9">
      <w:pPr>
        <w:pStyle w:val="Heading2"/>
        <w:tabs>
          <w:tab w:val="left" w:pos="9757"/>
          <w:tab w:val="left" w:pos="9915"/>
        </w:tabs>
        <w:spacing w:line="259" w:lineRule="auto"/>
        <w:ind w:right="127"/>
      </w:pPr>
    </w:p>
    <w:p w14:paraId="0711BD4E" w14:textId="77777777" w:rsidR="00AC2055" w:rsidRDefault="00AC2055">
      <w:pPr>
        <w:pStyle w:val="Heading2"/>
        <w:tabs>
          <w:tab w:val="left" w:pos="9757"/>
          <w:tab w:val="left" w:pos="9915"/>
        </w:tabs>
        <w:spacing w:line="259" w:lineRule="auto"/>
        <w:ind w:right="127"/>
      </w:pPr>
    </w:p>
    <w:tbl>
      <w:tblPr>
        <w:tblpPr w:leftFromText="180" w:rightFromText="180" w:vertAnchor="text" w:horzAnchor="margin" w:tblpXSpec="center" w:tblpY="1"/>
        <w:tblW w:w="10674" w:type="dxa"/>
        <w:tblLayout w:type="fixed"/>
        <w:tblLook w:val="0000" w:firstRow="0" w:lastRow="0" w:firstColumn="0" w:lastColumn="0" w:noHBand="0" w:noVBand="0"/>
      </w:tblPr>
      <w:tblGrid>
        <w:gridCol w:w="2723"/>
        <w:gridCol w:w="2641"/>
        <w:gridCol w:w="5310"/>
      </w:tblGrid>
      <w:tr w:rsidR="00090240" w14:paraId="1B735F6F"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4E97FFA0" w14:textId="77777777" w:rsidR="003A7DD9" w:rsidRPr="0040386C" w:rsidRDefault="00000000" w:rsidP="003A7DD9">
            <w:pPr>
              <w:snapToGrid w:val="0"/>
              <w:rPr>
                <w:b/>
              </w:rPr>
            </w:pPr>
            <w:r w:rsidRPr="0040386C">
              <w:rPr>
                <w:b/>
              </w:rPr>
              <w:t>Project</w:t>
            </w:r>
          </w:p>
        </w:tc>
        <w:tc>
          <w:tcPr>
            <w:tcW w:w="5310" w:type="dxa"/>
            <w:tcBorders>
              <w:top w:val="single" w:sz="4" w:space="0" w:color="000000"/>
              <w:bottom w:val="single" w:sz="4" w:space="0" w:color="000000"/>
              <w:right w:val="single" w:sz="4" w:space="0" w:color="000000"/>
            </w:tcBorders>
            <w:shd w:val="clear" w:color="auto" w:fill="D9D9D9"/>
            <w:vAlign w:val="center"/>
          </w:tcPr>
          <w:p w14:paraId="38366FFF" w14:textId="77777777" w:rsidR="003A7DD9" w:rsidRPr="0040386C" w:rsidRDefault="00000000" w:rsidP="003A7DD9">
            <w:pPr>
              <w:snapToGrid w:val="0"/>
              <w:jc w:val="right"/>
              <w:rPr>
                <w:b/>
              </w:rPr>
            </w:pPr>
            <w:r w:rsidRPr="00AC2055">
              <w:rPr>
                <w:b/>
                <w:szCs w:val="24"/>
              </w:rPr>
              <w:t>Department of Transport, Abu Dhabi</w:t>
            </w:r>
          </w:p>
        </w:tc>
      </w:tr>
      <w:tr w:rsidR="00090240" w14:paraId="089A920A"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3420D7FA" w14:textId="77777777" w:rsidR="003A7DD9" w:rsidRPr="0040386C" w:rsidRDefault="00000000" w:rsidP="003A7DD9">
            <w:pPr>
              <w:snapToGrid w:val="0"/>
              <w:rPr>
                <w:b/>
              </w:rPr>
            </w:pPr>
            <w:r w:rsidRPr="0040386C">
              <w:rPr>
                <w:b/>
              </w:rPr>
              <w:t>Employer</w:t>
            </w:r>
          </w:p>
        </w:tc>
        <w:tc>
          <w:tcPr>
            <w:tcW w:w="5310" w:type="dxa"/>
            <w:tcBorders>
              <w:top w:val="single" w:sz="4" w:space="0" w:color="000000"/>
              <w:bottom w:val="single" w:sz="4" w:space="0" w:color="000000"/>
              <w:right w:val="single" w:sz="4" w:space="0" w:color="000000"/>
            </w:tcBorders>
            <w:shd w:val="clear" w:color="auto" w:fill="D9D9D9"/>
            <w:vAlign w:val="center"/>
          </w:tcPr>
          <w:p w14:paraId="6B0A6391" w14:textId="77777777" w:rsidR="003A7DD9" w:rsidRPr="0040386C" w:rsidRDefault="00000000" w:rsidP="003A7DD9">
            <w:pPr>
              <w:tabs>
                <w:tab w:val="left" w:pos="3564"/>
              </w:tabs>
              <w:snapToGrid w:val="0"/>
              <w:ind w:left="-746" w:firstLine="746"/>
              <w:jc w:val="right"/>
              <w:rPr>
                <w:b/>
              </w:rPr>
            </w:pPr>
            <w:r>
              <w:rPr>
                <w:b/>
              </w:rPr>
              <w:t>Fujitsu Consulting India, Pune</w:t>
            </w:r>
          </w:p>
        </w:tc>
      </w:tr>
      <w:tr w:rsidR="00090240" w14:paraId="67792A99" w14:textId="77777777" w:rsidTr="003A7DD9">
        <w:trPr>
          <w:trHeight w:val="59"/>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CE12D86" w14:textId="77777777" w:rsidR="003A7DD9" w:rsidRPr="0040386C" w:rsidRDefault="00000000" w:rsidP="003A7DD9">
            <w:pPr>
              <w:snapToGrid w:val="0"/>
              <w:rPr>
                <w:b/>
              </w:rPr>
            </w:pPr>
            <w:r w:rsidRPr="0040386C">
              <w:rPr>
                <w:b/>
              </w:rPr>
              <w:t>Duration</w:t>
            </w:r>
          </w:p>
        </w:tc>
        <w:tc>
          <w:tcPr>
            <w:tcW w:w="5310" w:type="dxa"/>
            <w:tcBorders>
              <w:top w:val="single" w:sz="4" w:space="0" w:color="000000"/>
              <w:bottom w:val="single" w:sz="4" w:space="0" w:color="000000"/>
              <w:right w:val="single" w:sz="4" w:space="0" w:color="000000"/>
            </w:tcBorders>
            <w:shd w:val="clear" w:color="auto" w:fill="D9D9D9"/>
            <w:vAlign w:val="center"/>
          </w:tcPr>
          <w:p w14:paraId="559C47BE" w14:textId="77777777" w:rsidR="003A7DD9" w:rsidRPr="0040386C" w:rsidRDefault="00000000" w:rsidP="003A7DD9">
            <w:pPr>
              <w:snapToGrid w:val="0"/>
              <w:jc w:val="right"/>
              <w:rPr>
                <w:b/>
              </w:rPr>
            </w:pPr>
            <w:r>
              <w:rPr>
                <w:b/>
              </w:rPr>
              <w:t>Mar 12</w:t>
            </w:r>
            <w:r w:rsidRPr="0040386C">
              <w:rPr>
                <w:b/>
              </w:rPr>
              <w:t xml:space="preserve"> – </w:t>
            </w:r>
            <w:r>
              <w:rPr>
                <w:b/>
              </w:rPr>
              <w:t>Jun</w:t>
            </w:r>
            <w:r w:rsidRPr="0040386C">
              <w:rPr>
                <w:b/>
              </w:rPr>
              <w:t xml:space="preserve"> 1</w:t>
            </w:r>
            <w:r>
              <w:rPr>
                <w:b/>
              </w:rPr>
              <w:t>4</w:t>
            </w:r>
          </w:p>
        </w:tc>
      </w:tr>
      <w:tr w:rsidR="00090240" w14:paraId="24B3BB64" w14:textId="77777777" w:rsidTr="003A7DD9">
        <w:trPr>
          <w:trHeight w:val="64"/>
        </w:trPr>
        <w:tc>
          <w:tcPr>
            <w:tcW w:w="5364" w:type="dxa"/>
            <w:gridSpan w:val="2"/>
            <w:tcBorders>
              <w:top w:val="single" w:sz="4" w:space="0" w:color="000000"/>
              <w:left w:val="single" w:sz="4" w:space="0" w:color="000000"/>
              <w:bottom w:val="single" w:sz="4" w:space="0" w:color="000000"/>
            </w:tcBorders>
            <w:shd w:val="clear" w:color="auto" w:fill="D9D9D9"/>
            <w:vAlign w:val="center"/>
          </w:tcPr>
          <w:p w14:paraId="2E6422F9" w14:textId="77777777" w:rsidR="003A7DD9" w:rsidRPr="0040386C" w:rsidRDefault="00000000" w:rsidP="003A7DD9">
            <w:pPr>
              <w:snapToGrid w:val="0"/>
              <w:rPr>
                <w:b/>
              </w:rPr>
            </w:pPr>
            <w:r w:rsidRPr="0040386C">
              <w:rPr>
                <w:b/>
              </w:rPr>
              <w:t>Role</w:t>
            </w:r>
          </w:p>
        </w:tc>
        <w:tc>
          <w:tcPr>
            <w:tcW w:w="5310" w:type="dxa"/>
            <w:tcBorders>
              <w:top w:val="single" w:sz="4" w:space="0" w:color="000000"/>
              <w:bottom w:val="single" w:sz="4" w:space="0" w:color="000000"/>
              <w:right w:val="single" w:sz="4" w:space="0" w:color="000000"/>
            </w:tcBorders>
            <w:shd w:val="clear" w:color="auto" w:fill="D9D9D9"/>
            <w:vAlign w:val="center"/>
          </w:tcPr>
          <w:p w14:paraId="529E79CE" w14:textId="77777777" w:rsidR="003A7DD9" w:rsidRPr="0040386C" w:rsidRDefault="00000000" w:rsidP="003A7DD9">
            <w:pPr>
              <w:snapToGrid w:val="0"/>
              <w:jc w:val="right"/>
              <w:rPr>
                <w:b/>
              </w:rPr>
            </w:pPr>
            <w:r w:rsidRPr="0040386C">
              <w:rPr>
                <w:b/>
              </w:rPr>
              <w:t xml:space="preserve"> Developer</w:t>
            </w:r>
          </w:p>
        </w:tc>
      </w:tr>
      <w:tr w:rsidR="00090240" w14:paraId="0A831D17" w14:textId="77777777" w:rsidTr="003A7DD9">
        <w:trPr>
          <w:trHeight w:val="185"/>
        </w:trPr>
        <w:tc>
          <w:tcPr>
            <w:tcW w:w="2723" w:type="dxa"/>
            <w:tcBorders>
              <w:top w:val="single" w:sz="4" w:space="0" w:color="000000"/>
              <w:left w:val="single" w:sz="4" w:space="0" w:color="000000"/>
              <w:bottom w:val="single" w:sz="4" w:space="0" w:color="000000"/>
            </w:tcBorders>
            <w:shd w:val="clear" w:color="auto" w:fill="D9D9D9"/>
            <w:vAlign w:val="center"/>
          </w:tcPr>
          <w:p w14:paraId="1E289FDB" w14:textId="77777777" w:rsidR="003A7DD9" w:rsidRPr="0040386C" w:rsidRDefault="00000000" w:rsidP="003A7DD9">
            <w:pPr>
              <w:pStyle w:val="BodyText2"/>
              <w:snapToGrid w:val="0"/>
              <w:spacing w:line="276" w:lineRule="auto"/>
              <w:rPr>
                <w:rFonts w:cs="Mangal"/>
                <w:b/>
                <w:lang w:eastAsia="hi-IN" w:bidi="hi-IN"/>
              </w:rPr>
            </w:pPr>
            <w:r w:rsidRPr="0040386C">
              <w:rPr>
                <w:rFonts w:cs="Mangal"/>
                <w:b/>
                <w:lang w:eastAsia="hi-IN" w:bidi="hi-IN"/>
              </w:rPr>
              <w:t>Technology</w:t>
            </w:r>
          </w:p>
        </w:tc>
        <w:tc>
          <w:tcPr>
            <w:tcW w:w="7951" w:type="dxa"/>
            <w:gridSpan w:val="2"/>
            <w:tcBorders>
              <w:top w:val="single" w:sz="4" w:space="0" w:color="000000"/>
              <w:bottom w:val="single" w:sz="4" w:space="0" w:color="000000"/>
              <w:right w:val="single" w:sz="4" w:space="0" w:color="000000"/>
            </w:tcBorders>
            <w:shd w:val="clear" w:color="auto" w:fill="D9D9D9"/>
            <w:vAlign w:val="center"/>
          </w:tcPr>
          <w:p w14:paraId="178954B3" w14:textId="77777777" w:rsidR="003A7DD9" w:rsidRPr="0040386C" w:rsidRDefault="00000000" w:rsidP="003A7DD9">
            <w:pPr>
              <w:pStyle w:val="BodyText2"/>
              <w:snapToGrid w:val="0"/>
              <w:spacing w:line="240" w:lineRule="auto"/>
              <w:jc w:val="right"/>
              <w:rPr>
                <w:rFonts w:cs="Mangal"/>
                <w:b/>
                <w:lang w:eastAsia="hi-IN" w:bidi="hi-IN"/>
              </w:rPr>
            </w:pPr>
            <w:r w:rsidRPr="00333905">
              <w:rPr>
                <w:rFonts w:cs="Mangal"/>
                <w:b/>
                <w:lang w:eastAsia="hi-IN" w:bidi="hi-IN"/>
              </w:rPr>
              <w:t>Siebel CRM 8.2.2.0 Siebel Public Sector</w:t>
            </w:r>
          </w:p>
        </w:tc>
      </w:tr>
      <w:tr w:rsidR="00090240" w14:paraId="5131EA68"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62FFA876" w14:textId="77777777" w:rsidR="003A7DD9" w:rsidRDefault="00000000" w:rsidP="003A7DD9">
            <w:pPr>
              <w:pStyle w:val="BodyText2"/>
              <w:snapToGrid w:val="0"/>
              <w:spacing w:line="276" w:lineRule="auto"/>
            </w:pPr>
            <w:r>
              <w:rPr>
                <w:rFonts w:cs="Mangal"/>
                <w:lang w:eastAsia="hi-IN" w:bidi="hi-IN"/>
              </w:rPr>
              <w:t>Project Description</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E9E0C" w14:textId="77777777" w:rsidR="003A7DD9" w:rsidRPr="00E16FB0" w:rsidRDefault="00000000" w:rsidP="003A7DD9">
            <w:pPr>
              <w:spacing w:before="40" w:after="40"/>
              <w:rPr>
                <w:szCs w:val="24"/>
              </w:rPr>
            </w:pPr>
            <w:r w:rsidRPr="00084DFD">
              <w:rPr>
                <w:lang w:val="en-GB"/>
              </w:rPr>
              <w:t>It is a project related to Department of road &amp; transport, Abu Dhabi. It includes Citizen of Abu Dhabi CCD Agent as Actors. The customization and Data management of this specific portion is handled by Siebel. The Project involved Siebel Configuration, EAI, EIM and Si</w:t>
            </w:r>
            <w:r w:rsidR="00897126">
              <w:rPr>
                <w:lang w:val="en-GB"/>
              </w:rPr>
              <w:t xml:space="preserve">ebel Workflows and Scripting. </w:t>
            </w:r>
            <w:r w:rsidRPr="00084DFD">
              <w:rPr>
                <w:lang w:val="en-GB"/>
              </w:rPr>
              <w:t>It includes five major business entities in Siebel like Account Management, Contact Management, Service Request Management, and Case Management &amp; Incident Management. Through these entities, it was able to achieve Complex and High-level Client Requirements</w:t>
            </w:r>
            <w:r>
              <w:rPr>
                <w:lang w:val="en-GB"/>
              </w:rPr>
              <w:t>.</w:t>
            </w:r>
          </w:p>
        </w:tc>
      </w:tr>
      <w:tr w:rsidR="00090240" w14:paraId="71357497" w14:textId="77777777" w:rsidTr="003A7DD9">
        <w:trPr>
          <w:trHeight w:val="406"/>
        </w:trPr>
        <w:tc>
          <w:tcPr>
            <w:tcW w:w="2723" w:type="dxa"/>
            <w:tcBorders>
              <w:top w:val="single" w:sz="4" w:space="0" w:color="000000"/>
              <w:left w:val="single" w:sz="4" w:space="0" w:color="000000"/>
              <w:bottom w:val="single" w:sz="4" w:space="0" w:color="000000"/>
            </w:tcBorders>
            <w:shd w:val="clear" w:color="auto" w:fill="auto"/>
            <w:vAlign w:val="center"/>
          </w:tcPr>
          <w:p w14:paraId="02FA6C87" w14:textId="77777777" w:rsidR="003A7DD9" w:rsidRDefault="00000000" w:rsidP="003A7DD9">
            <w:pPr>
              <w:pStyle w:val="BodyText2"/>
              <w:snapToGrid w:val="0"/>
              <w:spacing w:line="276" w:lineRule="auto"/>
            </w:pPr>
            <w:r>
              <w:rPr>
                <w:rFonts w:cs="Mangal"/>
                <w:lang w:eastAsia="hi-IN" w:bidi="hi-IN"/>
              </w:rPr>
              <w:t>Responsibility</w:t>
            </w:r>
          </w:p>
        </w:tc>
        <w:tc>
          <w:tcPr>
            <w:tcW w:w="79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23B3A"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 xml:space="preserve">Worked as </w:t>
            </w:r>
            <w:r w:rsidRPr="00F76DD5">
              <w:rPr>
                <w:b/>
                <w:lang w:val="en-GB"/>
              </w:rPr>
              <w:t>Configuration</w:t>
            </w:r>
            <w:r w:rsidRPr="00F76DD5">
              <w:rPr>
                <w:lang w:val="en-GB"/>
              </w:rPr>
              <w:t xml:space="preserve"> resource in DoT Project</w:t>
            </w:r>
          </w:p>
          <w:p w14:paraId="28470527"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Configured Applets, Business Objects, Business Components, Link, Toggles, MVGs.</w:t>
            </w:r>
          </w:p>
          <w:p w14:paraId="479D74EC"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 xml:space="preserve">Configured multilevel </w:t>
            </w:r>
            <w:hyperlink r:id="rId10" w:history="1">
              <w:r w:rsidRPr="00F76DD5">
                <w:rPr>
                  <w:lang w:val="en-GB"/>
                </w:rPr>
                <w:t>hierarchical</w:t>
              </w:r>
            </w:hyperlink>
            <w:r w:rsidRPr="00F76DD5">
              <w:rPr>
                <w:lang w:val="en-GB"/>
              </w:rPr>
              <w:t xml:space="preserve"> pick list for multilingual application</w:t>
            </w:r>
          </w:p>
          <w:p w14:paraId="7E9B4DB5" w14:textId="77777777" w:rsidR="003A7DD9" w:rsidRPr="00F76DD5" w:rsidRDefault="00000000" w:rsidP="003A7DD9">
            <w:pPr>
              <w:widowControl/>
              <w:numPr>
                <w:ilvl w:val="0"/>
                <w:numId w:val="2"/>
              </w:numPr>
              <w:tabs>
                <w:tab w:val="left" w:pos="252"/>
                <w:tab w:val="left" w:pos="2814"/>
                <w:tab w:val="left" w:pos="3600"/>
              </w:tabs>
              <w:autoSpaceDE/>
              <w:autoSpaceDN/>
              <w:jc w:val="both"/>
              <w:rPr>
                <w:lang w:val="en-GB"/>
              </w:rPr>
            </w:pPr>
            <w:r w:rsidRPr="00F76DD5">
              <w:rPr>
                <w:lang w:val="en-GB"/>
              </w:rPr>
              <w:t>Configured Symbolic String, Message Category</w:t>
            </w:r>
          </w:p>
          <w:p w14:paraId="27012000" w14:textId="77777777" w:rsidR="003A7DD9" w:rsidRPr="002623AD" w:rsidRDefault="00000000" w:rsidP="003A7DD9">
            <w:pPr>
              <w:widowControl/>
              <w:numPr>
                <w:ilvl w:val="0"/>
                <w:numId w:val="2"/>
              </w:numPr>
              <w:tabs>
                <w:tab w:val="left" w:pos="252"/>
                <w:tab w:val="left" w:pos="2814"/>
                <w:tab w:val="left" w:pos="3600"/>
              </w:tabs>
              <w:autoSpaceDE/>
              <w:autoSpaceDN/>
              <w:jc w:val="both"/>
              <w:rPr>
                <w:rFonts w:ascii="Verdana" w:hAnsi="Verdana" w:cs="Verdana"/>
                <w:sz w:val="20"/>
                <w:szCs w:val="20"/>
              </w:rPr>
            </w:pPr>
            <w:r w:rsidRPr="00F76DD5">
              <w:rPr>
                <w:lang w:val="en-GB"/>
              </w:rPr>
              <w:t>Configured State model, Pre-Defined Queries</w:t>
            </w:r>
          </w:p>
        </w:tc>
      </w:tr>
    </w:tbl>
    <w:p w14:paraId="2AC6C7D5" w14:textId="77777777" w:rsidR="001301BF" w:rsidRDefault="001301BF">
      <w:pPr>
        <w:pStyle w:val="Heading2"/>
        <w:tabs>
          <w:tab w:val="left" w:pos="9757"/>
          <w:tab w:val="left" w:pos="9915"/>
        </w:tabs>
        <w:spacing w:line="259" w:lineRule="auto"/>
        <w:ind w:right="127"/>
      </w:pPr>
    </w:p>
    <w:p w14:paraId="26ECFD56" w14:textId="77777777" w:rsidR="00193E12" w:rsidRDefault="00193E12">
      <w:pPr>
        <w:pStyle w:val="Heading2"/>
        <w:tabs>
          <w:tab w:val="left" w:pos="9757"/>
          <w:tab w:val="left" w:pos="9915"/>
        </w:tabs>
        <w:spacing w:line="259" w:lineRule="auto"/>
        <w:ind w:right="127"/>
      </w:pPr>
    </w:p>
    <w:p w14:paraId="6CBFA69A" w14:textId="77777777" w:rsidR="00193E12" w:rsidRDefault="00193E12">
      <w:pPr>
        <w:pStyle w:val="Heading2"/>
        <w:tabs>
          <w:tab w:val="left" w:pos="9757"/>
          <w:tab w:val="left" w:pos="9915"/>
        </w:tabs>
        <w:spacing w:line="259" w:lineRule="auto"/>
        <w:ind w:right="127"/>
      </w:pPr>
    </w:p>
    <w:p w14:paraId="0F676466" w14:textId="77777777" w:rsidR="00193E12" w:rsidRDefault="00193E12">
      <w:pPr>
        <w:pStyle w:val="Heading2"/>
        <w:tabs>
          <w:tab w:val="left" w:pos="9757"/>
          <w:tab w:val="left" w:pos="9915"/>
        </w:tabs>
        <w:spacing w:line="259" w:lineRule="auto"/>
        <w:ind w:right="127"/>
      </w:pPr>
    </w:p>
    <w:p w14:paraId="0C8359AD" w14:textId="77777777" w:rsidR="001301BF" w:rsidRDefault="001301BF">
      <w:pPr>
        <w:pStyle w:val="Heading2"/>
        <w:tabs>
          <w:tab w:val="left" w:pos="9757"/>
          <w:tab w:val="left" w:pos="9915"/>
        </w:tabs>
        <w:spacing w:line="259" w:lineRule="auto"/>
        <w:ind w:right="127"/>
      </w:pPr>
    </w:p>
    <w:p w14:paraId="2613F34D" w14:textId="77777777" w:rsidR="001301BF" w:rsidRDefault="001301BF">
      <w:pPr>
        <w:pStyle w:val="Heading2"/>
        <w:tabs>
          <w:tab w:val="left" w:pos="9757"/>
          <w:tab w:val="left" w:pos="9915"/>
        </w:tabs>
        <w:spacing w:line="259" w:lineRule="auto"/>
        <w:ind w:right="127"/>
      </w:pPr>
    </w:p>
    <w:p w14:paraId="6669A650" w14:textId="77777777" w:rsidR="001301BF" w:rsidRDefault="001301BF">
      <w:pPr>
        <w:pStyle w:val="Heading2"/>
        <w:tabs>
          <w:tab w:val="left" w:pos="9757"/>
          <w:tab w:val="left" w:pos="9915"/>
        </w:tabs>
        <w:spacing w:line="259" w:lineRule="auto"/>
        <w:ind w:right="127"/>
      </w:pPr>
    </w:p>
    <w:p w14:paraId="7E1E46FE" w14:textId="77777777" w:rsidR="001301BF" w:rsidRDefault="001301BF">
      <w:pPr>
        <w:pStyle w:val="Heading2"/>
        <w:tabs>
          <w:tab w:val="left" w:pos="9757"/>
          <w:tab w:val="left" w:pos="9915"/>
        </w:tabs>
        <w:spacing w:line="259" w:lineRule="auto"/>
        <w:ind w:right="127"/>
      </w:pPr>
    </w:p>
    <w:p w14:paraId="6A9668BF" w14:textId="77777777" w:rsidR="001301BF" w:rsidRDefault="001301BF">
      <w:pPr>
        <w:pStyle w:val="Heading2"/>
        <w:tabs>
          <w:tab w:val="left" w:pos="9757"/>
          <w:tab w:val="left" w:pos="9915"/>
        </w:tabs>
        <w:spacing w:line="259" w:lineRule="auto"/>
        <w:ind w:right="127"/>
      </w:pPr>
    </w:p>
    <w:p w14:paraId="273D4593" w14:textId="77777777" w:rsidR="00AC2055" w:rsidRDefault="00AC2055">
      <w:pPr>
        <w:pStyle w:val="Heading2"/>
        <w:tabs>
          <w:tab w:val="left" w:pos="9757"/>
          <w:tab w:val="left" w:pos="9915"/>
        </w:tabs>
        <w:spacing w:line="259" w:lineRule="auto"/>
        <w:ind w:right="127"/>
      </w:pPr>
    </w:p>
    <w:p w14:paraId="74A2D83D" w14:textId="77777777" w:rsidR="00AC2055" w:rsidRDefault="00AC2055">
      <w:pPr>
        <w:pStyle w:val="Heading2"/>
        <w:tabs>
          <w:tab w:val="left" w:pos="9757"/>
          <w:tab w:val="left" w:pos="9915"/>
        </w:tabs>
        <w:spacing w:line="259" w:lineRule="auto"/>
        <w:ind w:right="127"/>
      </w:pPr>
    </w:p>
    <w:p w14:paraId="264E9313" w14:textId="77777777" w:rsidR="00AC2055" w:rsidRDefault="00AC2055">
      <w:pPr>
        <w:pStyle w:val="Heading2"/>
        <w:tabs>
          <w:tab w:val="left" w:pos="9757"/>
          <w:tab w:val="left" w:pos="9915"/>
        </w:tabs>
        <w:spacing w:line="259" w:lineRule="auto"/>
        <w:ind w:right="127"/>
      </w:pPr>
    </w:p>
    <w:p w14:paraId="2F6CFD92" w14:textId="77777777" w:rsidR="00AC2055" w:rsidRDefault="00AC2055">
      <w:pPr>
        <w:pStyle w:val="Heading2"/>
        <w:tabs>
          <w:tab w:val="left" w:pos="9757"/>
          <w:tab w:val="left" w:pos="9915"/>
        </w:tabs>
        <w:spacing w:line="259" w:lineRule="auto"/>
        <w:ind w:right="127"/>
      </w:pPr>
    </w:p>
    <w:p w14:paraId="03489053" w14:textId="77777777" w:rsidR="00AC2055" w:rsidRDefault="00AC2055">
      <w:pPr>
        <w:pStyle w:val="Heading2"/>
        <w:tabs>
          <w:tab w:val="left" w:pos="9757"/>
          <w:tab w:val="left" w:pos="9915"/>
        </w:tabs>
        <w:spacing w:line="259" w:lineRule="auto"/>
        <w:ind w:right="127"/>
      </w:pPr>
    </w:p>
    <w:p w14:paraId="11D5822B" w14:textId="77777777" w:rsidR="00AC2055" w:rsidRDefault="00AC2055">
      <w:pPr>
        <w:pStyle w:val="Heading2"/>
        <w:tabs>
          <w:tab w:val="left" w:pos="9757"/>
          <w:tab w:val="left" w:pos="9915"/>
        </w:tabs>
        <w:spacing w:line="259" w:lineRule="auto"/>
        <w:ind w:right="127"/>
      </w:pPr>
    </w:p>
    <w:p w14:paraId="46EF6013" w14:textId="77777777" w:rsidR="00AC2055" w:rsidRDefault="00AC2055">
      <w:pPr>
        <w:pStyle w:val="Heading2"/>
        <w:tabs>
          <w:tab w:val="left" w:pos="9757"/>
          <w:tab w:val="left" w:pos="9915"/>
        </w:tabs>
        <w:spacing w:line="259" w:lineRule="auto"/>
        <w:ind w:right="127"/>
      </w:pPr>
    </w:p>
    <w:p w14:paraId="68458913" w14:textId="77777777" w:rsidR="00AC2055" w:rsidRDefault="00AC2055">
      <w:pPr>
        <w:pStyle w:val="Heading2"/>
        <w:tabs>
          <w:tab w:val="left" w:pos="9757"/>
          <w:tab w:val="left" w:pos="9915"/>
        </w:tabs>
        <w:spacing w:line="259" w:lineRule="auto"/>
        <w:ind w:right="127"/>
      </w:pPr>
    </w:p>
    <w:p w14:paraId="4EA88561" w14:textId="77777777" w:rsidR="00AC2055" w:rsidRDefault="00AC2055">
      <w:pPr>
        <w:pStyle w:val="Heading2"/>
        <w:tabs>
          <w:tab w:val="left" w:pos="9757"/>
          <w:tab w:val="left" w:pos="9915"/>
        </w:tabs>
        <w:spacing w:line="259" w:lineRule="auto"/>
        <w:ind w:right="127"/>
      </w:pPr>
    </w:p>
    <w:p w14:paraId="3211AE29" w14:textId="77777777" w:rsidR="00AC2055" w:rsidRDefault="00AC2055" w:rsidP="00955512">
      <w:pPr>
        <w:pStyle w:val="Heading2"/>
        <w:tabs>
          <w:tab w:val="left" w:pos="9757"/>
          <w:tab w:val="left" w:pos="9915"/>
        </w:tabs>
        <w:spacing w:line="259" w:lineRule="auto"/>
        <w:ind w:left="0" w:right="127"/>
      </w:pPr>
    </w:p>
    <w:p w14:paraId="6B531F27" w14:textId="77777777" w:rsidR="00AC2055" w:rsidRDefault="006916F6">
      <w:pPr>
        <w:pStyle w:val="Heading2"/>
        <w:tabs>
          <w:tab w:val="left" w:pos="9757"/>
          <w:tab w:val="left" w:pos="9915"/>
        </w:tabs>
        <w:spacing w:line="259" w:lineRule="auto"/>
        <w:ind w:right="127"/>
      </w:pPr>
      <w:r>
        <w:rPr>
          <w:noProof/>
        </w:rPr>
        <w:drawing>
          <wp:anchor distT="0" distB="0" distL="114300" distR="114300" simplePos="0" relativeHeight="251659264" behindDoc="0" locked="0" layoutInCell="1" allowOverlap="1" wp14:anchorId="171B0C84" wp14:editId="03BBF3E8">
            <wp:simplePos x="0" y="0"/>
            <wp:positionH relativeFrom="column">
              <wp:posOffset>0</wp:posOffset>
            </wp:positionH>
            <wp:positionV relativeFrom="paragraph">
              <wp:posOffset>0</wp:posOffset>
            </wp:positionV>
            <wp:extent cx="12700" cy="127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C2055" w:rsidSect="00213EE2">
      <w:type w:val="continuous"/>
      <w:pgSz w:w="12240" w:h="15840"/>
      <w:pgMar w:top="0" w:right="28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rebuchet MS">
    <w:altName w:val="﷽﷽﷽﷽﷽﷽﷽﷽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ind w:left="720" w:hanging="360"/>
      </w:pPr>
      <w:rPr>
        <w:rFonts w:ascii="Symbol" w:hAnsi="Symbol" w:cs="Symbol"/>
      </w:rPr>
    </w:lvl>
  </w:abstractNum>
  <w:abstractNum w:abstractNumId="1" w15:restartNumberingAfterBreak="0">
    <w:nsid w:val="18B1689C"/>
    <w:multiLevelType w:val="hybridMultilevel"/>
    <w:tmpl w:val="0F2A2A6E"/>
    <w:lvl w:ilvl="0" w:tplc="EFC2A47A">
      <w:start w:val="1"/>
      <w:numFmt w:val="bullet"/>
      <w:lvlText w:val=""/>
      <w:lvlJc w:val="left"/>
      <w:pPr>
        <w:ind w:left="720" w:hanging="360"/>
      </w:pPr>
      <w:rPr>
        <w:rFonts w:ascii="Wingdings" w:hAnsi="Wingdings" w:hint="default"/>
      </w:rPr>
    </w:lvl>
    <w:lvl w:ilvl="1" w:tplc="569278BE" w:tentative="1">
      <w:start w:val="1"/>
      <w:numFmt w:val="bullet"/>
      <w:lvlText w:val="o"/>
      <w:lvlJc w:val="left"/>
      <w:pPr>
        <w:ind w:left="1440" w:hanging="360"/>
      </w:pPr>
      <w:rPr>
        <w:rFonts w:ascii="Courier New" w:hAnsi="Courier New" w:cs="Courier New" w:hint="default"/>
      </w:rPr>
    </w:lvl>
    <w:lvl w:ilvl="2" w:tplc="B6BA7628" w:tentative="1">
      <w:start w:val="1"/>
      <w:numFmt w:val="bullet"/>
      <w:lvlText w:val=""/>
      <w:lvlJc w:val="left"/>
      <w:pPr>
        <w:ind w:left="2160" w:hanging="360"/>
      </w:pPr>
      <w:rPr>
        <w:rFonts w:ascii="Wingdings" w:hAnsi="Wingdings" w:hint="default"/>
      </w:rPr>
    </w:lvl>
    <w:lvl w:ilvl="3" w:tplc="3AD8C26C" w:tentative="1">
      <w:start w:val="1"/>
      <w:numFmt w:val="bullet"/>
      <w:lvlText w:val=""/>
      <w:lvlJc w:val="left"/>
      <w:pPr>
        <w:ind w:left="2880" w:hanging="360"/>
      </w:pPr>
      <w:rPr>
        <w:rFonts w:ascii="Symbol" w:hAnsi="Symbol" w:hint="default"/>
      </w:rPr>
    </w:lvl>
    <w:lvl w:ilvl="4" w:tplc="422C089E" w:tentative="1">
      <w:start w:val="1"/>
      <w:numFmt w:val="bullet"/>
      <w:lvlText w:val="o"/>
      <w:lvlJc w:val="left"/>
      <w:pPr>
        <w:ind w:left="3600" w:hanging="360"/>
      </w:pPr>
      <w:rPr>
        <w:rFonts w:ascii="Courier New" w:hAnsi="Courier New" w:cs="Courier New" w:hint="default"/>
      </w:rPr>
    </w:lvl>
    <w:lvl w:ilvl="5" w:tplc="E5EAF864" w:tentative="1">
      <w:start w:val="1"/>
      <w:numFmt w:val="bullet"/>
      <w:lvlText w:val=""/>
      <w:lvlJc w:val="left"/>
      <w:pPr>
        <w:ind w:left="4320" w:hanging="360"/>
      </w:pPr>
      <w:rPr>
        <w:rFonts w:ascii="Wingdings" w:hAnsi="Wingdings" w:hint="default"/>
      </w:rPr>
    </w:lvl>
    <w:lvl w:ilvl="6" w:tplc="C800303A" w:tentative="1">
      <w:start w:val="1"/>
      <w:numFmt w:val="bullet"/>
      <w:lvlText w:val=""/>
      <w:lvlJc w:val="left"/>
      <w:pPr>
        <w:ind w:left="5040" w:hanging="360"/>
      </w:pPr>
      <w:rPr>
        <w:rFonts w:ascii="Symbol" w:hAnsi="Symbol" w:hint="default"/>
      </w:rPr>
    </w:lvl>
    <w:lvl w:ilvl="7" w:tplc="97D66F34" w:tentative="1">
      <w:start w:val="1"/>
      <w:numFmt w:val="bullet"/>
      <w:lvlText w:val="o"/>
      <w:lvlJc w:val="left"/>
      <w:pPr>
        <w:ind w:left="5760" w:hanging="360"/>
      </w:pPr>
      <w:rPr>
        <w:rFonts w:ascii="Courier New" w:hAnsi="Courier New" w:cs="Courier New" w:hint="default"/>
      </w:rPr>
    </w:lvl>
    <w:lvl w:ilvl="8" w:tplc="9D64A1B8" w:tentative="1">
      <w:start w:val="1"/>
      <w:numFmt w:val="bullet"/>
      <w:lvlText w:val=""/>
      <w:lvlJc w:val="left"/>
      <w:pPr>
        <w:ind w:left="6480" w:hanging="360"/>
      </w:pPr>
      <w:rPr>
        <w:rFonts w:ascii="Wingdings" w:hAnsi="Wingdings" w:hint="default"/>
      </w:rPr>
    </w:lvl>
  </w:abstractNum>
  <w:abstractNum w:abstractNumId="2" w15:restartNumberingAfterBreak="0">
    <w:nsid w:val="47596148"/>
    <w:multiLevelType w:val="hybridMultilevel"/>
    <w:tmpl w:val="ED5099B0"/>
    <w:lvl w:ilvl="0" w:tplc="579096C2">
      <w:numFmt w:val="bullet"/>
      <w:lvlText w:val=""/>
      <w:lvlJc w:val="left"/>
      <w:pPr>
        <w:ind w:left="562" w:hanging="360"/>
      </w:pPr>
      <w:rPr>
        <w:rFonts w:hint="default"/>
        <w:w w:val="100"/>
        <w:lang w:val="en-US" w:eastAsia="en-US" w:bidi="en-US"/>
      </w:rPr>
    </w:lvl>
    <w:lvl w:ilvl="1" w:tplc="19B48FC8">
      <w:numFmt w:val="bullet"/>
      <w:lvlText w:val="•"/>
      <w:lvlJc w:val="left"/>
      <w:pPr>
        <w:ind w:left="1706" w:hanging="360"/>
      </w:pPr>
      <w:rPr>
        <w:rFonts w:hint="default"/>
        <w:lang w:val="en-US" w:eastAsia="en-US" w:bidi="en-US"/>
      </w:rPr>
    </w:lvl>
    <w:lvl w:ilvl="2" w:tplc="7488F1E4">
      <w:numFmt w:val="bullet"/>
      <w:lvlText w:val="•"/>
      <w:lvlJc w:val="left"/>
      <w:pPr>
        <w:ind w:left="2842" w:hanging="360"/>
      </w:pPr>
      <w:rPr>
        <w:rFonts w:hint="default"/>
        <w:lang w:val="en-US" w:eastAsia="en-US" w:bidi="en-US"/>
      </w:rPr>
    </w:lvl>
    <w:lvl w:ilvl="3" w:tplc="38462B24">
      <w:numFmt w:val="bullet"/>
      <w:lvlText w:val="•"/>
      <w:lvlJc w:val="left"/>
      <w:pPr>
        <w:ind w:left="3978" w:hanging="360"/>
      </w:pPr>
      <w:rPr>
        <w:rFonts w:hint="default"/>
        <w:lang w:val="en-US" w:eastAsia="en-US" w:bidi="en-US"/>
      </w:rPr>
    </w:lvl>
    <w:lvl w:ilvl="4" w:tplc="66B8226C">
      <w:numFmt w:val="bullet"/>
      <w:lvlText w:val="•"/>
      <w:lvlJc w:val="left"/>
      <w:pPr>
        <w:ind w:left="5114" w:hanging="360"/>
      </w:pPr>
      <w:rPr>
        <w:rFonts w:hint="default"/>
        <w:lang w:val="en-US" w:eastAsia="en-US" w:bidi="en-US"/>
      </w:rPr>
    </w:lvl>
    <w:lvl w:ilvl="5" w:tplc="DD4C5D4E">
      <w:numFmt w:val="bullet"/>
      <w:lvlText w:val="•"/>
      <w:lvlJc w:val="left"/>
      <w:pPr>
        <w:ind w:left="6250" w:hanging="360"/>
      </w:pPr>
      <w:rPr>
        <w:rFonts w:hint="default"/>
        <w:lang w:val="en-US" w:eastAsia="en-US" w:bidi="en-US"/>
      </w:rPr>
    </w:lvl>
    <w:lvl w:ilvl="6" w:tplc="EBE2CE18">
      <w:numFmt w:val="bullet"/>
      <w:lvlText w:val="•"/>
      <w:lvlJc w:val="left"/>
      <w:pPr>
        <w:ind w:left="7386" w:hanging="360"/>
      </w:pPr>
      <w:rPr>
        <w:rFonts w:hint="default"/>
        <w:lang w:val="en-US" w:eastAsia="en-US" w:bidi="en-US"/>
      </w:rPr>
    </w:lvl>
    <w:lvl w:ilvl="7" w:tplc="07F813B2">
      <w:numFmt w:val="bullet"/>
      <w:lvlText w:val="•"/>
      <w:lvlJc w:val="left"/>
      <w:pPr>
        <w:ind w:left="8522" w:hanging="360"/>
      </w:pPr>
      <w:rPr>
        <w:rFonts w:hint="default"/>
        <w:lang w:val="en-US" w:eastAsia="en-US" w:bidi="en-US"/>
      </w:rPr>
    </w:lvl>
    <w:lvl w:ilvl="8" w:tplc="F76C78A2">
      <w:numFmt w:val="bullet"/>
      <w:lvlText w:val="•"/>
      <w:lvlJc w:val="left"/>
      <w:pPr>
        <w:ind w:left="9658" w:hanging="360"/>
      </w:pPr>
      <w:rPr>
        <w:rFonts w:hint="default"/>
        <w:lang w:val="en-US" w:eastAsia="en-US" w:bidi="en-US"/>
      </w:rPr>
    </w:lvl>
  </w:abstractNum>
  <w:abstractNum w:abstractNumId="3" w15:restartNumberingAfterBreak="0">
    <w:nsid w:val="4F566795"/>
    <w:multiLevelType w:val="hybridMultilevel"/>
    <w:tmpl w:val="38D48CA6"/>
    <w:lvl w:ilvl="0" w:tplc="98625FF2">
      <w:start w:val="1"/>
      <w:numFmt w:val="bullet"/>
      <w:lvlText w:val=""/>
      <w:lvlJc w:val="left"/>
      <w:pPr>
        <w:tabs>
          <w:tab w:val="num" w:pos="360"/>
        </w:tabs>
        <w:ind w:left="360" w:hanging="360"/>
      </w:pPr>
      <w:rPr>
        <w:rFonts w:ascii="Symbol" w:hAnsi="Symbol" w:hint="default"/>
      </w:rPr>
    </w:lvl>
    <w:lvl w:ilvl="1" w:tplc="3962C42A" w:tentative="1">
      <w:start w:val="1"/>
      <w:numFmt w:val="bullet"/>
      <w:lvlText w:val="o"/>
      <w:lvlJc w:val="left"/>
      <w:pPr>
        <w:tabs>
          <w:tab w:val="num" w:pos="1080"/>
        </w:tabs>
        <w:ind w:left="1080" w:hanging="360"/>
      </w:pPr>
      <w:rPr>
        <w:rFonts w:ascii="Courier New" w:hAnsi="Courier New" w:cs="Courier New" w:hint="default"/>
      </w:rPr>
    </w:lvl>
    <w:lvl w:ilvl="2" w:tplc="2B722BAA" w:tentative="1">
      <w:start w:val="1"/>
      <w:numFmt w:val="bullet"/>
      <w:lvlText w:val=""/>
      <w:lvlJc w:val="left"/>
      <w:pPr>
        <w:tabs>
          <w:tab w:val="num" w:pos="1800"/>
        </w:tabs>
        <w:ind w:left="1800" w:hanging="360"/>
      </w:pPr>
      <w:rPr>
        <w:rFonts w:ascii="Wingdings" w:hAnsi="Wingdings" w:hint="default"/>
      </w:rPr>
    </w:lvl>
    <w:lvl w:ilvl="3" w:tplc="A37A0C72" w:tentative="1">
      <w:start w:val="1"/>
      <w:numFmt w:val="bullet"/>
      <w:lvlText w:val=""/>
      <w:lvlJc w:val="left"/>
      <w:pPr>
        <w:tabs>
          <w:tab w:val="num" w:pos="2520"/>
        </w:tabs>
        <w:ind w:left="2520" w:hanging="360"/>
      </w:pPr>
      <w:rPr>
        <w:rFonts w:ascii="Symbol" w:hAnsi="Symbol" w:hint="default"/>
      </w:rPr>
    </w:lvl>
    <w:lvl w:ilvl="4" w:tplc="CFC8B5C6" w:tentative="1">
      <w:start w:val="1"/>
      <w:numFmt w:val="bullet"/>
      <w:lvlText w:val="o"/>
      <w:lvlJc w:val="left"/>
      <w:pPr>
        <w:tabs>
          <w:tab w:val="num" w:pos="3240"/>
        </w:tabs>
        <w:ind w:left="3240" w:hanging="360"/>
      </w:pPr>
      <w:rPr>
        <w:rFonts w:ascii="Courier New" w:hAnsi="Courier New" w:cs="Courier New" w:hint="default"/>
      </w:rPr>
    </w:lvl>
    <w:lvl w:ilvl="5" w:tplc="E1C62CC8" w:tentative="1">
      <w:start w:val="1"/>
      <w:numFmt w:val="bullet"/>
      <w:lvlText w:val=""/>
      <w:lvlJc w:val="left"/>
      <w:pPr>
        <w:tabs>
          <w:tab w:val="num" w:pos="3960"/>
        </w:tabs>
        <w:ind w:left="3960" w:hanging="360"/>
      </w:pPr>
      <w:rPr>
        <w:rFonts w:ascii="Wingdings" w:hAnsi="Wingdings" w:hint="default"/>
      </w:rPr>
    </w:lvl>
    <w:lvl w:ilvl="6" w:tplc="574EC6A0" w:tentative="1">
      <w:start w:val="1"/>
      <w:numFmt w:val="bullet"/>
      <w:lvlText w:val=""/>
      <w:lvlJc w:val="left"/>
      <w:pPr>
        <w:tabs>
          <w:tab w:val="num" w:pos="4680"/>
        </w:tabs>
        <w:ind w:left="4680" w:hanging="360"/>
      </w:pPr>
      <w:rPr>
        <w:rFonts w:ascii="Symbol" w:hAnsi="Symbol" w:hint="default"/>
      </w:rPr>
    </w:lvl>
    <w:lvl w:ilvl="7" w:tplc="9F308478" w:tentative="1">
      <w:start w:val="1"/>
      <w:numFmt w:val="bullet"/>
      <w:lvlText w:val="o"/>
      <w:lvlJc w:val="left"/>
      <w:pPr>
        <w:tabs>
          <w:tab w:val="num" w:pos="5400"/>
        </w:tabs>
        <w:ind w:left="5400" w:hanging="360"/>
      </w:pPr>
      <w:rPr>
        <w:rFonts w:ascii="Courier New" w:hAnsi="Courier New" w:cs="Courier New" w:hint="default"/>
      </w:rPr>
    </w:lvl>
    <w:lvl w:ilvl="8" w:tplc="5294914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F07279A"/>
    <w:multiLevelType w:val="hybridMultilevel"/>
    <w:tmpl w:val="4CC460BA"/>
    <w:lvl w:ilvl="0" w:tplc="58E4B5B6">
      <w:start w:val="1"/>
      <w:numFmt w:val="bullet"/>
      <w:lvlText w:val=""/>
      <w:lvlJc w:val="left"/>
      <w:pPr>
        <w:tabs>
          <w:tab w:val="num" w:pos="720"/>
        </w:tabs>
        <w:ind w:left="720" w:hanging="360"/>
      </w:pPr>
      <w:rPr>
        <w:rFonts w:ascii="Symbol" w:hAnsi="Symbol" w:cs="Symbol" w:hint="default"/>
      </w:rPr>
    </w:lvl>
    <w:lvl w:ilvl="1" w:tplc="8E806CD4">
      <w:start w:val="1"/>
      <w:numFmt w:val="bullet"/>
      <w:lvlText w:val="o"/>
      <w:lvlJc w:val="left"/>
      <w:pPr>
        <w:tabs>
          <w:tab w:val="num" w:pos="1440"/>
        </w:tabs>
        <w:ind w:left="1440" w:hanging="360"/>
      </w:pPr>
      <w:rPr>
        <w:rFonts w:ascii="Courier New" w:hAnsi="Courier New" w:cs="Courier New" w:hint="default"/>
      </w:rPr>
    </w:lvl>
    <w:lvl w:ilvl="2" w:tplc="6062280E">
      <w:start w:val="1"/>
      <w:numFmt w:val="bullet"/>
      <w:lvlText w:val=""/>
      <w:lvlJc w:val="left"/>
      <w:pPr>
        <w:tabs>
          <w:tab w:val="num" w:pos="2160"/>
        </w:tabs>
        <w:ind w:left="2160" w:hanging="360"/>
      </w:pPr>
      <w:rPr>
        <w:rFonts w:ascii="Wingdings" w:hAnsi="Wingdings" w:cs="Wingdings" w:hint="default"/>
      </w:rPr>
    </w:lvl>
    <w:lvl w:ilvl="3" w:tplc="E5FE0546">
      <w:start w:val="1"/>
      <w:numFmt w:val="bullet"/>
      <w:lvlText w:val=""/>
      <w:lvlJc w:val="left"/>
      <w:pPr>
        <w:tabs>
          <w:tab w:val="num" w:pos="2880"/>
        </w:tabs>
        <w:ind w:left="2880" w:hanging="360"/>
      </w:pPr>
      <w:rPr>
        <w:rFonts w:ascii="Symbol" w:hAnsi="Symbol" w:cs="Symbol" w:hint="default"/>
      </w:rPr>
    </w:lvl>
    <w:lvl w:ilvl="4" w:tplc="CA4EC830">
      <w:start w:val="1"/>
      <w:numFmt w:val="bullet"/>
      <w:lvlText w:val="o"/>
      <w:lvlJc w:val="left"/>
      <w:pPr>
        <w:tabs>
          <w:tab w:val="num" w:pos="3600"/>
        </w:tabs>
        <w:ind w:left="3600" w:hanging="360"/>
      </w:pPr>
      <w:rPr>
        <w:rFonts w:ascii="Courier New" w:hAnsi="Courier New" w:cs="Courier New" w:hint="default"/>
      </w:rPr>
    </w:lvl>
    <w:lvl w:ilvl="5" w:tplc="52A84768">
      <w:start w:val="1"/>
      <w:numFmt w:val="bullet"/>
      <w:lvlText w:val=""/>
      <w:lvlJc w:val="left"/>
      <w:pPr>
        <w:tabs>
          <w:tab w:val="num" w:pos="4320"/>
        </w:tabs>
        <w:ind w:left="4320" w:hanging="360"/>
      </w:pPr>
      <w:rPr>
        <w:rFonts w:ascii="Wingdings" w:hAnsi="Wingdings" w:cs="Wingdings" w:hint="default"/>
      </w:rPr>
    </w:lvl>
    <w:lvl w:ilvl="6" w:tplc="B358B5F8">
      <w:start w:val="1"/>
      <w:numFmt w:val="bullet"/>
      <w:lvlText w:val=""/>
      <w:lvlJc w:val="left"/>
      <w:pPr>
        <w:tabs>
          <w:tab w:val="num" w:pos="5040"/>
        </w:tabs>
        <w:ind w:left="5040" w:hanging="360"/>
      </w:pPr>
      <w:rPr>
        <w:rFonts w:ascii="Symbol" w:hAnsi="Symbol" w:cs="Symbol" w:hint="default"/>
      </w:rPr>
    </w:lvl>
    <w:lvl w:ilvl="7" w:tplc="84B0F28C">
      <w:start w:val="1"/>
      <w:numFmt w:val="bullet"/>
      <w:lvlText w:val="o"/>
      <w:lvlJc w:val="left"/>
      <w:pPr>
        <w:tabs>
          <w:tab w:val="num" w:pos="5760"/>
        </w:tabs>
        <w:ind w:left="5760" w:hanging="360"/>
      </w:pPr>
      <w:rPr>
        <w:rFonts w:ascii="Courier New" w:hAnsi="Courier New" w:cs="Courier New" w:hint="default"/>
      </w:rPr>
    </w:lvl>
    <w:lvl w:ilvl="8" w:tplc="94AAD2A6">
      <w:start w:val="1"/>
      <w:numFmt w:val="bullet"/>
      <w:lvlText w:val=""/>
      <w:lvlJc w:val="left"/>
      <w:pPr>
        <w:tabs>
          <w:tab w:val="num" w:pos="6480"/>
        </w:tabs>
        <w:ind w:left="6480" w:hanging="360"/>
      </w:pPr>
      <w:rPr>
        <w:rFonts w:ascii="Wingdings" w:hAnsi="Wingdings" w:cs="Wingdings" w:hint="default"/>
      </w:rPr>
    </w:lvl>
  </w:abstractNum>
  <w:num w:numId="1" w16cid:durableId="1500583141">
    <w:abstractNumId w:val="2"/>
  </w:num>
  <w:num w:numId="2" w16cid:durableId="2003119990">
    <w:abstractNumId w:val="3"/>
  </w:num>
  <w:num w:numId="3" w16cid:durableId="819930355">
    <w:abstractNumId w:val="0"/>
  </w:num>
  <w:num w:numId="4" w16cid:durableId="1520123457">
    <w:abstractNumId w:val="1"/>
  </w:num>
  <w:num w:numId="5" w16cid:durableId="485511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E2"/>
    <w:rsid w:val="000041E9"/>
    <w:rsid w:val="00017E4F"/>
    <w:rsid w:val="0006024C"/>
    <w:rsid w:val="00067112"/>
    <w:rsid w:val="000714CB"/>
    <w:rsid w:val="000722FE"/>
    <w:rsid w:val="00084DFD"/>
    <w:rsid w:val="00090240"/>
    <w:rsid w:val="0009112C"/>
    <w:rsid w:val="00092611"/>
    <w:rsid w:val="000A3463"/>
    <w:rsid w:val="00126859"/>
    <w:rsid w:val="001301BF"/>
    <w:rsid w:val="00151CA7"/>
    <w:rsid w:val="00193E12"/>
    <w:rsid w:val="00194877"/>
    <w:rsid w:val="0019627B"/>
    <w:rsid w:val="001B004F"/>
    <w:rsid w:val="001B26DF"/>
    <w:rsid w:val="001C28F6"/>
    <w:rsid w:val="001E02FB"/>
    <w:rsid w:val="001E2ACE"/>
    <w:rsid w:val="001F545B"/>
    <w:rsid w:val="00213EE2"/>
    <w:rsid w:val="00257C41"/>
    <w:rsid w:val="002623AD"/>
    <w:rsid w:val="0026487A"/>
    <w:rsid w:val="0027578A"/>
    <w:rsid w:val="002814DB"/>
    <w:rsid w:val="002B059C"/>
    <w:rsid w:val="002B07C3"/>
    <w:rsid w:val="002C4F0A"/>
    <w:rsid w:val="002C77D1"/>
    <w:rsid w:val="002F25F1"/>
    <w:rsid w:val="00307D30"/>
    <w:rsid w:val="00332D43"/>
    <w:rsid w:val="00333905"/>
    <w:rsid w:val="003806E7"/>
    <w:rsid w:val="00383526"/>
    <w:rsid w:val="00384DD1"/>
    <w:rsid w:val="00387E35"/>
    <w:rsid w:val="00394608"/>
    <w:rsid w:val="0039704B"/>
    <w:rsid w:val="003A2974"/>
    <w:rsid w:val="003A7DD9"/>
    <w:rsid w:val="003C1DA4"/>
    <w:rsid w:val="003D24C2"/>
    <w:rsid w:val="003D7925"/>
    <w:rsid w:val="003E1848"/>
    <w:rsid w:val="003F2E7F"/>
    <w:rsid w:val="0040386C"/>
    <w:rsid w:val="004360CE"/>
    <w:rsid w:val="004405BE"/>
    <w:rsid w:val="0045084C"/>
    <w:rsid w:val="00462273"/>
    <w:rsid w:val="00471585"/>
    <w:rsid w:val="00483214"/>
    <w:rsid w:val="004B716E"/>
    <w:rsid w:val="004C1B76"/>
    <w:rsid w:val="00504282"/>
    <w:rsid w:val="00543930"/>
    <w:rsid w:val="00565F96"/>
    <w:rsid w:val="005779DD"/>
    <w:rsid w:val="005A116A"/>
    <w:rsid w:val="005C1A6E"/>
    <w:rsid w:val="005C234E"/>
    <w:rsid w:val="006352B4"/>
    <w:rsid w:val="006431E4"/>
    <w:rsid w:val="006646C5"/>
    <w:rsid w:val="006916F6"/>
    <w:rsid w:val="00694F7D"/>
    <w:rsid w:val="006A60E9"/>
    <w:rsid w:val="0075396D"/>
    <w:rsid w:val="00773544"/>
    <w:rsid w:val="00775321"/>
    <w:rsid w:val="007B5FDA"/>
    <w:rsid w:val="007B630A"/>
    <w:rsid w:val="007C33DE"/>
    <w:rsid w:val="007C3A7C"/>
    <w:rsid w:val="007F6D5C"/>
    <w:rsid w:val="008027C8"/>
    <w:rsid w:val="00875AF0"/>
    <w:rsid w:val="00875F11"/>
    <w:rsid w:val="008836CB"/>
    <w:rsid w:val="00885A47"/>
    <w:rsid w:val="00894791"/>
    <w:rsid w:val="00897126"/>
    <w:rsid w:val="008A6B1A"/>
    <w:rsid w:val="008C58B1"/>
    <w:rsid w:val="008F2317"/>
    <w:rsid w:val="008F3974"/>
    <w:rsid w:val="00913332"/>
    <w:rsid w:val="009248CF"/>
    <w:rsid w:val="00936F02"/>
    <w:rsid w:val="009547C9"/>
    <w:rsid w:val="00955512"/>
    <w:rsid w:val="009760B3"/>
    <w:rsid w:val="009A3504"/>
    <w:rsid w:val="009B799C"/>
    <w:rsid w:val="009D68B0"/>
    <w:rsid w:val="009D7115"/>
    <w:rsid w:val="009F1FD9"/>
    <w:rsid w:val="00A646D9"/>
    <w:rsid w:val="00A84404"/>
    <w:rsid w:val="00A91534"/>
    <w:rsid w:val="00AA003C"/>
    <w:rsid w:val="00AC2055"/>
    <w:rsid w:val="00AD2B6E"/>
    <w:rsid w:val="00AE4538"/>
    <w:rsid w:val="00AF1902"/>
    <w:rsid w:val="00AF303F"/>
    <w:rsid w:val="00AF7A44"/>
    <w:rsid w:val="00B3672F"/>
    <w:rsid w:val="00B421FA"/>
    <w:rsid w:val="00B90D8A"/>
    <w:rsid w:val="00BB5379"/>
    <w:rsid w:val="00BB702C"/>
    <w:rsid w:val="00BC6BE3"/>
    <w:rsid w:val="00BD5570"/>
    <w:rsid w:val="00BF636B"/>
    <w:rsid w:val="00C06CE7"/>
    <w:rsid w:val="00C15992"/>
    <w:rsid w:val="00C55150"/>
    <w:rsid w:val="00C605AC"/>
    <w:rsid w:val="00CA3EA8"/>
    <w:rsid w:val="00D07A99"/>
    <w:rsid w:val="00D17E57"/>
    <w:rsid w:val="00D326C8"/>
    <w:rsid w:val="00D40F7E"/>
    <w:rsid w:val="00D46391"/>
    <w:rsid w:val="00D6403B"/>
    <w:rsid w:val="00D64D53"/>
    <w:rsid w:val="00D6720F"/>
    <w:rsid w:val="00D80AF2"/>
    <w:rsid w:val="00D93D62"/>
    <w:rsid w:val="00DA4F26"/>
    <w:rsid w:val="00DB0E41"/>
    <w:rsid w:val="00DC51DF"/>
    <w:rsid w:val="00DC7923"/>
    <w:rsid w:val="00DF0DAB"/>
    <w:rsid w:val="00DF11D0"/>
    <w:rsid w:val="00DF1679"/>
    <w:rsid w:val="00DF2945"/>
    <w:rsid w:val="00DF557D"/>
    <w:rsid w:val="00E12C2D"/>
    <w:rsid w:val="00E16FB0"/>
    <w:rsid w:val="00E17840"/>
    <w:rsid w:val="00E35761"/>
    <w:rsid w:val="00E43323"/>
    <w:rsid w:val="00E46BD4"/>
    <w:rsid w:val="00E6671E"/>
    <w:rsid w:val="00E66ADA"/>
    <w:rsid w:val="00EB4B5B"/>
    <w:rsid w:val="00ED48B1"/>
    <w:rsid w:val="00F01A28"/>
    <w:rsid w:val="00F363AF"/>
    <w:rsid w:val="00F532D9"/>
    <w:rsid w:val="00F76DD5"/>
    <w:rsid w:val="00FA6B29"/>
    <w:rsid w:val="00FB19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16B2"/>
  <w15:docId w15:val="{B1DB1439-F797-1740-BD82-1BC5C7C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3EE2"/>
    <w:rPr>
      <w:rFonts w:ascii="Calibri" w:eastAsia="Calibri" w:hAnsi="Calibri" w:cs="Calibri"/>
      <w:lang w:bidi="en-US"/>
    </w:rPr>
  </w:style>
  <w:style w:type="paragraph" w:styleId="Heading1">
    <w:name w:val="heading 1"/>
    <w:basedOn w:val="Normal"/>
    <w:uiPriority w:val="1"/>
    <w:qFormat/>
    <w:rsid w:val="00213EE2"/>
    <w:pPr>
      <w:ind w:left="172"/>
      <w:outlineLvl w:val="0"/>
    </w:pPr>
    <w:rPr>
      <w:rFonts w:ascii="Arial" w:eastAsia="Arial" w:hAnsi="Arial" w:cs="Arial"/>
      <w:b/>
      <w:bCs/>
      <w:sz w:val="28"/>
      <w:szCs w:val="28"/>
    </w:rPr>
  </w:style>
  <w:style w:type="paragraph" w:styleId="Heading2">
    <w:name w:val="heading 2"/>
    <w:basedOn w:val="Normal"/>
    <w:uiPriority w:val="1"/>
    <w:qFormat/>
    <w:rsid w:val="00213EE2"/>
    <w:pPr>
      <w:ind w:left="17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3EE2"/>
    <w:pPr>
      <w:ind w:left="532" w:hanging="360"/>
    </w:pPr>
  </w:style>
  <w:style w:type="paragraph" w:styleId="ListParagraph">
    <w:name w:val="List Paragraph"/>
    <w:basedOn w:val="Normal"/>
    <w:uiPriority w:val="1"/>
    <w:qFormat/>
    <w:rsid w:val="00213EE2"/>
    <w:pPr>
      <w:ind w:left="532" w:hanging="360"/>
    </w:pPr>
  </w:style>
  <w:style w:type="paragraph" w:customStyle="1" w:styleId="TableParagraph">
    <w:name w:val="Table Paragraph"/>
    <w:basedOn w:val="Normal"/>
    <w:uiPriority w:val="1"/>
    <w:qFormat/>
    <w:rsid w:val="00213EE2"/>
  </w:style>
  <w:style w:type="character" w:styleId="Hyperlink">
    <w:name w:val="Hyperlink"/>
    <w:basedOn w:val="DefaultParagraphFont"/>
    <w:uiPriority w:val="99"/>
    <w:unhideWhenUsed/>
    <w:rsid w:val="004360CE"/>
    <w:rPr>
      <w:color w:val="0000FF" w:themeColor="hyperlink"/>
      <w:u w:val="single"/>
    </w:rPr>
  </w:style>
  <w:style w:type="paragraph" w:customStyle="1" w:styleId="Standard">
    <w:name w:val="Standard"/>
    <w:rsid w:val="00B3672F"/>
    <w:pPr>
      <w:widowControl/>
      <w:suppressAutoHyphens/>
      <w:autoSpaceDE/>
    </w:pPr>
    <w:rPr>
      <w:rFonts w:ascii="Times New Roman" w:eastAsia="Times New Roman" w:hAnsi="Times New Roman" w:cs="Times New Roman"/>
      <w:kern w:val="3"/>
      <w:sz w:val="20"/>
      <w:szCs w:val="20"/>
    </w:rPr>
  </w:style>
  <w:style w:type="paragraph" w:styleId="BodyText2">
    <w:name w:val="Body Text 2"/>
    <w:basedOn w:val="Normal"/>
    <w:link w:val="BodyText2Char"/>
    <w:uiPriority w:val="99"/>
    <w:semiHidden/>
    <w:unhideWhenUsed/>
    <w:rsid w:val="00332D43"/>
    <w:pPr>
      <w:spacing w:after="120" w:line="480" w:lineRule="auto"/>
    </w:pPr>
  </w:style>
  <w:style w:type="character" w:customStyle="1" w:styleId="BodyText2Char">
    <w:name w:val="Body Text 2 Char"/>
    <w:basedOn w:val="DefaultParagraphFont"/>
    <w:link w:val="BodyText2"/>
    <w:uiPriority w:val="99"/>
    <w:semiHidden/>
    <w:rsid w:val="00332D43"/>
    <w:rPr>
      <w:rFonts w:ascii="Calibri" w:eastAsia="Calibri" w:hAnsi="Calibri" w:cs="Calibri"/>
      <w:lang w:bidi="en-US"/>
    </w:rPr>
  </w:style>
  <w:style w:type="paragraph" w:customStyle="1" w:styleId="Bodytext0">
    <w:name w:val="Bodytext"/>
    <w:basedOn w:val="Normal"/>
    <w:link w:val="BodytextChar"/>
    <w:rsid w:val="00332D43"/>
    <w:pPr>
      <w:autoSpaceDE/>
      <w:autoSpaceDN/>
      <w:spacing w:before="26" w:after="240" w:line="240" w:lineRule="atLeast"/>
      <w:ind w:left="1080" w:right="115"/>
    </w:pPr>
    <w:rPr>
      <w:rFonts w:ascii="Arial" w:eastAsia="Times New Roman" w:hAnsi="Arial" w:cs="Arial"/>
      <w:sz w:val="20"/>
      <w:szCs w:val="20"/>
      <w:lang w:bidi="ar-SA"/>
    </w:rPr>
  </w:style>
  <w:style w:type="character" w:customStyle="1" w:styleId="BodytextChar">
    <w:name w:val="Bodytext Char"/>
    <w:link w:val="Bodytext0"/>
    <w:rsid w:val="00332D43"/>
    <w:rPr>
      <w:rFonts w:ascii="Arial" w:eastAsia="Times New Roman" w:hAnsi="Arial" w:cs="Arial"/>
      <w:sz w:val="20"/>
      <w:szCs w:val="20"/>
    </w:rPr>
  </w:style>
  <w:style w:type="character" w:customStyle="1" w:styleId="WW8Num2z0">
    <w:name w:val="WW8Num2z0"/>
    <w:rsid w:val="00333905"/>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espv=2&amp;biw=1600&amp;bih=799&amp;q=hierarchical&amp;spell=1&amp;sa=X&amp;ved=0CBkQBSgAahUKEwio453T4MbIAhXI2hoKHTcFBK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inkedin.com/in/akash-shroff-7549ba3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ash.shroff457@gmail.com%20" TargetMode="External"/><Relationship Id="rId11" Type="http://schemas.openxmlformats.org/officeDocument/2006/relationships/image" Target="https://rdxfootmark.naukri.com/v2/track/openCv?trackingInfo=124a3c279b0a8c4ef8c385ce4a5e9a22134f530e18705c4458440321091b5b581509120516415e5a1b4d58515c424154181c084b281e010303071941515e0f59580f1b425c4c01090340281e0103140a14405d5e014d584b50535a4f162e024b4340010143071944095400551b135b105516155c5c00031c120842501442095b5d5518120a10031753444f4a081e010303061942515b09544e1400034e6&amp;docType=docx" TargetMode="External"/><Relationship Id="rId5" Type="http://schemas.openxmlformats.org/officeDocument/2006/relationships/webSettings" Target="webSettings.xml"/><Relationship Id="rId10" Type="http://schemas.openxmlformats.org/officeDocument/2006/relationships/hyperlink" Target="https://www.google.co.in/search?espv=2&amp;biw=1600&amp;bih=799&amp;q=hierarchical&amp;spell=1&amp;sa=X&amp;ved=0CBkQBSgAahUKEwio453T4MbIAhXI2hoKHTcFBKM" TargetMode="External"/><Relationship Id="rId4" Type="http://schemas.openxmlformats.org/officeDocument/2006/relationships/settings" Target="settings.xml"/><Relationship Id="rId9" Type="http://schemas.openxmlformats.org/officeDocument/2006/relationships/hyperlink" Target="https://www.google.co.in/search?espv=2&amp;biw=1600&amp;bih=799&amp;q=hierarchical&amp;spell=1&amp;sa=X&amp;ved=0CBkQBSgAahUKEwio453T4MbIAhXI2hoKHTcFB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F22F-8DE3-4DAD-AAF8-99CF4534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Shroff</dc:creator>
  <cp:lastModifiedBy>Microsoft Office User</cp:lastModifiedBy>
  <cp:revision>2</cp:revision>
  <dcterms:created xsi:type="dcterms:W3CDTF">2023-02-28T07:22:00Z</dcterms:created>
  <dcterms:modified xsi:type="dcterms:W3CDTF">2023-02-28T07:22:00Z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for Microsoft 365</vt:lpwstr>
  </property>
  <property fmtid="{D5CDD505-2E9C-101B-9397-08002B2CF9AE}" pid="4" name="LastSaved">
    <vt:filetime>2021-07-24T00:00:00Z</vt:filetime>
  </property>
</Properties>
</file>