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7A" w:rsidRPr="005464C4" w:rsidRDefault="00661781" w:rsidP="00506D7A">
      <w:pPr>
        <w:widowControl w:val="0"/>
        <w:autoSpaceDE w:val="0"/>
        <w:autoSpaceDN w:val="0"/>
        <w:adjustRightInd w:val="0"/>
        <w:snapToGrid w:val="0"/>
        <w:spacing w:after="0" w:line="240" w:lineRule="auto"/>
        <w:rPr>
          <w:rFonts w:ascii="Times New Roman" w:hAnsi="Times New Roman" w:cs="Times New Roman"/>
        </w:rPr>
      </w:pPr>
      <w:r w:rsidRPr="005464C4">
        <w:rPr>
          <w:rFonts w:ascii="Calibri" w:hAnsi="Calibri" w:cs="Calibri"/>
          <w:color w:val="000000"/>
        </w:rPr>
        <w:t>Name</w:t>
      </w:r>
      <w:r>
        <w:rPr>
          <w:rFonts w:ascii="Calibri" w:hAnsi="Calibri" w:cs="Calibri"/>
          <w:color w:val="000000"/>
        </w:rPr>
        <w:t xml:space="preserve">  :</w:t>
      </w:r>
      <w:r w:rsidR="00B51EA4">
        <w:rPr>
          <w:rFonts w:ascii="Calibri" w:hAnsi="Calibri" w:cs="Calibri"/>
          <w:color w:val="000000"/>
        </w:rPr>
        <w:t xml:space="preserve"> </w:t>
      </w:r>
      <w:r w:rsidR="00506D7A" w:rsidRPr="005464C4">
        <w:rPr>
          <w:rFonts w:ascii="Calibri" w:hAnsi="Calibri" w:cs="Calibri"/>
          <w:color w:val="000000"/>
        </w:rPr>
        <w:t>Satyanarayan Bhagat</w:t>
      </w:r>
    </w:p>
    <w:p w:rsidR="00506D7A" w:rsidRPr="005464C4" w:rsidRDefault="00506D7A" w:rsidP="00506D7A">
      <w:pPr>
        <w:widowControl w:val="0"/>
        <w:autoSpaceDE w:val="0"/>
        <w:autoSpaceDN w:val="0"/>
        <w:adjustRightInd w:val="0"/>
        <w:snapToGrid w:val="0"/>
        <w:spacing w:after="0" w:line="240" w:lineRule="auto"/>
        <w:rPr>
          <w:rFonts w:ascii="Times New Roman" w:hAnsi="Times New Roman" w:cs="Times New Roman"/>
        </w:rPr>
      </w:pPr>
      <w:r w:rsidRPr="005464C4">
        <w:rPr>
          <w:rFonts w:ascii="Calibri" w:hAnsi="Calibri" w:cs="Calibri"/>
          <w:color w:val="000000"/>
        </w:rPr>
        <w:t>Email</w:t>
      </w:r>
      <w:r w:rsidR="00BF129C">
        <w:rPr>
          <w:rFonts w:ascii="Calibri" w:hAnsi="Calibri" w:cs="Calibri"/>
          <w:color w:val="000000"/>
        </w:rPr>
        <w:t xml:space="preserve">   </w:t>
      </w:r>
      <w:r w:rsidRPr="005464C4">
        <w:rPr>
          <w:rFonts w:ascii="Calibri" w:hAnsi="Calibri" w:cs="Calibri"/>
          <w:color w:val="000000"/>
        </w:rPr>
        <w:t>: satyabhagat07@gmail.com</w:t>
      </w:r>
    </w:p>
    <w:p w:rsidR="00506D7A" w:rsidRDefault="00D015C5" w:rsidP="00506D7A">
      <w:pPr>
        <w:widowControl w:val="0"/>
        <w:autoSpaceDE w:val="0"/>
        <w:autoSpaceDN w:val="0"/>
        <w:adjustRightInd w:val="0"/>
        <w:snapToGrid w:val="0"/>
        <w:spacing w:after="0" w:line="240" w:lineRule="auto"/>
        <w:rPr>
          <w:rFonts w:ascii="Calibri" w:hAnsi="Calibri" w:cs="Calibri"/>
          <w:color w:val="000000"/>
        </w:rPr>
      </w:pPr>
      <w:r>
        <w:rPr>
          <w:rFonts w:ascii="Calibri" w:hAnsi="Calibri" w:cs="Calibri"/>
          <w:color w:val="000000"/>
        </w:rPr>
        <w:t>Contact:</w:t>
      </w:r>
      <w:r w:rsidR="00EA282D">
        <w:rPr>
          <w:rFonts w:ascii="Calibri" w:hAnsi="Calibri" w:cs="Calibri"/>
          <w:color w:val="000000"/>
        </w:rPr>
        <w:t xml:space="preserve"> +91</w:t>
      </w:r>
      <w:r w:rsidR="006B1987">
        <w:rPr>
          <w:rFonts w:ascii="Calibri" w:hAnsi="Calibri" w:cs="Calibri"/>
          <w:color w:val="000000"/>
        </w:rPr>
        <w:t xml:space="preserve"> </w:t>
      </w:r>
      <w:r w:rsidR="004470A1">
        <w:rPr>
          <w:rFonts w:ascii="Calibri" w:hAnsi="Calibri" w:cs="Calibri"/>
          <w:color w:val="000000"/>
        </w:rPr>
        <w:t>9022876818</w:t>
      </w:r>
      <w:r w:rsidR="00352BAC">
        <w:rPr>
          <w:rFonts w:ascii="Calibri" w:hAnsi="Calibri" w:cs="Calibri"/>
          <w:color w:val="000000"/>
        </w:rPr>
        <w:t xml:space="preserve"> / </w:t>
      </w:r>
      <w:r w:rsidR="004470A1">
        <w:rPr>
          <w:rFonts w:ascii="Calibri" w:hAnsi="Calibri" w:cs="Calibri"/>
          <w:color w:val="000000"/>
        </w:rPr>
        <w:t>7506574268</w:t>
      </w:r>
    </w:p>
    <w:p w:rsidR="004741BA" w:rsidRPr="004741BA" w:rsidRDefault="004741BA" w:rsidP="00506D7A">
      <w:pPr>
        <w:widowControl w:val="0"/>
        <w:autoSpaceDE w:val="0"/>
        <w:autoSpaceDN w:val="0"/>
        <w:adjustRightInd w:val="0"/>
        <w:snapToGrid w:val="0"/>
        <w:spacing w:after="0" w:line="240" w:lineRule="auto"/>
        <w:rPr>
          <w:rFonts w:ascii="Calibri" w:hAnsi="Calibri" w:cs="Calibri"/>
          <w:b/>
          <w:color w:val="000000"/>
          <w:u w:val="thick"/>
        </w:rPr>
      </w:pPr>
      <w:r>
        <w:rPr>
          <w:rFonts w:ascii="Calibri" w:hAnsi="Calibri" w:cs="Calibri"/>
          <w:b/>
          <w:color w:val="000000"/>
          <w:u w:val="thick"/>
        </w:rPr>
        <w:t>____</w:t>
      </w:r>
      <w:r w:rsidRPr="004741BA">
        <w:rPr>
          <w:rFonts w:ascii="Calibri" w:hAnsi="Calibri" w:cs="Calibri"/>
          <w:b/>
          <w:color w:val="000000"/>
          <w:u w:val="thick"/>
        </w:rPr>
        <w:t>_______________________________________________________________________________________________________</w:t>
      </w:r>
    </w:p>
    <w:p w:rsidR="006B139A" w:rsidRPr="005464C4" w:rsidRDefault="006B139A" w:rsidP="00506D7A">
      <w:pPr>
        <w:widowControl w:val="0"/>
        <w:autoSpaceDE w:val="0"/>
        <w:autoSpaceDN w:val="0"/>
        <w:adjustRightInd w:val="0"/>
        <w:snapToGrid w:val="0"/>
        <w:spacing w:after="0" w:line="240" w:lineRule="auto"/>
        <w:rPr>
          <w:rFonts w:ascii="Times New Roman" w:hAnsi="Times New Roman" w:cs="Times New Roman"/>
        </w:rPr>
      </w:pPr>
    </w:p>
    <w:p w:rsidR="00506D7A" w:rsidRPr="005464C4" w:rsidRDefault="00506D7A"/>
    <w:tbl>
      <w:tblPr>
        <w:tblW w:w="11762" w:type="dxa"/>
        <w:tblInd w:w="93" w:type="dxa"/>
        <w:tblLook w:val="04A0" w:firstRow="1" w:lastRow="0" w:firstColumn="1" w:lastColumn="0" w:noHBand="0" w:noVBand="1"/>
      </w:tblPr>
      <w:tblGrid>
        <w:gridCol w:w="11762"/>
      </w:tblGrid>
      <w:tr w:rsidR="00506D7A" w:rsidRPr="00506D7A" w:rsidTr="00506D7A">
        <w:trPr>
          <w:trHeight w:val="220"/>
        </w:trPr>
        <w:tc>
          <w:tcPr>
            <w:tcW w:w="11762" w:type="dxa"/>
            <w:tcBorders>
              <w:top w:val="single" w:sz="4" w:space="0" w:color="auto"/>
              <w:left w:val="single" w:sz="4" w:space="0" w:color="auto"/>
              <w:bottom w:val="single" w:sz="4" w:space="0" w:color="auto"/>
              <w:right w:val="single" w:sz="4" w:space="0" w:color="auto"/>
            </w:tcBorders>
            <w:shd w:val="clear" w:color="000000" w:fill="D8D8D8"/>
            <w:hideMark/>
          </w:tcPr>
          <w:p w:rsidR="00506D7A" w:rsidRPr="00506D7A" w:rsidRDefault="00506D7A" w:rsidP="00506D7A">
            <w:pPr>
              <w:spacing w:after="0" w:line="240" w:lineRule="auto"/>
              <w:rPr>
                <w:rFonts w:ascii="Calibri" w:eastAsia="Times New Roman" w:hAnsi="Calibri" w:cs="Calibri"/>
                <w:color w:val="0000FF"/>
              </w:rPr>
            </w:pPr>
            <w:bookmarkStart w:id="0" w:name="_GoBack"/>
            <w:r w:rsidRPr="00506D7A">
              <w:rPr>
                <w:rFonts w:ascii="Calibri" w:eastAsia="Times New Roman" w:hAnsi="Calibri" w:cs="Calibri"/>
                <w:color w:val="0000FF"/>
              </w:rPr>
              <w:t>Objective</w:t>
            </w:r>
          </w:p>
        </w:tc>
      </w:tr>
      <w:bookmarkEnd w:id="0"/>
      <w:tr w:rsidR="00506D7A" w:rsidRPr="00506D7A" w:rsidTr="00506D7A">
        <w:trPr>
          <w:trHeight w:val="625"/>
        </w:trPr>
        <w:tc>
          <w:tcPr>
            <w:tcW w:w="11762" w:type="dxa"/>
            <w:tcBorders>
              <w:top w:val="nil"/>
              <w:left w:val="single" w:sz="4" w:space="0" w:color="auto"/>
              <w:bottom w:val="single" w:sz="4" w:space="0" w:color="auto"/>
              <w:right w:val="single" w:sz="4" w:space="0" w:color="auto"/>
            </w:tcBorders>
            <w:shd w:val="clear" w:color="auto" w:fill="auto"/>
            <w:hideMark/>
          </w:tcPr>
          <w:p w:rsidR="00506D7A" w:rsidRPr="00506D7A" w:rsidRDefault="00506D7A" w:rsidP="00572253">
            <w:pPr>
              <w:spacing w:after="0" w:line="240" w:lineRule="auto"/>
              <w:jc w:val="both"/>
              <w:rPr>
                <w:rFonts w:ascii="Calibri" w:eastAsia="Times New Roman" w:hAnsi="Calibri" w:cs="Calibri"/>
                <w:color w:val="000000"/>
              </w:rPr>
            </w:pPr>
            <w:r w:rsidRPr="00506D7A">
              <w:rPr>
                <w:rFonts w:ascii="Calibri" w:eastAsia="Times New Roman" w:hAnsi="Calibri" w:cs="Calibri"/>
                <w:color w:val="000000"/>
              </w:rPr>
              <w:t xml:space="preserve">Intend to work with an organization where I can use my </w:t>
            </w:r>
            <w:r w:rsidR="006257A6">
              <w:rPr>
                <w:rFonts w:ascii="Calibri" w:eastAsia="Times New Roman" w:hAnsi="Calibri" w:cs="Calibri"/>
                <w:color w:val="000000"/>
              </w:rPr>
              <w:t xml:space="preserve">skills and knowledge to </w:t>
            </w:r>
            <w:r w:rsidR="00661781">
              <w:rPr>
                <w:rFonts w:ascii="Calibri" w:eastAsia="Times New Roman" w:hAnsi="Calibri" w:cs="Calibri"/>
                <w:color w:val="000000"/>
              </w:rPr>
              <w:t>innovate</w:t>
            </w:r>
            <w:r w:rsidR="00661781" w:rsidRPr="00506D7A">
              <w:rPr>
                <w:rFonts w:ascii="Calibri" w:eastAsia="Times New Roman" w:hAnsi="Calibri" w:cs="Calibri"/>
                <w:color w:val="000000"/>
              </w:rPr>
              <w:t>,</w:t>
            </w:r>
            <w:r w:rsidRPr="00506D7A">
              <w:rPr>
                <w:rFonts w:ascii="Calibri" w:eastAsia="Times New Roman" w:hAnsi="Calibri" w:cs="Calibri"/>
                <w:color w:val="000000"/>
              </w:rPr>
              <w:t xml:space="preserve"> create, learn further and be a better professional as well as a better person. Also would like to work in diverse and challenging </w:t>
            </w:r>
            <w:r w:rsidR="00661781" w:rsidRPr="00506D7A">
              <w:rPr>
                <w:rFonts w:ascii="Calibri" w:eastAsia="Times New Roman" w:hAnsi="Calibri" w:cs="Calibri"/>
                <w:color w:val="000000"/>
              </w:rPr>
              <w:t>roles which</w:t>
            </w:r>
            <w:r w:rsidRPr="00506D7A">
              <w:rPr>
                <w:rFonts w:ascii="Calibri" w:eastAsia="Times New Roman" w:hAnsi="Calibri" w:cs="Calibri"/>
                <w:color w:val="000000"/>
              </w:rPr>
              <w:t xml:space="preserve"> would raise my potential further. </w:t>
            </w:r>
          </w:p>
        </w:tc>
      </w:tr>
    </w:tbl>
    <w:p w:rsidR="00597E8D" w:rsidRPr="005464C4" w:rsidRDefault="00597E8D"/>
    <w:tbl>
      <w:tblPr>
        <w:tblW w:w="11760" w:type="dxa"/>
        <w:tblInd w:w="93" w:type="dxa"/>
        <w:tblLook w:val="04A0" w:firstRow="1" w:lastRow="0" w:firstColumn="1" w:lastColumn="0" w:noHBand="0" w:noVBand="1"/>
      </w:tblPr>
      <w:tblGrid>
        <w:gridCol w:w="11760"/>
      </w:tblGrid>
      <w:tr w:rsidR="00526763" w:rsidRPr="00526763" w:rsidTr="00526763">
        <w:trPr>
          <w:trHeight w:val="300"/>
        </w:trPr>
        <w:tc>
          <w:tcPr>
            <w:tcW w:w="11760" w:type="dxa"/>
            <w:tcBorders>
              <w:top w:val="single" w:sz="4" w:space="0" w:color="auto"/>
              <w:left w:val="single" w:sz="4" w:space="0" w:color="auto"/>
              <w:bottom w:val="single" w:sz="4" w:space="0" w:color="auto"/>
              <w:right w:val="single" w:sz="4" w:space="0" w:color="auto"/>
            </w:tcBorders>
            <w:shd w:val="clear" w:color="000000" w:fill="D8D8D8"/>
            <w:hideMark/>
          </w:tcPr>
          <w:p w:rsidR="00526763" w:rsidRPr="00526763" w:rsidRDefault="00526763" w:rsidP="00526763">
            <w:pPr>
              <w:widowControl w:val="0"/>
              <w:autoSpaceDE w:val="0"/>
              <w:autoSpaceDN w:val="0"/>
              <w:adjustRightInd w:val="0"/>
              <w:snapToGrid w:val="0"/>
              <w:spacing w:after="0" w:line="240" w:lineRule="auto"/>
              <w:rPr>
                <w:rFonts w:ascii="Times New Roman" w:hAnsi="Times New Roman" w:cs="Times New Roman"/>
              </w:rPr>
            </w:pPr>
            <w:r w:rsidRPr="00526763">
              <w:rPr>
                <w:rFonts w:ascii="Calibri" w:eastAsia="Times New Roman" w:hAnsi="Calibri" w:cs="Calibri"/>
                <w:color w:val="0000FF"/>
              </w:rPr>
              <w:t> </w:t>
            </w:r>
            <w:r w:rsidRPr="005464C4">
              <w:rPr>
                <w:rFonts w:ascii="Calibri" w:hAnsi="Calibri" w:cs="Calibri"/>
                <w:color w:val="0000FF"/>
              </w:rPr>
              <w:t>Experience Summary</w:t>
            </w:r>
          </w:p>
        </w:tc>
      </w:tr>
      <w:tr w:rsidR="00526763" w:rsidRPr="00526763" w:rsidTr="00526763">
        <w:trPr>
          <w:trHeight w:val="855"/>
        </w:trPr>
        <w:tc>
          <w:tcPr>
            <w:tcW w:w="11760" w:type="dxa"/>
            <w:tcBorders>
              <w:top w:val="nil"/>
              <w:left w:val="single" w:sz="4" w:space="0" w:color="auto"/>
              <w:bottom w:val="single" w:sz="4" w:space="0" w:color="auto"/>
              <w:right w:val="single" w:sz="4" w:space="0" w:color="auto"/>
            </w:tcBorders>
            <w:shd w:val="clear" w:color="auto" w:fill="auto"/>
            <w:hideMark/>
          </w:tcPr>
          <w:p w:rsidR="00526763" w:rsidRPr="005464C4" w:rsidRDefault="00526763" w:rsidP="00526763">
            <w:pPr>
              <w:widowControl w:val="0"/>
              <w:autoSpaceDE w:val="0"/>
              <w:autoSpaceDN w:val="0"/>
              <w:adjustRightInd w:val="0"/>
              <w:snapToGrid w:val="0"/>
              <w:spacing w:after="0" w:line="240" w:lineRule="auto"/>
              <w:rPr>
                <w:rFonts w:ascii="Times New Roman" w:hAnsi="Times New Roman" w:cs="Times New Roman"/>
              </w:rPr>
            </w:pPr>
            <w:r w:rsidRPr="00526763">
              <w:rPr>
                <w:rFonts w:ascii="Calibri" w:eastAsia="Times New Roman" w:hAnsi="Calibri" w:cs="Calibri"/>
                <w:color w:val="000000"/>
              </w:rPr>
              <w:t> </w:t>
            </w:r>
            <w:r w:rsidRPr="005464C4">
              <w:rPr>
                <w:rFonts w:ascii="Calibri" w:eastAsia="Times New Roman" w:hAnsi="Calibri" w:cs="Calibri"/>
                <w:color w:val="000000"/>
              </w:rPr>
              <w:t xml:space="preserve">  </w:t>
            </w:r>
            <w:r w:rsidRPr="005464C4">
              <w:rPr>
                <w:rFonts w:ascii="Wingdings" w:hAnsi="Wingdings" w:cs="Wingdings"/>
                <w:color w:val="000000"/>
              </w:rPr>
              <w:t></w:t>
            </w:r>
            <w:r w:rsidRPr="005464C4">
              <w:rPr>
                <w:rFonts w:ascii="Wingdings" w:hAnsi="Wingdings" w:cs="Wingdings"/>
                <w:color w:val="000000"/>
              </w:rPr>
              <w:t></w:t>
            </w:r>
            <w:r w:rsidRPr="005464C4">
              <w:rPr>
                <w:rFonts w:ascii="Calibri Bold" w:hAnsi="Calibri Bold" w:cs="Calibri Bold"/>
                <w:color w:val="000000"/>
              </w:rPr>
              <w:t xml:space="preserve">Current Employer: </w:t>
            </w:r>
            <w:r w:rsidRPr="005464C4">
              <w:rPr>
                <w:rFonts w:ascii="Times New Roman" w:hAnsi="Times New Roman" w:cs="Times New Roman"/>
                <w:color w:val="000000"/>
              </w:rPr>
              <w:t>Tata Consultancy Services Ltd.</w:t>
            </w:r>
          </w:p>
          <w:p w:rsidR="00526763" w:rsidRPr="005464C4" w:rsidRDefault="00526763" w:rsidP="00526763">
            <w:pPr>
              <w:widowControl w:val="0"/>
              <w:autoSpaceDE w:val="0"/>
              <w:autoSpaceDN w:val="0"/>
              <w:adjustRightInd w:val="0"/>
              <w:snapToGrid w:val="0"/>
              <w:spacing w:after="0" w:line="240" w:lineRule="auto"/>
              <w:rPr>
                <w:rFonts w:ascii="Times New Roman" w:hAnsi="Times New Roman" w:cs="Times New Roman"/>
              </w:rPr>
            </w:pPr>
            <w:r w:rsidRPr="005464C4">
              <w:rPr>
                <w:rFonts w:ascii="Times New Roman" w:hAnsi="Times New Roman" w:cs="Times New Roman"/>
                <w:color w:val="000000"/>
              </w:rPr>
              <w:t xml:space="preserve">   </w:t>
            </w:r>
            <w:r w:rsidRPr="005464C4">
              <w:rPr>
                <w:rFonts w:ascii="Wingdings" w:hAnsi="Wingdings" w:cs="Wingdings"/>
                <w:color w:val="000000"/>
              </w:rPr>
              <w:t></w:t>
            </w:r>
            <w:r w:rsidRPr="005464C4">
              <w:rPr>
                <w:rFonts w:ascii="Wingdings" w:hAnsi="Wingdings" w:cs="Wingdings"/>
                <w:color w:val="000000"/>
              </w:rPr>
              <w:t></w:t>
            </w:r>
            <w:r w:rsidRPr="005464C4">
              <w:rPr>
                <w:rFonts w:ascii="Calibri Bold" w:hAnsi="Calibri Bold" w:cs="Calibri Bold"/>
                <w:color w:val="000000"/>
              </w:rPr>
              <w:t xml:space="preserve">Designation: </w:t>
            </w:r>
            <w:r w:rsidR="00A268F4">
              <w:rPr>
                <w:rFonts w:ascii="Times New Roman" w:hAnsi="Times New Roman" w:cs="Times New Roman"/>
                <w:color w:val="000000"/>
              </w:rPr>
              <w:t xml:space="preserve">QA Analyst / </w:t>
            </w:r>
            <w:r w:rsidR="00EA282D">
              <w:rPr>
                <w:rFonts w:ascii="Times New Roman" w:hAnsi="Times New Roman" w:cs="Times New Roman"/>
                <w:color w:val="000000"/>
              </w:rPr>
              <w:t>Functional</w:t>
            </w:r>
            <w:r w:rsidRPr="005464C4">
              <w:rPr>
                <w:rFonts w:ascii="Times New Roman" w:hAnsi="Times New Roman" w:cs="Times New Roman"/>
                <w:color w:val="000000"/>
              </w:rPr>
              <w:t xml:space="preserve"> Analyst</w:t>
            </w:r>
            <w:r w:rsidR="00640532">
              <w:rPr>
                <w:rFonts w:ascii="Times New Roman" w:hAnsi="Times New Roman" w:cs="Times New Roman"/>
                <w:color w:val="000000"/>
              </w:rPr>
              <w:t xml:space="preserve"> / Business</w:t>
            </w:r>
            <w:r w:rsidR="00EA282D">
              <w:rPr>
                <w:rFonts w:ascii="Times New Roman" w:hAnsi="Times New Roman" w:cs="Times New Roman"/>
                <w:color w:val="000000"/>
              </w:rPr>
              <w:t xml:space="preserve"> Analyst</w:t>
            </w:r>
            <w:r w:rsidR="00015993">
              <w:rPr>
                <w:rFonts w:ascii="Times New Roman" w:hAnsi="Times New Roman" w:cs="Times New Roman"/>
                <w:color w:val="000000"/>
              </w:rPr>
              <w:t xml:space="preserve"> / Freelancer</w:t>
            </w:r>
          </w:p>
          <w:p w:rsidR="00526763" w:rsidRPr="005464C4" w:rsidRDefault="00526763" w:rsidP="00526763">
            <w:pPr>
              <w:widowControl w:val="0"/>
              <w:autoSpaceDE w:val="0"/>
              <w:autoSpaceDN w:val="0"/>
              <w:adjustRightInd w:val="0"/>
              <w:snapToGrid w:val="0"/>
              <w:spacing w:after="0" w:line="240" w:lineRule="auto"/>
              <w:rPr>
                <w:rFonts w:ascii="Times New Roman" w:hAnsi="Times New Roman" w:cs="Times New Roman"/>
              </w:rPr>
            </w:pPr>
            <w:r w:rsidRPr="005464C4">
              <w:rPr>
                <w:rFonts w:ascii="Times New Roman" w:hAnsi="Times New Roman" w:cs="Times New Roman"/>
                <w:color w:val="000000"/>
              </w:rPr>
              <w:t xml:space="preserve">   </w:t>
            </w:r>
            <w:r w:rsidRPr="005464C4">
              <w:rPr>
                <w:rFonts w:ascii="Wingdings" w:hAnsi="Wingdings" w:cs="Wingdings"/>
                <w:color w:val="000000"/>
              </w:rPr>
              <w:t></w:t>
            </w:r>
            <w:r w:rsidRPr="005464C4">
              <w:rPr>
                <w:rFonts w:ascii="Wingdings" w:hAnsi="Wingdings" w:cs="Wingdings"/>
                <w:color w:val="000000"/>
              </w:rPr>
              <w:t></w:t>
            </w:r>
            <w:r w:rsidRPr="005464C4">
              <w:rPr>
                <w:rFonts w:ascii="Calibri Bold" w:hAnsi="Calibri Bold" w:cs="Calibri Bold"/>
                <w:color w:val="000000"/>
              </w:rPr>
              <w:t>Location</w:t>
            </w:r>
            <w:r w:rsidRPr="005464C4">
              <w:rPr>
                <w:rFonts w:ascii="Times New Roman" w:hAnsi="Times New Roman" w:cs="Times New Roman"/>
                <w:color w:val="000000"/>
              </w:rPr>
              <w:t xml:space="preserve">: </w:t>
            </w:r>
            <w:r w:rsidR="003846E1">
              <w:rPr>
                <w:rFonts w:ascii="Times New Roman" w:hAnsi="Times New Roman" w:cs="Times New Roman"/>
                <w:color w:val="000000"/>
              </w:rPr>
              <w:t>Delhi</w:t>
            </w:r>
            <w:r w:rsidR="00EA282D">
              <w:rPr>
                <w:rFonts w:ascii="Times New Roman" w:hAnsi="Times New Roman" w:cs="Times New Roman"/>
                <w:color w:val="000000"/>
              </w:rPr>
              <w:t xml:space="preserve"> (India)</w:t>
            </w:r>
          </w:p>
          <w:p w:rsidR="00526763" w:rsidRPr="005464C4" w:rsidRDefault="00526763" w:rsidP="00526763">
            <w:pPr>
              <w:widowControl w:val="0"/>
              <w:autoSpaceDE w:val="0"/>
              <w:autoSpaceDN w:val="0"/>
              <w:adjustRightInd w:val="0"/>
              <w:snapToGrid w:val="0"/>
              <w:spacing w:after="0" w:line="240" w:lineRule="auto"/>
              <w:rPr>
                <w:rFonts w:ascii="Times New Roman" w:hAnsi="Times New Roman" w:cs="Times New Roman"/>
              </w:rPr>
            </w:pPr>
            <w:r w:rsidRPr="005464C4">
              <w:rPr>
                <w:rFonts w:ascii="Times New Roman" w:hAnsi="Times New Roman" w:cs="Times New Roman"/>
                <w:color w:val="000000"/>
              </w:rPr>
              <w:t xml:space="preserve">   </w:t>
            </w:r>
            <w:r w:rsidRPr="005464C4">
              <w:rPr>
                <w:rFonts w:ascii="Wingdings" w:hAnsi="Wingdings" w:cs="Wingdings"/>
                <w:color w:val="000000"/>
              </w:rPr>
              <w:t></w:t>
            </w:r>
            <w:r w:rsidRPr="005464C4">
              <w:rPr>
                <w:rFonts w:ascii="Wingdings" w:hAnsi="Wingdings" w:cs="Wingdings"/>
                <w:color w:val="000000"/>
              </w:rPr>
              <w:t></w:t>
            </w:r>
            <w:r w:rsidRPr="005464C4">
              <w:rPr>
                <w:rFonts w:ascii="Calibri Bold" w:hAnsi="Calibri Bold" w:cs="Calibri Bold"/>
                <w:color w:val="000000"/>
              </w:rPr>
              <w:t xml:space="preserve">Experience: </w:t>
            </w:r>
            <w:r w:rsidR="00305644">
              <w:rPr>
                <w:rFonts w:ascii="Times New Roman" w:hAnsi="Times New Roman" w:cs="Times New Roman"/>
                <w:color w:val="000000"/>
              </w:rPr>
              <w:t>8</w:t>
            </w:r>
            <w:r w:rsidR="00B6226A">
              <w:rPr>
                <w:rFonts w:ascii="Times New Roman" w:hAnsi="Times New Roman" w:cs="Times New Roman"/>
                <w:color w:val="000000"/>
              </w:rPr>
              <w:t>+</w:t>
            </w:r>
            <w:r w:rsidR="009E5AE2">
              <w:rPr>
                <w:rFonts w:ascii="Times New Roman" w:hAnsi="Times New Roman" w:cs="Times New Roman"/>
                <w:color w:val="000000"/>
              </w:rPr>
              <w:t xml:space="preserve"> </w:t>
            </w:r>
            <w:r w:rsidRPr="005464C4">
              <w:rPr>
                <w:rFonts w:ascii="Times New Roman" w:hAnsi="Times New Roman" w:cs="Times New Roman"/>
                <w:color w:val="000000"/>
              </w:rPr>
              <w:t>Years</w:t>
            </w:r>
          </w:p>
          <w:p w:rsidR="00526763" w:rsidRPr="00526763" w:rsidRDefault="00526763" w:rsidP="00526763">
            <w:pPr>
              <w:spacing w:after="0" w:line="240" w:lineRule="auto"/>
              <w:jc w:val="both"/>
              <w:rPr>
                <w:rFonts w:ascii="Calibri" w:eastAsia="Times New Roman" w:hAnsi="Calibri" w:cs="Calibri"/>
                <w:color w:val="000000"/>
              </w:rPr>
            </w:pPr>
          </w:p>
        </w:tc>
      </w:tr>
    </w:tbl>
    <w:p w:rsidR="00597E8D" w:rsidRPr="005464C4" w:rsidRDefault="00597E8D"/>
    <w:tbl>
      <w:tblPr>
        <w:tblW w:w="11760" w:type="dxa"/>
        <w:tblInd w:w="93" w:type="dxa"/>
        <w:tblLook w:val="04A0" w:firstRow="1" w:lastRow="0" w:firstColumn="1" w:lastColumn="0" w:noHBand="0" w:noVBand="1"/>
      </w:tblPr>
      <w:tblGrid>
        <w:gridCol w:w="11760"/>
      </w:tblGrid>
      <w:tr w:rsidR="00526763" w:rsidRPr="00526763" w:rsidTr="00526763">
        <w:trPr>
          <w:trHeight w:val="300"/>
        </w:trPr>
        <w:tc>
          <w:tcPr>
            <w:tcW w:w="11760" w:type="dxa"/>
            <w:tcBorders>
              <w:top w:val="single" w:sz="4" w:space="0" w:color="auto"/>
              <w:left w:val="single" w:sz="4" w:space="0" w:color="auto"/>
              <w:bottom w:val="single" w:sz="4" w:space="0" w:color="auto"/>
              <w:right w:val="single" w:sz="4" w:space="0" w:color="auto"/>
            </w:tcBorders>
            <w:shd w:val="clear" w:color="000000" w:fill="D8D8D8"/>
            <w:hideMark/>
          </w:tcPr>
          <w:p w:rsidR="00526763" w:rsidRPr="00526763" w:rsidRDefault="00526763" w:rsidP="00526763">
            <w:pPr>
              <w:widowControl w:val="0"/>
              <w:autoSpaceDE w:val="0"/>
              <w:autoSpaceDN w:val="0"/>
              <w:adjustRightInd w:val="0"/>
              <w:snapToGrid w:val="0"/>
              <w:spacing w:after="0" w:line="240" w:lineRule="auto"/>
              <w:rPr>
                <w:rFonts w:ascii="Times New Roman" w:hAnsi="Times New Roman" w:cs="Times New Roman"/>
              </w:rPr>
            </w:pPr>
            <w:r w:rsidRPr="00526763">
              <w:rPr>
                <w:rFonts w:ascii="Calibri" w:eastAsia="Times New Roman" w:hAnsi="Calibri" w:cs="Calibri"/>
                <w:color w:val="0000FF"/>
              </w:rPr>
              <w:t> </w:t>
            </w:r>
            <w:r w:rsidRPr="005464C4">
              <w:rPr>
                <w:rFonts w:ascii="Calibri" w:hAnsi="Calibri" w:cs="Calibri"/>
                <w:color w:val="0000FF"/>
              </w:rPr>
              <w:t>Work Summary</w:t>
            </w:r>
          </w:p>
        </w:tc>
      </w:tr>
      <w:tr w:rsidR="00526763" w:rsidRPr="00526763" w:rsidTr="00526763">
        <w:trPr>
          <w:trHeight w:val="855"/>
        </w:trPr>
        <w:tc>
          <w:tcPr>
            <w:tcW w:w="11760" w:type="dxa"/>
            <w:tcBorders>
              <w:top w:val="nil"/>
              <w:left w:val="single" w:sz="4" w:space="0" w:color="auto"/>
              <w:bottom w:val="single" w:sz="4" w:space="0" w:color="auto"/>
              <w:right w:val="single" w:sz="4" w:space="0" w:color="auto"/>
            </w:tcBorders>
            <w:shd w:val="clear" w:color="auto" w:fill="auto"/>
            <w:hideMark/>
          </w:tcPr>
          <w:p w:rsidR="00526763" w:rsidRPr="005464C4" w:rsidRDefault="00526763" w:rsidP="005464C4">
            <w:pPr>
              <w:widowControl w:val="0"/>
              <w:autoSpaceDE w:val="0"/>
              <w:autoSpaceDN w:val="0"/>
              <w:adjustRightInd w:val="0"/>
              <w:snapToGrid w:val="0"/>
              <w:spacing w:after="0" w:line="240" w:lineRule="auto"/>
              <w:jc w:val="both"/>
              <w:rPr>
                <w:rFonts w:ascii="Times New Roman" w:hAnsi="Times New Roman" w:cs="Times New Roman"/>
              </w:rPr>
            </w:pPr>
            <w:r w:rsidRPr="00526763">
              <w:rPr>
                <w:rFonts w:ascii="Calibri" w:eastAsia="Times New Roman" w:hAnsi="Calibri" w:cs="Calibri"/>
                <w:color w:val="000000"/>
              </w:rPr>
              <w:t> </w:t>
            </w:r>
            <w:r w:rsidRPr="005464C4">
              <w:rPr>
                <w:rFonts w:ascii="Wingdings" w:hAnsi="Wingdings" w:cs="Wingdings"/>
                <w:color w:val="000000"/>
              </w:rPr>
              <w:t></w:t>
            </w:r>
            <w:r w:rsidRPr="005464C4">
              <w:rPr>
                <w:rFonts w:ascii="Wingdings" w:hAnsi="Wingdings" w:cs="Wingdings"/>
                <w:color w:val="000000"/>
              </w:rPr>
              <w:t></w:t>
            </w:r>
            <w:r w:rsidR="0013696F">
              <w:rPr>
                <w:rFonts w:ascii="Calibri" w:hAnsi="Calibri" w:cs="Calibri"/>
                <w:color w:val="000000"/>
              </w:rPr>
              <w:t>Excellent</w:t>
            </w:r>
            <w:r w:rsidRPr="005464C4">
              <w:rPr>
                <w:rFonts w:ascii="Calibri" w:hAnsi="Calibri" w:cs="Calibri"/>
                <w:color w:val="000000"/>
              </w:rPr>
              <w:t xml:space="preserve"> experience in project support and maintenance activities.</w:t>
            </w:r>
          </w:p>
          <w:p w:rsidR="00526763" w:rsidRPr="005464C4" w:rsidRDefault="00526763" w:rsidP="005464C4">
            <w:pPr>
              <w:widowControl w:val="0"/>
              <w:autoSpaceDE w:val="0"/>
              <w:autoSpaceDN w:val="0"/>
              <w:adjustRightInd w:val="0"/>
              <w:snapToGrid w:val="0"/>
              <w:spacing w:after="0" w:line="240" w:lineRule="auto"/>
              <w:jc w:val="both"/>
              <w:rPr>
                <w:rFonts w:ascii="Times New Roman" w:hAnsi="Times New Roman" w:cs="Times New Roman"/>
              </w:rPr>
            </w:pPr>
            <w:r w:rsidRPr="005464C4">
              <w:rPr>
                <w:rFonts w:ascii="Wingdings" w:hAnsi="Wingdings" w:cs="Wingdings"/>
                <w:color w:val="000000"/>
              </w:rPr>
              <w:t></w:t>
            </w:r>
            <w:r w:rsidRPr="005464C4">
              <w:rPr>
                <w:rFonts w:ascii="Wingdings" w:hAnsi="Wingdings" w:cs="Wingdings"/>
                <w:color w:val="000000"/>
              </w:rPr>
              <w:t></w:t>
            </w:r>
            <w:r w:rsidRPr="005464C4">
              <w:rPr>
                <w:rFonts w:ascii="Calibri" w:hAnsi="Calibri" w:cs="Calibri"/>
                <w:color w:val="000000"/>
              </w:rPr>
              <w:t xml:space="preserve">Expertise in Requirement Gathering, Functional/Technical Document preparation, Project Management, Documentations </w:t>
            </w:r>
            <w:r w:rsidR="005464C4">
              <w:rPr>
                <w:rFonts w:ascii="Calibri" w:hAnsi="Calibri" w:cs="Calibri"/>
                <w:color w:val="000000"/>
              </w:rPr>
              <w:t xml:space="preserve"> </w:t>
            </w:r>
            <w:r w:rsidRPr="005464C4">
              <w:rPr>
                <w:rFonts w:ascii="Calibri" w:hAnsi="Calibri" w:cs="Calibri"/>
                <w:color w:val="000000"/>
              </w:rPr>
              <w:t xml:space="preserve">and   Team </w:t>
            </w:r>
            <w:r w:rsidR="00457CCC" w:rsidRPr="005464C4">
              <w:rPr>
                <w:rFonts w:ascii="Calibri" w:hAnsi="Calibri" w:cs="Calibri"/>
                <w:color w:val="000000"/>
              </w:rPr>
              <w:t xml:space="preserve">   ma</w:t>
            </w:r>
            <w:r w:rsidRPr="005464C4">
              <w:rPr>
                <w:rFonts w:ascii="Calibri" w:hAnsi="Calibri" w:cs="Calibri"/>
                <w:color w:val="000000"/>
              </w:rPr>
              <w:t>nagement.</w:t>
            </w:r>
          </w:p>
          <w:p w:rsidR="00526763" w:rsidRPr="005464C4" w:rsidRDefault="00526763" w:rsidP="005464C4">
            <w:pPr>
              <w:widowControl w:val="0"/>
              <w:autoSpaceDE w:val="0"/>
              <w:autoSpaceDN w:val="0"/>
              <w:adjustRightInd w:val="0"/>
              <w:snapToGrid w:val="0"/>
              <w:spacing w:after="0" w:line="240" w:lineRule="auto"/>
              <w:jc w:val="both"/>
              <w:rPr>
                <w:rFonts w:ascii="Times New Roman" w:hAnsi="Times New Roman" w:cs="Times New Roman"/>
              </w:rPr>
            </w:pPr>
            <w:r w:rsidRPr="005464C4">
              <w:rPr>
                <w:rFonts w:ascii="Wingdings" w:hAnsi="Wingdings" w:cs="Wingdings"/>
                <w:color w:val="000000"/>
              </w:rPr>
              <w:t></w:t>
            </w:r>
            <w:r w:rsidRPr="005464C4">
              <w:rPr>
                <w:rFonts w:ascii="Wingdings" w:hAnsi="Wingdings" w:cs="Wingdings"/>
                <w:color w:val="000000"/>
              </w:rPr>
              <w:t></w:t>
            </w:r>
            <w:r w:rsidRPr="005464C4">
              <w:rPr>
                <w:rFonts w:ascii="Calibri" w:hAnsi="Calibri" w:cs="Calibri"/>
                <w:color w:val="000000"/>
              </w:rPr>
              <w:t>Expertise in Business/policy rule creations and Implementations.</w:t>
            </w:r>
          </w:p>
          <w:p w:rsidR="00526763" w:rsidRPr="005464C4" w:rsidRDefault="00526763" w:rsidP="005464C4">
            <w:pPr>
              <w:widowControl w:val="0"/>
              <w:autoSpaceDE w:val="0"/>
              <w:autoSpaceDN w:val="0"/>
              <w:adjustRightInd w:val="0"/>
              <w:snapToGrid w:val="0"/>
              <w:spacing w:after="0" w:line="240" w:lineRule="auto"/>
              <w:jc w:val="both"/>
              <w:rPr>
                <w:rFonts w:ascii="Times New Roman" w:hAnsi="Times New Roman" w:cs="Times New Roman"/>
              </w:rPr>
            </w:pPr>
            <w:r w:rsidRPr="005464C4">
              <w:rPr>
                <w:rFonts w:ascii="Wingdings" w:hAnsi="Wingdings" w:cs="Wingdings"/>
                <w:color w:val="000000"/>
              </w:rPr>
              <w:t></w:t>
            </w:r>
            <w:r w:rsidRPr="005464C4">
              <w:rPr>
                <w:rFonts w:ascii="Wingdings" w:hAnsi="Wingdings" w:cs="Wingdings"/>
                <w:color w:val="000000"/>
              </w:rPr>
              <w:t></w:t>
            </w:r>
            <w:r w:rsidRPr="005464C4">
              <w:rPr>
                <w:rFonts w:ascii="Calibri" w:hAnsi="Calibri" w:cs="Calibri"/>
                <w:color w:val="000000"/>
              </w:rPr>
              <w:t>Experience in Functional, Sanity, Regression, Integration, UI, Database testing.</w:t>
            </w:r>
          </w:p>
          <w:p w:rsidR="00526763" w:rsidRPr="005464C4" w:rsidRDefault="00526763" w:rsidP="005464C4">
            <w:pPr>
              <w:widowControl w:val="0"/>
              <w:autoSpaceDE w:val="0"/>
              <w:autoSpaceDN w:val="0"/>
              <w:adjustRightInd w:val="0"/>
              <w:snapToGrid w:val="0"/>
              <w:spacing w:after="0" w:line="240" w:lineRule="auto"/>
              <w:jc w:val="both"/>
              <w:rPr>
                <w:rFonts w:ascii="Calibri" w:hAnsi="Calibri" w:cs="Calibri"/>
                <w:color w:val="000000"/>
              </w:rPr>
            </w:pPr>
            <w:r w:rsidRPr="005464C4">
              <w:rPr>
                <w:rFonts w:ascii="Wingdings" w:hAnsi="Wingdings" w:cs="Wingdings"/>
                <w:color w:val="000000"/>
              </w:rPr>
              <w:t></w:t>
            </w:r>
            <w:r w:rsidRPr="005464C4">
              <w:rPr>
                <w:rFonts w:ascii="Wingdings" w:hAnsi="Wingdings" w:cs="Wingdings"/>
                <w:color w:val="000000"/>
              </w:rPr>
              <w:t></w:t>
            </w:r>
            <w:r w:rsidRPr="005464C4">
              <w:rPr>
                <w:rFonts w:ascii="Calibri" w:hAnsi="Calibri" w:cs="Calibri"/>
                <w:color w:val="000000"/>
              </w:rPr>
              <w:t>Knowledge of SDLC process and Metrics.</w:t>
            </w:r>
          </w:p>
          <w:p w:rsidR="00526763" w:rsidRPr="005464C4" w:rsidRDefault="00526763" w:rsidP="005464C4">
            <w:pPr>
              <w:widowControl w:val="0"/>
              <w:autoSpaceDE w:val="0"/>
              <w:autoSpaceDN w:val="0"/>
              <w:adjustRightInd w:val="0"/>
              <w:snapToGrid w:val="0"/>
              <w:spacing w:after="0" w:line="240" w:lineRule="auto"/>
              <w:jc w:val="both"/>
              <w:rPr>
                <w:rFonts w:ascii="Calibri" w:hAnsi="Calibri" w:cs="Calibri"/>
                <w:color w:val="000000"/>
              </w:rPr>
            </w:pPr>
            <w:r w:rsidRPr="005464C4">
              <w:rPr>
                <w:rFonts w:ascii="Wingdings" w:hAnsi="Wingdings" w:cs="Wingdings"/>
                <w:color w:val="000000"/>
              </w:rPr>
              <w:t></w:t>
            </w:r>
            <w:r w:rsidRPr="005464C4">
              <w:rPr>
                <w:rFonts w:ascii="Wingdings" w:hAnsi="Wingdings" w:cs="Wingdings"/>
                <w:color w:val="000000"/>
              </w:rPr>
              <w:t></w:t>
            </w:r>
            <w:r w:rsidRPr="005464C4">
              <w:rPr>
                <w:rFonts w:ascii="Calibri" w:hAnsi="Calibri" w:cs="Calibri"/>
                <w:color w:val="000000"/>
              </w:rPr>
              <w:t>Involved in Requirement gathering , Project Planning &amp; Effort estimations.</w:t>
            </w:r>
          </w:p>
          <w:p w:rsidR="00526763" w:rsidRPr="005464C4" w:rsidRDefault="00526763" w:rsidP="005464C4">
            <w:pPr>
              <w:widowControl w:val="0"/>
              <w:autoSpaceDE w:val="0"/>
              <w:autoSpaceDN w:val="0"/>
              <w:adjustRightInd w:val="0"/>
              <w:snapToGrid w:val="0"/>
              <w:spacing w:after="0" w:line="240" w:lineRule="auto"/>
              <w:jc w:val="both"/>
              <w:rPr>
                <w:rFonts w:ascii="Calibri" w:hAnsi="Calibri" w:cs="Calibri"/>
                <w:bCs/>
                <w:color w:val="000000"/>
              </w:rPr>
            </w:pPr>
            <w:r w:rsidRPr="005464C4">
              <w:rPr>
                <w:rFonts w:ascii="Wingdings" w:hAnsi="Wingdings" w:cs="Wingdings"/>
                <w:color w:val="000000"/>
              </w:rPr>
              <w:t></w:t>
            </w:r>
            <w:r w:rsidRPr="005464C4">
              <w:rPr>
                <w:rFonts w:ascii="Wingdings" w:hAnsi="Wingdings" w:cs="Wingdings"/>
                <w:color w:val="000000"/>
              </w:rPr>
              <w:t></w:t>
            </w:r>
            <w:r w:rsidRPr="005464C4">
              <w:rPr>
                <w:rFonts w:ascii="Calibri" w:hAnsi="Calibri" w:cs="Calibri"/>
                <w:color w:val="000000"/>
              </w:rPr>
              <w:t xml:space="preserve">Excellent </w:t>
            </w:r>
            <w:r w:rsidRPr="005464C4">
              <w:rPr>
                <w:rFonts w:ascii="Calibri" w:hAnsi="Calibri" w:cs="Calibri"/>
                <w:bCs/>
                <w:color w:val="000000"/>
              </w:rPr>
              <w:t>interpersonal , analytical and problem solving skills.</w:t>
            </w:r>
          </w:p>
          <w:p w:rsidR="00526763" w:rsidRDefault="00526763" w:rsidP="005464C4">
            <w:pPr>
              <w:widowControl w:val="0"/>
              <w:autoSpaceDE w:val="0"/>
              <w:autoSpaceDN w:val="0"/>
              <w:adjustRightInd w:val="0"/>
              <w:snapToGrid w:val="0"/>
              <w:spacing w:after="0" w:line="240" w:lineRule="auto"/>
              <w:jc w:val="both"/>
              <w:rPr>
                <w:rFonts w:ascii="Calibri" w:hAnsi="Calibri" w:cs="Calibri"/>
                <w:color w:val="000000"/>
              </w:rPr>
            </w:pPr>
            <w:r w:rsidRPr="005464C4">
              <w:rPr>
                <w:rFonts w:ascii="Wingdings" w:hAnsi="Wingdings" w:cs="Wingdings"/>
                <w:color w:val="000000"/>
              </w:rPr>
              <w:t></w:t>
            </w:r>
            <w:r w:rsidRPr="005464C4">
              <w:rPr>
                <w:rFonts w:ascii="Wingdings" w:hAnsi="Wingdings" w:cs="Wingdings"/>
                <w:color w:val="000000"/>
              </w:rPr>
              <w:t></w:t>
            </w:r>
            <w:r w:rsidRPr="005464C4">
              <w:rPr>
                <w:rFonts w:ascii="Calibri" w:hAnsi="Calibri" w:cs="Calibri"/>
                <w:color w:val="000000"/>
              </w:rPr>
              <w:t>Solving complex problems demonstrating teamwork, dedication, and flexibility.</w:t>
            </w:r>
          </w:p>
          <w:p w:rsidR="009F2C6B" w:rsidRDefault="009F2C6B" w:rsidP="009F2C6B">
            <w:pPr>
              <w:pStyle w:val="ListParagraph"/>
              <w:widowControl w:val="0"/>
              <w:numPr>
                <w:ilvl w:val="0"/>
                <w:numId w:val="14"/>
              </w:numPr>
              <w:autoSpaceDE w:val="0"/>
              <w:autoSpaceDN w:val="0"/>
              <w:adjustRightInd w:val="0"/>
              <w:snapToGrid w:val="0"/>
              <w:spacing w:after="0" w:line="240" w:lineRule="auto"/>
              <w:ind w:left="357"/>
              <w:jc w:val="both"/>
              <w:rPr>
                <w:rFonts w:ascii="Calibri" w:hAnsi="Calibri" w:cs="Calibri"/>
                <w:color w:val="000000"/>
              </w:rPr>
            </w:pPr>
            <w:r>
              <w:rPr>
                <w:rFonts w:ascii="Calibri" w:hAnsi="Calibri" w:cs="Calibri"/>
                <w:color w:val="000000"/>
              </w:rPr>
              <w:t>Excellent customer interaction and handling</w:t>
            </w:r>
          </w:p>
          <w:p w:rsidR="009F2C6B" w:rsidRDefault="009F2C6B" w:rsidP="009F2C6B">
            <w:pPr>
              <w:pStyle w:val="ListParagraph"/>
              <w:widowControl w:val="0"/>
              <w:numPr>
                <w:ilvl w:val="0"/>
                <w:numId w:val="14"/>
              </w:numPr>
              <w:autoSpaceDE w:val="0"/>
              <w:autoSpaceDN w:val="0"/>
              <w:adjustRightInd w:val="0"/>
              <w:snapToGrid w:val="0"/>
              <w:spacing w:after="0" w:line="240" w:lineRule="auto"/>
              <w:ind w:left="357"/>
              <w:jc w:val="both"/>
              <w:rPr>
                <w:rFonts w:ascii="Calibri" w:hAnsi="Calibri" w:cs="Calibri"/>
                <w:color w:val="000000"/>
              </w:rPr>
            </w:pPr>
            <w:r w:rsidRPr="00DC42AD">
              <w:rPr>
                <w:rFonts w:ascii="Calibri" w:hAnsi="Calibri" w:cs="Calibri"/>
                <w:color w:val="000000"/>
              </w:rPr>
              <w:t>Excellent written and verbal communication skills, handling clients &amp; Project management ability.</w:t>
            </w:r>
          </w:p>
          <w:p w:rsidR="009F2C6B" w:rsidRDefault="009F2C6B" w:rsidP="009F2C6B">
            <w:pPr>
              <w:pStyle w:val="ListParagraph"/>
              <w:widowControl w:val="0"/>
              <w:numPr>
                <w:ilvl w:val="0"/>
                <w:numId w:val="14"/>
              </w:numPr>
              <w:autoSpaceDE w:val="0"/>
              <w:autoSpaceDN w:val="0"/>
              <w:adjustRightInd w:val="0"/>
              <w:snapToGrid w:val="0"/>
              <w:spacing w:after="0" w:line="240" w:lineRule="auto"/>
              <w:ind w:left="357"/>
              <w:jc w:val="both"/>
              <w:rPr>
                <w:rFonts w:ascii="Calibri" w:hAnsi="Calibri" w:cs="Calibri"/>
                <w:color w:val="000000"/>
              </w:rPr>
            </w:pPr>
            <w:r w:rsidRPr="009F2C6B">
              <w:rPr>
                <w:rFonts w:ascii="Calibri" w:hAnsi="Calibri" w:cs="Calibri"/>
                <w:color w:val="000000"/>
              </w:rPr>
              <w:t>Excellent knowledge of client requirements, problem management</w:t>
            </w:r>
            <w:r w:rsidR="00EA12BE">
              <w:rPr>
                <w:rFonts w:ascii="Calibri" w:hAnsi="Calibri" w:cs="Calibri"/>
                <w:color w:val="000000"/>
              </w:rPr>
              <w:t xml:space="preserve"> and working closely with them </w:t>
            </w:r>
            <w:r w:rsidRPr="009F2C6B">
              <w:rPr>
                <w:rFonts w:ascii="Calibri" w:hAnsi="Calibri" w:cs="Calibri"/>
                <w:color w:val="000000"/>
              </w:rPr>
              <w:t>to solve issues and delivering required product to stakeholders.</w:t>
            </w:r>
          </w:p>
          <w:p w:rsidR="009F2C6B" w:rsidRDefault="009F2C6B" w:rsidP="009F2C6B">
            <w:pPr>
              <w:pStyle w:val="ListParagraph"/>
              <w:widowControl w:val="0"/>
              <w:numPr>
                <w:ilvl w:val="0"/>
                <w:numId w:val="14"/>
              </w:numPr>
              <w:autoSpaceDE w:val="0"/>
              <w:autoSpaceDN w:val="0"/>
              <w:adjustRightInd w:val="0"/>
              <w:snapToGrid w:val="0"/>
              <w:spacing w:after="0" w:line="240" w:lineRule="auto"/>
              <w:ind w:left="357"/>
              <w:jc w:val="both"/>
              <w:rPr>
                <w:rFonts w:ascii="Calibri" w:hAnsi="Calibri" w:cs="Calibri"/>
                <w:color w:val="000000"/>
              </w:rPr>
            </w:pPr>
            <w:r w:rsidRPr="009F2C6B">
              <w:rPr>
                <w:rFonts w:ascii="Calibri" w:hAnsi="Calibri" w:cs="Calibri"/>
                <w:color w:val="000000"/>
              </w:rPr>
              <w:t>Good knowledge of Incident/Problem management</w:t>
            </w:r>
            <w:r w:rsidR="0039225E">
              <w:rPr>
                <w:rFonts w:ascii="Calibri" w:hAnsi="Calibri" w:cs="Calibri"/>
                <w:color w:val="000000"/>
              </w:rPr>
              <w:t>.</w:t>
            </w:r>
          </w:p>
          <w:p w:rsidR="00EA12BE" w:rsidRPr="00286077" w:rsidRDefault="00EA12BE" w:rsidP="009F2C6B">
            <w:pPr>
              <w:pStyle w:val="ListParagraph"/>
              <w:widowControl w:val="0"/>
              <w:numPr>
                <w:ilvl w:val="0"/>
                <w:numId w:val="14"/>
              </w:numPr>
              <w:autoSpaceDE w:val="0"/>
              <w:autoSpaceDN w:val="0"/>
              <w:adjustRightInd w:val="0"/>
              <w:snapToGrid w:val="0"/>
              <w:spacing w:after="0" w:line="240" w:lineRule="auto"/>
              <w:ind w:left="357"/>
              <w:jc w:val="both"/>
              <w:rPr>
                <w:rFonts w:ascii="Calibri" w:hAnsi="Calibri" w:cs="Calibri"/>
                <w:b/>
                <w:color w:val="000000"/>
              </w:rPr>
            </w:pPr>
            <w:r>
              <w:rPr>
                <w:rFonts w:ascii="Calibri" w:hAnsi="Calibri" w:cs="Calibri"/>
                <w:color w:val="000000"/>
              </w:rPr>
              <w:t xml:space="preserve">Having Knowledge </w:t>
            </w:r>
            <w:r w:rsidRPr="00286077">
              <w:rPr>
                <w:rFonts w:ascii="Calibri" w:hAnsi="Calibri" w:cs="Calibri"/>
                <w:b/>
                <w:color w:val="000000"/>
              </w:rPr>
              <w:t>of Agile testing and methods.</w:t>
            </w:r>
          </w:p>
          <w:p w:rsidR="001F06C2" w:rsidRDefault="001F06C2" w:rsidP="009F2C6B">
            <w:pPr>
              <w:pStyle w:val="ListParagraph"/>
              <w:widowControl w:val="0"/>
              <w:numPr>
                <w:ilvl w:val="0"/>
                <w:numId w:val="14"/>
              </w:numPr>
              <w:autoSpaceDE w:val="0"/>
              <w:autoSpaceDN w:val="0"/>
              <w:adjustRightInd w:val="0"/>
              <w:snapToGrid w:val="0"/>
              <w:spacing w:after="0" w:line="240" w:lineRule="auto"/>
              <w:ind w:left="357"/>
              <w:jc w:val="both"/>
              <w:rPr>
                <w:rFonts w:ascii="Calibri" w:hAnsi="Calibri" w:cs="Calibri"/>
                <w:color w:val="000000"/>
              </w:rPr>
            </w:pPr>
            <w:r>
              <w:rPr>
                <w:rFonts w:ascii="Calibri" w:hAnsi="Calibri" w:cs="Calibri"/>
                <w:color w:val="000000"/>
              </w:rPr>
              <w:t>Also have hands on Python with Selen</w:t>
            </w:r>
            <w:r w:rsidR="00075C0D">
              <w:rPr>
                <w:rFonts w:ascii="Calibri" w:hAnsi="Calibri" w:cs="Calibri"/>
                <w:color w:val="000000"/>
              </w:rPr>
              <w:t>ium (Automation) for QA testing using Robot Framework.</w:t>
            </w:r>
          </w:p>
          <w:p w:rsidR="00075C0D" w:rsidRPr="009F2C6B" w:rsidRDefault="00075C0D" w:rsidP="009F2C6B">
            <w:pPr>
              <w:pStyle w:val="ListParagraph"/>
              <w:widowControl w:val="0"/>
              <w:numPr>
                <w:ilvl w:val="0"/>
                <w:numId w:val="14"/>
              </w:numPr>
              <w:autoSpaceDE w:val="0"/>
              <w:autoSpaceDN w:val="0"/>
              <w:adjustRightInd w:val="0"/>
              <w:snapToGrid w:val="0"/>
              <w:spacing w:after="0" w:line="240" w:lineRule="auto"/>
              <w:ind w:left="357"/>
              <w:jc w:val="both"/>
              <w:rPr>
                <w:rFonts w:ascii="Calibri" w:hAnsi="Calibri" w:cs="Calibri"/>
                <w:color w:val="000000"/>
              </w:rPr>
            </w:pPr>
            <w:r>
              <w:rPr>
                <w:rFonts w:ascii="Calibri" w:hAnsi="Calibri" w:cs="Calibri"/>
                <w:color w:val="000000"/>
              </w:rPr>
              <w:t xml:space="preserve">Have hands on </w:t>
            </w:r>
            <w:r w:rsidRPr="00286077">
              <w:rPr>
                <w:rFonts w:ascii="Calibri" w:hAnsi="Calibri" w:cs="Calibri"/>
                <w:b/>
                <w:color w:val="000000"/>
              </w:rPr>
              <w:t>Jmeter tool</w:t>
            </w:r>
            <w:r>
              <w:rPr>
                <w:rFonts w:ascii="Calibri" w:hAnsi="Calibri" w:cs="Calibri"/>
                <w:color w:val="000000"/>
              </w:rPr>
              <w:t xml:space="preserve"> for load and </w:t>
            </w:r>
            <w:r w:rsidRPr="00286077">
              <w:rPr>
                <w:rFonts w:ascii="Calibri" w:hAnsi="Calibri" w:cs="Calibri"/>
                <w:b/>
                <w:color w:val="000000"/>
              </w:rPr>
              <w:t>API testing</w:t>
            </w:r>
            <w:r w:rsidR="00286077">
              <w:rPr>
                <w:rFonts w:ascii="Calibri" w:hAnsi="Calibri" w:cs="Calibri"/>
                <w:b/>
                <w:color w:val="000000"/>
              </w:rPr>
              <w:t xml:space="preserve"> (REST API)</w:t>
            </w:r>
            <w:r w:rsidRPr="00286077">
              <w:rPr>
                <w:rFonts w:ascii="Calibri" w:hAnsi="Calibri" w:cs="Calibri"/>
                <w:b/>
                <w:color w:val="000000"/>
              </w:rPr>
              <w:t>.</w:t>
            </w:r>
          </w:p>
          <w:p w:rsidR="009F2C6B" w:rsidRPr="005464C4" w:rsidRDefault="009F2C6B" w:rsidP="005464C4">
            <w:pPr>
              <w:widowControl w:val="0"/>
              <w:autoSpaceDE w:val="0"/>
              <w:autoSpaceDN w:val="0"/>
              <w:adjustRightInd w:val="0"/>
              <w:snapToGrid w:val="0"/>
              <w:spacing w:after="0" w:line="240" w:lineRule="auto"/>
              <w:jc w:val="both"/>
              <w:rPr>
                <w:rFonts w:ascii="Calibri" w:hAnsi="Calibri" w:cs="Calibri"/>
                <w:color w:val="000000"/>
              </w:rPr>
            </w:pPr>
          </w:p>
          <w:p w:rsidR="00526763" w:rsidRPr="00526763" w:rsidRDefault="00526763" w:rsidP="00526763">
            <w:pPr>
              <w:spacing w:after="0" w:line="240" w:lineRule="auto"/>
              <w:jc w:val="both"/>
              <w:rPr>
                <w:rFonts w:ascii="Calibri" w:eastAsia="Times New Roman" w:hAnsi="Calibri" w:cs="Calibri"/>
                <w:color w:val="000000"/>
              </w:rPr>
            </w:pPr>
          </w:p>
        </w:tc>
      </w:tr>
    </w:tbl>
    <w:p w:rsidR="00597E8D" w:rsidRPr="005464C4" w:rsidRDefault="00597E8D" w:rsidP="00457CCC"/>
    <w:tbl>
      <w:tblPr>
        <w:tblW w:w="11835" w:type="dxa"/>
        <w:tblInd w:w="93" w:type="dxa"/>
        <w:tblLook w:val="04A0" w:firstRow="1" w:lastRow="0" w:firstColumn="1" w:lastColumn="0" w:noHBand="0" w:noVBand="1"/>
      </w:tblPr>
      <w:tblGrid>
        <w:gridCol w:w="2805"/>
        <w:gridCol w:w="9030"/>
      </w:tblGrid>
      <w:tr w:rsidR="00457CCC" w:rsidRPr="00457CCC" w:rsidTr="00457CCC">
        <w:trPr>
          <w:trHeight w:val="300"/>
        </w:trPr>
        <w:tc>
          <w:tcPr>
            <w:tcW w:w="11835" w:type="dxa"/>
            <w:gridSpan w:val="2"/>
            <w:tcBorders>
              <w:top w:val="single" w:sz="4" w:space="0" w:color="auto"/>
              <w:left w:val="single" w:sz="4" w:space="0" w:color="auto"/>
              <w:bottom w:val="single" w:sz="4" w:space="0" w:color="auto"/>
              <w:right w:val="single" w:sz="4" w:space="0" w:color="000000"/>
            </w:tcBorders>
            <w:shd w:val="clear" w:color="000000" w:fill="D8D8D8"/>
            <w:hideMark/>
          </w:tcPr>
          <w:p w:rsidR="00457CCC" w:rsidRPr="00457CCC" w:rsidRDefault="00457CCC" w:rsidP="00457CCC">
            <w:pPr>
              <w:widowControl w:val="0"/>
              <w:autoSpaceDE w:val="0"/>
              <w:autoSpaceDN w:val="0"/>
              <w:adjustRightInd w:val="0"/>
              <w:snapToGrid w:val="0"/>
              <w:spacing w:after="0" w:line="240" w:lineRule="auto"/>
              <w:rPr>
                <w:rFonts w:ascii="Times New Roman" w:hAnsi="Times New Roman" w:cs="Times New Roman"/>
              </w:rPr>
            </w:pPr>
            <w:r w:rsidRPr="005464C4">
              <w:rPr>
                <w:rFonts w:ascii="Calibri" w:hAnsi="Calibri" w:cs="Calibri"/>
                <w:color w:val="0000FF"/>
              </w:rPr>
              <w:t>Experience Summary : Project Details</w:t>
            </w:r>
            <w:r w:rsidRPr="00457CCC">
              <w:rPr>
                <w:rFonts w:ascii="Calibri" w:eastAsia="Times New Roman" w:hAnsi="Calibri" w:cs="Calibri"/>
                <w:color w:val="0000FF"/>
              </w:rPr>
              <w:t> </w:t>
            </w:r>
          </w:p>
        </w:tc>
      </w:tr>
      <w:tr w:rsidR="00457CCC" w:rsidRPr="00457CCC" w:rsidTr="005464C4">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457CCC" w:rsidRPr="00457CCC" w:rsidRDefault="00457CCC" w:rsidP="00457CCC">
            <w:pPr>
              <w:spacing w:after="0" w:line="240" w:lineRule="auto"/>
              <w:rPr>
                <w:rFonts w:ascii="Calibri" w:eastAsia="Times New Roman" w:hAnsi="Calibri" w:cs="Calibri"/>
                <w:color w:val="0000FF"/>
              </w:rPr>
            </w:pPr>
            <w:r w:rsidRPr="00457CCC">
              <w:rPr>
                <w:rFonts w:ascii="Calibri" w:eastAsia="Times New Roman" w:hAnsi="Calibri" w:cs="Calibri"/>
                <w:color w:val="0000FF"/>
              </w:rPr>
              <w:t> </w:t>
            </w:r>
            <w:r w:rsidRPr="005464C4">
              <w:rPr>
                <w:rFonts w:ascii="Calibri Bold" w:hAnsi="Calibri Bold" w:cs="Calibri Bold"/>
                <w:color w:val="000000"/>
              </w:rPr>
              <w:t xml:space="preserve">Customer Domain    </w:t>
            </w:r>
          </w:p>
        </w:tc>
        <w:tc>
          <w:tcPr>
            <w:tcW w:w="9030" w:type="dxa"/>
            <w:tcBorders>
              <w:top w:val="nil"/>
              <w:left w:val="nil"/>
              <w:bottom w:val="single" w:sz="4" w:space="0" w:color="auto"/>
              <w:right w:val="single" w:sz="4" w:space="0" w:color="auto"/>
            </w:tcBorders>
            <w:shd w:val="clear" w:color="auto" w:fill="auto"/>
            <w:noWrap/>
            <w:vAlign w:val="bottom"/>
            <w:hideMark/>
          </w:tcPr>
          <w:p w:rsidR="00457CCC" w:rsidRPr="00457CCC" w:rsidRDefault="00457CCC" w:rsidP="00457CCC">
            <w:pPr>
              <w:spacing w:after="0" w:line="240" w:lineRule="auto"/>
              <w:rPr>
                <w:rFonts w:ascii="Calibri" w:eastAsia="Times New Roman" w:hAnsi="Calibri" w:cs="Calibri"/>
                <w:color w:val="000000"/>
              </w:rPr>
            </w:pPr>
            <w:r w:rsidRPr="00457CCC">
              <w:rPr>
                <w:rFonts w:ascii="Calibri" w:eastAsia="Times New Roman" w:hAnsi="Calibri" w:cs="Calibri"/>
                <w:color w:val="000000"/>
              </w:rPr>
              <w:t> </w:t>
            </w:r>
            <w:r w:rsidRPr="005464C4">
              <w:rPr>
                <w:rFonts w:ascii="Calibri" w:hAnsi="Calibri" w:cs="Calibri"/>
                <w:color w:val="000000"/>
              </w:rPr>
              <w:t>Finance domain(TCS Client)</w:t>
            </w:r>
          </w:p>
        </w:tc>
      </w:tr>
      <w:tr w:rsidR="00457CCC" w:rsidRPr="00457CCC" w:rsidTr="005464C4">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457CCC" w:rsidRPr="00457CCC" w:rsidRDefault="00457CCC" w:rsidP="00457CCC">
            <w:pPr>
              <w:widowControl w:val="0"/>
              <w:autoSpaceDE w:val="0"/>
              <w:autoSpaceDN w:val="0"/>
              <w:adjustRightInd w:val="0"/>
              <w:snapToGrid w:val="0"/>
              <w:spacing w:after="0" w:line="240" w:lineRule="auto"/>
              <w:rPr>
                <w:rFonts w:ascii="Times New Roman" w:hAnsi="Times New Roman" w:cs="Times New Roman"/>
              </w:rPr>
            </w:pPr>
            <w:r w:rsidRPr="00457CCC">
              <w:rPr>
                <w:rFonts w:ascii="Calibri" w:eastAsia="Times New Roman" w:hAnsi="Calibri" w:cs="Calibri"/>
                <w:color w:val="0000FF"/>
              </w:rPr>
              <w:t> </w:t>
            </w:r>
            <w:r w:rsidRPr="005464C4">
              <w:rPr>
                <w:rFonts w:ascii="Calibri Bold" w:hAnsi="Calibri Bold" w:cs="Calibri Bold"/>
                <w:color w:val="000000"/>
              </w:rPr>
              <w:t>Current Role</w:t>
            </w:r>
          </w:p>
        </w:tc>
        <w:tc>
          <w:tcPr>
            <w:tcW w:w="9030" w:type="dxa"/>
            <w:tcBorders>
              <w:top w:val="nil"/>
              <w:left w:val="nil"/>
              <w:bottom w:val="single" w:sz="4" w:space="0" w:color="auto"/>
              <w:right w:val="single" w:sz="4" w:space="0" w:color="auto"/>
            </w:tcBorders>
            <w:shd w:val="clear" w:color="auto" w:fill="auto"/>
            <w:noWrap/>
            <w:vAlign w:val="bottom"/>
            <w:hideMark/>
          </w:tcPr>
          <w:p w:rsidR="00457CCC" w:rsidRPr="00457CCC" w:rsidRDefault="00457CCC" w:rsidP="00075C0D">
            <w:pPr>
              <w:spacing w:after="0" w:line="240" w:lineRule="auto"/>
              <w:rPr>
                <w:rFonts w:ascii="Calibri" w:eastAsia="Times New Roman" w:hAnsi="Calibri" w:cs="Calibri"/>
                <w:color w:val="000000"/>
              </w:rPr>
            </w:pPr>
            <w:r w:rsidRPr="002C0FAC">
              <w:rPr>
                <w:rFonts w:ascii="Calibri" w:eastAsia="Times New Roman" w:hAnsi="Calibri" w:cs="Calibri"/>
                <w:b/>
                <w:color w:val="000000"/>
              </w:rPr>
              <w:t> </w:t>
            </w:r>
            <w:r w:rsidRPr="002C0FAC">
              <w:rPr>
                <w:rFonts w:ascii="Calibri" w:hAnsi="Calibri" w:cs="Calibri"/>
                <w:b/>
                <w:color w:val="000000"/>
              </w:rPr>
              <w:t>Te</w:t>
            </w:r>
            <w:r w:rsidR="007B2C31">
              <w:rPr>
                <w:rFonts w:ascii="Calibri" w:hAnsi="Calibri" w:cs="Calibri"/>
                <w:b/>
                <w:color w:val="000000"/>
              </w:rPr>
              <w:t>st</w:t>
            </w:r>
            <w:r w:rsidRPr="002C0FAC">
              <w:rPr>
                <w:rFonts w:ascii="Calibri" w:hAnsi="Calibri" w:cs="Calibri"/>
                <w:b/>
                <w:color w:val="000000"/>
              </w:rPr>
              <w:t xml:space="preserve"> Lead / Techno- Functional Role</w:t>
            </w:r>
            <w:r w:rsidR="002C0FAC" w:rsidRPr="002C0FAC">
              <w:rPr>
                <w:rFonts w:ascii="Calibri" w:hAnsi="Calibri" w:cs="Calibri"/>
                <w:b/>
                <w:color w:val="000000"/>
              </w:rPr>
              <w:t>/</w:t>
            </w:r>
            <w:r w:rsidR="007240A6">
              <w:rPr>
                <w:rFonts w:ascii="Calibri" w:hAnsi="Calibri" w:cs="Calibri"/>
                <w:b/>
                <w:color w:val="000000"/>
              </w:rPr>
              <w:t xml:space="preserve"> </w:t>
            </w:r>
            <w:r w:rsidR="002C0FAC">
              <w:rPr>
                <w:rFonts w:ascii="Calibri" w:hAnsi="Calibri" w:cs="Calibri"/>
                <w:b/>
                <w:color w:val="000000"/>
              </w:rPr>
              <w:t xml:space="preserve">Integration Tester / </w:t>
            </w:r>
            <w:r w:rsidR="00075C0D">
              <w:rPr>
                <w:rFonts w:ascii="Calibri" w:hAnsi="Calibri" w:cs="Calibri"/>
                <w:b/>
                <w:color w:val="000000"/>
              </w:rPr>
              <w:t>Load Tester/ Automation Tester /</w:t>
            </w:r>
            <w:r w:rsidR="002C0FAC" w:rsidRPr="00F60AF0">
              <w:rPr>
                <w:rFonts w:ascii="Calibri" w:hAnsi="Calibri" w:cs="Calibri"/>
                <w:b/>
                <w:color w:val="000000"/>
              </w:rPr>
              <w:t>Functional Analyst</w:t>
            </w:r>
            <w:r w:rsidR="006C5914">
              <w:rPr>
                <w:rFonts w:ascii="Calibri" w:hAnsi="Calibri" w:cs="Calibri"/>
                <w:b/>
                <w:color w:val="000000"/>
              </w:rPr>
              <w:t xml:space="preserve"> / Business Analyst</w:t>
            </w:r>
          </w:p>
        </w:tc>
      </w:tr>
      <w:tr w:rsidR="00457CCC" w:rsidRPr="00457CCC" w:rsidTr="005464C4">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457CCC" w:rsidRPr="00457CCC" w:rsidRDefault="00457CCC" w:rsidP="00457CCC">
            <w:pPr>
              <w:widowControl w:val="0"/>
              <w:autoSpaceDE w:val="0"/>
              <w:autoSpaceDN w:val="0"/>
              <w:adjustRightInd w:val="0"/>
              <w:snapToGrid w:val="0"/>
              <w:spacing w:after="0" w:line="240" w:lineRule="auto"/>
              <w:rPr>
                <w:rFonts w:ascii="Times New Roman" w:hAnsi="Times New Roman" w:cs="Times New Roman"/>
              </w:rPr>
            </w:pPr>
            <w:r w:rsidRPr="00457CCC">
              <w:rPr>
                <w:rFonts w:ascii="Calibri" w:eastAsia="Times New Roman" w:hAnsi="Calibri" w:cs="Calibri"/>
                <w:color w:val="0000FF"/>
              </w:rPr>
              <w:t> </w:t>
            </w:r>
            <w:r w:rsidRPr="005464C4">
              <w:rPr>
                <w:rFonts w:ascii="Calibri Bold" w:hAnsi="Calibri Bold" w:cs="Calibri Bold"/>
                <w:color w:val="000000"/>
              </w:rPr>
              <w:t>Period</w:t>
            </w:r>
          </w:p>
        </w:tc>
        <w:tc>
          <w:tcPr>
            <w:tcW w:w="9030" w:type="dxa"/>
            <w:tcBorders>
              <w:top w:val="nil"/>
              <w:left w:val="nil"/>
              <w:bottom w:val="single" w:sz="4" w:space="0" w:color="auto"/>
              <w:right w:val="single" w:sz="4" w:space="0" w:color="auto"/>
            </w:tcBorders>
            <w:shd w:val="clear" w:color="auto" w:fill="auto"/>
            <w:noWrap/>
            <w:vAlign w:val="bottom"/>
            <w:hideMark/>
          </w:tcPr>
          <w:p w:rsidR="00457CCC" w:rsidRPr="00457CCC" w:rsidRDefault="00457CCC" w:rsidP="00457CCC">
            <w:pPr>
              <w:spacing w:after="0" w:line="240" w:lineRule="auto"/>
              <w:rPr>
                <w:rFonts w:ascii="Calibri" w:eastAsia="Times New Roman" w:hAnsi="Calibri" w:cs="Calibri"/>
                <w:color w:val="000000"/>
              </w:rPr>
            </w:pPr>
            <w:r w:rsidRPr="00457CCC">
              <w:rPr>
                <w:rFonts w:ascii="Calibri" w:eastAsia="Times New Roman" w:hAnsi="Calibri" w:cs="Calibri"/>
                <w:color w:val="000000"/>
              </w:rPr>
              <w:t> </w:t>
            </w:r>
            <w:r w:rsidRPr="005464C4">
              <w:rPr>
                <w:rFonts w:ascii="Calibri" w:hAnsi="Calibri" w:cs="Calibri"/>
                <w:color w:val="000000"/>
              </w:rPr>
              <w:t>12/03/2013 to Present</w:t>
            </w:r>
          </w:p>
        </w:tc>
      </w:tr>
      <w:tr w:rsidR="00457CCC" w:rsidRPr="00457CCC" w:rsidTr="005464C4">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457CCC" w:rsidRPr="005464C4" w:rsidRDefault="00457CCC" w:rsidP="00457CCC">
            <w:pPr>
              <w:widowControl w:val="0"/>
              <w:autoSpaceDE w:val="0"/>
              <w:autoSpaceDN w:val="0"/>
              <w:adjustRightInd w:val="0"/>
              <w:snapToGrid w:val="0"/>
              <w:spacing w:after="0" w:line="240" w:lineRule="auto"/>
              <w:rPr>
                <w:rFonts w:ascii="Times New Roman" w:hAnsi="Times New Roman" w:cs="Times New Roman"/>
              </w:rPr>
            </w:pPr>
            <w:r w:rsidRPr="005464C4">
              <w:rPr>
                <w:rFonts w:ascii="Calibri Bold" w:hAnsi="Calibri Bold" w:cs="Calibri Bold"/>
                <w:color w:val="000000"/>
              </w:rPr>
              <w:t>Roles and responsibilities/</w:t>
            </w:r>
          </w:p>
          <w:p w:rsidR="00457CCC" w:rsidRPr="00457CCC" w:rsidRDefault="00457CCC" w:rsidP="00457CCC">
            <w:pPr>
              <w:widowControl w:val="0"/>
              <w:autoSpaceDE w:val="0"/>
              <w:autoSpaceDN w:val="0"/>
              <w:adjustRightInd w:val="0"/>
              <w:snapToGrid w:val="0"/>
              <w:spacing w:after="0" w:line="240" w:lineRule="auto"/>
              <w:rPr>
                <w:rFonts w:ascii="Calibri" w:eastAsia="Times New Roman" w:hAnsi="Calibri" w:cs="Calibri"/>
                <w:color w:val="0000FF"/>
              </w:rPr>
            </w:pPr>
            <w:r w:rsidRPr="005464C4">
              <w:rPr>
                <w:rFonts w:ascii="Calibri Bold" w:hAnsi="Calibri Bold" w:cs="Calibri Bold"/>
                <w:color w:val="000000"/>
              </w:rPr>
              <w:t>Business skills</w:t>
            </w:r>
          </w:p>
        </w:tc>
        <w:tc>
          <w:tcPr>
            <w:tcW w:w="9030" w:type="dxa"/>
            <w:tcBorders>
              <w:top w:val="nil"/>
              <w:left w:val="nil"/>
              <w:bottom w:val="single" w:sz="4" w:space="0" w:color="auto"/>
              <w:right w:val="single" w:sz="4" w:space="0" w:color="auto"/>
            </w:tcBorders>
            <w:shd w:val="clear" w:color="auto" w:fill="auto"/>
            <w:noWrap/>
            <w:vAlign w:val="bottom"/>
            <w:hideMark/>
          </w:tcPr>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457CCC">
              <w:rPr>
                <w:rFonts w:ascii="Calibri" w:eastAsia="Times New Roman" w:hAnsi="Calibri" w:cs="Calibri"/>
                <w:color w:val="000000"/>
              </w:rPr>
              <w:t> </w:t>
            </w:r>
            <w:r w:rsidRPr="005464C4">
              <w:rPr>
                <w:rFonts w:ascii="Calibri" w:hAnsi="Calibri" w:cs="Calibri"/>
                <w:color w:val="000000"/>
              </w:rPr>
              <w:t>Understanding Functional Requirements</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5464C4">
              <w:rPr>
                <w:rFonts w:ascii="Calibri" w:hAnsi="Calibri" w:cs="Calibri"/>
                <w:color w:val="000000"/>
              </w:rPr>
              <w:t>Hold discussions with Client and relevant stakeholders and Identifying Business scenarios</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5464C4">
              <w:rPr>
                <w:rFonts w:ascii="Calibri" w:hAnsi="Calibri" w:cs="Calibri"/>
                <w:color w:val="000000"/>
              </w:rPr>
              <w:t>Converting Business logic to Technical logic which will be helpful for developers to understand the requirement</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5464C4">
              <w:rPr>
                <w:rFonts w:ascii="Calibri" w:hAnsi="Calibri" w:cs="Calibri"/>
                <w:color w:val="000000"/>
              </w:rPr>
              <w:t>Analysis of the requirement and preparation of Functional Specification documents</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5464C4">
              <w:rPr>
                <w:rFonts w:ascii="Calibri" w:hAnsi="Calibri" w:cs="Calibri"/>
                <w:color w:val="000000"/>
              </w:rPr>
              <w:t xml:space="preserve">Technical specification documents, Process notes, approach notes as applicable for the </w:t>
            </w:r>
            <w:r w:rsidRPr="005464C4">
              <w:rPr>
                <w:rFonts w:ascii="Calibri" w:hAnsi="Calibri" w:cs="Calibri"/>
                <w:color w:val="000000"/>
              </w:rPr>
              <w:lastRenderedPageBreak/>
              <w:t>business requirements</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5464C4">
              <w:rPr>
                <w:rFonts w:ascii="Calibri" w:hAnsi="Calibri" w:cs="Calibri"/>
                <w:color w:val="000000"/>
              </w:rPr>
              <w:t>Convincing the stakeholders with business solution provided or the requirement and signing off the SOWs/ FS documents from users</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5464C4">
              <w:rPr>
                <w:rFonts w:ascii="Calibri" w:hAnsi="Calibri" w:cs="Calibri"/>
                <w:color w:val="000000"/>
              </w:rPr>
              <w:t>Conduction discussion with Developers and testers to clarify about the requirements understanding</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Times New Roman" w:hAnsi="Times New Roman" w:cs="Times New Roman"/>
              </w:rPr>
            </w:pPr>
            <w:r w:rsidRPr="005464C4">
              <w:rPr>
                <w:rFonts w:ascii="Calibri" w:hAnsi="Calibri" w:cs="Calibri"/>
                <w:color w:val="000000"/>
              </w:rPr>
              <w:t>Knowledge of Loan Processing systems</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Calibri" w:eastAsia="Times New Roman" w:hAnsi="Calibri" w:cs="Calibri"/>
                <w:color w:val="000000"/>
              </w:rPr>
            </w:pPr>
            <w:r w:rsidRPr="005464C4">
              <w:rPr>
                <w:rFonts w:ascii="Calibri" w:hAnsi="Calibri" w:cs="Calibri"/>
                <w:color w:val="000000"/>
              </w:rPr>
              <w:t>Preparing SQL scripts for data requirement and production issues</w:t>
            </w:r>
          </w:p>
          <w:p w:rsidR="00457CCC" w:rsidRPr="005464C4" w:rsidRDefault="00457CCC" w:rsidP="005464C4">
            <w:pPr>
              <w:widowControl w:val="0"/>
              <w:numPr>
                <w:ilvl w:val="0"/>
                <w:numId w:val="1"/>
              </w:numPr>
              <w:autoSpaceDE w:val="0"/>
              <w:autoSpaceDN w:val="0"/>
              <w:adjustRightInd w:val="0"/>
              <w:snapToGrid w:val="0"/>
              <w:spacing w:after="0" w:line="240" w:lineRule="auto"/>
              <w:jc w:val="both"/>
              <w:rPr>
                <w:rFonts w:ascii="Calibri" w:eastAsia="Times New Roman" w:hAnsi="Calibri" w:cs="Calibri"/>
                <w:color w:val="000000"/>
              </w:rPr>
            </w:pPr>
            <w:r w:rsidRPr="005464C4">
              <w:rPr>
                <w:rFonts w:ascii="Calibri" w:hAnsi="Calibri" w:cs="Calibri"/>
                <w:color w:val="000000"/>
              </w:rPr>
              <w:t xml:space="preserve">System Integrated Testing end to end  </w:t>
            </w:r>
          </w:p>
          <w:p w:rsidR="005464C4" w:rsidRPr="00457CCC" w:rsidRDefault="005464C4" w:rsidP="005464C4">
            <w:pPr>
              <w:widowControl w:val="0"/>
              <w:autoSpaceDE w:val="0"/>
              <w:autoSpaceDN w:val="0"/>
              <w:adjustRightInd w:val="0"/>
              <w:snapToGrid w:val="0"/>
              <w:spacing w:after="0" w:line="240" w:lineRule="auto"/>
              <w:ind w:left="720"/>
              <w:jc w:val="both"/>
              <w:rPr>
                <w:rFonts w:ascii="Calibri" w:eastAsia="Times New Roman" w:hAnsi="Calibri" w:cs="Calibri"/>
                <w:color w:val="000000"/>
              </w:rPr>
            </w:pPr>
          </w:p>
        </w:tc>
      </w:tr>
      <w:tr w:rsidR="00DB3192" w:rsidRPr="00457CCC" w:rsidTr="005464C4">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DB3192" w:rsidRPr="00666EC4" w:rsidRDefault="00DB3192" w:rsidP="00AB6260">
            <w:pPr>
              <w:spacing w:after="0" w:line="240" w:lineRule="auto"/>
              <w:rPr>
                <w:rFonts w:ascii="Calibri" w:eastAsia="Times New Roman" w:hAnsi="Calibri" w:cs="Calibri"/>
                <w:color w:val="0000FF"/>
              </w:rPr>
            </w:pPr>
            <w:r w:rsidRPr="005464C4">
              <w:rPr>
                <w:rFonts w:ascii="Calibri" w:eastAsia="Times New Roman" w:hAnsi="Calibri" w:cs="Calibri"/>
                <w:color w:val="0000FF"/>
              </w:rPr>
              <w:lastRenderedPageBreak/>
              <w:t> </w:t>
            </w:r>
            <w:r>
              <w:rPr>
                <w:b/>
                <w:bCs/>
              </w:rPr>
              <w:t xml:space="preserve">Project Name </w:t>
            </w:r>
            <w:r w:rsidR="007B2C31">
              <w:rPr>
                <w:b/>
                <w:bCs/>
              </w:rPr>
              <w:t>(Existing)</w:t>
            </w:r>
          </w:p>
          <w:p w:rsidR="00DB3192" w:rsidRPr="005464C4" w:rsidRDefault="00DB3192" w:rsidP="00AB6260">
            <w:pPr>
              <w:spacing w:after="0" w:line="240" w:lineRule="auto"/>
              <w:rPr>
                <w:rFonts w:ascii="Calibri" w:eastAsia="Times New Roman" w:hAnsi="Calibri" w:cs="Calibri"/>
                <w:color w:val="0000FF"/>
              </w:rPr>
            </w:pPr>
          </w:p>
        </w:tc>
        <w:tc>
          <w:tcPr>
            <w:tcW w:w="9030" w:type="dxa"/>
            <w:tcBorders>
              <w:top w:val="nil"/>
              <w:left w:val="nil"/>
              <w:bottom w:val="single" w:sz="4" w:space="0" w:color="auto"/>
              <w:right w:val="single" w:sz="4" w:space="0" w:color="auto"/>
            </w:tcBorders>
            <w:shd w:val="clear" w:color="auto" w:fill="auto"/>
            <w:noWrap/>
            <w:vAlign w:val="bottom"/>
            <w:hideMark/>
          </w:tcPr>
          <w:p w:rsidR="00DB3192" w:rsidRPr="00C90CB2" w:rsidRDefault="00DB3192" w:rsidP="0094251F">
            <w:pPr>
              <w:pStyle w:val="ListParagraph"/>
              <w:ind w:hanging="360"/>
              <w:jc w:val="both"/>
              <w:rPr>
                <w:b/>
              </w:rPr>
            </w:pPr>
            <w:r w:rsidRPr="00C90CB2">
              <w:rPr>
                <w:b/>
              </w:rPr>
              <w:t> </w:t>
            </w:r>
            <w:r w:rsidR="0094251F" w:rsidRPr="00C90CB2">
              <w:rPr>
                <w:b/>
              </w:rPr>
              <w:t>LOS (Loan O</w:t>
            </w:r>
            <w:r w:rsidRPr="00C90CB2">
              <w:rPr>
                <w:b/>
              </w:rPr>
              <w:t xml:space="preserve">rigination </w:t>
            </w:r>
            <w:r w:rsidR="0094251F" w:rsidRPr="00C90CB2">
              <w:rPr>
                <w:b/>
              </w:rPr>
              <w:t>S</w:t>
            </w:r>
            <w:r w:rsidRPr="00C90CB2">
              <w:rPr>
                <w:b/>
              </w:rPr>
              <w:t>ystem)</w:t>
            </w:r>
          </w:p>
        </w:tc>
      </w:tr>
      <w:tr w:rsidR="00DB3192" w:rsidRPr="00457CCC" w:rsidTr="005464C4">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DB3192" w:rsidRPr="00666EC4" w:rsidRDefault="00DB3192" w:rsidP="00AB6260">
            <w:pPr>
              <w:spacing w:after="0" w:line="240" w:lineRule="auto"/>
              <w:rPr>
                <w:rFonts w:ascii="Calibri" w:eastAsia="Times New Roman" w:hAnsi="Calibri" w:cs="Calibri"/>
                <w:color w:val="0000FF"/>
              </w:rPr>
            </w:pPr>
            <w:r w:rsidRPr="005464C4">
              <w:rPr>
                <w:rFonts w:ascii="Calibri" w:eastAsia="Times New Roman" w:hAnsi="Calibri" w:cs="Calibri"/>
                <w:color w:val="0000FF"/>
              </w:rPr>
              <w:t> </w:t>
            </w:r>
            <w:r w:rsidRPr="00666EC4">
              <w:rPr>
                <w:b/>
                <w:bCs/>
              </w:rPr>
              <w:t>Project</w:t>
            </w:r>
            <w:r>
              <w:rPr>
                <w:b/>
                <w:bCs/>
              </w:rPr>
              <w:t xml:space="preserve"> Description </w:t>
            </w:r>
          </w:p>
          <w:p w:rsidR="00DB3192" w:rsidRPr="005464C4" w:rsidRDefault="00DB3192" w:rsidP="00AB6260">
            <w:pPr>
              <w:spacing w:after="0" w:line="240" w:lineRule="auto"/>
              <w:rPr>
                <w:rFonts w:ascii="Calibri" w:eastAsia="Times New Roman" w:hAnsi="Calibri" w:cs="Calibri"/>
                <w:color w:val="0000FF"/>
              </w:rPr>
            </w:pPr>
          </w:p>
        </w:tc>
        <w:tc>
          <w:tcPr>
            <w:tcW w:w="9030" w:type="dxa"/>
            <w:tcBorders>
              <w:top w:val="nil"/>
              <w:left w:val="nil"/>
              <w:bottom w:val="single" w:sz="4" w:space="0" w:color="auto"/>
              <w:right w:val="single" w:sz="4" w:space="0" w:color="auto"/>
            </w:tcBorders>
            <w:shd w:val="clear" w:color="auto" w:fill="auto"/>
            <w:noWrap/>
            <w:vAlign w:val="bottom"/>
            <w:hideMark/>
          </w:tcPr>
          <w:p w:rsidR="00DB3192" w:rsidRDefault="00DB3192" w:rsidP="00AB6260">
            <w:pPr>
              <w:suppressAutoHyphens/>
              <w:spacing w:after="0" w:line="300" w:lineRule="atLeast"/>
              <w:jc w:val="both"/>
              <w:rPr>
                <w:rFonts w:ascii="Calibri" w:hAnsi="Calibri" w:cs="Calibri"/>
                <w:sz w:val="24"/>
                <w:szCs w:val="24"/>
              </w:rPr>
            </w:pPr>
            <w:r>
              <w:rPr>
                <w:rFonts w:ascii="Calibri" w:hAnsi="Calibri" w:cs="Calibri"/>
                <w:spacing w:val="-2"/>
                <w:sz w:val="24"/>
                <w:szCs w:val="24"/>
              </w:rPr>
              <w:t>Loan</w:t>
            </w:r>
            <w:r>
              <w:rPr>
                <w:rFonts w:ascii="Calibri" w:hAnsi="Calibri" w:cs="Calibri"/>
                <w:sz w:val="24"/>
                <w:szCs w:val="24"/>
              </w:rPr>
              <w:t xml:space="preserve"> </w:t>
            </w:r>
            <w:r>
              <w:rPr>
                <w:rFonts w:ascii="Calibri" w:hAnsi="Calibri" w:cs="Calibri"/>
                <w:spacing w:val="-2"/>
                <w:sz w:val="24"/>
                <w:szCs w:val="24"/>
              </w:rPr>
              <w:t>Origination</w:t>
            </w:r>
            <w:r>
              <w:rPr>
                <w:rFonts w:ascii="Calibri" w:hAnsi="Calibri" w:cs="Calibri"/>
                <w:spacing w:val="2"/>
                <w:sz w:val="24"/>
                <w:szCs w:val="24"/>
              </w:rPr>
              <w:t xml:space="preserve"> </w:t>
            </w:r>
            <w:r>
              <w:rPr>
                <w:rFonts w:ascii="Calibri" w:hAnsi="Calibri" w:cs="Calibri"/>
                <w:spacing w:val="-2"/>
                <w:sz w:val="24"/>
                <w:szCs w:val="24"/>
              </w:rPr>
              <w:t xml:space="preserve">System </w:t>
            </w:r>
            <w:r>
              <w:rPr>
                <w:rFonts w:ascii="Calibri" w:hAnsi="Calibri" w:cs="Calibri"/>
                <w:sz w:val="24"/>
                <w:szCs w:val="24"/>
              </w:rPr>
              <w:t>is</w:t>
            </w:r>
            <w:r>
              <w:rPr>
                <w:rFonts w:ascii="Calibri" w:hAnsi="Calibri" w:cs="Calibri"/>
                <w:spacing w:val="-2"/>
                <w:sz w:val="24"/>
                <w:szCs w:val="24"/>
              </w:rPr>
              <w:t xml:space="preserve"> </w:t>
            </w:r>
            <w:r>
              <w:rPr>
                <w:rFonts w:ascii="Calibri" w:hAnsi="Calibri" w:cs="Calibri"/>
                <w:b/>
                <w:bCs/>
                <w:spacing w:val="-3"/>
                <w:sz w:val="24"/>
                <w:szCs w:val="24"/>
              </w:rPr>
              <w:t>TCS</w:t>
            </w:r>
            <w:r>
              <w:rPr>
                <w:rFonts w:ascii="Calibri" w:hAnsi="Calibri" w:cs="Calibri"/>
                <w:spacing w:val="-3"/>
                <w:sz w:val="24"/>
                <w:szCs w:val="24"/>
              </w:rPr>
              <w:t xml:space="preserve"> </w:t>
            </w:r>
            <w:r>
              <w:rPr>
                <w:rFonts w:ascii="Calibri" w:hAnsi="Calibri" w:cs="Calibri"/>
                <w:b/>
                <w:bCs/>
                <w:spacing w:val="-2"/>
                <w:sz w:val="24"/>
                <w:szCs w:val="24"/>
              </w:rPr>
              <w:t>B@NCS</w:t>
            </w:r>
            <w:r>
              <w:rPr>
                <w:rFonts w:ascii="Calibri" w:hAnsi="Calibri" w:cs="Calibri"/>
                <w:spacing w:val="2"/>
                <w:sz w:val="24"/>
                <w:szCs w:val="24"/>
              </w:rPr>
              <w:t xml:space="preserve"> </w:t>
            </w:r>
            <w:r>
              <w:rPr>
                <w:rFonts w:ascii="Calibri" w:hAnsi="Calibri" w:cs="Calibri"/>
                <w:spacing w:val="-2"/>
                <w:sz w:val="24"/>
                <w:szCs w:val="24"/>
              </w:rPr>
              <w:t>banking</w:t>
            </w:r>
            <w:r>
              <w:rPr>
                <w:rFonts w:ascii="Calibri" w:hAnsi="Calibri" w:cs="Calibri"/>
                <w:sz w:val="24"/>
                <w:szCs w:val="24"/>
              </w:rPr>
              <w:t xml:space="preserve"> </w:t>
            </w:r>
            <w:r>
              <w:rPr>
                <w:rFonts w:ascii="Calibri" w:hAnsi="Calibri" w:cs="Calibri"/>
                <w:spacing w:val="-1"/>
                <w:sz w:val="24"/>
                <w:szCs w:val="24"/>
              </w:rPr>
              <w:t>services</w:t>
            </w:r>
            <w:r>
              <w:rPr>
                <w:rFonts w:ascii="Calibri" w:hAnsi="Calibri" w:cs="Calibri"/>
                <w:sz w:val="24"/>
                <w:szCs w:val="24"/>
              </w:rPr>
              <w:t xml:space="preserve"> </w:t>
            </w:r>
            <w:r>
              <w:rPr>
                <w:rFonts w:ascii="Calibri" w:hAnsi="Calibri" w:cs="Calibri"/>
                <w:spacing w:val="-2"/>
                <w:sz w:val="24"/>
                <w:szCs w:val="24"/>
              </w:rPr>
              <w:t>product</w:t>
            </w:r>
            <w:r>
              <w:rPr>
                <w:rFonts w:ascii="Calibri" w:hAnsi="Calibri" w:cs="Calibri"/>
                <w:spacing w:val="1"/>
                <w:sz w:val="24"/>
                <w:szCs w:val="24"/>
              </w:rPr>
              <w:t xml:space="preserve"> </w:t>
            </w:r>
            <w:r>
              <w:rPr>
                <w:rFonts w:ascii="Calibri" w:hAnsi="Calibri" w:cs="Calibri"/>
                <w:spacing w:val="-1"/>
                <w:sz w:val="24"/>
                <w:szCs w:val="24"/>
              </w:rPr>
              <w:t>for</w:t>
            </w:r>
            <w:r>
              <w:rPr>
                <w:rFonts w:ascii="Calibri" w:hAnsi="Calibri" w:cs="Calibri"/>
                <w:spacing w:val="1"/>
                <w:sz w:val="24"/>
                <w:szCs w:val="24"/>
              </w:rPr>
              <w:t xml:space="preserve"> </w:t>
            </w:r>
            <w:r>
              <w:rPr>
                <w:rFonts w:ascii="Calibri" w:hAnsi="Calibri" w:cs="Calibri"/>
                <w:spacing w:val="-1"/>
                <w:sz w:val="24"/>
                <w:szCs w:val="24"/>
              </w:rPr>
              <w:t>financial</w:t>
            </w:r>
            <w:r>
              <w:rPr>
                <w:rFonts w:ascii="Calibri" w:hAnsi="Calibri" w:cs="Calibri"/>
                <w:spacing w:val="75"/>
                <w:sz w:val="24"/>
                <w:szCs w:val="24"/>
              </w:rPr>
              <w:t xml:space="preserve"> </w:t>
            </w:r>
            <w:r>
              <w:rPr>
                <w:rFonts w:ascii="Calibri" w:hAnsi="Calibri" w:cs="Calibri"/>
                <w:spacing w:val="-1"/>
                <w:sz w:val="24"/>
                <w:szCs w:val="24"/>
              </w:rPr>
              <w:t>domain</w:t>
            </w:r>
            <w:r>
              <w:rPr>
                <w:rFonts w:ascii="Calibri" w:hAnsi="Calibri" w:cs="Calibri"/>
                <w:spacing w:val="-3"/>
                <w:sz w:val="24"/>
                <w:szCs w:val="24"/>
              </w:rPr>
              <w:t xml:space="preserve">. </w:t>
            </w:r>
            <w:r>
              <w:rPr>
                <w:rFonts w:ascii="Calibri" w:hAnsi="Calibri" w:cs="Calibri"/>
                <w:spacing w:val="-2"/>
                <w:sz w:val="24"/>
                <w:szCs w:val="24"/>
              </w:rPr>
              <w:t>Loan</w:t>
            </w:r>
            <w:r>
              <w:rPr>
                <w:rFonts w:ascii="Calibri" w:hAnsi="Calibri" w:cs="Calibri"/>
                <w:sz w:val="24"/>
                <w:szCs w:val="24"/>
              </w:rPr>
              <w:t xml:space="preserve"> </w:t>
            </w:r>
            <w:r>
              <w:rPr>
                <w:rFonts w:ascii="Calibri" w:hAnsi="Calibri" w:cs="Calibri"/>
                <w:spacing w:val="-2"/>
                <w:sz w:val="24"/>
                <w:szCs w:val="24"/>
              </w:rPr>
              <w:t>Origination</w:t>
            </w:r>
            <w:r>
              <w:rPr>
                <w:rFonts w:ascii="Calibri" w:hAnsi="Calibri" w:cs="Calibri"/>
                <w:spacing w:val="2"/>
                <w:sz w:val="24"/>
                <w:szCs w:val="24"/>
              </w:rPr>
              <w:t xml:space="preserve"> </w:t>
            </w:r>
            <w:r>
              <w:rPr>
                <w:rFonts w:ascii="Calibri" w:hAnsi="Calibri" w:cs="Calibri"/>
                <w:spacing w:val="-2"/>
                <w:sz w:val="24"/>
                <w:szCs w:val="24"/>
              </w:rPr>
              <w:t>System automates</w:t>
            </w:r>
            <w:r>
              <w:rPr>
                <w:rFonts w:ascii="Calibri" w:hAnsi="Calibri" w:cs="Calibri"/>
                <w:spacing w:val="3"/>
                <w:sz w:val="24"/>
                <w:szCs w:val="24"/>
              </w:rPr>
              <w:t xml:space="preserve"> </w:t>
            </w:r>
            <w:r>
              <w:rPr>
                <w:rFonts w:ascii="Calibri" w:hAnsi="Calibri" w:cs="Calibri"/>
                <w:spacing w:val="-2"/>
                <w:sz w:val="24"/>
                <w:szCs w:val="24"/>
              </w:rPr>
              <w:t>data</w:t>
            </w:r>
            <w:r>
              <w:rPr>
                <w:rFonts w:ascii="Calibri" w:hAnsi="Calibri" w:cs="Calibri"/>
                <w:sz w:val="24"/>
                <w:szCs w:val="24"/>
              </w:rPr>
              <w:t xml:space="preserve"> </w:t>
            </w:r>
            <w:r>
              <w:rPr>
                <w:rFonts w:ascii="Calibri" w:hAnsi="Calibri" w:cs="Calibri"/>
                <w:spacing w:val="-2"/>
                <w:sz w:val="24"/>
                <w:szCs w:val="24"/>
              </w:rPr>
              <w:t>capturing</w:t>
            </w:r>
            <w:r>
              <w:rPr>
                <w:rFonts w:ascii="Calibri" w:hAnsi="Calibri" w:cs="Calibri"/>
                <w:spacing w:val="2"/>
                <w:sz w:val="24"/>
                <w:szCs w:val="24"/>
              </w:rPr>
              <w:t xml:space="preserve"> </w:t>
            </w:r>
            <w:r>
              <w:rPr>
                <w:rFonts w:ascii="Calibri" w:hAnsi="Calibri" w:cs="Calibri"/>
                <w:spacing w:val="-1"/>
                <w:sz w:val="24"/>
                <w:szCs w:val="24"/>
              </w:rPr>
              <w:t>and</w:t>
            </w:r>
            <w:r>
              <w:rPr>
                <w:rFonts w:ascii="Calibri" w:hAnsi="Calibri" w:cs="Calibri"/>
                <w:sz w:val="24"/>
                <w:szCs w:val="24"/>
              </w:rPr>
              <w:t xml:space="preserve"> </w:t>
            </w:r>
            <w:r>
              <w:rPr>
                <w:rFonts w:ascii="Calibri" w:hAnsi="Calibri" w:cs="Calibri"/>
                <w:spacing w:val="-2"/>
                <w:sz w:val="24"/>
                <w:szCs w:val="24"/>
              </w:rPr>
              <w:t>approval</w:t>
            </w:r>
            <w:r>
              <w:rPr>
                <w:rFonts w:ascii="Calibri" w:hAnsi="Calibri" w:cs="Calibri"/>
                <w:spacing w:val="1"/>
                <w:sz w:val="24"/>
                <w:szCs w:val="24"/>
              </w:rPr>
              <w:t xml:space="preserve"> </w:t>
            </w:r>
            <w:r>
              <w:rPr>
                <w:rFonts w:ascii="Calibri" w:hAnsi="Calibri" w:cs="Calibri"/>
                <w:spacing w:val="-2"/>
                <w:sz w:val="24"/>
                <w:szCs w:val="24"/>
              </w:rPr>
              <w:t>procedure</w:t>
            </w:r>
            <w:r>
              <w:rPr>
                <w:rFonts w:ascii="Calibri" w:hAnsi="Calibri" w:cs="Calibri"/>
                <w:spacing w:val="2"/>
                <w:sz w:val="24"/>
                <w:szCs w:val="24"/>
              </w:rPr>
              <w:t xml:space="preserve"> </w:t>
            </w:r>
            <w:r>
              <w:rPr>
                <w:rFonts w:ascii="Calibri" w:hAnsi="Calibri" w:cs="Calibri"/>
                <w:spacing w:val="-1"/>
                <w:sz w:val="24"/>
                <w:szCs w:val="24"/>
              </w:rPr>
              <w:t>of</w:t>
            </w:r>
            <w:r>
              <w:rPr>
                <w:rFonts w:ascii="Calibri" w:hAnsi="Calibri" w:cs="Calibri"/>
                <w:spacing w:val="-2"/>
                <w:sz w:val="24"/>
                <w:szCs w:val="24"/>
              </w:rPr>
              <w:t xml:space="preserve"> </w:t>
            </w:r>
            <w:r>
              <w:rPr>
                <w:rFonts w:ascii="Calibri" w:hAnsi="Calibri" w:cs="Calibri"/>
                <w:spacing w:val="-1"/>
                <w:sz w:val="24"/>
                <w:szCs w:val="24"/>
              </w:rPr>
              <w:t>Loans.</w:t>
            </w:r>
            <w:r>
              <w:rPr>
                <w:rFonts w:ascii="Calibri" w:hAnsi="Calibri" w:cs="Calibri"/>
                <w:sz w:val="24"/>
                <w:szCs w:val="24"/>
              </w:rPr>
              <w:t xml:space="preserve"> </w:t>
            </w:r>
            <w:r>
              <w:rPr>
                <w:rFonts w:ascii="Calibri" w:hAnsi="Calibri" w:cs="Calibri"/>
                <w:spacing w:val="-2"/>
                <w:sz w:val="24"/>
                <w:szCs w:val="24"/>
              </w:rPr>
              <w:t>Since</w:t>
            </w:r>
            <w:r>
              <w:rPr>
                <w:rFonts w:ascii="Calibri" w:hAnsi="Calibri" w:cs="Calibri"/>
                <w:sz w:val="24"/>
                <w:szCs w:val="24"/>
              </w:rPr>
              <w:t xml:space="preserve"> </w:t>
            </w:r>
            <w:r>
              <w:rPr>
                <w:rFonts w:ascii="Calibri" w:hAnsi="Calibri" w:cs="Calibri"/>
                <w:spacing w:val="-1"/>
                <w:sz w:val="24"/>
                <w:szCs w:val="24"/>
              </w:rPr>
              <w:t>it is a</w:t>
            </w:r>
            <w:r>
              <w:rPr>
                <w:rFonts w:ascii="Calibri" w:hAnsi="Calibri" w:cs="Calibri"/>
                <w:spacing w:val="101"/>
                <w:sz w:val="24"/>
                <w:szCs w:val="24"/>
              </w:rPr>
              <w:t xml:space="preserve"> </w:t>
            </w:r>
            <w:r>
              <w:rPr>
                <w:rFonts w:ascii="Calibri" w:hAnsi="Calibri" w:cs="Calibri"/>
                <w:spacing w:val="-2"/>
                <w:sz w:val="24"/>
                <w:szCs w:val="24"/>
              </w:rPr>
              <w:t>product,</w:t>
            </w:r>
            <w:r>
              <w:rPr>
                <w:rFonts w:ascii="Calibri" w:hAnsi="Calibri" w:cs="Calibri"/>
                <w:spacing w:val="2"/>
                <w:sz w:val="24"/>
                <w:szCs w:val="24"/>
              </w:rPr>
              <w:t xml:space="preserve"> </w:t>
            </w:r>
            <w:r>
              <w:rPr>
                <w:rFonts w:ascii="Calibri" w:hAnsi="Calibri" w:cs="Calibri"/>
                <w:spacing w:val="-2"/>
                <w:sz w:val="24"/>
                <w:szCs w:val="24"/>
              </w:rPr>
              <w:t>different</w:t>
            </w:r>
            <w:r>
              <w:rPr>
                <w:rFonts w:ascii="Calibri" w:hAnsi="Calibri" w:cs="Calibri"/>
                <w:spacing w:val="1"/>
                <w:sz w:val="24"/>
                <w:szCs w:val="24"/>
              </w:rPr>
              <w:t xml:space="preserve"> </w:t>
            </w:r>
            <w:r>
              <w:rPr>
                <w:rFonts w:ascii="Calibri" w:hAnsi="Calibri" w:cs="Calibri"/>
                <w:spacing w:val="-2"/>
                <w:sz w:val="24"/>
                <w:szCs w:val="24"/>
              </w:rPr>
              <w:t>web</w:t>
            </w:r>
            <w:r>
              <w:rPr>
                <w:rFonts w:ascii="Calibri" w:hAnsi="Calibri" w:cs="Calibri"/>
                <w:spacing w:val="2"/>
                <w:sz w:val="24"/>
                <w:szCs w:val="24"/>
              </w:rPr>
              <w:t xml:space="preserve"> </w:t>
            </w:r>
            <w:r>
              <w:rPr>
                <w:rFonts w:ascii="Calibri" w:hAnsi="Calibri" w:cs="Calibri"/>
                <w:spacing w:val="-2"/>
                <w:sz w:val="24"/>
                <w:szCs w:val="24"/>
              </w:rPr>
              <w:t>services</w:t>
            </w:r>
            <w:r>
              <w:rPr>
                <w:rFonts w:ascii="Calibri" w:hAnsi="Calibri" w:cs="Calibri"/>
                <w:sz w:val="24"/>
                <w:szCs w:val="24"/>
              </w:rPr>
              <w:t xml:space="preserve"> are</w:t>
            </w:r>
            <w:r>
              <w:rPr>
                <w:rFonts w:ascii="Calibri" w:hAnsi="Calibri" w:cs="Calibri"/>
                <w:spacing w:val="-2"/>
                <w:sz w:val="24"/>
                <w:szCs w:val="24"/>
              </w:rPr>
              <w:t xml:space="preserve"> </w:t>
            </w:r>
            <w:r>
              <w:rPr>
                <w:rFonts w:ascii="Calibri" w:hAnsi="Calibri" w:cs="Calibri"/>
                <w:spacing w:val="-1"/>
                <w:sz w:val="24"/>
                <w:szCs w:val="24"/>
              </w:rPr>
              <w:t>exposed</w:t>
            </w:r>
            <w:r>
              <w:rPr>
                <w:rFonts w:ascii="Calibri" w:hAnsi="Calibri" w:cs="Calibri"/>
                <w:sz w:val="24"/>
                <w:szCs w:val="24"/>
              </w:rPr>
              <w:t xml:space="preserve"> </w:t>
            </w:r>
            <w:r>
              <w:rPr>
                <w:rFonts w:ascii="Calibri" w:hAnsi="Calibri" w:cs="Calibri"/>
                <w:spacing w:val="-1"/>
                <w:sz w:val="24"/>
                <w:szCs w:val="24"/>
              </w:rPr>
              <w:t>and</w:t>
            </w:r>
            <w:r>
              <w:rPr>
                <w:rFonts w:ascii="Calibri" w:hAnsi="Calibri" w:cs="Calibri"/>
                <w:sz w:val="24"/>
                <w:szCs w:val="24"/>
              </w:rPr>
              <w:t xml:space="preserve"> </w:t>
            </w:r>
            <w:r>
              <w:rPr>
                <w:rFonts w:ascii="Calibri" w:hAnsi="Calibri" w:cs="Calibri"/>
                <w:spacing w:val="-2"/>
                <w:sz w:val="24"/>
                <w:szCs w:val="24"/>
              </w:rPr>
              <w:t>consumed</w:t>
            </w:r>
            <w:r>
              <w:rPr>
                <w:rFonts w:ascii="Calibri" w:hAnsi="Calibri" w:cs="Calibri"/>
                <w:sz w:val="24"/>
                <w:szCs w:val="24"/>
              </w:rPr>
              <w:t xml:space="preserve"> </w:t>
            </w:r>
            <w:r>
              <w:rPr>
                <w:rFonts w:ascii="Calibri" w:hAnsi="Calibri" w:cs="Calibri"/>
                <w:spacing w:val="-1"/>
                <w:sz w:val="24"/>
                <w:szCs w:val="24"/>
              </w:rPr>
              <w:t>for</w:t>
            </w:r>
            <w:r>
              <w:rPr>
                <w:rFonts w:ascii="Calibri" w:hAnsi="Calibri" w:cs="Calibri"/>
                <w:spacing w:val="-2"/>
                <w:sz w:val="24"/>
                <w:szCs w:val="24"/>
              </w:rPr>
              <w:t xml:space="preserve"> ingestion</w:t>
            </w:r>
            <w:r>
              <w:rPr>
                <w:rFonts w:ascii="Calibri" w:hAnsi="Calibri" w:cs="Calibri"/>
                <w:sz w:val="24"/>
                <w:szCs w:val="24"/>
              </w:rPr>
              <w:t xml:space="preserve"> </w:t>
            </w:r>
            <w:r>
              <w:rPr>
                <w:rFonts w:ascii="Calibri" w:hAnsi="Calibri" w:cs="Calibri"/>
                <w:spacing w:val="-1"/>
                <w:sz w:val="24"/>
                <w:szCs w:val="24"/>
              </w:rPr>
              <w:t>and</w:t>
            </w:r>
            <w:r>
              <w:rPr>
                <w:rFonts w:ascii="Calibri" w:hAnsi="Calibri" w:cs="Calibri"/>
                <w:sz w:val="24"/>
                <w:szCs w:val="24"/>
              </w:rPr>
              <w:t xml:space="preserve"> </w:t>
            </w:r>
            <w:r>
              <w:rPr>
                <w:rFonts w:ascii="Calibri" w:hAnsi="Calibri" w:cs="Calibri"/>
                <w:spacing w:val="-1"/>
                <w:sz w:val="24"/>
                <w:szCs w:val="24"/>
              </w:rPr>
              <w:t>settlement</w:t>
            </w:r>
            <w:r>
              <w:rPr>
                <w:rFonts w:ascii="Calibri" w:hAnsi="Calibri" w:cs="Calibri"/>
                <w:spacing w:val="79"/>
                <w:sz w:val="24"/>
                <w:szCs w:val="24"/>
              </w:rPr>
              <w:t xml:space="preserve"> </w:t>
            </w:r>
            <w:r>
              <w:rPr>
                <w:rFonts w:ascii="Calibri" w:hAnsi="Calibri" w:cs="Calibri"/>
                <w:spacing w:val="-1"/>
                <w:sz w:val="24"/>
                <w:szCs w:val="24"/>
              </w:rPr>
              <w:t>of</w:t>
            </w:r>
            <w:r>
              <w:rPr>
                <w:rFonts w:ascii="Calibri" w:hAnsi="Calibri" w:cs="Calibri"/>
                <w:spacing w:val="-2"/>
                <w:sz w:val="24"/>
                <w:szCs w:val="24"/>
              </w:rPr>
              <w:t xml:space="preserve"> </w:t>
            </w:r>
            <w:r>
              <w:rPr>
                <w:rFonts w:ascii="Calibri" w:hAnsi="Calibri" w:cs="Calibri"/>
                <w:spacing w:val="-1"/>
                <w:sz w:val="24"/>
                <w:szCs w:val="24"/>
              </w:rPr>
              <w:t>Loans</w:t>
            </w:r>
            <w:r>
              <w:rPr>
                <w:rFonts w:ascii="Calibri" w:hAnsi="Calibri" w:cs="Calibri"/>
                <w:sz w:val="24"/>
                <w:szCs w:val="24"/>
              </w:rPr>
              <w:t xml:space="preserve"> in</w:t>
            </w:r>
            <w:r>
              <w:rPr>
                <w:rFonts w:ascii="Calibri" w:hAnsi="Calibri" w:cs="Calibri"/>
                <w:spacing w:val="-3"/>
                <w:sz w:val="24"/>
                <w:szCs w:val="24"/>
              </w:rPr>
              <w:t xml:space="preserve"> </w:t>
            </w:r>
            <w:r>
              <w:rPr>
                <w:rFonts w:ascii="Calibri" w:hAnsi="Calibri" w:cs="Calibri"/>
                <w:spacing w:val="-1"/>
                <w:sz w:val="24"/>
                <w:szCs w:val="24"/>
              </w:rPr>
              <w:t>servicing</w:t>
            </w:r>
            <w:r>
              <w:rPr>
                <w:rFonts w:ascii="Calibri" w:hAnsi="Calibri" w:cs="Calibri"/>
                <w:sz w:val="24"/>
                <w:szCs w:val="24"/>
              </w:rPr>
              <w:t xml:space="preserve"> </w:t>
            </w:r>
            <w:r>
              <w:rPr>
                <w:rFonts w:ascii="Calibri" w:hAnsi="Calibri" w:cs="Calibri"/>
                <w:spacing w:val="-1"/>
                <w:sz w:val="24"/>
                <w:szCs w:val="24"/>
              </w:rPr>
              <w:t>systems.</w:t>
            </w:r>
            <w:r>
              <w:rPr>
                <w:rFonts w:ascii="Calibri" w:hAnsi="Calibri" w:cs="Calibri"/>
                <w:sz w:val="24"/>
                <w:szCs w:val="24"/>
              </w:rPr>
              <w:t xml:space="preserve"> </w:t>
            </w:r>
          </w:p>
          <w:p w:rsidR="00DB3192" w:rsidRPr="005464C4" w:rsidRDefault="00DB3192" w:rsidP="00AB6260">
            <w:pPr>
              <w:suppressAutoHyphens/>
              <w:spacing w:after="0" w:line="300" w:lineRule="atLeast"/>
              <w:jc w:val="both"/>
            </w:pPr>
          </w:p>
        </w:tc>
      </w:tr>
      <w:tr w:rsidR="00DB3192" w:rsidRPr="00457CCC" w:rsidTr="005464C4">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DB3192" w:rsidRPr="00457CCC" w:rsidRDefault="00DB3192" w:rsidP="009444BF">
            <w:pPr>
              <w:widowControl w:val="0"/>
              <w:autoSpaceDE w:val="0"/>
              <w:autoSpaceDN w:val="0"/>
              <w:adjustRightInd w:val="0"/>
              <w:snapToGrid w:val="0"/>
              <w:spacing w:after="0" w:line="240" w:lineRule="auto"/>
              <w:rPr>
                <w:rFonts w:ascii="Calibri" w:eastAsia="Times New Roman" w:hAnsi="Calibri" w:cs="Calibri"/>
                <w:color w:val="0000FF"/>
              </w:rPr>
            </w:pPr>
            <w:r w:rsidRPr="00457CCC">
              <w:rPr>
                <w:rFonts w:ascii="Calibri" w:eastAsia="Times New Roman" w:hAnsi="Calibri" w:cs="Calibri"/>
                <w:color w:val="0000FF"/>
              </w:rPr>
              <w:t> </w:t>
            </w:r>
            <w:r w:rsidRPr="005464C4">
              <w:rPr>
                <w:rFonts w:ascii="Calibri Bold" w:hAnsi="Calibri Bold" w:cs="Calibri Bold"/>
                <w:color w:val="000000"/>
              </w:rPr>
              <w:t>Achievement</w:t>
            </w:r>
            <w:r w:rsidR="00B81038">
              <w:rPr>
                <w:rFonts w:ascii="Calibri Bold" w:hAnsi="Calibri Bold" w:cs="Calibri Bold"/>
                <w:color w:val="000000"/>
              </w:rPr>
              <w:t>s</w:t>
            </w:r>
          </w:p>
        </w:tc>
        <w:tc>
          <w:tcPr>
            <w:tcW w:w="9030" w:type="dxa"/>
            <w:tcBorders>
              <w:top w:val="nil"/>
              <w:left w:val="nil"/>
              <w:bottom w:val="single" w:sz="4" w:space="0" w:color="auto"/>
              <w:right w:val="single" w:sz="4" w:space="0" w:color="auto"/>
            </w:tcBorders>
            <w:shd w:val="clear" w:color="auto" w:fill="auto"/>
            <w:noWrap/>
            <w:vAlign w:val="bottom"/>
            <w:hideMark/>
          </w:tcPr>
          <w:p w:rsidR="00DB3192" w:rsidRPr="002453CB" w:rsidRDefault="006257A6" w:rsidP="005464C4">
            <w:pPr>
              <w:pStyle w:val="ListParagraph"/>
              <w:numPr>
                <w:ilvl w:val="0"/>
                <w:numId w:val="1"/>
              </w:numPr>
              <w:spacing w:after="0" w:line="240" w:lineRule="auto"/>
              <w:jc w:val="both"/>
              <w:rPr>
                <w:rFonts w:ascii="Calibri" w:eastAsia="Times New Roman" w:hAnsi="Calibri" w:cs="Calibri"/>
                <w:color w:val="000000"/>
              </w:rPr>
            </w:pPr>
            <w:r>
              <w:t>Have successfully delivered r</w:t>
            </w:r>
            <w:r w:rsidR="00DB3192" w:rsidRPr="005464C4">
              <w:t xml:space="preserve">eleases with very few defects which has led to stable application in UAT and production. Have received multiple appreciation mails from customer for the same. Have received appreciation from respective interfacing teams as well </w:t>
            </w:r>
            <w:r w:rsidR="00DB3192">
              <w:t xml:space="preserve">. </w:t>
            </w:r>
          </w:p>
          <w:p w:rsidR="00DB3192" w:rsidRPr="002453CB" w:rsidRDefault="00DB3192" w:rsidP="005464C4">
            <w:pPr>
              <w:pStyle w:val="ListParagraph"/>
              <w:numPr>
                <w:ilvl w:val="0"/>
                <w:numId w:val="1"/>
              </w:numPr>
              <w:spacing w:after="0" w:line="240" w:lineRule="auto"/>
              <w:jc w:val="both"/>
              <w:rPr>
                <w:rFonts w:ascii="Calibri" w:eastAsia="Times New Roman" w:hAnsi="Calibri" w:cs="Calibri"/>
                <w:color w:val="000000"/>
              </w:rPr>
            </w:pPr>
            <w:r>
              <w:t xml:space="preserve">Major achievement will be UBER requirement in LOS where UBER details were integrated with LOAN numbers </w:t>
            </w:r>
            <w:r w:rsidRPr="002453CB">
              <w:t>to provide Loan to the Uber Drivers to help them to purchase a vehicle and also the accessories like mobile, CNG kit etc. that will help them to work with the Uber with minimum initial investment.</w:t>
            </w:r>
          </w:p>
          <w:p w:rsidR="00DB3192" w:rsidRPr="002453CB" w:rsidRDefault="00DB3192" w:rsidP="005464C4">
            <w:pPr>
              <w:pStyle w:val="ListParagraph"/>
              <w:numPr>
                <w:ilvl w:val="0"/>
                <w:numId w:val="1"/>
              </w:numPr>
              <w:spacing w:after="0" w:line="240" w:lineRule="auto"/>
              <w:jc w:val="both"/>
              <w:rPr>
                <w:rFonts w:ascii="Calibri" w:eastAsia="Times New Roman" w:hAnsi="Calibri" w:cs="Calibri"/>
                <w:color w:val="000000"/>
              </w:rPr>
            </w:pPr>
            <w:r>
              <w:t xml:space="preserve">Have successfully deployed LOS 5.0 version to LOS 11.0 version in production which has enhanced LOS </w:t>
            </w:r>
            <w:r w:rsidR="00661781">
              <w:t>features,</w:t>
            </w:r>
            <w:r>
              <w:t xml:space="preserve"> receiving many appreciation mails from clients and business users.</w:t>
            </w:r>
          </w:p>
          <w:p w:rsidR="00DB3192" w:rsidRPr="00DB3192" w:rsidRDefault="00842F90" w:rsidP="005464C4">
            <w:pPr>
              <w:pStyle w:val="ListParagraph"/>
              <w:numPr>
                <w:ilvl w:val="0"/>
                <w:numId w:val="1"/>
              </w:numPr>
              <w:spacing w:after="0" w:line="240" w:lineRule="auto"/>
              <w:jc w:val="both"/>
              <w:rPr>
                <w:rFonts w:ascii="Calibri" w:eastAsia="Times New Roman" w:hAnsi="Calibri" w:cs="Calibri"/>
                <w:color w:val="000000"/>
              </w:rPr>
            </w:pPr>
            <w:r>
              <w:t>Worked</w:t>
            </w:r>
            <w:r w:rsidR="00DB3192">
              <w:t xml:space="preserve"> for used vehicle </w:t>
            </w:r>
            <w:r w:rsidR="00661781">
              <w:t>requirement,</w:t>
            </w:r>
            <w:r w:rsidR="00DB3192">
              <w:t xml:space="preserve"> where LOS w</w:t>
            </w:r>
            <w:r>
              <w:t>as</w:t>
            </w:r>
            <w:r w:rsidR="00DB3192">
              <w:t xml:space="preserve"> able to provide loan assistance to refinance/used vehicles.</w:t>
            </w:r>
          </w:p>
          <w:p w:rsidR="00DB3192" w:rsidRDefault="00DB3192" w:rsidP="00DB3192">
            <w:pPr>
              <w:pStyle w:val="ListParagraph"/>
              <w:numPr>
                <w:ilvl w:val="0"/>
                <w:numId w:val="1"/>
              </w:numPr>
              <w:spacing w:after="0" w:line="240" w:lineRule="auto"/>
              <w:jc w:val="both"/>
            </w:pPr>
            <w:r>
              <w:t xml:space="preserve">Awarded as </w:t>
            </w:r>
            <w:r w:rsidRPr="005464C4">
              <w:rPr>
                <w:b/>
                <w:bCs/>
              </w:rPr>
              <w:t xml:space="preserve">“TCS Production Pillar” </w:t>
            </w:r>
            <w:r>
              <w:t xml:space="preserve">in </w:t>
            </w:r>
            <w:r w:rsidR="00973F06">
              <w:t>LOS</w:t>
            </w:r>
            <w:r>
              <w:t xml:space="preserve"> Project </w:t>
            </w:r>
          </w:p>
          <w:p w:rsidR="00DB3192" w:rsidRPr="00DB3192" w:rsidRDefault="00DB3192" w:rsidP="00DB3192">
            <w:pPr>
              <w:pStyle w:val="Default"/>
              <w:numPr>
                <w:ilvl w:val="0"/>
                <w:numId w:val="1"/>
              </w:numPr>
              <w:jc w:val="both"/>
              <w:rPr>
                <w:rFonts w:eastAsia="Times New Roman"/>
              </w:rPr>
            </w:pPr>
            <w:r>
              <w:rPr>
                <w:sz w:val="22"/>
                <w:szCs w:val="22"/>
              </w:rPr>
              <w:t xml:space="preserve">Awarded </w:t>
            </w:r>
            <w:r w:rsidRPr="00DB3192">
              <w:rPr>
                <w:b/>
                <w:bCs/>
                <w:sz w:val="22"/>
                <w:szCs w:val="22"/>
              </w:rPr>
              <w:t xml:space="preserve">“On the Spot Award” </w:t>
            </w:r>
            <w:r>
              <w:rPr>
                <w:sz w:val="22"/>
                <w:szCs w:val="22"/>
              </w:rPr>
              <w:t xml:space="preserve">for dedication and quick resolution towards activities in project </w:t>
            </w:r>
          </w:p>
          <w:p w:rsidR="00DB3192" w:rsidRPr="00457CCC" w:rsidRDefault="00DB3192" w:rsidP="00457CCC">
            <w:pPr>
              <w:spacing w:after="0" w:line="240" w:lineRule="auto"/>
              <w:rPr>
                <w:rFonts w:ascii="Calibri" w:eastAsia="Times New Roman" w:hAnsi="Calibri" w:cs="Calibri"/>
                <w:color w:val="000000"/>
              </w:rPr>
            </w:pPr>
          </w:p>
        </w:tc>
      </w:tr>
      <w:tr w:rsidR="007B2C31" w:rsidRPr="005464C4" w:rsidTr="007B2C31">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7B2C31" w:rsidRPr="00666EC4" w:rsidRDefault="007B2C31" w:rsidP="007B2C31">
            <w:pPr>
              <w:widowControl w:val="0"/>
              <w:autoSpaceDE w:val="0"/>
              <w:autoSpaceDN w:val="0"/>
              <w:adjustRightInd w:val="0"/>
              <w:snapToGrid w:val="0"/>
              <w:spacing w:after="0" w:line="240" w:lineRule="auto"/>
              <w:rPr>
                <w:rFonts w:ascii="Calibri" w:eastAsia="Times New Roman" w:hAnsi="Calibri" w:cs="Calibri"/>
                <w:color w:val="0000FF"/>
              </w:rPr>
            </w:pPr>
            <w:r w:rsidRPr="005464C4">
              <w:rPr>
                <w:rFonts w:ascii="Calibri" w:eastAsia="Times New Roman" w:hAnsi="Calibri" w:cs="Calibri"/>
                <w:color w:val="0000FF"/>
              </w:rPr>
              <w:t> </w:t>
            </w:r>
            <w:r w:rsidRPr="00C90CB2">
              <w:rPr>
                <w:rFonts w:ascii="Calibri Bold" w:hAnsi="Calibri Bold" w:cs="Calibri Bold"/>
                <w:color w:val="000000"/>
              </w:rPr>
              <w:t>Project Name (Current)</w:t>
            </w:r>
          </w:p>
          <w:p w:rsidR="007B2C31" w:rsidRPr="005464C4" w:rsidRDefault="007B2C31" w:rsidP="007B2C31">
            <w:pPr>
              <w:widowControl w:val="0"/>
              <w:autoSpaceDE w:val="0"/>
              <w:autoSpaceDN w:val="0"/>
              <w:adjustRightInd w:val="0"/>
              <w:snapToGrid w:val="0"/>
              <w:spacing w:after="0" w:line="240" w:lineRule="auto"/>
              <w:rPr>
                <w:rFonts w:ascii="Calibri" w:eastAsia="Times New Roman" w:hAnsi="Calibri" w:cs="Calibri"/>
                <w:color w:val="0000FF"/>
              </w:rPr>
            </w:pPr>
          </w:p>
        </w:tc>
        <w:tc>
          <w:tcPr>
            <w:tcW w:w="9030" w:type="dxa"/>
            <w:tcBorders>
              <w:top w:val="nil"/>
              <w:left w:val="nil"/>
              <w:bottom w:val="single" w:sz="4" w:space="0" w:color="auto"/>
              <w:right w:val="single" w:sz="4" w:space="0" w:color="auto"/>
            </w:tcBorders>
            <w:shd w:val="clear" w:color="auto" w:fill="auto"/>
            <w:noWrap/>
            <w:vAlign w:val="bottom"/>
            <w:hideMark/>
          </w:tcPr>
          <w:p w:rsidR="007B2C31" w:rsidRPr="00C90CB2" w:rsidRDefault="007B2C31" w:rsidP="00DF3993">
            <w:pPr>
              <w:pStyle w:val="ListParagraph"/>
              <w:spacing w:after="0" w:line="480" w:lineRule="auto"/>
              <w:ind w:hanging="360"/>
              <w:jc w:val="both"/>
              <w:rPr>
                <w:b/>
              </w:rPr>
            </w:pPr>
            <w:r w:rsidRPr="00C90CB2">
              <w:rPr>
                <w:b/>
              </w:rPr>
              <w:t>RBC Digital Channels</w:t>
            </w:r>
          </w:p>
        </w:tc>
      </w:tr>
      <w:tr w:rsidR="007B2C31" w:rsidRPr="005464C4" w:rsidTr="007B2C31">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7B2C31" w:rsidRPr="00666EC4" w:rsidRDefault="007B2C31" w:rsidP="007B2C31">
            <w:pPr>
              <w:widowControl w:val="0"/>
              <w:autoSpaceDE w:val="0"/>
              <w:autoSpaceDN w:val="0"/>
              <w:adjustRightInd w:val="0"/>
              <w:snapToGrid w:val="0"/>
              <w:spacing w:after="0" w:line="240" w:lineRule="auto"/>
              <w:rPr>
                <w:rFonts w:ascii="Calibri" w:eastAsia="Times New Roman" w:hAnsi="Calibri" w:cs="Calibri"/>
                <w:color w:val="0000FF"/>
              </w:rPr>
            </w:pPr>
            <w:r w:rsidRPr="005464C4">
              <w:rPr>
                <w:rFonts w:ascii="Calibri" w:eastAsia="Times New Roman" w:hAnsi="Calibri" w:cs="Calibri"/>
                <w:color w:val="0000FF"/>
              </w:rPr>
              <w:t> </w:t>
            </w:r>
            <w:r w:rsidRPr="00C90CB2">
              <w:rPr>
                <w:rFonts w:ascii="Calibri Bold" w:hAnsi="Calibri Bold" w:cs="Calibri Bold"/>
                <w:color w:val="000000"/>
              </w:rPr>
              <w:t>Project Description</w:t>
            </w:r>
            <w:r w:rsidRPr="007B2C31">
              <w:rPr>
                <w:rFonts w:ascii="Calibri" w:eastAsia="Times New Roman" w:hAnsi="Calibri" w:cs="Calibri"/>
                <w:color w:val="0000FF"/>
              </w:rPr>
              <w:t xml:space="preserve"> </w:t>
            </w:r>
          </w:p>
          <w:p w:rsidR="007B2C31" w:rsidRPr="005464C4" w:rsidRDefault="007B2C31" w:rsidP="007B2C31">
            <w:pPr>
              <w:widowControl w:val="0"/>
              <w:autoSpaceDE w:val="0"/>
              <w:autoSpaceDN w:val="0"/>
              <w:adjustRightInd w:val="0"/>
              <w:snapToGrid w:val="0"/>
              <w:spacing w:after="0" w:line="240" w:lineRule="auto"/>
              <w:rPr>
                <w:rFonts w:ascii="Calibri" w:eastAsia="Times New Roman" w:hAnsi="Calibri" w:cs="Calibri"/>
                <w:color w:val="0000FF"/>
              </w:rPr>
            </w:pPr>
          </w:p>
        </w:tc>
        <w:tc>
          <w:tcPr>
            <w:tcW w:w="9030" w:type="dxa"/>
            <w:tcBorders>
              <w:top w:val="nil"/>
              <w:left w:val="nil"/>
              <w:bottom w:val="single" w:sz="4" w:space="0" w:color="auto"/>
              <w:right w:val="single" w:sz="4" w:space="0" w:color="auto"/>
            </w:tcBorders>
            <w:shd w:val="clear" w:color="auto" w:fill="auto"/>
            <w:noWrap/>
            <w:vAlign w:val="bottom"/>
            <w:hideMark/>
          </w:tcPr>
          <w:p w:rsidR="007B2C31" w:rsidRDefault="007B2C31" w:rsidP="00C90CB2">
            <w:pPr>
              <w:pStyle w:val="ListParagraph"/>
              <w:spacing w:line="240" w:lineRule="auto"/>
              <w:ind w:left="342"/>
            </w:pPr>
            <w:r>
              <w:t xml:space="preserve">RBC Digital channels is group </w:t>
            </w:r>
            <w:r w:rsidR="00C90CB2">
              <w:t>within</w:t>
            </w:r>
            <w:r>
              <w:t xml:space="preserve"> RBC Bank which focuses on workflow of items and tasks </w:t>
            </w:r>
            <w:r w:rsidR="00C90CB2">
              <w:t>related to Capital Markets domain.</w:t>
            </w:r>
          </w:p>
          <w:p w:rsidR="00C90CB2" w:rsidRDefault="00C90CB2" w:rsidP="00C90CB2">
            <w:pPr>
              <w:pStyle w:val="ListParagraph"/>
              <w:spacing w:line="240" w:lineRule="auto"/>
              <w:ind w:left="342"/>
            </w:pPr>
            <w:r>
              <w:t xml:space="preserve">Though there are many sub projects going within </w:t>
            </w:r>
            <w:r w:rsidR="00973F06">
              <w:t>it,</w:t>
            </w:r>
            <w:r>
              <w:t xml:space="preserve"> some of them are listed as below.</w:t>
            </w:r>
          </w:p>
          <w:p w:rsidR="00DF3993" w:rsidRDefault="00DF3993" w:rsidP="00C90CB2">
            <w:pPr>
              <w:pStyle w:val="ListParagraph"/>
              <w:spacing w:line="240" w:lineRule="auto"/>
              <w:ind w:left="342"/>
            </w:pPr>
          </w:p>
          <w:p w:rsidR="00C90CB2" w:rsidRDefault="00C90CB2" w:rsidP="00C90CB2">
            <w:pPr>
              <w:pStyle w:val="ListParagraph"/>
              <w:spacing w:line="240" w:lineRule="auto"/>
              <w:ind w:left="342"/>
            </w:pPr>
            <w:r w:rsidRPr="001153AC">
              <w:rPr>
                <w:b/>
              </w:rPr>
              <w:t>High5 –</w:t>
            </w:r>
            <w:r>
              <w:t xml:space="preserve"> is web based application that facilitates FX referrals from RBC partners to RBC Capital Markets. It allow users to submit referral request to initiate referral process.</w:t>
            </w:r>
          </w:p>
          <w:p w:rsidR="00DF3993" w:rsidRDefault="00DF3993" w:rsidP="00C90CB2">
            <w:pPr>
              <w:pStyle w:val="ListParagraph"/>
              <w:spacing w:line="240" w:lineRule="auto"/>
              <w:ind w:left="342"/>
            </w:pPr>
          </w:p>
          <w:p w:rsidR="00C90CB2" w:rsidRDefault="00C90CB2" w:rsidP="00C90CB2">
            <w:pPr>
              <w:pStyle w:val="ListParagraph"/>
              <w:spacing w:line="240" w:lineRule="auto"/>
              <w:ind w:left="342"/>
            </w:pPr>
            <w:r w:rsidRPr="001153AC">
              <w:rPr>
                <w:b/>
              </w:rPr>
              <w:t>RMM – Regulatory matter management (RMM)</w:t>
            </w:r>
            <w:r>
              <w:t xml:space="preserve"> application seeks </w:t>
            </w:r>
            <w:r w:rsidR="00DF3993">
              <w:t>to create a web based portal to assist in managing the regulatory inquiry and exam processes. This includes receipt tracking , submission,retention and reporting for regulatory inquiries and exams.</w:t>
            </w:r>
          </w:p>
          <w:p w:rsidR="00DF3993" w:rsidRDefault="00DF3993" w:rsidP="00C90CB2">
            <w:pPr>
              <w:pStyle w:val="ListParagraph"/>
              <w:spacing w:line="240" w:lineRule="auto"/>
              <w:ind w:left="342"/>
            </w:pPr>
          </w:p>
          <w:p w:rsidR="00DF3993" w:rsidRPr="001153AC" w:rsidRDefault="00DF3993" w:rsidP="00C90CB2">
            <w:pPr>
              <w:pStyle w:val="ListParagraph"/>
              <w:spacing w:line="240" w:lineRule="auto"/>
              <w:ind w:left="342"/>
              <w:rPr>
                <w:b/>
              </w:rPr>
            </w:pPr>
            <w:r w:rsidRPr="001153AC">
              <w:rPr>
                <w:b/>
              </w:rPr>
              <w:t>FICC – (Fixed Income , Currencies and commodities)</w:t>
            </w:r>
          </w:p>
          <w:p w:rsidR="00DF3993" w:rsidRDefault="00DF3993" w:rsidP="00C90CB2">
            <w:pPr>
              <w:pStyle w:val="ListParagraph"/>
              <w:spacing w:line="240" w:lineRule="auto"/>
              <w:ind w:left="342"/>
            </w:pPr>
            <w:r>
              <w:t>This project aims at building out a web portal to house RBC Capital Markets</w:t>
            </w:r>
            <w:r w:rsidR="00920DA2">
              <w:t xml:space="preserve"> Desk analyst commentaries /reports for users for RBC clients.</w:t>
            </w:r>
          </w:p>
          <w:p w:rsidR="00920DA2" w:rsidRDefault="00920DA2" w:rsidP="00C90CB2">
            <w:pPr>
              <w:pStyle w:val="ListParagraph"/>
              <w:spacing w:line="240" w:lineRule="auto"/>
              <w:ind w:left="342"/>
            </w:pPr>
          </w:p>
          <w:p w:rsidR="00920DA2" w:rsidRPr="001153AC" w:rsidRDefault="00920DA2" w:rsidP="00C90CB2">
            <w:pPr>
              <w:pStyle w:val="ListParagraph"/>
              <w:spacing w:line="240" w:lineRule="auto"/>
              <w:ind w:left="342"/>
              <w:rPr>
                <w:b/>
              </w:rPr>
            </w:pPr>
            <w:r w:rsidRPr="001153AC">
              <w:rPr>
                <w:b/>
              </w:rPr>
              <w:t>TDS- (Trustee Development Services)</w:t>
            </w:r>
          </w:p>
          <w:p w:rsidR="00920DA2" w:rsidRDefault="00920DA2" w:rsidP="00C90CB2">
            <w:pPr>
              <w:pStyle w:val="ListParagraph"/>
              <w:spacing w:line="240" w:lineRule="auto"/>
              <w:ind w:left="342"/>
            </w:pPr>
            <w:r>
              <w:t xml:space="preserve">It is </w:t>
            </w:r>
            <w:r w:rsidR="00661781">
              <w:t>web based application for TDS team and operational team to report and escalates</w:t>
            </w:r>
            <w:r w:rsidR="001153AC">
              <w:t xml:space="preserve"> issues and matters related to depository duties which prevent RBC IT&amp;S to comply with </w:t>
            </w:r>
            <w:r w:rsidR="001153AC">
              <w:lastRenderedPageBreak/>
              <w:t>requirements laid down in AIFM directives.</w:t>
            </w:r>
          </w:p>
          <w:p w:rsidR="00DF3993" w:rsidRDefault="00DF3993" w:rsidP="00C90CB2">
            <w:pPr>
              <w:pStyle w:val="ListParagraph"/>
              <w:spacing w:line="240" w:lineRule="auto"/>
              <w:ind w:left="342"/>
            </w:pPr>
          </w:p>
          <w:p w:rsidR="00DF3993" w:rsidRPr="005464C4" w:rsidRDefault="00DF3993" w:rsidP="00C90CB2">
            <w:pPr>
              <w:pStyle w:val="ListParagraph"/>
              <w:spacing w:line="240" w:lineRule="auto"/>
              <w:ind w:left="342"/>
            </w:pPr>
          </w:p>
        </w:tc>
      </w:tr>
      <w:tr w:rsidR="00015993" w:rsidRPr="00457CCC" w:rsidTr="007B2C31">
        <w:trPr>
          <w:trHeight w:val="300"/>
        </w:trPr>
        <w:tc>
          <w:tcPr>
            <w:tcW w:w="2805" w:type="dxa"/>
            <w:tcBorders>
              <w:top w:val="nil"/>
              <w:left w:val="single" w:sz="4" w:space="0" w:color="auto"/>
              <w:bottom w:val="single" w:sz="4" w:space="0" w:color="auto"/>
              <w:right w:val="single" w:sz="4" w:space="0" w:color="auto"/>
            </w:tcBorders>
            <w:shd w:val="clear" w:color="000000" w:fill="D8D8D8"/>
          </w:tcPr>
          <w:p w:rsidR="00015993" w:rsidRPr="00457CCC" w:rsidRDefault="00015993" w:rsidP="000506D8">
            <w:pPr>
              <w:widowControl w:val="0"/>
              <w:autoSpaceDE w:val="0"/>
              <w:autoSpaceDN w:val="0"/>
              <w:adjustRightInd w:val="0"/>
              <w:snapToGrid w:val="0"/>
              <w:spacing w:after="0" w:line="240" w:lineRule="auto"/>
              <w:rPr>
                <w:rFonts w:ascii="Calibri" w:eastAsia="Times New Roman" w:hAnsi="Calibri" w:cs="Calibri"/>
                <w:color w:val="0000FF"/>
              </w:rPr>
            </w:pPr>
            <w:r w:rsidRPr="00457CCC">
              <w:rPr>
                <w:rFonts w:ascii="Calibri" w:eastAsia="Times New Roman" w:hAnsi="Calibri" w:cs="Calibri"/>
                <w:color w:val="0000FF"/>
              </w:rPr>
              <w:lastRenderedPageBreak/>
              <w:t> </w:t>
            </w:r>
            <w:r w:rsidRPr="00C90CB2">
              <w:rPr>
                <w:rFonts w:ascii="Calibri Bold" w:hAnsi="Calibri Bold" w:cs="Calibri Bold"/>
                <w:color w:val="000000"/>
              </w:rPr>
              <w:t>Achievements</w:t>
            </w:r>
          </w:p>
        </w:tc>
        <w:tc>
          <w:tcPr>
            <w:tcW w:w="9030" w:type="dxa"/>
            <w:tcBorders>
              <w:top w:val="nil"/>
              <w:left w:val="nil"/>
              <w:bottom w:val="single" w:sz="4" w:space="0" w:color="auto"/>
              <w:right w:val="single" w:sz="4" w:space="0" w:color="auto"/>
            </w:tcBorders>
            <w:shd w:val="clear" w:color="auto" w:fill="auto"/>
            <w:noWrap/>
            <w:vAlign w:val="bottom"/>
          </w:tcPr>
          <w:p w:rsidR="00015993" w:rsidRDefault="00015993" w:rsidP="00015993">
            <w:pPr>
              <w:pStyle w:val="ListParagraph"/>
              <w:numPr>
                <w:ilvl w:val="0"/>
                <w:numId w:val="1"/>
              </w:numPr>
              <w:spacing w:after="0" w:line="240" w:lineRule="auto"/>
              <w:jc w:val="both"/>
            </w:pPr>
            <w:r>
              <w:t>Have successfully single handedly delivered r</w:t>
            </w:r>
            <w:r w:rsidRPr="005464C4">
              <w:t xml:space="preserve">eleases </w:t>
            </w:r>
            <w:r>
              <w:t xml:space="preserve">from offshore </w:t>
            </w:r>
            <w:r w:rsidRPr="005464C4">
              <w:t xml:space="preserve">with </w:t>
            </w:r>
            <w:r>
              <w:t>zero</w:t>
            </w:r>
            <w:r w:rsidRPr="005464C4">
              <w:t xml:space="preserve"> defects which has led to stable application in UAT and production. </w:t>
            </w:r>
          </w:p>
          <w:p w:rsidR="00015993" w:rsidRDefault="00015993" w:rsidP="00015993">
            <w:pPr>
              <w:pStyle w:val="ListParagraph"/>
              <w:numPr>
                <w:ilvl w:val="0"/>
                <w:numId w:val="1"/>
              </w:numPr>
              <w:spacing w:after="0" w:line="240" w:lineRule="auto"/>
              <w:jc w:val="both"/>
            </w:pPr>
            <w:r w:rsidRPr="005464C4">
              <w:t xml:space="preserve">Have received multiple appreciation mails from </w:t>
            </w:r>
            <w:r>
              <w:t xml:space="preserve">RBC </w:t>
            </w:r>
            <w:r w:rsidRPr="005464C4">
              <w:t xml:space="preserve">customer for the same. </w:t>
            </w:r>
          </w:p>
          <w:p w:rsidR="00015993" w:rsidRDefault="00015993" w:rsidP="00015993">
            <w:pPr>
              <w:pStyle w:val="Default"/>
              <w:numPr>
                <w:ilvl w:val="0"/>
                <w:numId w:val="1"/>
              </w:numPr>
              <w:jc w:val="both"/>
              <w:rPr>
                <w:rFonts w:asciiTheme="minorHAnsi" w:eastAsiaTheme="minorEastAsia" w:hAnsiTheme="minorHAnsi" w:cstheme="minorBidi"/>
                <w:color w:val="auto"/>
              </w:rPr>
            </w:pPr>
            <w:r>
              <w:rPr>
                <w:rFonts w:asciiTheme="minorHAnsi" w:eastAsiaTheme="minorEastAsia" w:hAnsiTheme="minorHAnsi" w:cstheme="minorBidi"/>
                <w:color w:val="auto"/>
              </w:rPr>
              <w:t>Had worked round the clock for emergency releases in short duration with no compromise in quality for which customer has appreciated it.</w:t>
            </w:r>
          </w:p>
          <w:p w:rsidR="00015993" w:rsidRDefault="00015993" w:rsidP="00015993">
            <w:pPr>
              <w:pStyle w:val="Default"/>
              <w:numPr>
                <w:ilvl w:val="0"/>
                <w:numId w:val="1"/>
              </w:numPr>
              <w:jc w:val="both"/>
              <w:rPr>
                <w:rFonts w:asciiTheme="minorHAnsi" w:eastAsiaTheme="minorEastAsia" w:hAnsiTheme="minorHAnsi" w:cstheme="minorBidi"/>
                <w:color w:val="auto"/>
              </w:rPr>
            </w:pPr>
            <w:r>
              <w:rPr>
                <w:rFonts w:asciiTheme="minorHAnsi" w:eastAsiaTheme="minorEastAsia" w:hAnsiTheme="minorHAnsi" w:cstheme="minorBidi"/>
                <w:color w:val="auto"/>
              </w:rPr>
              <w:t>Attended and convinced my points on conference call and status meetings for which customer appreciated and acknowledged.</w:t>
            </w:r>
          </w:p>
          <w:p w:rsidR="00015993" w:rsidRDefault="00015993" w:rsidP="00015993">
            <w:pPr>
              <w:pStyle w:val="Default"/>
              <w:numPr>
                <w:ilvl w:val="0"/>
                <w:numId w:val="1"/>
              </w:numPr>
              <w:jc w:val="both"/>
              <w:rPr>
                <w:rFonts w:asciiTheme="minorHAnsi" w:eastAsiaTheme="minorEastAsia" w:hAnsiTheme="minorHAnsi" w:cstheme="minorBidi"/>
                <w:color w:val="auto"/>
              </w:rPr>
            </w:pPr>
            <w:r>
              <w:rPr>
                <w:rFonts w:asciiTheme="minorHAnsi" w:eastAsiaTheme="minorEastAsia" w:hAnsiTheme="minorHAnsi" w:cstheme="minorBidi"/>
                <w:color w:val="auto"/>
              </w:rPr>
              <w:t xml:space="preserve">Have </w:t>
            </w:r>
            <w:r w:rsidRPr="009D26ED">
              <w:rPr>
                <w:rFonts w:asciiTheme="minorHAnsi" w:eastAsiaTheme="minorEastAsia" w:hAnsiTheme="minorHAnsi" w:cstheme="minorBidi"/>
                <w:b/>
                <w:color w:val="auto"/>
              </w:rPr>
              <w:t>automated applications</w:t>
            </w:r>
            <w:r>
              <w:rPr>
                <w:rFonts w:asciiTheme="minorHAnsi" w:eastAsiaTheme="minorEastAsia" w:hAnsiTheme="minorHAnsi" w:cstheme="minorBidi"/>
                <w:color w:val="auto"/>
              </w:rPr>
              <w:t xml:space="preserve"> in RBC Digital Channel project which had saved customer time and redundancy and they have appreciated the work done.</w:t>
            </w:r>
          </w:p>
          <w:p w:rsidR="00015993" w:rsidRDefault="00015993" w:rsidP="00015993">
            <w:pPr>
              <w:pStyle w:val="ListParagraph"/>
              <w:numPr>
                <w:ilvl w:val="0"/>
                <w:numId w:val="1"/>
              </w:numPr>
              <w:spacing w:after="0" w:line="240" w:lineRule="auto"/>
              <w:jc w:val="both"/>
            </w:pPr>
            <w:r>
              <w:t xml:space="preserve">Have done </w:t>
            </w:r>
            <w:r w:rsidRPr="00286077">
              <w:rPr>
                <w:b/>
              </w:rPr>
              <w:t>load testing and API testing</w:t>
            </w:r>
            <w:r>
              <w:t xml:space="preserve"> using </w:t>
            </w:r>
            <w:r w:rsidRPr="009D26ED">
              <w:rPr>
                <w:b/>
              </w:rPr>
              <w:t>Jmeter tool</w:t>
            </w:r>
            <w:r>
              <w:t xml:space="preserve"> which has proved to be beneficial for client and project.</w:t>
            </w:r>
          </w:p>
        </w:tc>
      </w:tr>
      <w:tr w:rsidR="007B2C31" w:rsidRPr="00457CCC" w:rsidTr="007B2C31">
        <w:trPr>
          <w:trHeight w:val="300"/>
        </w:trPr>
        <w:tc>
          <w:tcPr>
            <w:tcW w:w="2805" w:type="dxa"/>
            <w:tcBorders>
              <w:top w:val="nil"/>
              <w:left w:val="single" w:sz="4" w:space="0" w:color="auto"/>
              <w:bottom w:val="single" w:sz="4" w:space="0" w:color="auto"/>
              <w:right w:val="single" w:sz="4" w:space="0" w:color="auto"/>
            </w:tcBorders>
            <w:shd w:val="clear" w:color="000000" w:fill="D8D8D8"/>
            <w:hideMark/>
          </w:tcPr>
          <w:p w:rsidR="007B2C31" w:rsidRPr="00457CCC" w:rsidRDefault="00015993" w:rsidP="000506D8">
            <w:pPr>
              <w:widowControl w:val="0"/>
              <w:autoSpaceDE w:val="0"/>
              <w:autoSpaceDN w:val="0"/>
              <w:adjustRightInd w:val="0"/>
              <w:snapToGrid w:val="0"/>
              <w:spacing w:after="0" w:line="240" w:lineRule="auto"/>
              <w:rPr>
                <w:rFonts w:ascii="Calibri" w:eastAsia="Times New Roman" w:hAnsi="Calibri" w:cs="Calibri"/>
                <w:color w:val="0000FF"/>
              </w:rPr>
            </w:pPr>
            <w:r w:rsidRPr="00015993">
              <w:rPr>
                <w:rFonts w:ascii="Calibri Bold" w:hAnsi="Calibri Bold" w:cs="Calibri Bold"/>
                <w:color w:val="000000"/>
              </w:rPr>
              <w:t>Freelance Work</w:t>
            </w:r>
          </w:p>
        </w:tc>
        <w:tc>
          <w:tcPr>
            <w:tcW w:w="9030" w:type="dxa"/>
            <w:tcBorders>
              <w:top w:val="nil"/>
              <w:left w:val="nil"/>
              <w:bottom w:val="single" w:sz="4" w:space="0" w:color="auto"/>
              <w:right w:val="single" w:sz="4" w:space="0" w:color="auto"/>
            </w:tcBorders>
            <w:shd w:val="clear" w:color="auto" w:fill="auto"/>
            <w:noWrap/>
            <w:vAlign w:val="bottom"/>
            <w:hideMark/>
          </w:tcPr>
          <w:p w:rsidR="00075C0D" w:rsidRDefault="00015993" w:rsidP="00015993">
            <w:pPr>
              <w:pStyle w:val="NoSpacing"/>
              <w:numPr>
                <w:ilvl w:val="0"/>
                <w:numId w:val="16"/>
              </w:numPr>
            </w:pPr>
            <w:r>
              <w:t>I have complete end to end testing of Cure mantra website.</w:t>
            </w:r>
            <w:r>
              <w:br/>
              <w:t>Cure mantra is a web application t</w:t>
            </w:r>
            <w:r w:rsidRPr="00015993">
              <w:rPr>
                <w:sz w:val="24"/>
                <w:szCs w:val="24"/>
              </w:rPr>
              <w:t>hat Connects Patients, Doct</w:t>
            </w:r>
            <w:r>
              <w:t>ors, Pharmacies, Laboratories a</w:t>
            </w:r>
            <w:r w:rsidRPr="00015993">
              <w:rPr>
                <w:sz w:val="24"/>
                <w:szCs w:val="24"/>
              </w:rPr>
              <w:t xml:space="preserve">nd Other Medical </w:t>
            </w:r>
            <w:r w:rsidRPr="00015993">
              <w:t>Facilities</w:t>
            </w:r>
            <w:r>
              <w:t xml:space="preserve"> through online website as well as through mobile application.</w:t>
            </w:r>
            <w:r>
              <w:br/>
              <w:t>I have tested its each modules like OPD Manager, Patients, Doctor Registration, Pharmacy, Admin etc. and prepared detailed test cases covering all aspects.</w:t>
            </w:r>
            <w:r>
              <w:br/>
              <w:t xml:space="preserve">Link of website - </w:t>
            </w:r>
            <w:hyperlink r:id="rId6" w:history="1">
              <w:r w:rsidRPr="00480B24">
                <w:rPr>
                  <w:rStyle w:val="Hyperlink"/>
                </w:rPr>
                <w:t>https://www.curemantra.com/</w:t>
              </w:r>
            </w:hyperlink>
          </w:p>
          <w:p w:rsidR="00015993" w:rsidRDefault="00015993" w:rsidP="00015993">
            <w:pPr>
              <w:pStyle w:val="Default"/>
              <w:numPr>
                <w:ilvl w:val="0"/>
                <w:numId w:val="1"/>
              </w:numPr>
              <w:jc w:val="both"/>
              <w:rPr>
                <w:rFonts w:asciiTheme="minorHAnsi" w:eastAsiaTheme="minorEastAsia" w:hAnsiTheme="minorHAnsi" w:cstheme="minorBidi"/>
                <w:color w:val="auto"/>
              </w:rPr>
            </w:pPr>
            <w:r>
              <w:rPr>
                <w:rFonts w:asciiTheme="minorHAnsi" w:eastAsiaTheme="minorEastAsia" w:hAnsiTheme="minorHAnsi" w:cstheme="minorBidi"/>
                <w:color w:val="auto"/>
              </w:rPr>
              <w:t>I am attaching here my sample test cases preparation for OPD Manager</w:t>
            </w:r>
            <w:r w:rsidR="00E86F14">
              <w:rPr>
                <w:rFonts w:asciiTheme="minorHAnsi" w:eastAsiaTheme="minorEastAsia" w:hAnsiTheme="minorHAnsi" w:cstheme="minorBidi"/>
                <w:color w:val="auto"/>
              </w:rPr>
              <w:t xml:space="preserve">. Test results I have not attached due to large size of file. But each module has been tested in detail. </w:t>
            </w:r>
          </w:p>
          <w:p w:rsidR="004D76CF" w:rsidRDefault="00DB0043" w:rsidP="004D76CF">
            <w:pPr>
              <w:pStyle w:val="Default"/>
              <w:ind w:left="720"/>
              <w:jc w:val="both"/>
              <w:rPr>
                <w:rFonts w:asciiTheme="minorHAnsi" w:eastAsiaTheme="minorEastAsia" w:hAnsiTheme="minorHAnsi" w:cstheme="minorBidi"/>
                <w:color w:val="auto"/>
              </w:rPr>
            </w:pPr>
            <w:r>
              <w:rPr>
                <w:rFonts w:asciiTheme="minorHAnsi" w:eastAsiaTheme="minorEastAsia" w:hAnsiTheme="minorHAnsi" w:cstheme="minorBidi"/>
                <w:color w:val="auto"/>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Excel.Sheet.12" ShapeID="_x0000_i1025" DrawAspect="Icon" ObjectID="_1682503722" r:id="rId8"/>
              </w:object>
            </w:r>
          </w:p>
          <w:p w:rsidR="00E86F14" w:rsidRPr="007B2C31" w:rsidRDefault="00E86F14" w:rsidP="00E86F14">
            <w:pPr>
              <w:pStyle w:val="Default"/>
              <w:ind w:left="720"/>
              <w:jc w:val="both"/>
              <w:rPr>
                <w:rFonts w:asciiTheme="minorHAnsi" w:eastAsiaTheme="minorEastAsia" w:hAnsiTheme="minorHAnsi" w:cstheme="minorBidi"/>
                <w:color w:val="auto"/>
              </w:rPr>
            </w:pPr>
          </w:p>
        </w:tc>
      </w:tr>
    </w:tbl>
    <w:p w:rsidR="00457CCC" w:rsidRDefault="00457CCC" w:rsidP="00457CCC"/>
    <w:tbl>
      <w:tblPr>
        <w:tblW w:w="11800" w:type="dxa"/>
        <w:tblInd w:w="93" w:type="dxa"/>
        <w:tblLook w:val="04A0" w:firstRow="1" w:lastRow="0" w:firstColumn="1" w:lastColumn="0" w:noHBand="0" w:noVBand="1"/>
      </w:tblPr>
      <w:tblGrid>
        <w:gridCol w:w="3400"/>
        <w:gridCol w:w="8400"/>
      </w:tblGrid>
      <w:tr w:rsidR="00870769" w:rsidRPr="00870769" w:rsidTr="006B139A">
        <w:trPr>
          <w:trHeight w:val="300"/>
        </w:trPr>
        <w:tc>
          <w:tcPr>
            <w:tcW w:w="11800" w:type="dxa"/>
            <w:gridSpan w:val="2"/>
            <w:tcBorders>
              <w:top w:val="single" w:sz="4" w:space="0" w:color="auto"/>
              <w:left w:val="single" w:sz="4" w:space="0" w:color="auto"/>
              <w:bottom w:val="single" w:sz="4" w:space="0" w:color="auto"/>
              <w:right w:val="single" w:sz="4" w:space="0" w:color="000000"/>
            </w:tcBorders>
            <w:shd w:val="clear" w:color="000000" w:fill="D8D8D8"/>
            <w:hideMark/>
          </w:tcPr>
          <w:p w:rsidR="00870769" w:rsidRPr="00870769" w:rsidRDefault="00870769" w:rsidP="00870769">
            <w:pPr>
              <w:widowControl w:val="0"/>
              <w:autoSpaceDE w:val="0"/>
              <w:autoSpaceDN w:val="0"/>
              <w:adjustRightInd w:val="0"/>
              <w:snapToGrid w:val="0"/>
              <w:spacing w:after="0" w:line="240" w:lineRule="auto"/>
              <w:rPr>
                <w:rFonts w:ascii="Calibri" w:eastAsiaTheme="minorHAnsi" w:hAnsi="Calibri" w:cs="Calibri"/>
                <w:color w:val="000000"/>
                <w:sz w:val="23"/>
                <w:szCs w:val="23"/>
              </w:rPr>
            </w:pPr>
            <w:r w:rsidRPr="00870769">
              <w:rPr>
                <w:rFonts w:ascii="Calibri" w:hAnsi="Calibri" w:cs="Calibri"/>
                <w:color w:val="0000FF"/>
              </w:rPr>
              <w:t>Technical Skills</w:t>
            </w:r>
            <w:r w:rsidRPr="00870769">
              <w:rPr>
                <w:rFonts w:ascii="Calibri" w:eastAsia="Times New Roman" w:hAnsi="Calibri" w:cs="Calibri"/>
                <w:color w:val="0000FF"/>
                <w:sz w:val="21"/>
                <w:szCs w:val="21"/>
              </w:rPr>
              <w:t> </w:t>
            </w:r>
          </w:p>
        </w:tc>
      </w:tr>
      <w:tr w:rsidR="00870769" w:rsidRPr="00870769" w:rsidTr="006B139A">
        <w:trPr>
          <w:trHeight w:val="300"/>
        </w:trPr>
        <w:tc>
          <w:tcPr>
            <w:tcW w:w="3400" w:type="dxa"/>
            <w:tcBorders>
              <w:top w:val="nil"/>
              <w:left w:val="single" w:sz="4" w:space="0" w:color="auto"/>
              <w:bottom w:val="single" w:sz="4" w:space="0" w:color="auto"/>
              <w:right w:val="single" w:sz="4" w:space="0" w:color="auto"/>
            </w:tcBorders>
            <w:shd w:val="clear" w:color="000000" w:fill="D8D8D8"/>
            <w:hideMark/>
          </w:tcPr>
          <w:p w:rsidR="00870769" w:rsidRPr="00870769" w:rsidRDefault="00870769" w:rsidP="00870769">
            <w:pPr>
              <w:spacing w:after="0" w:line="240" w:lineRule="auto"/>
              <w:rPr>
                <w:rFonts w:ascii="Calibri" w:eastAsia="Times New Roman" w:hAnsi="Calibri" w:cs="Calibri"/>
                <w:color w:val="0000FF"/>
                <w:sz w:val="21"/>
                <w:szCs w:val="21"/>
              </w:rPr>
            </w:pPr>
            <w:r w:rsidRPr="00870769">
              <w:rPr>
                <w:rFonts w:ascii="Calibri" w:eastAsia="Times New Roman" w:hAnsi="Calibri" w:cs="Calibri"/>
                <w:color w:val="0000FF"/>
                <w:sz w:val="21"/>
                <w:szCs w:val="21"/>
              </w:rPr>
              <w:t> </w:t>
            </w:r>
            <w:r>
              <w:rPr>
                <w:b/>
                <w:bCs/>
              </w:rPr>
              <w:t>Languages</w:t>
            </w:r>
            <w:r w:rsidR="00D20599">
              <w:rPr>
                <w:b/>
                <w:bCs/>
              </w:rPr>
              <w:t xml:space="preserve"> / Skills</w:t>
            </w:r>
          </w:p>
        </w:tc>
        <w:tc>
          <w:tcPr>
            <w:tcW w:w="8400" w:type="dxa"/>
            <w:tcBorders>
              <w:top w:val="nil"/>
              <w:left w:val="nil"/>
              <w:bottom w:val="single" w:sz="4" w:space="0" w:color="auto"/>
              <w:right w:val="single" w:sz="4" w:space="0" w:color="auto"/>
            </w:tcBorders>
            <w:shd w:val="clear" w:color="auto" w:fill="auto"/>
            <w:noWrap/>
            <w:vAlign w:val="bottom"/>
            <w:hideMark/>
          </w:tcPr>
          <w:p w:rsidR="00870769" w:rsidRDefault="00870769" w:rsidP="00415CF1">
            <w:pPr>
              <w:pStyle w:val="ListParagraph"/>
              <w:numPr>
                <w:ilvl w:val="0"/>
                <w:numId w:val="3"/>
              </w:numPr>
              <w:spacing w:after="0" w:line="240" w:lineRule="auto"/>
            </w:pPr>
            <w:r>
              <w:t xml:space="preserve">Database concepts SQL </w:t>
            </w:r>
          </w:p>
          <w:p w:rsidR="00870769" w:rsidRPr="00415CF1" w:rsidRDefault="00870769" w:rsidP="00415CF1">
            <w:pPr>
              <w:pStyle w:val="ListParagraph"/>
              <w:numPr>
                <w:ilvl w:val="0"/>
                <w:numId w:val="3"/>
              </w:numPr>
              <w:spacing w:after="0" w:line="240" w:lineRule="auto"/>
              <w:rPr>
                <w:rFonts w:ascii="Calibri" w:eastAsia="Times New Roman" w:hAnsi="Calibri" w:cs="Calibri"/>
                <w:color w:val="000000"/>
              </w:rPr>
            </w:pPr>
            <w:r>
              <w:t xml:space="preserve">PLSQL and </w:t>
            </w:r>
            <w:r w:rsidR="00415CF1">
              <w:t>script making</w:t>
            </w:r>
          </w:p>
          <w:p w:rsidR="00415CF1" w:rsidRPr="00415CF1" w:rsidRDefault="00415CF1" w:rsidP="00415CF1">
            <w:pPr>
              <w:pStyle w:val="ListParagraph"/>
              <w:numPr>
                <w:ilvl w:val="0"/>
                <w:numId w:val="3"/>
              </w:numPr>
              <w:spacing w:after="0" w:line="240" w:lineRule="auto"/>
              <w:rPr>
                <w:rFonts w:ascii="Calibri" w:eastAsia="Times New Roman" w:hAnsi="Calibri" w:cs="Calibri"/>
                <w:color w:val="000000"/>
              </w:rPr>
            </w:pPr>
            <w:r>
              <w:t>Basic Unix knowledge</w:t>
            </w:r>
          </w:p>
          <w:p w:rsidR="00415CF1" w:rsidRPr="00D227E4" w:rsidRDefault="00415CF1" w:rsidP="00415CF1">
            <w:pPr>
              <w:pStyle w:val="ListParagraph"/>
              <w:numPr>
                <w:ilvl w:val="0"/>
                <w:numId w:val="3"/>
              </w:numPr>
              <w:spacing w:after="0" w:line="240" w:lineRule="auto"/>
              <w:rPr>
                <w:rFonts w:ascii="Calibri" w:eastAsia="Times New Roman" w:hAnsi="Calibri" w:cs="Calibri"/>
                <w:color w:val="000000"/>
              </w:rPr>
            </w:pPr>
            <w:r>
              <w:t>Basic IBM WAS knowledge</w:t>
            </w:r>
          </w:p>
          <w:p w:rsidR="00D227E4" w:rsidRPr="00572253" w:rsidRDefault="00D227E4" w:rsidP="00415CF1">
            <w:pPr>
              <w:pStyle w:val="ListParagraph"/>
              <w:numPr>
                <w:ilvl w:val="0"/>
                <w:numId w:val="3"/>
              </w:numPr>
              <w:spacing w:after="0" w:line="240" w:lineRule="auto"/>
              <w:rPr>
                <w:rFonts w:ascii="Calibri" w:eastAsia="Times New Roman" w:hAnsi="Calibri" w:cs="Calibri"/>
                <w:color w:val="000000"/>
              </w:rPr>
            </w:pPr>
            <w:r>
              <w:t>Basic understanding of HTML and CSS</w:t>
            </w:r>
          </w:p>
          <w:p w:rsidR="003561C8" w:rsidRPr="003561C8" w:rsidRDefault="00572253" w:rsidP="00415CF1">
            <w:pPr>
              <w:pStyle w:val="ListParagraph"/>
              <w:numPr>
                <w:ilvl w:val="0"/>
                <w:numId w:val="3"/>
              </w:numPr>
              <w:spacing w:after="0" w:line="240" w:lineRule="auto"/>
              <w:rPr>
                <w:rFonts w:ascii="Calibri" w:eastAsia="Times New Roman" w:hAnsi="Calibri" w:cs="Calibri"/>
                <w:color w:val="000000"/>
              </w:rPr>
            </w:pPr>
            <w:r>
              <w:t>Well versed with Integration testing</w:t>
            </w:r>
            <w:r w:rsidR="003561C8">
              <w:t xml:space="preserve"> </w:t>
            </w:r>
          </w:p>
          <w:p w:rsidR="00572253" w:rsidRPr="001F06C2" w:rsidRDefault="003561C8" w:rsidP="00415CF1">
            <w:pPr>
              <w:pStyle w:val="ListParagraph"/>
              <w:numPr>
                <w:ilvl w:val="0"/>
                <w:numId w:val="3"/>
              </w:numPr>
              <w:spacing w:after="0" w:line="240" w:lineRule="auto"/>
              <w:rPr>
                <w:rFonts w:ascii="Calibri" w:eastAsia="Times New Roman" w:hAnsi="Calibri" w:cs="Calibri"/>
                <w:color w:val="000000"/>
              </w:rPr>
            </w:pPr>
            <w:r>
              <w:t>Knowledge of Agile testing and methods</w:t>
            </w:r>
          </w:p>
          <w:p w:rsidR="001F06C2" w:rsidRPr="003F3484" w:rsidRDefault="001F06C2" w:rsidP="00415CF1">
            <w:pPr>
              <w:pStyle w:val="ListParagraph"/>
              <w:numPr>
                <w:ilvl w:val="0"/>
                <w:numId w:val="3"/>
              </w:numPr>
              <w:spacing w:after="0" w:line="240" w:lineRule="auto"/>
              <w:rPr>
                <w:b/>
              </w:rPr>
            </w:pPr>
            <w:r>
              <w:t xml:space="preserve">Hands on </w:t>
            </w:r>
            <w:r w:rsidRPr="003F3484">
              <w:rPr>
                <w:b/>
              </w:rPr>
              <w:t>Python with Selenium</w:t>
            </w:r>
            <w:r>
              <w:t xml:space="preserve"> for automation</w:t>
            </w:r>
            <w:r w:rsidR="00075C0D">
              <w:t xml:space="preserve"> using </w:t>
            </w:r>
            <w:r w:rsidR="00075C0D" w:rsidRPr="003F3484">
              <w:rPr>
                <w:b/>
              </w:rPr>
              <w:t>Robot Framework</w:t>
            </w:r>
          </w:p>
          <w:p w:rsidR="003F3484" w:rsidRPr="003F3484" w:rsidRDefault="003F3484" w:rsidP="003F3484">
            <w:pPr>
              <w:pStyle w:val="ListParagraph"/>
              <w:numPr>
                <w:ilvl w:val="0"/>
                <w:numId w:val="3"/>
              </w:numPr>
              <w:spacing w:after="0" w:line="240" w:lineRule="auto"/>
              <w:rPr>
                <w:b/>
              </w:rPr>
            </w:pPr>
            <w:r w:rsidRPr="003F3484">
              <w:t xml:space="preserve">Have hands on </w:t>
            </w:r>
            <w:r w:rsidRPr="003F3484">
              <w:rPr>
                <w:b/>
              </w:rPr>
              <w:t>Jmeter tool</w:t>
            </w:r>
            <w:r w:rsidRPr="003F3484">
              <w:t xml:space="preserve"> for </w:t>
            </w:r>
            <w:r w:rsidR="002A5F9D" w:rsidRPr="002A5F9D">
              <w:rPr>
                <w:b/>
              </w:rPr>
              <w:t>l</w:t>
            </w:r>
            <w:r w:rsidRPr="002A5F9D">
              <w:rPr>
                <w:b/>
              </w:rPr>
              <w:t>oad</w:t>
            </w:r>
            <w:r w:rsidRPr="003F3484">
              <w:t xml:space="preserve"> </w:t>
            </w:r>
            <w:r w:rsidRPr="003F3484">
              <w:rPr>
                <w:b/>
              </w:rPr>
              <w:t>and API testing (REST API)</w:t>
            </w:r>
          </w:p>
          <w:p w:rsidR="003F3484" w:rsidRPr="00415CF1" w:rsidRDefault="003F3484" w:rsidP="003F3484">
            <w:pPr>
              <w:pStyle w:val="ListParagraph"/>
              <w:spacing w:after="0" w:line="240" w:lineRule="auto"/>
              <w:rPr>
                <w:rFonts w:ascii="Calibri" w:eastAsia="Times New Roman" w:hAnsi="Calibri" w:cs="Calibri"/>
                <w:color w:val="000000"/>
              </w:rPr>
            </w:pPr>
          </w:p>
          <w:p w:rsidR="00870769" w:rsidRPr="00870769" w:rsidRDefault="00870769" w:rsidP="00870769">
            <w:pPr>
              <w:spacing w:after="0" w:line="240" w:lineRule="auto"/>
              <w:rPr>
                <w:rFonts w:ascii="Calibri" w:eastAsia="Times New Roman" w:hAnsi="Calibri" w:cs="Calibri"/>
                <w:color w:val="000000"/>
              </w:rPr>
            </w:pPr>
          </w:p>
        </w:tc>
      </w:tr>
      <w:tr w:rsidR="00870769" w:rsidRPr="00870769" w:rsidTr="006B139A">
        <w:trPr>
          <w:trHeight w:val="300"/>
        </w:trPr>
        <w:tc>
          <w:tcPr>
            <w:tcW w:w="3400" w:type="dxa"/>
            <w:tcBorders>
              <w:top w:val="nil"/>
              <w:left w:val="single" w:sz="4" w:space="0" w:color="auto"/>
              <w:bottom w:val="single" w:sz="4" w:space="0" w:color="auto"/>
              <w:right w:val="single" w:sz="4" w:space="0" w:color="auto"/>
            </w:tcBorders>
            <w:shd w:val="clear" w:color="000000" w:fill="D8D8D8"/>
            <w:hideMark/>
          </w:tcPr>
          <w:p w:rsidR="00870769" w:rsidRPr="00870769" w:rsidRDefault="00870769" w:rsidP="00870769">
            <w:pPr>
              <w:spacing w:after="0" w:line="240" w:lineRule="auto"/>
              <w:rPr>
                <w:rFonts w:ascii="Calibri" w:eastAsia="Times New Roman" w:hAnsi="Calibri" w:cs="Calibri"/>
                <w:color w:val="0000FF"/>
                <w:sz w:val="21"/>
                <w:szCs w:val="21"/>
              </w:rPr>
            </w:pPr>
            <w:r w:rsidRPr="00870769">
              <w:rPr>
                <w:rFonts w:ascii="Calibri" w:eastAsia="Times New Roman" w:hAnsi="Calibri" w:cs="Calibri"/>
                <w:color w:val="0000FF"/>
                <w:sz w:val="21"/>
                <w:szCs w:val="21"/>
              </w:rPr>
              <w:t> </w:t>
            </w:r>
            <w:r w:rsidR="00415CF1" w:rsidRPr="00415CF1">
              <w:rPr>
                <w:b/>
                <w:bCs/>
              </w:rPr>
              <w:t>Tools</w:t>
            </w:r>
          </w:p>
        </w:tc>
        <w:tc>
          <w:tcPr>
            <w:tcW w:w="8400" w:type="dxa"/>
            <w:tcBorders>
              <w:top w:val="nil"/>
              <w:left w:val="nil"/>
              <w:bottom w:val="single" w:sz="4" w:space="0" w:color="auto"/>
              <w:right w:val="single" w:sz="4" w:space="0" w:color="auto"/>
            </w:tcBorders>
            <w:shd w:val="clear" w:color="auto" w:fill="auto"/>
            <w:noWrap/>
            <w:vAlign w:val="bottom"/>
            <w:hideMark/>
          </w:tcPr>
          <w:p w:rsidR="00415CF1" w:rsidRDefault="00415CF1" w:rsidP="00415CF1">
            <w:pPr>
              <w:pStyle w:val="ListParagraph"/>
              <w:numPr>
                <w:ilvl w:val="0"/>
                <w:numId w:val="4"/>
              </w:numPr>
              <w:spacing w:after="0" w:line="240" w:lineRule="auto"/>
            </w:pPr>
            <w:r>
              <w:t xml:space="preserve">PL/SQL developer: Back end application development tool </w:t>
            </w:r>
          </w:p>
          <w:p w:rsidR="00415CF1" w:rsidRPr="007B2C31" w:rsidRDefault="00415CF1" w:rsidP="00415CF1">
            <w:pPr>
              <w:pStyle w:val="Default"/>
              <w:numPr>
                <w:ilvl w:val="0"/>
                <w:numId w:val="4"/>
              </w:numPr>
              <w:rPr>
                <w:rFonts w:eastAsia="Times New Roman"/>
                <w:sz w:val="22"/>
                <w:szCs w:val="22"/>
              </w:rPr>
            </w:pPr>
            <w:r>
              <w:rPr>
                <w:sz w:val="22"/>
                <w:szCs w:val="22"/>
              </w:rPr>
              <w:t>Mantis: Defect tracking tool</w:t>
            </w:r>
          </w:p>
          <w:p w:rsidR="007B2C31" w:rsidRPr="00490BC7" w:rsidRDefault="007B2C31" w:rsidP="00415CF1">
            <w:pPr>
              <w:pStyle w:val="Default"/>
              <w:numPr>
                <w:ilvl w:val="0"/>
                <w:numId w:val="4"/>
              </w:numPr>
              <w:rPr>
                <w:rFonts w:eastAsia="Times New Roman"/>
                <w:sz w:val="22"/>
                <w:szCs w:val="22"/>
              </w:rPr>
            </w:pPr>
            <w:r>
              <w:rPr>
                <w:sz w:val="22"/>
                <w:szCs w:val="22"/>
              </w:rPr>
              <w:t>Jira : Defect tracking tool</w:t>
            </w:r>
          </w:p>
          <w:p w:rsidR="00490BC7" w:rsidRPr="00E568D9" w:rsidRDefault="00490BC7" w:rsidP="00415CF1">
            <w:pPr>
              <w:pStyle w:val="Default"/>
              <w:numPr>
                <w:ilvl w:val="0"/>
                <w:numId w:val="4"/>
              </w:numPr>
              <w:rPr>
                <w:rFonts w:eastAsia="Times New Roman"/>
                <w:sz w:val="22"/>
                <w:szCs w:val="22"/>
              </w:rPr>
            </w:pPr>
            <w:r>
              <w:rPr>
                <w:sz w:val="22"/>
                <w:szCs w:val="22"/>
              </w:rPr>
              <w:t>IBM Websphere</w:t>
            </w:r>
            <w:r w:rsidR="005F3D7B">
              <w:rPr>
                <w:sz w:val="22"/>
                <w:szCs w:val="22"/>
              </w:rPr>
              <w:t xml:space="preserve"> Console</w:t>
            </w:r>
          </w:p>
          <w:p w:rsidR="00E568D9" w:rsidRPr="00E568D9" w:rsidRDefault="00E568D9" w:rsidP="00415CF1">
            <w:pPr>
              <w:pStyle w:val="Default"/>
              <w:numPr>
                <w:ilvl w:val="0"/>
                <w:numId w:val="4"/>
              </w:numPr>
              <w:rPr>
                <w:rFonts w:eastAsia="Times New Roman"/>
                <w:sz w:val="22"/>
                <w:szCs w:val="22"/>
              </w:rPr>
            </w:pPr>
            <w:r>
              <w:rPr>
                <w:sz w:val="22"/>
                <w:szCs w:val="22"/>
              </w:rPr>
              <w:t>Winscp</w:t>
            </w:r>
          </w:p>
          <w:p w:rsidR="00E568D9" w:rsidRPr="00BB010D" w:rsidRDefault="00E568D9" w:rsidP="00415CF1">
            <w:pPr>
              <w:pStyle w:val="Default"/>
              <w:numPr>
                <w:ilvl w:val="0"/>
                <w:numId w:val="4"/>
              </w:numPr>
              <w:rPr>
                <w:rFonts w:eastAsia="Times New Roman"/>
                <w:sz w:val="22"/>
                <w:szCs w:val="22"/>
              </w:rPr>
            </w:pPr>
            <w:r>
              <w:rPr>
                <w:sz w:val="22"/>
                <w:szCs w:val="22"/>
              </w:rPr>
              <w:t>Putty</w:t>
            </w:r>
          </w:p>
          <w:p w:rsidR="00BB010D" w:rsidRPr="001F06C2" w:rsidRDefault="00BB010D" w:rsidP="00415CF1">
            <w:pPr>
              <w:pStyle w:val="Default"/>
              <w:numPr>
                <w:ilvl w:val="0"/>
                <w:numId w:val="4"/>
              </w:numPr>
              <w:rPr>
                <w:rFonts w:eastAsia="Times New Roman"/>
                <w:sz w:val="22"/>
                <w:szCs w:val="22"/>
              </w:rPr>
            </w:pPr>
            <w:r>
              <w:rPr>
                <w:sz w:val="22"/>
                <w:szCs w:val="22"/>
              </w:rPr>
              <w:t>Release Lifecycle Management (RLM)</w:t>
            </w:r>
          </w:p>
          <w:p w:rsidR="001F06C2" w:rsidRPr="00075C0D" w:rsidRDefault="001F06C2" w:rsidP="00415CF1">
            <w:pPr>
              <w:pStyle w:val="Default"/>
              <w:numPr>
                <w:ilvl w:val="0"/>
                <w:numId w:val="4"/>
              </w:numPr>
              <w:rPr>
                <w:rFonts w:eastAsia="Times New Roman"/>
                <w:sz w:val="22"/>
                <w:szCs w:val="22"/>
              </w:rPr>
            </w:pPr>
            <w:r>
              <w:rPr>
                <w:sz w:val="22"/>
                <w:szCs w:val="22"/>
              </w:rPr>
              <w:t>Pycharm</w:t>
            </w:r>
          </w:p>
          <w:p w:rsidR="00075C0D" w:rsidRPr="005E7C95" w:rsidRDefault="00075C0D" w:rsidP="00415CF1">
            <w:pPr>
              <w:pStyle w:val="Default"/>
              <w:numPr>
                <w:ilvl w:val="0"/>
                <w:numId w:val="4"/>
              </w:numPr>
              <w:rPr>
                <w:rFonts w:eastAsia="Times New Roman"/>
                <w:sz w:val="22"/>
                <w:szCs w:val="22"/>
              </w:rPr>
            </w:pPr>
            <w:r>
              <w:rPr>
                <w:sz w:val="22"/>
                <w:szCs w:val="22"/>
              </w:rPr>
              <w:t>Jmeter</w:t>
            </w:r>
          </w:p>
          <w:p w:rsidR="005E7C95" w:rsidRPr="005E7C95" w:rsidRDefault="005E7C95" w:rsidP="00415CF1">
            <w:pPr>
              <w:pStyle w:val="Default"/>
              <w:numPr>
                <w:ilvl w:val="0"/>
                <w:numId w:val="4"/>
              </w:numPr>
              <w:rPr>
                <w:rFonts w:eastAsia="Times New Roman"/>
                <w:sz w:val="22"/>
                <w:szCs w:val="22"/>
              </w:rPr>
            </w:pPr>
            <w:r>
              <w:rPr>
                <w:sz w:val="22"/>
                <w:szCs w:val="22"/>
              </w:rPr>
              <w:lastRenderedPageBreak/>
              <w:t>GIT</w:t>
            </w:r>
          </w:p>
          <w:p w:rsidR="005E7C95" w:rsidRPr="00415CF1" w:rsidRDefault="005E7C95" w:rsidP="00415CF1">
            <w:pPr>
              <w:pStyle w:val="Default"/>
              <w:numPr>
                <w:ilvl w:val="0"/>
                <w:numId w:val="4"/>
              </w:numPr>
              <w:rPr>
                <w:rFonts w:eastAsia="Times New Roman"/>
                <w:sz w:val="22"/>
                <w:szCs w:val="22"/>
              </w:rPr>
            </w:pPr>
            <w:r>
              <w:rPr>
                <w:sz w:val="22"/>
                <w:szCs w:val="22"/>
              </w:rPr>
              <w:t>Jenkins</w:t>
            </w:r>
          </w:p>
          <w:p w:rsidR="00870769" w:rsidRPr="00870769" w:rsidRDefault="00870769" w:rsidP="00870769">
            <w:pPr>
              <w:spacing w:after="0" w:line="240" w:lineRule="auto"/>
              <w:rPr>
                <w:rFonts w:ascii="Calibri" w:eastAsia="Times New Roman" w:hAnsi="Calibri" w:cs="Calibri"/>
                <w:color w:val="000000"/>
              </w:rPr>
            </w:pPr>
          </w:p>
        </w:tc>
      </w:tr>
      <w:tr w:rsidR="00AB1DF6" w:rsidRPr="00870769" w:rsidTr="006B139A">
        <w:trPr>
          <w:trHeight w:val="300"/>
        </w:trPr>
        <w:tc>
          <w:tcPr>
            <w:tcW w:w="3400" w:type="dxa"/>
            <w:tcBorders>
              <w:top w:val="nil"/>
              <w:left w:val="single" w:sz="4" w:space="0" w:color="auto"/>
              <w:bottom w:val="single" w:sz="4" w:space="0" w:color="auto"/>
              <w:right w:val="single" w:sz="4" w:space="0" w:color="auto"/>
            </w:tcBorders>
            <w:shd w:val="clear" w:color="000000" w:fill="D8D8D8"/>
            <w:hideMark/>
          </w:tcPr>
          <w:p w:rsidR="00AB1DF6" w:rsidRPr="00AB1DF6" w:rsidRDefault="00AB1DF6" w:rsidP="00870769">
            <w:pPr>
              <w:spacing w:after="0" w:line="240" w:lineRule="auto"/>
              <w:rPr>
                <w:b/>
                <w:bCs/>
              </w:rPr>
            </w:pPr>
            <w:r w:rsidRPr="00AB1DF6">
              <w:rPr>
                <w:b/>
                <w:bCs/>
              </w:rPr>
              <w:lastRenderedPageBreak/>
              <w:t>Certifications</w:t>
            </w:r>
          </w:p>
        </w:tc>
        <w:tc>
          <w:tcPr>
            <w:tcW w:w="8400" w:type="dxa"/>
            <w:tcBorders>
              <w:top w:val="nil"/>
              <w:left w:val="nil"/>
              <w:bottom w:val="single" w:sz="4" w:space="0" w:color="auto"/>
              <w:right w:val="single" w:sz="4" w:space="0" w:color="auto"/>
            </w:tcBorders>
            <w:shd w:val="clear" w:color="auto" w:fill="auto"/>
            <w:noWrap/>
            <w:vAlign w:val="bottom"/>
            <w:hideMark/>
          </w:tcPr>
          <w:p w:rsidR="00AB1DF6" w:rsidRDefault="00AB1DF6" w:rsidP="00AB1DF6">
            <w:pPr>
              <w:pStyle w:val="ListParagraph"/>
              <w:numPr>
                <w:ilvl w:val="0"/>
                <w:numId w:val="11"/>
              </w:numPr>
              <w:spacing w:after="0" w:line="240" w:lineRule="auto"/>
            </w:pPr>
            <w:r w:rsidRPr="00AB1DF6">
              <w:rPr>
                <w:b/>
                <w:bCs/>
              </w:rPr>
              <w:t>External certifications  :</w:t>
            </w:r>
          </w:p>
          <w:p w:rsidR="00AB1DF6" w:rsidRDefault="00AB1DF6" w:rsidP="00E17EA7">
            <w:pPr>
              <w:pStyle w:val="ListParagraph"/>
              <w:spacing w:after="0" w:line="240" w:lineRule="auto"/>
            </w:pPr>
            <w:r>
              <w:t>Foundation level  certification in Software testing by ISTQB</w:t>
            </w:r>
          </w:p>
          <w:p w:rsidR="007B2C31" w:rsidRDefault="007B2C31" w:rsidP="00E17EA7">
            <w:pPr>
              <w:pStyle w:val="ListParagraph"/>
              <w:spacing w:after="0" w:line="240" w:lineRule="auto"/>
            </w:pPr>
          </w:p>
          <w:p w:rsidR="00AB1DF6" w:rsidRDefault="00AB1DF6" w:rsidP="00AB1DF6">
            <w:pPr>
              <w:pStyle w:val="ListParagraph"/>
              <w:numPr>
                <w:ilvl w:val="0"/>
                <w:numId w:val="12"/>
              </w:numPr>
              <w:spacing w:after="0" w:line="240" w:lineRule="auto"/>
            </w:pPr>
            <w:r w:rsidRPr="00AB1DF6">
              <w:rPr>
                <w:b/>
                <w:bCs/>
              </w:rPr>
              <w:t>Business Domain Academy certifications (Diploma) :</w:t>
            </w:r>
          </w:p>
          <w:p w:rsidR="00E85C24" w:rsidRPr="00AB1DF6" w:rsidRDefault="00B94123" w:rsidP="00AB1DF6">
            <w:pPr>
              <w:pStyle w:val="ListParagraph"/>
              <w:numPr>
                <w:ilvl w:val="0"/>
                <w:numId w:val="9"/>
              </w:numPr>
              <w:tabs>
                <w:tab w:val="num" w:pos="1440"/>
              </w:tabs>
              <w:spacing w:after="0" w:line="240" w:lineRule="auto"/>
            </w:pPr>
            <w:r w:rsidRPr="00AB1DF6">
              <w:t>Diploma Certificate in Software Testing</w:t>
            </w:r>
          </w:p>
          <w:p w:rsidR="00E85C24" w:rsidRPr="00AB1DF6" w:rsidRDefault="00B94123" w:rsidP="00AB1DF6">
            <w:pPr>
              <w:pStyle w:val="ListParagraph"/>
              <w:numPr>
                <w:ilvl w:val="0"/>
                <w:numId w:val="9"/>
              </w:numPr>
              <w:tabs>
                <w:tab w:val="num" w:pos="1440"/>
              </w:tabs>
              <w:spacing w:after="0" w:line="240" w:lineRule="auto"/>
            </w:pPr>
            <w:r w:rsidRPr="00AB1DF6">
              <w:t>Diploma Certificate in Business analysis</w:t>
            </w:r>
          </w:p>
          <w:p w:rsidR="00E85C24" w:rsidRPr="00AB1DF6" w:rsidRDefault="00B94123" w:rsidP="00AB1DF6">
            <w:pPr>
              <w:pStyle w:val="ListParagraph"/>
              <w:numPr>
                <w:ilvl w:val="0"/>
                <w:numId w:val="9"/>
              </w:numPr>
              <w:tabs>
                <w:tab w:val="num" w:pos="1440"/>
              </w:tabs>
              <w:spacing w:after="0" w:line="240" w:lineRule="auto"/>
            </w:pPr>
            <w:r w:rsidRPr="00AB1DF6">
              <w:t>Diploma Certificate in Project and Program Management</w:t>
            </w:r>
          </w:p>
          <w:p w:rsidR="00AB1DF6" w:rsidRDefault="00AB1DF6" w:rsidP="00AB1DF6">
            <w:pPr>
              <w:spacing w:after="0" w:line="240" w:lineRule="auto"/>
            </w:pPr>
          </w:p>
        </w:tc>
      </w:tr>
      <w:tr w:rsidR="00870769" w:rsidRPr="00870769" w:rsidTr="006B139A">
        <w:trPr>
          <w:trHeight w:val="300"/>
        </w:trPr>
        <w:tc>
          <w:tcPr>
            <w:tcW w:w="3400" w:type="dxa"/>
            <w:tcBorders>
              <w:top w:val="nil"/>
              <w:left w:val="single" w:sz="4" w:space="0" w:color="auto"/>
              <w:bottom w:val="single" w:sz="4" w:space="0" w:color="auto"/>
              <w:right w:val="single" w:sz="4" w:space="0" w:color="auto"/>
            </w:tcBorders>
            <w:shd w:val="clear" w:color="000000" w:fill="D8D8D8"/>
            <w:hideMark/>
          </w:tcPr>
          <w:p w:rsidR="00870769" w:rsidRPr="00870769" w:rsidRDefault="00870769" w:rsidP="00415CF1">
            <w:pPr>
              <w:spacing w:after="0" w:line="240" w:lineRule="auto"/>
              <w:rPr>
                <w:rFonts w:ascii="Calibri" w:eastAsia="Times New Roman" w:hAnsi="Calibri" w:cs="Calibri"/>
                <w:color w:val="0000FF"/>
                <w:sz w:val="21"/>
                <w:szCs w:val="21"/>
              </w:rPr>
            </w:pPr>
            <w:r w:rsidRPr="00870769">
              <w:rPr>
                <w:rFonts w:ascii="Calibri" w:eastAsia="Times New Roman" w:hAnsi="Calibri" w:cs="Calibri"/>
                <w:color w:val="0000FF"/>
                <w:sz w:val="21"/>
                <w:szCs w:val="21"/>
              </w:rPr>
              <w:t> </w:t>
            </w:r>
            <w:r w:rsidR="00415CF1">
              <w:rPr>
                <w:b/>
                <w:bCs/>
              </w:rPr>
              <w:t xml:space="preserve">Management Skills </w:t>
            </w:r>
          </w:p>
        </w:tc>
        <w:tc>
          <w:tcPr>
            <w:tcW w:w="8400" w:type="dxa"/>
            <w:tcBorders>
              <w:top w:val="nil"/>
              <w:left w:val="nil"/>
              <w:bottom w:val="single" w:sz="4" w:space="0" w:color="auto"/>
              <w:right w:val="single" w:sz="4" w:space="0" w:color="auto"/>
            </w:tcBorders>
            <w:shd w:val="clear" w:color="auto" w:fill="auto"/>
            <w:noWrap/>
            <w:vAlign w:val="bottom"/>
            <w:hideMark/>
          </w:tcPr>
          <w:p w:rsidR="00415CF1" w:rsidRDefault="00415CF1" w:rsidP="00415CF1">
            <w:pPr>
              <w:pStyle w:val="ListParagraph"/>
              <w:numPr>
                <w:ilvl w:val="0"/>
                <w:numId w:val="5"/>
              </w:numPr>
              <w:spacing w:after="0" w:line="240" w:lineRule="auto"/>
            </w:pPr>
            <w:r>
              <w:t xml:space="preserve">Weekly/ monthly Status reporting </w:t>
            </w:r>
          </w:p>
          <w:p w:rsidR="00415CF1" w:rsidRDefault="00415CF1" w:rsidP="00415CF1">
            <w:pPr>
              <w:pStyle w:val="Default"/>
              <w:numPr>
                <w:ilvl w:val="0"/>
                <w:numId w:val="5"/>
              </w:numPr>
              <w:rPr>
                <w:sz w:val="22"/>
                <w:szCs w:val="22"/>
              </w:rPr>
            </w:pPr>
            <w:r>
              <w:rPr>
                <w:sz w:val="22"/>
                <w:szCs w:val="22"/>
              </w:rPr>
              <w:t xml:space="preserve">Inter team coordination for integrated projects </w:t>
            </w:r>
          </w:p>
          <w:p w:rsidR="00415CF1" w:rsidRDefault="00415CF1" w:rsidP="00415CF1">
            <w:pPr>
              <w:pStyle w:val="Default"/>
              <w:numPr>
                <w:ilvl w:val="0"/>
                <w:numId w:val="5"/>
              </w:numPr>
              <w:rPr>
                <w:sz w:val="22"/>
                <w:szCs w:val="22"/>
              </w:rPr>
            </w:pPr>
            <w:r>
              <w:rPr>
                <w:sz w:val="22"/>
                <w:szCs w:val="22"/>
              </w:rPr>
              <w:t xml:space="preserve">Estimation of efforts on new requirements </w:t>
            </w:r>
          </w:p>
          <w:p w:rsidR="00415CF1" w:rsidRDefault="00D55677" w:rsidP="00415CF1">
            <w:pPr>
              <w:pStyle w:val="Default"/>
              <w:numPr>
                <w:ilvl w:val="0"/>
                <w:numId w:val="5"/>
              </w:numPr>
              <w:rPr>
                <w:sz w:val="22"/>
                <w:szCs w:val="22"/>
              </w:rPr>
            </w:pPr>
            <w:r>
              <w:rPr>
                <w:sz w:val="22"/>
                <w:szCs w:val="22"/>
              </w:rPr>
              <w:t xml:space="preserve">Mantis/Jira </w:t>
            </w:r>
            <w:r w:rsidR="00415CF1">
              <w:rPr>
                <w:sz w:val="22"/>
                <w:szCs w:val="22"/>
              </w:rPr>
              <w:t>ticket monitoring and resolution</w:t>
            </w:r>
          </w:p>
          <w:p w:rsidR="00415CF1" w:rsidRDefault="00415CF1" w:rsidP="00415CF1">
            <w:pPr>
              <w:pStyle w:val="Default"/>
              <w:numPr>
                <w:ilvl w:val="0"/>
                <w:numId w:val="5"/>
              </w:numPr>
              <w:rPr>
                <w:sz w:val="22"/>
                <w:szCs w:val="22"/>
              </w:rPr>
            </w:pPr>
            <w:r>
              <w:rPr>
                <w:sz w:val="22"/>
                <w:szCs w:val="22"/>
              </w:rPr>
              <w:t xml:space="preserve">Conducting meeting with Business users and relevant stake holder </w:t>
            </w:r>
          </w:p>
          <w:p w:rsidR="00415CF1" w:rsidRPr="004954C9" w:rsidRDefault="00415CF1" w:rsidP="00415CF1">
            <w:pPr>
              <w:pStyle w:val="Default"/>
              <w:numPr>
                <w:ilvl w:val="0"/>
                <w:numId w:val="5"/>
              </w:numPr>
              <w:rPr>
                <w:rFonts w:eastAsia="Times New Roman"/>
                <w:sz w:val="22"/>
                <w:szCs w:val="22"/>
              </w:rPr>
            </w:pPr>
            <w:r>
              <w:rPr>
                <w:sz w:val="22"/>
                <w:szCs w:val="22"/>
              </w:rPr>
              <w:t xml:space="preserve">Project Audit documentation </w:t>
            </w:r>
          </w:p>
          <w:p w:rsidR="004954C9" w:rsidRPr="00415CF1" w:rsidRDefault="004954C9" w:rsidP="00415CF1">
            <w:pPr>
              <w:pStyle w:val="Default"/>
              <w:numPr>
                <w:ilvl w:val="0"/>
                <w:numId w:val="5"/>
              </w:numPr>
              <w:rPr>
                <w:rFonts w:eastAsia="Times New Roman"/>
                <w:sz w:val="22"/>
                <w:szCs w:val="22"/>
              </w:rPr>
            </w:pPr>
            <w:r>
              <w:rPr>
                <w:sz w:val="22"/>
                <w:szCs w:val="22"/>
              </w:rPr>
              <w:t>Have experience in weekly meeting calls and webex session for queries resolution</w:t>
            </w:r>
          </w:p>
          <w:p w:rsidR="00870769" w:rsidRPr="00870769" w:rsidRDefault="00870769" w:rsidP="00870769">
            <w:pPr>
              <w:spacing w:after="0" w:line="240" w:lineRule="auto"/>
              <w:rPr>
                <w:rFonts w:ascii="Calibri" w:eastAsia="Times New Roman" w:hAnsi="Calibri" w:cs="Calibri"/>
                <w:color w:val="000000"/>
              </w:rPr>
            </w:pPr>
          </w:p>
        </w:tc>
      </w:tr>
      <w:tr w:rsidR="00870769" w:rsidRPr="00870769" w:rsidTr="006B139A">
        <w:trPr>
          <w:trHeight w:val="300"/>
        </w:trPr>
        <w:tc>
          <w:tcPr>
            <w:tcW w:w="3400" w:type="dxa"/>
            <w:tcBorders>
              <w:top w:val="nil"/>
              <w:left w:val="single" w:sz="4" w:space="0" w:color="auto"/>
              <w:bottom w:val="single" w:sz="4" w:space="0" w:color="auto"/>
              <w:right w:val="single" w:sz="4" w:space="0" w:color="auto"/>
            </w:tcBorders>
            <w:shd w:val="clear" w:color="000000" w:fill="D8D8D8"/>
            <w:hideMark/>
          </w:tcPr>
          <w:p w:rsidR="00415CF1" w:rsidRPr="00415CF1" w:rsidRDefault="00870769" w:rsidP="00415CF1">
            <w:pPr>
              <w:spacing w:after="0" w:line="240" w:lineRule="auto"/>
              <w:rPr>
                <w:rFonts w:ascii="Calibri" w:eastAsia="Times New Roman" w:hAnsi="Calibri" w:cs="Calibri"/>
                <w:color w:val="0000FF"/>
                <w:sz w:val="21"/>
                <w:szCs w:val="21"/>
              </w:rPr>
            </w:pPr>
            <w:r w:rsidRPr="00870769">
              <w:rPr>
                <w:rFonts w:ascii="Calibri" w:eastAsia="Times New Roman" w:hAnsi="Calibri" w:cs="Calibri"/>
                <w:color w:val="0000FF"/>
                <w:sz w:val="21"/>
                <w:szCs w:val="21"/>
              </w:rPr>
              <w:t> </w:t>
            </w:r>
            <w:r w:rsidR="00415CF1">
              <w:rPr>
                <w:b/>
                <w:bCs/>
              </w:rPr>
              <w:t xml:space="preserve">Business Development </w:t>
            </w:r>
          </w:p>
          <w:p w:rsidR="00870769" w:rsidRPr="00870769" w:rsidRDefault="00870769" w:rsidP="00870769">
            <w:pPr>
              <w:spacing w:after="0" w:line="240" w:lineRule="auto"/>
              <w:rPr>
                <w:rFonts w:ascii="Calibri" w:eastAsia="Times New Roman" w:hAnsi="Calibri" w:cs="Calibri"/>
                <w:color w:val="0000FF"/>
                <w:sz w:val="21"/>
                <w:szCs w:val="21"/>
              </w:rPr>
            </w:pPr>
          </w:p>
        </w:tc>
        <w:tc>
          <w:tcPr>
            <w:tcW w:w="8400" w:type="dxa"/>
            <w:tcBorders>
              <w:top w:val="nil"/>
              <w:left w:val="nil"/>
              <w:bottom w:val="single" w:sz="4" w:space="0" w:color="auto"/>
              <w:right w:val="single" w:sz="4" w:space="0" w:color="auto"/>
            </w:tcBorders>
            <w:shd w:val="clear" w:color="auto" w:fill="auto"/>
            <w:noWrap/>
            <w:vAlign w:val="bottom"/>
            <w:hideMark/>
          </w:tcPr>
          <w:p w:rsidR="00415CF1" w:rsidRDefault="00415CF1" w:rsidP="00660AEC">
            <w:pPr>
              <w:pStyle w:val="Default"/>
              <w:numPr>
                <w:ilvl w:val="0"/>
                <w:numId w:val="7"/>
              </w:numPr>
              <w:rPr>
                <w:sz w:val="22"/>
                <w:szCs w:val="22"/>
              </w:rPr>
            </w:pPr>
            <w:r>
              <w:rPr>
                <w:sz w:val="22"/>
                <w:szCs w:val="22"/>
              </w:rPr>
              <w:t xml:space="preserve">Providing valuable feedback for product betterment and enhancement </w:t>
            </w:r>
          </w:p>
          <w:p w:rsidR="00415CF1" w:rsidRDefault="00415CF1" w:rsidP="00660AEC">
            <w:pPr>
              <w:pStyle w:val="Default"/>
              <w:numPr>
                <w:ilvl w:val="0"/>
                <w:numId w:val="7"/>
              </w:numPr>
              <w:rPr>
                <w:sz w:val="22"/>
                <w:szCs w:val="22"/>
              </w:rPr>
            </w:pPr>
            <w:r>
              <w:rPr>
                <w:sz w:val="22"/>
                <w:szCs w:val="22"/>
              </w:rPr>
              <w:t xml:space="preserve">Ensuring timely delivery of client requirements </w:t>
            </w:r>
          </w:p>
          <w:p w:rsidR="00870769" w:rsidRDefault="00660AEC" w:rsidP="006B139A">
            <w:pPr>
              <w:pStyle w:val="Default"/>
              <w:numPr>
                <w:ilvl w:val="0"/>
                <w:numId w:val="7"/>
              </w:numPr>
              <w:rPr>
                <w:sz w:val="22"/>
                <w:szCs w:val="22"/>
              </w:rPr>
            </w:pPr>
            <w:r w:rsidRPr="00660AEC">
              <w:rPr>
                <w:sz w:val="22"/>
                <w:szCs w:val="22"/>
              </w:rPr>
              <w:t xml:space="preserve">Implemented various process improvements in users processing so that loan </w:t>
            </w:r>
            <w:r w:rsidR="006257A6">
              <w:rPr>
                <w:sz w:val="22"/>
                <w:szCs w:val="22"/>
              </w:rPr>
              <w:t xml:space="preserve">process </w:t>
            </w:r>
            <w:r w:rsidRPr="00660AEC">
              <w:rPr>
                <w:sz w:val="22"/>
                <w:szCs w:val="22"/>
              </w:rPr>
              <w:t>can</w:t>
            </w:r>
            <w:r w:rsidR="006B139A">
              <w:rPr>
                <w:sz w:val="22"/>
                <w:szCs w:val="22"/>
              </w:rPr>
              <w:t xml:space="preserve"> </w:t>
            </w:r>
            <w:r w:rsidRPr="00660AEC">
              <w:rPr>
                <w:sz w:val="22"/>
                <w:szCs w:val="22"/>
              </w:rPr>
              <w:t>be moved faster from origination to settlement.</w:t>
            </w:r>
          </w:p>
          <w:p w:rsidR="00CC7447" w:rsidRPr="00597E8D" w:rsidRDefault="00CC7447" w:rsidP="006B139A">
            <w:pPr>
              <w:pStyle w:val="Default"/>
              <w:numPr>
                <w:ilvl w:val="0"/>
                <w:numId w:val="7"/>
              </w:numPr>
              <w:rPr>
                <w:sz w:val="22"/>
                <w:szCs w:val="22"/>
              </w:rPr>
            </w:pPr>
            <w:r>
              <w:rPr>
                <w:sz w:val="22"/>
                <w:szCs w:val="22"/>
              </w:rPr>
              <w:t>Raised many critical defects and provided RBC business with solution with terms of users perspective.</w:t>
            </w:r>
          </w:p>
        </w:tc>
      </w:tr>
    </w:tbl>
    <w:p w:rsidR="00D55677" w:rsidRDefault="00D55677" w:rsidP="003B2E3C"/>
    <w:tbl>
      <w:tblPr>
        <w:tblW w:w="11820" w:type="dxa"/>
        <w:tblInd w:w="93" w:type="dxa"/>
        <w:tblLook w:val="04A0" w:firstRow="1" w:lastRow="0" w:firstColumn="1" w:lastColumn="0" w:noHBand="0" w:noVBand="1"/>
      </w:tblPr>
      <w:tblGrid>
        <w:gridCol w:w="5212"/>
        <w:gridCol w:w="3920"/>
        <w:gridCol w:w="2688"/>
      </w:tblGrid>
      <w:tr w:rsidR="006B139A" w:rsidRPr="003B2E3C" w:rsidTr="00AB6260">
        <w:trPr>
          <w:trHeight w:val="300"/>
        </w:trPr>
        <w:tc>
          <w:tcPr>
            <w:tcW w:w="11820" w:type="dxa"/>
            <w:gridSpan w:val="3"/>
            <w:tcBorders>
              <w:top w:val="single" w:sz="4" w:space="0" w:color="auto"/>
              <w:left w:val="single" w:sz="4" w:space="0" w:color="auto"/>
              <w:bottom w:val="single" w:sz="4" w:space="0" w:color="auto"/>
              <w:right w:val="single" w:sz="4" w:space="0" w:color="auto"/>
            </w:tcBorders>
            <w:shd w:val="clear" w:color="000000" w:fill="D8D8D8"/>
            <w:hideMark/>
          </w:tcPr>
          <w:p w:rsidR="006B139A" w:rsidRPr="003B2E3C" w:rsidRDefault="006B139A" w:rsidP="00AB6260">
            <w:pPr>
              <w:widowControl w:val="0"/>
              <w:autoSpaceDE w:val="0"/>
              <w:autoSpaceDN w:val="0"/>
              <w:adjustRightInd w:val="0"/>
              <w:snapToGrid w:val="0"/>
              <w:spacing w:after="0" w:line="240" w:lineRule="auto"/>
              <w:rPr>
                <w:rFonts w:ascii="Calibri" w:eastAsia="Times New Roman" w:hAnsi="Calibri" w:cs="Calibri"/>
                <w:color w:val="0000FF"/>
                <w:sz w:val="21"/>
                <w:szCs w:val="21"/>
              </w:rPr>
            </w:pPr>
            <w:r w:rsidRPr="003B2E3C">
              <w:rPr>
                <w:rFonts w:ascii="Calibri" w:eastAsia="Times New Roman" w:hAnsi="Calibri" w:cs="Calibri"/>
                <w:color w:val="0000FF"/>
                <w:sz w:val="21"/>
                <w:szCs w:val="21"/>
              </w:rPr>
              <w:t> </w:t>
            </w:r>
            <w:r w:rsidRPr="003B2E3C">
              <w:rPr>
                <w:rFonts w:ascii="Calibri" w:hAnsi="Calibri" w:cs="Calibri"/>
                <w:color w:val="0000FF"/>
              </w:rPr>
              <w:t>Education Summary</w:t>
            </w:r>
          </w:p>
        </w:tc>
      </w:tr>
      <w:tr w:rsidR="006B139A" w:rsidRPr="003B2E3C" w:rsidTr="00AB6260">
        <w:trPr>
          <w:trHeight w:val="300"/>
        </w:trPr>
        <w:tc>
          <w:tcPr>
            <w:tcW w:w="5212" w:type="dxa"/>
            <w:tcBorders>
              <w:top w:val="nil"/>
              <w:left w:val="single" w:sz="4" w:space="0" w:color="auto"/>
              <w:bottom w:val="single" w:sz="4" w:space="0" w:color="auto"/>
              <w:right w:val="single" w:sz="4" w:space="0" w:color="auto"/>
            </w:tcBorders>
            <w:shd w:val="clear" w:color="000000" w:fill="D8D8D8"/>
            <w:hideMark/>
          </w:tcPr>
          <w:p w:rsidR="006B139A" w:rsidRPr="003B2E3C" w:rsidRDefault="006B139A" w:rsidP="00AB6260">
            <w:pPr>
              <w:spacing w:after="0" w:line="240" w:lineRule="auto"/>
              <w:rPr>
                <w:rFonts w:ascii="Calibri" w:eastAsia="Times New Roman" w:hAnsi="Calibri" w:cs="Calibri"/>
                <w:color w:val="0000FF"/>
                <w:sz w:val="21"/>
                <w:szCs w:val="21"/>
              </w:rPr>
            </w:pPr>
            <w:r w:rsidRPr="003B2E3C">
              <w:rPr>
                <w:rFonts w:ascii="Calibri" w:eastAsia="Times New Roman" w:hAnsi="Calibri" w:cs="Calibri"/>
                <w:color w:val="0000FF"/>
                <w:sz w:val="21"/>
                <w:szCs w:val="21"/>
              </w:rPr>
              <w:t> </w:t>
            </w:r>
            <w:r>
              <w:rPr>
                <w:b/>
                <w:bCs/>
              </w:rPr>
              <w:t xml:space="preserve">Qualification </w:t>
            </w:r>
          </w:p>
        </w:tc>
        <w:tc>
          <w:tcPr>
            <w:tcW w:w="3920" w:type="dxa"/>
            <w:tcBorders>
              <w:top w:val="nil"/>
              <w:left w:val="nil"/>
              <w:bottom w:val="single" w:sz="4" w:space="0" w:color="auto"/>
              <w:right w:val="single" w:sz="4" w:space="0" w:color="auto"/>
            </w:tcBorders>
            <w:shd w:val="clear" w:color="000000" w:fill="D8D8D8"/>
            <w:hideMark/>
          </w:tcPr>
          <w:p w:rsidR="006B139A" w:rsidRPr="003B2E3C" w:rsidRDefault="006B139A" w:rsidP="00AB6260">
            <w:pPr>
              <w:spacing w:after="0" w:line="240" w:lineRule="auto"/>
              <w:rPr>
                <w:rFonts w:ascii="Calibri" w:eastAsia="Times New Roman" w:hAnsi="Calibri" w:cs="Calibri"/>
                <w:color w:val="0000FF"/>
                <w:sz w:val="21"/>
                <w:szCs w:val="21"/>
              </w:rPr>
            </w:pPr>
            <w:r w:rsidRPr="003B2E3C">
              <w:rPr>
                <w:rFonts w:ascii="Calibri" w:eastAsia="Times New Roman" w:hAnsi="Calibri" w:cs="Calibri"/>
                <w:color w:val="0000FF"/>
                <w:sz w:val="21"/>
                <w:szCs w:val="21"/>
              </w:rPr>
              <w:t> </w:t>
            </w:r>
            <w:r>
              <w:rPr>
                <w:b/>
                <w:bCs/>
              </w:rPr>
              <w:t>Subject</w:t>
            </w:r>
          </w:p>
        </w:tc>
        <w:tc>
          <w:tcPr>
            <w:tcW w:w="2688" w:type="dxa"/>
            <w:tcBorders>
              <w:top w:val="nil"/>
              <w:left w:val="nil"/>
              <w:bottom w:val="single" w:sz="4" w:space="0" w:color="auto"/>
              <w:right w:val="single" w:sz="4" w:space="0" w:color="auto"/>
            </w:tcBorders>
            <w:shd w:val="clear" w:color="000000" w:fill="D8D8D8"/>
            <w:hideMark/>
          </w:tcPr>
          <w:p w:rsidR="006B139A" w:rsidRPr="003B2E3C" w:rsidRDefault="006B139A" w:rsidP="00AB6260">
            <w:pPr>
              <w:pStyle w:val="Default"/>
            </w:pPr>
            <w:r>
              <w:rPr>
                <w:b/>
                <w:bCs/>
                <w:sz w:val="22"/>
                <w:szCs w:val="22"/>
              </w:rPr>
              <w:t>Percentage/Grade</w:t>
            </w:r>
          </w:p>
        </w:tc>
      </w:tr>
      <w:tr w:rsidR="006B139A" w:rsidRPr="003B2E3C" w:rsidTr="00AB6260">
        <w:trPr>
          <w:trHeight w:val="300"/>
        </w:trPr>
        <w:tc>
          <w:tcPr>
            <w:tcW w:w="5212" w:type="dxa"/>
            <w:tcBorders>
              <w:top w:val="nil"/>
              <w:left w:val="single" w:sz="4" w:space="0" w:color="auto"/>
              <w:bottom w:val="single" w:sz="4" w:space="0" w:color="auto"/>
              <w:right w:val="single" w:sz="4" w:space="0" w:color="auto"/>
            </w:tcBorders>
            <w:shd w:val="clear" w:color="000000" w:fill="D8D8D8"/>
            <w:hideMark/>
          </w:tcPr>
          <w:p w:rsidR="006B139A" w:rsidRDefault="006B139A" w:rsidP="00AB6260">
            <w:pPr>
              <w:spacing w:after="0" w:line="240" w:lineRule="auto"/>
            </w:pPr>
            <w:r w:rsidRPr="003B2E3C">
              <w:rPr>
                <w:rFonts w:ascii="Calibri" w:eastAsia="Times New Roman" w:hAnsi="Calibri" w:cs="Calibri"/>
                <w:color w:val="0000FF"/>
                <w:sz w:val="21"/>
                <w:szCs w:val="21"/>
              </w:rPr>
              <w:t> </w:t>
            </w:r>
            <w:r>
              <w:t xml:space="preserve">Bachelor Of Engineering </w:t>
            </w:r>
          </w:p>
          <w:p w:rsidR="006B139A" w:rsidRPr="003B2E3C" w:rsidRDefault="006B139A" w:rsidP="00AB6260">
            <w:pPr>
              <w:spacing w:after="0" w:line="240" w:lineRule="auto"/>
              <w:rPr>
                <w:rFonts w:ascii="Calibri" w:eastAsia="Times New Roman" w:hAnsi="Calibri" w:cs="Calibri"/>
                <w:color w:val="0000FF"/>
                <w:sz w:val="21"/>
                <w:szCs w:val="21"/>
              </w:rPr>
            </w:pPr>
            <w:r>
              <w:t>Pimpri Chinchwad College of Engineering , Akurdi , Pune</w:t>
            </w:r>
            <w:r w:rsidR="00853191">
              <w:t xml:space="preserve"> (Pune University)</w:t>
            </w:r>
          </w:p>
          <w:p w:rsidR="006B139A" w:rsidRPr="003B2E3C" w:rsidRDefault="006B139A" w:rsidP="00AB6260">
            <w:pPr>
              <w:spacing w:after="0" w:line="240" w:lineRule="auto"/>
              <w:rPr>
                <w:rFonts w:ascii="Calibri" w:eastAsia="Times New Roman" w:hAnsi="Calibri" w:cs="Calibri"/>
                <w:color w:val="0000FF"/>
                <w:sz w:val="21"/>
                <w:szCs w:val="21"/>
              </w:rPr>
            </w:pPr>
          </w:p>
        </w:tc>
        <w:tc>
          <w:tcPr>
            <w:tcW w:w="3920" w:type="dxa"/>
            <w:tcBorders>
              <w:top w:val="nil"/>
              <w:left w:val="nil"/>
              <w:bottom w:val="single" w:sz="4" w:space="0" w:color="auto"/>
              <w:right w:val="single" w:sz="4" w:space="0" w:color="auto"/>
            </w:tcBorders>
            <w:shd w:val="clear" w:color="auto" w:fill="auto"/>
            <w:noWrap/>
            <w:vAlign w:val="bottom"/>
            <w:hideMark/>
          </w:tcPr>
          <w:p w:rsidR="006B139A" w:rsidRDefault="006B139A" w:rsidP="00AB6260">
            <w:pPr>
              <w:pStyle w:val="Default"/>
            </w:pPr>
            <w:r>
              <w:rPr>
                <w:sz w:val="22"/>
                <w:szCs w:val="22"/>
              </w:rPr>
              <w:t xml:space="preserve">Computer Engineering </w:t>
            </w:r>
          </w:p>
          <w:p w:rsidR="006B139A" w:rsidRPr="003B2E3C" w:rsidRDefault="006B139A" w:rsidP="00AB6260">
            <w:pPr>
              <w:spacing w:after="0" w:line="240" w:lineRule="auto"/>
              <w:rPr>
                <w:rFonts w:ascii="Calibri" w:eastAsia="Times New Roman" w:hAnsi="Calibri" w:cs="Calibri"/>
                <w:color w:val="000000"/>
              </w:rPr>
            </w:pPr>
            <w:r w:rsidRPr="003B2E3C">
              <w:rPr>
                <w:rFonts w:ascii="Calibri" w:eastAsia="Times New Roman" w:hAnsi="Calibri" w:cs="Calibri"/>
                <w:color w:val="000000"/>
              </w:rPr>
              <w:t> </w:t>
            </w:r>
          </w:p>
        </w:tc>
        <w:tc>
          <w:tcPr>
            <w:tcW w:w="2688" w:type="dxa"/>
            <w:tcBorders>
              <w:top w:val="nil"/>
              <w:left w:val="nil"/>
              <w:bottom w:val="single" w:sz="4" w:space="0" w:color="auto"/>
              <w:right w:val="single" w:sz="4" w:space="0" w:color="auto"/>
            </w:tcBorders>
            <w:shd w:val="clear" w:color="auto" w:fill="auto"/>
            <w:noWrap/>
            <w:vAlign w:val="bottom"/>
            <w:hideMark/>
          </w:tcPr>
          <w:p w:rsidR="006B139A" w:rsidRPr="003B2E3C" w:rsidRDefault="006B139A" w:rsidP="00853191">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853191">
              <w:rPr>
                <w:rFonts w:ascii="Calibri" w:eastAsia="Times New Roman" w:hAnsi="Calibri" w:cs="Calibri"/>
                <w:color w:val="000000"/>
              </w:rPr>
              <w:t>9</w:t>
            </w:r>
            <w:r>
              <w:rPr>
                <w:rFonts w:ascii="Calibri" w:eastAsia="Times New Roman" w:hAnsi="Calibri" w:cs="Calibri"/>
                <w:color w:val="000000"/>
              </w:rPr>
              <w:t>.</w:t>
            </w:r>
            <w:r w:rsidR="00853191">
              <w:rPr>
                <w:rFonts w:ascii="Calibri" w:eastAsia="Times New Roman" w:hAnsi="Calibri" w:cs="Calibri"/>
                <w:color w:val="000000"/>
              </w:rPr>
              <w:t>6 (Distinction)</w:t>
            </w:r>
          </w:p>
        </w:tc>
      </w:tr>
      <w:tr w:rsidR="006B139A" w:rsidRPr="003B2E3C" w:rsidTr="00AB6260">
        <w:trPr>
          <w:trHeight w:val="300"/>
        </w:trPr>
        <w:tc>
          <w:tcPr>
            <w:tcW w:w="5212" w:type="dxa"/>
            <w:tcBorders>
              <w:top w:val="nil"/>
              <w:left w:val="single" w:sz="4" w:space="0" w:color="auto"/>
              <w:bottom w:val="single" w:sz="4" w:space="0" w:color="auto"/>
              <w:right w:val="single" w:sz="4" w:space="0" w:color="auto"/>
            </w:tcBorders>
            <w:shd w:val="clear" w:color="000000" w:fill="D8D8D8"/>
            <w:hideMark/>
          </w:tcPr>
          <w:p w:rsidR="006B139A" w:rsidRPr="003B2E3C" w:rsidRDefault="006B139A" w:rsidP="00AB6260">
            <w:pPr>
              <w:spacing w:after="0" w:line="240" w:lineRule="auto"/>
              <w:rPr>
                <w:rFonts w:ascii="Calibri" w:eastAsia="Times New Roman" w:hAnsi="Calibri" w:cs="Calibri"/>
                <w:color w:val="0000FF"/>
                <w:sz w:val="21"/>
                <w:szCs w:val="21"/>
              </w:rPr>
            </w:pPr>
            <w:r w:rsidRPr="003B2E3C">
              <w:rPr>
                <w:rFonts w:ascii="Calibri" w:eastAsia="Times New Roman" w:hAnsi="Calibri" w:cs="Calibri"/>
                <w:color w:val="0000FF"/>
                <w:sz w:val="21"/>
                <w:szCs w:val="21"/>
              </w:rPr>
              <w:t> </w:t>
            </w:r>
          </w:p>
          <w:p w:rsidR="006B139A" w:rsidRPr="003B2E3C" w:rsidRDefault="006B139A" w:rsidP="00AB6260">
            <w:pPr>
              <w:pStyle w:val="Default"/>
            </w:pPr>
            <w:r>
              <w:rPr>
                <w:sz w:val="22"/>
                <w:szCs w:val="22"/>
              </w:rPr>
              <w:t xml:space="preserve">H.S.C. Maharashtra Board </w:t>
            </w:r>
          </w:p>
        </w:tc>
        <w:tc>
          <w:tcPr>
            <w:tcW w:w="3920" w:type="dxa"/>
            <w:tcBorders>
              <w:top w:val="nil"/>
              <w:left w:val="nil"/>
              <w:bottom w:val="single" w:sz="4" w:space="0" w:color="auto"/>
              <w:right w:val="single" w:sz="4" w:space="0" w:color="auto"/>
            </w:tcBorders>
            <w:shd w:val="clear" w:color="auto" w:fill="auto"/>
            <w:noWrap/>
            <w:vAlign w:val="bottom"/>
            <w:hideMark/>
          </w:tcPr>
          <w:p w:rsidR="006B139A" w:rsidRPr="003B2E3C" w:rsidRDefault="006B139A" w:rsidP="00AB6260">
            <w:pPr>
              <w:spacing w:after="0" w:line="240" w:lineRule="auto"/>
              <w:rPr>
                <w:rFonts w:ascii="Calibri" w:eastAsia="Times New Roman" w:hAnsi="Calibri" w:cs="Calibri"/>
                <w:color w:val="000000"/>
              </w:rPr>
            </w:pPr>
            <w:r w:rsidRPr="003B2E3C">
              <w:rPr>
                <w:rFonts w:ascii="Calibri" w:eastAsia="Times New Roman" w:hAnsi="Calibri" w:cs="Calibri"/>
                <w:color w:val="000000"/>
              </w:rPr>
              <w:t> </w:t>
            </w:r>
            <w:r>
              <w:rPr>
                <w:rFonts w:ascii="Calibri" w:eastAsia="Times New Roman" w:hAnsi="Calibri" w:cs="Calibri"/>
                <w:color w:val="000000"/>
              </w:rPr>
              <w:t>XII STD</w:t>
            </w:r>
          </w:p>
        </w:tc>
        <w:tc>
          <w:tcPr>
            <w:tcW w:w="2688" w:type="dxa"/>
            <w:tcBorders>
              <w:top w:val="nil"/>
              <w:left w:val="nil"/>
              <w:bottom w:val="single" w:sz="4" w:space="0" w:color="auto"/>
              <w:right w:val="single" w:sz="4" w:space="0" w:color="auto"/>
            </w:tcBorders>
            <w:shd w:val="clear" w:color="auto" w:fill="auto"/>
            <w:noWrap/>
            <w:vAlign w:val="bottom"/>
            <w:hideMark/>
          </w:tcPr>
          <w:p w:rsidR="006B139A" w:rsidRPr="003B2E3C" w:rsidRDefault="006B139A" w:rsidP="00853191">
            <w:pPr>
              <w:spacing w:after="0" w:line="240" w:lineRule="auto"/>
              <w:rPr>
                <w:rFonts w:ascii="Calibri" w:eastAsia="Times New Roman" w:hAnsi="Calibri" w:cs="Calibri"/>
                <w:color w:val="000000"/>
              </w:rPr>
            </w:pPr>
            <w:r w:rsidRPr="003B2E3C">
              <w:rPr>
                <w:rFonts w:ascii="Calibri" w:eastAsia="Times New Roman" w:hAnsi="Calibri" w:cs="Calibri"/>
                <w:color w:val="000000"/>
              </w:rPr>
              <w:t> </w:t>
            </w:r>
            <w:r>
              <w:rPr>
                <w:rFonts w:ascii="Calibri" w:eastAsia="Times New Roman" w:hAnsi="Calibri" w:cs="Calibri"/>
                <w:color w:val="000000"/>
              </w:rPr>
              <w:t>7</w:t>
            </w:r>
            <w:r w:rsidR="00853191">
              <w:rPr>
                <w:rFonts w:ascii="Calibri" w:eastAsia="Times New Roman" w:hAnsi="Calibri" w:cs="Calibri"/>
                <w:color w:val="000000"/>
              </w:rPr>
              <w:t>8</w:t>
            </w:r>
            <w:r>
              <w:rPr>
                <w:rFonts w:ascii="Calibri" w:eastAsia="Times New Roman" w:hAnsi="Calibri" w:cs="Calibri"/>
                <w:color w:val="000000"/>
              </w:rPr>
              <w:t>.83</w:t>
            </w:r>
          </w:p>
        </w:tc>
      </w:tr>
      <w:tr w:rsidR="006B139A" w:rsidRPr="003B2E3C" w:rsidTr="00AB6260">
        <w:trPr>
          <w:trHeight w:val="300"/>
        </w:trPr>
        <w:tc>
          <w:tcPr>
            <w:tcW w:w="5212" w:type="dxa"/>
            <w:tcBorders>
              <w:top w:val="nil"/>
              <w:left w:val="single" w:sz="4" w:space="0" w:color="auto"/>
              <w:bottom w:val="single" w:sz="4" w:space="0" w:color="auto"/>
              <w:right w:val="single" w:sz="4" w:space="0" w:color="auto"/>
            </w:tcBorders>
            <w:shd w:val="clear" w:color="000000" w:fill="D8D8D8"/>
            <w:hideMark/>
          </w:tcPr>
          <w:p w:rsidR="006B139A" w:rsidRPr="003B2E3C" w:rsidRDefault="006B139A" w:rsidP="00AB6260">
            <w:pPr>
              <w:spacing w:after="0" w:line="240" w:lineRule="auto"/>
              <w:rPr>
                <w:rFonts w:ascii="Calibri" w:eastAsia="Times New Roman" w:hAnsi="Calibri" w:cs="Calibri"/>
                <w:color w:val="0000FF"/>
                <w:sz w:val="21"/>
                <w:szCs w:val="21"/>
              </w:rPr>
            </w:pPr>
            <w:r w:rsidRPr="003B2E3C">
              <w:rPr>
                <w:rFonts w:ascii="Calibri" w:eastAsia="Times New Roman" w:hAnsi="Calibri" w:cs="Calibri"/>
                <w:color w:val="0000FF"/>
                <w:sz w:val="21"/>
                <w:szCs w:val="21"/>
              </w:rPr>
              <w:t> </w:t>
            </w:r>
          </w:p>
          <w:p w:rsidR="006B139A" w:rsidRPr="003B2E3C" w:rsidRDefault="006B139A" w:rsidP="00AB6260">
            <w:pPr>
              <w:pStyle w:val="Default"/>
            </w:pPr>
            <w:r>
              <w:rPr>
                <w:sz w:val="22"/>
                <w:szCs w:val="22"/>
              </w:rPr>
              <w:t>S.S.C. Maharashtra Board</w:t>
            </w:r>
          </w:p>
        </w:tc>
        <w:tc>
          <w:tcPr>
            <w:tcW w:w="3920" w:type="dxa"/>
            <w:tcBorders>
              <w:top w:val="nil"/>
              <w:left w:val="nil"/>
              <w:bottom w:val="single" w:sz="4" w:space="0" w:color="auto"/>
              <w:right w:val="single" w:sz="4" w:space="0" w:color="auto"/>
            </w:tcBorders>
            <w:shd w:val="clear" w:color="auto" w:fill="auto"/>
            <w:noWrap/>
            <w:vAlign w:val="bottom"/>
            <w:hideMark/>
          </w:tcPr>
          <w:p w:rsidR="006B139A" w:rsidRPr="003B2E3C" w:rsidRDefault="006B139A" w:rsidP="00AB6260">
            <w:pPr>
              <w:spacing w:after="0" w:line="240" w:lineRule="auto"/>
              <w:rPr>
                <w:rFonts w:ascii="Calibri" w:eastAsia="Times New Roman" w:hAnsi="Calibri" w:cs="Calibri"/>
                <w:color w:val="000000"/>
              </w:rPr>
            </w:pPr>
            <w:r w:rsidRPr="003B2E3C">
              <w:rPr>
                <w:rFonts w:ascii="Calibri" w:eastAsia="Times New Roman" w:hAnsi="Calibri" w:cs="Calibri"/>
                <w:color w:val="000000"/>
              </w:rPr>
              <w:t> </w:t>
            </w:r>
            <w:r>
              <w:rPr>
                <w:rFonts w:ascii="Calibri" w:eastAsia="Times New Roman" w:hAnsi="Calibri" w:cs="Calibri"/>
                <w:color w:val="000000"/>
              </w:rPr>
              <w:t>X STD</w:t>
            </w:r>
          </w:p>
        </w:tc>
        <w:tc>
          <w:tcPr>
            <w:tcW w:w="2688" w:type="dxa"/>
            <w:tcBorders>
              <w:top w:val="nil"/>
              <w:left w:val="nil"/>
              <w:bottom w:val="single" w:sz="4" w:space="0" w:color="auto"/>
              <w:right w:val="single" w:sz="4" w:space="0" w:color="auto"/>
            </w:tcBorders>
            <w:shd w:val="clear" w:color="auto" w:fill="auto"/>
            <w:noWrap/>
            <w:vAlign w:val="bottom"/>
            <w:hideMark/>
          </w:tcPr>
          <w:p w:rsidR="006B139A" w:rsidRPr="003B2E3C" w:rsidRDefault="006B139A" w:rsidP="00AB6260">
            <w:pPr>
              <w:spacing w:after="0" w:line="240" w:lineRule="auto"/>
              <w:rPr>
                <w:rFonts w:ascii="Calibri" w:eastAsia="Times New Roman" w:hAnsi="Calibri" w:cs="Calibri"/>
                <w:color w:val="000000"/>
              </w:rPr>
            </w:pPr>
            <w:r w:rsidRPr="003B2E3C">
              <w:rPr>
                <w:rFonts w:ascii="Calibri" w:eastAsia="Times New Roman" w:hAnsi="Calibri" w:cs="Calibri"/>
                <w:color w:val="000000"/>
              </w:rPr>
              <w:t> </w:t>
            </w:r>
            <w:r>
              <w:rPr>
                <w:rFonts w:ascii="Calibri" w:eastAsia="Times New Roman" w:hAnsi="Calibri" w:cs="Calibri"/>
                <w:color w:val="000000"/>
              </w:rPr>
              <w:t>83.20</w:t>
            </w:r>
          </w:p>
        </w:tc>
      </w:tr>
    </w:tbl>
    <w:p w:rsidR="001F06C2" w:rsidRDefault="001F06C2" w:rsidP="003B2E3C"/>
    <w:tbl>
      <w:tblPr>
        <w:tblW w:w="11800" w:type="dxa"/>
        <w:tblInd w:w="93" w:type="dxa"/>
        <w:tblLook w:val="04A0" w:firstRow="1" w:lastRow="0" w:firstColumn="1" w:lastColumn="0" w:noHBand="0" w:noVBand="1"/>
      </w:tblPr>
      <w:tblGrid>
        <w:gridCol w:w="3400"/>
        <w:gridCol w:w="8400"/>
      </w:tblGrid>
      <w:tr w:rsidR="00597E8D" w:rsidRPr="00597E8D" w:rsidTr="00597E8D">
        <w:trPr>
          <w:trHeight w:val="315"/>
        </w:trPr>
        <w:tc>
          <w:tcPr>
            <w:tcW w:w="11800" w:type="dxa"/>
            <w:gridSpan w:val="2"/>
            <w:tcBorders>
              <w:top w:val="single" w:sz="8" w:space="0" w:color="auto"/>
              <w:left w:val="single" w:sz="8" w:space="0" w:color="auto"/>
              <w:bottom w:val="single" w:sz="8" w:space="0" w:color="auto"/>
              <w:right w:val="single" w:sz="8" w:space="0" w:color="000000"/>
            </w:tcBorders>
            <w:shd w:val="clear" w:color="000000" w:fill="D8D8D8"/>
            <w:hideMark/>
          </w:tcPr>
          <w:p w:rsidR="00597E8D" w:rsidRPr="00597E8D" w:rsidRDefault="00597E8D" w:rsidP="00597E8D">
            <w:pPr>
              <w:spacing w:after="0" w:line="240" w:lineRule="auto"/>
              <w:rPr>
                <w:rFonts w:ascii="Calibri" w:eastAsia="Times New Roman" w:hAnsi="Calibri" w:cs="Calibri"/>
                <w:color w:val="0000FF"/>
              </w:rPr>
            </w:pPr>
            <w:r w:rsidRPr="00597E8D">
              <w:rPr>
                <w:rFonts w:ascii="Calibri" w:eastAsia="Times New Roman" w:hAnsi="Calibri" w:cs="Calibri"/>
                <w:color w:val="0000FF"/>
              </w:rPr>
              <w:t xml:space="preserve">Personal </w:t>
            </w:r>
            <w:r w:rsidR="00182865">
              <w:rPr>
                <w:rFonts w:ascii="Calibri" w:eastAsia="Times New Roman" w:hAnsi="Calibri" w:cs="Calibri"/>
                <w:color w:val="0000FF"/>
              </w:rPr>
              <w:t xml:space="preserve"> </w:t>
            </w:r>
            <w:r w:rsidRPr="00597E8D">
              <w:rPr>
                <w:rFonts w:ascii="Calibri" w:eastAsia="Times New Roman" w:hAnsi="Calibri" w:cs="Calibri"/>
                <w:color w:val="0000FF"/>
              </w:rPr>
              <w:t>Information </w:t>
            </w:r>
          </w:p>
        </w:tc>
      </w:tr>
      <w:tr w:rsidR="00597E8D" w:rsidRPr="00597E8D" w:rsidTr="00597E8D">
        <w:trPr>
          <w:trHeight w:val="360"/>
        </w:trPr>
        <w:tc>
          <w:tcPr>
            <w:tcW w:w="3400" w:type="dxa"/>
            <w:tcBorders>
              <w:top w:val="nil"/>
              <w:left w:val="single" w:sz="8" w:space="0" w:color="auto"/>
              <w:bottom w:val="single" w:sz="8" w:space="0" w:color="auto"/>
              <w:right w:val="single" w:sz="8" w:space="0" w:color="auto"/>
            </w:tcBorders>
            <w:shd w:val="clear" w:color="000000" w:fill="D8D8D8"/>
            <w:hideMark/>
          </w:tcPr>
          <w:p w:rsidR="00597E8D" w:rsidRPr="00597E8D" w:rsidRDefault="00597E8D" w:rsidP="00597E8D">
            <w:pPr>
              <w:spacing w:after="0" w:line="240" w:lineRule="auto"/>
              <w:rPr>
                <w:rFonts w:ascii="Calibri" w:eastAsia="Times New Roman" w:hAnsi="Calibri" w:cs="Calibri"/>
                <w:color w:val="0000FF"/>
                <w:sz w:val="21"/>
                <w:szCs w:val="21"/>
              </w:rPr>
            </w:pPr>
            <w:r w:rsidRPr="00597E8D">
              <w:rPr>
                <w:rFonts w:ascii="Calibri" w:eastAsia="Times New Roman" w:hAnsi="Calibri" w:cs="Calibri"/>
                <w:color w:val="0000FF"/>
                <w:sz w:val="21"/>
                <w:szCs w:val="21"/>
              </w:rPr>
              <w:t> </w:t>
            </w:r>
            <w:r w:rsidRPr="00597E8D">
              <w:rPr>
                <w:rFonts w:ascii="Calibri" w:eastAsia="Times New Roman" w:hAnsi="Calibri" w:cs="Calibri"/>
                <w:b/>
                <w:bCs/>
                <w:color w:val="000000"/>
              </w:rPr>
              <w:t>Date of Birth</w:t>
            </w:r>
          </w:p>
        </w:tc>
        <w:tc>
          <w:tcPr>
            <w:tcW w:w="8400" w:type="dxa"/>
            <w:tcBorders>
              <w:top w:val="nil"/>
              <w:left w:val="nil"/>
              <w:bottom w:val="single" w:sz="8" w:space="0" w:color="auto"/>
              <w:right w:val="single" w:sz="8" w:space="0" w:color="auto"/>
            </w:tcBorders>
            <w:shd w:val="clear" w:color="auto" w:fill="auto"/>
            <w:noWrap/>
            <w:vAlign w:val="bottom"/>
            <w:hideMark/>
          </w:tcPr>
          <w:p w:rsidR="00597E8D" w:rsidRPr="00597E8D" w:rsidRDefault="00597E8D" w:rsidP="00597E8D">
            <w:pPr>
              <w:spacing w:after="0" w:line="240" w:lineRule="auto"/>
              <w:rPr>
                <w:rFonts w:ascii="Calibri" w:eastAsia="Times New Roman" w:hAnsi="Calibri" w:cs="Calibri"/>
                <w:color w:val="000000"/>
              </w:rPr>
            </w:pPr>
            <w:r w:rsidRPr="00597E8D">
              <w:rPr>
                <w:rFonts w:ascii="Calibri" w:eastAsia="Times New Roman" w:hAnsi="Calibri" w:cs="Calibri"/>
                <w:color w:val="000000"/>
              </w:rPr>
              <w:t> 21</w:t>
            </w:r>
            <w:r w:rsidRPr="00597E8D">
              <w:rPr>
                <w:rFonts w:ascii="Calibri" w:eastAsia="Times New Roman" w:hAnsi="Calibri" w:cs="Calibri"/>
                <w:color w:val="000000"/>
                <w:vertAlign w:val="superscript"/>
              </w:rPr>
              <w:t>st</w:t>
            </w:r>
            <w:r w:rsidRPr="00597E8D">
              <w:rPr>
                <w:rFonts w:ascii="Calibri" w:eastAsia="Times New Roman" w:hAnsi="Calibri" w:cs="Calibri"/>
                <w:color w:val="000000"/>
              </w:rPr>
              <w:t xml:space="preserve"> January 1989</w:t>
            </w:r>
          </w:p>
        </w:tc>
      </w:tr>
      <w:tr w:rsidR="00597E8D"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597E8D" w:rsidRPr="00597E8D" w:rsidRDefault="00597E8D" w:rsidP="00597E8D">
            <w:pPr>
              <w:spacing w:after="0" w:line="240" w:lineRule="auto"/>
              <w:rPr>
                <w:rFonts w:ascii="Calibri" w:eastAsia="Times New Roman" w:hAnsi="Calibri" w:cs="Calibri"/>
                <w:color w:val="0000FF"/>
                <w:sz w:val="21"/>
                <w:szCs w:val="21"/>
              </w:rPr>
            </w:pPr>
            <w:r w:rsidRPr="00597E8D">
              <w:rPr>
                <w:rFonts w:ascii="Calibri" w:eastAsia="Times New Roman" w:hAnsi="Calibri" w:cs="Calibri"/>
                <w:color w:val="0000FF"/>
                <w:sz w:val="21"/>
                <w:szCs w:val="21"/>
              </w:rPr>
              <w:t> </w:t>
            </w:r>
            <w:r w:rsidRPr="00597E8D">
              <w:rPr>
                <w:rFonts w:ascii="Calibri" w:eastAsia="Times New Roman" w:hAnsi="Calibri" w:cs="Calibri"/>
                <w:b/>
                <w:bCs/>
                <w:color w:val="000000"/>
              </w:rPr>
              <w:t xml:space="preserve">Gender </w:t>
            </w:r>
          </w:p>
        </w:tc>
        <w:tc>
          <w:tcPr>
            <w:tcW w:w="8400" w:type="dxa"/>
            <w:tcBorders>
              <w:top w:val="nil"/>
              <w:left w:val="nil"/>
              <w:bottom w:val="single" w:sz="8" w:space="0" w:color="auto"/>
              <w:right w:val="single" w:sz="8" w:space="0" w:color="auto"/>
            </w:tcBorders>
            <w:shd w:val="clear" w:color="auto" w:fill="auto"/>
            <w:noWrap/>
            <w:vAlign w:val="bottom"/>
            <w:hideMark/>
          </w:tcPr>
          <w:p w:rsidR="00597E8D" w:rsidRPr="00597E8D" w:rsidRDefault="00597E8D" w:rsidP="00597E8D">
            <w:pPr>
              <w:spacing w:after="0" w:line="240" w:lineRule="auto"/>
              <w:rPr>
                <w:rFonts w:ascii="Calibri" w:eastAsia="Times New Roman" w:hAnsi="Calibri" w:cs="Calibri"/>
                <w:color w:val="000000"/>
              </w:rPr>
            </w:pPr>
            <w:r w:rsidRPr="00597E8D">
              <w:rPr>
                <w:rFonts w:ascii="Calibri" w:eastAsia="Times New Roman" w:hAnsi="Calibri" w:cs="Calibri"/>
                <w:color w:val="000000"/>
              </w:rPr>
              <w:t> Male</w:t>
            </w:r>
          </w:p>
        </w:tc>
      </w:tr>
      <w:tr w:rsidR="00597E8D"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597E8D" w:rsidRPr="00597E8D" w:rsidRDefault="00597E8D" w:rsidP="00597E8D">
            <w:pPr>
              <w:spacing w:after="0" w:line="240" w:lineRule="auto"/>
              <w:rPr>
                <w:rFonts w:ascii="Calibri" w:eastAsia="Times New Roman" w:hAnsi="Calibri" w:cs="Calibri"/>
                <w:color w:val="0000FF"/>
                <w:sz w:val="21"/>
                <w:szCs w:val="21"/>
              </w:rPr>
            </w:pPr>
            <w:r w:rsidRPr="00597E8D">
              <w:rPr>
                <w:rFonts w:ascii="Calibri" w:eastAsia="Times New Roman" w:hAnsi="Calibri" w:cs="Calibri"/>
                <w:color w:val="0000FF"/>
                <w:sz w:val="21"/>
                <w:szCs w:val="21"/>
              </w:rPr>
              <w:t> </w:t>
            </w:r>
            <w:r w:rsidRPr="00597E8D">
              <w:rPr>
                <w:rFonts w:ascii="Calibri" w:eastAsia="Times New Roman" w:hAnsi="Calibri" w:cs="Calibri"/>
                <w:b/>
                <w:bCs/>
                <w:color w:val="000000"/>
              </w:rPr>
              <w:t>Marital status</w:t>
            </w:r>
          </w:p>
        </w:tc>
        <w:tc>
          <w:tcPr>
            <w:tcW w:w="8400" w:type="dxa"/>
            <w:tcBorders>
              <w:top w:val="nil"/>
              <w:left w:val="nil"/>
              <w:bottom w:val="single" w:sz="8" w:space="0" w:color="auto"/>
              <w:right w:val="single" w:sz="8" w:space="0" w:color="auto"/>
            </w:tcBorders>
            <w:shd w:val="clear" w:color="auto" w:fill="auto"/>
            <w:noWrap/>
            <w:vAlign w:val="bottom"/>
            <w:hideMark/>
          </w:tcPr>
          <w:p w:rsidR="00597E8D" w:rsidRPr="00597E8D" w:rsidRDefault="00597E8D" w:rsidP="00597E8D">
            <w:pPr>
              <w:spacing w:after="0" w:line="240" w:lineRule="auto"/>
              <w:rPr>
                <w:rFonts w:ascii="Calibri" w:eastAsia="Times New Roman" w:hAnsi="Calibri" w:cs="Calibri"/>
                <w:color w:val="000000"/>
              </w:rPr>
            </w:pPr>
            <w:r w:rsidRPr="00597E8D">
              <w:rPr>
                <w:rFonts w:ascii="Calibri" w:eastAsia="Times New Roman" w:hAnsi="Calibri" w:cs="Calibri"/>
                <w:color w:val="000000"/>
              </w:rPr>
              <w:t> Married</w:t>
            </w:r>
          </w:p>
        </w:tc>
      </w:tr>
      <w:tr w:rsidR="00597E8D"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597E8D" w:rsidRPr="00597E8D" w:rsidRDefault="00597E8D" w:rsidP="00597E8D">
            <w:pPr>
              <w:spacing w:after="0" w:line="240" w:lineRule="auto"/>
              <w:rPr>
                <w:rFonts w:ascii="Calibri" w:eastAsia="Times New Roman" w:hAnsi="Calibri" w:cs="Calibri"/>
                <w:color w:val="0000FF"/>
                <w:sz w:val="21"/>
                <w:szCs w:val="21"/>
              </w:rPr>
            </w:pPr>
            <w:r w:rsidRPr="00597E8D">
              <w:rPr>
                <w:rFonts w:ascii="Calibri" w:eastAsia="Times New Roman" w:hAnsi="Calibri" w:cs="Calibri"/>
                <w:color w:val="0000FF"/>
                <w:sz w:val="21"/>
                <w:szCs w:val="21"/>
              </w:rPr>
              <w:t xml:space="preserve"> </w:t>
            </w:r>
            <w:r w:rsidRPr="00597E8D">
              <w:rPr>
                <w:rFonts w:ascii="Calibri" w:eastAsia="Times New Roman" w:hAnsi="Calibri" w:cs="Calibri"/>
                <w:b/>
                <w:bCs/>
                <w:color w:val="000000"/>
              </w:rPr>
              <w:t>Nationality</w:t>
            </w:r>
          </w:p>
        </w:tc>
        <w:tc>
          <w:tcPr>
            <w:tcW w:w="8400" w:type="dxa"/>
            <w:tcBorders>
              <w:top w:val="nil"/>
              <w:left w:val="nil"/>
              <w:bottom w:val="single" w:sz="8" w:space="0" w:color="auto"/>
              <w:right w:val="single" w:sz="8" w:space="0" w:color="auto"/>
            </w:tcBorders>
            <w:shd w:val="clear" w:color="auto" w:fill="auto"/>
            <w:noWrap/>
            <w:vAlign w:val="bottom"/>
            <w:hideMark/>
          </w:tcPr>
          <w:p w:rsidR="00597E8D" w:rsidRPr="00597E8D" w:rsidRDefault="00597E8D" w:rsidP="00597E8D">
            <w:pPr>
              <w:spacing w:after="0" w:line="240" w:lineRule="auto"/>
              <w:rPr>
                <w:rFonts w:ascii="Calibri" w:eastAsia="Times New Roman" w:hAnsi="Calibri" w:cs="Calibri"/>
                <w:color w:val="000000"/>
              </w:rPr>
            </w:pPr>
            <w:r w:rsidRPr="00597E8D">
              <w:rPr>
                <w:rFonts w:ascii="Calibri" w:eastAsia="Times New Roman" w:hAnsi="Calibri" w:cs="Calibri"/>
                <w:color w:val="000000"/>
              </w:rPr>
              <w:t> Indian</w:t>
            </w:r>
          </w:p>
        </w:tc>
      </w:tr>
      <w:tr w:rsidR="00597E8D"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597E8D" w:rsidRPr="00597E8D" w:rsidRDefault="00597E8D" w:rsidP="00597E8D">
            <w:pPr>
              <w:spacing w:after="0" w:line="240" w:lineRule="auto"/>
              <w:rPr>
                <w:rFonts w:ascii="Calibri" w:eastAsia="Times New Roman" w:hAnsi="Calibri" w:cs="Calibri"/>
                <w:color w:val="0000FF"/>
                <w:sz w:val="21"/>
                <w:szCs w:val="21"/>
              </w:rPr>
            </w:pPr>
            <w:r w:rsidRPr="00597E8D">
              <w:rPr>
                <w:rFonts w:ascii="Calibri" w:eastAsia="Times New Roman" w:hAnsi="Calibri" w:cs="Calibri"/>
                <w:color w:val="0000FF"/>
                <w:sz w:val="21"/>
                <w:szCs w:val="21"/>
              </w:rPr>
              <w:t> </w:t>
            </w:r>
            <w:r w:rsidRPr="00597E8D">
              <w:rPr>
                <w:rFonts w:ascii="Calibri" w:eastAsia="Times New Roman" w:hAnsi="Calibri" w:cs="Calibri"/>
                <w:b/>
                <w:bCs/>
                <w:color w:val="000000"/>
              </w:rPr>
              <w:t>Languages Known</w:t>
            </w:r>
          </w:p>
        </w:tc>
        <w:tc>
          <w:tcPr>
            <w:tcW w:w="8400" w:type="dxa"/>
            <w:tcBorders>
              <w:top w:val="nil"/>
              <w:left w:val="nil"/>
              <w:bottom w:val="single" w:sz="8" w:space="0" w:color="auto"/>
              <w:right w:val="single" w:sz="8" w:space="0" w:color="auto"/>
            </w:tcBorders>
            <w:shd w:val="clear" w:color="auto" w:fill="auto"/>
            <w:noWrap/>
            <w:vAlign w:val="bottom"/>
            <w:hideMark/>
          </w:tcPr>
          <w:p w:rsidR="00597E8D" w:rsidRPr="00597E8D" w:rsidRDefault="00597E8D" w:rsidP="00597E8D">
            <w:pPr>
              <w:spacing w:after="0" w:line="240" w:lineRule="auto"/>
              <w:rPr>
                <w:rFonts w:ascii="Calibri" w:eastAsia="Times New Roman" w:hAnsi="Calibri" w:cs="Calibri"/>
                <w:color w:val="000000"/>
              </w:rPr>
            </w:pPr>
            <w:r w:rsidRPr="00597E8D">
              <w:rPr>
                <w:rFonts w:ascii="Calibri" w:eastAsia="Times New Roman" w:hAnsi="Calibri" w:cs="Calibri"/>
                <w:color w:val="000000"/>
              </w:rPr>
              <w:t> English, Hindi, Marathi</w:t>
            </w:r>
          </w:p>
        </w:tc>
      </w:tr>
      <w:tr w:rsidR="00853191"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853191" w:rsidRPr="00597E8D" w:rsidRDefault="00853191" w:rsidP="00597E8D">
            <w:pPr>
              <w:spacing w:after="0" w:line="240" w:lineRule="auto"/>
              <w:rPr>
                <w:rFonts w:ascii="Calibri" w:eastAsia="Times New Roman" w:hAnsi="Calibri" w:cs="Calibri"/>
                <w:color w:val="0000FF"/>
                <w:sz w:val="21"/>
                <w:szCs w:val="21"/>
              </w:rPr>
            </w:pPr>
            <w:r w:rsidRPr="00853191">
              <w:rPr>
                <w:rFonts w:ascii="Calibri" w:eastAsia="Times New Roman" w:hAnsi="Calibri" w:cs="Calibri"/>
                <w:b/>
                <w:bCs/>
                <w:color w:val="000000"/>
              </w:rPr>
              <w:t xml:space="preserve"> Interests</w:t>
            </w:r>
          </w:p>
        </w:tc>
        <w:tc>
          <w:tcPr>
            <w:tcW w:w="8400" w:type="dxa"/>
            <w:tcBorders>
              <w:top w:val="nil"/>
              <w:left w:val="nil"/>
              <w:bottom w:val="single" w:sz="8" w:space="0" w:color="auto"/>
              <w:right w:val="single" w:sz="8" w:space="0" w:color="auto"/>
            </w:tcBorders>
            <w:shd w:val="clear" w:color="auto" w:fill="auto"/>
            <w:noWrap/>
            <w:vAlign w:val="bottom"/>
            <w:hideMark/>
          </w:tcPr>
          <w:p w:rsidR="00853191" w:rsidRPr="00597E8D" w:rsidRDefault="004340E9" w:rsidP="00EA36B7">
            <w:pPr>
              <w:spacing w:after="0" w:line="240" w:lineRule="auto"/>
              <w:rPr>
                <w:rFonts w:ascii="Calibri" w:eastAsia="Times New Roman" w:hAnsi="Calibri" w:cs="Calibri"/>
                <w:color w:val="000000"/>
              </w:rPr>
            </w:pPr>
            <w:r>
              <w:rPr>
                <w:rFonts w:ascii="Calibri" w:hAnsi="Calibri" w:cs="Calibri"/>
                <w:bCs/>
                <w:color w:val="000000"/>
                <w:sz w:val="24"/>
                <w:szCs w:val="24"/>
              </w:rPr>
              <w:t xml:space="preserve"> </w:t>
            </w:r>
            <w:r w:rsidR="00EA36B7">
              <w:rPr>
                <w:rFonts w:ascii="Calibri" w:hAnsi="Calibri" w:cs="Calibri"/>
                <w:bCs/>
                <w:color w:val="000000"/>
                <w:sz w:val="24"/>
                <w:szCs w:val="24"/>
              </w:rPr>
              <w:t>Palm</w:t>
            </w:r>
            <w:r w:rsidR="00853191">
              <w:rPr>
                <w:rFonts w:ascii="Calibri" w:hAnsi="Calibri" w:cs="Calibri"/>
                <w:bCs/>
                <w:color w:val="000000"/>
                <w:sz w:val="24"/>
                <w:szCs w:val="24"/>
              </w:rPr>
              <w:t xml:space="preserve"> Reading ,Traveling , </w:t>
            </w:r>
            <w:r w:rsidR="001C12DA">
              <w:rPr>
                <w:rFonts w:ascii="Calibri" w:hAnsi="Calibri" w:cs="Calibri"/>
                <w:bCs/>
                <w:color w:val="000000"/>
                <w:sz w:val="24"/>
                <w:szCs w:val="24"/>
              </w:rPr>
              <w:t xml:space="preserve">Team building , </w:t>
            </w:r>
            <w:r w:rsidR="00853191">
              <w:rPr>
                <w:rFonts w:ascii="Calibri" w:hAnsi="Calibri" w:cs="Calibri"/>
                <w:bCs/>
                <w:color w:val="000000"/>
                <w:sz w:val="24"/>
                <w:szCs w:val="24"/>
              </w:rPr>
              <w:t xml:space="preserve">Exploring new places and people </w:t>
            </w:r>
          </w:p>
        </w:tc>
      </w:tr>
      <w:tr w:rsidR="00CD01D8"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CD01D8" w:rsidRPr="00597E8D" w:rsidRDefault="00CD01D8" w:rsidP="00C3775B">
            <w:pPr>
              <w:spacing w:after="0" w:line="240" w:lineRule="auto"/>
              <w:rPr>
                <w:rFonts w:ascii="Calibri" w:eastAsia="Times New Roman" w:hAnsi="Calibri" w:cs="Calibri"/>
                <w:color w:val="0000FF"/>
                <w:sz w:val="21"/>
                <w:szCs w:val="21"/>
              </w:rPr>
            </w:pPr>
            <w:r w:rsidRPr="00597E8D">
              <w:rPr>
                <w:rFonts w:ascii="Calibri" w:eastAsia="Times New Roman" w:hAnsi="Calibri" w:cs="Calibri"/>
                <w:color w:val="0000FF"/>
                <w:sz w:val="21"/>
                <w:szCs w:val="21"/>
              </w:rPr>
              <w:t> </w:t>
            </w:r>
            <w:r w:rsidRPr="00597E8D">
              <w:rPr>
                <w:rFonts w:ascii="Calibri" w:eastAsia="Times New Roman" w:hAnsi="Calibri" w:cs="Calibri"/>
                <w:b/>
                <w:bCs/>
                <w:color w:val="000000"/>
              </w:rPr>
              <w:t>Valid Passport Number</w:t>
            </w:r>
          </w:p>
        </w:tc>
        <w:tc>
          <w:tcPr>
            <w:tcW w:w="8400" w:type="dxa"/>
            <w:tcBorders>
              <w:top w:val="nil"/>
              <w:left w:val="nil"/>
              <w:bottom w:val="single" w:sz="8" w:space="0" w:color="auto"/>
              <w:right w:val="single" w:sz="8" w:space="0" w:color="auto"/>
            </w:tcBorders>
            <w:shd w:val="clear" w:color="auto" w:fill="auto"/>
            <w:noWrap/>
            <w:vAlign w:val="bottom"/>
            <w:hideMark/>
          </w:tcPr>
          <w:p w:rsidR="00CD01D8" w:rsidRPr="00597E8D" w:rsidRDefault="00CD01D8" w:rsidP="00C3775B">
            <w:pPr>
              <w:spacing w:after="0" w:line="240" w:lineRule="auto"/>
              <w:rPr>
                <w:rFonts w:ascii="Calibri" w:eastAsia="Times New Roman" w:hAnsi="Calibri" w:cs="Calibri"/>
                <w:color w:val="000000"/>
              </w:rPr>
            </w:pPr>
            <w:r w:rsidRPr="00597E8D">
              <w:rPr>
                <w:rFonts w:ascii="Calibri" w:eastAsia="Times New Roman" w:hAnsi="Calibri" w:cs="Calibri"/>
                <w:color w:val="000000"/>
              </w:rPr>
              <w:t> K6350305</w:t>
            </w:r>
          </w:p>
        </w:tc>
      </w:tr>
      <w:tr w:rsidR="004A3E3D"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4A3E3D" w:rsidRPr="00CD01D8" w:rsidRDefault="004A3E3D" w:rsidP="00597E8D">
            <w:pPr>
              <w:spacing w:after="0" w:line="240" w:lineRule="auto"/>
              <w:rPr>
                <w:rFonts w:ascii="Calibri" w:eastAsia="Times New Roman" w:hAnsi="Calibri" w:cs="Calibri"/>
                <w:b/>
                <w:bCs/>
                <w:color w:val="000000"/>
              </w:rPr>
            </w:pPr>
            <w:r>
              <w:rPr>
                <w:rFonts w:ascii="Calibri" w:eastAsia="Times New Roman" w:hAnsi="Calibri" w:cs="Calibri"/>
                <w:b/>
                <w:bCs/>
                <w:color w:val="000000"/>
              </w:rPr>
              <w:t>Indeed</w:t>
            </w:r>
          </w:p>
        </w:tc>
        <w:tc>
          <w:tcPr>
            <w:tcW w:w="8400" w:type="dxa"/>
            <w:tcBorders>
              <w:top w:val="nil"/>
              <w:left w:val="nil"/>
              <w:bottom w:val="single" w:sz="8" w:space="0" w:color="auto"/>
              <w:right w:val="single" w:sz="8" w:space="0" w:color="auto"/>
            </w:tcBorders>
            <w:shd w:val="clear" w:color="auto" w:fill="auto"/>
            <w:noWrap/>
            <w:vAlign w:val="bottom"/>
            <w:hideMark/>
          </w:tcPr>
          <w:p w:rsidR="004A3E3D" w:rsidRDefault="004A3E3D" w:rsidP="00CD01D8">
            <w:pPr>
              <w:spacing w:after="0"/>
            </w:pPr>
            <w:r w:rsidRPr="004A3E3D">
              <w:t>https://my.indeed.com/p/satyanarayanb-9vtuzaj</w:t>
            </w:r>
          </w:p>
        </w:tc>
      </w:tr>
      <w:tr w:rsidR="00CD01D8" w:rsidRPr="00597E8D" w:rsidTr="00597E8D">
        <w:trPr>
          <w:trHeight w:val="315"/>
        </w:trPr>
        <w:tc>
          <w:tcPr>
            <w:tcW w:w="3400" w:type="dxa"/>
            <w:tcBorders>
              <w:top w:val="nil"/>
              <w:left w:val="single" w:sz="8" w:space="0" w:color="auto"/>
              <w:bottom w:val="single" w:sz="8" w:space="0" w:color="auto"/>
              <w:right w:val="single" w:sz="8" w:space="0" w:color="auto"/>
            </w:tcBorders>
            <w:shd w:val="clear" w:color="000000" w:fill="D8D8D8"/>
            <w:hideMark/>
          </w:tcPr>
          <w:p w:rsidR="00CD01D8" w:rsidRPr="00597E8D" w:rsidRDefault="00CD01D8" w:rsidP="00597E8D">
            <w:pPr>
              <w:spacing w:after="0" w:line="240" w:lineRule="auto"/>
              <w:rPr>
                <w:rFonts w:ascii="Calibri" w:eastAsia="Times New Roman" w:hAnsi="Calibri" w:cs="Calibri"/>
                <w:color w:val="0000FF"/>
                <w:sz w:val="21"/>
                <w:szCs w:val="21"/>
              </w:rPr>
            </w:pPr>
            <w:r w:rsidRPr="00CD01D8">
              <w:rPr>
                <w:rFonts w:ascii="Calibri" w:eastAsia="Times New Roman" w:hAnsi="Calibri" w:cs="Calibri"/>
                <w:b/>
                <w:bCs/>
                <w:color w:val="000000"/>
              </w:rPr>
              <w:t>LinkedIn</w:t>
            </w:r>
          </w:p>
        </w:tc>
        <w:tc>
          <w:tcPr>
            <w:tcW w:w="8400" w:type="dxa"/>
            <w:tcBorders>
              <w:top w:val="nil"/>
              <w:left w:val="nil"/>
              <w:bottom w:val="single" w:sz="8" w:space="0" w:color="auto"/>
              <w:right w:val="single" w:sz="8" w:space="0" w:color="auto"/>
            </w:tcBorders>
            <w:shd w:val="clear" w:color="auto" w:fill="auto"/>
            <w:noWrap/>
            <w:vAlign w:val="bottom"/>
            <w:hideMark/>
          </w:tcPr>
          <w:p w:rsidR="00CD01D8" w:rsidRPr="00597E8D" w:rsidRDefault="00D015C5" w:rsidP="00CD01D8">
            <w:pPr>
              <w:spacing w:after="0"/>
              <w:rPr>
                <w:rFonts w:ascii="Calibri" w:eastAsia="Times New Roman" w:hAnsi="Calibri" w:cs="Calibri"/>
                <w:color w:val="000000"/>
              </w:rPr>
            </w:pPr>
            <w:hyperlink r:id="rId9" w:tgtFrame="_blank" w:history="1">
              <w:r w:rsidR="00CD01D8">
                <w:rPr>
                  <w:rStyle w:val="Hyperlink"/>
                  <w:rFonts w:ascii="Arial" w:hAnsi="Arial" w:cs="Arial"/>
                  <w:color w:val="1155CC"/>
                  <w:shd w:val="clear" w:color="auto" w:fill="FFFFFF"/>
                </w:rPr>
                <w:t>https://www.linkedin.com/in/satyanarayan-bhagat-a2495053/</w:t>
              </w:r>
            </w:hyperlink>
          </w:p>
        </w:tc>
      </w:tr>
    </w:tbl>
    <w:p w:rsidR="00597E8D" w:rsidRPr="005464C4" w:rsidRDefault="00597E8D" w:rsidP="003B2E3C"/>
    <w:sectPr w:rsidR="00597E8D" w:rsidRPr="005464C4" w:rsidSect="00015993">
      <w:pgSz w:w="12240" w:h="15840"/>
      <w:pgMar w:top="426" w:right="180" w:bottom="63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B951578"/>
    <w:multiLevelType w:val="hybridMultilevel"/>
    <w:tmpl w:val="9B08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97F92"/>
    <w:multiLevelType w:val="hybridMultilevel"/>
    <w:tmpl w:val="B7385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D0AEB"/>
    <w:multiLevelType w:val="hybridMultilevel"/>
    <w:tmpl w:val="25DA7AC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AF22B9"/>
    <w:multiLevelType w:val="hybridMultilevel"/>
    <w:tmpl w:val="B63E0802"/>
    <w:lvl w:ilvl="0" w:tplc="6F822F0A">
      <w:start w:val="1"/>
      <w:numFmt w:val="bullet"/>
      <w:lvlText w:val="•"/>
      <w:lvlJc w:val="left"/>
      <w:pPr>
        <w:tabs>
          <w:tab w:val="num" w:pos="720"/>
        </w:tabs>
        <w:ind w:left="720" w:hanging="360"/>
      </w:pPr>
      <w:rPr>
        <w:rFonts w:ascii="Arial" w:hAnsi="Arial" w:hint="default"/>
      </w:rPr>
    </w:lvl>
    <w:lvl w:ilvl="1" w:tplc="E7DC9750">
      <w:start w:val="1"/>
      <w:numFmt w:val="bullet"/>
      <w:lvlText w:val="•"/>
      <w:lvlJc w:val="left"/>
      <w:pPr>
        <w:tabs>
          <w:tab w:val="num" w:pos="1440"/>
        </w:tabs>
        <w:ind w:left="1440" w:hanging="360"/>
      </w:pPr>
      <w:rPr>
        <w:rFonts w:ascii="Arial" w:hAnsi="Arial" w:hint="default"/>
      </w:rPr>
    </w:lvl>
    <w:lvl w:ilvl="2" w:tplc="4A1EE78E" w:tentative="1">
      <w:start w:val="1"/>
      <w:numFmt w:val="bullet"/>
      <w:lvlText w:val="•"/>
      <w:lvlJc w:val="left"/>
      <w:pPr>
        <w:tabs>
          <w:tab w:val="num" w:pos="2160"/>
        </w:tabs>
        <w:ind w:left="2160" w:hanging="360"/>
      </w:pPr>
      <w:rPr>
        <w:rFonts w:ascii="Arial" w:hAnsi="Arial" w:hint="default"/>
      </w:rPr>
    </w:lvl>
    <w:lvl w:ilvl="3" w:tplc="DCBA45EE" w:tentative="1">
      <w:start w:val="1"/>
      <w:numFmt w:val="bullet"/>
      <w:lvlText w:val="•"/>
      <w:lvlJc w:val="left"/>
      <w:pPr>
        <w:tabs>
          <w:tab w:val="num" w:pos="2880"/>
        </w:tabs>
        <w:ind w:left="2880" w:hanging="360"/>
      </w:pPr>
      <w:rPr>
        <w:rFonts w:ascii="Arial" w:hAnsi="Arial" w:hint="default"/>
      </w:rPr>
    </w:lvl>
    <w:lvl w:ilvl="4" w:tplc="2110D440" w:tentative="1">
      <w:start w:val="1"/>
      <w:numFmt w:val="bullet"/>
      <w:lvlText w:val="•"/>
      <w:lvlJc w:val="left"/>
      <w:pPr>
        <w:tabs>
          <w:tab w:val="num" w:pos="3600"/>
        </w:tabs>
        <w:ind w:left="3600" w:hanging="360"/>
      </w:pPr>
      <w:rPr>
        <w:rFonts w:ascii="Arial" w:hAnsi="Arial" w:hint="default"/>
      </w:rPr>
    </w:lvl>
    <w:lvl w:ilvl="5" w:tplc="1C44AF0C" w:tentative="1">
      <w:start w:val="1"/>
      <w:numFmt w:val="bullet"/>
      <w:lvlText w:val="•"/>
      <w:lvlJc w:val="left"/>
      <w:pPr>
        <w:tabs>
          <w:tab w:val="num" w:pos="4320"/>
        </w:tabs>
        <w:ind w:left="4320" w:hanging="360"/>
      </w:pPr>
      <w:rPr>
        <w:rFonts w:ascii="Arial" w:hAnsi="Arial" w:hint="default"/>
      </w:rPr>
    </w:lvl>
    <w:lvl w:ilvl="6" w:tplc="DB24AC62" w:tentative="1">
      <w:start w:val="1"/>
      <w:numFmt w:val="bullet"/>
      <w:lvlText w:val="•"/>
      <w:lvlJc w:val="left"/>
      <w:pPr>
        <w:tabs>
          <w:tab w:val="num" w:pos="5040"/>
        </w:tabs>
        <w:ind w:left="5040" w:hanging="360"/>
      </w:pPr>
      <w:rPr>
        <w:rFonts w:ascii="Arial" w:hAnsi="Arial" w:hint="default"/>
      </w:rPr>
    </w:lvl>
    <w:lvl w:ilvl="7" w:tplc="9DAAEEA2" w:tentative="1">
      <w:start w:val="1"/>
      <w:numFmt w:val="bullet"/>
      <w:lvlText w:val="•"/>
      <w:lvlJc w:val="left"/>
      <w:pPr>
        <w:tabs>
          <w:tab w:val="num" w:pos="5760"/>
        </w:tabs>
        <w:ind w:left="5760" w:hanging="360"/>
      </w:pPr>
      <w:rPr>
        <w:rFonts w:ascii="Arial" w:hAnsi="Arial" w:hint="default"/>
      </w:rPr>
    </w:lvl>
    <w:lvl w:ilvl="8" w:tplc="5D8405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FA672C"/>
    <w:multiLevelType w:val="hybridMultilevel"/>
    <w:tmpl w:val="8E9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24BC1"/>
    <w:multiLevelType w:val="hybridMultilevel"/>
    <w:tmpl w:val="376A4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917DF"/>
    <w:multiLevelType w:val="hybridMultilevel"/>
    <w:tmpl w:val="5DAC1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F5837"/>
    <w:multiLevelType w:val="hybridMultilevel"/>
    <w:tmpl w:val="098A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34280"/>
    <w:multiLevelType w:val="hybridMultilevel"/>
    <w:tmpl w:val="A0AC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1114"/>
    <w:multiLevelType w:val="hybridMultilevel"/>
    <w:tmpl w:val="AB7A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E7A42"/>
    <w:multiLevelType w:val="hybridMultilevel"/>
    <w:tmpl w:val="FC00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DFD"/>
    <w:multiLevelType w:val="hybridMultilevel"/>
    <w:tmpl w:val="6CEC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23EA9"/>
    <w:multiLevelType w:val="hybridMultilevel"/>
    <w:tmpl w:val="45B2456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7F13974"/>
    <w:multiLevelType w:val="hybridMultilevel"/>
    <w:tmpl w:val="9DB0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9340B"/>
    <w:multiLevelType w:val="hybridMultilevel"/>
    <w:tmpl w:val="9DEE31C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9"/>
  </w:num>
  <w:num w:numId="2">
    <w:abstractNumId w:val="0"/>
  </w:num>
  <w:num w:numId="3">
    <w:abstractNumId w:val="8"/>
  </w:num>
  <w:num w:numId="4">
    <w:abstractNumId w:val="14"/>
  </w:num>
  <w:num w:numId="5">
    <w:abstractNumId w:val="11"/>
  </w:num>
  <w:num w:numId="6">
    <w:abstractNumId w:val="5"/>
  </w:num>
  <w:num w:numId="7">
    <w:abstractNumId w:val="10"/>
  </w:num>
  <w:num w:numId="8">
    <w:abstractNumId w:val="4"/>
  </w:num>
  <w:num w:numId="9">
    <w:abstractNumId w:val="12"/>
  </w:num>
  <w:num w:numId="10">
    <w:abstractNumId w:val="15"/>
  </w:num>
  <w:num w:numId="11">
    <w:abstractNumId w:val="6"/>
  </w:num>
  <w:num w:numId="12">
    <w:abstractNumId w:val="2"/>
  </w:num>
  <w:num w:numId="13">
    <w:abstractNumId w:val="1"/>
  </w:num>
  <w:num w:numId="14">
    <w:abstractNumId w:val="7"/>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06D7A"/>
    <w:rsid w:val="00001C15"/>
    <w:rsid w:val="00005624"/>
    <w:rsid w:val="0001302A"/>
    <w:rsid w:val="00015993"/>
    <w:rsid w:val="00024B10"/>
    <w:rsid w:val="00034B55"/>
    <w:rsid w:val="00036749"/>
    <w:rsid w:val="00037BFF"/>
    <w:rsid w:val="00040153"/>
    <w:rsid w:val="000414E7"/>
    <w:rsid w:val="000529DB"/>
    <w:rsid w:val="000602FC"/>
    <w:rsid w:val="000674DF"/>
    <w:rsid w:val="0006752D"/>
    <w:rsid w:val="00075C0D"/>
    <w:rsid w:val="00090491"/>
    <w:rsid w:val="0009175B"/>
    <w:rsid w:val="00092ECA"/>
    <w:rsid w:val="000932F8"/>
    <w:rsid w:val="0009491E"/>
    <w:rsid w:val="00094E11"/>
    <w:rsid w:val="000A0780"/>
    <w:rsid w:val="000A41C5"/>
    <w:rsid w:val="000A64EE"/>
    <w:rsid w:val="000A758C"/>
    <w:rsid w:val="000B7B99"/>
    <w:rsid w:val="000E040F"/>
    <w:rsid w:val="000F56A3"/>
    <w:rsid w:val="000F7578"/>
    <w:rsid w:val="00102FE7"/>
    <w:rsid w:val="001033E9"/>
    <w:rsid w:val="00110CF6"/>
    <w:rsid w:val="00112812"/>
    <w:rsid w:val="001153AC"/>
    <w:rsid w:val="00120DBC"/>
    <w:rsid w:val="00126B3C"/>
    <w:rsid w:val="00130234"/>
    <w:rsid w:val="00131087"/>
    <w:rsid w:val="00132080"/>
    <w:rsid w:val="00132476"/>
    <w:rsid w:val="0013696F"/>
    <w:rsid w:val="00136B78"/>
    <w:rsid w:val="00143A40"/>
    <w:rsid w:val="00151C31"/>
    <w:rsid w:val="001555E8"/>
    <w:rsid w:val="00164CC6"/>
    <w:rsid w:val="001757C5"/>
    <w:rsid w:val="00182865"/>
    <w:rsid w:val="00192A82"/>
    <w:rsid w:val="001A1C64"/>
    <w:rsid w:val="001A5083"/>
    <w:rsid w:val="001A5E99"/>
    <w:rsid w:val="001A5FDA"/>
    <w:rsid w:val="001B36A0"/>
    <w:rsid w:val="001B38FC"/>
    <w:rsid w:val="001B5BB0"/>
    <w:rsid w:val="001C12DA"/>
    <w:rsid w:val="001C1AEB"/>
    <w:rsid w:val="001C2985"/>
    <w:rsid w:val="001C76BD"/>
    <w:rsid w:val="001D21C4"/>
    <w:rsid w:val="001E11C4"/>
    <w:rsid w:val="001E1BB0"/>
    <w:rsid w:val="001F06C2"/>
    <w:rsid w:val="001F64D0"/>
    <w:rsid w:val="002042E6"/>
    <w:rsid w:val="002146FA"/>
    <w:rsid w:val="002321DC"/>
    <w:rsid w:val="002366BB"/>
    <w:rsid w:val="002453CB"/>
    <w:rsid w:val="00257B57"/>
    <w:rsid w:val="00270189"/>
    <w:rsid w:val="00272718"/>
    <w:rsid w:val="00276F17"/>
    <w:rsid w:val="00284B25"/>
    <w:rsid w:val="00286077"/>
    <w:rsid w:val="002A5F9D"/>
    <w:rsid w:val="002B3E97"/>
    <w:rsid w:val="002B7085"/>
    <w:rsid w:val="002C0079"/>
    <w:rsid w:val="002C0FAC"/>
    <w:rsid w:val="002C5590"/>
    <w:rsid w:val="002D05B6"/>
    <w:rsid w:val="002D29A8"/>
    <w:rsid w:val="002D5279"/>
    <w:rsid w:val="00305644"/>
    <w:rsid w:val="0032407F"/>
    <w:rsid w:val="0034008A"/>
    <w:rsid w:val="0034760F"/>
    <w:rsid w:val="00347F7A"/>
    <w:rsid w:val="00350833"/>
    <w:rsid w:val="00352BAC"/>
    <w:rsid w:val="0035451A"/>
    <w:rsid w:val="003561C8"/>
    <w:rsid w:val="003574EC"/>
    <w:rsid w:val="00363278"/>
    <w:rsid w:val="003633E5"/>
    <w:rsid w:val="0037477D"/>
    <w:rsid w:val="00383A6F"/>
    <w:rsid w:val="003846E1"/>
    <w:rsid w:val="0038578A"/>
    <w:rsid w:val="00390864"/>
    <w:rsid w:val="0039225E"/>
    <w:rsid w:val="00394B56"/>
    <w:rsid w:val="00395E74"/>
    <w:rsid w:val="003A2A4A"/>
    <w:rsid w:val="003B1792"/>
    <w:rsid w:val="003B2E3C"/>
    <w:rsid w:val="003B4137"/>
    <w:rsid w:val="003C0D83"/>
    <w:rsid w:val="003C1A8E"/>
    <w:rsid w:val="003C57E5"/>
    <w:rsid w:val="003D417D"/>
    <w:rsid w:val="003F3484"/>
    <w:rsid w:val="003F3F03"/>
    <w:rsid w:val="00407A1C"/>
    <w:rsid w:val="00412B93"/>
    <w:rsid w:val="00415CF1"/>
    <w:rsid w:val="0042176B"/>
    <w:rsid w:val="004228E6"/>
    <w:rsid w:val="0042336B"/>
    <w:rsid w:val="004236CE"/>
    <w:rsid w:val="004340E9"/>
    <w:rsid w:val="00434811"/>
    <w:rsid w:val="00434AE2"/>
    <w:rsid w:val="0044081E"/>
    <w:rsid w:val="004470A1"/>
    <w:rsid w:val="004526C0"/>
    <w:rsid w:val="00457239"/>
    <w:rsid w:val="00457BED"/>
    <w:rsid w:val="00457CCC"/>
    <w:rsid w:val="00457E62"/>
    <w:rsid w:val="00462075"/>
    <w:rsid w:val="00462302"/>
    <w:rsid w:val="00464762"/>
    <w:rsid w:val="0047090F"/>
    <w:rsid w:val="00473585"/>
    <w:rsid w:val="004741BA"/>
    <w:rsid w:val="00485136"/>
    <w:rsid w:val="00490BC7"/>
    <w:rsid w:val="00494BD7"/>
    <w:rsid w:val="004954C9"/>
    <w:rsid w:val="004A0B2A"/>
    <w:rsid w:val="004A3E3D"/>
    <w:rsid w:val="004A4FCC"/>
    <w:rsid w:val="004A7453"/>
    <w:rsid w:val="004B5995"/>
    <w:rsid w:val="004D76CF"/>
    <w:rsid w:val="004E4B86"/>
    <w:rsid w:val="004F38E9"/>
    <w:rsid w:val="004F3FA9"/>
    <w:rsid w:val="00501572"/>
    <w:rsid w:val="00501E91"/>
    <w:rsid w:val="0050202B"/>
    <w:rsid w:val="005035E8"/>
    <w:rsid w:val="00503E9A"/>
    <w:rsid w:val="005065F4"/>
    <w:rsid w:val="00506D7A"/>
    <w:rsid w:val="00514693"/>
    <w:rsid w:val="00514F9D"/>
    <w:rsid w:val="005152D5"/>
    <w:rsid w:val="00522207"/>
    <w:rsid w:val="005258DE"/>
    <w:rsid w:val="00526763"/>
    <w:rsid w:val="0053161C"/>
    <w:rsid w:val="0053299A"/>
    <w:rsid w:val="00536704"/>
    <w:rsid w:val="0054161D"/>
    <w:rsid w:val="00545BA0"/>
    <w:rsid w:val="005464C4"/>
    <w:rsid w:val="005468C5"/>
    <w:rsid w:val="00547E0A"/>
    <w:rsid w:val="00554580"/>
    <w:rsid w:val="00572253"/>
    <w:rsid w:val="00574975"/>
    <w:rsid w:val="00584F8C"/>
    <w:rsid w:val="005863C4"/>
    <w:rsid w:val="00593FEC"/>
    <w:rsid w:val="00596544"/>
    <w:rsid w:val="00597E8D"/>
    <w:rsid w:val="005B5092"/>
    <w:rsid w:val="005B7396"/>
    <w:rsid w:val="005C0015"/>
    <w:rsid w:val="005C1894"/>
    <w:rsid w:val="005C3C3D"/>
    <w:rsid w:val="005D0DBD"/>
    <w:rsid w:val="005D26B2"/>
    <w:rsid w:val="005D4FC0"/>
    <w:rsid w:val="005E46E4"/>
    <w:rsid w:val="005E765F"/>
    <w:rsid w:val="005E7C95"/>
    <w:rsid w:val="005F3D7B"/>
    <w:rsid w:val="005F7ED7"/>
    <w:rsid w:val="00606EC5"/>
    <w:rsid w:val="00607F17"/>
    <w:rsid w:val="0061549A"/>
    <w:rsid w:val="006177FB"/>
    <w:rsid w:val="00622090"/>
    <w:rsid w:val="006257A6"/>
    <w:rsid w:val="0063594B"/>
    <w:rsid w:val="006367EC"/>
    <w:rsid w:val="00640532"/>
    <w:rsid w:val="00640D38"/>
    <w:rsid w:val="006418FF"/>
    <w:rsid w:val="00646D94"/>
    <w:rsid w:val="00652FFC"/>
    <w:rsid w:val="00654537"/>
    <w:rsid w:val="00660AEC"/>
    <w:rsid w:val="00660F44"/>
    <w:rsid w:val="00661781"/>
    <w:rsid w:val="0066191A"/>
    <w:rsid w:val="00665F51"/>
    <w:rsid w:val="00666EC4"/>
    <w:rsid w:val="0066750F"/>
    <w:rsid w:val="006703F4"/>
    <w:rsid w:val="00681FBD"/>
    <w:rsid w:val="006837A1"/>
    <w:rsid w:val="00692A76"/>
    <w:rsid w:val="00697BBE"/>
    <w:rsid w:val="006A04AD"/>
    <w:rsid w:val="006B139A"/>
    <w:rsid w:val="006B1987"/>
    <w:rsid w:val="006B2AF0"/>
    <w:rsid w:val="006C364B"/>
    <w:rsid w:val="006C5914"/>
    <w:rsid w:val="006D3FBD"/>
    <w:rsid w:val="006F3680"/>
    <w:rsid w:val="006F6745"/>
    <w:rsid w:val="00714DAC"/>
    <w:rsid w:val="00720732"/>
    <w:rsid w:val="007240A6"/>
    <w:rsid w:val="00727625"/>
    <w:rsid w:val="00741469"/>
    <w:rsid w:val="00750B1D"/>
    <w:rsid w:val="0075335B"/>
    <w:rsid w:val="00756EA3"/>
    <w:rsid w:val="00761E23"/>
    <w:rsid w:val="00762C91"/>
    <w:rsid w:val="0077743F"/>
    <w:rsid w:val="00781409"/>
    <w:rsid w:val="00781E19"/>
    <w:rsid w:val="007867E6"/>
    <w:rsid w:val="0079535E"/>
    <w:rsid w:val="007B1BA5"/>
    <w:rsid w:val="007B2C31"/>
    <w:rsid w:val="007B760E"/>
    <w:rsid w:val="007C1690"/>
    <w:rsid w:val="007C793B"/>
    <w:rsid w:val="007D005C"/>
    <w:rsid w:val="007D2951"/>
    <w:rsid w:val="007D3B9E"/>
    <w:rsid w:val="007D5EA9"/>
    <w:rsid w:val="007E4CA6"/>
    <w:rsid w:val="007E6123"/>
    <w:rsid w:val="007F6CE2"/>
    <w:rsid w:val="007F706B"/>
    <w:rsid w:val="00802384"/>
    <w:rsid w:val="00817E04"/>
    <w:rsid w:val="00820B6E"/>
    <w:rsid w:val="00832ACE"/>
    <w:rsid w:val="00842F90"/>
    <w:rsid w:val="00853191"/>
    <w:rsid w:val="008560F6"/>
    <w:rsid w:val="00870769"/>
    <w:rsid w:val="00871EDE"/>
    <w:rsid w:val="00882BF8"/>
    <w:rsid w:val="008840E5"/>
    <w:rsid w:val="00884386"/>
    <w:rsid w:val="00887DCA"/>
    <w:rsid w:val="00890221"/>
    <w:rsid w:val="00894806"/>
    <w:rsid w:val="00894FD4"/>
    <w:rsid w:val="008A1305"/>
    <w:rsid w:val="008B38BA"/>
    <w:rsid w:val="008C26F1"/>
    <w:rsid w:val="008D783B"/>
    <w:rsid w:val="008E4F23"/>
    <w:rsid w:val="008E64DC"/>
    <w:rsid w:val="008F2B96"/>
    <w:rsid w:val="00901ECF"/>
    <w:rsid w:val="00903E1E"/>
    <w:rsid w:val="00911E61"/>
    <w:rsid w:val="00912C57"/>
    <w:rsid w:val="00920DA2"/>
    <w:rsid w:val="00923705"/>
    <w:rsid w:val="0094134C"/>
    <w:rsid w:val="0094251F"/>
    <w:rsid w:val="009444BF"/>
    <w:rsid w:val="00945272"/>
    <w:rsid w:val="009504B6"/>
    <w:rsid w:val="009528C3"/>
    <w:rsid w:val="009606B5"/>
    <w:rsid w:val="009641D0"/>
    <w:rsid w:val="009654FB"/>
    <w:rsid w:val="0096785E"/>
    <w:rsid w:val="00973F06"/>
    <w:rsid w:val="00976375"/>
    <w:rsid w:val="00983744"/>
    <w:rsid w:val="009A087B"/>
    <w:rsid w:val="009A2B3A"/>
    <w:rsid w:val="009A5FBD"/>
    <w:rsid w:val="009A7670"/>
    <w:rsid w:val="009C5AB3"/>
    <w:rsid w:val="009C5E47"/>
    <w:rsid w:val="009C753C"/>
    <w:rsid w:val="009D26ED"/>
    <w:rsid w:val="009E1F8B"/>
    <w:rsid w:val="009E5AE2"/>
    <w:rsid w:val="009F2C6B"/>
    <w:rsid w:val="009F3C34"/>
    <w:rsid w:val="009F505B"/>
    <w:rsid w:val="009F602A"/>
    <w:rsid w:val="009F6AAE"/>
    <w:rsid w:val="00A158F3"/>
    <w:rsid w:val="00A268F4"/>
    <w:rsid w:val="00A718A1"/>
    <w:rsid w:val="00A725F6"/>
    <w:rsid w:val="00A81C8E"/>
    <w:rsid w:val="00A86FEB"/>
    <w:rsid w:val="00A92C96"/>
    <w:rsid w:val="00A97F5A"/>
    <w:rsid w:val="00AB1DF6"/>
    <w:rsid w:val="00AC2419"/>
    <w:rsid w:val="00AD5BBF"/>
    <w:rsid w:val="00AE14F3"/>
    <w:rsid w:val="00AE16EB"/>
    <w:rsid w:val="00AE2856"/>
    <w:rsid w:val="00AF2B9D"/>
    <w:rsid w:val="00B043E7"/>
    <w:rsid w:val="00B141B0"/>
    <w:rsid w:val="00B153B7"/>
    <w:rsid w:val="00B15865"/>
    <w:rsid w:val="00B23762"/>
    <w:rsid w:val="00B51EA4"/>
    <w:rsid w:val="00B5460B"/>
    <w:rsid w:val="00B55D0F"/>
    <w:rsid w:val="00B6226A"/>
    <w:rsid w:val="00B639FB"/>
    <w:rsid w:val="00B670D3"/>
    <w:rsid w:val="00B81038"/>
    <w:rsid w:val="00B87820"/>
    <w:rsid w:val="00B905B5"/>
    <w:rsid w:val="00B92CEC"/>
    <w:rsid w:val="00B94123"/>
    <w:rsid w:val="00BB010D"/>
    <w:rsid w:val="00BB08CF"/>
    <w:rsid w:val="00BB3085"/>
    <w:rsid w:val="00BB52C4"/>
    <w:rsid w:val="00BB62CF"/>
    <w:rsid w:val="00BB74AD"/>
    <w:rsid w:val="00BC22CA"/>
    <w:rsid w:val="00BD6D88"/>
    <w:rsid w:val="00BE768A"/>
    <w:rsid w:val="00BF02C1"/>
    <w:rsid w:val="00BF129C"/>
    <w:rsid w:val="00BF2DB1"/>
    <w:rsid w:val="00BF3029"/>
    <w:rsid w:val="00BF325E"/>
    <w:rsid w:val="00BF38EA"/>
    <w:rsid w:val="00C10A70"/>
    <w:rsid w:val="00C24A98"/>
    <w:rsid w:val="00C371AB"/>
    <w:rsid w:val="00C5059D"/>
    <w:rsid w:val="00C50A3E"/>
    <w:rsid w:val="00C51C41"/>
    <w:rsid w:val="00C90CB2"/>
    <w:rsid w:val="00C93091"/>
    <w:rsid w:val="00C94362"/>
    <w:rsid w:val="00CA7944"/>
    <w:rsid w:val="00CB1650"/>
    <w:rsid w:val="00CC663B"/>
    <w:rsid w:val="00CC7447"/>
    <w:rsid w:val="00CD01D8"/>
    <w:rsid w:val="00CD0AAF"/>
    <w:rsid w:val="00CD3839"/>
    <w:rsid w:val="00CF3628"/>
    <w:rsid w:val="00CF4733"/>
    <w:rsid w:val="00D0027D"/>
    <w:rsid w:val="00D00295"/>
    <w:rsid w:val="00D015C5"/>
    <w:rsid w:val="00D0515D"/>
    <w:rsid w:val="00D058F2"/>
    <w:rsid w:val="00D05CF2"/>
    <w:rsid w:val="00D05D7C"/>
    <w:rsid w:val="00D06DE0"/>
    <w:rsid w:val="00D06E9D"/>
    <w:rsid w:val="00D20599"/>
    <w:rsid w:val="00D227E4"/>
    <w:rsid w:val="00D229D4"/>
    <w:rsid w:val="00D2451A"/>
    <w:rsid w:val="00D31002"/>
    <w:rsid w:val="00D37B9D"/>
    <w:rsid w:val="00D431D8"/>
    <w:rsid w:val="00D4504D"/>
    <w:rsid w:val="00D52110"/>
    <w:rsid w:val="00D5259B"/>
    <w:rsid w:val="00D55677"/>
    <w:rsid w:val="00D61CB1"/>
    <w:rsid w:val="00D629E3"/>
    <w:rsid w:val="00D668F4"/>
    <w:rsid w:val="00D7767A"/>
    <w:rsid w:val="00D860C7"/>
    <w:rsid w:val="00DA4BAD"/>
    <w:rsid w:val="00DB0043"/>
    <w:rsid w:val="00DB3192"/>
    <w:rsid w:val="00DB7C10"/>
    <w:rsid w:val="00DC4385"/>
    <w:rsid w:val="00DE1143"/>
    <w:rsid w:val="00DE263B"/>
    <w:rsid w:val="00DE30CA"/>
    <w:rsid w:val="00DE6CA0"/>
    <w:rsid w:val="00DF3993"/>
    <w:rsid w:val="00E07203"/>
    <w:rsid w:val="00E07A80"/>
    <w:rsid w:val="00E13475"/>
    <w:rsid w:val="00E13AE8"/>
    <w:rsid w:val="00E17EA7"/>
    <w:rsid w:val="00E23239"/>
    <w:rsid w:val="00E305FE"/>
    <w:rsid w:val="00E30A41"/>
    <w:rsid w:val="00E30F62"/>
    <w:rsid w:val="00E41AA8"/>
    <w:rsid w:val="00E429A8"/>
    <w:rsid w:val="00E44AC4"/>
    <w:rsid w:val="00E465A3"/>
    <w:rsid w:val="00E55FD9"/>
    <w:rsid w:val="00E568D9"/>
    <w:rsid w:val="00E710D1"/>
    <w:rsid w:val="00E72B90"/>
    <w:rsid w:val="00E76605"/>
    <w:rsid w:val="00E831AF"/>
    <w:rsid w:val="00E85C24"/>
    <w:rsid w:val="00E86F14"/>
    <w:rsid w:val="00E86F6F"/>
    <w:rsid w:val="00E87140"/>
    <w:rsid w:val="00E937D7"/>
    <w:rsid w:val="00E955BF"/>
    <w:rsid w:val="00EA0B0B"/>
    <w:rsid w:val="00EA12BE"/>
    <w:rsid w:val="00EA282D"/>
    <w:rsid w:val="00EA36B7"/>
    <w:rsid w:val="00EB16B8"/>
    <w:rsid w:val="00EB4801"/>
    <w:rsid w:val="00EB5F5C"/>
    <w:rsid w:val="00EB7B7A"/>
    <w:rsid w:val="00EB7E14"/>
    <w:rsid w:val="00EC079B"/>
    <w:rsid w:val="00EC6101"/>
    <w:rsid w:val="00ED2AAB"/>
    <w:rsid w:val="00ED584E"/>
    <w:rsid w:val="00EF08F8"/>
    <w:rsid w:val="00EF7055"/>
    <w:rsid w:val="00F1566F"/>
    <w:rsid w:val="00F16CEC"/>
    <w:rsid w:val="00F4440C"/>
    <w:rsid w:val="00F63F8B"/>
    <w:rsid w:val="00F670EA"/>
    <w:rsid w:val="00F674DD"/>
    <w:rsid w:val="00F706F3"/>
    <w:rsid w:val="00F72FA1"/>
    <w:rsid w:val="00F74B09"/>
    <w:rsid w:val="00F81738"/>
    <w:rsid w:val="00F95DE1"/>
    <w:rsid w:val="00FC4735"/>
    <w:rsid w:val="00FC6727"/>
    <w:rsid w:val="00FD6B26"/>
    <w:rsid w:val="00FD7363"/>
    <w:rsid w:val="00FD76A8"/>
    <w:rsid w:val="00FE02E9"/>
    <w:rsid w:val="00FE684E"/>
    <w:rsid w:val="00FE720F"/>
    <w:rsid w:val="00FF06FD"/>
    <w:rsid w:val="00FF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60E85-A5F2-4AA8-9923-AA711886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D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763"/>
    <w:pPr>
      <w:ind w:left="720"/>
      <w:contextualSpacing/>
    </w:pPr>
  </w:style>
  <w:style w:type="paragraph" w:customStyle="1" w:styleId="Default">
    <w:name w:val="Default"/>
    <w:rsid w:val="005464C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01D8"/>
    <w:rPr>
      <w:color w:val="0000FF"/>
      <w:u w:val="single"/>
    </w:rPr>
  </w:style>
  <w:style w:type="paragraph" w:styleId="NoSpacing">
    <w:name w:val="No Spacing"/>
    <w:uiPriority w:val="1"/>
    <w:qFormat/>
    <w:rsid w:val="0001599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7">
      <w:bodyDiv w:val="1"/>
      <w:marLeft w:val="0"/>
      <w:marRight w:val="0"/>
      <w:marTop w:val="0"/>
      <w:marBottom w:val="0"/>
      <w:divBdr>
        <w:top w:val="none" w:sz="0" w:space="0" w:color="auto"/>
        <w:left w:val="none" w:sz="0" w:space="0" w:color="auto"/>
        <w:bottom w:val="none" w:sz="0" w:space="0" w:color="auto"/>
        <w:right w:val="none" w:sz="0" w:space="0" w:color="auto"/>
      </w:divBdr>
    </w:div>
    <w:div w:id="7995425">
      <w:bodyDiv w:val="1"/>
      <w:marLeft w:val="0"/>
      <w:marRight w:val="0"/>
      <w:marTop w:val="0"/>
      <w:marBottom w:val="0"/>
      <w:divBdr>
        <w:top w:val="none" w:sz="0" w:space="0" w:color="auto"/>
        <w:left w:val="none" w:sz="0" w:space="0" w:color="auto"/>
        <w:bottom w:val="none" w:sz="0" w:space="0" w:color="auto"/>
        <w:right w:val="none" w:sz="0" w:space="0" w:color="auto"/>
      </w:divBdr>
    </w:div>
    <w:div w:id="88814788">
      <w:bodyDiv w:val="1"/>
      <w:marLeft w:val="0"/>
      <w:marRight w:val="0"/>
      <w:marTop w:val="0"/>
      <w:marBottom w:val="0"/>
      <w:divBdr>
        <w:top w:val="none" w:sz="0" w:space="0" w:color="auto"/>
        <w:left w:val="none" w:sz="0" w:space="0" w:color="auto"/>
        <w:bottom w:val="none" w:sz="0" w:space="0" w:color="auto"/>
        <w:right w:val="none" w:sz="0" w:space="0" w:color="auto"/>
      </w:divBdr>
    </w:div>
    <w:div w:id="94401986">
      <w:bodyDiv w:val="1"/>
      <w:marLeft w:val="0"/>
      <w:marRight w:val="0"/>
      <w:marTop w:val="0"/>
      <w:marBottom w:val="0"/>
      <w:divBdr>
        <w:top w:val="none" w:sz="0" w:space="0" w:color="auto"/>
        <w:left w:val="none" w:sz="0" w:space="0" w:color="auto"/>
        <w:bottom w:val="none" w:sz="0" w:space="0" w:color="auto"/>
        <w:right w:val="none" w:sz="0" w:space="0" w:color="auto"/>
      </w:divBdr>
    </w:div>
    <w:div w:id="109016340">
      <w:bodyDiv w:val="1"/>
      <w:marLeft w:val="0"/>
      <w:marRight w:val="0"/>
      <w:marTop w:val="0"/>
      <w:marBottom w:val="0"/>
      <w:divBdr>
        <w:top w:val="none" w:sz="0" w:space="0" w:color="auto"/>
        <w:left w:val="none" w:sz="0" w:space="0" w:color="auto"/>
        <w:bottom w:val="none" w:sz="0" w:space="0" w:color="auto"/>
        <w:right w:val="none" w:sz="0" w:space="0" w:color="auto"/>
      </w:divBdr>
    </w:div>
    <w:div w:id="209532536">
      <w:bodyDiv w:val="1"/>
      <w:marLeft w:val="0"/>
      <w:marRight w:val="0"/>
      <w:marTop w:val="0"/>
      <w:marBottom w:val="0"/>
      <w:divBdr>
        <w:top w:val="none" w:sz="0" w:space="0" w:color="auto"/>
        <w:left w:val="none" w:sz="0" w:space="0" w:color="auto"/>
        <w:bottom w:val="none" w:sz="0" w:space="0" w:color="auto"/>
        <w:right w:val="none" w:sz="0" w:space="0" w:color="auto"/>
      </w:divBdr>
      <w:divsChild>
        <w:div w:id="44841444">
          <w:marLeft w:val="720"/>
          <w:marRight w:val="0"/>
          <w:marTop w:val="0"/>
          <w:marBottom w:val="0"/>
          <w:divBdr>
            <w:top w:val="none" w:sz="0" w:space="0" w:color="auto"/>
            <w:left w:val="none" w:sz="0" w:space="0" w:color="auto"/>
            <w:bottom w:val="none" w:sz="0" w:space="0" w:color="auto"/>
            <w:right w:val="none" w:sz="0" w:space="0" w:color="auto"/>
          </w:divBdr>
        </w:div>
        <w:div w:id="140388356">
          <w:marLeft w:val="720"/>
          <w:marRight w:val="0"/>
          <w:marTop w:val="0"/>
          <w:marBottom w:val="0"/>
          <w:divBdr>
            <w:top w:val="none" w:sz="0" w:space="0" w:color="auto"/>
            <w:left w:val="none" w:sz="0" w:space="0" w:color="auto"/>
            <w:bottom w:val="none" w:sz="0" w:space="0" w:color="auto"/>
            <w:right w:val="none" w:sz="0" w:space="0" w:color="auto"/>
          </w:divBdr>
        </w:div>
        <w:div w:id="1114597407">
          <w:marLeft w:val="720"/>
          <w:marRight w:val="0"/>
          <w:marTop w:val="0"/>
          <w:marBottom w:val="0"/>
          <w:divBdr>
            <w:top w:val="none" w:sz="0" w:space="0" w:color="auto"/>
            <w:left w:val="none" w:sz="0" w:space="0" w:color="auto"/>
            <w:bottom w:val="none" w:sz="0" w:space="0" w:color="auto"/>
            <w:right w:val="none" w:sz="0" w:space="0" w:color="auto"/>
          </w:divBdr>
        </w:div>
      </w:divsChild>
    </w:div>
    <w:div w:id="264850340">
      <w:bodyDiv w:val="1"/>
      <w:marLeft w:val="0"/>
      <w:marRight w:val="0"/>
      <w:marTop w:val="0"/>
      <w:marBottom w:val="0"/>
      <w:divBdr>
        <w:top w:val="none" w:sz="0" w:space="0" w:color="auto"/>
        <w:left w:val="none" w:sz="0" w:space="0" w:color="auto"/>
        <w:bottom w:val="none" w:sz="0" w:space="0" w:color="auto"/>
        <w:right w:val="none" w:sz="0" w:space="0" w:color="auto"/>
      </w:divBdr>
    </w:div>
    <w:div w:id="323321752">
      <w:bodyDiv w:val="1"/>
      <w:marLeft w:val="0"/>
      <w:marRight w:val="0"/>
      <w:marTop w:val="0"/>
      <w:marBottom w:val="0"/>
      <w:divBdr>
        <w:top w:val="none" w:sz="0" w:space="0" w:color="auto"/>
        <w:left w:val="none" w:sz="0" w:space="0" w:color="auto"/>
        <w:bottom w:val="none" w:sz="0" w:space="0" w:color="auto"/>
        <w:right w:val="none" w:sz="0" w:space="0" w:color="auto"/>
      </w:divBdr>
    </w:div>
    <w:div w:id="615137029">
      <w:bodyDiv w:val="1"/>
      <w:marLeft w:val="0"/>
      <w:marRight w:val="0"/>
      <w:marTop w:val="0"/>
      <w:marBottom w:val="0"/>
      <w:divBdr>
        <w:top w:val="none" w:sz="0" w:space="0" w:color="auto"/>
        <w:left w:val="none" w:sz="0" w:space="0" w:color="auto"/>
        <w:bottom w:val="none" w:sz="0" w:space="0" w:color="auto"/>
        <w:right w:val="none" w:sz="0" w:space="0" w:color="auto"/>
      </w:divBdr>
    </w:div>
    <w:div w:id="665130218">
      <w:bodyDiv w:val="1"/>
      <w:marLeft w:val="0"/>
      <w:marRight w:val="0"/>
      <w:marTop w:val="0"/>
      <w:marBottom w:val="0"/>
      <w:divBdr>
        <w:top w:val="none" w:sz="0" w:space="0" w:color="auto"/>
        <w:left w:val="none" w:sz="0" w:space="0" w:color="auto"/>
        <w:bottom w:val="none" w:sz="0" w:space="0" w:color="auto"/>
        <w:right w:val="none" w:sz="0" w:space="0" w:color="auto"/>
      </w:divBdr>
    </w:div>
    <w:div w:id="760492805">
      <w:bodyDiv w:val="1"/>
      <w:marLeft w:val="0"/>
      <w:marRight w:val="0"/>
      <w:marTop w:val="0"/>
      <w:marBottom w:val="0"/>
      <w:divBdr>
        <w:top w:val="none" w:sz="0" w:space="0" w:color="auto"/>
        <w:left w:val="none" w:sz="0" w:space="0" w:color="auto"/>
        <w:bottom w:val="none" w:sz="0" w:space="0" w:color="auto"/>
        <w:right w:val="none" w:sz="0" w:space="0" w:color="auto"/>
      </w:divBdr>
    </w:div>
    <w:div w:id="839731215">
      <w:bodyDiv w:val="1"/>
      <w:marLeft w:val="0"/>
      <w:marRight w:val="0"/>
      <w:marTop w:val="0"/>
      <w:marBottom w:val="0"/>
      <w:divBdr>
        <w:top w:val="none" w:sz="0" w:space="0" w:color="auto"/>
        <w:left w:val="none" w:sz="0" w:space="0" w:color="auto"/>
        <w:bottom w:val="none" w:sz="0" w:space="0" w:color="auto"/>
        <w:right w:val="none" w:sz="0" w:space="0" w:color="auto"/>
      </w:divBdr>
    </w:div>
    <w:div w:id="909996395">
      <w:bodyDiv w:val="1"/>
      <w:marLeft w:val="0"/>
      <w:marRight w:val="0"/>
      <w:marTop w:val="0"/>
      <w:marBottom w:val="0"/>
      <w:divBdr>
        <w:top w:val="none" w:sz="0" w:space="0" w:color="auto"/>
        <w:left w:val="none" w:sz="0" w:space="0" w:color="auto"/>
        <w:bottom w:val="none" w:sz="0" w:space="0" w:color="auto"/>
        <w:right w:val="none" w:sz="0" w:space="0" w:color="auto"/>
      </w:divBdr>
    </w:div>
    <w:div w:id="942493608">
      <w:bodyDiv w:val="1"/>
      <w:marLeft w:val="0"/>
      <w:marRight w:val="0"/>
      <w:marTop w:val="0"/>
      <w:marBottom w:val="0"/>
      <w:divBdr>
        <w:top w:val="none" w:sz="0" w:space="0" w:color="auto"/>
        <w:left w:val="none" w:sz="0" w:space="0" w:color="auto"/>
        <w:bottom w:val="none" w:sz="0" w:space="0" w:color="auto"/>
        <w:right w:val="none" w:sz="0" w:space="0" w:color="auto"/>
      </w:divBdr>
    </w:div>
    <w:div w:id="1380979152">
      <w:bodyDiv w:val="1"/>
      <w:marLeft w:val="0"/>
      <w:marRight w:val="0"/>
      <w:marTop w:val="0"/>
      <w:marBottom w:val="0"/>
      <w:divBdr>
        <w:top w:val="none" w:sz="0" w:space="0" w:color="auto"/>
        <w:left w:val="none" w:sz="0" w:space="0" w:color="auto"/>
        <w:bottom w:val="none" w:sz="0" w:space="0" w:color="auto"/>
        <w:right w:val="none" w:sz="0" w:space="0" w:color="auto"/>
      </w:divBdr>
    </w:div>
    <w:div w:id="1442383869">
      <w:bodyDiv w:val="1"/>
      <w:marLeft w:val="0"/>
      <w:marRight w:val="0"/>
      <w:marTop w:val="0"/>
      <w:marBottom w:val="0"/>
      <w:divBdr>
        <w:top w:val="none" w:sz="0" w:space="0" w:color="auto"/>
        <w:left w:val="none" w:sz="0" w:space="0" w:color="auto"/>
        <w:bottom w:val="none" w:sz="0" w:space="0" w:color="auto"/>
        <w:right w:val="none" w:sz="0" w:space="0" w:color="auto"/>
      </w:divBdr>
    </w:div>
    <w:div w:id="1467963508">
      <w:bodyDiv w:val="1"/>
      <w:marLeft w:val="0"/>
      <w:marRight w:val="0"/>
      <w:marTop w:val="0"/>
      <w:marBottom w:val="0"/>
      <w:divBdr>
        <w:top w:val="none" w:sz="0" w:space="0" w:color="auto"/>
        <w:left w:val="none" w:sz="0" w:space="0" w:color="auto"/>
        <w:bottom w:val="none" w:sz="0" w:space="0" w:color="auto"/>
        <w:right w:val="none" w:sz="0" w:space="0" w:color="auto"/>
      </w:divBdr>
    </w:div>
    <w:div w:id="1518538783">
      <w:bodyDiv w:val="1"/>
      <w:marLeft w:val="0"/>
      <w:marRight w:val="0"/>
      <w:marTop w:val="0"/>
      <w:marBottom w:val="0"/>
      <w:divBdr>
        <w:top w:val="none" w:sz="0" w:space="0" w:color="auto"/>
        <w:left w:val="none" w:sz="0" w:space="0" w:color="auto"/>
        <w:bottom w:val="none" w:sz="0" w:space="0" w:color="auto"/>
        <w:right w:val="none" w:sz="0" w:space="0" w:color="auto"/>
      </w:divBdr>
    </w:div>
    <w:div w:id="1611276404">
      <w:bodyDiv w:val="1"/>
      <w:marLeft w:val="0"/>
      <w:marRight w:val="0"/>
      <w:marTop w:val="0"/>
      <w:marBottom w:val="0"/>
      <w:divBdr>
        <w:top w:val="none" w:sz="0" w:space="0" w:color="auto"/>
        <w:left w:val="none" w:sz="0" w:space="0" w:color="auto"/>
        <w:bottom w:val="none" w:sz="0" w:space="0" w:color="auto"/>
        <w:right w:val="none" w:sz="0" w:space="0" w:color="auto"/>
      </w:divBdr>
    </w:div>
    <w:div w:id="1712262761">
      <w:bodyDiv w:val="1"/>
      <w:marLeft w:val="0"/>
      <w:marRight w:val="0"/>
      <w:marTop w:val="0"/>
      <w:marBottom w:val="0"/>
      <w:divBdr>
        <w:top w:val="none" w:sz="0" w:space="0" w:color="auto"/>
        <w:left w:val="none" w:sz="0" w:space="0" w:color="auto"/>
        <w:bottom w:val="none" w:sz="0" w:space="0" w:color="auto"/>
        <w:right w:val="none" w:sz="0" w:space="0" w:color="auto"/>
      </w:divBdr>
    </w:div>
    <w:div w:id="1734935157">
      <w:bodyDiv w:val="1"/>
      <w:marLeft w:val="0"/>
      <w:marRight w:val="0"/>
      <w:marTop w:val="0"/>
      <w:marBottom w:val="0"/>
      <w:divBdr>
        <w:top w:val="none" w:sz="0" w:space="0" w:color="auto"/>
        <w:left w:val="none" w:sz="0" w:space="0" w:color="auto"/>
        <w:bottom w:val="none" w:sz="0" w:space="0" w:color="auto"/>
        <w:right w:val="none" w:sz="0" w:space="0" w:color="auto"/>
      </w:divBdr>
    </w:div>
    <w:div w:id="1939488201">
      <w:bodyDiv w:val="1"/>
      <w:marLeft w:val="0"/>
      <w:marRight w:val="0"/>
      <w:marTop w:val="0"/>
      <w:marBottom w:val="0"/>
      <w:divBdr>
        <w:top w:val="none" w:sz="0" w:space="0" w:color="auto"/>
        <w:left w:val="none" w:sz="0" w:space="0" w:color="auto"/>
        <w:bottom w:val="none" w:sz="0" w:space="0" w:color="auto"/>
        <w:right w:val="none" w:sz="0" w:space="0" w:color="auto"/>
      </w:divBdr>
    </w:div>
    <w:div w:id="2011709490">
      <w:bodyDiv w:val="1"/>
      <w:marLeft w:val="0"/>
      <w:marRight w:val="0"/>
      <w:marTop w:val="0"/>
      <w:marBottom w:val="0"/>
      <w:divBdr>
        <w:top w:val="none" w:sz="0" w:space="0" w:color="auto"/>
        <w:left w:val="none" w:sz="0" w:space="0" w:color="auto"/>
        <w:bottom w:val="none" w:sz="0" w:space="0" w:color="auto"/>
        <w:right w:val="none" w:sz="0" w:space="0" w:color="auto"/>
      </w:divBdr>
    </w:div>
    <w:div w:id="2046322546">
      <w:bodyDiv w:val="1"/>
      <w:marLeft w:val="0"/>
      <w:marRight w:val="0"/>
      <w:marTop w:val="0"/>
      <w:marBottom w:val="0"/>
      <w:divBdr>
        <w:top w:val="none" w:sz="0" w:space="0" w:color="auto"/>
        <w:left w:val="none" w:sz="0" w:space="0" w:color="auto"/>
        <w:bottom w:val="none" w:sz="0" w:space="0" w:color="auto"/>
        <w:right w:val="none" w:sz="0" w:space="0" w:color="auto"/>
      </w:divBdr>
    </w:div>
    <w:div w:id="2052880903">
      <w:bodyDiv w:val="1"/>
      <w:marLeft w:val="0"/>
      <w:marRight w:val="0"/>
      <w:marTop w:val="0"/>
      <w:marBottom w:val="0"/>
      <w:divBdr>
        <w:top w:val="none" w:sz="0" w:space="0" w:color="auto"/>
        <w:left w:val="none" w:sz="0" w:space="0" w:color="auto"/>
        <w:bottom w:val="none" w:sz="0" w:space="0" w:color="auto"/>
        <w:right w:val="none" w:sz="0" w:space="0" w:color="auto"/>
      </w:divBdr>
    </w:div>
    <w:div w:id="20797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uremantr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atyanarayan-bhagat-a2495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E9997-5A13-4F75-8B18-34E61F1B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99015657</dc:creator>
  <cp:lastModifiedBy>Anki n Satya</cp:lastModifiedBy>
  <cp:revision>140</cp:revision>
  <cp:lastPrinted>2021-05-01T11:59:00Z</cp:lastPrinted>
  <dcterms:created xsi:type="dcterms:W3CDTF">2017-07-04T13:12:00Z</dcterms:created>
  <dcterms:modified xsi:type="dcterms:W3CDTF">2021-05-14T07:52:00Z</dcterms:modified>
</cp:coreProperties>
</file>