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920"/>
        </w:tabs>
        <w:rPr>
          <w:rFonts w:ascii="Calibri Light" w:hAnsi="Calibri Light"/>
          <w:b/>
          <w:sz w:val="24"/>
          <w:szCs w:val="24"/>
        </w:rPr>
      </w:pPr>
      <w:r>
        <w:rPr>
          <w:rFonts w:ascii="Calibri Light" w:hAnsi="Calibri Light"/>
          <w:b/>
          <w:sz w:val="24"/>
          <w:szCs w:val="24"/>
        </w:rPr>
        <w:t>GOWTHAM SRI MANIKANTA BARLA</w:t>
      </w:r>
    </w:p>
    <w:p>
      <w:pPr>
        <w:pStyle w:val="style0"/>
        <w:tabs>
          <w:tab w:val="left" w:leader="none" w:pos="7920"/>
        </w:tabs>
        <w:rPr>
          <w:rFonts w:ascii="Calibri Light" w:hAnsi="Calibri Light"/>
          <w:b/>
          <w:color w:val="0000ff"/>
          <w:sz w:val="24"/>
          <w:szCs w:val="24"/>
          <w:u w:val="single"/>
        </w:rPr>
      </w:pPr>
      <w:r>
        <w:rPr/>
        <w:fldChar w:fldCharType="begin"/>
      </w:r>
      <w:r>
        <w:instrText xml:space="preserve"> HYPERLINK "mailto:gowtham.srimanikanta@gmail.com" </w:instrText>
      </w:r>
      <w:r>
        <w:rPr/>
        <w:fldChar w:fldCharType="separate"/>
      </w:r>
      <w:r>
        <w:rPr>
          <w:rStyle w:val="style85"/>
          <w:rFonts w:ascii="Calibri Light" w:hAnsi="Calibri Light"/>
          <w:b/>
          <w:sz w:val="24"/>
          <w:szCs w:val="24"/>
        </w:rPr>
        <w:t>gowtham.srimanikanta@gmail.com</w:t>
      </w:r>
      <w:r>
        <w:rPr/>
        <w:fldChar w:fldCharType="end"/>
      </w:r>
      <w:r>
        <w:rPr>
          <w:rFonts w:ascii="Calibri Light" w:hAnsi="Calibri Light"/>
          <w:b/>
          <w:bCs/>
          <w:sz w:val="24"/>
          <w:szCs w:val="24"/>
        </w:rPr>
        <w:br/>
      </w:r>
      <w:r>
        <w:rPr>
          <w:rFonts w:ascii="Calibri Light" w:hAnsi="Calibri Light"/>
          <w:b/>
          <w:sz w:val="24"/>
          <w:szCs w:val="24"/>
        </w:rPr>
        <w:t>Mobile:</w:t>
      </w:r>
      <w:r>
        <w:rPr>
          <w:rFonts w:ascii="Calibri Light" w:hAnsi="Calibri Light"/>
          <w:sz w:val="24"/>
          <w:szCs w:val="24"/>
        </w:rPr>
        <w:t xml:space="preserve"> 8919119681</w:t>
      </w:r>
    </w:p>
    <w:p>
      <w:pPr>
        <w:pStyle w:val="style0"/>
        <w:rPr>
          <w:rFonts w:ascii="Calibri Light" w:cs="Calibri" w:hAnsi="Calibri Light"/>
          <w:b/>
          <w:sz w:val="24"/>
          <w:szCs w:val="24"/>
        </w:rPr>
      </w:pPr>
      <w:r>
        <w:rPr>
          <w:rFonts w:ascii="Calibri Light" w:cs="Calibri" w:hAnsi="Calibri Light"/>
          <w:b/>
          <w:sz w:val="24"/>
          <w:szCs w:val="24"/>
        </w:rPr>
        <w:t>DevOps Engineer and Oracle DBA</w:t>
      </w:r>
    </w:p>
    <w:p>
      <w:pPr>
        <w:pStyle w:val="style0"/>
        <w:rPr>
          <w:rFonts w:ascii="Calibri Light" w:cs="Calibri" w:hAnsi="Calibri Light"/>
          <w:b/>
          <w:sz w:val="18"/>
        </w:rPr>
      </w:pPr>
      <w:r>
        <w:rPr>
          <w:rFonts w:ascii="Calibri Light" w:cs="Calibri" w:hAnsi="Calibri Light"/>
          <w:b/>
          <w:sz w:val="18"/>
        </w:rPr>
        <w:t>_________________________________________________________________________</w:t>
      </w:r>
    </w:p>
    <w:p>
      <w:pPr>
        <w:pStyle w:val="style0"/>
        <w:rPr>
          <w:rFonts w:ascii="Calibri Light" w:hAnsi="Calibri Light"/>
          <w:szCs w:val="22"/>
          <w:lang w:val="pt-BR"/>
        </w:rPr>
      </w:pPr>
    </w:p>
    <w:p>
      <w:pPr>
        <w:pStyle w:val="style0"/>
        <w:rPr>
          <w:rFonts w:ascii="Calibri Light" w:hAnsi="Calibri Light"/>
          <w:szCs w:val="22"/>
          <w:lang w:val="pt-BR"/>
        </w:rPr>
      </w:pPr>
    </w:p>
    <w:p>
      <w:pPr>
        <w:pStyle w:val="style3"/>
        <w:pBdr>
          <w:top w:val="single" w:sz="6" w:space="0" w:color="auto"/>
        </w:pBdr>
        <w:jc w:val="left"/>
        <w:rPr>
          <w:rFonts w:ascii="Calibri" w:hAnsi="Calibri"/>
          <w:smallCaps/>
          <w:spacing w:val="58"/>
          <w:sz w:val="28"/>
          <w:szCs w:val="28"/>
        </w:rPr>
      </w:pPr>
      <w:r>
        <w:rPr>
          <w:rFonts w:ascii="Calibri" w:hAnsi="Calibri"/>
          <w:smallCaps/>
          <w:spacing w:val="58"/>
          <w:sz w:val="28"/>
          <w:szCs w:val="28"/>
        </w:rPr>
        <w:t>Professional Summary -Overview</w:t>
      </w:r>
    </w:p>
    <w:p>
      <w:pPr>
        <w:pStyle w:val="style0"/>
        <w:ind w:right="-58"/>
        <w:rPr>
          <w:rFonts w:ascii="Calibri Light" w:hAnsi="Calibri Light"/>
          <w:szCs w:val="22"/>
        </w:rPr>
      </w:pPr>
    </w:p>
    <w:p>
      <w:pPr>
        <w:pStyle w:val="style4098"/>
        <w:numPr>
          <w:ilvl w:val="0"/>
          <w:numId w:val="1"/>
        </w:numPr>
        <w:tabs>
          <w:tab w:val="left" w:leader="none" w:pos="1300"/>
        </w:tabs>
        <w:spacing w:before="38"/>
        <w:ind w:right="-20"/>
        <w:rPr>
          <w:rFonts w:ascii="Calibri Light" w:eastAsia="Times New Roman" w:hAnsi="Calibri Light"/>
          <w:snapToGrid w:val="false"/>
          <w:sz w:val="22"/>
          <w:szCs w:val="24"/>
          <w:lang w:val="en-GB"/>
        </w:rPr>
      </w:pPr>
      <w:r>
        <w:rPr>
          <w:rFonts w:ascii="Calibri Light" w:eastAsia="Times New Roman" w:hAnsi="Calibri Light"/>
          <w:snapToGrid w:val="false"/>
          <w:sz w:val="22"/>
          <w:szCs w:val="24"/>
          <w:lang w:val="en-GB"/>
        </w:rPr>
        <w:t>Over all 3.1</w:t>
      </w:r>
      <w:r>
        <w:rPr>
          <w:rFonts w:ascii="Calibri Light" w:eastAsia="Times New Roman" w:hAnsi="Calibri Light"/>
          <w:snapToGrid w:val="false"/>
          <w:sz w:val="22"/>
          <w:szCs w:val="24"/>
          <w:lang w:val="en-GB"/>
        </w:rPr>
        <w:t xml:space="preserve"> years of proven experience and successful record in IT Infrastructure Management and Support.</w:t>
      </w:r>
    </w:p>
    <w:p>
      <w:pPr>
        <w:pStyle w:val="style4098"/>
        <w:numPr>
          <w:ilvl w:val="0"/>
          <w:numId w:val="1"/>
        </w:numPr>
        <w:tabs>
          <w:tab w:val="left" w:leader="none" w:pos="1300"/>
        </w:tabs>
        <w:spacing w:before="38"/>
        <w:ind w:right="-20"/>
        <w:rPr>
          <w:rFonts w:ascii="Calibri Light" w:eastAsia="Times New Roman" w:hAnsi="Calibri Light"/>
          <w:snapToGrid w:val="false"/>
          <w:sz w:val="22"/>
          <w:szCs w:val="24"/>
          <w:lang w:val="en-GB"/>
        </w:rPr>
      </w:pPr>
      <w:r>
        <w:rPr>
          <w:rFonts w:ascii="Calibri Light" w:eastAsia="Times New Roman" w:hAnsi="Calibri Light"/>
          <w:snapToGrid w:val="false"/>
          <w:sz w:val="22"/>
          <w:szCs w:val="24"/>
          <w:lang w:val="en-GB"/>
        </w:rPr>
        <w:t>3.0 years of experience as DevOps Engineer in Automating, building, deploying and releasing of code from one environment to other environment.</w:t>
      </w:r>
    </w:p>
    <w:p>
      <w:pPr>
        <w:pStyle w:val="style4098"/>
        <w:numPr>
          <w:ilvl w:val="0"/>
          <w:numId w:val="1"/>
        </w:numPr>
        <w:tabs>
          <w:tab w:val="left" w:leader="none" w:pos="1300"/>
        </w:tabs>
        <w:spacing w:before="38"/>
        <w:ind w:right="-20"/>
        <w:rPr>
          <w:rFonts w:ascii="Calibri Light" w:eastAsia="Times New Roman" w:hAnsi="Calibri Light"/>
          <w:snapToGrid w:val="false"/>
          <w:sz w:val="22"/>
          <w:szCs w:val="24"/>
          <w:lang w:val="en-GB"/>
        </w:rPr>
      </w:pPr>
      <w:r>
        <w:rPr>
          <w:rFonts w:ascii="Calibri Light" w:eastAsia="Times New Roman" w:hAnsi="Calibri Light"/>
          <w:snapToGrid w:val="false"/>
          <w:sz w:val="22"/>
          <w:szCs w:val="24"/>
          <w:lang w:val="en-GB"/>
        </w:rPr>
        <w:t>Approximately 1.6</w:t>
      </w:r>
      <w:r>
        <w:rPr>
          <w:rFonts w:ascii="Calibri Light" w:eastAsia="Times New Roman" w:hAnsi="Calibri Light"/>
          <w:snapToGrid w:val="false"/>
          <w:sz w:val="22"/>
          <w:szCs w:val="24"/>
          <w:lang w:val="en-GB"/>
        </w:rPr>
        <w:t xml:space="preserve"> years of </w:t>
      </w:r>
      <w:r>
        <w:rPr>
          <w:rFonts w:ascii="Calibri Light" w:hAnsi="Calibri Light"/>
          <w:sz w:val="22"/>
          <w:szCs w:val="24"/>
        </w:rPr>
        <w:t>experience as an Oracle Database Administrator on Oracle Basic operations, Performance Tuning, Database Backup and Recovery, Exp/Imp, Data Pump, SQL and PL/SQL.</w:t>
      </w:r>
    </w:p>
    <w:p>
      <w:pPr>
        <w:pStyle w:val="style179"/>
        <w:numPr>
          <w:ilvl w:val="0"/>
          <w:numId w:val="1"/>
        </w:numPr>
        <w:tabs>
          <w:tab w:val="left" w:leader="none" w:pos="5670"/>
        </w:tabs>
        <w:rPr>
          <w:rFonts w:ascii="Calibri Light" w:hAnsi="Calibri Light"/>
          <w:sz w:val="22"/>
          <w:szCs w:val="24"/>
        </w:rPr>
      </w:pPr>
      <w:r>
        <w:rPr>
          <w:rFonts w:ascii="Calibri Light" w:hAnsi="Calibri Light"/>
          <w:sz w:val="22"/>
          <w:szCs w:val="24"/>
        </w:rPr>
        <w:t>Extensive experience in installation, administration and networking in various environments.</w:t>
      </w:r>
    </w:p>
    <w:p>
      <w:pPr>
        <w:pStyle w:val="style179"/>
        <w:numPr>
          <w:ilvl w:val="0"/>
          <w:numId w:val="1"/>
        </w:numPr>
        <w:tabs>
          <w:tab w:val="left" w:leader="none" w:pos="5670"/>
        </w:tabs>
        <w:rPr>
          <w:rFonts w:ascii="Calibri Light" w:hAnsi="Calibri Light"/>
          <w:sz w:val="22"/>
          <w:szCs w:val="24"/>
        </w:rPr>
      </w:pPr>
      <w:r>
        <w:rPr>
          <w:rFonts w:ascii="Calibri Light" w:hAnsi="Calibri Light"/>
          <w:sz w:val="22"/>
          <w:szCs w:val="24"/>
        </w:rPr>
        <w:t>Having experience on Linux server(RHEL).</w:t>
      </w:r>
    </w:p>
    <w:p>
      <w:pPr>
        <w:pStyle w:val="style179"/>
        <w:numPr>
          <w:ilvl w:val="0"/>
          <w:numId w:val="1"/>
        </w:numPr>
        <w:tabs>
          <w:tab w:val="left" w:leader="none" w:pos="5670"/>
        </w:tabs>
        <w:rPr>
          <w:rFonts w:ascii="Calibri Light" w:hAnsi="Calibri Light"/>
          <w:sz w:val="22"/>
          <w:szCs w:val="24"/>
        </w:rPr>
      </w:pPr>
      <w:r>
        <w:rPr>
          <w:rFonts w:ascii="Calibri Light" w:hAnsi="Calibri Light"/>
          <w:sz w:val="22"/>
          <w:szCs w:val="24"/>
        </w:rPr>
        <w:t xml:space="preserve">Interested in learning new technologies. </w:t>
      </w:r>
    </w:p>
    <w:p>
      <w:pPr>
        <w:pStyle w:val="style4098"/>
        <w:tabs>
          <w:tab w:val="left" w:leader="none" w:pos="1300"/>
        </w:tabs>
        <w:spacing w:before="38"/>
        <w:ind w:right="-20"/>
        <w:rPr>
          <w:rFonts w:ascii="Calibri Light" w:eastAsia="Times New Roman" w:hAnsi="Calibri Light"/>
          <w:snapToGrid w:val="false"/>
          <w:sz w:val="22"/>
          <w:szCs w:val="24"/>
          <w:lang w:val="en-GB"/>
        </w:rPr>
      </w:pPr>
    </w:p>
    <w:p>
      <w:pPr>
        <w:pStyle w:val="style3"/>
        <w:pBdr>
          <w:right w:val="single" w:sz="6" w:space="2" w:color="auto"/>
        </w:pBdr>
        <w:jc w:val="left"/>
        <w:rPr>
          <w:rFonts w:ascii="Calibri" w:hAnsi="Calibri"/>
          <w:smallCaps/>
          <w:spacing w:val="58"/>
          <w:sz w:val="24"/>
          <w:szCs w:val="24"/>
        </w:rPr>
      </w:pPr>
      <w:r>
        <w:rPr>
          <w:rFonts w:ascii="Calibri" w:hAnsi="Calibri"/>
          <w:smallCaps/>
          <w:spacing w:val="58"/>
          <w:sz w:val="28"/>
          <w:szCs w:val="28"/>
        </w:rPr>
        <w:t xml:space="preserve">Technical Skills                                                          </w:t>
      </w:r>
    </w:p>
    <w:p>
      <w:pPr>
        <w:pStyle w:val="style0"/>
        <w:rPr>
          <w:rFonts w:ascii="Calibri Light" w:hAnsi="Calibri Light"/>
          <w:sz w:val="18"/>
        </w:rPr>
      </w:pPr>
    </w:p>
    <w:p>
      <w:pPr>
        <w:pStyle w:val="style0"/>
        <w:rPr>
          <w:rFonts w:ascii="Calibri Light" w:hAnsi="Calibri Light"/>
          <w:b/>
          <w:bCs/>
          <w:sz w:val="22"/>
          <w:szCs w:val="22"/>
          <w:u w:val="single"/>
        </w:rPr>
      </w:pPr>
      <w:r>
        <w:rPr>
          <w:rFonts w:ascii="Calibri Light" w:hAnsi="Calibri Light"/>
          <w:b/>
          <w:bCs/>
          <w:sz w:val="22"/>
          <w:szCs w:val="22"/>
          <w:u w:val="single"/>
        </w:rPr>
        <w:t xml:space="preserve">As </w:t>
      </w:r>
      <w:r>
        <w:rPr>
          <w:rFonts w:ascii="Calibri Light" w:hAnsi="Calibri Light"/>
          <w:b/>
          <w:bCs/>
          <w:sz w:val="22"/>
          <w:szCs w:val="22"/>
          <w:u w:val="single"/>
        </w:rPr>
        <w:t>a DevOps Engineer</w:t>
      </w:r>
      <w:r>
        <w:rPr>
          <w:rFonts w:ascii="Calibri Light" w:hAnsi="Calibri Light"/>
          <w:b/>
          <w:bCs/>
          <w:sz w:val="22"/>
          <w:szCs w:val="22"/>
          <w:u w:val="single"/>
        </w:rPr>
        <w:br/>
      </w:r>
    </w:p>
    <w:tbl>
      <w:tblPr>
        <w:tblStyle w:val="style154"/>
        <w:tblW w:w="8755" w:type="dxa"/>
        <w:tblLayout w:type="fixed"/>
        <w:tblLook w:val="04A0" w:firstRow="1" w:lastRow="0" w:firstColumn="1" w:lastColumn="0" w:noHBand="0" w:noVBand="1"/>
      </w:tblPr>
      <w:tblGrid>
        <w:gridCol w:w="3369"/>
        <w:gridCol w:w="5386"/>
      </w:tblGrid>
      <w:tr>
        <w:trPr/>
        <w:tc>
          <w:tcPr>
            <w:tcW w:w="3369" w:type="dxa"/>
            <w:tcBorders/>
          </w:tcPr>
          <w:p>
            <w:pPr>
              <w:pStyle w:val="style0"/>
              <w:rPr>
                <w:rFonts w:ascii="Calibri Light" w:hAnsi="Calibri Light"/>
                <w:b/>
                <w:bCs/>
                <w:sz w:val="22"/>
                <w:szCs w:val="22"/>
                <w:u w:val="single"/>
              </w:rPr>
            </w:pPr>
            <w:r>
              <w:rPr>
                <w:rFonts w:ascii="Calibri Light" w:hAnsi="Calibri Light"/>
              </w:rPr>
              <w:t>Operating Systems</w:t>
            </w:r>
          </w:p>
        </w:tc>
        <w:tc>
          <w:tcPr>
            <w:tcW w:w="5386" w:type="dxa"/>
            <w:tcBorders/>
          </w:tcPr>
          <w:p>
            <w:pPr>
              <w:pStyle w:val="style0"/>
              <w:rPr>
                <w:rFonts w:ascii="Calibri Light" w:hAnsi="Calibri Light"/>
                <w:b/>
                <w:bCs/>
                <w:sz w:val="22"/>
                <w:szCs w:val="22"/>
                <w:u w:val="single"/>
              </w:rPr>
            </w:pPr>
            <w:r>
              <w:rPr>
                <w:rFonts w:ascii="Calibri Light" w:hAnsi="Calibri Light"/>
              </w:rPr>
              <w:t>RHEL (6.4, 7.0 ) , CentOS and Windows</w:t>
            </w:r>
          </w:p>
        </w:tc>
      </w:tr>
      <w:tr>
        <w:tblPrEx/>
        <w:trPr/>
        <w:tc>
          <w:tcPr>
            <w:tcW w:w="3369" w:type="dxa"/>
            <w:tcBorders/>
          </w:tcPr>
          <w:p>
            <w:pPr>
              <w:pStyle w:val="style0"/>
              <w:rPr>
                <w:rFonts w:ascii="Calibri Light" w:hAnsi="Calibri Light"/>
                <w:b/>
                <w:bCs/>
                <w:sz w:val="22"/>
                <w:szCs w:val="22"/>
                <w:u w:val="single"/>
              </w:rPr>
            </w:pPr>
            <w:r>
              <w:rPr>
                <w:rFonts w:ascii="Calibri Light" w:hAnsi="Calibri Light"/>
              </w:rPr>
              <w:t>Cloud Platforms</w:t>
            </w:r>
          </w:p>
        </w:tc>
        <w:tc>
          <w:tcPr>
            <w:tcW w:w="5386" w:type="dxa"/>
            <w:tcBorders/>
          </w:tcPr>
          <w:p>
            <w:pPr>
              <w:pStyle w:val="style0"/>
              <w:rPr>
                <w:rFonts w:ascii="Calibri Light" w:hAnsi="Calibri Light"/>
                <w:b/>
                <w:bCs/>
                <w:sz w:val="22"/>
                <w:szCs w:val="22"/>
                <w:u w:val="single"/>
              </w:rPr>
            </w:pPr>
            <w:r>
              <w:rPr>
                <w:rFonts w:ascii="Calibri Light" w:hAnsi="Calibri Light"/>
                <w:snapToGrid/>
                <w:sz w:val="22"/>
                <w:lang w:val="en-US"/>
              </w:rPr>
              <w:t>AWS and Google Cloud Platform</w:t>
            </w:r>
          </w:p>
        </w:tc>
      </w:tr>
      <w:tr>
        <w:tblPrEx/>
        <w:trPr/>
        <w:tc>
          <w:tcPr>
            <w:tcW w:w="3369" w:type="dxa"/>
            <w:tcBorders/>
          </w:tcPr>
          <w:p>
            <w:pPr>
              <w:pStyle w:val="style0"/>
              <w:rPr>
                <w:rFonts w:ascii="Calibri Light" w:hAnsi="Calibri Light"/>
                <w:b/>
                <w:bCs/>
                <w:sz w:val="22"/>
                <w:szCs w:val="22"/>
                <w:u w:val="single"/>
              </w:rPr>
            </w:pPr>
            <w:r>
              <w:rPr>
                <w:rFonts w:ascii="Calibri Light" w:hAnsi="Calibri Light"/>
                <w:snapToGrid/>
                <w:sz w:val="22"/>
                <w:lang w:val="en-US"/>
              </w:rPr>
              <w:t xml:space="preserve">Version Control Tools                                                     </w:t>
            </w:r>
          </w:p>
        </w:tc>
        <w:tc>
          <w:tcPr>
            <w:tcW w:w="5386" w:type="dxa"/>
            <w:tcBorders/>
          </w:tcPr>
          <w:p>
            <w:pPr>
              <w:pStyle w:val="style0"/>
              <w:rPr>
                <w:rFonts w:ascii="Calibri Light" w:hAnsi="Calibri Light"/>
                <w:b/>
                <w:bCs/>
                <w:sz w:val="22"/>
                <w:szCs w:val="22"/>
                <w:u w:val="single"/>
              </w:rPr>
            </w:pPr>
            <w:r>
              <w:rPr>
                <w:rFonts w:ascii="Calibri Light" w:hAnsi="Calibri Light"/>
                <w:snapToGrid/>
                <w:sz w:val="22"/>
                <w:lang w:val="en-US"/>
              </w:rPr>
              <w:t>GIT</w:t>
            </w:r>
          </w:p>
        </w:tc>
      </w:tr>
      <w:tr>
        <w:tblPrEx/>
        <w:trPr/>
        <w:tc>
          <w:tcPr>
            <w:tcW w:w="3369" w:type="dxa"/>
            <w:tcBorders/>
          </w:tcPr>
          <w:p>
            <w:pPr>
              <w:pStyle w:val="style0"/>
              <w:rPr>
                <w:rFonts w:ascii="Calibri Light" w:hAnsi="Calibri Light"/>
                <w:b/>
                <w:bCs/>
                <w:sz w:val="22"/>
                <w:szCs w:val="22"/>
                <w:u w:val="single"/>
              </w:rPr>
            </w:pPr>
            <w:r>
              <w:rPr>
                <w:rFonts w:ascii="Calibri Light" w:hAnsi="Calibri Light"/>
              </w:rPr>
              <w:t>Scripting Languages</w:t>
            </w:r>
          </w:p>
        </w:tc>
        <w:tc>
          <w:tcPr>
            <w:tcW w:w="5386" w:type="dxa"/>
            <w:tcBorders/>
          </w:tcPr>
          <w:p>
            <w:pPr>
              <w:pStyle w:val="style0"/>
              <w:rPr>
                <w:rFonts w:ascii="Calibri Light" w:hAnsi="Calibri Light"/>
                <w:b/>
                <w:bCs/>
                <w:sz w:val="22"/>
                <w:szCs w:val="22"/>
                <w:u w:val="single"/>
              </w:rPr>
            </w:pPr>
            <w:r>
              <w:rPr>
                <w:rFonts w:ascii="Calibri Light" w:hAnsi="Calibri Light"/>
              </w:rPr>
              <w:t>Working Knowledge on Unix shell scripting</w:t>
            </w:r>
          </w:p>
        </w:tc>
      </w:tr>
      <w:tr>
        <w:tblPrEx/>
        <w:trPr/>
        <w:tc>
          <w:tcPr>
            <w:tcW w:w="3369" w:type="dxa"/>
            <w:tcBorders/>
          </w:tcPr>
          <w:p>
            <w:pPr>
              <w:pStyle w:val="style0"/>
              <w:rPr>
                <w:rFonts w:ascii="Calibri Light" w:hAnsi="Calibri Light"/>
                <w:b/>
                <w:bCs/>
                <w:sz w:val="22"/>
                <w:szCs w:val="22"/>
                <w:u w:val="single"/>
              </w:rPr>
            </w:pPr>
            <w:r>
              <w:rPr>
                <w:rFonts w:ascii="Calibri Light" w:hAnsi="Calibri Light"/>
              </w:rPr>
              <w:t>Configuration Management Tools</w:t>
            </w:r>
          </w:p>
        </w:tc>
        <w:tc>
          <w:tcPr>
            <w:tcW w:w="5386" w:type="dxa"/>
            <w:tcBorders/>
          </w:tcPr>
          <w:p>
            <w:pPr>
              <w:pStyle w:val="style0"/>
              <w:rPr>
                <w:rFonts w:ascii="Calibri Light" w:hAnsi="Calibri Light"/>
                <w:bCs/>
                <w:szCs w:val="21"/>
              </w:rPr>
            </w:pPr>
            <w:r>
              <w:rPr>
                <w:rFonts w:ascii="Calibri Light" w:hAnsi="Calibri Light"/>
                <w:bCs/>
                <w:szCs w:val="21"/>
              </w:rPr>
              <w:t>Ansible</w:t>
            </w:r>
          </w:p>
        </w:tc>
      </w:tr>
      <w:tr>
        <w:tblPrEx/>
        <w:trPr/>
        <w:tc>
          <w:tcPr>
            <w:tcW w:w="3369" w:type="dxa"/>
            <w:tcBorders/>
          </w:tcPr>
          <w:p>
            <w:pPr>
              <w:pStyle w:val="style0"/>
              <w:rPr>
                <w:rFonts w:ascii="Calibri Light" w:hAnsi="Calibri Light"/>
                <w:b/>
                <w:bCs/>
                <w:sz w:val="22"/>
                <w:szCs w:val="22"/>
                <w:u w:val="single"/>
              </w:rPr>
            </w:pPr>
            <w:r>
              <w:rPr>
                <w:rFonts w:ascii="Calibri Light" w:hAnsi="Calibri Light"/>
              </w:rPr>
              <w:t xml:space="preserve">Continuous Integration </w:t>
            </w:r>
            <w:r>
              <w:rPr>
                <w:rFonts w:hAnsi="Calibri Light"/>
                <w:lang w:val="en-US"/>
              </w:rPr>
              <w:t>&amp; Deployment</w:t>
            </w:r>
            <w:r>
              <w:rPr>
                <w:rFonts w:ascii="Calibri Light" w:hAnsi="Calibri Light"/>
              </w:rPr>
              <w:t xml:space="preserve"> Tools </w:t>
            </w:r>
          </w:p>
        </w:tc>
        <w:tc>
          <w:tcPr>
            <w:tcW w:w="5386" w:type="dxa"/>
            <w:tcBorders/>
          </w:tcPr>
          <w:p>
            <w:pPr>
              <w:pStyle w:val="style0"/>
              <w:rPr>
                <w:rFonts w:ascii="Calibri Light" w:hAnsi="Calibri Light"/>
                <w:bCs/>
                <w:szCs w:val="21"/>
              </w:rPr>
            </w:pPr>
            <w:r>
              <w:rPr>
                <w:rFonts w:ascii="Calibri Light" w:hAnsi="Calibri Light"/>
                <w:bCs/>
                <w:szCs w:val="21"/>
              </w:rPr>
              <w:t>Jenkins</w:t>
            </w:r>
          </w:p>
        </w:tc>
      </w:tr>
      <w:tr>
        <w:tblPrEx/>
        <w:trPr/>
        <w:tc>
          <w:tcPr>
            <w:tcW w:w="3369" w:type="dxa"/>
            <w:tcBorders/>
          </w:tcPr>
          <w:p>
            <w:pPr>
              <w:pStyle w:val="style0"/>
              <w:rPr>
                <w:rFonts w:ascii="Calibri Light" w:hAnsi="Calibri Light"/>
                <w:bCs/>
                <w:szCs w:val="21"/>
              </w:rPr>
            </w:pPr>
            <w:r>
              <w:rPr>
                <w:rFonts w:ascii="Calibri Light" w:hAnsi="Calibri Light"/>
                <w:bCs/>
                <w:szCs w:val="21"/>
              </w:rPr>
              <w:t>Monitoring Tools</w:t>
            </w:r>
          </w:p>
        </w:tc>
        <w:tc>
          <w:tcPr>
            <w:tcW w:w="5386" w:type="dxa"/>
            <w:tcBorders/>
          </w:tcPr>
          <w:p>
            <w:pPr>
              <w:pStyle w:val="style0"/>
              <w:rPr>
                <w:rFonts w:ascii="Calibri Light" w:hAnsi="Calibri Light"/>
                <w:b/>
                <w:bCs/>
                <w:sz w:val="22"/>
                <w:szCs w:val="22"/>
                <w:u w:val="single"/>
              </w:rPr>
            </w:pPr>
            <w:r>
              <w:rPr>
                <w:rFonts w:ascii="Calibri Light" w:hAnsi="Calibri Light"/>
                <w:bCs/>
                <w:szCs w:val="21"/>
              </w:rPr>
              <w:t>Nagios</w:t>
            </w:r>
          </w:p>
        </w:tc>
      </w:tr>
      <w:tr>
        <w:tblPrEx/>
        <w:trPr/>
        <w:tc>
          <w:tcPr>
            <w:tcW w:w="3369" w:type="dxa"/>
            <w:tcBorders/>
          </w:tcPr>
          <w:p>
            <w:pPr>
              <w:pStyle w:val="style0"/>
              <w:rPr>
                <w:rFonts w:ascii="Calibri Light" w:hAnsi="Calibri Light"/>
                <w:b/>
                <w:bCs/>
                <w:sz w:val="22"/>
                <w:szCs w:val="22"/>
                <w:u w:val="single"/>
              </w:rPr>
            </w:pPr>
            <w:r>
              <w:rPr>
                <w:rFonts w:ascii="Calibri Light" w:hAnsi="Calibri Light"/>
                <w:bCs/>
                <w:szCs w:val="21"/>
              </w:rPr>
              <w:t>Ticketing System</w:t>
            </w:r>
          </w:p>
        </w:tc>
        <w:tc>
          <w:tcPr>
            <w:tcW w:w="5386" w:type="dxa"/>
            <w:tcBorders/>
          </w:tcPr>
          <w:p>
            <w:pPr>
              <w:pStyle w:val="style0"/>
              <w:rPr>
                <w:rFonts w:ascii="Calibri Light" w:hAnsi="Calibri Light"/>
                <w:b/>
                <w:bCs/>
                <w:sz w:val="22"/>
                <w:szCs w:val="22"/>
                <w:u w:val="single"/>
              </w:rPr>
            </w:pPr>
            <w:r>
              <w:rPr>
                <w:rFonts w:ascii="Calibri Light" w:hAnsi="Calibri Light"/>
                <w:bCs/>
                <w:szCs w:val="21"/>
              </w:rPr>
              <w:t>JIRA</w:t>
            </w:r>
            <w:r>
              <w:rPr>
                <w:rFonts w:ascii="Calibri Light" w:hAnsi="Calibri Light"/>
                <w:bCs/>
                <w:szCs w:val="21"/>
              </w:rPr>
              <w:t xml:space="preserve"> and Confluence</w:t>
            </w:r>
          </w:p>
        </w:tc>
      </w:tr>
      <w:tr>
        <w:tblPrEx/>
        <w:trPr/>
        <w:tc>
          <w:tcPr>
            <w:tcW w:w="3369" w:type="dxa"/>
            <w:tcBorders/>
          </w:tcPr>
          <w:p>
            <w:pPr>
              <w:pStyle w:val="style0"/>
              <w:rPr>
                <w:rFonts w:ascii="Calibri Light" w:hAnsi="Calibri Light"/>
                <w:b/>
                <w:bCs/>
                <w:sz w:val="22"/>
                <w:szCs w:val="22"/>
                <w:u w:val="single"/>
              </w:rPr>
            </w:pPr>
            <w:r>
              <w:rPr>
                <w:rFonts w:ascii="Calibri Light" w:hAnsi="Calibri Light"/>
                <w:bCs/>
                <w:szCs w:val="21"/>
              </w:rPr>
              <w:t>Virtualisation Technologies</w:t>
            </w:r>
          </w:p>
        </w:tc>
        <w:tc>
          <w:tcPr>
            <w:tcW w:w="5386" w:type="dxa"/>
            <w:tcBorders/>
          </w:tcPr>
          <w:p>
            <w:pPr>
              <w:pStyle w:val="style0"/>
              <w:rPr>
                <w:rFonts w:ascii="Calibri Light" w:hAnsi="Calibri Light"/>
                <w:b/>
                <w:bCs/>
                <w:sz w:val="22"/>
                <w:szCs w:val="22"/>
                <w:u w:val="single"/>
              </w:rPr>
            </w:pPr>
            <w:r>
              <w:rPr>
                <w:rFonts w:ascii="Calibri Light" w:hAnsi="Calibri Light"/>
                <w:bCs/>
                <w:szCs w:val="21"/>
              </w:rPr>
              <w:t>Docker</w:t>
            </w:r>
            <w:r>
              <w:rPr>
                <w:rFonts w:ascii="Calibri Light" w:hAnsi="Calibri Light"/>
                <w:bCs/>
                <w:szCs w:val="21"/>
              </w:rPr>
              <w:t xml:space="preserve"> and Kubernetes for containers deployment</w:t>
            </w:r>
          </w:p>
        </w:tc>
      </w:tr>
      <w:tr>
        <w:tblPrEx/>
        <w:trPr/>
        <w:tc>
          <w:tcPr>
            <w:tcW w:w="3369" w:type="dxa"/>
            <w:tcBorders/>
          </w:tcPr>
          <w:p>
            <w:pPr>
              <w:pStyle w:val="style0"/>
              <w:tabs>
                <w:tab w:val="left" w:leader="none" w:pos="2100"/>
              </w:tabs>
              <w:rPr>
                <w:rFonts w:ascii="Calibri Light" w:hAnsi="Calibri Light"/>
                <w:bCs/>
                <w:szCs w:val="21"/>
              </w:rPr>
            </w:pPr>
            <w:r>
              <w:rPr>
                <w:rFonts w:ascii="Calibri Light" w:hAnsi="Calibri Light"/>
                <w:bCs/>
                <w:szCs w:val="21"/>
              </w:rPr>
              <w:t>Web Servers</w:t>
            </w:r>
          </w:p>
        </w:tc>
        <w:tc>
          <w:tcPr>
            <w:tcW w:w="5386" w:type="dxa"/>
            <w:tcBorders/>
          </w:tcPr>
          <w:p>
            <w:pPr>
              <w:pStyle w:val="style0"/>
              <w:rPr>
                <w:rFonts w:ascii="Calibri Light" w:hAnsi="Calibri Light"/>
                <w:bCs/>
                <w:szCs w:val="21"/>
              </w:rPr>
            </w:pPr>
            <w:r>
              <w:rPr>
                <w:rFonts w:ascii="Calibri Light" w:hAnsi="Calibri Light"/>
                <w:bCs/>
                <w:szCs w:val="21"/>
              </w:rPr>
              <w:t>Apache Tomcat</w:t>
            </w:r>
          </w:p>
        </w:tc>
      </w:tr>
      <w:tr>
        <w:tblPrEx/>
        <w:trPr/>
        <w:tc>
          <w:tcPr>
            <w:tcW w:w="3369" w:type="dxa"/>
            <w:tcBorders/>
          </w:tcPr>
          <w:p>
            <w:pPr>
              <w:pStyle w:val="style0"/>
              <w:tabs>
                <w:tab w:val="left" w:leader="none" w:pos="2100"/>
              </w:tabs>
              <w:rPr>
                <w:rFonts w:ascii="Calibri Light" w:hAnsi="Calibri Light"/>
                <w:bCs/>
                <w:szCs w:val="21"/>
              </w:rPr>
            </w:pPr>
            <w:r>
              <w:rPr>
                <w:rFonts w:ascii="Calibri Light" w:hAnsi="Calibri Light"/>
                <w:bCs/>
                <w:szCs w:val="21"/>
              </w:rPr>
              <w:t>Repository Management Tool</w:t>
            </w:r>
          </w:p>
        </w:tc>
        <w:tc>
          <w:tcPr>
            <w:tcW w:w="5386" w:type="dxa"/>
            <w:tcBorders/>
          </w:tcPr>
          <w:p>
            <w:pPr>
              <w:pStyle w:val="style0"/>
              <w:rPr>
                <w:rFonts w:ascii="Calibri Light" w:hAnsi="Calibri Light"/>
                <w:bCs/>
                <w:szCs w:val="21"/>
              </w:rPr>
            </w:pPr>
            <w:r>
              <w:rPr>
                <w:rFonts w:ascii="Calibri Light" w:hAnsi="Calibri Light"/>
                <w:bCs/>
                <w:szCs w:val="21"/>
              </w:rPr>
              <w:t>Nexus</w:t>
            </w:r>
          </w:p>
        </w:tc>
      </w:tr>
      <w:tr>
        <w:tblPrEx/>
        <w:trPr/>
        <w:tc>
          <w:tcPr>
            <w:tcW w:w="3369" w:type="dxa"/>
            <w:tcBorders/>
          </w:tcPr>
          <w:p>
            <w:pPr>
              <w:pStyle w:val="style0"/>
              <w:tabs>
                <w:tab w:val="left" w:leader="none" w:pos="2100"/>
              </w:tabs>
              <w:rPr>
                <w:rFonts w:ascii="Calibri Light" w:hAnsi="Calibri Light"/>
                <w:bCs/>
                <w:szCs w:val="21"/>
              </w:rPr>
            </w:pPr>
            <w:r>
              <w:rPr>
                <w:rFonts w:ascii="Calibri Light" w:hAnsi="Calibri Light"/>
                <w:bCs/>
                <w:szCs w:val="21"/>
              </w:rPr>
              <w:t>Code Analysis Tool</w:t>
            </w:r>
          </w:p>
        </w:tc>
        <w:tc>
          <w:tcPr>
            <w:tcW w:w="5386" w:type="dxa"/>
            <w:tcBorders/>
          </w:tcPr>
          <w:p>
            <w:pPr>
              <w:pStyle w:val="style0"/>
              <w:rPr>
                <w:rFonts w:ascii="Calibri Light" w:hAnsi="Calibri Light"/>
                <w:bCs/>
                <w:szCs w:val="21"/>
              </w:rPr>
            </w:pPr>
            <w:r>
              <w:rPr>
                <w:rFonts w:ascii="Calibri Light" w:hAnsi="Calibri Light"/>
                <w:bCs/>
                <w:szCs w:val="21"/>
              </w:rPr>
              <w:t>Sonarqube</w:t>
            </w:r>
            <w:bookmarkStart w:id="0" w:name="_GoBack"/>
            <w:bookmarkEnd w:id="0"/>
          </w:p>
        </w:tc>
      </w:tr>
    </w:tbl>
    <w:p>
      <w:pPr>
        <w:pStyle w:val="style0"/>
        <w:rPr>
          <w:rFonts w:ascii="Calibri Light" w:hAnsi="Calibri Light"/>
          <w:b/>
          <w:bCs/>
          <w:sz w:val="22"/>
          <w:szCs w:val="22"/>
          <w:u w:val="single"/>
        </w:rPr>
      </w:pPr>
      <w:r>
        <w:rPr>
          <w:rFonts w:ascii="Calibri Light" w:hAnsi="Calibri Light"/>
          <w:b/>
          <w:bCs/>
          <w:sz w:val="22"/>
          <w:szCs w:val="22"/>
          <w:u w:val="single"/>
        </w:rPr>
        <w:br/>
      </w:r>
      <w:r>
        <w:rPr>
          <w:rFonts w:ascii="Calibri Light" w:hAnsi="Calibri Light"/>
          <w:b/>
          <w:bCs/>
          <w:sz w:val="22"/>
          <w:szCs w:val="22"/>
          <w:u w:val="single"/>
        </w:rPr>
        <w:br/>
      </w:r>
      <w:r>
        <w:rPr>
          <w:rFonts w:ascii="Calibri Light" w:hAnsi="Calibri Light"/>
          <w:b/>
          <w:bCs/>
          <w:sz w:val="22"/>
          <w:szCs w:val="22"/>
          <w:u w:val="single"/>
        </w:rPr>
        <w:t>As an Oracle DBA</w:t>
      </w:r>
      <w:r>
        <w:rPr>
          <w:rFonts w:ascii="Calibri Light" w:hAnsi="Calibri Light"/>
          <w:b/>
          <w:bCs/>
          <w:sz w:val="22"/>
          <w:szCs w:val="22"/>
          <w:u w:val="single"/>
        </w:rPr>
        <w:br/>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6503"/>
      </w:tblGrid>
      <w:tr>
        <w:trPr/>
        <w:tc>
          <w:tcPr>
            <w:tcW w:w="2407" w:type="dxa"/>
            <w:tcBorders/>
          </w:tcPr>
          <w:p>
            <w:pPr>
              <w:pStyle w:val="style31"/>
              <w:spacing w:before="20" w:after="20"/>
              <w:rPr>
                <w:rFonts w:ascii="Calibri Light" w:hAnsi="Calibri Light"/>
              </w:rPr>
            </w:pPr>
            <w:r>
              <w:rPr>
                <w:rFonts w:ascii="Calibri Light" w:hAnsi="Calibri Light"/>
              </w:rPr>
              <w:t>Operating Systems</w:t>
            </w:r>
          </w:p>
        </w:tc>
        <w:tc>
          <w:tcPr>
            <w:tcW w:w="6503" w:type="dxa"/>
            <w:tcBorders/>
          </w:tcPr>
          <w:p>
            <w:pPr>
              <w:pStyle w:val="style31"/>
              <w:spacing w:before="20" w:after="20"/>
              <w:rPr>
                <w:rFonts w:ascii="Calibri Light" w:hAnsi="Calibri Light"/>
              </w:rPr>
            </w:pPr>
            <w:r>
              <w:rPr>
                <w:rFonts w:ascii="Calibri Light" w:hAnsi="Calibri Light"/>
              </w:rPr>
              <w:t xml:space="preserve">RHEL </w:t>
            </w:r>
            <w:r>
              <w:rPr>
                <w:rFonts w:ascii="Calibri Light" w:hAnsi="Calibri Light"/>
              </w:rPr>
              <w:t xml:space="preserve">7.0 </w:t>
            </w:r>
          </w:p>
        </w:tc>
      </w:tr>
      <w:tr>
        <w:tblPrEx/>
        <w:trPr/>
        <w:tc>
          <w:tcPr>
            <w:tcW w:w="2407" w:type="dxa"/>
            <w:tcBorders/>
          </w:tcPr>
          <w:p>
            <w:pPr>
              <w:pStyle w:val="style31"/>
              <w:spacing w:before="20" w:after="20"/>
              <w:rPr>
                <w:rFonts w:ascii="Calibri Light" w:hAnsi="Calibri Light"/>
              </w:rPr>
            </w:pPr>
            <w:r>
              <w:rPr>
                <w:rFonts w:ascii="Calibri Light" w:hAnsi="Calibri Light"/>
              </w:rPr>
              <w:t>Databases Versions</w:t>
            </w:r>
          </w:p>
        </w:tc>
        <w:tc>
          <w:tcPr>
            <w:tcW w:w="6503" w:type="dxa"/>
            <w:tcBorders/>
          </w:tcPr>
          <w:p>
            <w:pPr>
              <w:pStyle w:val="style0"/>
              <w:jc w:val="both"/>
              <w:rPr>
                <w:rFonts w:ascii="Calibri Light" w:hAnsi="Calibri Light"/>
                <w:snapToGrid/>
                <w:sz w:val="22"/>
                <w:lang w:val="en-US"/>
              </w:rPr>
            </w:pPr>
            <w:r>
              <w:rPr>
                <w:rFonts w:ascii="Calibri Light" w:hAnsi="Calibri Light"/>
                <w:snapToGrid/>
                <w:sz w:val="22"/>
                <w:lang w:val="en-US"/>
              </w:rPr>
              <w:t>Stand-alone oracle (9i, 10g, 11g, 12c</w:t>
            </w:r>
            <w:r>
              <w:rPr>
                <w:rFonts w:ascii="Calibri Light" w:hAnsi="Calibri Light"/>
                <w:snapToGrid/>
                <w:sz w:val="22"/>
                <w:lang w:val="en-US"/>
              </w:rPr>
              <w:t xml:space="preserve"> and 19c</w:t>
            </w:r>
            <w:r>
              <w:rPr>
                <w:rFonts w:ascii="Calibri Light" w:hAnsi="Calibri Light"/>
                <w:snapToGrid/>
                <w:sz w:val="22"/>
                <w:lang w:val="en-US"/>
              </w:rPr>
              <w:t xml:space="preserve">) </w:t>
            </w:r>
          </w:p>
        </w:tc>
      </w:tr>
      <w:tr>
        <w:tblPrEx/>
        <w:trPr/>
        <w:tc>
          <w:tcPr>
            <w:tcW w:w="2407" w:type="dxa"/>
            <w:tcBorders/>
          </w:tcPr>
          <w:p>
            <w:pPr>
              <w:pStyle w:val="style0"/>
              <w:rPr>
                <w:rFonts w:ascii="Calibri Light" w:hAnsi="Calibri Light"/>
                <w:snapToGrid/>
                <w:sz w:val="22"/>
                <w:lang w:val="en-US"/>
              </w:rPr>
            </w:pPr>
            <w:r>
              <w:rPr>
                <w:rFonts w:ascii="Calibri Light" w:hAnsi="Calibri Light"/>
                <w:snapToGrid/>
                <w:sz w:val="22"/>
                <w:lang w:val="en-US"/>
              </w:rPr>
              <w:t xml:space="preserve">Languages                                                     </w:t>
            </w:r>
          </w:p>
        </w:tc>
        <w:tc>
          <w:tcPr>
            <w:tcW w:w="6503" w:type="dxa"/>
            <w:tcBorders/>
          </w:tcPr>
          <w:p>
            <w:pPr>
              <w:pStyle w:val="style0"/>
              <w:rPr>
                <w:rFonts w:ascii="Calibri Light" w:hAnsi="Calibri Light"/>
                <w:snapToGrid/>
                <w:sz w:val="22"/>
                <w:lang w:val="en-US"/>
              </w:rPr>
            </w:pPr>
            <w:r>
              <w:rPr>
                <w:rFonts w:ascii="Calibri Light" w:hAnsi="Calibri Light"/>
                <w:snapToGrid/>
                <w:sz w:val="22"/>
                <w:lang w:val="en-US"/>
              </w:rPr>
              <w:t>SQL, PL/SQL</w:t>
            </w:r>
          </w:p>
        </w:tc>
      </w:tr>
      <w:tr>
        <w:tblPrEx/>
        <w:trPr/>
        <w:tc>
          <w:tcPr>
            <w:tcW w:w="2407" w:type="dxa"/>
            <w:tcBorders/>
          </w:tcPr>
          <w:p>
            <w:pPr>
              <w:pStyle w:val="style31"/>
              <w:spacing w:before="20" w:after="20"/>
              <w:rPr>
                <w:rFonts w:ascii="Calibri Light" w:hAnsi="Calibri Light"/>
              </w:rPr>
            </w:pPr>
            <w:r>
              <w:rPr>
                <w:rFonts w:ascii="Calibri Light" w:hAnsi="Calibri Light"/>
              </w:rPr>
              <w:t>Shell Scripting</w:t>
            </w:r>
          </w:p>
        </w:tc>
        <w:tc>
          <w:tcPr>
            <w:tcW w:w="6503" w:type="dxa"/>
            <w:tcBorders/>
          </w:tcPr>
          <w:p>
            <w:pPr>
              <w:pStyle w:val="style31"/>
              <w:spacing w:before="20" w:after="20"/>
              <w:rPr>
                <w:rFonts w:ascii="Calibri Light" w:hAnsi="Calibri Light"/>
              </w:rPr>
            </w:pPr>
            <w:r>
              <w:rPr>
                <w:rFonts w:ascii="Calibri Light" w:hAnsi="Calibri Light"/>
              </w:rPr>
              <w:t>Unix shell scripting for Database monitoring</w:t>
            </w:r>
          </w:p>
        </w:tc>
      </w:tr>
      <w:tr>
        <w:tblPrEx/>
        <w:trPr/>
        <w:tc>
          <w:tcPr>
            <w:tcW w:w="2407" w:type="dxa"/>
            <w:tcBorders/>
          </w:tcPr>
          <w:p>
            <w:pPr>
              <w:pStyle w:val="style31"/>
              <w:spacing w:before="20" w:after="20"/>
              <w:rPr>
                <w:rFonts w:ascii="Calibri Light" w:hAnsi="Calibri Light"/>
              </w:rPr>
            </w:pPr>
            <w:r>
              <w:rPr>
                <w:rFonts w:ascii="Calibri Light" w:hAnsi="Calibri Light"/>
              </w:rPr>
              <w:t>Tools &amp; Utilities</w:t>
            </w:r>
          </w:p>
        </w:tc>
        <w:tc>
          <w:tcPr>
            <w:tcW w:w="6503" w:type="dxa"/>
            <w:tcBorders/>
          </w:tcPr>
          <w:p>
            <w:pPr>
              <w:pStyle w:val="style31"/>
              <w:spacing w:before="20" w:after="20"/>
              <w:rPr>
                <w:rFonts w:ascii="Calibri Light" w:hAnsi="Calibri Light"/>
              </w:rPr>
            </w:pPr>
            <w:r>
              <w:rPr>
                <w:rFonts w:ascii="Calibri Light" w:hAnsi="Calibri Light"/>
              </w:rPr>
              <w:t>JIRA, PMDB</w:t>
            </w:r>
          </w:p>
        </w:tc>
      </w:tr>
    </w:tbl>
    <w:p>
      <w:pPr>
        <w:pStyle w:val="style0"/>
        <w:rPr/>
      </w:pPr>
    </w:p>
    <w:p>
      <w:pPr>
        <w:pStyle w:val="style0"/>
        <w:rPr/>
      </w:pPr>
    </w:p>
    <w:p>
      <w:pPr>
        <w:pStyle w:val="style3"/>
        <w:pBdr>
          <w:right w:val="single" w:sz="6" w:space="5" w:color="auto"/>
        </w:pBdr>
        <w:jc w:val="left"/>
        <w:rPr>
          <w:rFonts w:ascii="Calibri" w:hAnsi="Calibri"/>
          <w:smallCaps/>
          <w:spacing w:val="58"/>
          <w:sz w:val="24"/>
          <w:szCs w:val="24"/>
        </w:rPr>
      </w:pPr>
      <w:r>
        <w:rPr>
          <w:rFonts w:ascii="Calibri" w:hAnsi="Calibri"/>
          <w:smallCaps/>
          <w:spacing w:val="58"/>
          <w:sz w:val="28"/>
          <w:szCs w:val="28"/>
        </w:rPr>
        <w:t>Experience</w:t>
      </w:r>
    </w:p>
    <w:p>
      <w:pPr>
        <w:pStyle w:val="style0"/>
        <w:rPr>
          <w:rFonts w:ascii="Calibri Light" w:hAnsi="Calibri Light"/>
          <w:sz w:val="18"/>
        </w:rPr>
      </w:pP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2078"/>
        <w:gridCol w:w="3623"/>
      </w:tblGrid>
      <w:tr>
        <w:trPr/>
        <w:tc>
          <w:tcPr>
            <w:tcW w:w="3232" w:type="dxa"/>
            <w:tcBorders/>
          </w:tcPr>
          <w:p>
            <w:pPr>
              <w:pStyle w:val="style31"/>
              <w:spacing w:before="20" w:after="20"/>
              <w:rPr>
                <w:rFonts w:ascii="Calibri Light" w:hAnsi="Calibri Light"/>
                <w:b/>
              </w:rPr>
            </w:pPr>
            <w:r>
              <w:rPr>
                <w:rFonts w:ascii="Calibri Light" w:hAnsi="Calibri Light"/>
                <w:b/>
              </w:rPr>
              <w:t>Organization</w:t>
            </w:r>
          </w:p>
        </w:tc>
        <w:tc>
          <w:tcPr>
            <w:tcW w:w="2078" w:type="dxa"/>
            <w:tcBorders/>
          </w:tcPr>
          <w:p>
            <w:pPr>
              <w:pStyle w:val="style31"/>
              <w:spacing w:before="20" w:after="20"/>
              <w:rPr>
                <w:rFonts w:ascii="Calibri Light" w:hAnsi="Calibri Light"/>
                <w:b/>
              </w:rPr>
            </w:pPr>
            <w:r>
              <w:rPr>
                <w:rFonts w:ascii="Calibri Light" w:hAnsi="Calibri Light"/>
                <w:b/>
              </w:rPr>
              <w:t>Technology</w:t>
            </w:r>
          </w:p>
        </w:tc>
        <w:tc>
          <w:tcPr>
            <w:tcW w:w="3623" w:type="dxa"/>
            <w:tcBorders/>
          </w:tcPr>
          <w:p>
            <w:pPr>
              <w:pStyle w:val="style31"/>
              <w:spacing w:before="20" w:after="20"/>
              <w:rPr>
                <w:rFonts w:ascii="Calibri Light" w:hAnsi="Calibri Light"/>
                <w:b/>
              </w:rPr>
            </w:pPr>
            <w:r>
              <w:rPr>
                <w:rFonts w:ascii="Calibri Light" w:hAnsi="Calibri Light"/>
                <w:b/>
              </w:rPr>
              <w:t xml:space="preserve">Duration </w:t>
            </w:r>
          </w:p>
        </w:tc>
      </w:tr>
      <w:tr>
        <w:tblPrEx/>
        <w:trPr/>
        <w:tc>
          <w:tcPr>
            <w:tcW w:w="3232" w:type="dxa"/>
            <w:tcBorders/>
          </w:tcPr>
          <w:p>
            <w:pPr>
              <w:pStyle w:val="style31"/>
              <w:spacing w:before="20" w:after="20"/>
              <w:rPr>
                <w:rFonts w:ascii="Calibri Light" w:hAnsi="Calibri Light"/>
              </w:rPr>
            </w:pPr>
            <w:r>
              <w:rPr>
                <w:rFonts w:ascii="Calibri Light" w:hAnsi="Calibri Light"/>
              </w:rPr>
              <w:t>Tech Mahindra Ltd</w:t>
            </w:r>
          </w:p>
        </w:tc>
        <w:tc>
          <w:tcPr>
            <w:tcW w:w="2078" w:type="dxa"/>
            <w:tcBorders/>
          </w:tcPr>
          <w:p>
            <w:pPr>
              <w:pStyle w:val="style31"/>
              <w:spacing w:before="20" w:after="20"/>
              <w:rPr>
                <w:rFonts w:ascii="Calibri Light" w:hAnsi="Calibri Light"/>
              </w:rPr>
            </w:pPr>
            <w:r>
              <w:rPr>
                <w:rFonts w:ascii="Calibri Light" w:hAnsi="Calibri Light"/>
              </w:rPr>
              <w:t>DevOps</w:t>
            </w:r>
            <w:r>
              <w:rPr>
                <w:rFonts w:ascii="Calibri Light" w:hAnsi="Calibri Light"/>
              </w:rPr>
              <w:t xml:space="preserve"> Tools &amp;</w:t>
            </w:r>
          </w:p>
          <w:p>
            <w:pPr>
              <w:pStyle w:val="style31"/>
              <w:spacing w:before="20" w:after="20"/>
              <w:rPr>
                <w:rFonts w:ascii="Calibri Light" w:hAnsi="Calibri Light"/>
              </w:rPr>
            </w:pPr>
            <w:r>
              <w:rPr>
                <w:rFonts w:ascii="Calibri Light" w:hAnsi="Calibri Light"/>
              </w:rPr>
              <w:t>Oracle DBA</w:t>
            </w:r>
          </w:p>
        </w:tc>
        <w:tc>
          <w:tcPr>
            <w:tcW w:w="3623" w:type="dxa"/>
            <w:tcBorders/>
          </w:tcPr>
          <w:p>
            <w:pPr>
              <w:pStyle w:val="style31"/>
              <w:spacing w:before="20" w:after="20"/>
              <w:jc w:val="left"/>
              <w:rPr>
                <w:rFonts w:ascii="Calibri Light" w:hAnsi="Calibri Light"/>
              </w:rPr>
            </w:pPr>
            <w:r>
              <w:rPr>
                <w:rFonts w:ascii="Calibri Light" w:hAnsi="Calibri Light"/>
              </w:rPr>
              <w:t>26/05</w:t>
            </w:r>
            <w:r>
              <w:rPr>
                <w:rFonts w:ascii="Calibri Light" w:hAnsi="Calibri Light"/>
              </w:rPr>
              <w:t>/2018 – Till date</w:t>
            </w:r>
          </w:p>
        </w:tc>
      </w:tr>
    </w:tbl>
    <w:p>
      <w:pPr>
        <w:pStyle w:val="style0"/>
        <w:rPr/>
      </w:pPr>
    </w:p>
    <w:p>
      <w:pPr>
        <w:pStyle w:val="style4098"/>
        <w:tabs>
          <w:tab w:val="left" w:leader="none" w:pos="1300"/>
        </w:tabs>
        <w:spacing w:before="38"/>
        <w:ind w:right="-20"/>
        <w:rPr>
          <w:rFonts w:ascii="Calibri Light" w:eastAsia="Times New Roman" w:hAnsi="Calibri Light"/>
          <w:snapToGrid w:val="false"/>
          <w:sz w:val="22"/>
          <w:szCs w:val="24"/>
          <w:lang w:val="en-GB"/>
        </w:rPr>
      </w:pPr>
    </w:p>
    <w:p>
      <w:pPr>
        <w:pStyle w:val="style3"/>
        <w:jc w:val="left"/>
        <w:rPr>
          <w:rFonts w:ascii="Calibri" w:hAnsi="Calibri"/>
          <w:smallCaps/>
          <w:spacing w:val="58"/>
          <w:sz w:val="24"/>
          <w:szCs w:val="24"/>
        </w:rPr>
      </w:pPr>
      <w:r>
        <w:rPr>
          <w:rFonts w:ascii="Calibri" w:hAnsi="Calibri"/>
          <w:smallCaps/>
          <w:spacing w:val="58"/>
          <w:sz w:val="28"/>
          <w:szCs w:val="28"/>
        </w:rPr>
        <w:t>Work Summary</w:t>
      </w:r>
    </w:p>
    <w:p>
      <w:pPr>
        <w:pStyle w:val="style179"/>
        <w:widowControl w:val="false"/>
        <w:tabs>
          <w:tab w:val="left" w:leader="none" w:pos="720"/>
        </w:tabs>
        <w:overflowPunct w:val="false"/>
        <w:adjustRightInd w:val="false"/>
        <w:ind w:left="0"/>
        <w:contextualSpacing/>
        <w:rPr>
          <w:rFonts w:ascii="Calibri Light" w:hAnsi="Calibri Light"/>
          <w:sz w:val="22"/>
          <w:szCs w:val="24"/>
        </w:rPr>
      </w:pPr>
    </w:p>
    <w:p>
      <w:pPr>
        <w:pStyle w:val="style179"/>
        <w:widowControl w:val="false"/>
        <w:tabs>
          <w:tab w:val="left" w:leader="none" w:pos="720"/>
        </w:tabs>
        <w:overflowPunct w:val="false"/>
        <w:adjustRightInd w:val="false"/>
        <w:ind w:left="0"/>
        <w:contextualSpacing/>
        <w:rPr>
          <w:rFonts w:ascii="Calibri Light" w:hAnsi="Calibri Light"/>
          <w:sz w:val="22"/>
          <w:szCs w:val="24"/>
        </w:rPr>
      </w:pPr>
    </w:p>
    <w:tbl>
      <w:tblPr>
        <w:tblW w:w="878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6704"/>
      </w:tblGrid>
      <w:tr>
        <w:trPr/>
        <w:tc>
          <w:tcPr>
            <w:tcW w:w="2085" w:type="dxa"/>
            <w:tcBorders>
              <w:top w:val="single" w:sz="4" w:space="0" w:color="auto"/>
              <w:left w:val="single" w:sz="4" w:space="0" w:color="auto"/>
              <w:bottom w:val="single" w:sz="4" w:space="0" w:color="auto"/>
              <w:right w:val="single" w:sz="4" w:space="0" w:color="auto"/>
            </w:tcBorders>
            <w:hideMark/>
          </w:tcPr>
          <w:p>
            <w:pPr>
              <w:pStyle w:val="style31"/>
              <w:tabs>
                <w:tab w:val="left" w:leader="none" w:pos="720"/>
              </w:tabs>
              <w:spacing w:before="20" w:after="20"/>
              <w:rPr>
                <w:rFonts w:ascii="Calibri Light" w:cs="Calibri Light" w:hAnsi="Calibri Light"/>
                <w:b/>
                <w:spacing w:val="4"/>
                <w:szCs w:val="22"/>
              </w:rPr>
            </w:pPr>
            <w:r>
              <w:rPr>
                <w:rFonts w:ascii="Calibri Light" w:cs="Calibri Light" w:hAnsi="Calibri Light"/>
                <w:b/>
                <w:spacing w:val="4"/>
                <w:szCs w:val="22"/>
              </w:rPr>
              <w:t>Project Domain</w:t>
            </w:r>
          </w:p>
        </w:tc>
        <w:tc>
          <w:tcPr>
            <w:tcW w:w="6704" w:type="dxa"/>
            <w:tcBorders>
              <w:top w:val="single" w:sz="4" w:space="0" w:color="auto"/>
              <w:left w:val="single" w:sz="4" w:space="0" w:color="auto"/>
              <w:bottom w:val="single" w:sz="4" w:space="0" w:color="auto"/>
              <w:right w:val="single" w:sz="4" w:space="0" w:color="auto"/>
            </w:tcBorders>
            <w:hideMark/>
          </w:tcPr>
          <w:p>
            <w:pPr>
              <w:pStyle w:val="style31"/>
              <w:tabs>
                <w:tab w:val="left" w:leader="none" w:pos="720"/>
              </w:tabs>
              <w:spacing w:before="20" w:after="20"/>
              <w:rPr>
                <w:rFonts w:ascii="Calibri Light" w:cs="Calibri Light" w:hAnsi="Calibri Light"/>
                <w:spacing w:val="4"/>
                <w:szCs w:val="22"/>
              </w:rPr>
            </w:pPr>
            <w:r>
              <w:rPr>
                <w:rFonts w:ascii="Calibri Light" w:cs="Calibri Light" w:hAnsi="Calibri Light"/>
                <w:color w:val="000000"/>
                <w:spacing w:val="4"/>
                <w:szCs w:val="22"/>
              </w:rPr>
              <w:t>Banking domain</w:t>
            </w:r>
            <w:r>
              <w:rPr>
                <w:rFonts w:ascii="Calibri Light" w:cs="Calibri Light" w:hAnsi="Calibri Light"/>
                <w:vanish/>
                <w:szCs w:val="22"/>
                <w:highlight w:val="yellow"/>
              </w:rPr>
              <w:t xml:space="preserve"> &lt;Manufact  M&gt;</w:t>
            </w:r>
          </w:p>
        </w:tc>
      </w:tr>
      <w:tr>
        <w:tblPrEx/>
        <w:trPr/>
        <w:tc>
          <w:tcPr>
            <w:tcW w:w="2085" w:type="dxa"/>
            <w:tcBorders>
              <w:top w:val="single" w:sz="4" w:space="0" w:color="auto"/>
              <w:left w:val="single" w:sz="4" w:space="0" w:color="auto"/>
              <w:bottom w:val="single" w:sz="4" w:space="0" w:color="auto"/>
              <w:right w:val="single" w:sz="4" w:space="0" w:color="auto"/>
            </w:tcBorders>
            <w:hideMark/>
          </w:tcPr>
          <w:p>
            <w:pPr>
              <w:pStyle w:val="style31"/>
              <w:tabs>
                <w:tab w:val="left" w:leader="none" w:pos="720"/>
              </w:tabs>
              <w:spacing w:before="20" w:after="20"/>
              <w:rPr>
                <w:rFonts w:ascii="Calibri Light" w:cs="Calibri Light" w:hAnsi="Calibri Light"/>
                <w:color w:val="000000"/>
                <w:spacing w:val="4"/>
                <w:szCs w:val="22"/>
              </w:rPr>
            </w:pPr>
            <w:r>
              <w:rPr>
                <w:rFonts w:ascii="Calibri Light" w:cs="Calibri Light" w:hAnsi="Calibri Light"/>
                <w:b/>
                <w:spacing w:val="4"/>
                <w:szCs w:val="22"/>
              </w:rPr>
              <w:t>Project Name</w:t>
            </w:r>
          </w:p>
        </w:tc>
        <w:tc>
          <w:tcPr>
            <w:tcW w:w="6704" w:type="dxa"/>
            <w:tcBorders>
              <w:top w:val="single" w:sz="4" w:space="0" w:color="auto"/>
              <w:left w:val="single" w:sz="4" w:space="0" w:color="auto"/>
              <w:bottom w:val="single" w:sz="4" w:space="0" w:color="auto"/>
              <w:right w:val="single" w:sz="4" w:space="0" w:color="auto"/>
            </w:tcBorders>
            <w:hideMark/>
          </w:tcPr>
          <w:p>
            <w:pPr>
              <w:pStyle w:val="style0"/>
              <w:jc w:val="both"/>
              <w:rPr>
                <w:rFonts w:ascii="Calibri Light" w:cs="Calibri Light" w:hAnsi="Calibri Light"/>
                <w:color w:val="000000"/>
                <w:spacing w:val="4"/>
                <w:sz w:val="22"/>
                <w:szCs w:val="22"/>
              </w:rPr>
            </w:pPr>
            <w:r>
              <w:rPr>
                <w:rFonts w:ascii="Calibri Light" w:cs="Calibri Light" w:hAnsi="Calibri Light"/>
                <w:color w:val="000000"/>
                <w:sz w:val="22"/>
                <w:szCs w:val="22"/>
              </w:rPr>
              <w:t>Glass RTS project</w:t>
            </w:r>
          </w:p>
        </w:tc>
      </w:tr>
      <w:tr>
        <w:tblPrEx/>
        <w:trPr/>
        <w:tc>
          <w:tcPr>
            <w:tcW w:w="2085" w:type="dxa"/>
            <w:tcBorders>
              <w:top w:val="single" w:sz="4" w:space="0" w:color="auto"/>
              <w:left w:val="single" w:sz="4" w:space="0" w:color="auto"/>
              <w:bottom w:val="single" w:sz="4" w:space="0" w:color="auto"/>
              <w:right w:val="single" w:sz="4" w:space="0" w:color="auto"/>
            </w:tcBorders>
            <w:hideMark/>
          </w:tcPr>
          <w:p>
            <w:pPr>
              <w:pStyle w:val="style31"/>
              <w:tabs>
                <w:tab w:val="left" w:leader="none" w:pos="720"/>
              </w:tabs>
              <w:spacing w:before="20" w:after="20"/>
              <w:rPr>
                <w:rFonts w:ascii="Calibri Light" w:cs="Calibri Light" w:hAnsi="Calibri Light"/>
                <w:b/>
                <w:spacing w:val="4"/>
                <w:szCs w:val="22"/>
              </w:rPr>
            </w:pPr>
            <w:r>
              <w:rPr>
                <w:rFonts w:ascii="Calibri Light" w:cs="Calibri Light" w:hAnsi="Calibri Light"/>
                <w:b/>
                <w:spacing w:val="4"/>
                <w:szCs w:val="22"/>
              </w:rPr>
              <w:t xml:space="preserve">Clients </w:t>
            </w:r>
          </w:p>
        </w:tc>
        <w:tc>
          <w:tcPr>
            <w:tcW w:w="6704" w:type="dxa"/>
            <w:tcBorders>
              <w:top w:val="single" w:sz="4" w:space="0" w:color="auto"/>
              <w:left w:val="single" w:sz="4" w:space="0" w:color="auto"/>
              <w:bottom w:val="single" w:sz="4" w:space="0" w:color="auto"/>
              <w:right w:val="single" w:sz="4" w:space="0" w:color="auto"/>
            </w:tcBorders>
            <w:hideMark/>
          </w:tcPr>
          <w:p>
            <w:pPr>
              <w:pStyle w:val="style0"/>
              <w:tabs>
                <w:tab w:val="left" w:leader="none" w:pos="1440"/>
                <w:tab w:val="left" w:leader="none" w:pos="2160"/>
                <w:tab w:val="left" w:leader="none" w:pos="2880"/>
                <w:tab w:val="left" w:leader="none" w:pos="3600"/>
                <w:tab w:val="left" w:leader="none" w:pos="4320"/>
                <w:tab w:val="left" w:leader="none" w:pos="5040"/>
              </w:tabs>
              <w:rPr>
                <w:rFonts w:ascii="Calibri Light" w:cs="Calibri Light" w:hAnsi="Calibri Light"/>
                <w:color w:val="000000"/>
                <w:sz w:val="22"/>
                <w:szCs w:val="22"/>
              </w:rPr>
            </w:pPr>
            <w:r>
              <w:rPr>
                <w:rFonts w:ascii="Calibri Light" w:cs="Calibri Light" w:hAnsi="Calibri Light"/>
                <w:color w:val="000000"/>
                <w:sz w:val="22"/>
                <w:szCs w:val="22"/>
              </w:rPr>
              <w:t>Santander Consumer Bank</w:t>
            </w:r>
          </w:p>
        </w:tc>
      </w:tr>
      <w:tr>
        <w:tblPrEx/>
        <w:trPr/>
        <w:tc>
          <w:tcPr>
            <w:tcW w:w="2085" w:type="dxa"/>
            <w:tcBorders>
              <w:top w:val="single" w:sz="4" w:space="0" w:color="auto"/>
              <w:left w:val="single" w:sz="4" w:space="0" w:color="auto"/>
              <w:bottom w:val="single" w:sz="4" w:space="0" w:color="auto"/>
              <w:right w:val="single" w:sz="4" w:space="0" w:color="auto"/>
            </w:tcBorders>
            <w:hideMark/>
          </w:tcPr>
          <w:p>
            <w:pPr>
              <w:pStyle w:val="style0"/>
              <w:spacing w:before="20" w:after="20"/>
              <w:rPr>
                <w:rFonts w:ascii="Calibri Light" w:cs="Calibri Light" w:hAnsi="Calibri Light"/>
                <w:b/>
                <w:spacing w:val="4"/>
                <w:sz w:val="22"/>
                <w:szCs w:val="22"/>
              </w:rPr>
            </w:pPr>
            <w:r>
              <w:rPr>
                <w:rFonts w:ascii="Calibri Light" w:cs="Calibri Light" w:hAnsi="Calibri Light"/>
                <w:b/>
                <w:spacing w:val="4"/>
                <w:sz w:val="22"/>
                <w:szCs w:val="22"/>
              </w:rPr>
              <w:t>Role</w:t>
            </w:r>
          </w:p>
        </w:tc>
        <w:tc>
          <w:tcPr>
            <w:tcW w:w="6704" w:type="dxa"/>
            <w:tcBorders>
              <w:top w:val="single" w:sz="4" w:space="0" w:color="auto"/>
              <w:left w:val="single" w:sz="4" w:space="0" w:color="auto"/>
              <w:bottom w:val="single" w:sz="4" w:space="0" w:color="auto"/>
              <w:right w:val="single" w:sz="4" w:space="0" w:color="auto"/>
            </w:tcBorders>
            <w:hideMark/>
          </w:tcPr>
          <w:p>
            <w:pPr>
              <w:pStyle w:val="style2"/>
              <w:spacing w:before="20" w:after="20"/>
              <w:rPr>
                <w:rFonts w:cs="Calibri Light"/>
                <w:bCs/>
                <w:color w:val="ff0000"/>
                <w:spacing w:val="4"/>
                <w:sz w:val="22"/>
                <w:szCs w:val="22"/>
              </w:rPr>
            </w:pPr>
            <w:r>
              <w:rPr>
                <w:rFonts w:cs="Calibri Light"/>
                <w:bCs/>
                <w:color w:val="000000"/>
                <w:spacing w:val="4"/>
                <w:sz w:val="22"/>
                <w:szCs w:val="22"/>
              </w:rPr>
              <w:t>DevOps Engineer &amp; Oracle DBA (Core Operations)</w:t>
            </w:r>
            <w:r>
              <w:rPr>
                <w:rFonts w:cs="Calibri Light"/>
                <w:bCs/>
                <w:vanish/>
                <w:sz w:val="22"/>
                <w:szCs w:val="22"/>
                <w:highlight w:val="yellow"/>
              </w:rPr>
              <w:t>&gt;</w:t>
            </w:r>
          </w:p>
        </w:tc>
      </w:tr>
    </w:tbl>
    <w:p>
      <w:pPr>
        <w:pStyle w:val="style0"/>
        <w:tabs>
          <w:tab w:val="left" w:leader="none" w:pos="720"/>
        </w:tabs>
        <w:jc w:val="both"/>
        <w:rPr>
          <w:rFonts w:ascii="Calibri Light" w:cs="Calibri Light" w:hAnsi="Calibri Light"/>
          <w:color w:val="000000"/>
          <w:sz w:val="22"/>
          <w:szCs w:val="22"/>
        </w:rPr>
      </w:pPr>
    </w:p>
    <w:p>
      <w:pPr>
        <w:pStyle w:val="style0"/>
        <w:widowControl w:val="false"/>
        <w:tabs>
          <w:tab w:val="left" w:leader="none" w:pos="720"/>
        </w:tabs>
        <w:overflowPunct w:val="false"/>
        <w:adjustRightInd w:val="false"/>
        <w:contextualSpacing/>
        <w:rPr>
          <w:rFonts w:ascii="Calibri Light" w:hAnsi="Calibri Light"/>
          <w:sz w:val="22"/>
          <w:szCs w:val="24"/>
        </w:rPr>
      </w:pPr>
    </w:p>
    <w:p>
      <w:pPr>
        <w:pStyle w:val="style3"/>
        <w:jc w:val="left"/>
        <w:rPr>
          <w:rFonts w:ascii="Calibri" w:hAnsi="Calibri"/>
          <w:smallCaps/>
          <w:spacing w:val="58"/>
          <w:sz w:val="28"/>
          <w:szCs w:val="28"/>
        </w:rPr>
      </w:pPr>
      <w:r>
        <w:rPr>
          <w:rFonts w:ascii="Calibri" w:hAnsi="Calibri"/>
          <w:smallCaps/>
          <w:spacing w:val="58"/>
          <w:sz w:val="28"/>
          <w:szCs w:val="28"/>
        </w:rPr>
        <w:t>Ac</w:t>
      </w:r>
      <w:r>
        <w:rPr>
          <w:rFonts w:ascii="Calibri" w:hAnsi="Calibri"/>
          <w:smallCaps/>
          <w:spacing w:val="58"/>
          <w:sz w:val="28"/>
          <w:szCs w:val="28"/>
        </w:rPr>
        <w:t>tivities Performed as DevOps Engineer</w:t>
      </w:r>
      <w:r>
        <w:rPr>
          <w:rFonts w:ascii="Calibri" w:hAnsi="Calibri"/>
          <w:smallCaps/>
          <w:spacing w:val="58"/>
          <w:sz w:val="28"/>
          <w:szCs w:val="28"/>
        </w:rPr>
        <w:t xml:space="preserve"> </w:t>
      </w:r>
    </w:p>
    <w:p>
      <w:pPr>
        <w:pStyle w:val="style0"/>
        <w:ind w:left="360"/>
        <w:jc w:val="both"/>
        <w:rPr>
          <w:rFonts w:ascii="Calibri" w:cs="Calibri" w:hAnsi="Calibri"/>
          <w:b/>
          <w:bCs/>
          <w:snapToGrid/>
          <w:color w:val="000000"/>
          <w:sz w:val="24"/>
          <w:szCs w:val="24"/>
          <w:lang w:val="en-US"/>
        </w:rPr>
      </w:pPr>
    </w:p>
    <w:p>
      <w:pPr>
        <w:pStyle w:val="style0"/>
        <w:ind w:left="360"/>
        <w:jc w:val="both"/>
        <w:rPr>
          <w:rFonts w:ascii="Calibri Light" w:hAnsi="Calibri Light"/>
          <w:sz w:val="22"/>
          <w:szCs w:val="24"/>
        </w:rPr>
      </w:pP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Built Continuous Integration environment (Jenkins) and Continuous </w:t>
      </w:r>
      <w:r>
        <w:rPr>
          <w:rFonts w:ascii="Calibri Light" w:cs="Calibri Light" w:eastAsia="Calibri" w:hAnsi="Calibri Light"/>
          <w:sz w:val="22"/>
          <w:szCs w:val="22"/>
        </w:rPr>
        <w:t>delivery environment (Ansible).</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Integrated delivery (CI and CD process) Using Jenkins and Ansible.</w:t>
      </w:r>
    </w:p>
    <w:p>
      <w:pPr>
        <w:pStyle w:val="style179"/>
        <w:numPr>
          <w:ilvl w:val="0"/>
          <w:numId w:val="4"/>
        </w:numPr>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Responsible for creation and management of Ansible Modules.</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Involved in DevOps automation processes for build and deploy systems.</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Provided installation, configuration &amp; mainten</w:t>
      </w:r>
      <w:r>
        <w:rPr>
          <w:rFonts w:ascii="Calibri Light" w:cs="Calibri Light" w:eastAsia="Calibri" w:hAnsi="Calibri Light"/>
          <w:sz w:val="22"/>
          <w:szCs w:val="22"/>
        </w:rPr>
        <w:t xml:space="preserve">ance of pre-prod and production </w:t>
      </w:r>
      <w:r>
        <w:rPr>
          <w:rFonts w:ascii="Calibri Light" w:cs="Calibri Light" w:eastAsia="Calibri" w:hAnsi="Calibri Light"/>
          <w:sz w:val="22"/>
          <w:szCs w:val="22"/>
        </w:rPr>
        <w:t xml:space="preserve">Cloud environments including services such as </w:t>
      </w:r>
      <w:r>
        <w:rPr>
          <w:rFonts w:ascii="Calibri Light" w:cs="Calibri Light" w:eastAsia="Calibri" w:hAnsi="Calibri Light"/>
          <w:b/>
          <w:sz w:val="22"/>
          <w:szCs w:val="22"/>
        </w:rPr>
        <w:t>Tomcat</w:t>
      </w:r>
      <w:r>
        <w:rPr>
          <w:rFonts w:ascii="Calibri Light" w:cs="Calibri Light" w:eastAsia="Calibri" w:hAnsi="Calibri Light"/>
          <w:sz w:val="22"/>
          <w:szCs w:val="22"/>
        </w:rPr>
        <w:t xml:space="preserve">, </w:t>
      </w:r>
      <w:r>
        <w:rPr>
          <w:rFonts w:ascii="Calibri Light" w:cs="Calibri Light" w:eastAsia="Calibri" w:hAnsi="Calibri Light"/>
          <w:b/>
          <w:sz w:val="22"/>
          <w:szCs w:val="22"/>
        </w:rPr>
        <w:t>Apache</w:t>
      </w:r>
      <w:r>
        <w:rPr>
          <w:rFonts w:ascii="Calibri Light" w:cs="Calibri Light" w:eastAsia="Calibri" w:hAnsi="Calibri Light"/>
          <w:sz w:val="22"/>
          <w:szCs w:val="22"/>
        </w:rPr>
        <w:t xml:space="preserve">, </w:t>
      </w:r>
      <w:r>
        <w:rPr>
          <w:rFonts w:ascii="Calibri Light" w:cs="Calibri Light" w:eastAsia="Calibri" w:hAnsi="Calibri Light"/>
          <w:b/>
          <w:sz w:val="22"/>
          <w:szCs w:val="22"/>
        </w:rPr>
        <w:t>Oracle</w:t>
      </w:r>
      <w:r>
        <w:rPr>
          <w:rFonts w:ascii="Calibri Light" w:cs="Calibri Light" w:eastAsia="Calibri" w:hAnsi="Calibri Light"/>
          <w:sz w:val="22"/>
          <w:szCs w:val="22"/>
        </w:rPr>
        <w:t xml:space="preserve"> and </w:t>
      </w:r>
      <w:r>
        <w:rPr>
          <w:rFonts w:ascii="Calibri Light" w:cs="Calibri Light" w:eastAsia="Calibri" w:hAnsi="Calibri Light"/>
          <w:b/>
          <w:sz w:val="22"/>
          <w:szCs w:val="22"/>
        </w:rPr>
        <w:t>MySQL</w:t>
      </w:r>
      <w:r>
        <w:rPr>
          <w:rFonts w:ascii="Calibri Light" w:cs="Calibri Light" w:eastAsia="Calibri" w:hAnsi="Calibri Light"/>
          <w:sz w:val="22"/>
          <w:szCs w:val="22"/>
        </w:rPr>
        <w:t>. </w:t>
      </w:r>
    </w:p>
    <w:p>
      <w:pPr>
        <w:pStyle w:val="style179"/>
        <w:numPr>
          <w:ilvl w:val="0"/>
          <w:numId w:val="4"/>
        </w:numPr>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Implement the Build automation process for all the assigned projects in Vertical Apps domain.</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Performed deployment, </w:t>
      </w:r>
      <w:r>
        <w:rPr>
          <w:rFonts w:ascii="Calibri Light" w:cs="Calibri Light" w:eastAsia="Calibri" w:hAnsi="Calibri Light"/>
          <w:sz w:val="22"/>
          <w:szCs w:val="22"/>
        </w:rPr>
        <w:t>on-going</w:t>
      </w:r>
      <w:r>
        <w:rPr>
          <w:rFonts w:ascii="Calibri Light" w:cs="Calibri Light" w:eastAsia="Calibri" w:hAnsi="Calibri Light"/>
          <w:sz w:val="22"/>
          <w:szCs w:val="22"/>
        </w:rPr>
        <w:t xml:space="preserve"> maintenance &amp; configuration of systems for maximum availability, security, performance, and documentation in a </w:t>
      </w:r>
      <w:r>
        <w:rPr>
          <w:rFonts w:ascii="Calibri Light" w:cs="Calibri Light" w:eastAsia="Calibri" w:hAnsi="Calibri Light"/>
          <w:b/>
          <w:sz w:val="22"/>
          <w:szCs w:val="22"/>
        </w:rPr>
        <w:t>Linux</w:t>
      </w:r>
      <w:r>
        <w:rPr>
          <w:rFonts w:ascii="Calibri Light" w:cs="Calibri Light" w:eastAsia="Calibri" w:hAnsi="Calibri Light"/>
          <w:sz w:val="22"/>
          <w:szCs w:val="22"/>
        </w:rPr>
        <w:t xml:space="preserve"> based production environment. </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Monitor the UAT/Production Environments for any down ti</w:t>
      </w:r>
      <w:r>
        <w:rPr>
          <w:rFonts w:ascii="Calibri Light" w:cs="Calibri Light" w:eastAsia="Calibri" w:hAnsi="Calibri Light"/>
          <w:sz w:val="22"/>
          <w:szCs w:val="22"/>
        </w:rPr>
        <w:t xml:space="preserve">me issues by performing regular </w:t>
      </w:r>
      <w:r>
        <w:rPr>
          <w:rFonts w:ascii="Calibri Light" w:cs="Calibri Light" w:eastAsia="Calibri" w:hAnsi="Calibri Light"/>
          <w:sz w:val="22"/>
          <w:szCs w:val="22"/>
        </w:rPr>
        <w:t>cron</w:t>
      </w:r>
      <w:r>
        <w:rPr>
          <w:rFonts w:ascii="Calibri Light" w:cs="Calibri Light" w:eastAsia="Calibri" w:hAnsi="Calibri Light"/>
          <w:sz w:val="22"/>
          <w:szCs w:val="22"/>
        </w:rPr>
        <w:t xml:space="preserve"> job updates in servers.</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Support the code builds by integrating with continuous integration tool (Jenkins) </w:t>
      </w:r>
    </w:p>
    <w:p>
      <w:pPr>
        <w:pStyle w:val="style179"/>
        <w:numPr>
          <w:ilvl w:val="0"/>
          <w:numId w:val="4"/>
        </w:numPr>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Troubleshooting Maven scripts, Installed Jenkins, written shell script for end-to-end build and deployment automation.</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Written </w:t>
      </w:r>
      <w:r>
        <w:rPr>
          <w:rFonts w:ascii="Calibri Light" w:cs="Calibri Light" w:eastAsia="Calibri" w:hAnsi="Calibri Light"/>
          <w:b/>
          <w:sz w:val="22"/>
          <w:szCs w:val="22"/>
        </w:rPr>
        <w:t>Maven</w:t>
      </w:r>
      <w:r>
        <w:rPr>
          <w:rFonts w:ascii="Calibri Light" w:cs="Calibri Light" w:eastAsia="Calibri" w:hAnsi="Calibri Light"/>
          <w:sz w:val="22"/>
          <w:szCs w:val="22"/>
        </w:rPr>
        <w:t xml:space="preserve"> scripts, Installed Jenkins, written shell script for end-to-end build and deployment automation.</w:t>
      </w:r>
    </w:p>
    <w:p>
      <w:pPr>
        <w:pStyle w:val="style179"/>
        <w:numPr>
          <w:ilvl w:val="0"/>
          <w:numId w:val="4"/>
        </w:numPr>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 xml:space="preserve">Used </w:t>
      </w:r>
      <w:r>
        <w:rPr>
          <w:rFonts w:ascii="Calibri Light" w:cs="Calibri Light" w:hAnsi="Calibri Light"/>
          <w:b/>
          <w:color w:val="000000"/>
          <w:sz w:val="22"/>
          <w:szCs w:val="22"/>
        </w:rPr>
        <w:t>Jenkins</w:t>
      </w:r>
      <w:r>
        <w:rPr>
          <w:rFonts w:ascii="Calibri Light" w:cs="Calibri Light" w:hAnsi="Calibri Light"/>
          <w:color w:val="000000"/>
          <w:sz w:val="22"/>
          <w:szCs w:val="22"/>
        </w:rPr>
        <w:t xml:space="preserve"> as continuous integration tool: creating new jobs, managing required plugins, configuring the jobs selecting required source code management tool, build trigger, build system and post build actions, scheduled automatic builds, notifying the build reports etc.</w:t>
      </w:r>
    </w:p>
    <w:p>
      <w:pPr>
        <w:pStyle w:val="style179"/>
        <w:numPr>
          <w:ilvl w:val="0"/>
          <w:numId w:val="4"/>
        </w:numPr>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 xml:space="preserve">Used </w:t>
      </w:r>
      <w:r>
        <w:rPr>
          <w:rFonts w:ascii="Calibri Light" w:cs="Calibri Light" w:hAnsi="Calibri Light"/>
          <w:b/>
          <w:color w:val="000000"/>
          <w:sz w:val="22"/>
          <w:szCs w:val="22"/>
        </w:rPr>
        <w:t>Git</w:t>
      </w:r>
      <w:r>
        <w:rPr>
          <w:rFonts w:ascii="Calibri Light" w:cs="Calibri Light" w:hAnsi="Calibri Light"/>
          <w:color w:val="000000"/>
          <w:sz w:val="22"/>
          <w:szCs w:val="22"/>
        </w:rPr>
        <w:t xml:space="preserve"> as source code management tool: creating local repo, cloning the repo, adding, committing, pushing the changes in the local repo, saving changes for later (Stash), recovering files, branching, creating tags, viewing logs etc.</w:t>
      </w:r>
    </w:p>
    <w:p>
      <w:pPr>
        <w:pStyle w:val="style179"/>
        <w:numPr>
          <w:ilvl w:val="0"/>
          <w:numId w:val="9"/>
        </w:numPr>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 xml:space="preserve">Used </w:t>
      </w:r>
      <w:r>
        <w:rPr>
          <w:rFonts w:ascii="Calibri Light" w:cs="Calibri Light" w:hAnsi="Calibri Light"/>
          <w:b/>
          <w:color w:val="000000"/>
          <w:sz w:val="22"/>
          <w:szCs w:val="22"/>
        </w:rPr>
        <w:t xml:space="preserve">Ansible </w:t>
      </w:r>
      <w:r>
        <w:rPr>
          <w:rFonts w:ascii="Calibri Light" w:cs="Calibri Light" w:hAnsi="Calibri Light"/>
          <w:color w:val="000000"/>
          <w:sz w:val="22"/>
          <w:szCs w:val="22"/>
        </w:rPr>
        <w:t>scripts (pom.xml</w:t>
      </w:r>
      <w:r>
        <w:rPr>
          <w:rFonts w:ascii="Calibri Light" w:cs="Calibri Light" w:hAnsi="Calibri Light"/>
          <w:color w:val="000000"/>
          <w:sz w:val="22"/>
          <w:szCs w:val="22"/>
        </w:rPr>
        <w:t xml:space="preserve">) as build frameworks/scripts. </w:t>
      </w:r>
    </w:p>
    <w:p>
      <w:pPr>
        <w:pStyle w:val="style179"/>
        <w:numPr>
          <w:ilvl w:val="0"/>
          <w:numId w:val="9"/>
        </w:numPr>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Automating various activities using scripting languages</w:t>
      </w:r>
      <w:r>
        <w:rPr>
          <w:rFonts w:ascii="Calibri Light" w:cs="Calibri Light" w:hAnsi="Calibri Light"/>
          <w:color w:val="000000"/>
          <w:sz w:val="22"/>
          <w:szCs w:val="22"/>
        </w:rPr>
        <w:t xml:space="preserve"> like shell</w:t>
      </w:r>
      <w:r>
        <w:rPr>
          <w:rFonts w:ascii="Calibri Light" w:cs="Calibri Light" w:hAnsi="Calibri Light"/>
          <w:color w:val="000000"/>
          <w:sz w:val="22"/>
          <w:szCs w:val="22"/>
        </w:rPr>
        <w:t xml:space="preserve"> based on the requirements</w:t>
      </w:r>
    </w:p>
    <w:p>
      <w:pPr>
        <w:pStyle w:val="style179"/>
        <w:numPr>
          <w:ilvl w:val="0"/>
          <w:numId w:val="9"/>
        </w:numPr>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 xml:space="preserve">Used </w:t>
      </w:r>
      <w:r>
        <w:rPr>
          <w:rFonts w:ascii="Calibri Light" w:cs="Calibri Light" w:hAnsi="Calibri Light"/>
          <w:b/>
          <w:color w:val="000000"/>
          <w:sz w:val="22"/>
          <w:szCs w:val="22"/>
        </w:rPr>
        <w:t>Nagios</w:t>
      </w:r>
      <w:r>
        <w:rPr>
          <w:rFonts w:ascii="Calibri Light" w:cs="Calibri Light" w:hAnsi="Calibri Light"/>
          <w:color w:val="000000"/>
          <w:sz w:val="22"/>
          <w:szCs w:val="22"/>
        </w:rPr>
        <w:t xml:space="preserve"> as IT infrastructure monitoring tool: monitoring h</w:t>
      </w:r>
      <w:r>
        <w:rPr>
          <w:rFonts w:ascii="Calibri Light" w:cs="Calibri Light" w:hAnsi="Calibri Light"/>
          <w:color w:val="000000"/>
          <w:sz w:val="22"/>
          <w:szCs w:val="22"/>
        </w:rPr>
        <w:t>ost resources such as processor</w:t>
      </w:r>
    </w:p>
    <w:p>
      <w:pPr>
        <w:pStyle w:val="style179"/>
        <w:tabs>
          <w:tab w:val="left" w:leader="none" w:pos="360"/>
        </w:tabs>
        <w:suppressAutoHyphens/>
        <w:spacing w:after="200" w:lineRule="auto" w:line="276"/>
        <w:contextualSpacing/>
        <w:rPr>
          <w:rFonts w:ascii="Calibri Light" w:cs="Calibri Light" w:hAnsi="Calibri Light"/>
          <w:color w:val="000000"/>
          <w:sz w:val="22"/>
          <w:szCs w:val="22"/>
        </w:rPr>
      </w:pPr>
      <w:r>
        <w:rPr>
          <w:rFonts w:ascii="Calibri Light" w:cs="Calibri Light" w:hAnsi="Calibri Light"/>
          <w:color w:val="000000"/>
          <w:sz w:val="22"/>
          <w:szCs w:val="22"/>
        </w:rPr>
        <w:t>l</w:t>
      </w:r>
      <w:r>
        <w:rPr>
          <w:rFonts w:ascii="Calibri Light" w:cs="Calibri Light" w:hAnsi="Calibri Light"/>
          <w:color w:val="000000"/>
          <w:sz w:val="22"/>
          <w:szCs w:val="22"/>
        </w:rPr>
        <w:t>oad, disk usage, system logs, monitoring applications, services and network protocols.</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Able to create scripts for system administration and </w:t>
      </w:r>
      <w:r>
        <w:rPr>
          <w:rFonts w:ascii="Calibri Light" w:cs="Calibri Light" w:eastAsia="Calibri" w:hAnsi="Calibri Light"/>
          <w:sz w:val="22"/>
          <w:szCs w:val="22"/>
        </w:rPr>
        <w:t>AWS using scripting such as SHELL.</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Used </w:t>
      </w:r>
      <w:r>
        <w:rPr>
          <w:rFonts w:ascii="Calibri Light" w:cs="Calibri Light" w:eastAsia="Calibri" w:hAnsi="Calibri Light"/>
          <w:b/>
          <w:sz w:val="22"/>
          <w:szCs w:val="22"/>
        </w:rPr>
        <w:t>Nexus</w:t>
      </w:r>
      <w:r>
        <w:rPr>
          <w:rFonts w:ascii="Calibri Light" w:cs="Calibri Light" w:eastAsia="Calibri" w:hAnsi="Calibri Light"/>
          <w:sz w:val="22"/>
          <w:szCs w:val="22"/>
        </w:rPr>
        <w:t xml:space="preserve"> repository tool for maintaining the java based release code packages.</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Maintain a Live Like environment to test any production issues on the setup and push it into production.</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Used </w:t>
      </w:r>
      <w:r>
        <w:rPr>
          <w:rFonts w:ascii="Calibri Light" w:cs="Calibri Light" w:eastAsia="Calibri" w:hAnsi="Calibri Light"/>
          <w:b/>
          <w:sz w:val="22"/>
          <w:szCs w:val="22"/>
        </w:rPr>
        <w:t>Sonarqube</w:t>
      </w:r>
      <w:r>
        <w:rPr>
          <w:rFonts w:ascii="Calibri Light" w:cs="Calibri Light" w:eastAsia="Calibri" w:hAnsi="Calibri Light"/>
          <w:sz w:val="22"/>
          <w:szCs w:val="22"/>
        </w:rPr>
        <w:t xml:space="preserve"> fo</w:t>
      </w:r>
      <w:r>
        <w:rPr>
          <w:rFonts w:ascii="Calibri Light" w:cs="Calibri Light" w:eastAsia="Calibri" w:hAnsi="Calibri Light"/>
          <w:sz w:val="22"/>
          <w:szCs w:val="22"/>
        </w:rPr>
        <w:t>r</w:t>
      </w:r>
      <w:r>
        <w:rPr>
          <w:rFonts w:ascii="Calibri Light" w:cs="Calibri Light" w:eastAsia="Calibri" w:hAnsi="Calibri Light"/>
          <w:sz w:val="22"/>
          <w:szCs w:val="22"/>
        </w:rPr>
        <w:t xml:space="preserve"> static code analysis to check the bugs, smells and vulnerabilities in the code.</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Responsible for distributed applications across hybrid AWS and physical data </w:t>
      </w:r>
      <w:r>
        <w:rPr>
          <w:rFonts w:ascii="Calibri Light" w:cs="Calibri Light" w:eastAsia="Calibri" w:hAnsi="Calibri Light"/>
          <w:sz w:val="22"/>
          <w:szCs w:val="22"/>
        </w:rPr>
        <w:t>canters</w:t>
      </w:r>
      <w:r>
        <w:rPr>
          <w:rFonts w:ascii="Calibri Light" w:cs="Calibri Light" w:eastAsia="Calibri" w:hAnsi="Calibri Light"/>
          <w:sz w:val="22"/>
          <w:szCs w:val="22"/>
        </w:rPr>
        <w:t>.</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Identify new tools/technologies that will make the release and SCM process more efficient, repeatable, reliable, and cost effective. Managing all aspects of the software configuration management process including code compilation, packaging / release methodology, and application configurations. </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Responsible for scheduling release promotions to Test, Training, Validation, Production environments and preparing Release Notes. </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Created Jobs in Jenkins, and set up global permission and scheduling jobs. </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Designed, Created and Managed Continuous Build and Continuous Integration environments in </w:t>
      </w:r>
      <w:r>
        <w:rPr>
          <w:rFonts w:ascii="Calibri Light" w:cs="Calibri Light" w:eastAsia="Calibri" w:hAnsi="Calibri Light"/>
          <w:sz w:val="22"/>
          <w:szCs w:val="22"/>
        </w:rPr>
        <w:t>agile</w:t>
      </w:r>
      <w:r>
        <w:rPr>
          <w:rFonts w:ascii="Calibri Light" w:cs="Calibri Light" w:eastAsia="Calibri" w:hAnsi="Calibri Light"/>
          <w:sz w:val="22"/>
          <w:szCs w:val="22"/>
        </w:rPr>
        <w:t xml:space="preserve"> projects, combining and automating tools to provide detailed Metrics and rapid feedback for development teams. </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Provided in</w:t>
      </w:r>
      <w:r>
        <w:rPr>
          <w:rFonts w:ascii="Calibri Light" w:cs="Calibri Light" w:eastAsia="Calibri" w:hAnsi="Calibri Light"/>
          <w:sz w:val="22"/>
          <w:szCs w:val="22"/>
        </w:rPr>
        <w:t>stallation &amp; maintenance of Ansible</w:t>
      </w:r>
      <w:r>
        <w:rPr>
          <w:rFonts w:ascii="Calibri Light" w:cs="Calibri Light" w:eastAsia="Calibri" w:hAnsi="Calibri Light"/>
          <w:sz w:val="22"/>
          <w:szCs w:val="22"/>
        </w:rPr>
        <w:t xml:space="preserve"> infrastructure and developed </w:t>
      </w:r>
      <w:r>
        <w:rPr>
          <w:rFonts w:ascii="Calibri Light" w:cs="Calibri Light" w:eastAsia="Calibri" w:hAnsi="Calibri Light"/>
          <w:sz w:val="22"/>
          <w:szCs w:val="22"/>
        </w:rPr>
        <w:t xml:space="preserve">Ansible </w:t>
      </w:r>
      <w:r>
        <w:rPr>
          <w:rFonts w:ascii="Calibri Light" w:cs="Calibri Light" w:eastAsia="Calibri" w:hAnsi="Calibri Light"/>
          <w:sz w:val="22"/>
          <w:szCs w:val="22"/>
        </w:rPr>
        <w:t>modules for configuration management.</w:t>
      </w:r>
    </w:p>
    <w:p>
      <w:pPr>
        <w:pStyle w:val="style179"/>
        <w:numPr>
          <w:ilvl w:val="0"/>
          <w:numId w:val="4"/>
        </w:numPr>
        <w:tabs>
          <w:tab w:val="left" w:leader="none" w:pos="720"/>
        </w:tabs>
        <w:spacing w:lineRule="auto" w:line="276"/>
        <w:ind w:left="720"/>
        <w:contextualSpacing/>
        <w:rPr>
          <w:rFonts w:ascii="Calibri Light" w:cs="Calibri Light" w:eastAsia="Calibri" w:hAnsi="Calibri Light"/>
          <w:sz w:val="22"/>
          <w:szCs w:val="22"/>
        </w:rPr>
      </w:pPr>
      <w:r>
        <w:rPr>
          <w:rFonts w:ascii="Calibri Light" w:cs="Calibri Light" w:eastAsia="Calibri" w:hAnsi="Calibri Light"/>
          <w:sz w:val="22"/>
          <w:szCs w:val="22"/>
        </w:rPr>
        <w:t xml:space="preserve">Used </w:t>
      </w:r>
      <w:r>
        <w:rPr>
          <w:rFonts w:ascii="Calibri Light" w:cs="Calibri Light" w:eastAsia="Calibri" w:hAnsi="Calibri Light"/>
          <w:b/>
          <w:sz w:val="22"/>
          <w:szCs w:val="22"/>
        </w:rPr>
        <w:t>Kubernetes</w:t>
      </w:r>
      <w:r>
        <w:rPr>
          <w:rFonts w:ascii="Calibri Light" w:cs="Calibri Light" w:eastAsia="Calibri" w:hAnsi="Calibri Light"/>
          <w:sz w:val="22"/>
          <w:szCs w:val="22"/>
        </w:rPr>
        <w:t xml:space="preserve"> to deploy containers to all kinds of clouds and physical machines.</w:t>
      </w:r>
    </w:p>
    <w:p>
      <w:pPr>
        <w:pStyle w:val="style0"/>
        <w:rPr>
          <w:rFonts w:cs="Calibri"/>
          <w:b/>
          <w:bCs/>
        </w:rPr>
      </w:pPr>
    </w:p>
    <w:p>
      <w:pPr>
        <w:pStyle w:val="style0"/>
        <w:rPr>
          <w:rStyle w:val="style4102"/>
          <w:rFonts w:ascii="Calibri Light" w:cs="Calibri Light" w:hAnsi="Calibri Light"/>
          <w:sz w:val="22"/>
          <w:szCs w:val="22"/>
        </w:rPr>
      </w:pPr>
      <w:r>
        <w:rPr>
          <w:rFonts w:ascii="Calibri Light" w:cs="Calibri Light" w:hAnsi="Calibri Light"/>
          <w:b/>
          <w:bCs/>
          <w:sz w:val="22"/>
          <w:szCs w:val="22"/>
        </w:rPr>
        <w:t xml:space="preserve">Environment: </w:t>
      </w:r>
      <w:r>
        <w:rPr>
          <w:rFonts w:ascii="Calibri Light" w:cs="Calibri Light" w:hAnsi="Calibri Light"/>
          <w:bCs/>
          <w:sz w:val="22"/>
          <w:szCs w:val="22"/>
        </w:rPr>
        <w:t>Linux Redhat</w:t>
      </w:r>
      <w:r>
        <w:rPr>
          <w:rFonts w:ascii="Calibri Light" w:cs="Calibri Light" w:hAnsi="Calibri Light"/>
          <w:b/>
          <w:bCs/>
          <w:sz w:val="22"/>
          <w:szCs w:val="22"/>
        </w:rPr>
        <w:t xml:space="preserve">, </w:t>
      </w:r>
      <w:r>
        <w:rPr>
          <w:rStyle w:val="style4102"/>
          <w:rFonts w:ascii="Calibri Light" w:cs="Calibri Light" w:hAnsi="Calibri Light"/>
          <w:sz w:val="22"/>
          <w:szCs w:val="22"/>
        </w:rPr>
        <w:t xml:space="preserve">Jenkins, </w:t>
      </w:r>
      <w:r>
        <w:rPr>
          <w:rStyle w:val="style4102"/>
          <w:rFonts w:ascii="Calibri Light" w:cs="Calibri Light" w:hAnsi="Calibri Light"/>
          <w:sz w:val="22"/>
          <w:szCs w:val="22"/>
        </w:rPr>
        <w:t>JIRA</w:t>
      </w:r>
      <w:r>
        <w:rPr>
          <w:rStyle w:val="style4102"/>
          <w:rFonts w:ascii="Calibri Light" w:cs="Calibri Light" w:hAnsi="Calibri Light"/>
          <w:sz w:val="22"/>
          <w:szCs w:val="22"/>
        </w:rPr>
        <w:t xml:space="preserve">, </w:t>
      </w:r>
      <w:r>
        <w:rPr>
          <w:rStyle w:val="style4102"/>
          <w:rFonts w:ascii="Calibri Light" w:cs="Calibri Light" w:hAnsi="Calibri Light"/>
          <w:sz w:val="22"/>
          <w:szCs w:val="22"/>
        </w:rPr>
        <w:t>Ansible</w:t>
      </w:r>
      <w:r>
        <w:rPr>
          <w:rStyle w:val="style4102"/>
          <w:rFonts w:ascii="Calibri Light" w:cs="Calibri Light" w:hAnsi="Calibri Light"/>
          <w:sz w:val="22"/>
          <w:szCs w:val="22"/>
        </w:rPr>
        <w:t>, GIT</w:t>
      </w:r>
      <w:r>
        <w:rPr>
          <w:rStyle w:val="style4102"/>
          <w:rFonts w:ascii="Calibri Light" w:cs="Calibri Light" w:hAnsi="Calibri Light"/>
          <w:sz w:val="22"/>
          <w:szCs w:val="22"/>
        </w:rPr>
        <w:t>,</w:t>
      </w:r>
      <w:r>
        <w:rPr>
          <w:rStyle w:val="style4102"/>
          <w:rFonts w:ascii="Calibri Light" w:cs="Calibri Light" w:hAnsi="Calibri Light"/>
          <w:sz w:val="22"/>
          <w:szCs w:val="22"/>
        </w:rPr>
        <w:t xml:space="preserve"> AWS, </w:t>
      </w:r>
      <w:r>
        <w:rPr>
          <w:rStyle w:val="style4102"/>
          <w:rFonts w:ascii="Calibri Light" w:cs="Calibri Light" w:hAnsi="Calibri Light"/>
          <w:sz w:val="22"/>
          <w:szCs w:val="22"/>
        </w:rPr>
        <w:t xml:space="preserve">Nexus, Sonarqube, </w:t>
      </w:r>
      <w:r>
        <w:rPr>
          <w:rStyle w:val="style4102"/>
          <w:rFonts w:ascii="Calibri Light" w:cs="Calibri Light" w:hAnsi="Calibri Light"/>
          <w:sz w:val="22"/>
          <w:szCs w:val="22"/>
        </w:rPr>
        <w:t>UNIX</w:t>
      </w:r>
      <w:r>
        <w:rPr>
          <w:rStyle w:val="style4102"/>
          <w:rFonts w:ascii="Calibri Light" w:cs="Calibri Light" w:hAnsi="Calibri Light"/>
          <w:sz w:val="22"/>
          <w:szCs w:val="22"/>
        </w:rPr>
        <w:t xml:space="preserve"> Shell Scripting, Linux (RHEL 6.x /7.x), Nagios</w:t>
      </w:r>
      <w:r>
        <w:rPr>
          <w:rStyle w:val="style4102"/>
          <w:rFonts w:ascii="Calibri Light" w:cs="Calibri Light" w:hAnsi="Calibri Light"/>
          <w:sz w:val="22"/>
          <w:szCs w:val="22"/>
        </w:rPr>
        <w:t>, Tomcat, Docker</w:t>
      </w:r>
      <w:r>
        <w:rPr>
          <w:rStyle w:val="style4102"/>
          <w:rFonts w:ascii="Calibri Light" w:cs="Calibri Light" w:hAnsi="Calibri Light"/>
          <w:sz w:val="22"/>
          <w:szCs w:val="22"/>
        </w:rPr>
        <w:t>, Kubernetes</w:t>
      </w:r>
      <w:r>
        <w:rPr>
          <w:rStyle w:val="style4102"/>
          <w:rFonts w:ascii="Calibri Light" w:cs="Calibri Light" w:hAnsi="Calibri Light"/>
          <w:sz w:val="22"/>
          <w:szCs w:val="22"/>
        </w:rPr>
        <w:t>.</w:t>
      </w:r>
      <w:r>
        <w:rPr>
          <w:rStyle w:val="style4102"/>
          <w:rFonts w:ascii="Calibri Light" w:cs="Calibri Light" w:hAnsi="Calibri Light"/>
          <w:sz w:val="22"/>
          <w:szCs w:val="22"/>
        </w:rPr>
        <w:br/>
      </w:r>
      <w:r>
        <w:rPr>
          <w:rStyle w:val="style4102"/>
          <w:rFonts w:ascii="Calibri Light" w:cs="Calibri Light" w:hAnsi="Calibri Light"/>
          <w:sz w:val="22"/>
          <w:szCs w:val="22"/>
        </w:rPr>
        <w:br/>
      </w:r>
    </w:p>
    <w:p>
      <w:pPr>
        <w:pStyle w:val="style3"/>
        <w:jc w:val="left"/>
        <w:rPr>
          <w:rFonts w:ascii="Calibri" w:hAnsi="Calibri"/>
          <w:smallCaps/>
          <w:spacing w:val="58"/>
          <w:sz w:val="28"/>
          <w:szCs w:val="28"/>
        </w:rPr>
      </w:pPr>
      <w:r>
        <w:rPr>
          <w:rFonts w:ascii="Calibri" w:hAnsi="Calibri"/>
          <w:smallCaps/>
          <w:spacing w:val="58"/>
          <w:sz w:val="28"/>
          <w:szCs w:val="28"/>
        </w:rPr>
        <w:t>Activit</w:t>
      </w:r>
      <w:r>
        <w:rPr>
          <w:rFonts w:ascii="Calibri" w:hAnsi="Calibri"/>
          <w:smallCaps/>
          <w:spacing w:val="58"/>
          <w:sz w:val="28"/>
          <w:szCs w:val="28"/>
        </w:rPr>
        <w:t>ies Performed as an Oracle DBA</w:t>
      </w:r>
    </w:p>
    <w:p>
      <w:pPr>
        <w:pStyle w:val="style0"/>
        <w:tabs>
          <w:tab w:val="left" w:leader="none" w:pos="720"/>
        </w:tabs>
        <w:rPr>
          <w:rFonts w:ascii="Calibri Light" w:hAnsi="Calibri Light"/>
          <w:sz w:val="22"/>
          <w:szCs w:val="24"/>
        </w:rPr>
      </w:pPr>
      <w:r>
        <w:rPr>
          <w:rFonts w:ascii="Calibri Light" w:hAnsi="Calibri Light"/>
          <w:sz w:val="22"/>
          <w:szCs w:val="24"/>
        </w:rPr>
        <w:br/>
      </w:r>
    </w:p>
    <w:p>
      <w:pPr>
        <w:pStyle w:val="style0"/>
        <w:numPr>
          <w:ilvl w:val="0"/>
          <w:numId w:val="2"/>
        </w:numPr>
        <w:ind w:left="360"/>
        <w:jc w:val="both"/>
        <w:rPr>
          <w:rFonts w:ascii="Calibri Light" w:hAnsi="Calibri Light"/>
          <w:sz w:val="22"/>
          <w:szCs w:val="24"/>
        </w:rPr>
      </w:pPr>
      <w:r>
        <w:rPr>
          <w:rFonts w:ascii="Calibri Light" w:hAnsi="Calibri Light"/>
          <w:sz w:val="22"/>
          <w:szCs w:val="24"/>
        </w:rPr>
        <w:t xml:space="preserve">Experienced in providing 24X7 </w:t>
      </w:r>
      <w:r>
        <w:rPr>
          <w:rFonts w:ascii="Calibri Light" w:hAnsi="Calibri Light"/>
          <w:sz w:val="22"/>
          <w:szCs w:val="24"/>
        </w:rPr>
        <w:t>support</w:t>
      </w:r>
      <w:r>
        <w:rPr>
          <w:rFonts w:ascii="Calibri Light" w:hAnsi="Calibri Light"/>
          <w:sz w:val="22"/>
          <w:szCs w:val="24"/>
        </w:rPr>
        <w:t xml:space="preserve"> to maintain all Databases up and running in production environment.</w:t>
      </w:r>
    </w:p>
    <w:p>
      <w:pPr>
        <w:pStyle w:val="style0"/>
        <w:numPr>
          <w:ilvl w:val="0"/>
          <w:numId w:val="2"/>
        </w:numPr>
        <w:ind w:left="360"/>
        <w:jc w:val="both"/>
        <w:rPr>
          <w:rFonts w:ascii="Calibri Light" w:hAnsi="Calibri Light"/>
          <w:sz w:val="22"/>
          <w:szCs w:val="24"/>
        </w:rPr>
      </w:pPr>
      <w:r>
        <w:rPr>
          <w:rFonts w:ascii="Calibri Light" w:hAnsi="Calibri Light"/>
          <w:sz w:val="22"/>
          <w:szCs w:val="24"/>
        </w:rPr>
        <w:t>Good knowledge on Oracle Database Architecture.</w:t>
      </w:r>
    </w:p>
    <w:p>
      <w:pPr>
        <w:pStyle w:val="style0"/>
        <w:numPr>
          <w:ilvl w:val="0"/>
          <w:numId w:val="2"/>
        </w:numPr>
        <w:ind w:left="360"/>
        <w:jc w:val="both"/>
        <w:rPr>
          <w:rFonts w:ascii="Calibri Light" w:hAnsi="Calibri Light"/>
          <w:sz w:val="22"/>
          <w:szCs w:val="24"/>
        </w:rPr>
      </w:pPr>
      <w:r>
        <w:rPr>
          <w:rFonts w:ascii="Calibri Light" w:hAnsi="Calibri Light"/>
          <w:sz w:val="22"/>
          <w:szCs w:val="24"/>
        </w:rPr>
        <w:t>Experience in Import &amp; Export, data pump (expdp/impdp) Utilities.</w:t>
      </w:r>
    </w:p>
    <w:p>
      <w:pPr>
        <w:pStyle w:val="style0"/>
        <w:numPr>
          <w:ilvl w:val="0"/>
          <w:numId w:val="2"/>
        </w:numPr>
        <w:ind w:left="360"/>
        <w:jc w:val="both"/>
        <w:rPr>
          <w:rFonts w:ascii="Calibri Light" w:hAnsi="Calibri Light"/>
          <w:sz w:val="22"/>
          <w:szCs w:val="24"/>
        </w:rPr>
      </w:pPr>
      <w:r>
        <w:rPr>
          <w:rFonts w:ascii="Calibri Light" w:hAnsi="Calibri Light"/>
          <w:sz w:val="22"/>
          <w:szCs w:val="24"/>
        </w:rPr>
        <w:t>Experience in taking RMAN Backups.</w:t>
      </w:r>
    </w:p>
    <w:p>
      <w:pPr>
        <w:pStyle w:val="style0"/>
        <w:numPr>
          <w:ilvl w:val="0"/>
          <w:numId w:val="2"/>
        </w:numPr>
        <w:ind w:left="360"/>
        <w:jc w:val="both"/>
        <w:rPr>
          <w:rFonts w:ascii="Calibri Light" w:hAnsi="Calibri Light"/>
          <w:sz w:val="22"/>
          <w:szCs w:val="24"/>
        </w:rPr>
      </w:pPr>
      <w:r>
        <w:rPr>
          <w:rFonts w:ascii="Calibri Light" w:hAnsi="Calibri Light"/>
          <w:sz w:val="22"/>
          <w:szCs w:val="24"/>
        </w:rPr>
        <w:t>Very flexible and can work independently as well as in a team environment.</w:t>
      </w:r>
    </w:p>
    <w:p>
      <w:pPr>
        <w:pStyle w:val="style0"/>
        <w:numPr>
          <w:ilvl w:val="0"/>
          <w:numId w:val="2"/>
        </w:numPr>
        <w:ind w:left="360"/>
        <w:jc w:val="both"/>
        <w:rPr>
          <w:rFonts w:ascii="Calibri Light" w:hAnsi="Calibri Light"/>
          <w:sz w:val="22"/>
          <w:szCs w:val="24"/>
        </w:rPr>
      </w:pPr>
      <w:r>
        <w:rPr>
          <w:rFonts w:ascii="Calibri Light" w:hAnsi="Calibri Light"/>
          <w:sz w:val="22"/>
          <w:szCs w:val="24"/>
        </w:rPr>
        <w:t>Experienced in Upgrading the Oracle database.</w:t>
      </w:r>
    </w:p>
    <w:p>
      <w:pPr>
        <w:pStyle w:val="style0"/>
        <w:numPr>
          <w:ilvl w:val="0"/>
          <w:numId w:val="2"/>
        </w:numPr>
        <w:ind w:left="360"/>
        <w:jc w:val="both"/>
        <w:rPr>
          <w:rFonts w:ascii="Calibri Light" w:hAnsi="Calibri Light"/>
          <w:sz w:val="22"/>
          <w:szCs w:val="24"/>
        </w:rPr>
      </w:pPr>
      <w:r>
        <w:rPr>
          <w:rFonts w:ascii="Calibri Light" w:hAnsi="Calibri Light"/>
          <w:sz w:val="22"/>
          <w:szCs w:val="24"/>
        </w:rPr>
        <w:t>Creating users and providing quotas, roles, privileges to users.</w:t>
      </w:r>
    </w:p>
    <w:p>
      <w:pPr>
        <w:pStyle w:val="style0"/>
        <w:numPr>
          <w:ilvl w:val="0"/>
          <w:numId w:val="2"/>
        </w:numPr>
        <w:ind w:left="360"/>
        <w:jc w:val="both"/>
        <w:rPr>
          <w:rFonts w:ascii="Calibri Light" w:hAnsi="Calibri Light"/>
          <w:sz w:val="22"/>
          <w:szCs w:val="24"/>
        </w:rPr>
      </w:pPr>
      <w:r>
        <w:rPr>
          <w:rFonts w:ascii="Calibri Light" w:hAnsi="Calibri Light"/>
          <w:sz w:val="22"/>
          <w:szCs w:val="24"/>
        </w:rPr>
        <w:t xml:space="preserve">Backup and Recovery issues </w:t>
      </w:r>
    </w:p>
    <w:p>
      <w:pPr>
        <w:pStyle w:val="style0"/>
        <w:numPr>
          <w:ilvl w:val="0"/>
          <w:numId w:val="2"/>
        </w:numPr>
        <w:ind w:left="360"/>
        <w:jc w:val="both"/>
        <w:rPr>
          <w:rFonts w:ascii="Calibri Light" w:hAnsi="Calibri Light"/>
          <w:sz w:val="22"/>
          <w:szCs w:val="24"/>
        </w:rPr>
      </w:pPr>
      <w:r>
        <w:rPr>
          <w:rFonts w:ascii="Calibri Light" w:hAnsi="Calibri Light"/>
          <w:sz w:val="22"/>
          <w:szCs w:val="24"/>
        </w:rPr>
        <w:t>Deploying mail alerts and configuring the scripts, to automate manual DB health checks for alert log errors, DB health, DB status, Listener status, RMAN backups etc.</w:t>
      </w:r>
    </w:p>
    <w:p>
      <w:pPr>
        <w:pStyle w:val="style0"/>
        <w:numPr>
          <w:ilvl w:val="0"/>
          <w:numId w:val="2"/>
        </w:numPr>
        <w:ind w:left="360"/>
        <w:jc w:val="both"/>
        <w:rPr>
          <w:rFonts w:ascii="Calibri Light" w:hAnsi="Calibri Light"/>
          <w:sz w:val="22"/>
          <w:szCs w:val="24"/>
        </w:rPr>
      </w:pPr>
      <w:r>
        <w:rPr>
          <w:rFonts w:ascii="Calibri Light" w:hAnsi="Calibri Light"/>
          <w:sz w:val="22"/>
          <w:szCs w:val="24"/>
        </w:rPr>
        <w:t>Refresh of Test and Development databases using RMAN.</w:t>
      </w:r>
    </w:p>
    <w:p>
      <w:pPr>
        <w:pStyle w:val="style0"/>
        <w:numPr>
          <w:ilvl w:val="0"/>
          <w:numId w:val="2"/>
        </w:numPr>
        <w:ind w:left="360"/>
        <w:jc w:val="both"/>
        <w:rPr>
          <w:rFonts w:ascii="Calibri Light" w:hAnsi="Calibri Light"/>
          <w:sz w:val="22"/>
          <w:szCs w:val="24"/>
        </w:rPr>
      </w:pPr>
      <w:r>
        <w:rPr>
          <w:rFonts w:ascii="Calibri Light" w:hAnsi="Calibri Light"/>
          <w:sz w:val="22"/>
          <w:szCs w:val="24"/>
        </w:rPr>
        <w:t xml:space="preserve">Working with Oracle(Support) to resolve databases issues / bugs. </w:t>
      </w:r>
    </w:p>
    <w:p>
      <w:pPr>
        <w:pStyle w:val="style0"/>
        <w:numPr>
          <w:ilvl w:val="0"/>
          <w:numId w:val="2"/>
        </w:numPr>
        <w:ind w:left="360"/>
        <w:jc w:val="both"/>
        <w:rPr>
          <w:rFonts w:ascii="Calibri Light" w:hAnsi="Calibri Light"/>
          <w:sz w:val="22"/>
          <w:szCs w:val="24"/>
        </w:rPr>
      </w:pPr>
      <w:r>
        <w:rPr>
          <w:rFonts w:ascii="Calibri Light" w:hAnsi="Calibri Light"/>
          <w:sz w:val="22"/>
          <w:szCs w:val="24"/>
        </w:rPr>
        <w:t>Daily health checks on all Databases.</w:t>
      </w:r>
    </w:p>
    <w:p>
      <w:pPr>
        <w:pStyle w:val="style0"/>
        <w:numPr>
          <w:ilvl w:val="0"/>
          <w:numId w:val="2"/>
        </w:numPr>
        <w:ind w:left="360"/>
        <w:jc w:val="both"/>
        <w:rPr>
          <w:rFonts w:ascii="Calibri Light" w:hAnsi="Calibri Light"/>
          <w:sz w:val="22"/>
          <w:szCs w:val="24"/>
        </w:rPr>
      </w:pPr>
      <w:r>
        <w:rPr>
          <w:rFonts w:ascii="Calibri Light" w:hAnsi="Calibri Light"/>
          <w:sz w:val="22"/>
          <w:szCs w:val="24"/>
        </w:rPr>
        <w:t>Monitoring mount points and Space management of archive logs.</w:t>
      </w:r>
    </w:p>
    <w:p>
      <w:pPr>
        <w:pStyle w:val="style0"/>
        <w:numPr>
          <w:ilvl w:val="0"/>
          <w:numId w:val="2"/>
        </w:numPr>
        <w:ind w:left="360"/>
        <w:jc w:val="both"/>
        <w:rPr>
          <w:rFonts w:ascii="Calibri Light" w:hAnsi="Calibri Light"/>
          <w:sz w:val="22"/>
          <w:szCs w:val="24"/>
        </w:rPr>
      </w:pPr>
      <w:r>
        <w:rPr>
          <w:rFonts w:ascii="Calibri Light" w:hAnsi="Calibri Light"/>
          <w:sz w:val="22"/>
          <w:szCs w:val="24"/>
        </w:rPr>
        <w:t>Performing materialized views refreshes.</w:t>
      </w:r>
    </w:p>
    <w:p>
      <w:pPr>
        <w:pStyle w:val="style0"/>
        <w:widowControl w:val="false"/>
        <w:tabs>
          <w:tab w:val="left" w:leader="none" w:pos="720"/>
        </w:tabs>
        <w:overflowPunct w:val="false"/>
        <w:adjustRightInd w:val="false"/>
        <w:contextualSpacing/>
        <w:rPr>
          <w:rFonts w:ascii="Calibri Light" w:hAnsi="Calibri Light"/>
          <w:sz w:val="22"/>
          <w:szCs w:val="24"/>
        </w:rPr>
      </w:pPr>
    </w:p>
    <w:p>
      <w:pPr>
        <w:pStyle w:val="style3"/>
        <w:jc w:val="left"/>
        <w:rPr>
          <w:rFonts w:ascii="Calibri" w:hAnsi="Calibri"/>
          <w:smallCaps/>
          <w:spacing w:val="58"/>
          <w:sz w:val="28"/>
          <w:szCs w:val="28"/>
        </w:rPr>
      </w:pPr>
      <w:r>
        <w:rPr>
          <w:rFonts w:ascii="Calibri" w:hAnsi="Calibri"/>
          <w:smallCaps/>
          <w:spacing w:val="58"/>
          <w:sz w:val="28"/>
          <w:szCs w:val="28"/>
        </w:rPr>
        <w:t>Achievements</w:t>
      </w:r>
    </w:p>
    <w:p>
      <w:pPr>
        <w:pStyle w:val="style0"/>
        <w:rPr>
          <w:rFonts w:ascii="Calibri Light" w:hAnsi="Calibri Light"/>
          <w:sz w:val="22"/>
          <w:szCs w:val="24"/>
        </w:rPr>
      </w:pPr>
    </w:p>
    <w:p>
      <w:pPr>
        <w:pStyle w:val="style90"/>
        <w:numPr>
          <w:ilvl w:val="0"/>
          <w:numId w:val="3"/>
        </w:numPr>
        <w:spacing w:lineRule="auto" w:line="360"/>
        <w:jc w:val="both"/>
        <w:rPr>
          <w:rFonts w:ascii="Calibri Light" w:cs="Times New Roman" w:hAnsi="Calibri Light"/>
          <w:snapToGrid w:val="false"/>
          <w:sz w:val="22"/>
          <w:szCs w:val="24"/>
          <w:lang w:val="en-GB" w:eastAsia="en-US"/>
        </w:rPr>
      </w:pPr>
      <w:r>
        <w:rPr>
          <w:rFonts w:ascii="Calibri Light" w:cs="Times New Roman" w:hAnsi="Calibri Light"/>
          <w:snapToGrid w:val="false"/>
          <w:sz w:val="22"/>
          <w:szCs w:val="24"/>
          <w:lang w:val="en-GB" w:eastAsia="en-US"/>
        </w:rPr>
        <w:t>Award</w:t>
      </w:r>
      <w:r>
        <w:rPr>
          <w:rFonts w:ascii="Calibri Light" w:cs="Times New Roman" w:hAnsi="Calibri Light"/>
          <w:snapToGrid w:val="false"/>
          <w:sz w:val="22"/>
          <w:szCs w:val="24"/>
          <w:lang w:val="en-GB" w:eastAsia="en-US"/>
        </w:rPr>
        <w:t>ed Pat On Back(POB) in January 2019</w:t>
      </w:r>
      <w:r>
        <w:rPr>
          <w:rFonts w:ascii="Calibri Light" w:cs="Times New Roman" w:hAnsi="Calibri Light"/>
          <w:snapToGrid w:val="false"/>
          <w:sz w:val="22"/>
          <w:szCs w:val="24"/>
          <w:lang w:val="en-GB" w:eastAsia="en-US"/>
        </w:rPr>
        <w:t>.</w:t>
      </w:r>
    </w:p>
    <w:p>
      <w:pPr>
        <w:pStyle w:val="style90"/>
        <w:numPr>
          <w:ilvl w:val="0"/>
          <w:numId w:val="3"/>
        </w:numPr>
        <w:spacing w:lineRule="auto" w:line="360"/>
        <w:jc w:val="both"/>
        <w:rPr>
          <w:rFonts w:ascii="Calibri Light" w:cs="Times New Roman" w:hAnsi="Calibri Light"/>
          <w:snapToGrid w:val="false"/>
          <w:sz w:val="22"/>
          <w:szCs w:val="24"/>
          <w:lang w:val="en-GB" w:eastAsia="en-US"/>
        </w:rPr>
      </w:pPr>
      <w:r>
        <w:rPr>
          <w:rFonts w:ascii="Calibri Light" w:cs="Times New Roman" w:hAnsi="Calibri Light"/>
          <w:snapToGrid w:val="false"/>
          <w:sz w:val="22"/>
          <w:szCs w:val="24"/>
          <w:lang w:val="en-GB" w:eastAsia="en-US"/>
        </w:rPr>
        <w:t>Got</w:t>
      </w:r>
      <w:r>
        <w:rPr>
          <w:rFonts w:ascii="Calibri Light" w:cs="Times New Roman" w:hAnsi="Calibri Light"/>
          <w:snapToGrid w:val="false"/>
          <w:sz w:val="22"/>
          <w:szCs w:val="24"/>
          <w:lang w:val="en-GB" w:eastAsia="en-US"/>
        </w:rPr>
        <w:t xml:space="preserve"> Pat On Back(POB) award in March 2020</w:t>
      </w:r>
      <w:r>
        <w:rPr>
          <w:rFonts w:ascii="Calibri Light" w:cs="Times New Roman" w:hAnsi="Calibri Light"/>
          <w:snapToGrid w:val="false"/>
          <w:sz w:val="22"/>
          <w:szCs w:val="24"/>
          <w:lang w:val="en-GB" w:eastAsia="en-US"/>
        </w:rPr>
        <w:t xml:space="preserve"> &amp; December 2020</w:t>
      </w:r>
      <w:r>
        <w:rPr>
          <w:rFonts w:ascii="Calibri Light" w:cs="Times New Roman" w:hAnsi="Calibri Light"/>
          <w:snapToGrid w:val="false"/>
          <w:sz w:val="22"/>
          <w:szCs w:val="24"/>
          <w:lang w:val="en-GB" w:eastAsia="en-US"/>
        </w:rPr>
        <w:t xml:space="preserve">.     </w:t>
      </w:r>
    </w:p>
    <w:p>
      <w:pPr>
        <w:pStyle w:val="style90"/>
        <w:numPr>
          <w:ilvl w:val="0"/>
          <w:numId w:val="3"/>
        </w:numPr>
        <w:spacing w:lineRule="auto" w:line="360"/>
        <w:jc w:val="both"/>
        <w:rPr>
          <w:rFonts w:ascii="Calibri Light" w:cs="Times New Roman" w:hAnsi="Calibri Light"/>
          <w:snapToGrid w:val="false"/>
          <w:sz w:val="22"/>
          <w:szCs w:val="24"/>
          <w:lang w:val="en-GB" w:eastAsia="en-US"/>
        </w:rPr>
      </w:pPr>
      <w:r>
        <w:rPr>
          <w:rFonts w:ascii="Calibri Light" w:cs="Times New Roman" w:hAnsi="Calibri Light"/>
          <w:snapToGrid w:val="false"/>
          <w:sz w:val="22"/>
          <w:szCs w:val="24"/>
          <w:lang w:val="en-GB" w:eastAsia="en-US"/>
        </w:rPr>
        <w:t xml:space="preserve">Winners award for Basket Ball </w:t>
      </w:r>
      <w:r>
        <w:rPr>
          <w:rFonts w:ascii="Calibri Light" w:cs="Times New Roman" w:hAnsi="Calibri Light"/>
          <w:snapToGrid w:val="false"/>
          <w:sz w:val="22"/>
          <w:szCs w:val="24"/>
          <w:lang w:val="en-GB" w:eastAsia="en-US"/>
        </w:rPr>
        <w:t xml:space="preserve">District Basket Ball Mobile Tournament and </w:t>
      </w:r>
      <w:r>
        <w:rPr>
          <w:rFonts w:ascii="Calibri Light" w:cs="Times New Roman" w:hAnsi="Calibri Light"/>
          <w:snapToGrid w:val="false"/>
          <w:sz w:val="22"/>
          <w:szCs w:val="24"/>
          <w:lang w:val="en-GB" w:eastAsia="en-US"/>
        </w:rPr>
        <w:t>inter-TECHM tournament.</w:t>
      </w:r>
      <w:r>
        <w:rPr>
          <w:rFonts w:ascii="Calibri Light" w:cs="Times New Roman" w:hAnsi="Calibri Light"/>
          <w:snapToGrid w:val="false"/>
          <w:sz w:val="22"/>
          <w:szCs w:val="24"/>
          <w:lang w:val="en-GB" w:eastAsia="en-US"/>
        </w:rPr>
        <w:t xml:space="preserve"> </w:t>
      </w:r>
    </w:p>
    <w:p>
      <w:pPr>
        <w:pStyle w:val="style0"/>
        <w:widowControl w:val="false"/>
        <w:tabs>
          <w:tab w:val="left" w:leader="none" w:pos="720"/>
        </w:tabs>
        <w:overflowPunct w:val="false"/>
        <w:adjustRightInd w:val="false"/>
        <w:contextualSpacing/>
        <w:rPr>
          <w:rFonts w:ascii="Calibri Light" w:hAnsi="Calibri Light"/>
          <w:sz w:val="22"/>
          <w:szCs w:val="24"/>
        </w:rPr>
      </w:pPr>
    </w:p>
    <w:p>
      <w:pPr>
        <w:pStyle w:val="style0"/>
        <w:widowControl w:val="false"/>
        <w:tabs>
          <w:tab w:val="left" w:leader="none" w:pos="720"/>
        </w:tabs>
        <w:overflowPunct w:val="false"/>
        <w:adjustRightInd w:val="false"/>
        <w:contextualSpacing/>
        <w:rPr>
          <w:rFonts w:ascii="Calibri Light" w:hAnsi="Calibri Light"/>
          <w:sz w:val="22"/>
          <w:szCs w:val="24"/>
        </w:rPr>
      </w:pPr>
    </w:p>
    <w:p>
      <w:pPr>
        <w:pStyle w:val="style3"/>
        <w:jc w:val="left"/>
        <w:rPr>
          <w:rFonts w:ascii="Calibri" w:hAnsi="Calibri"/>
          <w:smallCaps/>
          <w:spacing w:val="58"/>
          <w:sz w:val="28"/>
          <w:szCs w:val="28"/>
        </w:rPr>
      </w:pPr>
      <w:r>
        <w:rPr>
          <w:rFonts w:ascii="Calibri" w:hAnsi="Calibri"/>
          <w:smallCaps/>
          <w:spacing w:val="58"/>
          <w:sz w:val="28"/>
          <w:szCs w:val="28"/>
        </w:rPr>
        <w:t>Education</w:t>
      </w:r>
    </w:p>
    <w:p>
      <w:pPr>
        <w:pStyle w:val="style0"/>
        <w:tabs>
          <w:tab w:val="left" w:leader="none" w:pos="5670"/>
        </w:tabs>
        <w:ind w:left="720"/>
        <w:rPr>
          <w:rFonts w:ascii="Calibri Light" w:hAnsi="Calibri Light"/>
          <w:szCs w:val="22"/>
        </w:rPr>
      </w:pPr>
    </w:p>
    <w:p>
      <w:pPr>
        <w:pStyle w:val="style90"/>
        <w:numPr>
          <w:ilvl w:val="0"/>
          <w:numId w:val="3"/>
        </w:numPr>
        <w:spacing w:lineRule="auto" w:line="360"/>
        <w:jc w:val="both"/>
        <w:rPr>
          <w:rFonts w:ascii="Calibri Light" w:cs="Times New Roman" w:hAnsi="Calibri Light"/>
          <w:snapToGrid w:val="false"/>
          <w:sz w:val="22"/>
          <w:szCs w:val="24"/>
          <w:lang w:val="en-GB" w:eastAsia="en-US"/>
        </w:rPr>
      </w:pPr>
      <w:r>
        <w:rPr>
          <w:rFonts w:ascii="Calibri Light" w:cs="Times New Roman" w:hAnsi="Calibri Light"/>
          <w:snapToGrid w:val="false"/>
          <w:sz w:val="22"/>
          <w:szCs w:val="24"/>
          <w:lang w:val="en-GB" w:eastAsia="en-US"/>
        </w:rPr>
        <w:t>B. TECH in Electronic</w:t>
      </w:r>
      <w:r>
        <w:rPr>
          <w:rFonts w:ascii="Calibri Light" w:cs="Times New Roman" w:hAnsi="Calibri Light"/>
          <w:snapToGrid w:val="false"/>
          <w:sz w:val="22"/>
          <w:szCs w:val="24"/>
          <w:lang w:val="en-GB" w:eastAsia="en-US"/>
        </w:rPr>
        <w:t>s</w:t>
      </w:r>
      <w:r>
        <w:rPr>
          <w:rFonts w:ascii="Calibri Light" w:cs="Times New Roman" w:hAnsi="Calibri Light"/>
          <w:snapToGrid w:val="false"/>
          <w:sz w:val="22"/>
          <w:szCs w:val="24"/>
          <w:lang w:val="en-GB" w:eastAsia="en-US"/>
        </w:rPr>
        <w:t xml:space="preserve"> and Communications Engineering</w:t>
      </w:r>
      <w:r>
        <w:rPr>
          <w:rFonts w:ascii="Calibri Light" w:cs="Times New Roman" w:hAnsi="Calibri Light"/>
          <w:snapToGrid w:val="false"/>
          <w:sz w:val="22"/>
          <w:szCs w:val="24"/>
          <w:lang w:val="en-GB" w:eastAsia="en-US"/>
        </w:rPr>
        <w:t xml:space="preserve">   -   2017</w:t>
      </w:r>
    </w:p>
    <w:p>
      <w:pPr>
        <w:pStyle w:val="style3"/>
        <w:jc w:val="left"/>
        <w:rPr>
          <w:rFonts w:ascii="Calibri" w:hAnsi="Calibri"/>
          <w:smallCaps/>
          <w:spacing w:val="58"/>
          <w:sz w:val="28"/>
          <w:szCs w:val="28"/>
        </w:rPr>
      </w:pPr>
      <w:r>
        <w:rPr>
          <w:rFonts w:ascii="Calibri" w:hAnsi="Calibri"/>
          <w:smallCaps/>
          <w:spacing w:val="58"/>
          <w:sz w:val="28"/>
          <w:szCs w:val="28"/>
        </w:rPr>
        <w:t>Personal Information</w:t>
      </w:r>
    </w:p>
    <w:p>
      <w:pPr>
        <w:pStyle w:val="style0"/>
        <w:tabs>
          <w:tab w:val="left" w:leader="none" w:pos="705"/>
        </w:tabs>
        <w:suppressAutoHyphens/>
        <w:spacing w:before="100" w:after="100"/>
        <w:ind w:left="360"/>
        <w:rPr>
          <w:rFonts w:ascii="Calibri Light" w:hAnsi="Calibri Light"/>
          <w:sz w:val="22"/>
          <w:szCs w:val="24"/>
          <w:lang w:val="en-US"/>
        </w:rPr>
      </w:pPr>
    </w:p>
    <w:p>
      <w:pPr>
        <w:pStyle w:val="style0"/>
        <w:tabs>
          <w:tab w:val="left" w:leader="none" w:pos="705"/>
        </w:tabs>
        <w:suppressAutoHyphens/>
        <w:spacing w:before="100" w:after="100"/>
        <w:ind w:left="360"/>
        <w:rPr>
          <w:rFonts w:ascii="Calibri Light" w:hAnsi="Calibri Light"/>
          <w:sz w:val="22"/>
          <w:szCs w:val="24"/>
          <w:lang w:val="en-US"/>
        </w:rPr>
      </w:pPr>
      <w:r>
        <w:rPr>
          <w:rFonts w:ascii="Calibri Light" w:hAnsi="Calibri Light"/>
          <w:sz w:val="22"/>
          <w:szCs w:val="24"/>
          <w:lang w:val="en-US"/>
        </w:rPr>
        <w:t>Date of Birth</w:t>
      </w:r>
      <w:r>
        <w:rPr>
          <w:rFonts w:ascii="Calibri Light" w:hAnsi="Calibri Light"/>
          <w:sz w:val="22"/>
          <w:szCs w:val="24"/>
          <w:lang w:val="en-US"/>
        </w:rPr>
        <w:tab/>
      </w:r>
      <w:r>
        <w:rPr>
          <w:rFonts w:ascii="Calibri Light" w:hAnsi="Calibri Light"/>
          <w:sz w:val="22"/>
          <w:szCs w:val="24"/>
          <w:lang w:val="en-US"/>
        </w:rPr>
        <w:tab/>
      </w:r>
      <w:r>
        <w:rPr>
          <w:rFonts w:ascii="Calibri Light" w:hAnsi="Calibri Light"/>
          <w:sz w:val="22"/>
          <w:szCs w:val="24"/>
          <w:lang w:val="en-US"/>
        </w:rPr>
        <w:t xml:space="preserve">:  </w:t>
      </w:r>
      <w:r>
        <w:rPr>
          <w:rFonts w:ascii="Calibri Light" w:hAnsi="Calibri Light"/>
          <w:sz w:val="22"/>
          <w:szCs w:val="24"/>
          <w:lang w:val="en-US"/>
        </w:rPr>
        <w:tab/>
      </w:r>
      <w:r>
        <w:rPr>
          <w:rFonts w:ascii="Calibri Light" w:hAnsi="Calibri Light"/>
          <w:sz w:val="22"/>
          <w:szCs w:val="24"/>
          <w:lang w:val="en-US"/>
        </w:rPr>
        <w:t>15</w:t>
      </w:r>
      <w:r>
        <w:rPr>
          <w:rFonts w:ascii="Calibri Light" w:hAnsi="Calibri Light"/>
          <w:sz w:val="22"/>
          <w:szCs w:val="24"/>
          <w:vertAlign w:val="superscript"/>
          <w:lang w:val="en-US"/>
        </w:rPr>
        <w:t>th</w:t>
      </w:r>
      <w:r>
        <w:rPr>
          <w:rFonts w:ascii="Calibri Light" w:hAnsi="Calibri Light"/>
          <w:sz w:val="22"/>
          <w:szCs w:val="24"/>
          <w:lang w:val="en-US"/>
        </w:rPr>
        <w:t xml:space="preserve"> July 1996</w:t>
      </w:r>
    </w:p>
    <w:p>
      <w:pPr>
        <w:pStyle w:val="style0"/>
        <w:tabs>
          <w:tab w:val="left" w:leader="none" w:pos="705"/>
        </w:tabs>
        <w:suppressAutoHyphens/>
        <w:spacing w:before="100" w:after="100"/>
        <w:ind w:left="360"/>
        <w:rPr>
          <w:rFonts w:ascii="Calibri Light" w:hAnsi="Calibri Light"/>
          <w:sz w:val="22"/>
          <w:szCs w:val="24"/>
          <w:lang w:val="en-US"/>
        </w:rPr>
      </w:pPr>
      <w:r>
        <w:rPr>
          <w:rFonts w:ascii="Calibri Light" w:hAnsi="Calibri Light"/>
          <w:sz w:val="22"/>
          <w:szCs w:val="24"/>
          <w:lang w:val="en-US"/>
        </w:rPr>
        <w:t>Marital Status</w:t>
      </w:r>
      <w:r>
        <w:rPr>
          <w:rFonts w:ascii="Calibri Light" w:hAnsi="Calibri Light"/>
          <w:sz w:val="22"/>
          <w:szCs w:val="24"/>
          <w:lang w:val="en-US"/>
        </w:rPr>
        <w:tab/>
      </w:r>
      <w:r>
        <w:rPr>
          <w:rFonts w:ascii="Calibri Light" w:hAnsi="Calibri Light"/>
          <w:sz w:val="22"/>
          <w:szCs w:val="24"/>
          <w:lang w:val="en-US"/>
        </w:rPr>
        <w:tab/>
      </w:r>
      <w:r>
        <w:rPr>
          <w:rFonts w:ascii="Calibri Light" w:hAnsi="Calibri Light"/>
          <w:sz w:val="22"/>
          <w:szCs w:val="24"/>
          <w:lang w:val="en-US"/>
        </w:rPr>
        <w:t>:             Single</w:t>
      </w:r>
    </w:p>
    <w:p>
      <w:pPr>
        <w:pStyle w:val="style94"/>
        <w:spacing w:before="0" w:beforeAutospacing="false" w:after="0" w:afterAutospacing="false"/>
        <w:rPr>
          <w:rFonts w:ascii="Calibri Light" w:hAnsi="Calibri Light"/>
          <w:snapToGrid w:val="false"/>
          <w:sz w:val="22"/>
        </w:rPr>
      </w:pPr>
      <w:r>
        <w:rPr>
          <w:rFonts w:ascii="Calibri Light" w:hAnsi="Calibri Light"/>
          <w:snapToGrid w:val="false"/>
          <w:sz w:val="22"/>
        </w:rPr>
        <w:t xml:space="preserve">   </w:t>
      </w:r>
      <w:r>
        <w:rPr>
          <w:rFonts w:ascii="Calibri Light" w:hAnsi="Calibri Light"/>
          <w:snapToGrid w:val="false"/>
          <w:sz w:val="22"/>
        </w:rPr>
        <w:t xml:space="preserve">     Permanent Address  </w:t>
      </w:r>
      <w:r>
        <w:rPr>
          <w:rFonts w:ascii="Calibri Light" w:hAnsi="Calibri Light"/>
          <w:snapToGrid w:val="false"/>
          <w:sz w:val="22"/>
        </w:rPr>
        <w:tab/>
      </w:r>
      <w:r>
        <w:rPr>
          <w:rFonts w:ascii="Calibri Light" w:hAnsi="Calibri Light"/>
          <w:snapToGrid w:val="false"/>
          <w:sz w:val="22"/>
        </w:rPr>
        <w:t>:</w:t>
      </w:r>
      <w:r>
        <w:rPr>
          <w:rFonts w:ascii="Calibri Light" w:hAnsi="Calibri Light"/>
          <w:snapToGrid w:val="false"/>
          <w:sz w:val="22"/>
        </w:rPr>
        <w:tab/>
      </w:r>
      <w:r>
        <w:rPr>
          <w:rFonts w:ascii="Calibri Light" w:hAnsi="Calibri Light"/>
          <w:snapToGrid w:val="false"/>
          <w:sz w:val="22"/>
        </w:rPr>
        <w:t>39-13-11, Murali Nagar</w:t>
      </w:r>
      <w:r>
        <w:rPr>
          <w:rFonts w:ascii="Calibri Light" w:hAnsi="Calibri Light"/>
          <w:snapToGrid w:val="false"/>
          <w:sz w:val="22"/>
        </w:rPr>
        <w:t>, Visakhapatnam-530007.</w:t>
      </w:r>
    </w:p>
    <w:p>
      <w:pPr>
        <w:pStyle w:val="style0"/>
        <w:tabs>
          <w:tab w:val="left" w:leader="none" w:pos="705"/>
        </w:tabs>
        <w:suppressAutoHyphens/>
        <w:spacing w:before="100" w:after="100"/>
        <w:ind w:left="360"/>
        <w:rPr>
          <w:rFonts w:ascii="Calibri Light" w:hAnsi="Calibri Light"/>
          <w:b/>
          <w:sz w:val="22"/>
          <w:szCs w:val="24"/>
        </w:rPr>
      </w:pPr>
    </w:p>
    <w:p>
      <w:pPr>
        <w:pStyle w:val="style0"/>
        <w:tabs>
          <w:tab w:val="left" w:leader="none" w:pos="705"/>
        </w:tabs>
        <w:suppressAutoHyphens/>
        <w:spacing w:before="100" w:after="100"/>
        <w:ind w:left="360"/>
        <w:rPr>
          <w:rFonts w:ascii="Calibri Light" w:hAnsi="Calibri Light"/>
          <w:sz w:val="22"/>
          <w:szCs w:val="24"/>
        </w:rPr>
      </w:pPr>
      <w:r>
        <w:rPr>
          <w:rFonts w:ascii="Calibri Light" w:hAnsi="Calibri Light"/>
          <w:b/>
          <w:sz w:val="22"/>
          <w:szCs w:val="24"/>
        </w:rPr>
        <w:t>Declaration:</w:t>
      </w:r>
      <w:r>
        <w:rPr>
          <w:rFonts w:ascii="Calibri Light" w:hAnsi="Calibri Light"/>
          <w:sz w:val="22"/>
          <w:szCs w:val="24"/>
        </w:rPr>
        <w:br/>
      </w:r>
      <w:r>
        <w:rPr>
          <w:rFonts w:ascii="Calibri Light" w:hAnsi="Calibri Light"/>
          <w:sz w:val="22"/>
          <w:szCs w:val="24"/>
        </w:rPr>
        <w:br/>
      </w:r>
      <w:r>
        <w:rPr>
          <w:rFonts w:ascii="Calibri Light" w:hAnsi="Calibri Light"/>
          <w:sz w:val="22"/>
          <w:szCs w:val="24"/>
        </w:rPr>
        <w:t>I hereby declare that the information furnished above is true to the best of my knowledge.</w:t>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p>
    <w:p>
      <w:pPr>
        <w:pStyle w:val="style0"/>
        <w:rPr>
          <w:rFonts w:ascii="Calibri Light" w:hAnsi="Calibri Light"/>
          <w:sz w:val="22"/>
          <w:szCs w:val="24"/>
        </w:rPr>
      </w:pPr>
      <w:r>
        <w:rPr>
          <w:rFonts w:ascii="Calibri Light" w:hAnsi="Calibri Light"/>
          <w:sz w:val="22"/>
          <w:szCs w:val="24"/>
        </w:rPr>
        <w:tab/>
      </w:r>
      <w:r>
        <w:rPr>
          <w:rFonts w:ascii="Calibri Light" w:hAnsi="Calibri Light"/>
          <w:sz w:val="22"/>
          <w:szCs w:val="24"/>
        </w:rPr>
        <w:t xml:space="preserve">    </w:t>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ab/>
      </w:r>
      <w:r>
        <w:rPr>
          <w:rFonts w:ascii="Calibri Light" w:hAnsi="Calibri Light"/>
          <w:sz w:val="22"/>
          <w:szCs w:val="24"/>
        </w:rPr>
        <w:t xml:space="preserve">           </w:t>
      </w:r>
      <w:r>
        <w:rPr>
          <w:rFonts w:ascii="Calibri Light" w:hAnsi="Calibri Light"/>
          <w:sz w:val="22"/>
          <w:szCs w:val="24"/>
        </w:rPr>
        <w:t>Gowtham Sri Manikanta Barla</w:t>
      </w:r>
      <w:r>
        <w:rPr>
          <w:rFonts w:ascii="Calibri Light" w:hAnsi="Calibri Light"/>
          <w:sz w:val="22"/>
          <w:szCs w:val="24"/>
        </w:rPr>
        <w:tab/>
      </w:r>
      <w:r>
        <w:rPr>
          <w:rFonts w:ascii="Calibri Light" w:hAnsi="Calibri Light"/>
          <w:sz w:val="22"/>
          <w:szCs w:val="24"/>
        </w:rPr>
        <w:tab/>
      </w:r>
    </w:p>
    <w:p>
      <w:pPr>
        <w:pStyle w:val="style0"/>
        <w:rPr>
          <w:rFonts w:ascii="Calibri Light" w:hAnsi="Calibri Light"/>
          <w:sz w:val="22"/>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88E8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0000000B"/>
    <w:lvl w:ilvl="0">
      <w:start w:val="5"/>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hybridMultilevel"/>
    <w:tmpl w:val="8B32904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multilevel"/>
    <w:tmpl w:val="F510217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
    <w:nsid w:val="00000004"/>
    <w:multiLevelType w:val="hybridMultilevel"/>
    <w:tmpl w:val="0A00F814"/>
    <w:lvl w:ilvl="0" w:tplc="40090001">
      <w:start w:val="1"/>
      <w:numFmt w:val="bullet"/>
      <w:lvlText w:val=""/>
      <w:lvlJc w:val="left"/>
      <w:pPr>
        <w:ind w:left="630" w:hanging="360"/>
      </w:pPr>
      <w:rPr>
        <w:rFonts w:ascii="Symbol" w:hAnsi="Symbol" w:hint="default"/>
        <w:sz w:val="20"/>
        <w:szCs w:val="20"/>
      </w:rPr>
    </w:lvl>
    <w:lvl w:ilvl="1" w:tplc="04090003">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0000005"/>
    <w:multiLevelType w:val="hybridMultilevel"/>
    <w:tmpl w:val="58F07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640446B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7">
    <w:nsid w:val="00000007"/>
    <w:multiLevelType w:val="hybridMultilevel"/>
    <w:tmpl w:val="4A60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8"/>
    <w:multiLevelType w:val="hybridMultilevel"/>
    <w:tmpl w:val="E3001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8"/>
  </w:num>
  <w:num w:numId="8">
    <w:abstractNumId w:val="7"/>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napToGrid w:val="false"/>
      <w:sz w:val="21"/>
      <w:szCs w:val="20"/>
      <w:lang w:val="en-GB"/>
    </w:rPr>
  </w:style>
  <w:style w:type="paragraph" w:styleId="style2">
    <w:name w:val="heading 2"/>
    <w:basedOn w:val="style0"/>
    <w:next w:val="style0"/>
    <w:link w:val="style4100"/>
    <w:qFormat/>
    <w:uiPriority w:val="9"/>
    <w:pPr>
      <w:keepNext/>
      <w:keepLines/>
      <w:spacing w:before="40"/>
      <w:outlineLvl w:val="1"/>
    </w:pPr>
    <w:rPr>
      <w:rFonts w:ascii="Calibri Light" w:cs="宋体" w:eastAsia="宋体" w:hAnsi="Calibri Light"/>
      <w:color w:val="2e74b5"/>
      <w:sz w:val="26"/>
      <w:szCs w:val="26"/>
    </w:rPr>
  </w:style>
  <w:style w:type="paragraph" w:styleId="style3">
    <w:name w:val="heading 3"/>
    <w:next w:val="style3"/>
    <w:link w:val="style4097"/>
    <w:qFormat/>
    <w:pPr>
      <w:keepNext/>
      <w:pBdr>
        <w:left w:val="single" w:sz="6" w:space="1" w:color="000000"/>
        <w:right w:val="single" w:sz="6" w:space="1" w:color="000000"/>
        <w:top w:val="single" w:sz="6" w:space="1" w:color="000000"/>
        <w:bottom w:val="single" w:sz="6" w:space="1" w:color="000000"/>
      </w:pBdr>
      <w:shd w:val="pct10" w:color="auto" w:fill="ffffff"/>
      <w:spacing w:after="0" w:lineRule="auto" w:line="240"/>
      <w:jc w:val="both"/>
      <w:outlineLvl w:val="2"/>
    </w:pPr>
    <w:rPr>
      <w:rFonts w:ascii="Times New Roman" w:cs="Times New Roman" w:eastAsia="Times New Roman" w:hAnsi="Times New Roman"/>
      <w:b/>
      <w:snapToGrid w:val="false"/>
      <w:szCs w:val="20"/>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167ee8e0-8e91-46dc-a56b-97f6fa3e14dc"/>
    <w:basedOn w:val="style65"/>
    <w:next w:val="style4097"/>
    <w:link w:val="style3"/>
    <w:rPr>
      <w:rFonts w:ascii="Times New Roman" w:cs="Times New Roman" w:eastAsia="Times New Roman" w:hAnsi="Times New Roman"/>
      <w:b/>
      <w:snapToGrid w:val="false"/>
      <w:szCs w:val="20"/>
      <w:shd w:val="pct10" w:color="auto" w:fill="ffffff"/>
      <w:lang w:val="en-GB"/>
    </w:rPr>
  </w:style>
  <w:style w:type="character" w:styleId="style85">
    <w:name w:val="Hyperlink"/>
    <w:next w:val="style85"/>
    <w:rPr>
      <w:color w:val="0000ff"/>
      <w:u w:val="single"/>
    </w:rPr>
  </w:style>
  <w:style w:type="paragraph" w:styleId="style179">
    <w:name w:val="List Paragraph"/>
    <w:basedOn w:val="style0"/>
    <w:next w:val="style179"/>
    <w:link w:val="style4102"/>
    <w:qFormat/>
    <w:pPr>
      <w:ind w:left="720"/>
    </w:pPr>
    <w:rPr/>
  </w:style>
  <w:style w:type="paragraph" w:customStyle="1" w:styleId="style4098">
    <w:name w:val="Body"/>
    <w:basedOn w:val="style0"/>
    <w:next w:val="style4098"/>
    <w:pPr>
      <w:widowControl w:val="false"/>
    </w:pPr>
    <w:rPr>
      <w:rFonts w:ascii="Cambria" w:eastAsia="Cambria" w:hAnsi="Cambria"/>
      <w:snapToGrid/>
      <w:lang w:val="en-US"/>
    </w:rPr>
  </w:style>
  <w:style w:type="paragraph" w:styleId="style31">
    <w:name w:val="header"/>
    <w:basedOn w:val="style0"/>
    <w:next w:val="style31"/>
    <w:link w:val="style4099"/>
    <w:pPr>
      <w:tabs>
        <w:tab w:val="center" w:leader="none" w:pos="4320"/>
        <w:tab w:val="right" w:leader="none" w:pos="8640"/>
      </w:tabs>
      <w:jc w:val="both"/>
    </w:pPr>
    <w:rPr>
      <w:rFonts w:ascii="Arial" w:hAnsi="Arial"/>
      <w:snapToGrid/>
      <w:sz w:val="22"/>
      <w:lang w:val="en-US"/>
    </w:rPr>
  </w:style>
  <w:style w:type="character" w:customStyle="1" w:styleId="style4099">
    <w:name w:val="Header Char_f3968d91-d5ec-43c6-a620-a5a0c915ac39"/>
    <w:basedOn w:val="style65"/>
    <w:next w:val="style4099"/>
    <w:link w:val="style31"/>
    <w:rPr>
      <w:rFonts w:ascii="Arial" w:cs="Times New Roman" w:eastAsia="Times New Roman" w:hAnsi="Arial"/>
      <w:szCs w:val="20"/>
    </w:rPr>
  </w:style>
  <w:style w:type="character" w:customStyle="1" w:styleId="style4100">
    <w:name w:val="Heading 2 Char_ff40ac02-1e44-43ee-bbcc-dcaa77611512"/>
    <w:basedOn w:val="style65"/>
    <w:next w:val="style4100"/>
    <w:link w:val="style2"/>
    <w:uiPriority w:val="9"/>
    <w:rPr>
      <w:rFonts w:ascii="Calibri Light" w:cs="宋体" w:eastAsia="宋体" w:hAnsi="Calibri Light"/>
      <w:snapToGrid w:val="false"/>
      <w:color w:val="2e74b5"/>
      <w:sz w:val="26"/>
      <w:szCs w:val="26"/>
      <w:lang w:val="en-GB"/>
    </w:rPr>
  </w:style>
  <w:style w:type="paragraph" w:styleId="style94">
    <w:name w:val="Normal (Web)"/>
    <w:basedOn w:val="style0"/>
    <w:next w:val="style94"/>
    <w:pPr>
      <w:spacing w:before="100" w:beforeAutospacing="true" w:after="100" w:afterAutospacing="true"/>
    </w:pPr>
    <w:rPr>
      <w:snapToGrid/>
      <w:sz w:val="24"/>
      <w:szCs w:val="24"/>
      <w:lang w:val="en-US"/>
    </w:rPr>
  </w:style>
  <w:style w:type="paragraph" w:styleId="style90">
    <w:name w:val="Plain Text"/>
    <w:basedOn w:val="style0"/>
    <w:next w:val="style90"/>
    <w:link w:val="style4101"/>
    <w:uiPriority w:val="99"/>
    <w:pPr>
      <w:suppressAutoHyphens/>
    </w:pPr>
    <w:rPr>
      <w:rFonts w:ascii="Courier New" w:cs="Courier New" w:hAnsi="Courier New"/>
      <w:snapToGrid/>
      <w:lang w:val="en-IN" w:eastAsia="ar-SA"/>
    </w:rPr>
  </w:style>
  <w:style w:type="character" w:customStyle="1" w:styleId="style4101">
    <w:name w:val="Plain Text Char"/>
    <w:basedOn w:val="style65"/>
    <w:next w:val="style4101"/>
    <w:link w:val="style90"/>
    <w:uiPriority w:val="99"/>
    <w:rPr>
      <w:rFonts w:ascii="Courier New" w:cs="Courier New" w:eastAsia="Times New Roman" w:hAnsi="Courier New"/>
      <w:sz w:val="21"/>
      <w:szCs w:val="20"/>
      <w:lang w:val="en-IN" w:eastAsia="ar-SA"/>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2">
    <w:name w:val="List Paragraph Char"/>
    <w:next w:val="style4102"/>
    <w:link w:val="style179"/>
    <w:rPr>
      <w:rFonts w:ascii="Times New Roman" w:cs="Times New Roman" w:eastAsia="Times New Roman" w:hAnsi="Times New Roman"/>
      <w:snapToGrid w:val="false"/>
      <w:sz w:val="21"/>
      <w:szCs w:val="20"/>
      <w:lang w:val="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941</Words>
  <Pages>4</Pages>
  <Characters>5973</Characters>
  <Application>WPS Office</Application>
  <DocSecurity>0</DocSecurity>
  <Paragraphs>171</Paragraphs>
  <ScaleCrop>false</ScaleCrop>
  <LinksUpToDate>false</LinksUpToDate>
  <CharactersWithSpaces>7052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2021-05-22T10:26:45Z</dcterms:created>
  <dc:creator>Support TechM</dc:creator>
  <lastModifiedBy>V2045</lastModifiedBy>
  <dcterms:modified xsi:type="dcterms:W3CDTF">2021-05-22T10:26:45Z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TECHMAHINDRA\BS00557692</vt:lpwstr>
  </property>
  <property fmtid="{D5CDD505-2E9C-101B-9397-08002B2CF9AE}" pid="4" name="DLPManualFileClassificationLastModificationDate">
    <vt:lpwstr>1610341883</vt:lpwstr>
  </property>
  <property fmtid="{D5CDD505-2E9C-101B-9397-08002B2CF9AE}" pid="5" name="DLPManualFileClassificationVersion">
    <vt:lpwstr>11.6.0.76</vt:lpwstr>
  </property>
</Properties>
</file>