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9194" w14:textId="77777777" w:rsidR="00D56E1E" w:rsidRPr="00245E2D" w:rsidRDefault="00D56E1E" w:rsidP="00D56E1E">
      <w:pPr>
        <w:jc w:val="center"/>
        <w:rPr>
          <w:rFonts w:ascii="Arial" w:hAnsi="Arial" w:cs="Arial"/>
          <w:b/>
          <w:sz w:val="22"/>
          <w:szCs w:val="22"/>
        </w:rPr>
      </w:pPr>
      <w:r w:rsidRPr="00245E2D">
        <w:rPr>
          <w:b/>
          <w:sz w:val="22"/>
          <w:szCs w:val="22"/>
        </w:rPr>
        <w:t>AJIT REGALLA</w:t>
      </w:r>
    </w:p>
    <w:p w14:paraId="3A62D7AC" w14:textId="77777777" w:rsidR="00D56E1E" w:rsidRPr="00245E2D" w:rsidRDefault="00D56E1E" w:rsidP="00D56E1E">
      <w:pPr>
        <w:jc w:val="center"/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Plot No. 34, PS Rao Nagar – II,</w:t>
      </w:r>
    </w:p>
    <w:p w14:paraId="7CF8B387" w14:textId="77777777" w:rsidR="00D56E1E" w:rsidRPr="00245E2D" w:rsidRDefault="00D56E1E" w:rsidP="00D56E1E">
      <w:pPr>
        <w:jc w:val="center"/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Dammaiguda, Hyderabad –500083</w:t>
      </w:r>
    </w:p>
    <w:p w14:paraId="6C0C3E46" w14:textId="77777777" w:rsidR="00D56E1E" w:rsidRPr="00245E2D" w:rsidRDefault="00D56E1E" w:rsidP="00D56E1E">
      <w:pPr>
        <w:jc w:val="center"/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Phone: +91-9966008394</w:t>
      </w:r>
    </w:p>
    <w:p w14:paraId="2CBDE390" w14:textId="77777777" w:rsidR="00D56E1E" w:rsidRPr="00245E2D" w:rsidRDefault="00D56E1E" w:rsidP="00D56E1E">
      <w:pPr>
        <w:jc w:val="center"/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 xml:space="preserve">E-mail: </w:t>
      </w:r>
      <w:hyperlink r:id="rId8" w:history="1">
        <w:r w:rsidR="002247D9" w:rsidRPr="00245E2D">
          <w:rPr>
            <w:rStyle w:val="Hyperlink"/>
            <w:b/>
            <w:sz w:val="22"/>
            <w:szCs w:val="22"/>
          </w:rPr>
          <w:t>ajitregalla@gmail.com</w:t>
        </w:r>
      </w:hyperlink>
    </w:p>
    <w:p w14:paraId="0BCFE6F4" w14:textId="77777777" w:rsidR="002247D9" w:rsidRPr="00245E2D" w:rsidRDefault="00731337" w:rsidP="00D56E1E">
      <w:pPr>
        <w:jc w:val="center"/>
        <w:rPr>
          <w:color w:val="333333"/>
          <w:sz w:val="22"/>
          <w:szCs w:val="22"/>
          <w:shd w:val="clear" w:color="auto" w:fill="F6F6F6"/>
        </w:rPr>
      </w:pPr>
      <w:hyperlink r:id="rId9" w:history="1">
        <w:r w:rsidR="00B72EC9" w:rsidRPr="00245E2D">
          <w:rPr>
            <w:rStyle w:val="Hyperlink"/>
            <w:sz w:val="22"/>
            <w:szCs w:val="22"/>
            <w:shd w:val="clear" w:color="auto" w:fill="F6F6F6"/>
          </w:rPr>
          <w:t>https://in.linkedin.com/in/ajit-regalla-0395298</w:t>
        </w:r>
      </w:hyperlink>
    </w:p>
    <w:p w14:paraId="41DBD7BC" w14:textId="77777777" w:rsidR="00D56E1E" w:rsidRPr="00245E2D" w:rsidRDefault="005B5AB1" w:rsidP="00D56E1E">
      <w:pPr>
        <w:rPr>
          <w:sz w:val="22"/>
          <w:szCs w:val="22"/>
        </w:rPr>
      </w:pPr>
      <w:r w:rsidRPr="00245E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75A38" wp14:editId="77CCEF95">
                <wp:simplePos x="0" y="0"/>
                <wp:positionH relativeFrom="column">
                  <wp:posOffset>-45720</wp:posOffset>
                </wp:positionH>
                <wp:positionV relativeFrom="paragraph">
                  <wp:posOffset>38100</wp:posOffset>
                </wp:positionV>
                <wp:extent cx="5486400" cy="0"/>
                <wp:effectExtent l="11430" t="8890" r="762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AAC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pt" to="428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" o:allowincell="f"/>
            </w:pict>
          </mc:Fallback>
        </mc:AlternateContent>
      </w:r>
    </w:p>
    <w:p w14:paraId="29F030DF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Summary:</w:t>
      </w:r>
    </w:p>
    <w:p w14:paraId="7E8FB23A" w14:textId="77777777" w:rsidR="002247D9" w:rsidRPr="00245E2D" w:rsidRDefault="002247D9" w:rsidP="00D56E1E">
      <w:pPr>
        <w:rPr>
          <w:sz w:val="22"/>
          <w:szCs w:val="22"/>
        </w:rPr>
      </w:pPr>
    </w:p>
    <w:p w14:paraId="69B54564" w14:textId="75972297" w:rsidR="00D56E1E" w:rsidRPr="00245E2D" w:rsidRDefault="00D56E1E" w:rsidP="00D56E1E">
      <w:pPr>
        <w:rPr>
          <w:sz w:val="22"/>
          <w:szCs w:val="22"/>
        </w:rPr>
      </w:pPr>
      <w:r w:rsidRPr="00245E2D">
        <w:rPr>
          <w:sz w:val="22"/>
          <w:szCs w:val="22"/>
        </w:rPr>
        <w:t xml:space="preserve">Seasoned ERP professional with proven track record as </w:t>
      </w:r>
      <w:r w:rsidRPr="00245E2D">
        <w:rPr>
          <w:rStyle w:val="Strong"/>
          <w:sz w:val="22"/>
          <w:szCs w:val="22"/>
        </w:rPr>
        <w:t>Project</w:t>
      </w:r>
      <w:r w:rsidRPr="00245E2D">
        <w:rPr>
          <w:sz w:val="22"/>
          <w:szCs w:val="22"/>
        </w:rPr>
        <w:t xml:space="preserve">/Delivery </w:t>
      </w:r>
      <w:r w:rsidRPr="00245E2D">
        <w:rPr>
          <w:rStyle w:val="Strong"/>
          <w:sz w:val="22"/>
          <w:szCs w:val="22"/>
        </w:rPr>
        <w:t>Manager</w:t>
      </w:r>
      <w:r w:rsidRPr="00245E2D">
        <w:rPr>
          <w:sz w:val="22"/>
          <w:szCs w:val="22"/>
        </w:rPr>
        <w:t xml:space="preserve"> </w:t>
      </w:r>
      <w:r w:rsidR="000A5321" w:rsidRPr="00245E2D">
        <w:rPr>
          <w:sz w:val="22"/>
          <w:szCs w:val="22"/>
        </w:rPr>
        <w:t>and</w:t>
      </w:r>
      <w:r w:rsidRPr="00245E2D">
        <w:rPr>
          <w:sz w:val="22"/>
          <w:szCs w:val="22"/>
        </w:rPr>
        <w:t xml:space="preserve"> Oracle e-Biz</w:t>
      </w:r>
      <w:r w:rsidR="000A5321" w:rsidRPr="00245E2D">
        <w:rPr>
          <w:sz w:val="22"/>
          <w:szCs w:val="22"/>
        </w:rPr>
        <w:t xml:space="preserve"> s</w:t>
      </w:r>
      <w:r w:rsidRPr="00245E2D">
        <w:rPr>
          <w:sz w:val="22"/>
          <w:szCs w:val="22"/>
        </w:rPr>
        <w:t>uite</w:t>
      </w:r>
      <w:r w:rsidR="005E2966">
        <w:rPr>
          <w:sz w:val="22"/>
          <w:szCs w:val="22"/>
        </w:rPr>
        <w:t>/</w:t>
      </w:r>
      <w:r w:rsidR="003C27C6">
        <w:rPr>
          <w:sz w:val="22"/>
          <w:szCs w:val="22"/>
        </w:rPr>
        <w:t xml:space="preserve">Oracle </w:t>
      </w:r>
      <w:r w:rsidR="003C27C6" w:rsidRPr="003C27C6">
        <w:rPr>
          <w:b/>
          <w:sz w:val="22"/>
          <w:szCs w:val="22"/>
        </w:rPr>
        <w:t>SaaS</w:t>
      </w:r>
      <w:r w:rsidRPr="00245E2D">
        <w:rPr>
          <w:sz w:val="22"/>
          <w:szCs w:val="22"/>
        </w:rPr>
        <w:t xml:space="preserve"> consultant</w:t>
      </w:r>
      <w:r w:rsidR="003C27C6">
        <w:rPr>
          <w:sz w:val="22"/>
          <w:szCs w:val="22"/>
        </w:rPr>
        <w:t>,</w:t>
      </w:r>
      <w:r w:rsidRPr="00245E2D">
        <w:rPr>
          <w:sz w:val="22"/>
          <w:szCs w:val="22"/>
        </w:rPr>
        <w:t xml:space="preserve"> managing projects of </w:t>
      </w:r>
      <w:r w:rsidRPr="00FB143C">
        <w:rPr>
          <w:sz w:val="22"/>
          <w:szCs w:val="22"/>
        </w:rPr>
        <w:t>various sizes</w:t>
      </w:r>
      <w:r w:rsidR="006937C9" w:rsidRPr="00FB143C">
        <w:rPr>
          <w:sz w:val="22"/>
          <w:szCs w:val="22"/>
        </w:rPr>
        <w:t xml:space="preserve"> at a Global scale</w:t>
      </w:r>
      <w:r w:rsidRPr="00FB143C">
        <w:rPr>
          <w:sz w:val="22"/>
          <w:szCs w:val="22"/>
        </w:rPr>
        <w:t xml:space="preserve">. </w:t>
      </w:r>
      <w:r w:rsidR="006937C9" w:rsidRPr="00FB143C">
        <w:rPr>
          <w:sz w:val="22"/>
          <w:szCs w:val="22"/>
        </w:rPr>
        <w:t>Led projects for</w:t>
      </w:r>
      <w:r w:rsidRPr="00FB143C">
        <w:rPr>
          <w:sz w:val="22"/>
          <w:szCs w:val="22"/>
        </w:rPr>
        <w:t xml:space="preserve"> clients across </w:t>
      </w:r>
      <w:r w:rsidRPr="00245E2D">
        <w:rPr>
          <w:sz w:val="22"/>
          <w:szCs w:val="22"/>
        </w:rPr>
        <w:t>USA, EMEA, and APAC.</w:t>
      </w:r>
      <w:r w:rsidR="00B053A1" w:rsidRPr="00245E2D">
        <w:rPr>
          <w:sz w:val="22"/>
          <w:szCs w:val="22"/>
        </w:rPr>
        <w:t xml:space="preserve"> </w:t>
      </w:r>
      <w:r w:rsidRPr="00245E2D">
        <w:rPr>
          <w:sz w:val="22"/>
          <w:szCs w:val="22"/>
        </w:rPr>
        <w:t xml:space="preserve">Handled multiple accounts/projects simultaneously, activities included </w:t>
      </w:r>
      <w:r w:rsidRPr="00245E2D">
        <w:rPr>
          <w:rStyle w:val="Strong"/>
          <w:sz w:val="22"/>
          <w:szCs w:val="22"/>
        </w:rPr>
        <w:t>project</w:t>
      </w:r>
      <w:r w:rsidRPr="00245E2D">
        <w:rPr>
          <w:sz w:val="22"/>
          <w:szCs w:val="22"/>
        </w:rPr>
        <w:t xml:space="preserve"> </w:t>
      </w:r>
      <w:r w:rsidRPr="00245E2D">
        <w:rPr>
          <w:b/>
          <w:sz w:val="22"/>
          <w:szCs w:val="22"/>
        </w:rPr>
        <w:t>deliverables</w:t>
      </w:r>
      <w:r w:rsidRPr="00245E2D">
        <w:rPr>
          <w:sz w:val="22"/>
          <w:szCs w:val="22"/>
        </w:rPr>
        <w:t>,</w:t>
      </w:r>
      <w:r w:rsidR="00FD39F2" w:rsidRPr="00245E2D">
        <w:rPr>
          <w:sz w:val="22"/>
          <w:szCs w:val="22"/>
        </w:rPr>
        <w:t xml:space="preserve"> resource </w:t>
      </w:r>
      <w:r w:rsidR="00EF754C" w:rsidRPr="00245E2D">
        <w:rPr>
          <w:b/>
          <w:sz w:val="22"/>
          <w:szCs w:val="22"/>
        </w:rPr>
        <w:t>allocation/</w:t>
      </w:r>
      <w:r w:rsidR="00FD39F2" w:rsidRPr="00245E2D">
        <w:rPr>
          <w:b/>
          <w:sz w:val="22"/>
          <w:szCs w:val="22"/>
        </w:rPr>
        <w:t>utilization</w:t>
      </w:r>
      <w:r w:rsidR="00FD39F2" w:rsidRPr="00245E2D">
        <w:rPr>
          <w:sz w:val="22"/>
          <w:szCs w:val="22"/>
        </w:rPr>
        <w:t>,</w:t>
      </w:r>
      <w:r w:rsidRPr="00245E2D">
        <w:rPr>
          <w:sz w:val="22"/>
          <w:szCs w:val="22"/>
        </w:rPr>
        <w:t xml:space="preserve"> Client communication, escalations handling, staffing requirements,</w:t>
      </w:r>
      <w:r w:rsidR="0040095C" w:rsidRPr="00245E2D">
        <w:rPr>
          <w:sz w:val="22"/>
          <w:szCs w:val="22"/>
        </w:rPr>
        <w:t xml:space="preserve"> project </w:t>
      </w:r>
      <w:r w:rsidR="0040095C" w:rsidRPr="00245E2D">
        <w:rPr>
          <w:b/>
          <w:sz w:val="22"/>
          <w:szCs w:val="22"/>
        </w:rPr>
        <w:t>budgeting</w:t>
      </w:r>
      <w:r w:rsidR="0040095C" w:rsidRPr="00245E2D">
        <w:rPr>
          <w:sz w:val="22"/>
          <w:szCs w:val="22"/>
        </w:rPr>
        <w:t xml:space="preserve"> and </w:t>
      </w:r>
      <w:r w:rsidR="0040095C" w:rsidRPr="00245E2D">
        <w:rPr>
          <w:b/>
          <w:sz w:val="22"/>
          <w:szCs w:val="22"/>
        </w:rPr>
        <w:t>control</w:t>
      </w:r>
      <w:r w:rsidR="0040095C" w:rsidRPr="00245E2D">
        <w:rPr>
          <w:sz w:val="22"/>
          <w:szCs w:val="22"/>
        </w:rPr>
        <w:t xml:space="preserve">, </w:t>
      </w:r>
      <w:r w:rsidRPr="00245E2D">
        <w:rPr>
          <w:sz w:val="22"/>
          <w:szCs w:val="22"/>
        </w:rPr>
        <w:t xml:space="preserve">participating </w:t>
      </w:r>
      <w:r w:rsidRPr="00245E2D">
        <w:rPr>
          <w:rStyle w:val="Strong"/>
          <w:sz w:val="22"/>
          <w:szCs w:val="22"/>
        </w:rPr>
        <w:t>in</w:t>
      </w:r>
      <w:r w:rsidRPr="00245E2D">
        <w:rPr>
          <w:sz w:val="22"/>
          <w:szCs w:val="22"/>
        </w:rPr>
        <w:t xml:space="preserve"> RFP's, </w:t>
      </w:r>
      <w:r w:rsidR="009B57A8" w:rsidRPr="00245E2D">
        <w:rPr>
          <w:b/>
          <w:sz w:val="22"/>
          <w:szCs w:val="22"/>
        </w:rPr>
        <w:t>business process</w:t>
      </w:r>
      <w:r w:rsidR="009B57A8" w:rsidRPr="00245E2D">
        <w:rPr>
          <w:sz w:val="22"/>
          <w:szCs w:val="22"/>
        </w:rPr>
        <w:t xml:space="preserve"> mapping, l</w:t>
      </w:r>
      <w:r w:rsidRPr="00245E2D">
        <w:rPr>
          <w:sz w:val="22"/>
          <w:szCs w:val="22"/>
        </w:rPr>
        <w:t xml:space="preserve">eading </w:t>
      </w:r>
      <w:r w:rsidRPr="00245E2D">
        <w:rPr>
          <w:rStyle w:val="Strong"/>
          <w:sz w:val="22"/>
          <w:szCs w:val="22"/>
        </w:rPr>
        <w:t>project</w:t>
      </w:r>
      <w:r w:rsidRPr="00245E2D">
        <w:rPr>
          <w:sz w:val="22"/>
          <w:szCs w:val="22"/>
        </w:rPr>
        <w:t xml:space="preserve"> teams both Onsite-Offshore Models.</w:t>
      </w:r>
      <w:r w:rsidR="00B053A1" w:rsidRPr="00245E2D">
        <w:rPr>
          <w:sz w:val="22"/>
          <w:szCs w:val="22"/>
        </w:rPr>
        <w:t xml:space="preserve"> </w:t>
      </w:r>
      <w:r w:rsidRPr="00245E2D">
        <w:rPr>
          <w:sz w:val="22"/>
          <w:szCs w:val="22"/>
        </w:rPr>
        <w:t xml:space="preserve">Strong people leader </w:t>
      </w:r>
      <w:r w:rsidR="000F0FFB" w:rsidRPr="00245E2D">
        <w:rPr>
          <w:sz w:val="22"/>
          <w:szCs w:val="22"/>
        </w:rPr>
        <w:t xml:space="preserve">managing and </w:t>
      </w:r>
      <w:r w:rsidRPr="00245E2D">
        <w:rPr>
          <w:sz w:val="22"/>
          <w:szCs w:val="22"/>
        </w:rPr>
        <w:t>leading diverse teams.</w:t>
      </w:r>
    </w:p>
    <w:p w14:paraId="6A3403F0" w14:textId="77777777" w:rsidR="00D56E1E" w:rsidRPr="00245E2D" w:rsidRDefault="00D56E1E" w:rsidP="00D56E1E">
      <w:pPr>
        <w:pStyle w:val="Heading2"/>
        <w:rPr>
          <w:sz w:val="22"/>
          <w:szCs w:val="22"/>
        </w:rPr>
      </w:pPr>
    </w:p>
    <w:p w14:paraId="6887FCA1" w14:textId="77777777" w:rsidR="00D56E1E" w:rsidRPr="00245E2D" w:rsidRDefault="00D56E1E" w:rsidP="00D56E1E">
      <w:pPr>
        <w:pStyle w:val="Heading2"/>
        <w:rPr>
          <w:sz w:val="22"/>
          <w:szCs w:val="22"/>
        </w:rPr>
      </w:pPr>
      <w:r w:rsidRPr="00245E2D">
        <w:rPr>
          <w:sz w:val="22"/>
          <w:szCs w:val="22"/>
        </w:rPr>
        <w:t>Skills:</w:t>
      </w:r>
    </w:p>
    <w:p w14:paraId="43F3A2A6" w14:textId="77777777" w:rsidR="002247D9" w:rsidRPr="00245E2D" w:rsidRDefault="002247D9" w:rsidP="002247D9"/>
    <w:p w14:paraId="74B3A54D" w14:textId="0589AB3C" w:rsidR="00D56E1E" w:rsidRPr="00FB143C" w:rsidRDefault="00E32522" w:rsidP="00D56E1E">
      <w:pPr>
        <w:numPr>
          <w:ilvl w:val="0"/>
          <w:numId w:val="1"/>
        </w:numPr>
        <w:rPr>
          <w:sz w:val="22"/>
          <w:szCs w:val="22"/>
        </w:rPr>
      </w:pPr>
      <w:r w:rsidRPr="00FB143C">
        <w:rPr>
          <w:sz w:val="22"/>
          <w:szCs w:val="22"/>
        </w:rPr>
        <w:t xml:space="preserve">Overall </w:t>
      </w:r>
      <w:r w:rsidR="00A24E12" w:rsidRPr="00FB143C">
        <w:rPr>
          <w:sz w:val="22"/>
          <w:szCs w:val="22"/>
        </w:rPr>
        <w:t>2 decades of</w:t>
      </w:r>
      <w:r w:rsidR="00D56E1E" w:rsidRPr="00FB143C">
        <w:rPr>
          <w:sz w:val="22"/>
          <w:szCs w:val="22"/>
        </w:rPr>
        <w:t xml:space="preserve"> experience with over 1</w:t>
      </w:r>
      <w:r w:rsidR="00520711">
        <w:rPr>
          <w:sz w:val="22"/>
          <w:szCs w:val="22"/>
        </w:rPr>
        <w:t>5</w:t>
      </w:r>
      <w:r w:rsidR="00D56E1E" w:rsidRPr="00FB143C">
        <w:rPr>
          <w:sz w:val="22"/>
          <w:szCs w:val="22"/>
        </w:rPr>
        <w:t xml:space="preserve"> years in </w:t>
      </w:r>
      <w:r w:rsidR="00A24E12" w:rsidRPr="00FB143C">
        <w:rPr>
          <w:sz w:val="22"/>
          <w:szCs w:val="22"/>
        </w:rPr>
        <w:t>the IT industry leading and managing</w:t>
      </w:r>
      <w:r w:rsidR="00D56E1E" w:rsidRPr="00FB143C">
        <w:rPr>
          <w:sz w:val="22"/>
          <w:szCs w:val="22"/>
        </w:rPr>
        <w:t xml:space="preserve"> ORACLE </w:t>
      </w:r>
      <w:r w:rsidR="00A908CE" w:rsidRPr="00FB143C">
        <w:rPr>
          <w:sz w:val="22"/>
          <w:szCs w:val="22"/>
        </w:rPr>
        <w:t>E-Biz Suite</w:t>
      </w:r>
      <w:r w:rsidR="00D56E1E" w:rsidRPr="00FB143C">
        <w:rPr>
          <w:sz w:val="22"/>
          <w:szCs w:val="22"/>
        </w:rPr>
        <w:t xml:space="preserve"> and over </w:t>
      </w:r>
      <w:r w:rsidR="001A3297" w:rsidRPr="00FB143C">
        <w:rPr>
          <w:sz w:val="22"/>
          <w:szCs w:val="22"/>
        </w:rPr>
        <w:t>7</w:t>
      </w:r>
      <w:r w:rsidR="00A24E12" w:rsidRPr="00FB143C">
        <w:rPr>
          <w:sz w:val="22"/>
          <w:szCs w:val="22"/>
        </w:rPr>
        <w:t xml:space="preserve"> years in</w:t>
      </w:r>
      <w:r w:rsidR="00D56E1E" w:rsidRPr="00FB143C">
        <w:rPr>
          <w:sz w:val="22"/>
          <w:szCs w:val="22"/>
        </w:rPr>
        <w:t xml:space="preserve"> </w:t>
      </w:r>
      <w:r w:rsidR="00D56E1E" w:rsidRPr="00FB143C">
        <w:rPr>
          <w:b/>
          <w:sz w:val="22"/>
          <w:szCs w:val="22"/>
        </w:rPr>
        <w:t>Oracle EBS</w:t>
      </w:r>
      <w:r w:rsidR="005D7CF9" w:rsidRPr="00FB143C">
        <w:rPr>
          <w:b/>
          <w:sz w:val="22"/>
          <w:szCs w:val="22"/>
        </w:rPr>
        <w:t xml:space="preserve">, </w:t>
      </w:r>
      <w:r w:rsidR="0037447D">
        <w:rPr>
          <w:b/>
          <w:sz w:val="22"/>
          <w:szCs w:val="22"/>
        </w:rPr>
        <w:t xml:space="preserve">Oracle Fusion/SaaS, </w:t>
      </w:r>
      <w:r w:rsidR="005D7CF9" w:rsidRPr="00FB143C">
        <w:rPr>
          <w:b/>
          <w:sz w:val="22"/>
          <w:szCs w:val="22"/>
        </w:rPr>
        <w:t>OBIEE, FMW</w:t>
      </w:r>
      <w:r w:rsidR="00D56E1E" w:rsidRPr="00FB143C">
        <w:rPr>
          <w:sz w:val="22"/>
          <w:szCs w:val="22"/>
        </w:rPr>
        <w:t xml:space="preserve"> Delivery Management and Project Management</w:t>
      </w:r>
    </w:p>
    <w:p w14:paraId="2AD96380" w14:textId="77777777" w:rsidR="00B72EC9" w:rsidRPr="00245E2D" w:rsidRDefault="00B72EC9" w:rsidP="00D56E1E">
      <w:pPr>
        <w:numPr>
          <w:ilvl w:val="0"/>
          <w:numId w:val="1"/>
        </w:numPr>
        <w:rPr>
          <w:sz w:val="22"/>
          <w:szCs w:val="22"/>
        </w:rPr>
      </w:pPr>
      <w:r w:rsidRPr="00245E2D">
        <w:rPr>
          <w:bCs/>
          <w:sz w:val="22"/>
          <w:szCs w:val="22"/>
        </w:rPr>
        <w:t>Managing work product delivery for both Consulting and Managed Services (Support) engagements</w:t>
      </w:r>
    </w:p>
    <w:p w14:paraId="70CAE7F5" w14:textId="77777777" w:rsidR="00B72EC9" w:rsidRPr="00245E2D" w:rsidRDefault="00B72EC9" w:rsidP="00D56E1E">
      <w:pPr>
        <w:numPr>
          <w:ilvl w:val="0"/>
          <w:numId w:val="1"/>
        </w:numPr>
        <w:rPr>
          <w:sz w:val="22"/>
          <w:szCs w:val="22"/>
        </w:rPr>
      </w:pPr>
      <w:r w:rsidRPr="00245E2D">
        <w:rPr>
          <w:bCs/>
          <w:sz w:val="22"/>
          <w:szCs w:val="22"/>
        </w:rPr>
        <w:t xml:space="preserve">Pre Sales, </w:t>
      </w:r>
      <w:r w:rsidRPr="00245E2D">
        <w:rPr>
          <w:b/>
          <w:bCs/>
          <w:sz w:val="22"/>
          <w:szCs w:val="22"/>
        </w:rPr>
        <w:t xml:space="preserve">Business </w:t>
      </w:r>
      <w:r w:rsidR="00C06FC1" w:rsidRPr="00245E2D">
        <w:rPr>
          <w:b/>
          <w:bCs/>
          <w:sz w:val="22"/>
          <w:szCs w:val="22"/>
        </w:rPr>
        <w:t>Process</w:t>
      </w:r>
      <w:r w:rsidR="00C06FC1" w:rsidRPr="00245E2D">
        <w:rPr>
          <w:bCs/>
          <w:sz w:val="22"/>
          <w:szCs w:val="22"/>
        </w:rPr>
        <w:t xml:space="preserve"> C</w:t>
      </w:r>
      <w:r w:rsidRPr="00245E2D">
        <w:rPr>
          <w:bCs/>
          <w:sz w:val="22"/>
          <w:szCs w:val="22"/>
        </w:rPr>
        <w:t>onsulting</w:t>
      </w:r>
      <w:r w:rsidR="00852274" w:rsidRPr="00245E2D">
        <w:rPr>
          <w:bCs/>
          <w:sz w:val="22"/>
          <w:szCs w:val="22"/>
        </w:rPr>
        <w:t>,</w:t>
      </w:r>
      <w:r w:rsidRPr="00245E2D">
        <w:rPr>
          <w:bCs/>
          <w:sz w:val="22"/>
          <w:szCs w:val="22"/>
        </w:rPr>
        <w:t xml:space="preserve"> </w:t>
      </w:r>
      <w:r w:rsidR="00852274" w:rsidRPr="00245E2D">
        <w:rPr>
          <w:bCs/>
          <w:sz w:val="22"/>
          <w:szCs w:val="22"/>
        </w:rPr>
        <w:t xml:space="preserve">Account </w:t>
      </w:r>
      <w:r w:rsidR="00852274" w:rsidRPr="00245E2D">
        <w:rPr>
          <w:b/>
          <w:bCs/>
          <w:sz w:val="22"/>
          <w:szCs w:val="22"/>
        </w:rPr>
        <w:t>Mining</w:t>
      </w:r>
      <w:r w:rsidR="00852274" w:rsidRPr="00245E2D">
        <w:rPr>
          <w:bCs/>
          <w:sz w:val="22"/>
          <w:szCs w:val="22"/>
        </w:rPr>
        <w:t xml:space="preserve"> </w:t>
      </w:r>
      <w:r w:rsidRPr="00245E2D">
        <w:rPr>
          <w:b/>
          <w:bCs/>
          <w:sz w:val="22"/>
          <w:szCs w:val="22"/>
        </w:rPr>
        <w:t>&amp;</w:t>
      </w:r>
      <w:r w:rsidRPr="00245E2D">
        <w:rPr>
          <w:bCs/>
          <w:sz w:val="22"/>
          <w:szCs w:val="22"/>
        </w:rPr>
        <w:t xml:space="preserve"> </w:t>
      </w:r>
      <w:r w:rsidR="00C06FC1" w:rsidRPr="00245E2D">
        <w:rPr>
          <w:bCs/>
          <w:sz w:val="22"/>
          <w:szCs w:val="22"/>
        </w:rPr>
        <w:t>Solution</w:t>
      </w:r>
      <w:r w:rsidR="00C06FC1" w:rsidRPr="00245E2D">
        <w:rPr>
          <w:b/>
          <w:bCs/>
          <w:sz w:val="22"/>
          <w:szCs w:val="22"/>
        </w:rPr>
        <w:t xml:space="preserve"> Architecture</w:t>
      </w:r>
    </w:p>
    <w:p w14:paraId="3331A6A1" w14:textId="0EF09E37" w:rsidR="00FA7CFB" w:rsidRPr="00245E2D" w:rsidRDefault="00A86E02" w:rsidP="00D56E1E">
      <w:pPr>
        <w:numPr>
          <w:ilvl w:val="0"/>
          <w:numId w:val="1"/>
        </w:numPr>
        <w:rPr>
          <w:sz w:val="22"/>
          <w:szCs w:val="22"/>
        </w:rPr>
      </w:pPr>
      <w:r w:rsidRPr="006075E3">
        <w:rPr>
          <w:sz w:val="22"/>
          <w:szCs w:val="22"/>
        </w:rPr>
        <w:t>Proficient in</w:t>
      </w:r>
      <w:r w:rsidRPr="00A86E02">
        <w:rPr>
          <w:color w:val="FF0000"/>
          <w:sz w:val="22"/>
          <w:szCs w:val="22"/>
        </w:rPr>
        <w:t xml:space="preserve"> </w:t>
      </w:r>
      <w:r w:rsidR="00FA7CFB" w:rsidRPr="00245E2D">
        <w:rPr>
          <w:sz w:val="22"/>
          <w:szCs w:val="22"/>
        </w:rPr>
        <w:t xml:space="preserve">Oracle </w:t>
      </w:r>
      <w:r w:rsidR="00FA7CFB" w:rsidRPr="00245E2D">
        <w:rPr>
          <w:b/>
          <w:sz w:val="22"/>
          <w:szCs w:val="22"/>
        </w:rPr>
        <w:t>Sales Cloud</w:t>
      </w:r>
      <w:r w:rsidR="002C45EA" w:rsidRPr="00245E2D">
        <w:rPr>
          <w:b/>
          <w:sz w:val="22"/>
          <w:szCs w:val="22"/>
        </w:rPr>
        <w:t>, Oracle Field Service Cloud</w:t>
      </w:r>
      <w:r w:rsidR="0037447D">
        <w:rPr>
          <w:b/>
          <w:sz w:val="22"/>
          <w:szCs w:val="22"/>
        </w:rPr>
        <w:t xml:space="preserve">, </w:t>
      </w:r>
      <w:r w:rsidR="0037447D">
        <w:rPr>
          <w:sz w:val="22"/>
          <w:szCs w:val="22"/>
        </w:rPr>
        <w:t xml:space="preserve">Oracle </w:t>
      </w:r>
      <w:r w:rsidR="00272FD6">
        <w:rPr>
          <w:sz w:val="22"/>
          <w:szCs w:val="22"/>
        </w:rPr>
        <w:t>Fusion/</w:t>
      </w:r>
      <w:r w:rsidR="0037447D" w:rsidRPr="0037447D">
        <w:rPr>
          <w:b/>
          <w:sz w:val="22"/>
          <w:szCs w:val="22"/>
        </w:rPr>
        <w:t>Cloud SCM</w:t>
      </w:r>
    </w:p>
    <w:p w14:paraId="12D23573" w14:textId="77777777" w:rsidR="00D56E1E" w:rsidRPr="00245E2D" w:rsidRDefault="00D56E1E" w:rsidP="00D56E1E">
      <w:pPr>
        <w:numPr>
          <w:ilvl w:val="0"/>
          <w:numId w:val="1"/>
        </w:numPr>
        <w:rPr>
          <w:sz w:val="22"/>
          <w:szCs w:val="22"/>
        </w:rPr>
      </w:pPr>
      <w:r w:rsidRPr="00245E2D">
        <w:rPr>
          <w:sz w:val="22"/>
          <w:szCs w:val="22"/>
        </w:rPr>
        <w:t xml:space="preserve">Around 8 years </w:t>
      </w:r>
      <w:r w:rsidR="007B4B3E" w:rsidRPr="00245E2D">
        <w:rPr>
          <w:sz w:val="22"/>
          <w:szCs w:val="22"/>
        </w:rPr>
        <w:t xml:space="preserve">of </w:t>
      </w:r>
      <w:r w:rsidRPr="00245E2D">
        <w:rPr>
          <w:sz w:val="22"/>
          <w:szCs w:val="22"/>
        </w:rPr>
        <w:t>experience in Sales &amp;Marketing/S</w:t>
      </w:r>
      <w:r w:rsidR="004902D2" w:rsidRPr="00245E2D">
        <w:rPr>
          <w:sz w:val="22"/>
          <w:szCs w:val="22"/>
        </w:rPr>
        <w:t>trategy Planning and Management</w:t>
      </w:r>
    </w:p>
    <w:p w14:paraId="255930C8" w14:textId="77777777" w:rsidR="00D56E1E" w:rsidRPr="00245E2D" w:rsidRDefault="00D56E1E" w:rsidP="00D56E1E">
      <w:pPr>
        <w:numPr>
          <w:ilvl w:val="0"/>
          <w:numId w:val="1"/>
        </w:numPr>
        <w:rPr>
          <w:sz w:val="22"/>
          <w:szCs w:val="22"/>
        </w:rPr>
      </w:pPr>
      <w:r w:rsidRPr="00245E2D">
        <w:rPr>
          <w:sz w:val="22"/>
          <w:szCs w:val="22"/>
        </w:rPr>
        <w:t xml:space="preserve">Currently with </w:t>
      </w:r>
      <w:r w:rsidR="009A37F0" w:rsidRPr="00245E2D">
        <w:rPr>
          <w:sz w:val="22"/>
          <w:szCs w:val="22"/>
        </w:rPr>
        <w:t>Zensar Technologies</w:t>
      </w:r>
      <w:r w:rsidRPr="00245E2D">
        <w:rPr>
          <w:sz w:val="22"/>
          <w:szCs w:val="22"/>
        </w:rPr>
        <w:t xml:space="preserve"> Ltd. as </w:t>
      </w:r>
      <w:r w:rsidR="009A37F0" w:rsidRPr="00245E2D">
        <w:rPr>
          <w:sz w:val="22"/>
          <w:szCs w:val="22"/>
        </w:rPr>
        <w:t>Project</w:t>
      </w:r>
      <w:r w:rsidR="00413FE7" w:rsidRPr="00245E2D">
        <w:rPr>
          <w:sz w:val="22"/>
          <w:szCs w:val="22"/>
        </w:rPr>
        <w:t xml:space="preserve"> Manager</w:t>
      </w:r>
    </w:p>
    <w:p w14:paraId="69B11E61" w14:textId="77777777" w:rsidR="00D56E1E" w:rsidRPr="00245E2D" w:rsidRDefault="00D56E1E" w:rsidP="00D56E1E">
      <w:pPr>
        <w:numPr>
          <w:ilvl w:val="0"/>
          <w:numId w:val="1"/>
        </w:numPr>
        <w:rPr>
          <w:sz w:val="22"/>
          <w:szCs w:val="22"/>
        </w:rPr>
      </w:pPr>
      <w:r w:rsidRPr="00245E2D">
        <w:rPr>
          <w:sz w:val="22"/>
          <w:szCs w:val="22"/>
        </w:rPr>
        <w:t xml:space="preserve">Good Exposure to </w:t>
      </w:r>
      <w:r w:rsidRPr="00245E2D">
        <w:rPr>
          <w:b/>
          <w:sz w:val="22"/>
          <w:szCs w:val="22"/>
        </w:rPr>
        <w:t>CRM custom design</w:t>
      </w:r>
      <w:r w:rsidRPr="00245E2D">
        <w:rPr>
          <w:sz w:val="22"/>
          <w:szCs w:val="22"/>
        </w:rPr>
        <w:t xml:space="preserve"> </w:t>
      </w:r>
      <w:r w:rsidR="00413FE7" w:rsidRPr="00245E2D">
        <w:rPr>
          <w:sz w:val="22"/>
          <w:szCs w:val="22"/>
        </w:rPr>
        <w:t>of various industry verticals</w:t>
      </w:r>
    </w:p>
    <w:p w14:paraId="4AE75225" w14:textId="77777777" w:rsidR="00D56E1E" w:rsidRPr="00245E2D" w:rsidRDefault="00D56E1E" w:rsidP="00D56E1E">
      <w:pPr>
        <w:pStyle w:val="Heading2"/>
        <w:rPr>
          <w:sz w:val="22"/>
          <w:szCs w:val="22"/>
        </w:rPr>
      </w:pPr>
    </w:p>
    <w:p w14:paraId="2747264A" w14:textId="77777777" w:rsidR="00D56E1E" w:rsidRPr="00245E2D" w:rsidRDefault="00D56E1E" w:rsidP="00D56E1E">
      <w:pPr>
        <w:pStyle w:val="Heading2"/>
        <w:rPr>
          <w:sz w:val="22"/>
          <w:szCs w:val="22"/>
        </w:rPr>
      </w:pPr>
      <w:r w:rsidRPr="00245E2D">
        <w:rPr>
          <w:sz w:val="22"/>
          <w:szCs w:val="22"/>
        </w:rPr>
        <w:t xml:space="preserve">Certifications and Credentials: </w:t>
      </w:r>
    </w:p>
    <w:p w14:paraId="6F94BE58" w14:textId="77777777" w:rsidR="002247D9" w:rsidRPr="00245E2D" w:rsidRDefault="002247D9" w:rsidP="002247D9"/>
    <w:p w14:paraId="38573187" w14:textId="77777777" w:rsidR="00D56E1E" w:rsidRPr="00245E2D" w:rsidRDefault="00B053A1" w:rsidP="00B6608F">
      <w:pPr>
        <w:numPr>
          <w:ilvl w:val="0"/>
          <w:numId w:val="2"/>
        </w:numPr>
        <w:rPr>
          <w:sz w:val="22"/>
          <w:szCs w:val="22"/>
        </w:rPr>
      </w:pPr>
      <w:r w:rsidRPr="00245E2D">
        <w:rPr>
          <w:sz w:val="22"/>
          <w:szCs w:val="22"/>
        </w:rPr>
        <w:t xml:space="preserve">PRINCE2 Practitioner </w:t>
      </w:r>
      <w:r w:rsidR="00393F7A" w:rsidRPr="00245E2D">
        <w:rPr>
          <w:sz w:val="22"/>
          <w:szCs w:val="22"/>
        </w:rPr>
        <w:t xml:space="preserve">and </w:t>
      </w:r>
      <w:r w:rsidR="00B6608F" w:rsidRPr="00245E2D">
        <w:rPr>
          <w:sz w:val="22"/>
          <w:szCs w:val="22"/>
        </w:rPr>
        <w:t xml:space="preserve">ITIL 2011 Foundation V3 </w:t>
      </w:r>
      <w:r w:rsidRPr="00245E2D">
        <w:rPr>
          <w:sz w:val="22"/>
          <w:szCs w:val="22"/>
        </w:rPr>
        <w:t>Certified</w:t>
      </w:r>
    </w:p>
    <w:p w14:paraId="0413CFC1" w14:textId="678BC65C" w:rsidR="00D56E1E" w:rsidRPr="00245E2D" w:rsidRDefault="00A24E12" w:rsidP="00D56E1E">
      <w:pPr>
        <w:numPr>
          <w:ilvl w:val="0"/>
          <w:numId w:val="2"/>
        </w:numPr>
        <w:rPr>
          <w:sz w:val="22"/>
          <w:szCs w:val="22"/>
        </w:rPr>
      </w:pPr>
      <w:r w:rsidRPr="006075E3">
        <w:rPr>
          <w:sz w:val="22"/>
          <w:szCs w:val="22"/>
        </w:rPr>
        <w:t>Proven expertise</w:t>
      </w:r>
      <w:r w:rsidR="00D56E1E" w:rsidRPr="00A24E12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D56E1E" w:rsidRPr="00245E2D">
        <w:rPr>
          <w:sz w:val="22"/>
          <w:szCs w:val="22"/>
        </w:rPr>
        <w:t>Project and Delivery management</w:t>
      </w:r>
      <w:r>
        <w:rPr>
          <w:sz w:val="22"/>
          <w:szCs w:val="22"/>
        </w:rPr>
        <w:t xml:space="preserve"> </w:t>
      </w:r>
    </w:p>
    <w:p w14:paraId="0715CC13" w14:textId="37D68E64" w:rsidR="00D56E1E" w:rsidRPr="00245E2D" w:rsidRDefault="00D56E1E" w:rsidP="00D56E1E">
      <w:pPr>
        <w:numPr>
          <w:ilvl w:val="0"/>
          <w:numId w:val="2"/>
        </w:numPr>
        <w:rPr>
          <w:sz w:val="22"/>
          <w:szCs w:val="22"/>
        </w:rPr>
      </w:pPr>
      <w:r w:rsidRPr="006075E3">
        <w:rPr>
          <w:sz w:val="22"/>
          <w:szCs w:val="22"/>
        </w:rPr>
        <w:t xml:space="preserve">Technical </w:t>
      </w:r>
      <w:r w:rsidR="00A24E12" w:rsidRPr="006075E3">
        <w:rPr>
          <w:sz w:val="22"/>
          <w:szCs w:val="22"/>
        </w:rPr>
        <w:t>Expertise</w:t>
      </w:r>
      <w:r w:rsidRPr="00A24E12">
        <w:rPr>
          <w:color w:val="FF0000"/>
          <w:sz w:val="22"/>
          <w:szCs w:val="22"/>
        </w:rPr>
        <w:t xml:space="preserve"> </w:t>
      </w:r>
      <w:r w:rsidRPr="00245E2D">
        <w:rPr>
          <w:sz w:val="22"/>
          <w:szCs w:val="22"/>
        </w:rPr>
        <w:t>– ERP – Oracle – CRM Functional</w:t>
      </w:r>
      <w:r w:rsidR="005F61CE">
        <w:rPr>
          <w:sz w:val="22"/>
          <w:szCs w:val="22"/>
        </w:rPr>
        <w:t xml:space="preserve"> and Oracle </w:t>
      </w:r>
      <w:r w:rsidR="005F61CE" w:rsidRPr="005F61CE">
        <w:rPr>
          <w:b/>
          <w:sz w:val="22"/>
          <w:szCs w:val="22"/>
        </w:rPr>
        <w:t>Fusion/Cloud CX</w:t>
      </w:r>
      <w:r w:rsidRPr="00245E2D">
        <w:rPr>
          <w:sz w:val="22"/>
          <w:szCs w:val="22"/>
        </w:rPr>
        <w:t xml:space="preserve"> for over 1</w:t>
      </w:r>
      <w:r w:rsidR="005F61CE">
        <w:rPr>
          <w:sz w:val="22"/>
          <w:szCs w:val="22"/>
        </w:rPr>
        <w:t>5</w:t>
      </w:r>
      <w:r w:rsidRPr="00245E2D">
        <w:rPr>
          <w:sz w:val="22"/>
          <w:szCs w:val="22"/>
        </w:rPr>
        <w:t xml:space="preserve"> years</w:t>
      </w:r>
    </w:p>
    <w:p w14:paraId="6A42A7C7" w14:textId="77777777" w:rsidR="00D56E1E" w:rsidRPr="00245E2D" w:rsidRDefault="00D56E1E" w:rsidP="00D56E1E">
      <w:pPr>
        <w:numPr>
          <w:ilvl w:val="0"/>
          <w:numId w:val="2"/>
        </w:numPr>
        <w:rPr>
          <w:sz w:val="22"/>
          <w:szCs w:val="22"/>
        </w:rPr>
      </w:pPr>
      <w:r w:rsidRPr="00245E2D">
        <w:rPr>
          <w:sz w:val="22"/>
          <w:szCs w:val="22"/>
        </w:rPr>
        <w:t>Vast knowledge of Marketing Customized Software pack</w:t>
      </w:r>
      <w:r w:rsidR="00245E2D" w:rsidRPr="00245E2D">
        <w:rPr>
          <w:sz w:val="22"/>
          <w:szCs w:val="22"/>
        </w:rPr>
        <w:t xml:space="preserve">ages, Designing and Development, </w:t>
      </w:r>
      <w:r w:rsidRPr="00245E2D">
        <w:rPr>
          <w:sz w:val="22"/>
          <w:szCs w:val="22"/>
        </w:rPr>
        <w:t>Good Experience in designing the custom business process for different clients within the existing Oracle E-Biz</w:t>
      </w:r>
    </w:p>
    <w:p w14:paraId="0DA60EE9" w14:textId="7EB5F064" w:rsidR="00D56E1E" w:rsidRPr="006075E3" w:rsidRDefault="00A24E12" w:rsidP="00C645B1">
      <w:pPr>
        <w:numPr>
          <w:ilvl w:val="0"/>
          <w:numId w:val="2"/>
        </w:numPr>
        <w:rPr>
          <w:sz w:val="22"/>
          <w:szCs w:val="22"/>
        </w:rPr>
      </w:pPr>
      <w:r w:rsidRPr="006075E3">
        <w:rPr>
          <w:sz w:val="22"/>
          <w:szCs w:val="22"/>
        </w:rPr>
        <w:t>M.B.A from ITM</w:t>
      </w:r>
    </w:p>
    <w:p w14:paraId="24D423C4" w14:textId="77777777" w:rsidR="00A24E12" w:rsidRPr="00A24E12" w:rsidRDefault="00A24E12" w:rsidP="00A24E12">
      <w:pPr>
        <w:ind w:left="360"/>
        <w:rPr>
          <w:sz w:val="22"/>
          <w:szCs w:val="22"/>
        </w:rPr>
      </w:pPr>
    </w:p>
    <w:p w14:paraId="3696CBE0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 xml:space="preserve">Organizational Experience: </w:t>
      </w:r>
    </w:p>
    <w:p w14:paraId="521811F0" w14:textId="77777777" w:rsidR="002247D9" w:rsidRPr="00245E2D" w:rsidRDefault="002247D9" w:rsidP="00D56E1E">
      <w:pPr>
        <w:rPr>
          <w:b/>
          <w:sz w:val="22"/>
          <w:szCs w:val="22"/>
        </w:rPr>
      </w:pPr>
    </w:p>
    <w:p w14:paraId="0074FB8F" w14:textId="0370EBC3" w:rsidR="000454B5" w:rsidRPr="00245E2D" w:rsidRDefault="000454B5" w:rsidP="000454B5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 xml:space="preserve">Currently with Zensar </w:t>
      </w:r>
      <w:r w:rsidR="00103507">
        <w:rPr>
          <w:b/>
          <w:sz w:val="22"/>
          <w:szCs w:val="22"/>
        </w:rPr>
        <w:t xml:space="preserve">Technologies </w:t>
      </w:r>
      <w:r w:rsidRPr="00245E2D">
        <w:rPr>
          <w:b/>
          <w:sz w:val="22"/>
          <w:szCs w:val="22"/>
        </w:rPr>
        <w:t>Ltd. Project Manager</w:t>
      </w:r>
    </w:p>
    <w:p w14:paraId="22E3487C" w14:textId="77777777" w:rsidR="000454B5" w:rsidRPr="00245E2D" w:rsidRDefault="000454B5" w:rsidP="000454B5">
      <w:pPr>
        <w:rPr>
          <w:sz w:val="22"/>
          <w:szCs w:val="22"/>
        </w:rPr>
      </w:pPr>
      <w:r w:rsidRPr="00245E2D">
        <w:rPr>
          <w:b/>
          <w:sz w:val="22"/>
          <w:szCs w:val="22"/>
        </w:rPr>
        <w:t xml:space="preserve">Aug 2016 – Till Date. </w:t>
      </w:r>
    </w:p>
    <w:p w14:paraId="046084FC" w14:textId="77777777" w:rsidR="000454B5" w:rsidRPr="00245E2D" w:rsidRDefault="000454B5" w:rsidP="000454B5">
      <w:pPr>
        <w:rPr>
          <w:sz w:val="22"/>
          <w:szCs w:val="22"/>
        </w:rPr>
      </w:pPr>
    </w:p>
    <w:p w14:paraId="05DA5E8D" w14:textId="77777777" w:rsidR="000454B5" w:rsidRPr="00245E2D" w:rsidRDefault="000454B5" w:rsidP="000454B5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Projects Handled:</w:t>
      </w:r>
    </w:p>
    <w:p w14:paraId="2569FC63" w14:textId="77777777" w:rsidR="001E7009" w:rsidRPr="00245E2D" w:rsidRDefault="001E7009" w:rsidP="000454B5">
      <w:pPr>
        <w:rPr>
          <w:b/>
          <w:sz w:val="22"/>
          <w:szCs w:val="22"/>
        </w:rPr>
      </w:pPr>
    </w:p>
    <w:p w14:paraId="6E0423C9" w14:textId="77777777" w:rsidR="001E7009" w:rsidRPr="00245E2D" w:rsidRDefault="007F00F5" w:rsidP="001E7009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1</w:t>
      </w:r>
      <w:r w:rsidR="001E7009" w:rsidRPr="00245E2D">
        <w:rPr>
          <w:bCs/>
          <w:sz w:val="22"/>
          <w:szCs w:val="22"/>
        </w:rPr>
        <w:t>.</w:t>
      </w:r>
      <w:r w:rsidR="001E7009" w:rsidRPr="00245E2D">
        <w:rPr>
          <w:bCs/>
          <w:sz w:val="22"/>
          <w:szCs w:val="22"/>
        </w:rPr>
        <w:tab/>
        <w:t>Client</w:t>
      </w:r>
      <w:r w:rsidR="001E7009" w:rsidRPr="00245E2D">
        <w:rPr>
          <w:bCs/>
          <w:sz w:val="22"/>
          <w:szCs w:val="22"/>
        </w:rPr>
        <w:tab/>
      </w:r>
      <w:r w:rsidR="001E7009" w:rsidRPr="00245E2D">
        <w:rPr>
          <w:bCs/>
          <w:sz w:val="22"/>
          <w:szCs w:val="22"/>
        </w:rPr>
        <w:tab/>
        <w:t>:</w:t>
      </w:r>
      <w:r w:rsidR="001E7009" w:rsidRPr="00245E2D">
        <w:rPr>
          <w:bCs/>
          <w:sz w:val="22"/>
          <w:szCs w:val="22"/>
        </w:rPr>
        <w:tab/>
        <w:t>Neopost Inc, USA</w:t>
      </w:r>
    </w:p>
    <w:p w14:paraId="2FDDD8F5" w14:textId="2F9C7D21" w:rsidR="001E7009" w:rsidRPr="00245E2D" w:rsidRDefault="001E7009" w:rsidP="001E7009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CRM</w:t>
      </w:r>
      <w:r w:rsidR="00626D82">
        <w:rPr>
          <w:bCs/>
          <w:sz w:val="22"/>
          <w:szCs w:val="22"/>
        </w:rPr>
        <w:t>/CX</w:t>
      </w:r>
      <w:r w:rsidRPr="00245E2D">
        <w:rPr>
          <w:bCs/>
          <w:sz w:val="22"/>
          <w:szCs w:val="22"/>
        </w:rPr>
        <w:t xml:space="preserve"> Architect/Project Management</w:t>
      </w:r>
    </w:p>
    <w:p w14:paraId="6CD905B2" w14:textId="77777777" w:rsidR="001E7009" w:rsidRPr="00245E2D" w:rsidRDefault="001E7009" w:rsidP="001E7009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 xml:space="preserve">September 2018 </w:t>
      </w:r>
      <w:r w:rsidR="00245E2D">
        <w:rPr>
          <w:bCs/>
          <w:sz w:val="22"/>
          <w:szCs w:val="22"/>
        </w:rPr>
        <w:t>t</w:t>
      </w:r>
      <w:r w:rsidR="00476621" w:rsidRPr="00245E2D">
        <w:rPr>
          <w:bCs/>
          <w:sz w:val="22"/>
          <w:szCs w:val="22"/>
        </w:rPr>
        <w:t>ill date</w:t>
      </w:r>
    </w:p>
    <w:p w14:paraId="5CBC5D92" w14:textId="3D4DE1EA" w:rsidR="001E7009" w:rsidRPr="00814EFE" w:rsidRDefault="001E7009" w:rsidP="00537271">
      <w:pPr>
        <w:ind w:left="2160" w:hanging="1440"/>
        <w:rPr>
          <w:bCs/>
          <w:sz w:val="22"/>
          <w:szCs w:val="22"/>
          <w:lang w:val="en-IN"/>
        </w:rPr>
      </w:pPr>
      <w:r w:rsidRPr="00245E2D">
        <w:rPr>
          <w:bCs/>
          <w:sz w:val="22"/>
          <w:szCs w:val="22"/>
        </w:rPr>
        <w:lastRenderedPageBreak/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EB3A1C">
        <w:rPr>
          <w:bCs/>
          <w:sz w:val="22"/>
          <w:szCs w:val="22"/>
        </w:rPr>
        <w:t>Migrate</w:t>
      </w:r>
      <w:r w:rsidRPr="00245E2D">
        <w:rPr>
          <w:bCs/>
          <w:sz w:val="22"/>
          <w:szCs w:val="22"/>
        </w:rPr>
        <w:t xml:space="preserve"> 11i Oracle e-Biz Suite </w:t>
      </w:r>
      <w:r w:rsidR="007F00F5" w:rsidRPr="00245E2D">
        <w:rPr>
          <w:bCs/>
          <w:sz w:val="22"/>
          <w:szCs w:val="22"/>
        </w:rPr>
        <w:t xml:space="preserve">to </w:t>
      </w:r>
      <w:r w:rsidR="00EB3A1C">
        <w:rPr>
          <w:bCs/>
          <w:sz w:val="22"/>
          <w:szCs w:val="22"/>
        </w:rPr>
        <w:t xml:space="preserve">Oracle </w:t>
      </w:r>
      <w:r w:rsidR="007F00F5" w:rsidRPr="00245E2D">
        <w:rPr>
          <w:bCs/>
          <w:sz w:val="22"/>
          <w:szCs w:val="22"/>
        </w:rPr>
        <w:t>Cloud</w:t>
      </w:r>
      <w:r w:rsidR="00083FEE">
        <w:rPr>
          <w:bCs/>
          <w:sz w:val="22"/>
          <w:szCs w:val="22"/>
        </w:rPr>
        <w:t xml:space="preserve"> </w:t>
      </w:r>
      <w:r w:rsidR="00083FEE" w:rsidRPr="00083FEE">
        <w:rPr>
          <w:bCs/>
          <w:sz w:val="22"/>
          <w:szCs w:val="22"/>
        </w:rPr>
        <w:t xml:space="preserve">ERP, including </w:t>
      </w:r>
      <w:r w:rsidR="00083FEE" w:rsidRPr="00626D82">
        <w:rPr>
          <w:b/>
          <w:bCs/>
          <w:sz w:val="22"/>
          <w:szCs w:val="22"/>
        </w:rPr>
        <w:t>O2C</w:t>
      </w:r>
      <w:r w:rsidR="00083FEE" w:rsidRPr="00083FEE">
        <w:rPr>
          <w:bCs/>
          <w:sz w:val="22"/>
          <w:szCs w:val="22"/>
        </w:rPr>
        <w:t xml:space="preserve">, </w:t>
      </w:r>
      <w:r w:rsidR="00083FEE" w:rsidRPr="00626D82">
        <w:rPr>
          <w:b/>
          <w:bCs/>
          <w:sz w:val="22"/>
          <w:szCs w:val="22"/>
        </w:rPr>
        <w:t>P2P</w:t>
      </w:r>
      <w:r w:rsidR="00083FEE" w:rsidRPr="00083FEE">
        <w:rPr>
          <w:bCs/>
          <w:sz w:val="22"/>
          <w:szCs w:val="22"/>
        </w:rPr>
        <w:t xml:space="preserve">, Leasing, </w:t>
      </w:r>
      <w:r w:rsidR="00083FEE" w:rsidRPr="00626D82">
        <w:rPr>
          <w:b/>
          <w:bCs/>
          <w:sz w:val="22"/>
          <w:szCs w:val="22"/>
        </w:rPr>
        <w:t>Subscription</w:t>
      </w:r>
      <w:r w:rsidR="00083FEE" w:rsidRPr="00083FEE">
        <w:rPr>
          <w:bCs/>
          <w:sz w:val="22"/>
          <w:szCs w:val="22"/>
        </w:rPr>
        <w:t>, Usage and Maintenance contracts</w:t>
      </w:r>
      <w:r w:rsidR="00083FEE">
        <w:rPr>
          <w:bCs/>
          <w:sz w:val="22"/>
          <w:szCs w:val="22"/>
        </w:rPr>
        <w:t>.</w:t>
      </w:r>
    </w:p>
    <w:p w14:paraId="415E970F" w14:textId="77777777" w:rsidR="001E7009" w:rsidRPr="00245E2D" w:rsidRDefault="001E7009" w:rsidP="000454B5">
      <w:pPr>
        <w:rPr>
          <w:bCs/>
          <w:sz w:val="22"/>
          <w:szCs w:val="22"/>
        </w:rPr>
      </w:pPr>
    </w:p>
    <w:p w14:paraId="64D5FF4D" w14:textId="77777777" w:rsidR="001E7009" w:rsidRPr="00245E2D" w:rsidRDefault="001E7009" w:rsidP="000454B5">
      <w:pPr>
        <w:rPr>
          <w:bCs/>
          <w:sz w:val="22"/>
          <w:szCs w:val="22"/>
        </w:rPr>
      </w:pPr>
    </w:p>
    <w:p w14:paraId="00B0198C" w14:textId="77777777" w:rsidR="000454B5" w:rsidRPr="00245E2D" w:rsidRDefault="001E7009" w:rsidP="000454B5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2</w:t>
      </w:r>
      <w:r w:rsidR="000454B5" w:rsidRPr="00245E2D">
        <w:rPr>
          <w:bCs/>
          <w:sz w:val="22"/>
          <w:szCs w:val="22"/>
        </w:rPr>
        <w:t>.</w:t>
      </w:r>
      <w:r w:rsidR="000454B5" w:rsidRPr="00245E2D">
        <w:rPr>
          <w:bCs/>
          <w:sz w:val="22"/>
          <w:szCs w:val="22"/>
        </w:rPr>
        <w:tab/>
        <w:t>Client</w:t>
      </w:r>
      <w:r w:rsidR="000454B5" w:rsidRPr="00245E2D">
        <w:rPr>
          <w:bCs/>
          <w:sz w:val="22"/>
          <w:szCs w:val="22"/>
        </w:rPr>
        <w:tab/>
      </w:r>
      <w:r w:rsidR="000454B5" w:rsidRPr="00245E2D">
        <w:rPr>
          <w:bCs/>
          <w:sz w:val="22"/>
          <w:szCs w:val="22"/>
        </w:rPr>
        <w:tab/>
        <w:t>:</w:t>
      </w:r>
      <w:r w:rsidR="000454B5" w:rsidRPr="00245E2D">
        <w:rPr>
          <w:bCs/>
          <w:sz w:val="22"/>
          <w:szCs w:val="22"/>
        </w:rPr>
        <w:tab/>
      </w:r>
      <w:r w:rsidR="005B5AB1" w:rsidRPr="00245E2D">
        <w:rPr>
          <w:bCs/>
          <w:sz w:val="22"/>
          <w:szCs w:val="22"/>
        </w:rPr>
        <w:t>WindRiver Systems</w:t>
      </w:r>
      <w:r w:rsidR="002C56AD" w:rsidRPr="00245E2D">
        <w:rPr>
          <w:bCs/>
          <w:sz w:val="22"/>
          <w:szCs w:val="22"/>
        </w:rPr>
        <w:t xml:space="preserve">, </w:t>
      </w:r>
      <w:r w:rsidR="005B5AB1" w:rsidRPr="00245E2D">
        <w:rPr>
          <w:bCs/>
          <w:sz w:val="22"/>
          <w:szCs w:val="22"/>
        </w:rPr>
        <w:t>USA</w:t>
      </w:r>
    </w:p>
    <w:p w14:paraId="7ED0CAE6" w14:textId="221C6C5D" w:rsidR="000454B5" w:rsidRPr="00245E2D" w:rsidRDefault="000454B5" w:rsidP="000454B5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5B5AB1" w:rsidRPr="00234408">
        <w:rPr>
          <w:b/>
          <w:bCs/>
          <w:sz w:val="22"/>
          <w:szCs w:val="22"/>
        </w:rPr>
        <w:t>CRM</w:t>
      </w:r>
      <w:r w:rsidR="00234408" w:rsidRPr="00234408">
        <w:rPr>
          <w:b/>
          <w:bCs/>
          <w:sz w:val="22"/>
          <w:szCs w:val="22"/>
        </w:rPr>
        <w:t>, SCM</w:t>
      </w:r>
      <w:r w:rsidR="005B5AB1" w:rsidRPr="00245E2D">
        <w:rPr>
          <w:bCs/>
          <w:sz w:val="22"/>
          <w:szCs w:val="22"/>
        </w:rPr>
        <w:t xml:space="preserve"> </w:t>
      </w:r>
      <w:r w:rsidR="00901986" w:rsidRPr="00245E2D">
        <w:rPr>
          <w:bCs/>
          <w:sz w:val="22"/>
          <w:szCs w:val="22"/>
        </w:rPr>
        <w:t>Architect</w:t>
      </w:r>
      <w:r w:rsidR="005B5AB1" w:rsidRPr="00245E2D">
        <w:rPr>
          <w:bCs/>
          <w:sz w:val="22"/>
          <w:szCs w:val="22"/>
        </w:rPr>
        <w:t>/</w:t>
      </w:r>
      <w:r w:rsidRPr="00245E2D">
        <w:rPr>
          <w:bCs/>
          <w:sz w:val="22"/>
          <w:szCs w:val="22"/>
        </w:rPr>
        <w:t>Project Management</w:t>
      </w:r>
    </w:p>
    <w:p w14:paraId="2B04DEDB" w14:textId="77777777" w:rsidR="000454B5" w:rsidRPr="00245E2D" w:rsidRDefault="000454B5" w:rsidP="000454B5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BE188A" w:rsidRPr="00245E2D">
        <w:rPr>
          <w:bCs/>
          <w:sz w:val="22"/>
          <w:szCs w:val="22"/>
        </w:rPr>
        <w:t>August 201</w:t>
      </w:r>
      <w:r w:rsidR="005B5AB1" w:rsidRPr="00245E2D">
        <w:rPr>
          <w:bCs/>
          <w:sz w:val="22"/>
          <w:szCs w:val="22"/>
        </w:rPr>
        <w:t>7</w:t>
      </w:r>
      <w:r w:rsidRPr="00245E2D">
        <w:rPr>
          <w:bCs/>
          <w:sz w:val="22"/>
          <w:szCs w:val="22"/>
        </w:rPr>
        <w:t xml:space="preserve"> till date</w:t>
      </w:r>
    </w:p>
    <w:p w14:paraId="74E63BF7" w14:textId="6553E899" w:rsidR="000454B5" w:rsidRDefault="000454B5" w:rsidP="000454B5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BB14DF" w:rsidRPr="00245E2D">
        <w:rPr>
          <w:bCs/>
          <w:sz w:val="22"/>
          <w:szCs w:val="22"/>
        </w:rPr>
        <w:t>Upgrade</w:t>
      </w:r>
      <w:r w:rsidR="00BE188A" w:rsidRPr="00245E2D">
        <w:rPr>
          <w:bCs/>
          <w:sz w:val="22"/>
          <w:szCs w:val="22"/>
        </w:rPr>
        <w:t xml:space="preserve"> </w:t>
      </w:r>
      <w:r w:rsidR="00AC1C22" w:rsidRPr="00245E2D">
        <w:rPr>
          <w:bCs/>
          <w:sz w:val="22"/>
          <w:szCs w:val="22"/>
        </w:rPr>
        <w:t xml:space="preserve">11i </w:t>
      </w:r>
      <w:r w:rsidR="00BB14DF" w:rsidRPr="00245E2D">
        <w:rPr>
          <w:bCs/>
          <w:sz w:val="22"/>
          <w:szCs w:val="22"/>
        </w:rPr>
        <w:t>Oracle e-Biz Suite to R12.2.7</w:t>
      </w:r>
    </w:p>
    <w:p w14:paraId="5F0F13D7" w14:textId="77777777" w:rsidR="00083FEE" w:rsidRPr="00245E2D" w:rsidRDefault="00083FEE" w:rsidP="000454B5">
      <w:pPr>
        <w:ind w:firstLine="720"/>
        <w:rPr>
          <w:bCs/>
          <w:sz w:val="22"/>
          <w:szCs w:val="22"/>
        </w:rPr>
      </w:pPr>
    </w:p>
    <w:p w14:paraId="3F976CB7" w14:textId="77777777" w:rsidR="005B5AB1" w:rsidRPr="00245E2D" w:rsidRDefault="001E7009" w:rsidP="005B5AB1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3</w:t>
      </w:r>
      <w:r w:rsidR="005B5AB1" w:rsidRPr="00245E2D">
        <w:rPr>
          <w:bCs/>
          <w:sz w:val="22"/>
          <w:szCs w:val="22"/>
        </w:rPr>
        <w:t>.</w:t>
      </w:r>
      <w:r w:rsidR="005B5AB1" w:rsidRPr="00245E2D">
        <w:rPr>
          <w:bCs/>
          <w:sz w:val="22"/>
          <w:szCs w:val="22"/>
        </w:rPr>
        <w:tab/>
        <w:t>Client</w:t>
      </w:r>
      <w:r w:rsidR="005B5AB1" w:rsidRPr="00245E2D">
        <w:rPr>
          <w:bCs/>
          <w:sz w:val="22"/>
          <w:szCs w:val="22"/>
        </w:rPr>
        <w:tab/>
      </w:r>
      <w:r w:rsidR="005B5AB1" w:rsidRPr="00245E2D">
        <w:rPr>
          <w:bCs/>
          <w:sz w:val="22"/>
          <w:szCs w:val="22"/>
        </w:rPr>
        <w:tab/>
        <w:t>:</w:t>
      </w:r>
      <w:r w:rsidR="005B5AB1" w:rsidRPr="00245E2D">
        <w:rPr>
          <w:bCs/>
          <w:sz w:val="22"/>
          <w:szCs w:val="22"/>
        </w:rPr>
        <w:tab/>
        <w:t>Groupo UNICOMER, Latin America</w:t>
      </w:r>
    </w:p>
    <w:p w14:paraId="2F32773B" w14:textId="77777777" w:rsidR="005B5AB1" w:rsidRPr="00245E2D" w:rsidRDefault="005B5AB1" w:rsidP="005B5AB1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Project Management</w:t>
      </w:r>
      <w:r w:rsidR="00297524" w:rsidRPr="00245E2D">
        <w:rPr>
          <w:bCs/>
          <w:sz w:val="22"/>
          <w:szCs w:val="22"/>
        </w:rPr>
        <w:t>/Business Process Re-engineering</w:t>
      </w:r>
    </w:p>
    <w:p w14:paraId="3E14E89A" w14:textId="77777777" w:rsidR="005B5AB1" w:rsidRPr="00245E2D" w:rsidRDefault="005B5AB1" w:rsidP="005B5AB1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August 2016 to March 2017</w:t>
      </w:r>
    </w:p>
    <w:p w14:paraId="432C3170" w14:textId="77777777" w:rsidR="005B5AB1" w:rsidRPr="00245E2D" w:rsidRDefault="005B5AB1" w:rsidP="00537271">
      <w:pPr>
        <w:ind w:left="2160" w:hanging="144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 xml:space="preserve">Business process consulting and mapping business to ERP </w:t>
      </w:r>
      <w:r w:rsidR="00895808" w:rsidRPr="00245E2D">
        <w:rPr>
          <w:bCs/>
          <w:sz w:val="22"/>
          <w:szCs w:val="22"/>
        </w:rPr>
        <w:t xml:space="preserve">Cloud </w:t>
      </w:r>
      <w:r w:rsidRPr="00245E2D">
        <w:rPr>
          <w:bCs/>
          <w:sz w:val="22"/>
          <w:szCs w:val="22"/>
        </w:rPr>
        <w:t>Application</w:t>
      </w:r>
      <w:r w:rsidR="00895808" w:rsidRPr="00245E2D">
        <w:rPr>
          <w:bCs/>
          <w:sz w:val="22"/>
          <w:szCs w:val="22"/>
        </w:rPr>
        <w:t>s</w:t>
      </w:r>
    </w:p>
    <w:p w14:paraId="11717932" w14:textId="77777777" w:rsidR="005B5AB1" w:rsidRPr="00245E2D" w:rsidRDefault="005B5AB1" w:rsidP="000454B5">
      <w:pPr>
        <w:ind w:firstLine="720"/>
        <w:rPr>
          <w:bCs/>
          <w:sz w:val="22"/>
          <w:szCs w:val="22"/>
        </w:rPr>
      </w:pPr>
    </w:p>
    <w:p w14:paraId="49432F08" w14:textId="77777777" w:rsidR="000454B5" w:rsidRPr="00245E2D" w:rsidRDefault="000454B5" w:rsidP="000454B5">
      <w:pPr>
        <w:rPr>
          <w:bCs/>
          <w:sz w:val="22"/>
          <w:szCs w:val="22"/>
        </w:rPr>
      </w:pPr>
    </w:p>
    <w:p w14:paraId="317024C4" w14:textId="77777777" w:rsidR="000454B5" w:rsidRPr="00245E2D" w:rsidRDefault="000454B5" w:rsidP="000454B5">
      <w:pPr>
        <w:tabs>
          <w:tab w:val="num" w:pos="360"/>
        </w:tabs>
        <w:rPr>
          <w:bCs/>
          <w:sz w:val="22"/>
          <w:szCs w:val="22"/>
        </w:rPr>
      </w:pPr>
      <w:r w:rsidRPr="00245E2D">
        <w:rPr>
          <w:b/>
          <w:sz w:val="22"/>
          <w:szCs w:val="22"/>
        </w:rPr>
        <w:t xml:space="preserve">Responsibilities: </w:t>
      </w:r>
      <w:r w:rsidRPr="00245E2D">
        <w:rPr>
          <w:bCs/>
          <w:sz w:val="22"/>
          <w:szCs w:val="22"/>
        </w:rPr>
        <w:t>Project delivery management.</w:t>
      </w:r>
    </w:p>
    <w:p w14:paraId="363F4B65" w14:textId="77777777" w:rsidR="000454B5" w:rsidRPr="00245E2D" w:rsidRDefault="000454B5" w:rsidP="000454B5">
      <w:pPr>
        <w:tabs>
          <w:tab w:val="num" w:pos="360"/>
        </w:tabs>
        <w:rPr>
          <w:bCs/>
          <w:sz w:val="22"/>
          <w:szCs w:val="22"/>
        </w:rPr>
      </w:pPr>
    </w:p>
    <w:p w14:paraId="353C3384" w14:textId="77777777" w:rsidR="000454B5" w:rsidRPr="00245E2D" w:rsidRDefault="000454B5" w:rsidP="000454B5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Managing work product delivery</w:t>
      </w:r>
    </w:p>
    <w:p w14:paraId="61910FEA" w14:textId="77777777" w:rsidR="000454B5" w:rsidRPr="00245E2D" w:rsidRDefault="000454B5" w:rsidP="000454B5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Resource utilization and management</w:t>
      </w:r>
      <w:r w:rsidR="00014354" w:rsidRPr="00245E2D">
        <w:rPr>
          <w:bCs/>
          <w:sz w:val="22"/>
          <w:szCs w:val="22"/>
        </w:rPr>
        <w:t>, Conflict resolution and management</w:t>
      </w:r>
    </w:p>
    <w:p w14:paraId="151C705B" w14:textId="77777777" w:rsidR="000454B5" w:rsidRPr="00245E2D" w:rsidRDefault="000454B5" w:rsidP="000454B5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Project costing and controlling</w:t>
      </w:r>
      <w:r w:rsidR="00C51F7E" w:rsidRPr="00245E2D">
        <w:rPr>
          <w:bCs/>
          <w:sz w:val="22"/>
          <w:szCs w:val="22"/>
        </w:rPr>
        <w:t>, internal and external stakeholders management</w:t>
      </w:r>
    </w:p>
    <w:p w14:paraId="7F0F1F8F" w14:textId="77777777" w:rsidR="000454B5" w:rsidRPr="00245E2D" w:rsidRDefault="000454B5" w:rsidP="000454B5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 xml:space="preserve">Pre Sales, </w:t>
      </w:r>
      <w:r w:rsidRPr="00245E2D">
        <w:rPr>
          <w:b/>
          <w:bCs/>
          <w:sz w:val="22"/>
          <w:szCs w:val="22"/>
        </w:rPr>
        <w:t xml:space="preserve">Business </w:t>
      </w:r>
      <w:r w:rsidR="00C06FC1" w:rsidRPr="00245E2D">
        <w:rPr>
          <w:b/>
          <w:bCs/>
          <w:sz w:val="22"/>
          <w:szCs w:val="22"/>
        </w:rPr>
        <w:t>Process</w:t>
      </w:r>
      <w:r w:rsidR="00C06FC1" w:rsidRPr="00245E2D">
        <w:rPr>
          <w:bCs/>
          <w:sz w:val="22"/>
          <w:szCs w:val="22"/>
        </w:rPr>
        <w:t xml:space="preserve"> </w:t>
      </w:r>
      <w:r w:rsidR="00431E85" w:rsidRPr="00245E2D">
        <w:rPr>
          <w:bCs/>
          <w:sz w:val="22"/>
          <w:szCs w:val="22"/>
        </w:rPr>
        <w:t xml:space="preserve">and </w:t>
      </w:r>
      <w:r w:rsidR="00C51F7E" w:rsidRPr="00245E2D">
        <w:rPr>
          <w:bCs/>
          <w:sz w:val="22"/>
          <w:szCs w:val="22"/>
        </w:rPr>
        <w:t>T</w:t>
      </w:r>
      <w:r w:rsidRPr="00245E2D">
        <w:rPr>
          <w:bCs/>
          <w:sz w:val="22"/>
          <w:szCs w:val="22"/>
        </w:rPr>
        <w:t>echnology Consulting</w:t>
      </w:r>
      <w:r w:rsidR="00C06FC1" w:rsidRPr="00245E2D">
        <w:rPr>
          <w:bCs/>
          <w:sz w:val="22"/>
          <w:szCs w:val="22"/>
        </w:rPr>
        <w:t xml:space="preserve"> along with </w:t>
      </w:r>
      <w:r w:rsidR="00C06FC1" w:rsidRPr="00245E2D">
        <w:rPr>
          <w:b/>
          <w:bCs/>
          <w:sz w:val="22"/>
          <w:szCs w:val="22"/>
        </w:rPr>
        <w:t xml:space="preserve">Solution </w:t>
      </w:r>
      <w:r w:rsidR="00814EFE">
        <w:rPr>
          <w:b/>
          <w:bCs/>
          <w:sz w:val="22"/>
          <w:szCs w:val="22"/>
        </w:rPr>
        <w:t>Design</w:t>
      </w:r>
    </w:p>
    <w:p w14:paraId="023A9C40" w14:textId="77777777" w:rsidR="000454B5" w:rsidRPr="00245E2D" w:rsidRDefault="000454B5" w:rsidP="00D56E1E">
      <w:pPr>
        <w:rPr>
          <w:b/>
          <w:sz w:val="22"/>
          <w:szCs w:val="22"/>
        </w:rPr>
      </w:pPr>
    </w:p>
    <w:p w14:paraId="1D88FAED" w14:textId="77777777" w:rsidR="00D56E1E" w:rsidRPr="00245E2D" w:rsidRDefault="00654E37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Managing Principal Consultant</w:t>
      </w:r>
      <w:r w:rsidR="00B4438D" w:rsidRPr="00245E2D">
        <w:rPr>
          <w:b/>
          <w:sz w:val="22"/>
          <w:szCs w:val="22"/>
        </w:rPr>
        <w:t>/Delivery Manager</w:t>
      </w:r>
      <w:r w:rsidR="00BC27A6" w:rsidRPr="00245E2D">
        <w:rPr>
          <w:b/>
          <w:sz w:val="22"/>
          <w:szCs w:val="22"/>
        </w:rPr>
        <w:t xml:space="preserve"> with </w:t>
      </w:r>
      <w:r w:rsidR="00D56E1E" w:rsidRPr="00245E2D">
        <w:rPr>
          <w:b/>
          <w:sz w:val="22"/>
          <w:szCs w:val="22"/>
        </w:rPr>
        <w:t>Apps Associates Pvt. Ltd.</w:t>
      </w:r>
    </w:p>
    <w:p w14:paraId="2B0F0801" w14:textId="77777777" w:rsidR="00D56E1E" w:rsidRPr="00245E2D" w:rsidRDefault="00D56E1E" w:rsidP="00D56E1E">
      <w:pPr>
        <w:rPr>
          <w:sz w:val="22"/>
          <w:szCs w:val="22"/>
        </w:rPr>
      </w:pPr>
      <w:r w:rsidRPr="00245E2D">
        <w:rPr>
          <w:b/>
          <w:sz w:val="22"/>
          <w:szCs w:val="22"/>
        </w:rPr>
        <w:t xml:space="preserve">May 2012 – </w:t>
      </w:r>
      <w:r w:rsidR="00BE188A" w:rsidRPr="00245E2D">
        <w:rPr>
          <w:b/>
          <w:sz w:val="22"/>
          <w:szCs w:val="22"/>
        </w:rPr>
        <w:t>Aug 2016</w:t>
      </w:r>
      <w:r w:rsidR="00BD269B" w:rsidRPr="00245E2D">
        <w:rPr>
          <w:b/>
          <w:sz w:val="22"/>
          <w:szCs w:val="22"/>
        </w:rPr>
        <w:t xml:space="preserve">. </w:t>
      </w:r>
      <w:r w:rsidRPr="00245E2D">
        <w:rPr>
          <w:sz w:val="22"/>
          <w:szCs w:val="22"/>
        </w:rPr>
        <w:t>Apps Associates is an IT service provider offering proven expertise in Oracle</w:t>
      </w:r>
      <w:r w:rsidR="000317EB" w:rsidRPr="00245E2D">
        <w:rPr>
          <w:sz w:val="22"/>
          <w:szCs w:val="22"/>
        </w:rPr>
        <w:t>, BI, FMW</w:t>
      </w:r>
      <w:r w:rsidRPr="00245E2D">
        <w:rPr>
          <w:sz w:val="22"/>
          <w:szCs w:val="22"/>
        </w:rPr>
        <w:t xml:space="preserve"> and Microsoft technologies.</w:t>
      </w:r>
    </w:p>
    <w:p w14:paraId="7AB2D7CA" w14:textId="77777777" w:rsidR="00D56E1E" w:rsidRPr="00245E2D" w:rsidRDefault="00D56E1E" w:rsidP="00D56E1E">
      <w:pPr>
        <w:rPr>
          <w:sz w:val="22"/>
          <w:szCs w:val="22"/>
        </w:rPr>
      </w:pPr>
    </w:p>
    <w:p w14:paraId="3A0D60E3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Projects Handled:</w:t>
      </w:r>
    </w:p>
    <w:p w14:paraId="2E4AABB9" w14:textId="77777777" w:rsidR="00D56E1E" w:rsidRPr="00245E2D" w:rsidRDefault="00D56E1E" w:rsidP="00D56E1E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1.</w:t>
      </w:r>
      <w:r w:rsidRPr="00245E2D">
        <w:rPr>
          <w:bCs/>
          <w:sz w:val="22"/>
          <w:szCs w:val="22"/>
        </w:rPr>
        <w:tab/>
        <w:t>Client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654E37" w:rsidRPr="00245E2D">
        <w:rPr>
          <w:bCs/>
          <w:sz w:val="22"/>
          <w:szCs w:val="22"/>
        </w:rPr>
        <w:t>RISO, EMPIRIX, ALKERMES, DUNKIN Brands</w:t>
      </w:r>
    </w:p>
    <w:p w14:paraId="01AAA816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Delivery and Project Management</w:t>
      </w:r>
      <w:r w:rsidR="00C91A28" w:rsidRPr="00245E2D">
        <w:rPr>
          <w:bCs/>
          <w:sz w:val="22"/>
          <w:szCs w:val="22"/>
        </w:rPr>
        <w:t xml:space="preserve"> – Application Managed Services</w:t>
      </w:r>
    </w:p>
    <w:p w14:paraId="0AFEF93C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6C5267" w:rsidRPr="00245E2D">
        <w:rPr>
          <w:bCs/>
          <w:sz w:val="22"/>
          <w:szCs w:val="22"/>
        </w:rPr>
        <w:t>May</w:t>
      </w:r>
      <w:r w:rsidRPr="00245E2D">
        <w:rPr>
          <w:bCs/>
          <w:sz w:val="22"/>
          <w:szCs w:val="22"/>
        </w:rPr>
        <w:t xml:space="preserve"> 2013 t</w:t>
      </w:r>
      <w:r w:rsidR="004F79A6" w:rsidRPr="00245E2D">
        <w:rPr>
          <w:bCs/>
          <w:sz w:val="22"/>
          <w:szCs w:val="22"/>
        </w:rPr>
        <w:t>o August 2016</w:t>
      </w:r>
    </w:p>
    <w:p w14:paraId="72AC30D6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</w:r>
      <w:r w:rsidR="004F15D4" w:rsidRPr="00245E2D">
        <w:rPr>
          <w:bCs/>
          <w:sz w:val="22"/>
          <w:szCs w:val="22"/>
        </w:rPr>
        <w:t>Oracle EBS, CRMOD, O</w:t>
      </w:r>
      <w:r w:rsidR="002212C4" w:rsidRPr="00245E2D">
        <w:rPr>
          <w:bCs/>
          <w:sz w:val="22"/>
          <w:szCs w:val="22"/>
        </w:rPr>
        <w:t>BIEE, Hyperion, FMW</w:t>
      </w:r>
    </w:p>
    <w:p w14:paraId="52DA81DC" w14:textId="77777777" w:rsidR="00D56E1E" w:rsidRPr="00245E2D" w:rsidRDefault="00D56E1E" w:rsidP="006C5267">
      <w:pPr>
        <w:rPr>
          <w:bCs/>
          <w:sz w:val="22"/>
          <w:szCs w:val="22"/>
        </w:rPr>
      </w:pPr>
    </w:p>
    <w:p w14:paraId="23B4B6DB" w14:textId="77777777" w:rsidR="006E3CD8" w:rsidRPr="00245E2D" w:rsidRDefault="006C5267" w:rsidP="007368B4">
      <w:pPr>
        <w:tabs>
          <w:tab w:val="num" w:pos="360"/>
        </w:tabs>
        <w:rPr>
          <w:bCs/>
          <w:sz w:val="22"/>
          <w:szCs w:val="22"/>
        </w:rPr>
      </w:pPr>
      <w:r w:rsidRPr="00245E2D">
        <w:rPr>
          <w:b/>
          <w:sz w:val="22"/>
          <w:szCs w:val="22"/>
        </w:rPr>
        <w:t xml:space="preserve">Responsibilities: </w:t>
      </w:r>
      <w:r w:rsidR="004A67BF" w:rsidRPr="00245E2D">
        <w:rPr>
          <w:bCs/>
          <w:sz w:val="22"/>
          <w:szCs w:val="22"/>
        </w:rPr>
        <w:t>Project</w:t>
      </w:r>
      <w:r w:rsidRPr="00245E2D">
        <w:rPr>
          <w:bCs/>
          <w:sz w:val="22"/>
          <w:szCs w:val="22"/>
        </w:rPr>
        <w:t xml:space="preserve"> </w:t>
      </w:r>
      <w:r w:rsidR="002247D9" w:rsidRPr="00245E2D">
        <w:rPr>
          <w:bCs/>
          <w:sz w:val="22"/>
          <w:szCs w:val="22"/>
        </w:rPr>
        <w:t xml:space="preserve">delivery </w:t>
      </w:r>
      <w:r w:rsidRPr="00245E2D">
        <w:rPr>
          <w:bCs/>
          <w:sz w:val="22"/>
          <w:szCs w:val="22"/>
        </w:rPr>
        <w:t xml:space="preserve">management for </w:t>
      </w:r>
      <w:r w:rsidR="004A67BF" w:rsidRPr="00245E2D">
        <w:rPr>
          <w:bCs/>
          <w:sz w:val="22"/>
          <w:szCs w:val="22"/>
        </w:rPr>
        <w:t>4</w:t>
      </w:r>
      <w:r w:rsidRPr="00245E2D">
        <w:rPr>
          <w:bCs/>
          <w:sz w:val="22"/>
          <w:szCs w:val="22"/>
        </w:rPr>
        <w:t xml:space="preserve"> customers</w:t>
      </w:r>
      <w:r w:rsidR="006E3CD8" w:rsidRPr="00245E2D">
        <w:rPr>
          <w:bCs/>
          <w:sz w:val="22"/>
          <w:szCs w:val="22"/>
        </w:rPr>
        <w:t>.</w:t>
      </w:r>
    </w:p>
    <w:p w14:paraId="66D7B28B" w14:textId="77777777" w:rsidR="006E3CD8" w:rsidRPr="00245E2D" w:rsidRDefault="006E3CD8" w:rsidP="007368B4">
      <w:pPr>
        <w:tabs>
          <w:tab w:val="num" w:pos="360"/>
        </w:tabs>
        <w:rPr>
          <w:bCs/>
          <w:sz w:val="22"/>
          <w:szCs w:val="22"/>
        </w:rPr>
      </w:pPr>
    </w:p>
    <w:p w14:paraId="7BE9672B" w14:textId="77777777" w:rsidR="002247D9" w:rsidRPr="00245E2D" w:rsidRDefault="00B4438D" w:rsidP="002247D9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Managing</w:t>
      </w:r>
      <w:r w:rsidR="004A67BF" w:rsidRPr="00245E2D">
        <w:rPr>
          <w:bCs/>
          <w:sz w:val="22"/>
          <w:szCs w:val="22"/>
        </w:rPr>
        <w:t xml:space="preserve"> work product delivery</w:t>
      </w:r>
      <w:r w:rsidR="002247D9" w:rsidRPr="00245E2D">
        <w:rPr>
          <w:bCs/>
          <w:sz w:val="22"/>
          <w:szCs w:val="22"/>
        </w:rPr>
        <w:t xml:space="preserve"> for both Consulting and Applications Managed Services (Support) engagements</w:t>
      </w:r>
    </w:p>
    <w:p w14:paraId="4427D34F" w14:textId="77777777" w:rsidR="002247D9" w:rsidRPr="00245E2D" w:rsidRDefault="002247D9" w:rsidP="002247D9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Resource utilization</w:t>
      </w:r>
      <w:r w:rsidR="00B72EC9" w:rsidRPr="00245E2D">
        <w:rPr>
          <w:bCs/>
          <w:sz w:val="22"/>
          <w:szCs w:val="22"/>
        </w:rPr>
        <w:t xml:space="preserve"> and management</w:t>
      </w:r>
      <w:r w:rsidR="0018111C" w:rsidRPr="00245E2D">
        <w:rPr>
          <w:bCs/>
          <w:sz w:val="22"/>
          <w:szCs w:val="22"/>
        </w:rPr>
        <w:t xml:space="preserve">, Conflict resolution, </w:t>
      </w:r>
      <w:r w:rsidRPr="00245E2D">
        <w:rPr>
          <w:bCs/>
          <w:sz w:val="22"/>
          <w:szCs w:val="22"/>
        </w:rPr>
        <w:t>P</w:t>
      </w:r>
      <w:r w:rsidR="004A67BF" w:rsidRPr="00245E2D">
        <w:rPr>
          <w:bCs/>
          <w:sz w:val="22"/>
          <w:szCs w:val="22"/>
        </w:rPr>
        <w:t>roject costing and controlling</w:t>
      </w:r>
    </w:p>
    <w:p w14:paraId="46E24CC0" w14:textId="77777777" w:rsidR="00B72EC9" w:rsidRPr="00245E2D" w:rsidRDefault="00B72EC9" w:rsidP="002247D9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Pre Sales, Business Consulting &amp; Technology Consulting</w:t>
      </w:r>
    </w:p>
    <w:p w14:paraId="72A72D6D" w14:textId="77777777" w:rsidR="00B72EC9" w:rsidRPr="00245E2D" w:rsidRDefault="00247EA9" w:rsidP="002247D9">
      <w:pPr>
        <w:pStyle w:val="ListParagraph"/>
        <w:numPr>
          <w:ilvl w:val="0"/>
          <w:numId w:val="17"/>
        </w:numPr>
        <w:tabs>
          <w:tab w:val="num" w:pos="360"/>
        </w:tabs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 xml:space="preserve">Liaison and </w:t>
      </w:r>
      <w:r w:rsidR="004A67BF" w:rsidRPr="00245E2D">
        <w:rPr>
          <w:bCs/>
          <w:sz w:val="22"/>
          <w:szCs w:val="22"/>
        </w:rPr>
        <w:t xml:space="preserve">coordination </w:t>
      </w:r>
      <w:r w:rsidRPr="00245E2D">
        <w:rPr>
          <w:bCs/>
          <w:sz w:val="22"/>
          <w:szCs w:val="22"/>
        </w:rPr>
        <w:t>between</w:t>
      </w:r>
      <w:r w:rsidR="004A67BF" w:rsidRPr="00245E2D">
        <w:rPr>
          <w:bCs/>
          <w:sz w:val="22"/>
          <w:szCs w:val="22"/>
        </w:rPr>
        <w:t xml:space="preserve"> int</w:t>
      </w:r>
      <w:r w:rsidR="00B72EC9" w:rsidRPr="00245E2D">
        <w:rPr>
          <w:bCs/>
          <w:sz w:val="22"/>
          <w:szCs w:val="22"/>
        </w:rPr>
        <w:t>ernal and external stakeholders</w:t>
      </w:r>
    </w:p>
    <w:p w14:paraId="128699F9" w14:textId="77777777" w:rsidR="007368B4" w:rsidRPr="00245E2D" w:rsidRDefault="007368B4" w:rsidP="007368B4">
      <w:pPr>
        <w:tabs>
          <w:tab w:val="num" w:pos="360"/>
        </w:tabs>
        <w:rPr>
          <w:bCs/>
          <w:sz w:val="22"/>
          <w:szCs w:val="22"/>
        </w:rPr>
      </w:pPr>
    </w:p>
    <w:p w14:paraId="50CDA42C" w14:textId="77777777" w:rsidR="00D56E1E" w:rsidRPr="00245E2D" w:rsidRDefault="0089754A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 xml:space="preserve">Oracle CRM Consultant, </w:t>
      </w:r>
      <w:r w:rsidR="00D56E1E" w:rsidRPr="00245E2D">
        <w:rPr>
          <w:b/>
          <w:sz w:val="22"/>
          <w:szCs w:val="22"/>
        </w:rPr>
        <w:t>Datacore Technologies Pvt. Ltd.</w:t>
      </w:r>
      <w:r w:rsidR="003B76D3" w:rsidRPr="00245E2D">
        <w:rPr>
          <w:b/>
          <w:sz w:val="22"/>
          <w:szCs w:val="22"/>
        </w:rPr>
        <w:t xml:space="preserve"> </w:t>
      </w:r>
    </w:p>
    <w:p w14:paraId="7C200718" w14:textId="77777777" w:rsidR="00D56E1E" w:rsidRPr="00245E2D" w:rsidRDefault="00D56E1E" w:rsidP="00D56E1E">
      <w:pPr>
        <w:rPr>
          <w:sz w:val="22"/>
          <w:szCs w:val="22"/>
        </w:rPr>
      </w:pPr>
      <w:r w:rsidRPr="00245E2D">
        <w:rPr>
          <w:b/>
          <w:sz w:val="22"/>
          <w:szCs w:val="22"/>
        </w:rPr>
        <w:t>January 2012 – May 2012</w:t>
      </w:r>
      <w:r w:rsidR="00BF11AD" w:rsidRPr="00245E2D">
        <w:rPr>
          <w:b/>
          <w:sz w:val="22"/>
          <w:szCs w:val="22"/>
        </w:rPr>
        <w:t xml:space="preserve">. </w:t>
      </w:r>
      <w:r w:rsidRPr="00245E2D">
        <w:rPr>
          <w:sz w:val="22"/>
          <w:szCs w:val="22"/>
        </w:rPr>
        <w:t>Datacore a company providing Onsite Project Delivery, Staff Augmentation, Application developme</w:t>
      </w:r>
      <w:r w:rsidR="00592754" w:rsidRPr="00245E2D">
        <w:rPr>
          <w:sz w:val="22"/>
          <w:szCs w:val="22"/>
        </w:rPr>
        <w:t>nt to its wide range of clients,</w:t>
      </w:r>
      <w:r w:rsidRPr="00245E2D">
        <w:rPr>
          <w:sz w:val="22"/>
          <w:szCs w:val="22"/>
        </w:rPr>
        <w:t xml:space="preserve"> placed as contract consultant for Infosys Ltd.</w:t>
      </w:r>
    </w:p>
    <w:p w14:paraId="395FEEC2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Projects Handled:</w:t>
      </w:r>
    </w:p>
    <w:p w14:paraId="3057641D" w14:textId="77777777" w:rsidR="00D56E1E" w:rsidRPr="00245E2D" w:rsidRDefault="00D56E1E" w:rsidP="00D56E1E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1.</w:t>
      </w:r>
      <w:r w:rsidRPr="00245E2D">
        <w:rPr>
          <w:bCs/>
          <w:sz w:val="22"/>
          <w:szCs w:val="22"/>
        </w:rPr>
        <w:tab/>
        <w:t>Client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Thermax Ltd.</w:t>
      </w:r>
    </w:p>
    <w:p w14:paraId="23A88BFF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Track Lead</w:t>
      </w:r>
    </w:p>
    <w:p w14:paraId="140F78DA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January 2012 May 2012</w:t>
      </w:r>
    </w:p>
    <w:p w14:paraId="309BF40D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Oracle CRM 11.5.10.2</w:t>
      </w:r>
    </w:p>
    <w:p w14:paraId="7819BBBF" w14:textId="052D6B5A" w:rsidR="00D56E1E" w:rsidRPr="00245E2D" w:rsidRDefault="00EF27F0" w:rsidP="007368B4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Responsibilities:</w:t>
      </w:r>
      <w:r w:rsidR="007368B4" w:rsidRPr="00245E2D">
        <w:rPr>
          <w:b/>
          <w:sz w:val="22"/>
          <w:szCs w:val="22"/>
        </w:rPr>
        <w:t xml:space="preserve"> </w:t>
      </w:r>
      <w:r w:rsidRPr="00245E2D">
        <w:rPr>
          <w:bCs/>
          <w:sz w:val="22"/>
          <w:szCs w:val="22"/>
        </w:rPr>
        <w:t xml:space="preserve">Implement </w:t>
      </w:r>
      <w:r w:rsidRPr="00245E2D">
        <w:rPr>
          <w:b/>
          <w:bCs/>
          <w:sz w:val="22"/>
          <w:szCs w:val="22"/>
        </w:rPr>
        <w:t xml:space="preserve">Oracle Service Contracts, Field Service, Depot Repair, Installed Base, Sales Online, </w:t>
      </w:r>
      <w:r w:rsidR="004A6A31">
        <w:rPr>
          <w:b/>
          <w:bCs/>
          <w:sz w:val="22"/>
          <w:szCs w:val="22"/>
        </w:rPr>
        <w:t xml:space="preserve">OM/Inventory </w:t>
      </w:r>
      <w:r w:rsidRPr="00245E2D">
        <w:rPr>
          <w:b/>
          <w:bCs/>
          <w:sz w:val="22"/>
          <w:szCs w:val="22"/>
        </w:rPr>
        <w:t>and TCA</w:t>
      </w:r>
      <w:r w:rsidR="00BF11AD" w:rsidRPr="00245E2D">
        <w:rPr>
          <w:b/>
          <w:bCs/>
          <w:sz w:val="22"/>
          <w:szCs w:val="22"/>
        </w:rPr>
        <w:t xml:space="preserve">. </w:t>
      </w:r>
      <w:r w:rsidR="00C06FC1" w:rsidRPr="00245E2D">
        <w:rPr>
          <w:b/>
          <w:bCs/>
          <w:sz w:val="22"/>
          <w:szCs w:val="22"/>
        </w:rPr>
        <w:t>Solution design</w:t>
      </w:r>
      <w:r w:rsidR="00C06FC1" w:rsidRPr="00245E2D">
        <w:rPr>
          <w:bCs/>
          <w:sz w:val="22"/>
          <w:szCs w:val="22"/>
        </w:rPr>
        <w:t xml:space="preserve"> for customization</w:t>
      </w:r>
      <w:r w:rsidR="00207CC2" w:rsidRPr="00245E2D">
        <w:rPr>
          <w:bCs/>
          <w:sz w:val="22"/>
          <w:szCs w:val="22"/>
        </w:rPr>
        <w:t>.</w:t>
      </w:r>
    </w:p>
    <w:p w14:paraId="71BD1B7A" w14:textId="77777777" w:rsidR="000E1701" w:rsidRDefault="000E1701" w:rsidP="00D56E1E">
      <w:pPr>
        <w:rPr>
          <w:b/>
          <w:sz w:val="22"/>
          <w:szCs w:val="22"/>
        </w:rPr>
      </w:pPr>
    </w:p>
    <w:p w14:paraId="0E4475DE" w14:textId="7ED3FC05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lastRenderedPageBreak/>
        <w:t>Polaris Enterprise Solutions Ltd.</w:t>
      </w:r>
      <w:r w:rsidR="003B76D3" w:rsidRPr="00245E2D">
        <w:rPr>
          <w:b/>
          <w:sz w:val="22"/>
          <w:szCs w:val="22"/>
        </w:rPr>
        <w:t xml:space="preserve"> As Project Lead</w:t>
      </w:r>
    </w:p>
    <w:p w14:paraId="736A7347" w14:textId="77777777" w:rsidR="00D56E1E" w:rsidRPr="00245E2D" w:rsidRDefault="00D56E1E" w:rsidP="00D56E1E">
      <w:pPr>
        <w:rPr>
          <w:sz w:val="22"/>
          <w:szCs w:val="22"/>
        </w:rPr>
      </w:pPr>
      <w:r w:rsidRPr="00245E2D">
        <w:rPr>
          <w:b/>
          <w:sz w:val="22"/>
          <w:szCs w:val="22"/>
        </w:rPr>
        <w:t>March 2011 – December 2011</w:t>
      </w:r>
      <w:r w:rsidR="00073483" w:rsidRPr="00245E2D">
        <w:rPr>
          <w:b/>
          <w:sz w:val="22"/>
          <w:szCs w:val="22"/>
        </w:rPr>
        <w:t xml:space="preserve"> - </w:t>
      </w:r>
      <w:r w:rsidRPr="00245E2D">
        <w:rPr>
          <w:sz w:val="22"/>
          <w:szCs w:val="22"/>
        </w:rPr>
        <w:t>PESL is an enterprise solutions provider to a wide range of clients.</w:t>
      </w:r>
    </w:p>
    <w:p w14:paraId="55D55C62" w14:textId="77777777" w:rsidR="00D56E1E" w:rsidRPr="00245E2D" w:rsidRDefault="00D56E1E" w:rsidP="00D56E1E">
      <w:pPr>
        <w:rPr>
          <w:b/>
          <w:sz w:val="22"/>
          <w:szCs w:val="22"/>
        </w:rPr>
      </w:pPr>
    </w:p>
    <w:p w14:paraId="75460386" w14:textId="77777777" w:rsidR="00D56E1E" w:rsidRPr="00245E2D" w:rsidRDefault="007368B4" w:rsidP="007368B4">
      <w:pPr>
        <w:rPr>
          <w:bCs/>
          <w:sz w:val="22"/>
          <w:szCs w:val="22"/>
        </w:rPr>
      </w:pPr>
      <w:r w:rsidRPr="00245E2D">
        <w:rPr>
          <w:b/>
          <w:sz w:val="22"/>
          <w:szCs w:val="22"/>
        </w:rPr>
        <w:t>Responsibilities</w:t>
      </w:r>
      <w:r w:rsidR="00D56E1E" w:rsidRPr="00245E2D">
        <w:rPr>
          <w:b/>
          <w:sz w:val="22"/>
          <w:szCs w:val="22"/>
        </w:rPr>
        <w:t>:</w:t>
      </w:r>
      <w:r w:rsidRPr="00245E2D">
        <w:rPr>
          <w:b/>
          <w:sz w:val="22"/>
          <w:szCs w:val="22"/>
        </w:rPr>
        <w:t xml:space="preserve"> </w:t>
      </w:r>
      <w:r w:rsidR="00D56E1E" w:rsidRPr="00245E2D">
        <w:rPr>
          <w:bCs/>
          <w:sz w:val="22"/>
          <w:szCs w:val="22"/>
        </w:rPr>
        <w:t>Handling the client’s offshore team and assign the tasks based on the resource’s skill set</w:t>
      </w:r>
      <w:r w:rsidR="006852D7" w:rsidRPr="00245E2D">
        <w:rPr>
          <w:bCs/>
          <w:sz w:val="22"/>
          <w:szCs w:val="22"/>
        </w:rPr>
        <w:t xml:space="preserve">, </w:t>
      </w:r>
      <w:r w:rsidR="00D56E1E" w:rsidRPr="00245E2D">
        <w:rPr>
          <w:bCs/>
          <w:sz w:val="22"/>
          <w:szCs w:val="22"/>
        </w:rPr>
        <w:t xml:space="preserve">Preparing the documentation for new implementations adhering to best Business Practices and within the </w:t>
      </w:r>
      <w:r w:rsidR="006852D7" w:rsidRPr="00245E2D">
        <w:rPr>
          <w:bCs/>
          <w:sz w:val="22"/>
          <w:szCs w:val="22"/>
        </w:rPr>
        <w:t xml:space="preserve">protocols of the client, </w:t>
      </w:r>
      <w:r w:rsidR="00D56E1E" w:rsidRPr="00245E2D">
        <w:rPr>
          <w:bCs/>
          <w:sz w:val="22"/>
          <w:szCs w:val="22"/>
        </w:rPr>
        <w:t>Point of contact between the client and the offshore team and the PESL Leadership.</w:t>
      </w:r>
    </w:p>
    <w:p w14:paraId="1A022969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Projects Handled:</w:t>
      </w:r>
    </w:p>
    <w:p w14:paraId="5FFB7330" w14:textId="77777777" w:rsidR="00D56E1E" w:rsidRPr="00245E2D" w:rsidRDefault="00D56E1E" w:rsidP="00D56E1E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1.</w:t>
      </w:r>
      <w:r w:rsidRPr="00245E2D">
        <w:rPr>
          <w:bCs/>
          <w:sz w:val="22"/>
          <w:szCs w:val="22"/>
        </w:rPr>
        <w:tab/>
        <w:t>Client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Toshiba Australia Pty.</w:t>
      </w:r>
    </w:p>
    <w:p w14:paraId="4C7EF4AB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Project Lead</w:t>
      </w:r>
    </w:p>
    <w:p w14:paraId="3D7D241B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="00E3683B" w:rsidRPr="00245E2D">
        <w:rPr>
          <w:bCs/>
          <w:sz w:val="22"/>
          <w:szCs w:val="22"/>
        </w:rPr>
        <w:tab/>
        <w:t>:</w:t>
      </w:r>
      <w:r w:rsidR="00E3683B" w:rsidRPr="00245E2D">
        <w:rPr>
          <w:bCs/>
          <w:sz w:val="22"/>
          <w:szCs w:val="22"/>
        </w:rPr>
        <w:tab/>
        <w:t>March 2011 till December 2011</w:t>
      </w:r>
    </w:p>
    <w:p w14:paraId="04DEED70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Oracle CRM 11.5.10.2</w:t>
      </w:r>
    </w:p>
    <w:p w14:paraId="77479C0E" w14:textId="77777777" w:rsidR="00D56E1E" w:rsidRPr="00245E2D" w:rsidRDefault="00D56E1E" w:rsidP="00D56E1E">
      <w:pPr>
        <w:rPr>
          <w:b/>
          <w:sz w:val="22"/>
          <w:szCs w:val="22"/>
        </w:rPr>
      </w:pPr>
    </w:p>
    <w:p w14:paraId="113AB209" w14:textId="77777777" w:rsidR="00D56E1E" w:rsidRPr="00245E2D" w:rsidRDefault="00554100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 xml:space="preserve">Senior Analyst with </w:t>
      </w:r>
      <w:r w:rsidR="00D56E1E" w:rsidRPr="00245E2D">
        <w:rPr>
          <w:b/>
          <w:sz w:val="22"/>
          <w:szCs w:val="22"/>
        </w:rPr>
        <w:t xml:space="preserve">Diebold Software Services Pvt. Ltd. Hyderabad, India </w:t>
      </w:r>
    </w:p>
    <w:p w14:paraId="13CCBAF2" w14:textId="77777777" w:rsidR="00D56E1E" w:rsidRPr="00245E2D" w:rsidRDefault="00D56E1E" w:rsidP="00D56E1E">
      <w:pPr>
        <w:rPr>
          <w:sz w:val="22"/>
          <w:szCs w:val="22"/>
        </w:rPr>
      </w:pPr>
      <w:r w:rsidRPr="00245E2D">
        <w:rPr>
          <w:b/>
          <w:sz w:val="22"/>
          <w:szCs w:val="22"/>
        </w:rPr>
        <w:t>September 2007 - February 2011.</w:t>
      </w:r>
      <w:r w:rsidR="00073483" w:rsidRPr="00245E2D">
        <w:rPr>
          <w:b/>
          <w:sz w:val="22"/>
          <w:szCs w:val="22"/>
        </w:rPr>
        <w:t xml:space="preserve"> </w:t>
      </w:r>
      <w:r w:rsidRPr="00245E2D">
        <w:rPr>
          <w:sz w:val="22"/>
          <w:szCs w:val="22"/>
        </w:rPr>
        <w:t xml:space="preserve">Diebold is a manufacturer of ATM’s </w:t>
      </w:r>
      <w:r w:rsidR="006852D7" w:rsidRPr="00245E2D">
        <w:rPr>
          <w:sz w:val="22"/>
          <w:szCs w:val="22"/>
        </w:rPr>
        <w:t>having</w:t>
      </w:r>
      <w:r w:rsidRPr="00245E2D">
        <w:rPr>
          <w:sz w:val="22"/>
          <w:szCs w:val="22"/>
        </w:rPr>
        <w:t xml:space="preserve"> IT application support center in Hyderabad India. </w:t>
      </w:r>
    </w:p>
    <w:p w14:paraId="302C87D1" w14:textId="77777777" w:rsidR="00D56E1E" w:rsidRPr="00245E2D" w:rsidRDefault="00D56E1E" w:rsidP="00D56E1E">
      <w:pPr>
        <w:rPr>
          <w:b/>
          <w:sz w:val="22"/>
          <w:szCs w:val="22"/>
        </w:rPr>
      </w:pPr>
    </w:p>
    <w:p w14:paraId="376335B7" w14:textId="77777777" w:rsidR="00D56E1E" w:rsidRPr="00245E2D" w:rsidRDefault="00D56E1E" w:rsidP="007368B4">
      <w:pPr>
        <w:rPr>
          <w:bCs/>
          <w:sz w:val="22"/>
          <w:szCs w:val="22"/>
        </w:rPr>
      </w:pPr>
      <w:r w:rsidRPr="00245E2D">
        <w:rPr>
          <w:b/>
          <w:sz w:val="22"/>
          <w:szCs w:val="22"/>
        </w:rPr>
        <w:t>Responsibilities:</w:t>
      </w:r>
      <w:r w:rsidR="007368B4" w:rsidRPr="00245E2D">
        <w:rPr>
          <w:b/>
          <w:sz w:val="22"/>
          <w:szCs w:val="22"/>
        </w:rPr>
        <w:t xml:space="preserve"> </w:t>
      </w:r>
      <w:r w:rsidRPr="00245E2D">
        <w:rPr>
          <w:bCs/>
          <w:sz w:val="22"/>
          <w:szCs w:val="22"/>
        </w:rPr>
        <w:t xml:space="preserve">Support Implemented </w:t>
      </w:r>
      <w:r w:rsidRPr="00245E2D">
        <w:rPr>
          <w:b/>
          <w:bCs/>
          <w:sz w:val="22"/>
          <w:szCs w:val="22"/>
        </w:rPr>
        <w:t>Oracle Service Contracts, Field Service, Depot Repair, Instal</w:t>
      </w:r>
      <w:r w:rsidR="00D66701" w:rsidRPr="00245E2D">
        <w:rPr>
          <w:b/>
          <w:bCs/>
          <w:sz w:val="22"/>
          <w:szCs w:val="22"/>
        </w:rPr>
        <w:t xml:space="preserve">led Base, Sales Online, </w:t>
      </w:r>
      <w:r w:rsidR="001B41BC" w:rsidRPr="00245E2D">
        <w:rPr>
          <w:b/>
          <w:bCs/>
          <w:sz w:val="22"/>
          <w:szCs w:val="22"/>
        </w:rPr>
        <w:t xml:space="preserve">Telesales, iSupport </w:t>
      </w:r>
      <w:r w:rsidR="00D66701" w:rsidRPr="00245E2D">
        <w:rPr>
          <w:b/>
          <w:bCs/>
          <w:sz w:val="22"/>
          <w:szCs w:val="22"/>
        </w:rPr>
        <w:t>and TCA</w:t>
      </w:r>
      <w:r w:rsidR="00D66701" w:rsidRPr="00245E2D">
        <w:rPr>
          <w:bCs/>
          <w:sz w:val="22"/>
          <w:szCs w:val="22"/>
        </w:rPr>
        <w:t xml:space="preserve">, </w:t>
      </w:r>
      <w:r w:rsidRPr="00245E2D">
        <w:rPr>
          <w:bCs/>
          <w:sz w:val="22"/>
          <w:szCs w:val="22"/>
        </w:rPr>
        <w:t>Provide resolutions to the issues raised b</w:t>
      </w:r>
      <w:r w:rsidR="006852D7" w:rsidRPr="00245E2D">
        <w:rPr>
          <w:bCs/>
          <w:sz w:val="22"/>
          <w:szCs w:val="22"/>
        </w:rPr>
        <w:t xml:space="preserve">y </w:t>
      </w:r>
      <w:r w:rsidRPr="00245E2D">
        <w:rPr>
          <w:bCs/>
          <w:sz w:val="22"/>
          <w:szCs w:val="22"/>
        </w:rPr>
        <w:t>user</w:t>
      </w:r>
      <w:r w:rsidR="006852D7" w:rsidRPr="00245E2D">
        <w:rPr>
          <w:bCs/>
          <w:sz w:val="22"/>
          <w:szCs w:val="22"/>
        </w:rPr>
        <w:t xml:space="preserve">s, </w:t>
      </w:r>
      <w:r w:rsidRPr="00245E2D">
        <w:rPr>
          <w:bCs/>
          <w:sz w:val="22"/>
          <w:szCs w:val="22"/>
        </w:rPr>
        <w:t>documentation for new implementations</w:t>
      </w:r>
      <w:r w:rsidR="006852D7" w:rsidRPr="00245E2D">
        <w:rPr>
          <w:bCs/>
          <w:sz w:val="22"/>
          <w:szCs w:val="22"/>
        </w:rPr>
        <w:t xml:space="preserve">, </w:t>
      </w:r>
      <w:r w:rsidRPr="00245E2D">
        <w:rPr>
          <w:bCs/>
          <w:sz w:val="22"/>
          <w:szCs w:val="22"/>
        </w:rPr>
        <w:t>Handling key roles for all new implementations in the CRM Modules.</w:t>
      </w:r>
    </w:p>
    <w:p w14:paraId="741090AF" w14:textId="77777777" w:rsidR="00D56E1E" w:rsidRPr="00245E2D" w:rsidRDefault="00D56E1E" w:rsidP="00D56E1E">
      <w:pPr>
        <w:rPr>
          <w:b/>
          <w:sz w:val="22"/>
          <w:szCs w:val="22"/>
        </w:rPr>
      </w:pPr>
    </w:p>
    <w:p w14:paraId="3A8B764C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Projects Handled:</w:t>
      </w:r>
    </w:p>
    <w:p w14:paraId="13460AAB" w14:textId="77777777" w:rsidR="00D56E1E" w:rsidRPr="00245E2D" w:rsidRDefault="00D56E1E" w:rsidP="00D56E1E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ab/>
        <w:t>Client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Diebold Inc.</w:t>
      </w:r>
    </w:p>
    <w:p w14:paraId="0113F96C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Analyst – Oracle CRM</w:t>
      </w:r>
    </w:p>
    <w:p w14:paraId="765459A8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March 2007 to February 2011</w:t>
      </w:r>
    </w:p>
    <w:p w14:paraId="1D006F6E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Oracle CRM 11.5.10.2</w:t>
      </w:r>
    </w:p>
    <w:p w14:paraId="34BF9578" w14:textId="77777777" w:rsidR="00D56E1E" w:rsidRPr="00245E2D" w:rsidRDefault="00D56E1E" w:rsidP="00D56E1E">
      <w:pPr>
        <w:rPr>
          <w:b/>
          <w:sz w:val="22"/>
          <w:szCs w:val="22"/>
        </w:rPr>
      </w:pPr>
    </w:p>
    <w:p w14:paraId="34D5F383" w14:textId="77777777" w:rsidR="00D56E1E" w:rsidRPr="00245E2D" w:rsidRDefault="005223E4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 xml:space="preserve">Oracle Consultant – </w:t>
      </w:r>
      <w:r w:rsidR="00D56E1E" w:rsidRPr="00245E2D">
        <w:rPr>
          <w:b/>
          <w:sz w:val="22"/>
          <w:szCs w:val="22"/>
        </w:rPr>
        <w:t>Rendezvous Solutions &amp; Services Pvt. Ltd., Hyderabad, India.</w:t>
      </w:r>
      <w:r w:rsidR="00236BBA" w:rsidRPr="00245E2D">
        <w:rPr>
          <w:b/>
          <w:sz w:val="22"/>
          <w:szCs w:val="22"/>
        </w:rPr>
        <w:t xml:space="preserve"> </w:t>
      </w:r>
    </w:p>
    <w:p w14:paraId="0EEBB70B" w14:textId="77777777" w:rsidR="00D56E1E" w:rsidRPr="00245E2D" w:rsidRDefault="00D56E1E" w:rsidP="00D56E1E">
      <w:pPr>
        <w:rPr>
          <w:bCs/>
          <w:sz w:val="22"/>
          <w:szCs w:val="22"/>
        </w:rPr>
      </w:pPr>
      <w:r w:rsidRPr="00245E2D">
        <w:rPr>
          <w:b/>
          <w:sz w:val="22"/>
          <w:szCs w:val="22"/>
        </w:rPr>
        <w:t xml:space="preserve">January 2005 - August 2007 </w:t>
      </w:r>
    </w:p>
    <w:p w14:paraId="03D9DB4B" w14:textId="77777777" w:rsidR="00D56E1E" w:rsidRPr="00245E2D" w:rsidRDefault="00D56E1E" w:rsidP="00D56E1E">
      <w:pPr>
        <w:rPr>
          <w:b/>
          <w:sz w:val="22"/>
          <w:szCs w:val="22"/>
        </w:rPr>
      </w:pPr>
    </w:p>
    <w:p w14:paraId="57BE8BDC" w14:textId="77777777" w:rsidR="00D56E1E" w:rsidRPr="00245E2D" w:rsidRDefault="00D56E1E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Projects Handled:</w:t>
      </w:r>
    </w:p>
    <w:p w14:paraId="440858EE" w14:textId="77777777" w:rsidR="00D56E1E" w:rsidRPr="00245E2D" w:rsidRDefault="00D56E1E" w:rsidP="00D56E1E">
      <w:pPr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1.</w:t>
      </w:r>
      <w:r w:rsidRPr="00245E2D">
        <w:rPr>
          <w:bCs/>
          <w:sz w:val="22"/>
          <w:szCs w:val="22"/>
        </w:rPr>
        <w:tab/>
        <w:t>Client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Ashok Leyland</w:t>
      </w:r>
    </w:p>
    <w:p w14:paraId="0F486C6B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Role</w:t>
      </w:r>
      <w:r w:rsidRPr="00245E2D">
        <w:rPr>
          <w:bCs/>
          <w:sz w:val="22"/>
          <w:szCs w:val="22"/>
        </w:rPr>
        <w:tab/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Oracle CRM Functional Consultant</w:t>
      </w:r>
    </w:p>
    <w:p w14:paraId="6874030F" w14:textId="77777777" w:rsidR="00D56E1E" w:rsidRPr="00245E2D" w:rsidRDefault="006C3FD3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Duration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Jan 2005</w:t>
      </w:r>
      <w:r w:rsidR="00D56E1E" w:rsidRPr="00245E2D">
        <w:rPr>
          <w:bCs/>
          <w:sz w:val="22"/>
          <w:szCs w:val="22"/>
        </w:rPr>
        <w:t xml:space="preserve"> to July 2007</w:t>
      </w:r>
    </w:p>
    <w:p w14:paraId="45A64D83" w14:textId="77777777" w:rsidR="00D56E1E" w:rsidRPr="00245E2D" w:rsidRDefault="00D56E1E" w:rsidP="00D56E1E">
      <w:pPr>
        <w:ind w:firstLine="720"/>
        <w:rPr>
          <w:bCs/>
          <w:sz w:val="22"/>
          <w:szCs w:val="22"/>
        </w:rPr>
      </w:pPr>
      <w:r w:rsidRPr="00245E2D">
        <w:rPr>
          <w:bCs/>
          <w:sz w:val="22"/>
          <w:szCs w:val="22"/>
        </w:rPr>
        <w:t>Environnent</w:t>
      </w:r>
      <w:r w:rsidRPr="00245E2D">
        <w:rPr>
          <w:bCs/>
          <w:sz w:val="22"/>
          <w:szCs w:val="22"/>
        </w:rPr>
        <w:tab/>
        <w:t>:</w:t>
      </w:r>
      <w:r w:rsidRPr="00245E2D">
        <w:rPr>
          <w:bCs/>
          <w:sz w:val="22"/>
          <w:szCs w:val="22"/>
        </w:rPr>
        <w:tab/>
        <w:t>Oracle CRM 11.5.8</w:t>
      </w:r>
    </w:p>
    <w:p w14:paraId="17F8661F" w14:textId="77777777" w:rsidR="007368B4" w:rsidRPr="00245E2D" w:rsidRDefault="007368B4" w:rsidP="007368B4">
      <w:pPr>
        <w:rPr>
          <w:b/>
          <w:sz w:val="22"/>
          <w:szCs w:val="22"/>
        </w:rPr>
      </w:pPr>
    </w:p>
    <w:p w14:paraId="2F726A56" w14:textId="77777777" w:rsidR="00CD5FE3" w:rsidRPr="00245E2D" w:rsidRDefault="00D56E1E" w:rsidP="007368B4">
      <w:pPr>
        <w:rPr>
          <w:bCs/>
          <w:sz w:val="22"/>
          <w:szCs w:val="22"/>
        </w:rPr>
      </w:pPr>
      <w:r w:rsidRPr="00245E2D">
        <w:rPr>
          <w:b/>
          <w:sz w:val="22"/>
          <w:szCs w:val="22"/>
        </w:rPr>
        <w:t>Responsibilities:</w:t>
      </w:r>
      <w:r w:rsidR="007368B4" w:rsidRPr="00245E2D">
        <w:rPr>
          <w:b/>
          <w:sz w:val="22"/>
          <w:szCs w:val="22"/>
        </w:rPr>
        <w:t xml:space="preserve"> </w:t>
      </w:r>
      <w:r w:rsidRPr="00245E2D">
        <w:rPr>
          <w:bCs/>
          <w:sz w:val="22"/>
          <w:szCs w:val="22"/>
        </w:rPr>
        <w:t>Support Implemented Oracle Service Contracts, Installed Base</w:t>
      </w:r>
      <w:r w:rsidR="00D66701" w:rsidRPr="00245E2D">
        <w:rPr>
          <w:bCs/>
          <w:sz w:val="22"/>
          <w:szCs w:val="22"/>
        </w:rPr>
        <w:t xml:space="preserve">. </w:t>
      </w:r>
      <w:r w:rsidRPr="00245E2D">
        <w:rPr>
          <w:bCs/>
          <w:sz w:val="22"/>
          <w:szCs w:val="22"/>
        </w:rPr>
        <w:t>Provide resolutions to the issues raised by end client</w:t>
      </w:r>
      <w:r w:rsidR="00D66701" w:rsidRPr="00245E2D">
        <w:rPr>
          <w:bCs/>
          <w:sz w:val="22"/>
          <w:szCs w:val="22"/>
        </w:rPr>
        <w:t xml:space="preserve">. </w:t>
      </w:r>
      <w:r w:rsidR="00CD5FE3" w:rsidRPr="00245E2D">
        <w:rPr>
          <w:bCs/>
          <w:sz w:val="22"/>
          <w:szCs w:val="22"/>
        </w:rPr>
        <w:t xml:space="preserve">Study </w:t>
      </w:r>
      <w:r w:rsidR="00D66701" w:rsidRPr="00245E2D">
        <w:rPr>
          <w:bCs/>
          <w:sz w:val="22"/>
          <w:szCs w:val="22"/>
        </w:rPr>
        <w:t>c</w:t>
      </w:r>
      <w:r w:rsidR="00CD5FE3" w:rsidRPr="00245E2D">
        <w:rPr>
          <w:bCs/>
          <w:sz w:val="22"/>
          <w:szCs w:val="22"/>
        </w:rPr>
        <w:t>lient Business Process</w:t>
      </w:r>
      <w:r w:rsidR="00D66701" w:rsidRPr="00245E2D">
        <w:rPr>
          <w:bCs/>
          <w:sz w:val="22"/>
          <w:szCs w:val="22"/>
        </w:rPr>
        <w:t>,</w:t>
      </w:r>
      <w:r w:rsidR="00CD5FE3" w:rsidRPr="00245E2D">
        <w:rPr>
          <w:bCs/>
          <w:sz w:val="22"/>
          <w:szCs w:val="22"/>
        </w:rPr>
        <w:t xml:space="preserve"> requirements </w:t>
      </w:r>
      <w:r w:rsidR="00D66701" w:rsidRPr="00245E2D">
        <w:rPr>
          <w:bCs/>
          <w:sz w:val="22"/>
          <w:szCs w:val="22"/>
        </w:rPr>
        <w:t xml:space="preserve">mapping </w:t>
      </w:r>
      <w:r w:rsidR="00CD5FE3" w:rsidRPr="00245E2D">
        <w:rPr>
          <w:bCs/>
          <w:sz w:val="22"/>
          <w:szCs w:val="22"/>
        </w:rPr>
        <w:t>to Oracle</w:t>
      </w:r>
      <w:r w:rsidR="00D66701" w:rsidRPr="00245E2D">
        <w:rPr>
          <w:bCs/>
          <w:sz w:val="22"/>
          <w:szCs w:val="22"/>
        </w:rPr>
        <w:t xml:space="preserve">, </w:t>
      </w:r>
      <w:r w:rsidR="00CD5FE3" w:rsidRPr="00245E2D">
        <w:rPr>
          <w:bCs/>
          <w:sz w:val="22"/>
          <w:szCs w:val="22"/>
        </w:rPr>
        <w:t xml:space="preserve"> </w:t>
      </w:r>
      <w:r w:rsidR="00D66701" w:rsidRPr="00245E2D">
        <w:rPr>
          <w:bCs/>
          <w:sz w:val="22"/>
          <w:szCs w:val="22"/>
        </w:rPr>
        <w:t>g</w:t>
      </w:r>
      <w:r w:rsidR="00CD5FE3" w:rsidRPr="00245E2D">
        <w:rPr>
          <w:bCs/>
          <w:sz w:val="22"/>
          <w:szCs w:val="22"/>
        </w:rPr>
        <w:t>ap</w:t>
      </w:r>
      <w:r w:rsidR="00D66701" w:rsidRPr="00245E2D">
        <w:rPr>
          <w:bCs/>
          <w:sz w:val="22"/>
          <w:szCs w:val="22"/>
        </w:rPr>
        <w:t xml:space="preserve"> analysis,</w:t>
      </w:r>
      <w:r w:rsidR="00CD5FE3" w:rsidRPr="00245E2D">
        <w:rPr>
          <w:bCs/>
          <w:sz w:val="22"/>
          <w:szCs w:val="22"/>
        </w:rPr>
        <w:t xml:space="preserve"> </w:t>
      </w:r>
      <w:r w:rsidR="00D66701" w:rsidRPr="00245E2D">
        <w:rPr>
          <w:bCs/>
          <w:sz w:val="22"/>
          <w:szCs w:val="22"/>
        </w:rPr>
        <w:t>p</w:t>
      </w:r>
      <w:r w:rsidR="00CD5FE3" w:rsidRPr="00245E2D">
        <w:rPr>
          <w:bCs/>
          <w:sz w:val="22"/>
          <w:szCs w:val="22"/>
        </w:rPr>
        <w:t xml:space="preserve">repare </w:t>
      </w:r>
      <w:r w:rsidR="00D66701" w:rsidRPr="00245E2D">
        <w:rPr>
          <w:bCs/>
          <w:sz w:val="22"/>
          <w:szCs w:val="22"/>
        </w:rPr>
        <w:t>f</w:t>
      </w:r>
      <w:r w:rsidR="00CD5FE3" w:rsidRPr="00245E2D">
        <w:rPr>
          <w:bCs/>
          <w:sz w:val="22"/>
          <w:szCs w:val="22"/>
        </w:rPr>
        <w:t>unctional Documents</w:t>
      </w:r>
    </w:p>
    <w:p w14:paraId="53662C20" w14:textId="77777777" w:rsidR="00D56E1E" w:rsidRPr="00245E2D" w:rsidRDefault="00D56E1E" w:rsidP="00D56E1E">
      <w:pPr>
        <w:rPr>
          <w:bCs/>
          <w:sz w:val="22"/>
          <w:szCs w:val="22"/>
        </w:rPr>
      </w:pPr>
    </w:p>
    <w:p w14:paraId="11B79B06" w14:textId="77777777" w:rsidR="00D56E1E" w:rsidRPr="00245E2D" w:rsidRDefault="00C5359A" w:rsidP="00D56E1E">
      <w:pPr>
        <w:rPr>
          <w:b/>
          <w:sz w:val="22"/>
          <w:szCs w:val="22"/>
        </w:rPr>
      </w:pPr>
      <w:r w:rsidRPr="00245E2D">
        <w:rPr>
          <w:b/>
          <w:sz w:val="22"/>
          <w:szCs w:val="22"/>
        </w:rPr>
        <w:t>Domain experience of over 7 ½ years into Sales &amp; marketing, Customer relationship, Team management and general management &amp; administration. Between Jun 1997 and Dec 2004</w:t>
      </w:r>
      <w:r w:rsidR="00073483" w:rsidRPr="00245E2D">
        <w:rPr>
          <w:b/>
          <w:sz w:val="22"/>
          <w:szCs w:val="22"/>
        </w:rPr>
        <w:t>.</w:t>
      </w:r>
      <w:r w:rsidR="00D56E1E" w:rsidRPr="00245E2D">
        <w:rPr>
          <w:b/>
          <w:sz w:val="22"/>
          <w:szCs w:val="22"/>
        </w:rPr>
        <w:t xml:space="preserve"> </w:t>
      </w:r>
    </w:p>
    <w:p w14:paraId="4BC2EF06" w14:textId="77777777" w:rsidR="007368B4" w:rsidRPr="00245E2D" w:rsidRDefault="007368B4" w:rsidP="00D56E1E">
      <w:pPr>
        <w:rPr>
          <w:b/>
          <w:sz w:val="22"/>
          <w:szCs w:val="22"/>
        </w:rPr>
      </w:pPr>
    </w:p>
    <w:p w14:paraId="10589BB7" w14:textId="77777777" w:rsidR="00D56E1E" w:rsidRPr="00245E2D" w:rsidRDefault="00D56E1E" w:rsidP="00D56E1E">
      <w:pPr>
        <w:rPr>
          <w:sz w:val="22"/>
          <w:szCs w:val="22"/>
        </w:rPr>
      </w:pPr>
      <w:r w:rsidRPr="00245E2D">
        <w:rPr>
          <w:b/>
          <w:sz w:val="22"/>
          <w:szCs w:val="22"/>
        </w:rPr>
        <w:t>Passport Details:</w:t>
      </w:r>
    </w:p>
    <w:p w14:paraId="325A697D" w14:textId="77777777" w:rsidR="00D56E1E" w:rsidRPr="00245E2D" w:rsidRDefault="00D56E1E" w:rsidP="00D56E1E">
      <w:pPr>
        <w:rPr>
          <w:sz w:val="22"/>
          <w:szCs w:val="22"/>
        </w:rPr>
      </w:pPr>
      <w:r w:rsidRPr="00245E2D">
        <w:rPr>
          <w:sz w:val="22"/>
          <w:szCs w:val="22"/>
        </w:rPr>
        <w:t xml:space="preserve">Number – </w:t>
      </w:r>
      <w:r w:rsidR="00102A33" w:rsidRPr="00245E2D">
        <w:rPr>
          <w:sz w:val="22"/>
          <w:szCs w:val="22"/>
        </w:rPr>
        <w:t>Z2830012</w:t>
      </w:r>
    </w:p>
    <w:p w14:paraId="518DA81E" w14:textId="77777777" w:rsidR="005F35E6" w:rsidRPr="00245E2D" w:rsidRDefault="00D56E1E" w:rsidP="00D56E1E">
      <w:pPr>
        <w:rPr>
          <w:sz w:val="22"/>
          <w:szCs w:val="22"/>
        </w:rPr>
      </w:pPr>
      <w:r w:rsidRPr="00245E2D">
        <w:rPr>
          <w:sz w:val="22"/>
          <w:szCs w:val="22"/>
        </w:rPr>
        <w:t xml:space="preserve">Expiry – </w:t>
      </w:r>
      <w:r w:rsidR="00102A33" w:rsidRPr="00245E2D">
        <w:rPr>
          <w:sz w:val="22"/>
          <w:szCs w:val="22"/>
        </w:rPr>
        <w:t>08</w:t>
      </w:r>
      <w:r w:rsidRPr="00245E2D">
        <w:rPr>
          <w:sz w:val="22"/>
          <w:szCs w:val="22"/>
          <w:vertAlign w:val="superscript"/>
        </w:rPr>
        <w:t>th</w:t>
      </w:r>
      <w:r w:rsidRPr="00245E2D">
        <w:rPr>
          <w:sz w:val="22"/>
          <w:szCs w:val="22"/>
        </w:rPr>
        <w:t xml:space="preserve"> April 20</w:t>
      </w:r>
      <w:r w:rsidR="00102A33" w:rsidRPr="00245E2D">
        <w:rPr>
          <w:sz w:val="22"/>
          <w:szCs w:val="22"/>
        </w:rPr>
        <w:t>24</w:t>
      </w:r>
    </w:p>
    <w:sectPr w:rsidR="005F35E6" w:rsidRPr="00245E2D" w:rsidSect="00647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63DD" w14:textId="77777777" w:rsidR="00922BFA" w:rsidRDefault="00922BFA">
      <w:r>
        <w:separator/>
      </w:r>
    </w:p>
  </w:endnote>
  <w:endnote w:type="continuationSeparator" w:id="0">
    <w:p w14:paraId="779F7460" w14:textId="77777777" w:rsidR="00922BFA" w:rsidRDefault="0092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A9A3F" w14:textId="77777777" w:rsidR="00922BFA" w:rsidRDefault="00922BFA">
      <w:r>
        <w:separator/>
      </w:r>
    </w:p>
  </w:footnote>
  <w:footnote w:type="continuationSeparator" w:id="0">
    <w:p w14:paraId="7A816360" w14:textId="77777777" w:rsidR="00922BFA" w:rsidRDefault="0092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84E"/>
    <w:multiLevelType w:val="hybridMultilevel"/>
    <w:tmpl w:val="AE3E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905"/>
    <w:multiLevelType w:val="hybridMultilevel"/>
    <w:tmpl w:val="A33A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5009"/>
    <w:multiLevelType w:val="hybridMultilevel"/>
    <w:tmpl w:val="60CC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46B8"/>
    <w:multiLevelType w:val="hybridMultilevel"/>
    <w:tmpl w:val="71DC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31D5"/>
    <w:multiLevelType w:val="singleLevel"/>
    <w:tmpl w:val="712E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8E6D7E"/>
    <w:multiLevelType w:val="singleLevel"/>
    <w:tmpl w:val="712E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E271AB"/>
    <w:multiLevelType w:val="hybridMultilevel"/>
    <w:tmpl w:val="E56C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21DA"/>
    <w:multiLevelType w:val="hybridMultilevel"/>
    <w:tmpl w:val="BF84C58E"/>
    <w:lvl w:ilvl="0" w:tplc="712E6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63A82"/>
    <w:multiLevelType w:val="hybridMultilevel"/>
    <w:tmpl w:val="A9E4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4AB2"/>
    <w:multiLevelType w:val="hybridMultilevel"/>
    <w:tmpl w:val="AD809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92313"/>
    <w:multiLevelType w:val="hybridMultilevel"/>
    <w:tmpl w:val="84D8C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A5367"/>
    <w:multiLevelType w:val="hybridMultilevel"/>
    <w:tmpl w:val="2D92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B6607"/>
    <w:multiLevelType w:val="hybridMultilevel"/>
    <w:tmpl w:val="D758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A5933"/>
    <w:multiLevelType w:val="hybridMultilevel"/>
    <w:tmpl w:val="6240C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27FBB"/>
    <w:multiLevelType w:val="hybridMultilevel"/>
    <w:tmpl w:val="0FACB694"/>
    <w:lvl w:ilvl="0" w:tplc="AAB0B9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A4E19"/>
    <w:multiLevelType w:val="hybridMultilevel"/>
    <w:tmpl w:val="9FB8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57C69"/>
    <w:multiLevelType w:val="hybridMultilevel"/>
    <w:tmpl w:val="2288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5"/>
  </w:num>
  <w:num w:numId="11">
    <w:abstractNumId w:val="16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EF"/>
    <w:rsid w:val="000067DD"/>
    <w:rsid w:val="00013F14"/>
    <w:rsid w:val="00014354"/>
    <w:rsid w:val="00030DD3"/>
    <w:rsid w:val="000317EB"/>
    <w:rsid w:val="00032161"/>
    <w:rsid w:val="00034952"/>
    <w:rsid w:val="000454B5"/>
    <w:rsid w:val="00060655"/>
    <w:rsid w:val="000632CD"/>
    <w:rsid w:val="00073483"/>
    <w:rsid w:val="00075276"/>
    <w:rsid w:val="00083FEE"/>
    <w:rsid w:val="00086FEA"/>
    <w:rsid w:val="000913E5"/>
    <w:rsid w:val="0009730A"/>
    <w:rsid w:val="000A5321"/>
    <w:rsid w:val="000A7BB9"/>
    <w:rsid w:val="000C100B"/>
    <w:rsid w:val="000C4CA6"/>
    <w:rsid w:val="000C6D51"/>
    <w:rsid w:val="000E1701"/>
    <w:rsid w:val="000E6251"/>
    <w:rsid w:val="000F0FFB"/>
    <w:rsid w:val="00102A33"/>
    <w:rsid w:val="00103507"/>
    <w:rsid w:val="0010728A"/>
    <w:rsid w:val="00107D48"/>
    <w:rsid w:val="00117C5B"/>
    <w:rsid w:val="00122E62"/>
    <w:rsid w:val="00123DD1"/>
    <w:rsid w:val="00127D8B"/>
    <w:rsid w:val="00131714"/>
    <w:rsid w:val="001539BA"/>
    <w:rsid w:val="00172660"/>
    <w:rsid w:val="001772EF"/>
    <w:rsid w:val="0018111C"/>
    <w:rsid w:val="001A30C2"/>
    <w:rsid w:val="001A3297"/>
    <w:rsid w:val="001B41BC"/>
    <w:rsid w:val="001D521A"/>
    <w:rsid w:val="001E4BDA"/>
    <w:rsid w:val="001E5FF2"/>
    <w:rsid w:val="001E7009"/>
    <w:rsid w:val="001E7920"/>
    <w:rsid w:val="00207CC2"/>
    <w:rsid w:val="002212C4"/>
    <w:rsid w:val="0022412F"/>
    <w:rsid w:val="002247D9"/>
    <w:rsid w:val="00227309"/>
    <w:rsid w:val="00234408"/>
    <w:rsid w:val="00236BBA"/>
    <w:rsid w:val="00245E2D"/>
    <w:rsid w:val="00247EA9"/>
    <w:rsid w:val="00253DC0"/>
    <w:rsid w:val="00260954"/>
    <w:rsid w:val="00272FD6"/>
    <w:rsid w:val="00281182"/>
    <w:rsid w:val="00282937"/>
    <w:rsid w:val="00290DA0"/>
    <w:rsid w:val="00290E53"/>
    <w:rsid w:val="00297524"/>
    <w:rsid w:val="002A1AF9"/>
    <w:rsid w:val="002C09A3"/>
    <w:rsid w:val="002C45EA"/>
    <w:rsid w:val="002C56AD"/>
    <w:rsid w:val="002C6826"/>
    <w:rsid w:val="002D44E3"/>
    <w:rsid w:val="00314C66"/>
    <w:rsid w:val="003468D6"/>
    <w:rsid w:val="00352B66"/>
    <w:rsid w:val="0036369E"/>
    <w:rsid w:val="00366362"/>
    <w:rsid w:val="00367D60"/>
    <w:rsid w:val="003705EF"/>
    <w:rsid w:val="0037447D"/>
    <w:rsid w:val="00384A94"/>
    <w:rsid w:val="0039240C"/>
    <w:rsid w:val="00393F7A"/>
    <w:rsid w:val="00396979"/>
    <w:rsid w:val="003B1C0C"/>
    <w:rsid w:val="003B76D3"/>
    <w:rsid w:val="003C27C6"/>
    <w:rsid w:val="003C5D9F"/>
    <w:rsid w:val="003E0B59"/>
    <w:rsid w:val="003E6319"/>
    <w:rsid w:val="003F682A"/>
    <w:rsid w:val="0040095C"/>
    <w:rsid w:val="00406249"/>
    <w:rsid w:val="00413FE7"/>
    <w:rsid w:val="00416F15"/>
    <w:rsid w:val="00431E85"/>
    <w:rsid w:val="0045326C"/>
    <w:rsid w:val="0046599A"/>
    <w:rsid w:val="004724EF"/>
    <w:rsid w:val="00475847"/>
    <w:rsid w:val="00476621"/>
    <w:rsid w:val="00485F2B"/>
    <w:rsid w:val="004902D2"/>
    <w:rsid w:val="00490610"/>
    <w:rsid w:val="0049141E"/>
    <w:rsid w:val="00492A46"/>
    <w:rsid w:val="00492BF5"/>
    <w:rsid w:val="004A2311"/>
    <w:rsid w:val="004A67BF"/>
    <w:rsid w:val="004A6A31"/>
    <w:rsid w:val="004F011D"/>
    <w:rsid w:val="004F15D4"/>
    <w:rsid w:val="004F240D"/>
    <w:rsid w:val="004F48D3"/>
    <w:rsid w:val="004F79A6"/>
    <w:rsid w:val="00520711"/>
    <w:rsid w:val="005223E4"/>
    <w:rsid w:val="00526D3F"/>
    <w:rsid w:val="0053409A"/>
    <w:rsid w:val="00537271"/>
    <w:rsid w:val="00541CD6"/>
    <w:rsid w:val="0054273D"/>
    <w:rsid w:val="0055142E"/>
    <w:rsid w:val="00554100"/>
    <w:rsid w:val="00563F1E"/>
    <w:rsid w:val="00577121"/>
    <w:rsid w:val="00585B13"/>
    <w:rsid w:val="00591F5B"/>
    <w:rsid w:val="00592754"/>
    <w:rsid w:val="005B3A07"/>
    <w:rsid w:val="005B5AB1"/>
    <w:rsid w:val="005C1DEE"/>
    <w:rsid w:val="005C68E8"/>
    <w:rsid w:val="005D0368"/>
    <w:rsid w:val="005D5BE8"/>
    <w:rsid w:val="005D6620"/>
    <w:rsid w:val="005D7CF9"/>
    <w:rsid w:val="005E2966"/>
    <w:rsid w:val="005F35E6"/>
    <w:rsid w:val="005F61CE"/>
    <w:rsid w:val="006075E3"/>
    <w:rsid w:val="00611101"/>
    <w:rsid w:val="006215DB"/>
    <w:rsid w:val="00626D82"/>
    <w:rsid w:val="0063395D"/>
    <w:rsid w:val="00653FB1"/>
    <w:rsid w:val="00654E37"/>
    <w:rsid w:val="00661D5B"/>
    <w:rsid w:val="006852D7"/>
    <w:rsid w:val="00690B3D"/>
    <w:rsid w:val="006937C9"/>
    <w:rsid w:val="006C2543"/>
    <w:rsid w:val="006C3FD3"/>
    <w:rsid w:val="006C5267"/>
    <w:rsid w:val="006C5F82"/>
    <w:rsid w:val="006C7775"/>
    <w:rsid w:val="006E309B"/>
    <w:rsid w:val="006E3CD8"/>
    <w:rsid w:val="006F2157"/>
    <w:rsid w:val="00702407"/>
    <w:rsid w:val="00723B6F"/>
    <w:rsid w:val="00724C40"/>
    <w:rsid w:val="007259B8"/>
    <w:rsid w:val="00731337"/>
    <w:rsid w:val="007318CB"/>
    <w:rsid w:val="007363FC"/>
    <w:rsid w:val="007365E5"/>
    <w:rsid w:val="007368B4"/>
    <w:rsid w:val="00744628"/>
    <w:rsid w:val="0075240F"/>
    <w:rsid w:val="00767590"/>
    <w:rsid w:val="007702C8"/>
    <w:rsid w:val="00787448"/>
    <w:rsid w:val="007A2F92"/>
    <w:rsid w:val="007A5186"/>
    <w:rsid w:val="007B2FAD"/>
    <w:rsid w:val="007B4B3E"/>
    <w:rsid w:val="007D3E39"/>
    <w:rsid w:val="007F00F5"/>
    <w:rsid w:val="00814EFE"/>
    <w:rsid w:val="00824CFB"/>
    <w:rsid w:val="008368B2"/>
    <w:rsid w:val="008458F0"/>
    <w:rsid w:val="00852274"/>
    <w:rsid w:val="00877CC5"/>
    <w:rsid w:val="00881791"/>
    <w:rsid w:val="00882641"/>
    <w:rsid w:val="008903F0"/>
    <w:rsid w:val="00895808"/>
    <w:rsid w:val="0089754A"/>
    <w:rsid w:val="008B7C28"/>
    <w:rsid w:val="008C79E4"/>
    <w:rsid w:val="008D3C13"/>
    <w:rsid w:val="008D47FA"/>
    <w:rsid w:val="00901986"/>
    <w:rsid w:val="00910CAF"/>
    <w:rsid w:val="00911FBF"/>
    <w:rsid w:val="00913034"/>
    <w:rsid w:val="0091751C"/>
    <w:rsid w:val="00922BFA"/>
    <w:rsid w:val="00980317"/>
    <w:rsid w:val="00984763"/>
    <w:rsid w:val="00986521"/>
    <w:rsid w:val="009A37F0"/>
    <w:rsid w:val="009B57A8"/>
    <w:rsid w:val="009B620D"/>
    <w:rsid w:val="009F1AD4"/>
    <w:rsid w:val="00A0165C"/>
    <w:rsid w:val="00A01876"/>
    <w:rsid w:val="00A12520"/>
    <w:rsid w:val="00A12EBC"/>
    <w:rsid w:val="00A24E12"/>
    <w:rsid w:val="00A35F14"/>
    <w:rsid w:val="00A3699F"/>
    <w:rsid w:val="00A4002C"/>
    <w:rsid w:val="00A504AA"/>
    <w:rsid w:val="00A536BE"/>
    <w:rsid w:val="00A56737"/>
    <w:rsid w:val="00A601A5"/>
    <w:rsid w:val="00A66DF2"/>
    <w:rsid w:val="00A70EE1"/>
    <w:rsid w:val="00A775B9"/>
    <w:rsid w:val="00A86E02"/>
    <w:rsid w:val="00A908CE"/>
    <w:rsid w:val="00A94123"/>
    <w:rsid w:val="00AC1C22"/>
    <w:rsid w:val="00AD46E1"/>
    <w:rsid w:val="00AF40FA"/>
    <w:rsid w:val="00AF5B98"/>
    <w:rsid w:val="00AF6D84"/>
    <w:rsid w:val="00B0157E"/>
    <w:rsid w:val="00B03B77"/>
    <w:rsid w:val="00B03C60"/>
    <w:rsid w:val="00B053A1"/>
    <w:rsid w:val="00B22DEE"/>
    <w:rsid w:val="00B24A0F"/>
    <w:rsid w:val="00B24FD1"/>
    <w:rsid w:val="00B27397"/>
    <w:rsid w:val="00B375FD"/>
    <w:rsid w:val="00B4438D"/>
    <w:rsid w:val="00B60B8F"/>
    <w:rsid w:val="00B626BD"/>
    <w:rsid w:val="00B65CBC"/>
    <w:rsid w:val="00B6608F"/>
    <w:rsid w:val="00B72EC9"/>
    <w:rsid w:val="00B76A9A"/>
    <w:rsid w:val="00B90210"/>
    <w:rsid w:val="00BB14DF"/>
    <w:rsid w:val="00BC06CB"/>
    <w:rsid w:val="00BC27A6"/>
    <w:rsid w:val="00BD268F"/>
    <w:rsid w:val="00BD269B"/>
    <w:rsid w:val="00BE188A"/>
    <w:rsid w:val="00BF1025"/>
    <w:rsid w:val="00BF11AD"/>
    <w:rsid w:val="00C014FC"/>
    <w:rsid w:val="00C06FC1"/>
    <w:rsid w:val="00C36A4D"/>
    <w:rsid w:val="00C42339"/>
    <w:rsid w:val="00C51F7E"/>
    <w:rsid w:val="00C53043"/>
    <w:rsid w:val="00C5359A"/>
    <w:rsid w:val="00C7394B"/>
    <w:rsid w:val="00C81447"/>
    <w:rsid w:val="00C86BE6"/>
    <w:rsid w:val="00C91A28"/>
    <w:rsid w:val="00CA33CC"/>
    <w:rsid w:val="00CA5991"/>
    <w:rsid w:val="00CB4B35"/>
    <w:rsid w:val="00CB555C"/>
    <w:rsid w:val="00CC26D8"/>
    <w:rsid w:val="00CC551E"/>
    <w:rsid w:val="00CD5FE3"/>
    <w:rsid w:val="00CD6444"/>
    <w:rsid w:val="00D020F3"/>
    <w:rsid w:val="00D14D38"/>
    <w:rsid w:val="00D209C8"/>
    <w:rsid w:val="00D20B6C"/>
    <w:rsid w:val="00D21428"/>
    <w:rsid w:val="00D31CCA"/>
    <w:rsid w:val="00D35568"/>
    <w:rsid w:val="00D40CB2"/>
    <w:rsid w:val="00D51C06"/>
    <w:rsid w:val="00D56E1E"/>
    <w:rsid w:val="00D66701"/>
    <w:rsid w:val="00D75B39"/>
    <w:rsid w:val="00D90F65"/>
    <w:rsid w:val="00D95B00"/>
    <w:rsid w:val="00DA52F1"/>
    <w:rsid w:val="00DB0DA4"/>
    <w:rsid w:val="00DC4E1D"/>
    <w:rsid w:val="00DD5B1E"/>
    <w:rsid w:val="00DD6E9E"/>
    <w:rsid w:val="00DE02E4"/>
    <w:rsid w:val="00E031C8"/>
    <w:rsid w:val="00E06000"/>
    <w:rsid w:val="00E12B8D"/>
    <w:rsid w:val="00E306E1"/>
    <w:rsid w:val="00E30852"/>
    <w:rsid w:val="00E32522"/>
    <w:rsid w:val="00E3683B"/>
    <w:rsid w:val="00E553F1"/>
    <w:rsid w:val="00E654B0"/>
    <w:rsid w:val="00EA2F49"/>
    <w:rsid w:val="00EB2328"/>
    <w:rsid w:val="00EB35A7"/>
    <w:rsid w:val="00EB3A1C"/>
    <w:rsid w:val="00EF13F3"/>
    <w:rsid w:val="00EF27F0"/>
    <w:rsid w:val="00EF754C"/>
    <w:rsid w:val="00F01162"/>
    <w:rsid w:val="00F05528"/>
    <w:rsid w:val="00F107A1"/>
    <w:rsid w:val="00F534D8"/>
    <w:rsid w:val="00F92545"/>
    <w:rsid w:val="00FA2C86"/>
    <w:rsid w:val="00FA7CFB"/>
    <w:rsid w:val="00FB0F85"/>
    <w:rsid w:val="00FB143C"/>
    <w:rsid w:val="00FD39F2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258E"/>
  <w15:docId w15:val="{7C1FF1EE-40C6-4E38-8748-6BCBEEA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E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72EF"/>
    <w:pPr>
      <w:keepNext/>
      <w:outlineLvl w:val="1"/>
    </w:pPr>
    <w:rPr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772EF"/>
    <w:rPr>
      <w:rFonts w:ascii="Times New Roman" w:eastAsia="Times New Roman" w:hAnsi="Times New Roman" w:cs="Times New Roman"/>
      <w:b/>
      <w:sz w:val="23"/>
      <w:szCs w:val="20"/>
    </w:rPr>
  </w:style>
  <w:style w:type="paragraph" w:styleId="BodyText">
    <w:name w:val="Body Text"/>
    <w:basedOn w:val="Normal"/>
    <w:link w:val="BodyTextChar"/>
    <w:rsid w:val="001772EF"/>
    <w:rPr>
      <w:b/>
      <w:sz w:val="23"/>
      <w:szCs w:val="20"/>
    </w:rPr>
  </w:style>
  <w:style w:type="character" w:customStyle="1" w:styleId="BodyTextChar">
    <w:name w:val="Body Text Char"/>
    <w:link w:val="BodyText"/>
    <w:rsid w:val="001772EF"/>
    <w:rPr>
      <w:rFonts w:ascii="Times New Roman" w:eastAsia="Times New Roman" w:hAnsi="Times New Roman" w:cs="Times New Roman"/>
      <w:b/>
      <w:sz w:val="23"/>
      <w:szCs w:val="20"/>
    </w:rPr>
  </w:style>
  <w:style w:type="paragraph" w:styleId="ListParagraph">
    <w:name w:val="List Paragraph"/>
    <w:basedOn w:val="Normal"/>
    <w:uiPriority w:val="34"/>
    <w:qFormat/>
    <w:rsid w:val="004F48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E1E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itregall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in.linkedin.com/in/ajit-regalla-039529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3E14-E884-4970-BA97-360FC4CF33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AJIT REGALLA</vt:lpstr>
    </vt:vector>
  </TitlesOfParts>
  <Company>Diebold, Incorporated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AJIT REGALLA</dc:title>
  <dc:creator>Ajit</dc:creator>
  <cp:lastModifiedBy>Ajit Regalla</cp:lastModifiedBy>
  <cp:revision>2</cp:revision>
  <dcterms:created xsi:type="dcterms:W3CDTF">2020-06-23T05:00:00Z</dcterms:created>
  <dcterms:modified xsi:type="dcterms:W3CDTF">2020-06-23T05:00:00Z</dcterms:modified>
</cp:coreProperties>
</file>