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016" w:rsidRDefault="002A0016" w:rsidP="002A0016">
      <w:pPr>
        <w:spacing w:after="0" w:line="240" w:lineRule="auto"/>
        <w:rPr>
          <w:rFonts w:ascii="Times New Roman" w:hAnsi="Times New Roman" w:cs="Times New Roman"/>
          <w:b/>
          <w:color w:val="1F497D" w:themeColor="text2"/>
          <w:sz w:val="24"/>
          <w:szCs w:val="24"/>
        </w:rPr>
      </w:pPr>
      <w:r w:rsidRPr="002A0016">
        <w:rPr>
          <w:rFonts w:ascii="Times New Roman" w:hAnsi="Times New Roman" w:cs="Times New Roman"/>
          <w:b/>
          <w:color w:val="1F497D" w:themeColor="text2"/>
          <w:sz w:val="24"/>
          <w:szCs w:val="24"/>
        </w:rPr>
        <w:t xml:space="preserve">                                                                                                      </w:t>
      </w:r>
      <w:r>
        <w:rPr>
          <w:rFonts w:ascii="Times New Roman" w:hAnsi="Times New Roman" w:cs="Times New Roman"/>
          <w:b/>
          <w:color w:val="1F497D" w:themeColor="text2"/>
          <w:sz w:val="24"/>
          <w:szCs w:val="24"/>
        </w:rPr>
        <w:t xml:space="preserve"> </w:t>
      </w:r>
      <w:r w:rsidR="00816EC8">
        <w:rPr>
          <w:rFonts w:ascii="Times New Roman" w:hAnsi="Times New Roman" w:cs="Times New Roman"/>
          <w:b/>
          <w:color w:val="1F497D" w:themeColor="text2"/>
          <w:sz w:val="24"/>
          <w:szCs w:val="24"/>
        </w:rPr>
        <w:t>Inderjeet Singh</w:t>
      </w:r>
    </w:p>
    <w:p w:rsidR="00A65519" w:rsidRPr="002A0016" w:rsidRDefault="00A65519" w:rsidP="002A0016">
      <w:pPr>
        <w:spacing w:after="0" w:line="240" w:lineRule="auto"/>
        <w:rPr>
          <w:rFonts w:ascii="Times New Roman" w:hAnsi="Times New Roman" w:cs="Times New Roman"/>
          <w:b/>
          <w:color w:val="1F497D" w:themeColor="text2"/>
          <w:sz w:val="24"/>
          <w:szCs w:val="24"/>
        </w:rPr>
      </w:pPr>
      <w:r>
        <w:rPr>
          <w:rFonts w:ascii="Times New Roman" w:hAnsi="Times New Roman" w:cs="Times New Roman"/>
          <w:b/>
          <w:color w:val="1F497D" w:themeColor="text2"/>
          <w:sz w:val="24"/>
          <w:szCs w:val="24"/>
        </w:rPr>
        <w:t xml:space="preserve">                                                                          </w:t>
      </w:r>
      <w:r w:rsidR="0073647B">
        <w:rPr>
          <w:rFonts w:ascii="Times New Roman" w:hAnsi="Times New Roman" w:cs="Times New Roman"/>
          <w:b/>
          <w:color w:val="1F497D" w:themeColor="text2"/>
          <w:sz w:val="24"/>
          <w:szCs w:val="24"/>
        </w:rPr>
        <w:t xml:space="preserve">                             </w:t>
      </w:r>
      <w:r>
        <w:rPr>
          <w:rFonts w:ascii="Times New Roman" w:hAnsi="Times New Roman" w:cs="Times New Roman"/>
          <w:b/>
          <w:color w:val="1F497D" w:themeColor="text2"/>
          <w:sz w:val="24"/>
          <w:szCs w:val="24"/>
        </w:rPr>
        <w:t>Janakpuri,New-Delhi</w:t>
      </w:r>
    </w:p>
    <w:p w:rsidR="002A0016" w:rsidRPr="0073647B" w:rsidRDefault="0073647B" w:rsidP="0073647B">
      <w:pPr>
        <w:spacing w:after="0" w:line="240" w:lineRule="auto"/>
        <w:ind w:left="5760"/>
        <w:rPr>
          <w:rFonts w:ascii="Times New Roman" w:hAnsi="Times New Roman" w:cs="Times New Roman"/>
          <w:b/>
          <w:color w:val="1F497D" w:themeColor="text2"/>
          <w:sz w:val="24"/>
          <w:szCs w:val="24"/>
        </w:rPr>
      </w:pPr>
      <w:r>
        <w:rPr>
          <w:rFonts w:ascii="Times New Roman" w:hAnsi="Times New Roman" w:cs="Times New Roman"/>
          <w:b/>
          <w:color w:val="1F497D" w:themeColor="text2"/>
          <w:sz w:val="24"/>
          <w:szCs w:val="24"/>
        </w:rPr>
        <w:t xml:space="preserve">       </w:t>
      </w:r>
      <w:hyperlink r:id="rId8" w:history="1">
        <w:r w:rsidR="00816EC8" w:rsidRPr="0073647B">
          <w:rPr>
            <w:rFonts w:ascii="Times New Roman" w:hAnsi="Times New Roman" w:cs="Times New Roman"/>
            <w:b/>
            <w:color w:val="1F497D" w:themeColor="text2"/>
            <w:sz w:val="24"/>
            <w:szCs w:val="24"/>
          </w:rPr>
          <w:t>Inderjeetsingh443@gmail.com</w:t>
        </w:r>
      </w:hyperlink>
    </w:p>
    <w:p w:rsidR="00113614" w:rsidRPr="00113614" w:rsidRDefault="00113614" w:rsidP="00113614">
      <w:pPr>
        <w:spacing w:after="0" w:line="240" w:lineRule="auto"/>
        <w:jc w:val="center"/>
        <w:rPr>
          <w:rFonts w:ascii="Times New Roman" w:hAnsi="Times New Roman" w:cs="Times New Roman"/>
          <w:b/>
          <w:color w:val="1F497D" w:themeColor="text2"/>
          <w:sz w:val="24"/>
          <w:szCs w:val="24"/>
        </w:rPr>
      </w:pPr>
      <w:r>
        <w:rPr>
          <w:rFonts w:ascii="Times New Roman" w:hAnsi="Times New Roman" w:cs="Times New Roman"/>
          <w:b/>
          <w:color w:val="1F497D" w:themeColor="text2"/>
          <w:sz w:val="24"/>
          <w:szCs w:val="24"/>
        </w:rPr>
        <w:t xml:space="preserve">                                                                               </w:t>
      </w:r>
      <w:r w:rsidR="00816EC8">
        <w:rPr>
          <w:rFonts w:ascii="Times New Roman" w:hAnsi="Times New Roman" w:cs="Times New Roman"/>
          <w:b/>
          <w:color w:val="1F497D" w:themeColor="text2"/>
          <w:sz w:val="24"/>
          <w:szCs w:val="24"/>
        </w:rPr>
        <w:t xml:space="preserve">            7982108673/8802225801</w:t>
      </w:r>
    </w:p>
    <w:p w:rsidR="00113614" w:rsidRDefault="002A0016" w:rsidP="002A0016">
      <w:pPr>
        <w:spacing w:after="0" w:line="240" w:lineRule="auto"/>
        <w:rPr>
          <w:rFonts w:ascii="Times New Roman" w:hAnsi="Times New Roman" w:cs="Times New Roman"/>
          <w:color w:val="1F497D" w:themeColor="text2"/>
          <w:sz w:val="24"/>
          <w:szCs w:val="24"/>
        </w:rPr>
      </w:pPr>
      <w:r w:rsidRPr="00113614">
        <w:rPr>
          <w:rFonts w:ascii="Times New Roman" w:hAnsi="Times New Roman" w:cs="Times New Roman"/>
          <w:color w:val="1F497D" w:themeColor="text2"/>
          <w:sz w:val="24"/>
          <w:szCs w:val="24"/>
        </w:rPr>
        <w:t xml:space="preserve">    </w:t>
      </w:r>
    </w:p>
    <w:p w:rsidR="002A0016" w:rsidRDefault="002A0016" w:rsidP="00B43E99">
      <w:pPr>
        <w:pStyle w:val="Heading5"/>
        <w:tabs>
          <w:tab w:val="right" w:pos="9360"/>
        </w:tabs>
      </w:pPr>
      <w:r>
        <w:rPr>
          <w:noProof/>
        </w:rPr>
        <mc:AlternateContent>
          <mc:Choice Requires="wps">
            <w:drawing>
              <wp:anchor distT="0" distB="0" distL="114300" distR="114300" simplePos="0" relativeHeight="251659264" behindDoc="0" locked="0" layoutInCell="1" allowOverlap="1" wp14:anchorId="6B12DB43" wp14:editId="4D728696">
                <wp:simplePos x="0" y="0"/>
                <wp:positionH relativeFrom="column">
                  <wp:posOffset>-85725</wp:posOffset>
                </wp:positionH>
                <wp:positionV relativeFrom="paragraph">
                  <wp:posOffset>183515</wp:posOffset>
                </wp:positionV>
                <wp:extent cx="611505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61150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14.45pt" to="474.7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" strokecolor="#4579b8 [3044]"/>
            </w:pict>
          </mc:Fallback>
        </mc:AlternateContent>
      </w:r>
      <w:r w:rsidR="00B43E99">
        <w:tab/>
      </w:r>
    </w:p>
    <w:tbl>
      <w:tblPr>
        <w:tblW w:w="10008" w:type="dxa"/>
        <w:tblLayout w:type="fixed"/>
        <w:tblLook w:val="0000" w:firstRow="0" w:lastRow="0" w:firstColumn="0" w:lastColumn="0" w:noHBand="0" w:noVBand="0"/>
      </w:tblPr>
      <w:tblGrid>
        <w:gridCol w:w="10008"/>
      </w:tblGrid>
      <w:tr w:rsidR="002A0016" w:rsidRPr="00F75855" w:rsidTr="00394D3B">
        <w:trPr>
          <w:cantSplit/>
        </w:trPr>
        <w:tc>
          <w:tcPr>
            <w:tcW w:w="10008" w:type="dxa"/>
            <w:shd w:val="clear" w:color="auto" w:fill="C6D9F1"/>
          </w:tcPr>
          <w:p w:rsidR="002A0016" w:rsidRPr="00F75855" w:rsidRDefault="002A0016" w:rsidP="00394D3B">
            <w:pPr>
              <w:pStyle w:val="Cog-H3a"/>
              <w:jc w:val="both"/>
              <w:rPr>
                <w:rFonts w:ascii="Calibri" w:hAnsi="Calibri" w:cs="Calibri"/>
                <w:color w:val="auto"/>
                <w:szCs w:val="22"/>
              </w:rPr>
            </w:pPr>
            <w:r>
              <w:rPr>
                <w:rFonts w:ascii="Calibri" w:hAnsi="Calibri" w:cs="Calibri"/>
                <w:color w:val="000000"/>
                <w:szCs w:val="22"/>
              </w:rPr>
              <w:t>Profile</w:t>
            </w:r>
            <w:r w:rsidRPr="00F75855">
              <w:rPr>
                <w:rFonts w:ascii="Calibri" w:hAnsi="Calibri" w:cs="Calibri"/>
                <w:color w:val="000000"/>
                <w:szCs w:val="22"/>
              </w:rPr>
              <w:t xml:space="preserve"> Summary</w:t>
            </w:r>
            <w:r w:rsidR="000A7D7F">
              <w:rPr>
                <w:rFonts w:ascii="Calibri" w:hAnsi="Calibri" w:cs="Calibri"/>
                <w:color w:val="000000"/>
                <w:szCs w:val="22"/>
              </w:rPr>
              <w:t xml:space="preserve"> :</w:t>
            </w:r>
          </w:p>
        </w:tc>
      </w:tr>
    </w:tbl>
    <w:p w:rsidR="00C42207" w:rsidRDefault="00C42207" w:rsidP="00D50738">
      <w:pPr>
        <w:pStyle w:val="ListParagraph"/>
        <w:numPr>
          <w:ilvl w:val="0"/>
          <w:numId w:val="10"/>
        </w:numPr>
        <w:autoSpaceDE w:val="0"/>
        <w:autoSpaceDN w:val="0"/>
        <w:adjustRightInd w:val="0"/>
        <w:spacing w:before="120" w:line="360" w:lineRule="auto"/>
        <w:rPr>
          <w:rFonts w:ascii="Arial" w:eastAsiaTheme="minorEastAsia" w:hAnsi="Arial" w:cs="Arial"/>
          <w:lang w:eastAsia="en-US"/>
        </w:rPr>
      </w:pPr>
      <w:r>
        <w:rPr>
          <w:rFonts w:ascii="Arial" w:eastAsiaTheme="minorEastAsia" w:hAnsi="Arial" w:cs="Arial"/>
          <w:lang w:eastAsia="en-US"/>
        </w:rPr>
        <w:t xml:space="preserve">A Software professional with </w:t>
      </w:r>
      <w:r w:rsidR="00904F12">
        <w:rPr>
          <w:rFonts w:ascii="Arial" w:eastAsiaTheme="minorEastAsia" w:hAnsi="Arial" w:cs="Arial"/>
          <w:lang w:eastAsia="en-US"/>
        </w:rPr>
        <w:t xml:space="preserve">2 years </w:t>
      </w:r>
      <w:r>
        <w:rPr>
          <w:rFonts w:ascii="Arial" w:eastAsiaTheme="minorEastAsia" w:hAnsi="Arial" w:cs="Arial"/>
          <w:lang w:eastAsia="en-US"/>
        </w:rPr>
        <w:t xml:space="preserve"> of experience in Salesforce.com and Force.com</w:t>
      </w:r>
      <w:r w:rsidR="00904F12">
        <w:rPr>
          <w:rFonts w:ascii="Arial" w:eastAsiaTheme="minorEastAsia" w:hAnsi="Arial" w:cs="Arial"/>
          <w:lang w:eastAsia="en-US"/>
        </w:rPr>
        <w:t xml:space="preserve"> Development</w:t>
      </w:r>
      <w:r>
        <w:rPr>
          <w:rFonts w:ascii="Arial" w:eastAsiaTheme="minorEastAsia" w:hAnsi="Arial" w:cs="Arial"/>
          <w:lang w:eastAsia="en-US"/>
        </w:rPr>
        <w:t>, who believes that work is not just what is  assigned to you but what you can make out of it.</w:t>
      </w:r>
    </w:p>
    <w:p w:rsidR="00A037FB" w:rsidRPr="00816EC8" w:rsidRDefault="00C42207" w:rsidP="00816EC8">
      <w:pPr>
        <w:pStyle w:val="ListParagraph"/>
        <w:numPr>
          <w:ilvl w:val="0"/>
          <w:numId w:val="10"/>
        </w:numPr>
        <w:autoSpaceDE w:val="0"/>
        <w:autoSpaceDN w:val="0"/>
        <w:adjustRightInd w:val="0"/>
        <w:spacing w:before="120" w:line="360" w:lineRule="auto"/>
        <w:rPr>
          <w:rFonts w:ascii="Calibri" w:hAnsi="Calibri" w:cs="Arial"/>
          <w:color w:val="000000"/>
          <w:sz w:val="22"/>
          <w:szCs w:val="22"/>
          <w:lang w:val="en-IN" w:eastAsia="en-IN"/>
        </w:rPr>
      </w:pPr>
      <w:r w:rsidRPr="00D50738">
        <w:rPr>
          <w:rFonts w:ascii="Arial" w:eastAsiaTheme="minorEastAsia" w:hAnsi="Arial" w:cs="Arial"/>
          <w:lang w:eastAsia="en-US"/>
        </w:rPr>
        <w:t>I</w:t>
      </w:r>
      <w:r w:rsidR="00A037FB" w:rsidRPr="00D50738">
        <w:rPr>
          <w:rFonts w:ascii="Arial" w:eastAsiaTheme="minorEastAsia" w:hAnsi="Arial" w:cs="Arial"/>
          <w:lang w:eastAsia="en-US"/>
        </w:rPr>
        <w:t>nvolved i</w:t>
      </w:r>
      <w:r w:rsidR="00B43E99" w:rsidRPr="00D50738">
        <w:rPr>
          <w:rFonts w:ascii="Arial" w:eastAsiaTheme="minorEastAsia" w:hAnsi="Arial" w:cs="Arial"/>
          <w:lang w:eastAsia="en-US"/>
        </w:rPr>
        <w:t xml:space="preserve">n Development using </w:t>
      </w:r>
      <w:r w:rsidR="00B43E99" w:rsidRPr="0066341B">
        <w:rPr>
          <w:rFonts w:ascii="Arial" w:eastAsiaTheme="minorEastAsia" w:hAnsi="Arial" w:cs="Arial"/>
          <w:b/>
          <w:lang w:eastAsia="en-US"/>
        </w:rPr>
        <w:t xml:space="preserve">Apex, VisualForce, </w:t>
      </w:r>
      <w:r w:rsidR="00B43E99" w:rsidRPr="00AB78AF">
        <w:rPr>
          <w:rFonts w:ascii="Arial" w:eastAsiaTheme="minorEastAsia" w:hAnsi="Arial" w:cs="Arial"/>
          <w:lang w:eastAsia="en-US"/>
        </w:rPr>
        <w:t>JavaScript</w:t>
      </w:r>
      <w:r w:rsidR="00980033" w:rsidRPr="00D50738">
        <w:rPr>
          <w:rFonts w:ascii="Arial" w:eastAsiaTheme="minorEastAsia" w:hAnsi="Arial" w:cs="Arial"/>
          <w:lang w:eastAsia="en-US"/>
        </w:rPr>
        <w:t xml:space="preserve"> and Standard Configuration. Implemented Standard, Custom and Extension Controllers as part of build</w:t>
      </w:r>
      <w:r>
        <w:rPr>
          <w:rFonts w:ascii="Arial" w:hAnsi="Arial" w:cs="Arial"/>
          <w:color w:val="000000"/>
          <w:shd w:val="clear" w:color="auto" w:fill="FFFFFF"/>
        </w:rPr>
        <w:t>.</w:t>
      </w:r>
    </w:p>
    <w:p w:rsidR="00A037FB" w:rsidRPr="00A037FB" w:rsidRDefault="00A037FB" w:rsidP="00A037FB">
      <w:pPr>
        <w:pStyle w:val="ListParagraph"/>
        <w:numPr>
          <w:ilvl w:val="0"/>
          <w:numId w:val="10"/>
        </w:numPr>
        <w:autoSpaceDE w:val="0"/>
        <w:autoSpaceDN w:val="0"/>
        <w:adjustRightInd w:val="0"/>
        <w:spacing w:before="120" w:line="360" w:lineRule="auto"/>
        <w:rPr>
          <w:rFonts w:ascii="Calibri" w:hAnsi="Calibri" w:cs="Arial"/>
          <w:color w:val="000000"/>
          <w:sz w:val="22"/>
          <w:szCs w:val="22"/>
          <w:lang w:val="en-IN" w:eastAsia="en-IN"/>
        </w:rPr>
      </w:pPr>
      <w:r>
        <w:rPr>
          <w:rFonts w:ascii="Arial" w:hAnsi="Arial" w:cs="Arial"/>
          <w:color w:val="000000"/>
          <w:shd w:val="clear" w:color="auto" w:fill="FFFFFF"/>
        </w:rPr>
        <w:t xml:space="preserve">Extensive experience using Sales force Automation (SFA), Profiles, Creating Roles, Page Layouts, Org-Wide default, Sharing rules, </w:t>
      </w:r>
      <w:r w:rsidRPr="00AB78AF">
        <w:rPr>
          <w:rFonts w:ascii="Arial" w:hAnsi="Arial" w:cs="Arial"/>
          <w:b/>
          <w:color w:val="000000"/>
          <w:shd w:val="clear" w:color="auto" w:fill="FFFFFF"/>
        </w:rPr>
        <w:t>Work Flows, Approval Process, Process Builders</w:t>
      </w:r>
      <w:r>
        <w:rPr>
          <w:rFonts w:ascii="Arial" w:hAnsi="Arial" w:cs="Arial"/>
          <w:color w:val="000000"/>
          <w:shd w:val="clear" w:color="auto" w:fill="FFFFFF"/>
        </w:rPr>
        <w:t>, Reports and Dashboards.</w:t>
      </w:r>
      <w:r w:rsidRPr="00A037FB">
        <w:rPr>
          <w:rFonts w:ascii="Arial" w:hAnsi="Arial" w:cs="Arial"/>
          <w:color w:val="000000"/>
          <w:shd w:val="clear" w:color="auto" w:fill="FFFFFF"/>
        </w:rPr>
        <w:t> </w:t>
      </w:r>
    </w:p>
    <w:p w:rsidR="00A037FB" w:rsidRPr="00A037FB" w:rsidRDefault="00A037FB" w:rsidP="00A037FB">
      <w:pPr>
        <w:pStyle w:val="ListParagraph"/>
        <w:numPr>
          <w:ilvl w:val="0"/>
          <w:numId w:val="10"/>
        </w:numPr>
        <w:autoSpaceDE w:val="0"/>
        <w:autoSpaceDN w:val="0"/>
        <w:adjustRightInd w:val="0"/>
        <w:spacing w:before="120" w:line="360" w:lineRule="auto"/>
        <w:rPr>
          <w:rFonts w:ascii="Calibri" w:hAnsi="Calibri" w:cs="Arial"/>
          <w:color w:val="000000"/>
          <w:sz w:val="22"/>
          <w:szCs w:val="22"/>
          <w:lang w:val="en-IN" w:eastAsia="en-IN"/>
        </w:rPr>
      </w:pPr>
      <w:r w:rsidRPr="00A037FB">
        <w:rPr>
          <w:rFonts w:ascii="Arial" w:hAnsi="Arial" w:cs="Arial"/>
          <w:color w:val="000000"/>
          <w:shd w:val="clear" w:color="auto" w:fill="FFFFFF"/>
        </w:rPr>
        <w:t xml:space="preserve">Experience in </w:t>
      </w:r>
      <w:r w:rsidRPr="006F2731">
        <w:rPr>
          <w:rFonts w:ascii="Arial" w:hAnsi="Arial" w:cs="Arial"/>
          <w:b/>
          <w:color w:val="000000"/>
          <w:shd w:val="clear" w:color="auto" w:fill="FFFFFF"/>
        </w:rPr>
        <w:t>Customer &amp; Partner portals</w:t>
      </w:r>
      <w:r w:rsidRPr="00A037FB">
        <w:rPr>
          <w:rFonts w:ascii="Arial" w:hAnsi="Arial" w:cs="Arial"/>
          <w:color w:val="000000"/>
          <w:shd w:val="clear" w:color="auto" w:fill="FFFFFF"/>
        </w:rPr>
        <w:t>, Force.com sites in creating and customizing user interfaces to the customers and partners to resolve their enquires. </w:t>
      </w:r>
    </w:p>
    <w:p w:rsidR="00A037FB" w:rsidRPr="00A037FB" w:rsidRDefault="00A037FB" w:rsidP="00A037FB">
      <w:pPr>
        <w:pStyle w:val="ListParagraph"/>
        <w:numPr>
          <w:ilvl w:val="0"/>
          <w:numId w:val="10"/>
        </w:numPr>
        <w:autoSpaceDE w:val="0"/>
        <w:autoSpaceDN w:val="0"/>
        <w:adjustRightInd w:val="0"/>
        <w:spacing w:before="120" w:line="360" w:lineRule="auto"/>
        <w:rPr>
          <w:rFonts w:ascii="Calibri" w:hAnsi="Calibri" w:cs="Arial"/>
          <w:color w:val="000000"/>
          <w:sz w:val="22"/>
          <w:szCs w:val="22"/>
          <w:lang w:val="en-IN" w:eastAsia="en-IN"/>
        </w:rPr>
      </w:pPr>
      <w:r w:rsidRPr="00A037FB">
        <w:rPr>
          <w:rFonts w:ascii="Arial" w:hAnsi="Arial" w:cs="Arial"/>
          <w:color w:val="000000"/>
          <w:shd w:val="clear" w:color="auto" w:fill="FFFFFF"/>
        </w:rPr>
        <w:t>Experience in Security Controls, Manage Users, Data Management (Data loader, Import wizard and workbench), Data Migrationand Sandbox environments. </w:t>
      </w:r>
    </w:p>
    <w:p w:rsidR="00A037FB" w:rsidRPr="00113614" w:rsidRDefault="00A037FB" w:rsidP="00A037FB">
      <w:pPr>
        <w:pStyle w:val="ListParagraph"/>
        <w:numPr>
          <w:ilvl w:val="0"/>
          <w:numId w:val="10"/>
        </w:numPr>
        <w:autoSpaceDE w:val="0"/>
        <w:autoSpaceDN w:val="0"/>
        <w:adjustRightInd w:val="0"/>
        <w:spacing w:before="120" w:line="360" w:lineRule="auto"/>
        <w:rPr>
          <w:rFonts w:ascii="Calibri" w:hAnsi="Calibri" w:cs="Arial"/>
          <w:color w:val="000000"/>
          <w:sz w:val="22"/>
          <w:szCs w:val="22"/>
          <w:lang w:val="en-IN" w:eastAsia="en-IN"/>
        </w:rPr>
      </w:pPr>
      <w:r w:rsidRPr="00A037FB">
        <w:rPr>
          <w:rFonts w:ascii="Arial" w:hAnsi="Arial" w:cs="Arial"/>
          <w:color w:val="000000"/>
          <w:shd w:val="clear" w:color="auto" w:fill="FFFFFF"/>
        </w:rPr>
        <w:t>Extensive Experience in writing and deploying code through sandbox and maintaining code coverage and test methods. </w:t>
      </w:r>
    </w:p>
    <w:p w:rsidR="00A037FB" w:rsidRPr="00A037FB" w:rsidRDefault="00A037FB" w:rsidP="00A037FB">
      <w:pPr>
        <w:pStyle w:val="ListParagraph"/>
        <w:numPr>
          <w:ilvl w:val="0"/>
          <w:numId w:val="10"/>
        </w:numPr>
        <w:autoSpaceDE w:val="0"/>
        <w:autoSpaceDN w:val="0"/>
        <w:adjustRightInd w:val="0"/>
        <w:spacing w:before="120" w:line="360" w:lineRule="auto"/>
        <w:rPr>
          <w:rFonts w:ascii="Calibri" w:hAnsi="Calibri" w:cs="Arial"/>
          <w:color w:val="000000"/>
          <w:sz w:val="22"/>
          <w:szCs w:val="22"/>
          <w:lang w:val="en-IN" w:eastAsia="en-IN"/>
        </w:rPr>
      </w:pPr>
      <w:r w:rsidRPr="00A037FB">
        <w:rPr>
          <w:rFonts w:ascii="Arial" w:hAnsi="Arial" w:cs="Arial"/>
          <w:color w:val="000000"/>
          <w:shd w:val="clear" w:color="auto" w:fill="FFFFFF"/>
        </w:rPr>
        <w:t xml:space="preserve">Experience in building </w:t>
      </w:r>
      <w:r w:rsidRPr="00AB78AF">
        <w:rPr>
          <w:rFonts w:ascii="Arial" w:hAnsi="Arial" w:cs="Arial"/>
          <w:b/>
          <w:color w:val="000000"/>
          <w:shd w:val="clear" w:color="auto" w:fill="FFFFFF"/>
        </w:rPr>
        <w:t>Schedule Apex, Batch Apex, SOQL, SOSL</w:t>
      </w:r>
      <w:r w:rsidRPr="00A037FB">
        <w:rPr>
          <w:rFonts w:ascii="Arial" w:hAnsi="Arial" w:cs="Arial"/>
          <w:color w:val="000000"/>
          <w:shd w:val="clear" w:color="auto" w:fill="FFFFFF"/>
        </w:rPr>
        <w:t>, SOQL Aggregate functions. </w:t>
      </w:r>
    </w:p>
    <w:p w:rsidR="00A037FB" w:rsidRPr="00A037FB" w:rsidRDefault="00A037FB" w:rsidP="00A037FB">
      <w:pPr>
        <w:pStyle w:val="ListParagraph"/>
        <w:numPr>
          <w:ilvl w:val="0"/>
          <w:numId w:val="10"/>
        </w:numPr>
        <w:autoSpaceDE w:val="0"/>
        <w:autoSpaceDN w:val="0"/>
        <w:adjustRightInd w:val="0"/>
        <w:spacing w:before="120" w:line="360" w:lineRule="auto"/>
        <w:rPr>
          <w:rFonts w:ascii="Calibri" w:hAnsi="Calibri" w:cs="Arial"/>
          <w:color w:val="000000"/>
          <w:sz w:val="22"/>
          <w:szCs w:val="22"/>
          <w:lang w:val="en-IN" w:eastAsia="en-IN"/>
        </w:rPr>
      </w:pPr>
      <w:r w:rsidRPr="00A037FB">
        <w:rPr>
          <w:rFonts w:ascii="Arial" w:hAnsi="Arial" w:cs="Arial"/>
          <w:color w:val="000000"/>
          <w:shd w:val="clear" w:color="auto" w:fill="FFFFFF"/>
        </w:rPr>
        <w:t>Possess good knowledge of all the phases of software development life cycle, SDLC (Requirements gathering, analysis, design, development, testing and implementation) </w:t>
      </w:r>
    </w:p>
    <w:p w:rsidR="00A037FB" w:rsidRPr="00A037FB" w:rsidRDefault="00A037FB" w:rsidP="00A037FB">
      <w:pPr>
        <w:pStyle w:val="ListParagraph"/>
        <w:numPr>
          <w:ilvl w:val="0"/>
          <w:numId w:val="10"/>
        </w:numPr>
        <w:autoSpaceDE w:val="0"/>
        <w:autoSpaceDN w:val="0"/>
        <w:adjustRightInd w:val="0"/>
        <w:spacing w:before="120" w:line="360" w:lineRule="auto"/>
        <w:rPr>
          <w:rFonts w:ascii="Calibri" w:hAnsi="Calibri" w:cs="Arial"/>
          <w:color w:val="000000"/>
          <w:sz w:val="22"/>
          <w:szCs w:val="22"/>
          <w:lang w:val="en-IN" w:eastAsia="en-IN"/>
        </w:rPr>
      </w:pPr>
      <w:r w:rsidRPr="00A037FB">
        <w:rPr>
          <w:rFonts w:ascii="Arial" w:hAnsi="Arial" w:cs="Arial"/>
          <w:color w:val="000000"/>
          <w:shd w:val="clear" w:color="auto" w:fill="FFFFFF"/>
        </w:rPr>
        <w:t xml:space="preserve">Proficiency in technologies such as </w:t>
      </w:r>
      <w:r w:rsidRPr="006F2731">
        <w:rPr>
          <w:rFonts w:ascii="Arial" w:hAnsi="Arial" w:cs="Arial"/>
          <w:b/>
          <w:color w:val="000000"/>
          <w:shd w:val="clear" w:color="auto" w:fill="FFFFFF"/>
        </w:rPr>
        <w:t>HTML5</w:t>
      </w:r>
      <w:r w:rsidRPr="00A037FB">
        <w:rPr>
          <w:rFonts w:ascii="Arial" w:hAnsi="Arial" w:cs="Arial"/>
          <w:color w:val="000000"/>
          <w:shd w:val="clear" w:color="auto" w:fill="FFFFFF"/>
        </w:rPr>
        <w:t xml:space="preserve">, </w:t>
      </w:r>
      <w:r w:rsidRPr="006F2731">
        <w:rPr>
          <w:rFonts w:ascii="Arial" w:hAnsi="Arial" w:cs="Arial"/>
          <w:b/>
          <w:color w:val="000000"/>
          <w:shd w:val="clear" w:color="auto" w:fill="FFFFFF"/>
        </w:rPr>
        <w:t>CSS3, JavaScript</w:t>
      </w:r>
      <w:r w:rsidRPr="00A037FB">
        <w:rPr>
          <w:rFonts w:ascii="Arial" w:hAnsi="Arial" w:cs="Arial"/>
          <w:color w:val="000000"/>
          <w:shd w:val="clear" w:color="auto" w:fill="FFFFFF"/>
        </w:rPr>
        <w:t>. </w:t>
      </w:r>
    </w:p>
    <w:p w:rsidR="00A037FB" w:rsidRPr="00A037FB" w:rsidRDefault="00A037FB" w:rsidP="00A037FB">
      <w:pPr>
        <w:pStyle w:val="ListParagraph"/>
        <w:numPr>
          <w:ilvl w:val="0"/>
          <w:numId w:val="10"/>
        </w:numPr>
        <w:autoSpaceDE w:val="0"/>
        <w:autoSpaceDN w:val="0"/>
        <w:adjustRightInd w:val="0"/>
        <w:spacing w:before="120" w:line="360" w:lineRule="auto"/>
        <w:rPr>
          <w:rFonts w:ascii="Calibri" w:hAnsi="Calibri" w:cs="Arial"/>
          <w:color w:val="000000"/>
          <w:sz w:val="22"/>
          <w:szCs w:val="22"/>
          <w:lang w:val="en-IN" w:eastAsia="en-IN"/>
        </w:rPr>
      </w:pPr>
      <w:r w:rsidRPr="00A037FB">
        <w:rPr>
          <w:rFonts w:ascii="Arial" w:hAnsi="Arial" w:cs="Arial"/>
          <w:color w:val="000000"/>
          <w:shd w:val="clear" w:color="auto" w:fill="FFFFFF"/>
        </w:rPr>
        <w:t>Hands on experience in working with Agile methodology/ Scrum when working with cross functional teams in making improvements and involving clients with development decisions throughout the process. </w:t>
      </w:r>
    </w:p>
    <w:p w:rsidR="002A0016" w:rsidRDefault="00A037FB" w:rsidP="00A037FB">
      <w:pPr>
        <w:pStyle w:val="ListParagraph"/>
        <w:numPr>
          <w:ilvl w:val="0"/>
          <w:numId w:val="10"/>
        </w:numPr>
        <w:autoSpaceDE w:val="0"/>
        <w:autoSpaceDN w:val="0"/>
        <w:adjustRightInd w:val="0"/>
        <w:spacing w:before="120" w:line="360" w:lineRule="auto"/>
        <w:rPr>
          <w:rFonts w:ascii="Calibri" w:hAnsi="Calibri" w:cs="Arial"/>
          <w:color w:val="000000"/>
          <w:sz w:val="22"/>
          <w:szCs w:val="22"/>
          <w:lang w:val="en-IN" w:eastAsia="en-IN"/>
        </w:rPr>
      </w:pPr>
      <w:r w:rsidRPr="00A037FB">
        <w:rPr>
          <w:rFonts w:ascii="Arial" w:hAnsi="Arial" w:cs="Arial"/>
          <w:color w:val="000000"/>
          <w:shd w:val="clear" w:color="auto" w:fill="FFFFFF"/>
        </w:rPr>
        <w:t>An effective Team player committed to excellence, self-motivator, quick-learner, and a prudent developer with strong problem-solving, analytical skills and communication skills.</w:t>
      </w:r>
      <w:r w:rsidR="002A0016" w:rsidRPr="00A037FB">
        <w:rPr>
          <w:rFonts w:ascii="Calibri" w:hAnsi="Calibri" w:cs="Arial"/>
          <w:color w:val="000000"/>
          <w:sz w:val="22"/>
          <w:szCs w:val="22"/>
          <w:lang w:val="en-IN" w:eastAsia="en-IN"/>
        </w:rPr>
        <w:t xml:space="preserve"> </w:t>
      </w:r>
    </w:p>
    <w:p w:rsidR="003937E9" w:rsidRDefault="003937E9" w:rsidP="00A037FB">
      <w:pPr>
        <w:pStyle w:val="ListParagraph"/>
        <w:numPr>
          <w:ilvl w:val="0"/>
          <w:numId w:val="10"/>
        </w:numPr>
        <w:autoSpaceDE w:val="0"/>
        <w:autoSpaceDN w:val="0"/>
        <w:adjustRightInd w:val="0"/>
        <w:spacing w:before="120" w:line="360" w:lineRule="auto"/>
        <w:rPr>
          <w:rFonts w:ascii="Calibri" w:hAnsi="Calibri" w:cs="Arial"/>
          <w:color w:val="000000"/>
          <w:sz w:val="22"/>
          <w:szCs w:val="22"/>
          <w:lang w:val="en-IN" w:eastAsia="en-IN"/>
        </w:rPr>
      </w:pPr>
      <w:r>
        <w:rPr>
          <w:rFonts w:ascii="Calibri" w:hAnsi="Calibri" w:cs="Arial"/>
          <w:color w:val="000000"/>
          <w:sz w:val="22"/>
          <w:szCs w:val="22"/>
          <w:lang w:val="en-IN" w:eastAsia="en-IN"/>
        </w:rPr>
        <w:t>Has Been a Part of Banglore salesforce Developer Group,Attended Meetups of Dreamforce,Demo Orgs,SFDCblr,Omni-Channel,Security Controls etc.</w:t>
      </w:r>
    </w:p>
    <w:p w:rsidR="008D37B4" w:rsidRDefault="00AB78AF" w:rsidP="00A037FB">
      <w:pPr>
        <w:pStyle w:val="ListParagraph"/>
        <w:numPr>
          <w:ilvl w:val="0"/>
          <w:numId w:val="10"/>
        </w:numPr>
        <w:autoSpaceDE w:val="0"/>
        <w:autoSpaceDN w:val="0"/>
        <w:adjustRightInd w:val="0"/>
        <w:spacing w:before="120" w:line="360" w:lineRule="auto"/>
        <w:rPr>
          <w:rFonts w:ascii="Calibri" w:hAnsi="Calibri" w:cs="Arial"/>
          <w:b/>
          <w:color w:val="000000"/>
          <w:sz w:val="22"/>
          <w:szCs w:val="22"/>
          <w:lang w:val="en-IN" w:eastAsia="en-IN"/>
        </w:rPr>
      </w:pPr>
      <w:r>
        <w:rPr>
          <w:rFonts w:ascii="Calibri" w:hAnsi="Calibri" w:cs="Arial"/>
          <w:color w:val="000000"/>
          <w:sz w:val="22"/>
          <w:szCs w:val="22"/>
          <w:lang w:val="en-IN" w:eastAsia="en-IN"/>
        </w:rPr>
        <w:t xml:space="preserve">Experience in Lighning and </w:t>
      </w:r>
      <w:r w:rsidRPr="00AB78AF">
        <w:rPr>
          <w:rFonts w:ascii="Calibri" w:hAnsi="Calibri" w:cs="Arial"/>
          <w:b/>
          <w:color w:val="000000"/>
          <w:sz w:val="22"/>
          <w:szCs w:val="22"/>
          <w:lang w:val="en-IN" w:eastAsia="en-IN"/>
        </w:rPr>
        <w:t>Lightning experience.</w:t>
      </w:r>
    </w:p>
    <w:p w:rsidR="00AB78AF" w:rsidRPr="00AB78AF" w:rsidRDefault="00AB78AF" w:rsidP="00AB78AF">
      <w:pPr>
        <w:pStyle w:val="ListParagraph"/>
        <w:autoSpaceDE w:val="0"/>
        <w:autoSpaceDN w:val="0"/>
        <w:adjustRightInd w:val="0"/>
        <w:spacing w:before="120" w:line="360" w:lineRule="auto"/>
        <w:ind w:left="1080"/>
        <w:rPr>
          <w:rFonts w:ascii="Calibri" w:hAnsi="Calibri" w:cs="Arial"/>
          <w:b/>
          <w:color w:val="000000"/>
          <w:sz w:val="22"/>
          <w:szCs w:val="22"/>
          <w:lang w:val="en-IN" w:eastAsia="en-IN"/>
        </w:rPr>
      </w:pPr>
    </w:p>
    <w:tbl>
      <w:tblPr>
        <w:tblW w:w="9813" w:type="dxa"/>
        <w:tblLayout w:type="fixed"/>
        <w:tblLook w:val="0000" w:firstRow="0" w:lastRow="0" w:firstColumn="0" w:lastColumn="0" w:noHBand="0" w:noVBand="0"/>
      </w:tblPr>
      <w:tblGrid>
        <w:gridCol w:w="9813"/>
      </w:tblGrid>
      <w:tr w:rsidR="000C3319" w:rsidRPr="00F75855" w:rsidTr="00394D3B">
        <w:trPr>
          <w:cantSplit/>
          <w:trHeight w:val="198"/>
        </w:trPr>
        <w:tc>
          <w:tcPr>
            <w:tcW w:w="9813" w:type="dxa"/>
            <w:shd w:val="clear" w:color="auto" w:fill="C6D9F1"/>
          </w:tcPr>
          <w:p w:rsidR="000C3319" w:rsidRPr="00F75855" w:rsidRDefault="000C3319" w:rsidP="000C3319">
            <w:pPr>
              <w:pStyle w:val="Cog-H3a"/>
              <w:jc w:val="both"/>
              <w:rPr>
                <w:rFonts w:ascii="Calibri" w:hAnsi="Calibri" w:cs="Calibri"/>
                <w:color w:val="auto"/>
                <w:szCs w:val="22"/>
              </w:rPr>
            </w:pPr>
            <w:r w:rsidRPr="00F75855">
              <w:rPr>
                <w:rFonts w:ascii="Calibri" w:hAnsi="Calibri" w:cs="Calibri"/>
                <w:color w:val="000000"/>
                <w:szCs w:val="22"/>
              </w:rPr>
              <w:lastRenderedPageBreak/>
              <w:t>Competency &amp; Skillset</w:t>
            </w:r>
            <w:r w:rsidR="000A7D7F">
              <w:rPr>
                <w:rFonts w:ascii="Calibri" w:hAnsi="Calibri" w:cs="Calibri"/>
                <w:color w:val="000000"/>
                <w:szCs w:val="22"/>
              </w:rPr>
              <w:t xml:space="preserve"> : </w:t>
            </w:r>
          </w:p>
        </w:tc>
      </w:tr>
    </w:tbl>
    <w:p w:rsidR="000C3319" w:rsidRPr="00F75855" w:rsidRDefault="000C3319" w:rsidP="000C3319">
      <w:pPr>
        <w:pStyle w:val="Cog-bullet"/>
        <w:numPr>
          <w:ilvl w:val="0"/>
          <w:numId w:val="0"/>
        </w:numPr>
        <w:jc w:val="both"/>
        <w:rPr>
          <w:rFonts w:ascii="Calibri" w:hAnsi="Calibri" w:cs="Calibri"/>
          <w:b/>
          <w:color w:val="auto"/>
          <w:sz w:val="22"/>
          <w:szCs w:val="22"/>
        </w:rPr>
      </w:pPr>
      <w:r w:rsidRPr="00F75855">
        <w:rPr>
          <w:rFonts w:ascii="Calibri" w:hAnsi="Calibri" w:cs="Calibri"/>
          <w:b/>
          <w:color w:val="auto"/>
          <w:sz w:val="22"/>
          <w:szCs w:val="22"/>
        </w:rPr>
        <w:t xml:space="preserve">Hardware / Platforms          :     </w:t>
      </w:r>
      <w:r w:rsidRPr="00F75855">
        <w:rPr>
          <w:rFonts w:ascii="Calibri" w:hAnsi="Calibri" w:cs="Calibri"/>
          <w:color w:val="auto"/>
          <w:sz w:val="22"/>
          <w:szCs w:val="22"/>
        </w:rPr>
        <w:t>Windows XP/7</w:t>
      </w:r>
      <w:r w:rsidR="005E7228">
        <w:rPr>
          <w:rFonts w:ascii="Calibri" w:hAnsi="Calibri" w:cs="Calibri"/>
          <w:color w:val="auto"/>
          <w:sz w:val="22"/>
          <w:szCs w:val="22"/>
        </w:rPr>
        <w:t>/8/10/MAC</w:t>
      </w:r>
    </w:p>
    <w:p w:rsidR="000C3319" w:rsidRPr="00F75855" w:rsidRDefault="000C3319" w:rsidP="000C3319">
      <w:pPr>
        <w:pStyle w:val="Cog-bullet"/>
        <w:numPr>
          <w:ilvl w:val="0"/>
          <w:numId w:val="0"/>
        </w:numPr>
        <w:jc w:val="both"/>
        <w:rPr>
          <w:rFonts w:ascii="Calibri" w:hAnsi="Calibri" w:cs="Calibri"/>
          <w:color w:val="auto"/>
          <w:sz w:val="22"/>
          <w:szCs w:val="22"/>
        </w:rPr>
      </w:pPr>
      <w:r w:rsidRPr="00F75855">
        <w:rPr>
          <w:rFonts w:ascii="Calibri" w:hAnsi="Calibri" w:cs="Calibri"/>
          <w:b/>
          <w:sz w:val="22"/>
          <w:szCs w:val="22"/>
        </w:rPr>
        <w:t xml:space="preserve">Programming Languages     :     </w:t>
      </w:r>
      <w:r w:rsidRPr="00F75855">
        <w:rPr>
          <w:rFonts w:ascii="Calibri" w:hAnsi="Calibri" w:cs="Calibri"/>
          <w:color w:val="auto"/>
          <w:sz w:val="22"/>
          <w:szCs w:val="22"/>
        </w:rPr>
        <w:t>Apex,</w:t>
      </w:r>
      <w:r>
        <w:rPr>
          <w:rFonts w:ascii="Calibri" w:hAnsi="Calibri" w:cs="Calibri"/>
          <w:color w:val="auto"/>
          <w:sz w:val="22"/>
          <w:szCs w:val="22"/>
        </w:rPr>
        <w:t xml:space="preserve"> </w:t>
      </w:r>
      <w:r w:rsidRPr="00F75855">
        <w:rPr>
          <w:rFonts w:ascii="Calibri" w:hAnsi="Calibri" w:cs="Calibri"/>
          <w:color w:val="auto"/>
          <w:sz w:val="22"/>
          <w:szCs w:val="22"/>
        </w:rPr>
        <w:t>Java</w:t>
      </w:r>
    </w:p>
    <w:p w:rsidR="000C3319" w:rsidRPr="00F75855" w:rsidRDefault="000C3319" w:rsidP="000C3319">
      <w:pPr>
        <w:pStyle w:val="Cog-bullet"/>
        <w:numPr>
          <w:ilvl w:val="0"/>
          <w:numId w:val="0"/>
        </w:numPr>
        <w:jc w:val="both"/>
        <w:rPr>
          <w:rFonts w:ascii="Calibri" w:hAnsi="Calibri" w:cs="Calibri"/>
          <w:color w:val="auto"/>
          <w:sz w:val="22"/>
          <w:szCs w:val="22"/>
        </w:rPr>
      </w:pPr>
      <w:r w:rsidRPr="00F75855">
        <w:rPr>
          <w:rFonts w:ascii="Calibri" w:hAnsi="Calibri" w:cs="Calibri"/>
          <w:b/>
          <w:color w:val="auto"/>
          <w:sz w:val="22"/>
          <w:szCs w:val="22"/>
        </w:rPr>
        <w:t xml:space="preserve">Technology                             :     </w:t>
      </w:r>
      <w:r w:rsidRPr="00F75855">
        <w:rPr>
          <w:rFonts w:ascii="Calibri" w:hAnsi="Calibri" w:cs="Calibri"/>
          <w:color w:val="auto"/>
          <w:sz w:val="22"/>
          <w:szCs w:val="22"/>
        </w:rPr>
        <w:t>Salesforce.com CRM,</w:t>
      </w:r>
      <w:r>
        <w:rPr>
          <w:rFonts w:ascii="Calibri" w:hAnsi="Calibri" w:cs="Calibri"/>
          <w:color w:val="auto"/>
          <w:sz w:val="22"/>
          <w:szCs w:val="22"/>
        </w:rPr>
        <w:t xml:space="preserve"> </w:t>
      </w:r>
      <w:r w:rsidRPr="00F75855">
        <w:rPr>
          <w:rFonts w:ascii="Calibri" w:hAnsi="Calibri" w:cs="Calibri"/>
          <w:color w:val="auto"/>
          <w:sz w:val="22"/>
          <w:szCs w:val="22"/>
        </w:rPr>
        <w:t>Force.com</w:t>
      </w:r>
    </w:p>
    <w:p w:rsidR="000C3319" w:rsidRPr="00F75855" w:rsidRDefault="000C3319" w:rsidP="000C3319">
      <w:pPr>
        <w:pStyle w:val="Cog-bullet"/>
        <w:numPr>
          <w:ilvl w:val="0"/>
          <w:numId w:val="0"/>
        </w:numPr>
        <w:jc w:val="both"/>
        <w:rPr>
          <w:rFonts w:ascii="Calibri" w:hAnsi="Calibri" w:cs="Calibri"/>
          <w:color w:val="auto"/>
          <w:sz w:val="22"/>
          <w:szCs w:val="22"/>
        </w:rPr>
      </w:pPr>
      <w:r w:rsidRPr="00F75855">
        <w:rPr>
          <w:rFonts w:ascii="Calibri" w:hAnsi="Calibri" w:cs="Calibri"/>
          <w:b/>
          <w:sz w:val="22"/>
          <w:szCs w:val="22"/>
        </w:rPr>
        <w:t xml:space="preserve">Design </w:t>
      </w:r>
      <w:r w:rsidRPr="00F75855">
        <w:rPr>
          <w:rFonts w:ascii="Calibri" w:hAnsi="Calibri" w:cs="Calibri"/>
          <w:b/>
          <w:snapToGrid w:val="0"/>
          <w:sz w:val="22"/>
          <w:szCs w:val="22"/>
        </w:rPr>
        <w:t>Scripting</w:t>
      </w:r>
      <w:r w:rsidRPr="00F75855">
        <w:rPr>
          <w:rFonts w:ascii="Calibri" w:hAnsi="Calibri" w:cs="Calibri"/>
          <w:b/>
          <w:sz w:val="22"/>
          <w:szCs w:val="22"/>
        </w:rPr>
        <w:t xml:space="preserve"> </w:t>
      </w:r>
      <w:r w:rsidRPr="00F75855">
        <w:rPr>
          <w:rFonts w:ascii="Calibri" w:hAnsi="Calibri" w:cs="Calibri"/>
          <w:b/>
          <w:sz w:val="22"/>
          <w:szCs w:val="22"/>
        </w:rPr>
        <w:tab/>
        <w:t xml:space="preserve">       :     </w:t>
      </w:r>
      <w:r>
        <w:rPr>
          <w:rFonts w:ascii="Calibri" w:hAnsi="Calibri" w:cs="Calibri"/>
          <w:color w:val="auto"/>
          <w:sz w:val="22"/>
          <w:szCs w:val="22"/>
        </w:rPr>
        <w:t>Visual Force</w:t>
      </w:r>
      <w:r w:rsidR="00980033">
        <w:rPr>
          <w:rFonts w:ascii="Calibri" w:hAnsi="Calibri" w:cs="Calibri"/>
          <w:color w:val="auto"/>
          <w:sz w:val="22"/>
          <w:szCs w:val="22"/>
        </w:rPr>
        <w:t>, HTML5 and CSS3, JavaScript</w:t>
      </w:r>
    </w:p>
    <w:p w:rsidR="000A7D7F" w:rsidRDefault="000C3319" w:rsidP="00980033">
      <w:pPr>
        <w:pStyle w:val="Cog-bullet"/>
        <w:numPr>
          <w:ilvl w:val="0"/>
          <w:numId w:val="0"/>
        </w:numPr>
        <w:jc w:val="both"/>
        <w:rPr>
          <w:rFonts w:ascii="Calibri" w:hAnsi="Calibri" w:cs="Calibri"/>
          <w:color w:val="auto"/>
          <w:sz w:val="22"/>
          <w:szCs w:val="22"/>
        </w:rPr>
      </w:pPr>
      <w:r w:rsidRPr="00F75855">
        <w:rPr>
          <w:rFonts w:ascii="Calibri" w:hAnsi="Calibri" w:cs="Calibri"/>
          <w:b/>
          <w:snapToGrid w:val="0"/>
          <w:sz w:val="22"/>
          <w:szCs w:val="22"/>
        </w:rPr>
        <w:t xml:space="preserve">Tools                                         :     </w:t>
      </w:r>
      <w:r w:rsidR="008D37B4">
        <w:rPr>
          <w:rFonts w:ascii="Calibri" w:hAnsi="Calibri" w:cs="Calibri"/>
          <w:color w:val="auto"/>
          <w:sz w:val="22"/>
          <w:szCs w:val="22"/>
        </w:rPr>
        <w:t>Import Wizard, Data loader,</w:t>
      </w:r>
      <w:r w:rsidR="0066341B">
        <w:rPr>
          <w:rFonts w:ascii="Calibri" w:hAnsi="Calibri" w:cs="Calibri"/>
          <w:color w:val="auto"/>
          <w:sz w:val="22"/>
          <w:szCs w:val="22"/>
        </w:rPr>
        <w:t xml:space="preserve"> </w:t>
      </w:r>
      <w:r w:rsidR="008D37B4">
        <w:rPr>
          <w:rFonts w:ascii="Calibri" w:hAnsi="Calibri" w:cs="Calibri"/>
          <w:color w:val="auto"/>
          <w:sz w:val="22"/>
          <w:szCs w:val="22"/>
        </w:rPr>
        <w:t>Eclipse,</w:t>
      </w:r>
      <w:r w:rsidR="0066341B">
        <w:rPr>
          <w:rFonts w:ascii="Calibri" w:hAnsi="Calibri" w:cs="Calibri"/>
          <w:color w:val="auto"/>
          <w:sz w:val="22"/>
          <w:szCs w:val="22"/>
        </w:rPr>
        <w:t xml:space="preserve"> </w:t>
      </w:r>
      <w:r w:rsidR="008D37B4">
        <w:rPr>
          <w:rFonts w:ascii="Calibri" w:hAnsi="Calibri" w:cs="Calibri"/>
          <w:color w:val="auto"/>
          <w:sz w:val="22"/>
          <w:szCs w:val="22"/>
        </w:rPr>
        <w:t>Maven</w:t>
      </w:r>
      <w:r w:rsidR="0066341B">
        <w:rPr>
          <w:rFonts w:ascii="Calibri" w:hAnsi="Calibri" w:cs="Calibri"/>
          <w:color w:val="auto"/>
          <w:sz w:val="22"/>
          <w:szCs w:val="22"/>
        </w:rPr>
        <w:t xml:space="preserve">s </w:t>
      </w:r>
      <w:r w:rsidR="008D37B4">
        <w:rPr>
          <w:rFonts w:ascii="Calibri" w:hAnsi="Calibri" w:cs="Calibri"/>
          <w:color w:val="auto"/>
          <w:sz w:val="22"/>
          <w:szCs w:val="22"/>
        </w:rPr>
        <w:t>Mate</w:t>
      </w:r>
    </w:p>
    <w:p w:rsidR="008D37B4" w:rsidRDefault="008D37B4" w:rsidP="00980033">
      <w:pPr>
        <w:pStyle w:val="Cog-bullet"/>
        <w:numPr>
          <w:ilvl w:val="0"/>
          <w:numId w:val="0"/>
        </w:numPr>
        <w:jc w:val="both"/>
        <w:rPr>
          <w:rFonts w:ascii="Calibri" w:hAnsi="Calibri" w:cs="Calibri"/>
          <w:color w:val="auto"/>
          <w:sz w:val="22"/>
          <w:szCs w:val="22"/>
        </w:rPr>
      </w:pPr>
      <w:r>
        <w:rPr>
          <w:rFonts w:ascii="Calibri" w:hAnsi="Calibri" w:cs="Calibri"/>
          <w:color w:val="auto"/>
          <w:sz w:val="22"/>
          <w:szCs w:val="22"/>
        </w:rPr>
        <w:t xml:space="preserve">                                                         </w:t>
      </w:r>
      <w:r w:rsidR="00AB78AF">
        <w:rPr>
          <w:rFonts w:ascii="Calibri" w:hAnsi="Calibri" w:cs="Calibri"/>
          <w:color w:val="auto"/>
          <w:sz w:val="22"/>
          <w:szCs w:val="22"/>
        </w:rPr>
        <w:t xml:space="preserve">Workbench, </w:t>
      </w:r>
      <w:r>
        <w:rPr>
          <w:rFonts w:ascii="Calibri" w:hAnsi="Calibri" w:cs="Calibri"/>
          <w:color w:val="auto"/>
          <w:sz w:val="22"/>
          <w:szCs w:val="22"/>
        </w:rPr>
        <w:t>Jira,</w:t>
      </w:r>
      <w:r w:rsidR="0066341B">
        <w:rPr>
          <w:rFonts w:ascii="Calibri" w:hAnsi="Calibri" w:cs="Calibri"/>
          <w:color w:val="auto"/>
          <w:sz w:val="22"/>
          <w:szCs w:val="22"/>
        </w:rPr>
        <w:t xml:space="preserve"> </w:t>
      </w:r>
      <w:r>
        <w:rPr>
          <w:rFonts w:ascii="Calibri" w:hAnsi="Calibri" w:cs="Calibri"/>
          <w:color w:val="auto"/>
          <w:sz w:val="22"/>
          <w:szCs w:val="22"/>
        </w:rPr>
        <w:t>Confluence,</w:t>
      </w:r>
      <w:r w:rsidR="0066341B">
        <w:rPr>
          <w:rFonts w:ascii="Calibri" w:hAnsi="Calibri" w:cs="Calibri"/>
          <w:color w:val="auto"/>
          <w:sz w:val="22"/>
          <w:szCs w:val="22"/>
        </w:rPr>
        <w:t xml:space="preserve"> </w:t>
      </w:r>
      <w:r>
        <w:rPr>
          <w:rFonts w:ascii="Calibri" w:hAnsi="Calibri" w:cs="Calibri"/>
          <w:color w:val="auto"/>
          <w:sz w:val="22"/>
          <w:szCs w:val="22"/>
        </w:rPr>
        <w:t>BitBucket</w:t>
      </w:r>
    </w:p>
    <w:p w:rsidR="0066341B" w:rsidRDefault="0066341B" w:rsidP="00980033">
      <w:pPr>
        <w:pStyle w:val="Cog-bullet"/>
        <w:numPr>
          <w:ilvl w:val="0"/>
          <w:numId w:val="0"/>
        </w:numPr>
        <w:jc w:val="both"/>
        <w:rPr>
          <w:rFonts w:ascii="Calibri" w:hAnsi="Calibri" w:cs="Calibri"/>
          <w:color w:val="auto"/>
          <w:sz w:val="22"/>
          <w:szCs w:val="22"/>
        </w:rPr>
      </w:pPr>
      <w:r w:rsidRPr="0066341B">
        <w:rPr>
          <w:rFonts w:ascii="Calibri" w:hAnsi="Calibri" w:cs="Calibri"/>
          <w:b/>
          <w:color w:val="auto"/>
          <w:sz w:val="22"/>
          <w:szCs w:val="22"/>
        </w:rPr>
        <w:t xml:space="preserve">Version Control </w:t>
      </w:r>
      <w:r>
        <w:rPr>
          <w:rFonts w:ascii="Calibri" w:hAnsi="Calibri" w:cs="Calibri"/>
          <w:color w:val="auto"/>
          <w:sz w:val="22"/>
          <w:szCs w:val="22"/>
        </w:rPr>
        <w:tab/>
        <w:t xml:space="preserve">        :    GIT</w:t>
      </w:r>
      <w:r>
        <w:rPr>
          <w:rFonts w:ascii="Calibri" w:hAnsi="Calibri" w:cs="Calibri"/>
          <w:color w:val="auto"/>
          <w:sz w:val="22"/>
          <w:szCs w:val="22"/>
        </w:rPr>
        <w:tab/>
      </w:r>
      <w:r>
        <w:rPr>
          <w:rFonts w:ascii="Calibri" w:hAnsi="Calibri" w:cs="Calibri"/>
          <w:color w:val="auto"/>
          <w:sz w:val="22"/>
          <w:szCs w:val="22"/>
        </w:rPr>
        <w:tab/>
      </w:r>
    </w:p>
    <w:p w:rsidR="008D37B4" w:rsidRDefault="008D37B4" w:rsidP="00980033">
      <w:pPr>
        <w:pStyle w:val="Cog-bullet"/>
        <w:numPr>
          <w:ilvl w:val="0"/>
          <w:numId w:val="0"/>
        </w:numPr>
        <w:jc w:val="both"/>
        <w:rPr>
          <w:rFonts w:ascii="Calibri" w:hAnsi="Calibri" w:cs="Calibri"/>
          <w:color w:val="auto"/>
          <w:sz w:val="22"/>
          <w:szCs w:val="22"/>
        </w:rPr>
      </w:pPr>
    </w:p>
    <w:p w:rsidR="00113614" w:rsidRDefault="00113614" w:rsidP="00980033">
      <w:pPr>
        <w:pStyle w:val="Cog-bullet"/>
        <w:numPr>
          <w:ilvl w:val="0"/>
          <w:numId w:val="0"/>
        </w:numPr>
        <w:jc w:val="both"/>
        <w:rPr>
          <w:rFonts w:ascii="Calibri" w:hAnsi="Calibri" w:cs="Calibri"/>
          <w:color w:val="auto"/>
          <w:sz w:val="22"/>
          <w:szCs w:val="22"/>
        </w:rPr>
      </w:pPr>
    </w:p>
    <w:tbl>
      <w:tblPr>
        <w:tblpPr w:leftFromText="180" w:rightFromText="180" w:vertAnchor="text" w:horzAnchor="margin" w:tblpY="101"/>
        <w:tblW w:w="10008" w:type="dxa"/>
        <w:tblLayout w:type="fixed"/>
        <w:tblLook w:val="0000" w:firstRow="0" w:lastRow="0" w:firstColumn="0" w:lastColumn="0" w:noHBand="0" w:noVBand="0"/>
      </w:tblPr>
      <w:tblGrid>
        <w:gridCol w:w="10008"/>
      </w:tblGrid>
      <w:tr w:rsidR="00113614" w:rsidRPr="00F75855" w:rsidTr="003C3C23">
        <w:trPr>
          <w:cantSplit/>
          <w:trHeight w:val="590"/>
        </w:trPr>
        <w:tc>
          <w:tcPr>
            <w:tcW w:w="10008" w:type="dxa"/>
            <w:shd w:val="clear" w:color="auto" w:fill="C6D9F1"/>
          </w:tcPr>
          <w:p w:rsidR="00113614" w:rsidRPr="00F75855" w:rsidRDefault="00113614" w:rsidP="003C3C23">
            <w:pPr>
              <w:pStyle w:val="Cog-H3a"/>
              <w:jc w:val="both"/>
              <w:rPr>
                <w:rFonts w:ascii="Calibri" w:hAnsi="Calibri" w:cs="Calibri"/>
                <w:color w:val="000000"/>
                <w:szCs w:val="22"/>
              </w:rPr>
            </w:pPr>
            <w:r>
              <w:rPr>
                <w:rFonts w:ascii="Calibri" w:hAnsi="Calibri" w:cs="Calibri"/>
                <w:color w:val="000000"/>
                <w:szCs w:val="22"/>
              </w:rPr>
              <w:t xml:space="preserve">Educational Qualifications : </w:t>
            </w:r>
          </w:p>
        </w:tc>
      </w:tr>
    </w:tbl>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160"/>
        <w:gridCol w:w="3060"/>
        <w:gridCol w:w="1890"/>
        <w:gridCol w:w="1170"/>
      </w:tblGrid>
      <w:tr w:rsidR="00CA50B4" w:rsidRPr="00F75855" w:rsidTr="00CA50B4">
        <w:trPr>
          <w:cantSplit/>
          <w:trHeight w:val="327"/>
        </w:trPr>
        <w:tc>
          <w:tcPr>
            <w:tcW w:w="1728" w:type="dxa"/>
          </w:tcPr>
          <w:p w:rsidR="00CA50B4" w:rsidRPr="00F75855" w:rsidRDefault="00CA50B4" w:rsidP="003C3C23">
            <w:pPr>
              <w:pStyle w:val="Cog-bullet"/>
              <w:numPr>
                <w:ilvl w:val="0"/>
                <w:numId w:val="0"/>
              </w:numPr>
              <w:jc w:val="center"/>
              <w:rPr>
                <w:rFonts w:ascii="Calibri" w:hAnsi="Calibri" w:cs="Calibri"/>
                <w:b/>
                <w:color w:val="auto"/>
                <w:sz w:val="22"/>
                <w:szCs w:val="22"/>
              </w:rPr>
            </w:pPr>
            <w:r>
              <w:rPr>
                <w:rFonts w:ascii="Calibri" w:hAnsi="Calibri" w:cs="Calibri"/>
                <w:b/>
                <w:color w:val="auto"/>
                <w:sz w:val="22"/>
                <w:szCs w:val="22"/>
              </w:rPr>
              <w:t>Degree</w:t>
            </w:r>
          </w:p>
        </w:tc>
        <w:tc>
          <w:tcPr>
            <w:tcW w:w="2160" w:type="dxa"/>
          </w:tcPr>
          <w:p w:rsidR="00CA50B4" w:rsidRPr="00F75855" w:rsidRDefault="00CA50B4" w:rsidP="003C3C23">
            <w:pPr>
              <w:pStyle w:val="Cog-bullet"/>
              <w:numPr>
                <w:ilvl w:val="0"/>
                <w:numId w:val="0"/>
              </w:numPr>
              <w:jc w:val="center"/>
              <w:rPr>
                <w:rFonts w:ascii="Calibri" w:hAnsi="Calibri" w:cs="Calibri"/>
                <w:b/>
                <w:color w:val="auto"/>
                <w:sz w:val="22"/>
                <w:szCs w:val="22"/>
              </w:rPr>
            </w:pPr>
            <w:r>
              <w:rPr>
                <w:rFonts w:ascii="Calibri" w:hAnsi="Calibri" w:cs="Calibri"/>
                <w:b/>
                <w:color w:val="auto"/>
                <w:sz w:val="22"/>
                <w:szCs w:val="22"/>
              </w:rPr>
              <w:t>Specialization/Board</w:t>
            </w:r>
          </w:p>
        </w:tc>
        <w:tc>
          <w:tcPr>
            <w:tcW w:w="3060" w:type="dxa"/>
          </w:tcPr>
          <w:p w:rsidR="00CA50B4" w:rsidRPr="00F75855" w:rsidRDefault="00CA50B4" w:rsidP="003C3C23">
            <w:pPr>
              <w:pStyle w:val="Cog-bullet"/>
              <w:numPr>
                <w:ilvl w:val="0"/>
                <w:numId w:val="0"/>
              </w:numPr>
              <w:jc w:val="center"/>
              <w:rPr>
                <w:rFonts w:ascii="Calibri" w:hAnsi="Calibri" w:cs="Calibri"/>
                <w:b/>
                <w:color w:val="auto"/>
                <w:sz w:val="22"/>
                <w:szCs w:val="22"/>
              </w:rPr>
            </w:pPr>
            <w:r w:rsidRPr="00F75855">
              <w:rPr>
                <w:rFonts w:ascii="Calibri" w:hAnsi="Calibri" w:cs="Calibri"/>
                <w:b/>
                <w:color w:val="auto"/>
                <w:sz w:val="22"/>
                <w:szCs w:val="22"/>
              </w:rPr>
              <w:t>University</w:t>
            </w:r>
          </w:p>
        </w:tc>
        <w:tc>
          <w:tcPr>
            <w:tcW w:w="1890" w:type="dxa"/>
          </w:tcPr>
          <w:p w:rsidR="00CA50B4" w:rsidRPr="00F75855" w:rsidRDefault="00CA50B4" w:rsidP="003C3C23">
            <w:pPr>
              <w:pStyle w:val="Cog-bullet"/>
              <w:numPr>
                <w:ilvl w:val="0"/>
                <w:numId w:val="0"/>
              </w:numPr>
              <w:jc w:val="center"/>
              <w:rPr>
                <w:rFonts w:ascii="Calibri" w:hAnsi="Calibri" w:cs="Calibri"/>
                <w:b/>
                <w:color w:val="auto"/>
                <w:sz w:val="22"/>
                <w:szCs w:val="22"/>
              </w:rPr>
            </w:pPr>
            <w:r w:rsidRPr="00F75855">
              <w:rPr>
                <w:rFonts w:ascii="Calibri" w:hAnsi="Calibri" w:cs="Calibri"/>
                <w:b/>
                <w:color w:val="auto"/>
                <w:sz w:val="22"/>
                <w:szCs w:val="22"/>
              </w:rPr>
              <w:t>Year of Passing</w:t>
            </w:r>
          </w:p>
        </w:tc>
        <w:tc>
          <w:tcPr>
            <w:tcW w:w="1170" w:type="dxa"/>
          </w:tcPr>
          <w:p w:rsidR="00CA50B4" w:rsidRPr="00F75855" w:rsidRDefault="00CA50B4" w:rsidP="003C3C23">
            <w:pPr>
              <w:pStyle w:val="Cog-bullet"/>
              <w:numPr>
                <w:ilvl w:val="0"/>
                <w:numId w:val="0"/>
              </w:numPr>
              <w:jc w:val="center"/>
              <w:rPr>
                <w:rFonts w:ascii="Calibri" w:hAnsi="Calibri" w:cs="Calibri"/>
                <w:b/>
                <w:color w:val="auto"/>
                <w:sz w:val="22"/>
                <w:szCs w:val="22"/>
              </w:rPr>
            </w:pPr>
            <w:r>
              <w:rPr>
                <w:rFonts w:ascii="Calibri" w:hAnsi="Calibri" w:cs="Calibri"/>
                <w:b/>
                <w:color w:val="auto"/>
                <w:sz w:val="22"/>
                <w:szCs w:val="22"/>
              </w:rPr>
              <w:t>Score</w:t>
            </w:r>
          </w:p>
        </w:tc>
      </w:tr>
      <w:tr w:rsidR="00CA50B4" w:rsidRPr="00F75855" w:rsidTr="00CA50B4">
        <w:trPr>
          <w:cantSplit/>
          <w:trHeight w:val="141"/>
        </w:trPr>
        <w:tc>
          <w:tcPr>
            <w:tcW w:w="1728" w:type="dxa"/>
          </w:tcPr>
          <w:p w:rsidR="00CA50B4" w:rsidRDefault="00CA50B4" w:rsidP="003C3C23">
            <w:pPr>
              <w:pStyle w:val="Cog-bullet"/>
              <w:numPr>
                <w:ilvl w:val="0"/>
                <w:numId w:val="0"/>
              </w:numPr>
              <w:jc w:val="center"/>
              <w:rPr>
                <w:rFonts w:ascii="Calibri" w:hAnsi="Calibri" w:cs="Calibri"/>
                <w:color w:val="auto"/>
                <w:sz w:val="22"/>
                <w:szCs w:val="22"/>
              </w:rPr>
            </w:pPr>
            <w:r>
              <w:rPr>
                <w:rFonts w:ascii="Calibri" w:hAnsi="Calibri" w:cs="Calibri"/>
                <w:color w:val="auto"/>
                <w:sz w:val="22"/>
                <w:szCs w:val="22"/>
              </w:rPr>
              <w:t>Bachelors of Technology</w:t>
            </w:r>
          </w:p>
        </w:tc>
        <w:tc>
          <w:tcPr>
            <w:tcW w:w="2160" w:type="dxa"/>
          </w:tcPr>
          <w:p w:rsidR="00CA50B4" w:rsidRPr="00F75855" w:rsidRDefault="00CA50B4" w:rsidP="003C3C23">
            <w:pPr>
              <w:pStyle w:val="Cog-bullet"/>
              <w:numPr>
                <w:ilvl w:val="0"/>
                <w:numId w:val="0"/>
              </w:numPr>
              <w:jc w:val="center"/>
              <w:rPr>
                <w:rFonts w:ascii="Calibri" w:hAnsi="Calibri" w:cs="Calibri"/>
                <w:color w:val="auto"/>
                <w:sz w:val="22"/>
                <w:szCs w:val="22"/>
              </w:rPr>
            </w:pPr>
            <w:r>
              <w:rPr>
                <w:rFonts w:ascii="Calibri" w:hAnsi="Calibri" w:cs="Calibri"/>
                <w:color w:val="auto"/>
                <w:sz w:val="22"/>
                <w:szCs w:val="22"/>
              </w:rPr>
              <w:t>Computer Science Engineering,MDU</w:t>
            </w:r>
          </w:p>
        </w:tc>
        <w:tc>
          <w:tcPr>
            <w:tcW w:w="3060" w:type="dxa"/>
          </w:tcPr>
          <w:p w:rsidR="00CA50B4" w:rsidRPr="00F75855" w:rsidRDefault="00CA50B4" w:rsidP="003C3C23">
            <w:pPr>
              <w:pStyle w:val="Cog-bullet"/>
              <w:numPr>
                <w:ilvl w:val="0"/>
                <w:numId w:val="0"/>
              </w:numPr>
              <w:jc w:val="center"/>
              <w:rPr>
                <w:rFonts w:ascii="Calibri" w:hAnsi="Calibri" w:cs="Calibri"/>
                <w:color w:val="auto"/>
                <w:sz w:val="22"/>
                <w:szCs w:val="22"/>
              </w:rPr>
            </w:pPr>
            <w:r>
              <w:rPr>
                <w:rFonts w:ascii="Calibri" w:hAnsi="Calibri" w:cs="Calibri"/>
                <w:color w:val="auto"/>
                <w:sz w:val="22"/>
                <w:szCs w:val="22"/>
              </w:rPr>
              <w:t>DCE ,Gurgaon</w:t>
            </w:r>
          </w:p>
          <w:p w:rsidR="00CA50B4" w:rsidRPr="00F75855" w:rsidRDefault="00CA50B4" w:rsidP="003C3C23">
            <w:pPr>
              <w:pStyle w:val="Cog-bullet"/>
              <w:numPr>
                <w:ilvl w:val="0"/>
                <w:numId w:val="0"/>
              </w:numPr>
              <w:jc w:val="center"/>
              <w:rPr>
                <w:rFonts w:ascii="Calibri" w:hAnsi="Calibri" w:cs="Calibri"/>
                <w:color w:val="auto"/>
                <w:sz w:val="22"/>
                <w:szCs w:val="22"/>
              </w:rPr>
            </w:pPr>
          </w:p>
        </w:tc>
        <w:tc>
          <w:tcPr>
            <w:tcW w:w="1890" w:type="dxa"/>
          </w:tcPr>
          <w:p w:rsidR="00CA50B4" w:rsidRPr="00F75855" w:rsidRDefault="00CA50B4" w:rsidP="003C3C23">
            <w:pPr>
              <w:pStyle w:val="Cog-bullet"/>
              <w:numPr>
                <w:ilvl w:val="0"/>
                <w:numId w:val="0"/>
              </w:numPr>
              <w:jc w:val="center"/>
              <w:rPr>
                <w:rFonts w:ascii="Calibri" w:hAnsi="Calibri" w:cs="Calibri"/>
                <w:color w:val="auto"/>
                <w:sz w:val="22"/>
                <w:szCs w:val="22"/>
              </w:rPr>
            </w:pPr>
            <w:r>
              <w:rPr>
                <w:rFonts w:ascii="Calibri" w:hAnsi="Calibri" w:cs="Calibri"/>
                <w:color w:val="auto"/>
                <w:sz w:val="22"/>
                <w:szCs w:val="22"/>
              </w:rPr>
              <w:t>2014</w:t>
            </w:r>
          </w:p>
        </w:tc>
        <w:tc>
          <w:tcPr>
            <w:tcW w:w="1170" w:type="dxa"/>
          </w:tcPr>
          <w:p w:rsidR="00CA50B4" w:rsidRDefault="00CA50B4" w:rsidP="003C3C23">
            <w:pPr>
              <w:pStyle w:val="Cog-bullet"/>
              <w:numPr>
                <w:ilvl w:val="0"/>
                <w:numId w:val="0"/>
              </w:numPr>
              <w:jc w:val="center"/>
              <w:rPr>
                <w:rFonts w:ascii="Calibri" w:hAnsi="Calibri" w:cs="Calibri"/>
                <w:color w:val="auto"/>
                <w:sz w:val="22"/>
                <w:szCs w:val="22"/>
              </w:rPr>
            </w:pPr>
            <w:r>
              <w:rPr>
                <w:rFonts w:ascii="Calibri" w:hAnsi="Calibri" w:cs="Calibri"/>
                <w:color w:val="auto"/>
                <w:sz w:val="22"/>
                <w:szCs w:val="22"/>
              </w:rPr>
              <w:t>58%</w:t>
            </w:r>
          </w:p>
        </w:tc>
      </w:tr>
      <w:tr w:rsidR="00CA50B4" w:rsidRPr="00F75855" w:rsidTr="00CA50B4">
        <w:trPr>
          <w:cantSplit/>
          <w:trHeight w:val="141"/>
        </w:trPr>
        <w:tc>
          <w:tcPr>
            <w:tcW w:w="1728" w:type="dxa"/>
          </w:tcPr>
          <w:p w:rsidR="00CA50B4" w:rsidRDefault="00CA50B4" w:rsidP="003C3C23">
            <w:pPr>
              <w:pStyle w:val="Cog-bullet"/>
              <w:numPr>
                <w:ilvl w:val="0"/>
                <w:numId w:val="0"/>
              </w:numPr>
              <w:jc w:val="center"/>
              <w:rPr>
                <w:rFonts w:ascii="Calibri" w:hAnsi="Calibri" w:cs="Calibri"/>
                <w:color w:val="auto"/>
                <w:sz w:val="22"/>
                <w:szCs w:val="22"/>
              </w:rPr>
            </w:pPr>
            <w:r>
              <w:rPr>
                <w:rFonts w:ascii="Calibri" w:hAnsi="Calibri" w:cs="Calibri"/>
                <w:color w:val="auto"/>
                <w:sz w:val="22"/>
                <w:szCs w:val="22"/>
              </w:rPr>
              <w:t xml:space="preserve">Senior Secondary </w:t>
            </w:r>
          </w:p>
        </w:tc>
        <w:tc>
          <w:tcPr>
            <w:tcW w:w="2160" w:type="dxa"/>
          </w:tcPr>
          <w:p w:rsidR="00CA50B4" w:rsidRDefault="00CA50B4" w:rsidP="003C3C23">
            <w:pPr>
              <w:pStyle w:val="Cog-bullet"/>
              <w:numPr>
                <w:ilvl w:val="0"/>
                <w:numId w:val="0"/>
              </w:numPr>
              <w:jc w:val="center"/>
              <w:rPr>
                <w:rFonts w:ascii="Calibri" w:hAnsi="Calibri" w:cs="Calibri"/>
                <w:color w:val="auto"/>
                <w:sz w:val="22"/>
                <w:szCs w:val="22"/>
              </w:rPr>
            </w:pPr>
            <w:r>
              <w:rPr>
                <w:rFonts w:ascii="Calibri" w:hAnsi="Calibri" w:cs="Calibri"/>
                <w:color w:val="auto"/>
                <w:sz w:val="22"/>
                <w:szCs w:val="22"/>
              </w:rPr>
              <w:t>CBSE</w:t>
            </w:r>
          </w:p>
        </w:tc>
        <w:tc>
          <w:tcPr>
            <w:tcW w:w="3060" w:type="dxa"/>
          </w:tcPr>
          <w:p w:rsidR="00CA50B4" w:rsidRDefault="00CA50B4" w:rsidP="003C3C23">
            <w:pPr>
              <w:pStyle w:val="Cog-bullet"/>
              <w:numPr>
                <w:ilvl w:val="0"/>
                <w:numId w:val="0"/>
              </w:numPr>
              <w:jc w:val="center"/>
              <w:rPr>
                <w:rFonts w:ascii="Calibri" w:hAnsi="Calibri" w:cs="Calibri"/>
                <w:color w:val="auto"/>
                <w:sz w:val="22"/>
                <w:szCs w:val="22"/>
              </w:rPr>
            </w:pPr>
            <w:r>
              <w:rPr>
                <w:rFonts w:ascii="Calibri" w:hAnsi="Calibri" w:cs="Calibri"/>
                <w:color w:val="auto"/>
                <w:sz w:val="22"/>
                <w:szCs w:val="22"/>
              </w:rPr>
              <w:t>St.Marks Sen Sec Public School</w:t>
            </w:r>
          </w:p>
        </w:tc>
        <w:tc>
          <w:tcPr>
            <w:tcW w:w="1890" w:type="dxa"/>
          </w:tcPr>
          <w:p w:rsidR="00CA50B4" w:rsidRDefault="00CA50B4" w:rsidP="003C3C23">
            <w:pPr>
              <w:pStyle w:val="Cog-bullet"/>
              <w:numPr>
                <w:ilvl w:val="0"/>
                <w:numId w:val="0"/>
              </w:numPr>
              <w:jc w:val="center"/>
              <w:rPr>
                <w:rFonts w:ascii="Calibri" w:hAnsi="Calibri" w:cs="Calibri"/>
                <w:color w:val="auto"/>
                <w:sz w:val="22"/>
                <w:szCs w:val="22"/>
              </w:rPr>
            </w:pPr>
            <w:r>
              <w:rPr>
                <w:rFonts w:ascii="Calibri" w:hAnsi="Calibri" w:cs="Calibri"/>
                <w:color w:val="auto"/>
                <w:sz w:val="22"/>
                <w:szCs w:val="22"/>
              </w:rPr>
              <w:t>2010</w:t>
            </w:r>
          </w:p>
        </w:tc>
        <w:tc>
          <w:tcPr>
            <w:tcW w:w="1170" w:type="dxa"/>
          </w:tcPr>
          <w:p w:rsidR="00CA50B4" w:rsidRDefault="00CA50B4" w:rsidP="003C3C23">
            <w:pPr>
              <w:pStyle w:val="Cog-bullet"/>
              <w:numPr>
                <w:ilvl w:val="0"/>
                <w:numId w:val="0"/>
              </w:numPr>
              <w:jc w:val="center"/>
              <w:rPr>
                <w:rFonts w:ascii="Calibri" w:hAnsi="Calibri" w:cs="Calibri"/>
                <w:color w:val="auto"/>
                <w:sz w:val="22"/>
                <w:szCs w:val="22"/>
              </w:rPr>
            </w:pPr>
            <w:r>
              <w:rPr>
                <w:rFonts w:ascii="Calibri" w:hAnsi="Calibri" w:cs="Calibri"/>
                <w:color w:val="auto"/>
                <w:sz w:val="22"/>
                <w:szCs w:val="22"/>
              </w:rPr>
              <w:t>86%</w:t>
            </w:r>
          </w:p>
        </w:tc>
      </w:tr>
      <w:tr w:rsidR="00CA50B4" w:rsidRPr="00F75855" w:rsidTr="00CA50B4">
        <w:trPr>
          <w:cantSplit/>
          <w:trHeight w:val="141"/>
        </w:trPr>
        <w:tc>
          <w:tcPr>
            <w:tcW w:w="1728" w:type="dxa"/>
          </w:tcPr>
          <w:p w:rsidR="00CA50B4" w:rsidRDefault="00CA50B4" w:rsidP="003C3C23">
            <w:pPr>
              <w:pStyle w:val="Cog-bullet"/>
              <w:numPr>
                <w:ilvl w:val="0"/>
                <w:numId w:val="0"/>
              </w:numPr>
              <w:jc w:val="center"/>
              <w:rPr>
                <w:rFonts w:ascii="Calibri" w:hAnsi="Calibri" w:cs="Calibri"/>
                <w:color w:val="auto"/>
                <w:sz w:val="22"/>
                <w:szCs w:val="22"/>
              </w:rPr>
            </w:pPr>
            <w:r>
              <w:rPr>
                <w:rFonts w:ascii="Calibri" w:hAnsi="Calibri" w:cs="Calibri"/>
                <w:color w:val="auto"/>
                <w:sz w:val="22"/>
                <w:szCs w:val="22"/>
              </w:rPr>
              <w:t>Higher Secondary</w:t>
            </w:r>
          </w:p>
        </w:tc>
        <w:tc>
          <w:tcPr>
            <w:tcW w:w="2160" w:type="dxa"/>
          </w:tcPr>
          <w:p w:rsidR="00CA50B4" w:rsidRDefault="00CA50B4" w:rsidP="003C3C23">
            <w:pPr>
              <w:pStyle w:val="Cog-bullet"/>
              <w:numPr>
                <w:ilvl w:val="0"/>
                <w:numId w:val="0"/>
              </w:numPr>
              <w:jc w:val="center"/>
              <w:rPr>
                <w:rFonts w:ascii="Calibri" w:hAnsi="Calibri" w:cs="Calibri"/>
                <w:color w:val="auto"/>
                <w:sz w:val="22"/>
                <w:szCs w:val="22"/>
              </w:rPr>
            </w:pPr>
            <w:r>
              <w:rPr>
                <w:rFonts w:ascii="Calibri" w:hAnsi="Calibri" w:cs="Calibri"/>
                <w:color w:val="auto"/>
                <w:sz w:val="22"/>
                <w:szCs w:val="22"/>
              </w:rPr>
              <w:t>CBSE</w:t>
            </w:r>
          </w:p>
        </w:tc>
        <w:tc>
          <w:tcPr>
            <w:tcW w:w="3060" w:type="dxa"/>
          </w:tcPr>
          <w:p w:rsidR="00CA50B4" w:rsidRDefault="00CA50B4" w:rsidP="003C3C23">
            <w:pPr>
              <w:pStyle w:val="Cog-bullet"/>
              <w:numPr>
                <w:ilvl w:val="0"/>
                <w:numId w:val="0"/>
              </w:numPr>
              <w:jc w:val="center"/>
              <w:rPr>
                <w:rFonts w:ascii="Calibri" w:hAnsi="Calibri" w:cs="Calibri"/>
                <w:color w:val="auto"/>
                <w:sz w:val="22"/>
                <w:szCs w:val="22"/>
              </w:rPr>
            </w:pPr>
            <w:r>
              <w:rPr>
                <w:rFonts w:ascii="Calibri" w:hAnsi="Calibri" w:cs="Calibri"/>
                <w:color w:val="auto"/>
                <w:sz w:val="22"/>
                <w:szCs w:val="22"/>
              </w:rPr>
              <w:t>St.Marks Sen Sec Public School</w:t>
            </w:r>
          </w:p>
        </w:tc>
        <w:tc>
          <w:tcPr>
            <w:tcW w:w="1890" w:type="dxa"/>
          </w:tcPr>
          <w:p w:rsidR="00CA50B4" w:rsidRDefault="00CA50B4" w:rsidP="003C3C23">
            <w:pPr>
              <w:pStyle w:val="Cog-bullet"/>
              <w:numPr>
                <w:ilvl w:val="0"/>
                <w:numId w:val="0"/>
              </w:numPr>
              <w:jc w:val="center"/>
              <w:rPr>
                <w:rFonts w:ascii="Calibri" w:hAnsi="Calibri" w:cs="Calibri"/>
                <w:color w:val="auto"/>
                <w:sz w:val="22"/>
                <w:szCs w:val="22"/>
              </w:rPr>
            </w:pPr>
            <w:r>
              <w:rPr>
                <w:rFonts w:ascii="Calibri" w:hAnsi="Calibri" w:cs="Calibri"/>
                <w:color w:val="auto"/>
                <w:sz w:val="22"/>
                <w:szCs w:val="22"/>
              </w:rPr>
              <w:t>2008</w:t>
            </w:r>
          </w:p>
        </w:tc>
        <w:tc>
          <w:tcPr>
            <w:tcW w:w="1170" w:type="dxa"/>
          </w:tcPr>
          <w:p w:rsidR="00CA50B4" w:rsidRDefault="00CA50B4" w:rsidP="003C3C23">
            <w:pPr>
              <w:pStyle w:val="Cog-bullet"/>
              <w:numPr>
                <w:ilvl w:val="0"/>
                <w:numId w:val="0"/>
              </w:numPr>
              <w:jc w:val="center"/>
              <w:rPr>
                <w:rFonts w:ascii="Calibri" w:hAnsi="Calibri" w:cs="Calibri"/>
                <w:color w:val="auto"/>
                <w:sz w:val="22"/>
                <w:szCs w:val="22"/>
              </w:rPr>
            </w:pPr>
            <w:r>
              <w:rPr>
                <w:rFonts w:ascii="Calibri" w:hAnsi="Calibri" w:cs="Calibri"/>
                <w:color w:val="auto"/>
                <w:sz w:val="22"/>
                <w:szCs w:val="22"/>
              </w:rPr>
              <w:t>82%</w:t>
            </w:r>
          </w:p>
        </w:tc>
      </w:tr>
    </w:tbl>
    <w:p w:rsidR="00113614" w:rsidRDefault="00113614" w:rsidP="00980033">
      <w:pPr>
        <w:pStyle w:val="Cog-bullet"/>
        <w:numPr>
          <w:ilvl w:val="0"/>
          <w:numId w:val="0"/>
        </w:numPr>
        <w:jc w:val="both"/>
        <w:rPr>
          <w:rFonts w:ascii="Calibri" w:hAnsi="Calibri" w:cs="Calibri"/>
          <w:color w:val="auto"/>
          <w:sz w:val="22"/>
          <w:szCs w:val="22"/>
        </w:rPr>
      </w:pPr>
    </w:p>
    <w:p w:rsidR="00B05AF8" w:rsidRDefault="00B05AF8" w:rsidP="00B05AF8">
      <w:pPr>
        <w:pStyle w:val="Cog-bullet"/>
        <w:numPr>
          <w:ilvl w:val="0"/>
          <w:numId w:val="0"/>
        </w:numPr>
        <w:jc w:val="both"/>
        <w:rPr>
          <w:rFonts w:ascii="Calibri" w:hAnsi="Calibri" w:cs="Calibri"/>
          <w:color w:val="auto"/>
          <w:sz w:val="22"/>
          <w:szCs w:val="22"/>
        </w:rPr>
      </w:pPr>
    </w:p>
    <w:tbl>
      <w:tblPr>
        <w:tblpPr w:leftFromText="180" w:rightFromText="180" w:vertAnchor="text" w:horzAnchor="margin" w:tblpY="101"/>
        <w:tblW w:w="8836" w:type="dxa"/>
        <w:tblLayout w:type="fixed"/>
        <w:tblLook w:val="0000" w:firstRow="0" w:lastRow="0" w:firstColumn="0" w:lastColumn="0" w:noHBand="0" w:noVBand="0"/>
      </w:tblPr>
      <w:tblGrid>
        <w:gridCol w:w="8836"/>
      </w:tblGrid>
      <w:tr w:rsidR="00B05AF8" w:rsidRPr="00F75855" w:rsidTr="00D549D6">
        <w:trPr>
          <w:cantSplit/>
          <w:trHeight w:val="450"/>
        </w:trPr>
        <w:tc>
          <w:tcPr>
            <w:tcW w:w="8836" w:type="dxa"/>
            <w:shd w:val="clear" w:color="auto" w:fill="C6D9F1"/>
          </w:tcPr>
          <w:p w:rsidR="00B05AF8" w:rsidRPr="00F75855" w:rsidRDefault="00B05AF8" w:rsidP="00D549D6">
            <w:pPr>
              <w:pStyle w:val="Cog-H3a"/>
              <w:jc w:val="both"/>
              <w:rPr>
                <w:rFonts w:ascii="Calibri" w:hAnsi="Calibri" w:cs="Calibri"/>
                <w:color w:val="000000"/>
                <w:szCs w:val="22"/>
              </w:rPr>
            </w:pPr>
            <w:r>
              <w:rPr>
                <w:rFonts w:ascii="Calibri" w:hAnsi="Calibri" w:cs="Calibri"/>
                <w:color w:val="000000"/>
                <w:szCs w:val="22"/>
              </w:rPr>
              <w:t xml:space="preserve">Work Experience : </w:t>
            </w:r>
          </w:p>
        </w:tc>
      </w:tr>
    </w:tbl>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060"/>
        <w:gridCol w:w="1980"/>
        <w:gridCol w:w="1890"/>
      </w:tblGrid>
      <w:tr w:rsidR="00B05AF8" w:rsidRPr="00F75855" w:rsidTr="00B05AF8">
        <w:trPr>
          <w:cantSplit/>
          <w:trHeight w:val="327"/>
        </w:trPr>
        <w:tc>
          <w:tcPr>
            <w:tcW w:w="1908" w:type="dxa"/>
          </w:tcPr>
          <w:p w:rsidR="00B05AF8" w:rsidRPr="00F75855" w:rsidRDefault="00B05AF8" w:rsidP="00D549D6">
            <w:pPr>
              <w:pStyle w:val="Cog-bullet"/>
              <w:numPr>
                <w:ilvl w:val="0"/>
                <w:numId w:val="0"/>
              </w:numPr>
              <w:jc w:val="center"/>
              <w:rPr>
                <w:rFonts w:ascii="Calibri" w:hAnsi="Calibri" w:cs="Calibri"/>
                <w:b/>
                <w:color w:val="auto"/>
                <w:sz w:val="22"/>
                <w:szCs w:val="22"/>
              </w:rPr>
            </w:pPr>
            <w:r>
              <w:rPr>
                <w:rFonts w:ascii="Calibri" w:hAnsi="Calibri" w:cs="Calibri"/>
                <w:b/>
                <w:color w:val="auto"/>
                <w:sz w:val="22"/>
                <w:szCs w:val="22"/>
              </w:rPr>
              <w:t>Organisation</w:t>
            </w:r>
          </w:p>
        </w:tc>
        <w:tc>
          <w:tcPr>
            <w:tcW w:w="3060" w:type="dxa"/>
          </w:tcPr>
          <w:p w:rsidR="00B05AF8" w:rsidRPr="00F75855" w:rsidRDefault="00B05AF8" w:rsidP="00D549D6">
            <w:pPr>
              <w:pStyle w:val="Cog-bullet"/>
              <w:numPr>
                <w:ilvl w:val="0"/>
                <w:numId w:val="0"/>
              </w:numPr>
              <w:jc w:val="center"/>
              <w:rPr>
                <w:rFonts w:ascii="Calibri" w:hAnsi="Calibri" w:cs="Calibri"/>
                <w:b/>
                <w:color w:val="auto"/>
                <w:sz w:val="22"/>
                <w:szCs w:val="22"/>
              </w:rPr>
            </w:pPr>
            <w:r>
              <w:rPr>
                <w:rFonts w:ascii="Calibri" w:hAnsi="Calibri" w:cs="Calibri"/>
                <w:b/>
                <w:color w:val="auto"/>
                <w:sz w:val="22"/>
                <w:szCs w:val="22"/>
              </w:rPr>
              <w:t>Designation</w:t>
            </w:r>
          </w:p>
        </w:tc>
        <w:tc>
          <w:tcPr>
            <w:tcW w:w="1980" w:type="dxa"/>
          </w:tcPr>
          <w:p w:rsidR="00B05AF8" w:rsidRPr="00F75855" w:rsidRDefault="00B05AF8" w:rsidP="00D549D6">
            <w:pPr>
              <w:pStyle w:val="Cog-bullet"/>
              <w:numPr>
                <w:ilvl w:val="0"/>
                <w:numId w:val="0"/>
              </w:numPr>
              <w:jc w:val="center"/>
              <w:rPr>
                <w:rFonts w:ascii="Calibri" w:hAnsi="Calibri" w:cs="Calibri"/>
                <w:b/>
                <w:color w:val="auto"/>
                <w:sz w:val="22"/>
                <w:szCs w:val="22"/>
              </w:rPr>
            </w:pPr>
            <w:r>
              <w:rPr>
                <w:rFonts w:ascii="Calibri" w:hAnsi="Calibri" w:cs="Calibri"/>
                <w:b/>
                <w:color w:val="auto"/>
                <w:sz w:val="22"/>
                <w:szCs w:val="22"/>
              </w:rPr>
              <w:t>From</w:t>
            </w:r>
          </w:p>
        </w:tc>
        <w:tc>
          <w:tcPr>
            <w:tcW w:w="1890" w:type="dxa"/>
          </w:tcPr>
          <w:p w:rsidR="00B05AF8" w:rsidRPr="00F75855" w:rsidRDefault="00B05AF8" w:rsidP="00D549D6">
            <w:pPr>
              <w:pStyle w:val="Cog-bullet"/>
              <w:numPr>
                <w:ilvl w:val="0"/>
                <w:numId w:val="0"/>
              </w:numPr>
              <w:jc w:val="center"/>
              <w:rPr>
                <w:rFonts w:ascii="Calibri" w:hAnsi="Calibri" w:cs="Calibri"/>
                <w:b/>
                <w:color w:val="auto"/>
                <w:sz w:val="22"/>
                <w:szCs w:val="22"/>
              </w:rPr>
            </w:pPr>
            <w:r>
              <w:rPr>
                <w:rFonts w:ascii="Calibri" w:hAnsi="Calibri" w:cs="Calibri"/>
                <w:b/>
                <w:color w:val="auto"/>
                <w:sz w:val="22"/>
                <w:szCs w:val="22"/>
              </w:rPr>
              <w:t>To</w:t>
            </w:r>
          </w:p>
        </w:tc>
      </w:tr>
      <w:tr w:rsidR="00B05AF8" w:rsidRPr="00F75855" w:rsidTr="00B05AF8">
        <w:trPr>
          <w:cantSplit/>
          <w:trHeight w:val="141"/>
        </w:trPr>
        <w:tc>
          <w:tcPr>
            <w:tcW w:w="1908" w:type="dxa"/>
          </w:tcPr>
          <w:p w:rsidR="00B05AF8" w:rsidRDefault="00B05AF8" w:rsidP="00D549D6">
            <w:pPr>
              <w:pStyle w:val="Cog-bullet"/>
              <w:numPr>
                <w:ilvl w:val="0"/>
                <w:numId w:val="0"/>
              </w:numPr>
              <w:jc w:val="center"/>
              <w:rPr>
                <w:rFonts w:ascii="Calibri" w:hAnsi="Calibri" w:cs="Calibri"/>
                <w:color w:val="auto"/>
                <w:sz w:val="22"/>
                <w:szCs w:val="22"/>
              </w:rPr>
            </w:pPr>
            <w:r>
              <w:rPr>
                <w:rFonts w:ascii="Calibri" w:hAnsi="Calibri" w:cs="Calibri"/>
                <w:color w:val="auto"/>
                <w:sz w:val="22"/>
                <w:szCs w:val="22"/>
              </w:rPr>
              <w:t>Warp Drive Tech Works</w:t>
            </w:r>
          </w:p>
        </w:tc>
        <w:tc>
          <w:tcPr>
            <w:tcW w:w="3060" w:type="dxa"/>
          </w:tcPr>
          <w:p w:rsidR="00B05AF8" w:rsidRPr="00F75855" w:rsidRDefault="00B05AF8" w:rsidP="00D549D6">
            <w:pPr>
              <w:pStyle w:val="Cog-bullet"/>
              <w:numPr>
                <w:ilvl w:val="0"/>
                <w:numId w:val="0"/>
              </w:numPr>
              <w:jc w:val="center"/>
              <w:rPr>
                <w:rFonts w:ascii="Calibri" w:hAnsi="Calibri" w:cs="Calibri"/>
                <w:color w:val="auto"/>
                <w:sz w:val="22"/>
                <w:szCs w:val="22"/>
              </w:rPr>
            </w:pPr>
            <w:r>
              <w:rPr>
                <w:rFonts w:ascii="Calibri" w:hAnsi="Calibri" w:cs="Calibri"/>
                <w:color w:val="auto"/>
                <w:sz w:val="22"/>
                <w:szCs w:val="22"/>
              </w:rPr>
              <w:t>Technical Specialist</w:t>
            </w:r>
          </w:p>
        </w:tc>
        <w:tc>
          <w:tcPr>
            <w:tcW w:w="1980" w:type="dxa"/>
          </w:tcPr>
          <w:p w:rsidR="00B05AF8" w:rsidRPr="00F75855" w:rsidRDefault="00B05AF8" w:rsidP="00D549D6">
            <w:pPr>
              <w:pStyle w:val="Cog-bullet"/>
              <w:numPr>
                <w:ilvl w:val="0"/>
                <w:numId w:val="0"/>
              </w:numPr>
              <w:jc w:val="center"/>
              <w:rPr>
                <w:rFonts w:ascii="Calibri" w:hAnsi="Calibri" w:cs="Calibri"/>
                <w:color w:val="auto"/>
                <w:sz w:val="22"/>
                <w:szCs w:val="22"/>
              </w:rPr>
            </w:pPr>
            <w:r>
              <w:rPr>
                <w:rFonts w:ascii="Calibri" w:hAnsi="Calibri" w:cs="Calibri"/>
                <w:color w:val="auto"/>
                <w:sz w:val="22"/>
                <w:szCs w:val="22"/>
              </w:rPr>
              <w:t>Nov-2016</w:t>
            </w:r>
          </w:p>
          <w:p w:rsidR="00B05AF8" w:rsidRPr="00F75855" w:rsidRDefault="00B05AF8" w:rsidP="00D549D6">
            <w:pPr>
              <w:pStyle w:val="Cog-bullet"/>
              <w:numPr>
                <w:ilvl w:val="0"/>
                <w:numId w:val="0"/>
              </w:numPr>
              <w:jc w:val="center"/>
              <w:rPr>
                <w:rFonts w:ascii="Calibri" w:hAnsi="Calibri" w:cs="Calibri"/>
                <w:color w:val="auto"/>
                <w:sz w:val="22"/>
                <w:szCs w:val="22"/>
              </w:rPr>
            </w:pPr>
          </w:p>
        </w:tc>
        <w:tc>
          <w:tcPr>
            <w:tcW w:w="1890" w:type="dxa"/>
          </w:tcPr>
          <w:p w:rsidR="00B05AF8" w:rsidRPr="00F75855" w:rsidRDefault="00B05AF8" w:rsidP="00D549D6">
            <w:pPr>
              <w:pStyle w:val="Cog-bullet"/>
              <w:numPr>
                <w:ilvl w:val="0"/>
                <w:numId w:val="0"/>
              </w:numPr>
              <w:jc w:val="center"/>
              <w:rPr>
                <w:rFonts w:ascii="Calibri" w:hAnsi="Calibri" w:cs="Calibri"/>
                <w:color w:val="auto"/>
                <w:sz w:val="22"/>
                <w:szCs w:val="22"/>
              </w:rPr>
            </w:pPr>
            <w:r>
              <w:rPr>
                <w:rFonts w:ascii="Calibri" w:hAnsi="Calibri" w:cs="Calibri"/>
                <w:color w:val="auto"/>
                <w:sz w:val="22"/>
                <w:szCs w:val="22"/>
              </w:rPr>
              <w:t>Apr-2017</w:t>
            </w:r>
          </w:p>
        </w:tc>
      </w:tr>
      <w:tr w:rsidR="00B05AF8" w:rsidRPr="00F75855" w:rsidTr="00B05AF8">
        <w:trPr>
          <w:cantSplit/>
          <w:trHeight w:val="141"/>
        </w:trPr>
        <w:tc>
          <w:tcPr>
            <w:tcW w:w="1908" w:type="dxa"/>
          </w:tcPr>
          <w:p w:rsidR="00B05AF8" w:rsidRDefault="00B05AF8" w:rsidP="00D549D6">
            <w:pPr>
              <w:pStyle w:val="Cog-bullet"/>
              <w:numPr>
                <w:ilvl w:val="0"/>
                <w:numId w:val="0"/>
              </w:numPr>
              <w:jc w:val="center"/>
              <w:rPr>
                <w:rFonts w:ascii="Calibri" w:hAnsi="Calibri" w:cs="Calibri"/>
                <w:color w:val="auto"/>
                <w:sz w:val="22"/>
                <w:szCs w:val="22"/>
              </w:rPr>
            </w:pPr>
            <w:r>
              <w:rPr>
                <w:rFonts w:ascii="Calibri" w:hAnsi="Calibri" w:cs="Calibri"/>
                <w:color w:val="auto"/>
                <w:sz w:val="22"/>
                <w:szCs w:val="22"/>
              </w:rPr>
              <w:t xml:space="preserve">Transline Technologies </w:t>
            </w:r>
          </w:p>
        </w:tc>
        <w:tc>
          <w:tcPr>
            <w:tcW w:w="3060" w:type="dxa"/>
          </w:tcPr>
          <w:p w:rsidR="00B05AF8" w:rsidRDefault="00B05AF8" w:rsidP="00D549D6">
            <w:pPr>
              <w:pStyle w:val="Cog-bullet"/>
              <w:numPr>
                <w:ilvl w:val="0"/>
                <w:numId w:val="0"/>
              </w:numPr>
              <w:jc w:val="center"/>
              <w:rPr>
                <w:rFonts w:ascii="Calibri" w:hAnsi="Calibri" w:cs="Calibri"/>
                <w:color w:val="auto"/>
                <w:sz w:val="22"/>
                <w:szCs w:val="22"/>
              </w:rPr>
            </w:pPr>
            <w:r>
              <w:rPr>
                <w:rFonts w:ascii="Calibri" w:hAnsi="Calibri" w:cs="Calibri"/>
                <w:color w:val="auto"/>
                <w:sz w:val="22"/>
                <w:szCs w:val="22"/>
              </w:rPr>
              <w:t>Software Developer</w:t>
            </w:r>
          </w:p>
        </w:tc>
        <w:tc>
          <w:tcPr>
            <w:tcW w:w="1980" w:type="dxa"/>
          </w:tcPr>
          <w:p w:rsidR="00B05AF8" w:rsidRDefault="00387C94" w:rsidP="00D549D6">
            <w:pPr>
              <w:pStyle w:val="Cog-bullet"/>
              <w:numPr>
                <w:ilvl w:val="0"/>
                <w:numId w:val="0"/>
              </w:numPr>
              <w:jc w:val="center"/>
              <w:rPr>
                <w:rFonts w:ascii="Calibri" w:hAnsi="Calibri" w:cs="Calibri"/>
                <w:color w:val="auto"/>
                <w:sz w:val="22"/>
                <w:szCs w:val="22"/>
              </w:rPr>
            </w:pPr>
            <w:r>
              <w:rPr>
                <w:rFonts w:ascii="Calibri" w:hAnsi="Calibri" w:cs="Calibri"/>
                <w:color w:val="auto"/>
                <w:sz w:val="22"/>
                <w:szCs w:val="22"/>
              </w:rPr>
              <w:t>May-2015</w:t>
            </w:r>
          </w:p>
        </w:tc>
        <w:tc>
          <w:tcPr>
            <w:tcW w:w="1890" w:type="dxa"/>
          </w:tcPr>
          <w:p w:rsidR="00B05AF8" w:rsidRDefault="00387C94" w:rsidP="00E1295C">
            <w:pPr>
              <w:pStyle w:val="Cog-bullet"/>
              <w:numPr>
                <w:ilvl w:val="0"/>
                <w:numId w:val="0"/>
              </w:numPr>
              <w:rPr>
                <w:rFonts w:ascii="Calibri" w:hAnsi="Calibri" w:cs="Calibri"/>
                <w:color w:val="auto"/>
                <w:sz w:val="22"/>
                <w:szCs w:val="22"/>
              </w:rPr>
            </w:pPr>
            <w:r>
              <w:rPr>
                <w:rFonts w:ascii="Calibri" w:hAnsi="Calibri" w:cs="Calibri"/>
                <w:color w:val="auto"/>
                <w:sz w:val="22"/>
                <w:szCs w:val="22"/>
              </w:rPr>
              <w:t xml:space="preserve">        Oct-2016</w:t>
            </w:r>
            <w:bookmarkStart w:id="0" w:name="_GoBack"/>
            <w:bookmarkEnd w:id="0"/>
          </w:p>
        </w:tc>
      </w:tr>
    </w:tbl>
    <w:p w:rsidR="000A7D7F" w:rsidRDefault="000A7D7F" w:rsidP="00980033">
      <w:pPr>
        <w:pStyle w:val="Cog-bullet"/>
        <w:numPr>
          <w:ilvl w:val="0"/>
          <w:numId w:val="0"/>
        </w:numPr>
        <w:jc w:val="both"/>
        <w:rPr>
          <w:rFonts w:ascii="Calibri" w:hAnsi="Calibri" w:cs="Calibri"/>
          <w:color w:val="auto"/>
          <w:sz w:val="22"/>
          <w:szCs w:val="22"/>
        </w:rPr>
      </w:pPr>
    </w:p>
    <w:p w:rsidR="00B05AF8" w:rsidRDefault="00B05AF8" w:rsidP="00980033">
      <w:pPr>
        <w:pStyle w:val="Cog-bullet"/>
        <w:numPr>
          <w:ilvl w:val="0"/>
          <w:numId w:val="0"/>
        </w:numPr>
        <w:jc w:val="both"/>
        <w:rPr>
          <w:rFonts w:ascii="Calibri" w:hAnsi="Calibri" w:cs="Calibri"/>
          <w:color w:val="auto"/>
          <w:sz w:val="22"/>
          <w:szCs w:val="22"/>
        </w:rPr>
      </w:pPr>
    </w:p>
    <w:tbl>
      <w:tblPr>
        <w:tblpPr w:leftFromText="180" w:rightFromText="180" w:vertAnchor="text" w:horzAnchor="margin" w:tblpY="101"/>
        <w:tblW w:w="10008" w:type="dxa"/>
        <w:tblLayout w:type="fixed"/>
        <w:tblLook w:val="0000" w:firstRow="0" w:lastRow="0" w:firstColumn="0" w:lastColumn="0" w:noHBand="0" w:noVBand="0"/>
      </w:tblPr>
      <w:tblGrid>
        <w:gridCol w:w="10008"/>
      </w:tblGrid>
      <w:tr w:rsidR="000A7D7F" w:rsidRPr="00F75855" w:rsidTr="00394D3B">
        <w:trPr>
          <w:cantSplit/>
          <w:trHeight w:val="590"/>
        </w:trPr>
        <w:tc>
          <w:tcPr>
            <w:tcW w:w="10008" w:type="dxa"/>
            <w:shd w:val="clear" w:color="auto" w:fill="C6D9F1"/>
          </w:tcPr>
          <w:p w:rsidR="000A7D7F" w:rsidRPr="00F75855" w:rsidRDefault="00A11EA5" w:rsidP="00394D3B">
            <w:pPr>
              <w:pStyle w:val="Cog-H3a"/>
              <w:jc w:val="both"/>
              <w:rPr>
                <w:rFonts w:ascii="Calibri" w:hAnsi="Calibri" w:cs="Calibri"/>
                <w:color w:val="000000"/>
                <w:szCs w:val="22"/>
              </w:rPr>
            </w:pPr>
            <w:r>
              <w:rPr>
                <w:rFonts w:ascii="Calibri" w:hAnsi="Calibri" w:cs="Calibri"/>
                <w:color w:val="000000"/>
                <w:szCs w:val="22"/>
              </w:rPr>
              <w:t xml:space="preserve"> Project</w:t>
            </w:r>
            <w:r w:rsidR="000A7D7F">
              <w:rPr>
                <w:rFonts w:ascii="Calibri" w:hAnsi="Calibri" w:cs="Calibri"/>
                <w:color w:val="000000"/>
                <w:szCs w:val="22"/>
              </w:rPr>
              <w:t xml:space="preserve"> :</w:t>
            </w:r>
            <w:r w:rsidR="005E7228">
              <w:rPr>
                <w:rFonts w:ascii="Calibri" w:hAnsi="Calibri" w:cs="Calibri"/>
                <w:color w:val="000000"/>
                <w:szCs w:val="22"/>
              </w:rPr>
              <w:t xml:space="preserve"> Wurfel</w:t>
            </w:r>
            <w:r w:rsidR="00114948">
              <w:rPr>
                <w:rFonts w:ascii="Calibri" w:hAnsi="Calibri" w:cs="Calibri"/>
                <w:color w:val="000000"/>
                <w:szCs w:val="22"/>
              </w:rPr>
              <w:t>-Kuche</w:t>
            </w:r>
          </w:p>
        </w:tc>
      </w:tr>
    </w:tbl>
    <w:p w:rsidR="000B7801" w:rsidRPr="0043181B" w:rsidRDefault="0043181B" w:rsidP="000B7801">
      <w:pPr>
        <w:rPr>
          <w:rFonts w:ascii="Verdana" w:hAnsi="Verdana"/>
          <w:color w:val="333333"/>
          <w:sz w:val="20"/>
          <w:szCs w:val="20"/>
          <w:shd w:val="clear" w:color="auto" w:fill="FFFFFF"/>
        </w:rPr>
      </w:pPr>
      <w:r>
        <w:rPr>
          <w:rFonts w:ascii="Verdana" w:hAnsi="Verdana"/>
          <w:color w:val="333333"/>
          <w:sz w:val="20"/>
          <w:szCs w:val="20"/>
          <w:shd w:val="clear" w:color="auto" w:fill="FFFFFF"/>
        </w:rPr>
        <w:t xml:space="preserve">Wurfel Kuche(Custom </w:t>
      </w:r>
      <w:r w:rsidR="0066341B">
        <w:rPr>
          <w:rFonts w:ascii="Verdana" w:hAnsi="Verdana"/>
          <w:color w:val="333333"/>
          <w:sz w:val="20"/>
          <w:szCs w:val="20"/>
          <w:shd w:val="clear" w:color="auto" w:fill="FFFFFF"/>
        </w:rPr>
        <w:t>Kitchens</w:t>
      </w:r>
      <w:r>
        <w:rPr>
          <w:rFonts w:ascii="Verdana" w:hAnsi="Verdana"/>
          <w:color w:val="333333"/>
          <w:sz w:val="20"/>
          <w:szCs w:val="20"/>
          <w:shd w:val="clear" w:color="auto" w:fill="FFFFFF"/>
        </w:rPr>
        <w:t>) provides Designed and Proposed Kitchens to their Customers,</w:t>
      </w:r>
      <w:r w:rsidR="0066341B">
        <w:rPr>
          <w:rFonts w:ascii="Verdana" w:hAnsi="Verdana"/>
          <w:color w:val="333333"/>
          <w:sz w:val="20"/>
          <w:szCs w:val="20"/>
          <w:shd w:val="clear" w:color="auto" w:fill="FFFFFF"/>
        </w:rPr>
        <w:t xml:space="preserve"> </w:t>
      </w:r>
      <w:r>
        <w:rPr>
          <w:rFonts w:ascii="Verdana" w:hAnsi="Verdana"/>
          <w:color w:val="333333"/>
          <w:sz w:val="20"/>
          <w:szCs w:val="20"/>
          <w:shd w:val="clear" w:color="auto" w:fill="FFFFFF"/>
        </w:rPr>
        <w:t>which is strongly and deeply customized with Customer Communities,</w:t>
      </w:r>
      <w:r w:rsidR="0066341B">
        <w:rPr>
          <w:rFonts w:ascii="Verdana" w:hAnsi="Verdana"/>
          <w:color w:val="333333"/>
          <w:sz w:val="20"/>
          <w:szCs w:val="20"/>
          <w:shd w:val="clear" w:color="auto" w:fill="FFFFFF"/>
        </w:rPr>
        <w:t xml:space="preserve"> </w:t>
      </w:r>
      <w:r>
        <w:rPr>
          <w:rFonts w:ascii="Verdana" w:hAnsi="Verdana"/>
          <w:color w:val="333333"/>
          <w:sz w:val="20"/>
          <w:szCs w:val="20"/>
          <w:shd w:val="clear" w:color="auto" w:fill="FFFFFF"/>
        </w:rPr>
        <w:t>Followed by approvals at each stages.</w:t>
      </w:r>
      <w:r w:rsidR="0066341B">
        <w:rPr>
          <w:rFonts w:ascii="Verdana" w:hAnsi="Verdana"/>
          <w:color w:val="333333"/>
          <w:sz w:val="20"/>
          <w:szCs w:val="20"/>
          <w:shd w:val="clear" w:color="auto" w:fill="FFFFFF"/>
        </w:rPr>
        <w:t xml:space="preserve"> </w:t>
      </w:r>
      <w:r w:rsidR="00CA053B">
        <w:rPr>
          <w:rFonts w:ascii="Verdana" w:hAnsi="Verdana"/>
          <w:color w:val="333333"/>
          <w:sz w:val="20"/>
          <w:szCs w:val="20"/>
          <w:shd w:val="clear" w:color="auto" w:fill="FFFFFF"/>
        </w:rPr>
        <w:t>The </w:t>
      </w:r>
      <w:r w:rsidR="00CA053B">
        <w:rPr>
          <w:rStyle w:val="Strong"/>
          <w:rFonts w:ascii="Verdana" w:hAnsi="Verdana"/>
          <w:color w:val="333333"/>
          <w:sz w:val="20"/>
          <w:szCs w:val="20"/>
          <w:bdr w:val="none" w:sz="0" w:space="0" w:color="auto" w:frame="1"/>
          <w:shd w:val="clear" w:color="auto" w:fill="FFFFFF"/>
        </w:rPr>
        <w:t>SalesForce CRM </w:t>
      </w:r>
      <w:r w:rsidR="00CA053B">
        <w:rPr>
          <w:rFonts w:ascii="Verdana" w:hAnsi="Verdana"/>
          <w:color w:val="333333"/>
          <w:sz w:val="20"/>
          <w:szCs w:val="20"/>
          <w:shd w:val="clear" w:color="auto" w:fill="FFFFFF"/>
        </w:rPr>
        <w:t xml:space="preserve">Application is implemented to consolidate sales management for all the </w:t>
      </w:r>
      <w:r w:rsidR="00114948">
        <w:rPr>
          <w:rFonts w:ascii="Verdana" w:hAnsi="Verdana"/>
          <w:color w:val="333333"/>
          <w:sz w:val="20"/>
          <w:szCs w:val="20"/>
          <w:shd w:val="clear" w:color="auto" w:fill="FFFFFF"/>
        </w:rPr>
        <w:t>Stores</w:t>
      </w:r>
      <w:r w:rsidR="00CA053B">
        <w:rPr>
          <w:rFonts w:ascii="Verdana" w:hAnsi="Verdana"/>
          <w:color w:val="333333"/>
          <w:sz w:val="20"/>
          <w:szCs w:val="20"/>
          <w:shd w:val="clear" w:color="auto" w:fill="FFFFFF"/>
        </w:rPr>
        <w:t>. SalesForce CRM Application was developed to provide customized solutions to the Sales team</w:t>
      </w:r>
      <w:r w:rsidR="00114948">
        <w:rPr>
          <w:rFonts w:ascii="Verdana" w:hAnsi="Verdana"/>
          <w:color w:val="333333"/>
          <w:sz w:val="20"/>
          <w:szCs w:val="20"/>
          <w:shd w:val="clear" w:color="auto" w:fill="FFFFFF"/>
        </w:rPr>
        <w:t>, Design Team,</w:t>
      </w:r>
      <w:r>
        <w:rPr>
          <w:rFonts w:ascii="Verdana" w:hAnsi="Verdana"/>
          <w:color w:val="333333"/>
          <w:sz w:val="20"/>
          <w:szCs w:val="20"/>
          <w:shd w:val="clear" w:color="auto" w:fill="FFFFFF"/>
        </w:rPr>
        <w:t xml:space="preserve"> </w:t>
      </w:r>
      <w:r w:rsidR="00114948">
        <w:rPr>
          <w:rFonts w:ascii="Verdana" w:hAnsi="Verdana"/>
          <w:color w:val="333333"/>
          <w:sz w:val="20"/>
          <w:szCs w:val="20"/>
          <w:shd w:val="clear" w:color="auto" w:fill="FFFFFF"/>
        </w:rPr>
        <w:t>Production Team,</w:t>
      </w:r>
      <w:r>
        <w:rPr>
          <w:rFonts w:ascii="Verdana" w:hAnsi="Verdana"/>
          <w:color w:val="333333"/>
          <w:sz w:val="20"/>
          <w:szCs w:val="20"/>
          <w:shd w:val="clear" w:color="auto" w:fill="FFFFFF"/>
        </w:rPr>
        <w:t xml:space="preserve"> </w:t>
      </w:r>
      <w:r w:rsidR="00114948">
        <w:rPr>
          <w:rFonts w:ascii="Verdana" w:hAnsi="Verdana"/>
          <w:color w:val="333333"/>
          <w:sz w:val="20"/>
          <w:szCs w:val="20"/>
          <w:shd w:val="clear" w:color="auto" w:fill="FFFFFF"/>
        </w:rPr>
        <w:t xml:space="preserve">Logistics </w:t>
      </w:r>
      <w:r w:rsidR="00114948">
        <w:rPr>
          <w:rFonts w:ascii="Verdana" w:hAnsi="Verdana"/>
          <w:color w:val="333333"/>
          <w:sz w:val="20"/>
          <w:szCs w:val="20"/>
          <w:shd w:val="clear" w:color="auto" w:fill="FFFFFF"/>
        </w:rPr>
        <w:lastRenderedPageBreak/>
        <w:t>team</w:t>
      </w:r>
      <w:r w:rsidR="00CA053B">
        <w:rPr>
          <w:rFonts w:ascii="Verdana" w:hAnsi="Verdana"/>
          <w:color w:val="333333"/>
          <w:sz w:val="20"/>
          <w:szCs w:val="20"/>
          <w:shd w:val="clear" w:color="auto" w:fill="FFFFFF"/>
        </w:rPr>
        <w:t xml:space="preserve"> to keep track of their customers,</w:t>
      </w:r>
      <w:r w:rsidR="0066341B">
        <w:rPr>
          <w:rFonts w:ascii="Verdana" w:hAnsi="Verdana"/>
          <w:color w:val="333333"/>
          <w:sz w:val="20"/>
          <w:szCs w:val="20"/>
          <w:shd w:val="clear" w:color="auto" w:fill="FFFFFF"/>
        </w:rPr>
        <w:t xml:space="preserve"> </w:t>
      </w:r>
      <w:r>
        <w:rPr>
          <w:rFonts w:ascii="Verdana" w:hAnsi="Verdana"/>
          <w:color w:val="333333"/>
          <w:sz w:val="20"/>
          <w:szCs w:val="20"/>
          <w:shd w:val="clear" w:color="auto" w:fill="FFFFFF"/>
        </w:rPr>
        <w:t>Leads,</w:t>
      </w:r>
      <w:r w:rsidR="00CA053B">
        <w:rPr>
          <w:rFonts w:ascii="Verdana" w:hAnsi="Verdana"/>
          <w:color w:val="333333"/>
          <w:sz w:val="20"/>
          <w:szCs w:val="20"/>
          <w:shd w:val="clear" w:color="auto" w:fill="FFFFFF"/>
        </w:rPr>
        <w:t xml:space="preserve"> their contact information and their opportunities in Pipeline.</w:t>
      </w:r>
    </w:p>
    <w:tbl>
      <w:tblPr>
        <w:tblpPr w:leftFromText="180" w:rightFromText="180" w:vertAnchor="text" w:horzAnchor="margin" w:tblpY="101"/>
        <w:tblW w:w="10008" w:type="dxa"/>
        <w:tblLayout w:type="fixed"/>
        <w:tblLook w:val="0000" w:firstRow="0" w:lastRow="0" w:firstColumn="0" w:lastColumn="0" w:noHBand="0" w:noVBand="0"/>
      </w:tblPr>
      <w:tblGrid>
        <w:gridCol w:w="10008"/>
      </w:tblGrid>
      <w:tr w:rsidR="000B7801" w:rsidRPr="00F75855" w:rsidTr="00E06C5B">
        <w:trPr>
          <w:cantSplit/>
          <w:trHeight w:val="590"/>
        </w:trPr>
        <w:tc>
          <w:tcPr>
            <w:tcW w:w="10008" w:type="dxa"/>
            <w:shd w:val="clear" w:color="auto" w:fill="C6D9F1"/>
          </w:tcPr>
          <w:p w:rsidR="000B7801" w:rsidRPr="00F75855" w:rsidRDefault="000B7801" w:rsidP="00E06C5B">
            <w:pPr>
              <w:pStyle w:val="Cog-H3a"/>
              <w:jc w:val="both"/>
              <w:rPr>
                <w:rFonts w:ascii="Calibri" w:hAnsi="Calibri" w:cs="Calibri"/>
                <w:color w:val="000000"/>
                <w:szCs w:val="22"/>
              </w:rPr>
            </w:pPr>
            <w:r>
              <w:rPr>
                <w:rFonts w:ascii="Calibri" w:hAnsi="Calibri" w:cs="Calibri"/>
                <w:color w:val="000000"/>
                <w:szCs w:val="22"/>
              </w:rPr>
              <w:t>Responsibilities :</w:t>
            </w:r>
          </w:p>
        </w:tc>
      </w:tr>
    </w:tbl>
    <w:p w:rsidR="00DF4B43" w:rsidRDefault="00DF4B43" w:rsidP="00750D0A">
      <w:pPr>
        <w:ind w:firstLine="720"/>
        <w:rPr>
          <w:lang w:val="en-IN" w:eastAsia="en-IN"/>
        </w:rPr>
      </w:pPr>
    </w:p>
    <w:p w:rsidR="00DF4B43" w:rsidRPr="00DF4B43" w:rsidRDefault="00DF4B43" w:rsidP="00DF4B43">
      <w:pPr>
        <w:pStyle w:val="ListParagraph"/>
        <w:numPr>
          <w:ilvl w:val="0"/>
          <w:numId w:val="6"/>
        </w:numPr>
        <w:rPr>
          <w:rFonts w:ascii="Arial" w:hAnsi="Arial" w:cs="Arial"/>
          <w:color w:val="000000"/>
          <w:shd w:val="clear" w:color="auto" w:fill="FFFFFF"/>
        </w:rPr>
      </w:pPr>
      <w:r w:rsidRPr="00DF4B43">
        <w:rPr>
          <w:rFonts w:ascii="Arial" w:hAnsi="Arial" w:cs="Arial"/>
          <w:color w:val="000000"/>
          <w:shd w:val="clear" w:color="auto" w:fill="FFFFFF"/>
        </w:rPr>
        <w:t>Requirements gathering and analysis</w:t>
      </w:r>
      <w:r>
        <w:rPr>
          <w:rFonts w:ascii="Arial" w:hAnsi="Arial" w:cs="Arial"/>
          <w:color w:val="000000"/>
          <w:shd w:val="clear" w:color="auto" w:fill="FFFFFF"/>
        </w:rPr>
        <w:t>.</w:t>
      </w:r>
    </w:p>
    <w:p w:rsidR="00750D0A" w:rsidRPr="00DF4B43" w:rsidRDefault="000B7801" w:rsidP="00DF4B43">
      <w:pPr>
        <w:pStyle w:val="ListParagraph"/>
        <w:numPr>
          <w:ilvl w:val="0"/>
          <w:numId w:val="6"/>
        </w:numPr>
        <w:rPr>
          <w:rFonts w:ascii="Calibri" w:hAnsi="Calibri" w:cs="Calibri"/>
          <w:sz w:val="22"/>
          <w:szCs w:val="22"/>
        </w:rPr>
      </w:pPr>
      <w:r w:rsidRPr="00C44E76">
        <w:rPr>
          <w:rFonts w:ascii="Calibri" w:hAnsi="Calibri" w:cs="Calibri"/>
          <w:sz w:val="22"/>
          <w:szCs w:val="22"/>
        </w:rPr>
        <w:t>Created Objects, Fields, validation rules, relations</w:t>
      </w:r>
      <w:r w:rsidR="00750D0A">
        <w:rPr>
          <w:rFonts w:ascii="Calibri" w:hAnsi="Calibri" w:cs="Calibri"/>
          <w:sz w:val="22"/>
          <w:szCs w:val="22"/>
        </w:rPr>
        <w:t>, Permission Sets, Sharing Rules, Roll up summary Fields</w:t>
      </w:r>
      <w:r w:rsidR="00980033">
        <w:rPr>
          <w:rFonts w:ascii="Calibri" w:hAnsi="Calibri" w:cs="Calibri"/>
          <w:sz w:val="22"/>
          <w:szCs w:val="22"/>
        </w:rPr>
        <w:t>, Visual Force Pages, Standard , C</w:t>
      </w:r>
      <w:r w:rsidR="00DF4B43">
        <w:rPr>
          <w:rFonts w:ascii="Calibri" w:hAnsi="Calibri" w:cs="Calibri"/>
          <w:sz w:val="22"/>
          <w:szCs w:val="22"/>
        </w:rPr>
        <w:t>ustom and Extension Controllers</w:t>
      </w:r>
      <w:r w:rsidR="00750D0A" w:rsidRPr="00DF4B43">
        <w:rPr>
          <w:rFonts w:ascii="Calibri" w:hAnsi="Calibri" w:cs="Calibri"/>
          <w:sz w:val="22"/>
          <w:szCs w:val="22"/>
        </w:rPr>
        <w:t>.</w:t>
      </w:r>
    </w:p>
    <w:p w:rsidR="000B7801" w:rsidRDefault="000B7801" w:rsidP="000B7801">
      <w:pPr>
        <w:pStyle w:val="ListParagraph"/>
        <w:numPr>
          <w:ilvl w:val="0"/>
          <w:numId w:val="6"/>
        </w:numPr>
        <w:rPr>
          <w:rFonts w:ascii="Calibri" w:hAnsi="Calibri" w:cs="Calibri"/>
          <w:sz w:val="22"/>
          <w:szCs w:val="22"/>
        </w:rPr>
      </w:pPr>
      <w:r w:rsidRPr="00C44E76">
        <w:rPr>
          <w:rFonts w:ascii="Calibri" w:hAnsi="Calibri" w:cs="Calibri"/>
          <w:sz w:val="22"/>
          <w:szCs w:val="22"/>
        </w:rPr>
        <w:t>Developed Report, Custom Reports and dashboards.</w:t>
      </w:r>
    </w:p>
    <w:p w:rsidR="009D15E2" w:rsidRPr="00C44E76" w:rsidRDefault="009D15E2" w:rsidP="000B7801">
      <w:pPr>
        <w:pStyle w:val="ListParagraph"/>
        <w:numPr>
          <w:ilvl w:val="0"/>
          <w:numId w:val="6"/>
        </w:numPr>
        <w:rPr>
          <w:rFonts w:ascii="Calibri" w:hAnsi="Calibri" w:cs="Calibri"/>
          <w:sz w:val="22"/>
          <w:szCs w:val="22"/>
        </w:rPr>
      </w:pPr>
      <w:r>
        <w:rPr>
          <w:rFonts w:ascii="Calibri" w:hAnsi="Calibri" w:cs="Calibri"/>
          <w:sz w:val="22"/>
          <w:szCs w:val="22"/>
        </w:rPr>
        <w:t>Created Web Tabs and VisualForce help pages as per the business requirement.</w:t>
      </w:r>
    </w:p>
    <w:p w:rsidR="000B7801" w:rsidRPr="00C44E76" w:rsidRDefault="000B7801" w:rsidP="000B7801">
      <w:pPr>
        <w:pStyle w:val="ListParagraph"/>
        <w:numPr>
          <w:ilvl w:val="0"/>
          <w:numId w:val="6"/>
        </w:numPr>
        <w:rPr>
          <w:rFonts w:ascii="Calibri" w:hAnsi="Calibri" w:cs="Calibri"/>
          <w:sz w:val="22"/>
          <w:szCs w:val="22"/>
        </w:rPr>
      </w:pPr>
      <w:r w:rsidRPr="00C44E76">
        <w:rPr>
          <w:rFonts w:ascii="Calibri" w:hAnsi="Calibri" w:cs="Calibri"/>
          <w:sz w:val="22"/>
          <w:szCs w:val="22"/>
        </w:rPr>
        <w:t>Created Workflows, field updates, email alerts and formulas.</w:t>
      </w:r>
    </w:p>
    <w:p w:rsidR="000B7801" w:rsidRPr="00980033" w:rsidRDefault="000B7801" w:rsidP="00980033">
      <w:pPr>
        <w:pStyle w:val="ListParagraph"/>
        <w:numPr>
          <w:ilvl w:val="0"/>
          <w:numId w:val="6"/>
        </w:numPr>
        <w:rPr>
          <w:rFonts w:ascii="Calibri" w:hAnsi="Calibri" w:cs="Calibri"/>
          <w:sz w:val="22"/>
          <w:szCs w:val="22"/>
        </w:rPr>
      </w:pPr>
      <w:r w:rsidRPr="00C44E76">
        <w:rPr>
          <w:rFonts w:ascii="Calibri" w:hAnsi="Calibri" w:cs="Calibri"/>
          <w:sz w:val="22"/>
          <w:szCs w:val="22"/>
        </w:rPr>
        <w:t xml:space="preserve">Developed </w:t>
      </w:r>
      <w:r w:rsidR="00980033">
        <w:rPr>
          <w:rFonts w:ascii="Calibri" w:hAnsi="Calibri" w:cs="Calibri"/>
          <w:sz w:val="22"/>
          <w:szCs w:val="22"/>
        </w:rPr>
        <w:t>Visual force pages, Apex classes</w:t>
      </w:r>
      <w:r w:rsidR="00DF4B43">
        <w:rPr>
          <w:rFonts w:ascii="Calibri" w:hAnsi="Calibri" w:cs="Calibri"/>
          <w:sz w:val="22"/>
          <w:szCs w:val="22"/>
        </w:rPr>
        <w:t>,</w:t>
      </w:r>
      <w:r w:rsidR="0066341B">
        <w:rPr>
          <w:rFonts w:ascii="Calibri" w:hAnsi="Calibri" w:cs="Calibri"/>
          <w:sz w:val="22"/>
          <w:szCs w:val="22"/>
        </w:rPr>
        <w:t xml:space="preserve"> </w:t>
      </w:r>
      <w:r w:rsidR="00DF4B43">
        <w:rPr>
          <w:rFonts w:ascii="Calibri" w:hAnsi="Calibri" w:cs="Calibri"/>
          <w:sz w:val="22"/>
          <w:szCs w:val="22"/>
        </w:rPr>
        <w:t>controllers and Extensions.</w:t>
      </w:r>
      <w:r w:rsidRPr="00980033">
        <w:rPr>
          <w:rFonts w:ascii="Calibri" w:hAnsi="Calibri" w:cs="Calibri"/>
          <w:sz w:val="22"/>
          <w:szCs w:val="22"/>
        </w:rPr>
        <w:t xml:space="preserve"> </w:t>
      </w:r>
    </w:p>
    <w:p w:rsidR="000B7801" w:rsidRPr="00387FCE" w:rsidRDefault="000B7801" w:rsidP="000B7801">
      <w:pPr>
        <w:numPr>
          <w:ilvl w:val="0"/>
          <w:numId w:val="6"/>
        </w:numPr>
        <w:autoSpaceDE w:val="0"/>
        <w:autoSpaceDN w:val="0"/>
        <w:adjustRightInd w:val="0"/>
        <w:spacing w:after="17" w:line="240" w:lineRule="auto"/>
        <w:jc w:val="both"/>
        <w:rPr>
          <w:rFonts w:ascii="Calibri" w:hAnsi="Calibri" w:cs="Arial"/>
          <w:color w:val="000000"/>
          <w:lang w:val="en-IN" w:eastAsia="en-IN"/>
        </w:rPr>
      </w:pPr>
      <w:r w:rsidRPr="00387FCE">
        <w:rPr>
          <w:rFonts w:ascii="Calibri" w:hAnsi="Calibri" w:cs="Arial"/>
          <w:color w:val="000000"/>
          <w:lang w:val="en-IN" w:eastAsia="en-IN"/>
        </w:rPr>
        <w:t>Create and manage custom objects, fields, and formulas, Creating Dependent pick list &amp; Fields</w:t>
      </w:r>
    </w:p>
    <w:p w:rsidR="000B7801" w:rsidRDefault="000B7801" w:rsidP="003559FE">
      <w:pPr>
        <w:numPr>
          <w:ilvl w:val="0"/>
          <w:numId w:val="6"/>
        </w:numPr>
        <w:autoSpaceDE w:val="0"/>
        <w:autoSpaceDN w:val="0"/>
        <w:adjustRightInd w:val="0"/>
        <w:spacing w:after="17" w:line="240" w:lineRule="auto"/>
        <w:jc w:val="both"/>
        <w:rPr>
          <w:rFonts w:ascii="Calibri" w:hAnsi="Calibri" w:cs="Arial"/>
          <w:color w:val="000000"/>
          <w:lang w:val="en-IN" w:eastAsia="en-IN"/>
        </w:rPr>
      </w:pPr>
      <w:r w:rsidRPr="00387FCE">
        <w:rPr>
          <w:rFonts w:ascii="Calibri" w:hAnsi="Calibri" w:cs="Arial"/>
          <w:color w:val="000000"/>
          <w:lang w:val="en-IN" w:eastAsia="en-IN"/>
        </w:rPr>
        <w:t>Creating Formulas and Validation Rules, Develop page layouts, Creating Custom Field Relationships</w:t>
      </w:r>
    </w:p>
    <w:p w:rsidR="00DF4B43" w:rsidRDefault="00DF4B43" w:rsidP="00DF4B43">
      <w:pPr>
        <w:autoSpaceDE w:val="0"/>
        <w:autoSpaceDN w:val="0"/>
        <w:adjustRightInd w:val="0"/>
        <w:spacing w:after="17" w:line="240" w:lineRule="auto"/>
        <w:ind w:left="720"/>
        <w:jc w:val="both"/>
        <w:rPr>
          <w:rFonts w:ascii="Calibri" w:hAnsi="Calibri" w:cs="Arial"/>
          <w:color w:val="000000"/>
          <w:lang w:val="en-IN" w:eastAsia="en-IN"/>
        </w:rPr>
      </w:pPr>
    </w:p>
    <w:p w:rsidR="000B7801" w:rsidRPr="00387FCE" w:rsidRDefault="000B7801" w:rsidP="000B7801">
      <w:pPr>
        <w:numPr>
          <w:ilvl w:val="0"/>
          <w:numId w:val="6"/>
        </w:numPr>
        <w:autoSpaceDE w:val="0"/>
        <w:autoSpaceDN w:val="0"/>
        <w:adjustRightInd w:val="0"/>
        <w:spacing w:after="17" w:line="240" w:lineRule="auto"/>
        <w:jc w:val="both"/>
        <w:rPr>
          <w:rFonts w:ascii="Calibri" w:hAnsi="Calibri" w:cs="Arial"/>
          <w:color w:val="000000"/>
          <w:lang w:val="en-IN" w:eastAsia="en-IN"/>
        </w:rPr>
      </w:pPr>
      <w:r w:rsidRPr="00387FCE">
        <w:rPr>
          <w:rFonts w:ascii="Calibri" w:hAnsi="Calibri" w:cs="Arial"/>
          <w:color w:val="000000"/>
          <w:lang w:val="en-IN" w:eastAsia="en-IN"/>
        </w:rPr>
        <w:t>Implement Using Custom Workflow</w:t>
      </w:r>
      <w:r w:rsidR="00DF4B43">
        <w:rPr>
          <w:rFonts w:ascii="Calibri" w:hAnsi="Calibri" w:cs="Arial"/>
          <w:color w:val="000000"/>
          <w:lang w:val="en-IN" w:eastAsia="en-IN"/>
        </w:rPr>
        <w:t>,</w:t>
      </w:r>
      <w:r w:rsidR="0066341B">
        <w:rPr>
          <w:rFonts w:ascii="Calibri" w:hAnsi="Calibri" w:cs="Arial"/>
          <w:color w:val="000000"/>
          <w:lang w:val="en-IN" w:eastAsia="en-IN"/>
        </w:rPr>
        <w:t xml:space="preserve"> </w:t>
      </w:r>
      <w:r w:rsidR="00DF4B43">
        <w:rPr>
          <w:rFonts w:ascii="Calibri" w:hAnsi="Calibri" w:cs="Arial"/>
          <w:color w:val="000000"/>
          <w:lang w:val="en-IN" w:eastAsia="en-IN"/>
        </w:rPr>
        <w:t>Process builder</w:t>
      </w:r>
      <w:r w:rsidRPr="00387FCE">
        <w:rPr>
          <w:rFonts w:ascii="Calibri" w:hAnsi="Calibri" w:cs="Arial"/>
          <w:color w:val="000000"/>
          <w:lang w:val="en-IN" w:eastAsia="en-IN"/>
        </w:rPr>
        <w:t xml:space="preserve"> and Approval Processes, Develop and maintain custom reports and maintain dashboards</w:t>
      </w:r>
    </w:p>
    <w:p w:rsidR="000B7801" w:rsidRDefault="000B7801" w:rsidP="000B7801">
      <w:pPr>
        <w:numPr>
          <w:ilvl w:val="0"/>
          <w:numId w:val="6"/>
        </w:numPr>
        <w:autoSpaceDE w:val="0"/>
        <w:autoSpaceDN w:val="0"/>
        <w:adjustRightInd w:val="0"/>
        <w:spacing w:after="17" w:line="240" w:lineRule="auto"/>
        <w:jc w:val="both"/>
        <w:rPr>
          <w:rFonts w:ascii="Calibri" w:hAnsi="Calibri" w:cs="Arial"/>
          <w:color w:val="000000"/>
          <w:lang w:val="en-IN" w:eastAsia="en-IN"/>
        </w:rPr>
      </w:pPr>
      <w:r w:rsidRPr="00387FCE">
        <w:rPr>
          <w:rFonts w:ascii="Calibri" w:hAnsi="Calibri" w:cs="Arial"/>
          <w:color w:val="000000"/>
          <w:lang w:val="en-IN" w:eastAsia="en-IN"/>
        </w:rPr>
        <w:t>Deliver training and c</w:t>
      </w:r>
      <w:r w:rsidR="003559FE">
        <w:rPr>
          <w:rFonts w:ascii="Calibri" w:hAnsi="Calibri" w:cs="Arial"/>
          <w:color w:val="000000"/>
          <w:lang w:val="en-IN" w:eastAsia="en-IN"/>
        </w:rPr>
        <w:t>ommunication to business users.</w:t>
      </w:r>
      <w:r w:rsidRPr="00387FCE">
        <w:rPr>
          <w:rFonts w:ascii="Calibri" w:hAnsi="Calibri" w:cs="Arial"/>
          <w:color w:val="000000"/>
          <w:lang w:val="en-IN" w:eastAsia="en-IN"/>
        </w:rPr>
        <w:t xml:space="preserve"> Implement, test, and deploy Apex classes and triggers.</w:t>
      </w:r>
    </w:p>
    <w:p w:rsidR="000B7801" w:rsidRPr="00980033" w:rsidRDefault="00750D0A" w:rsidP="000C3319">
      <w:pPr>
        <w:numPr>
          <w:ilvl w:val="0"/>
          <w:numId w:val="6"/>
        </w:numPr>
        <w:autoSpaceDE w:val="0"/>
        <w:autoSpaceDN w:val="0"/>
        <w:adjustRightInd w:val="0"/>
        <w:spacing w:after="17" w:line="240" w:lineRule="auto"/>
        <w:jc w:val="both"/>
        <w:rPr>
          <w:rFonts w:ascii="Calibri" w:hAnsi="Calibri" w:cs="Arial"/>
          <w:color w:val="000000"/>
          <w:lang w:val="en-IN" w:eastAsia="en-IN"/>
        </w:rPr>
      </w:pPr>
      <w:r>
        <w:rPr>
          <w:rFonts w:ascii="Calibri" w:hAnsi="Calibri" w:cs="Arial"/>
          <w:color w:val="000000"/>
          <w:lang w:val="en-IN" w:eastAsia="en-IN"/>
        </w:rPr>
        <w:t>Individually handled the weekly calls and the monthly calls with the business to focus on constant enhancement for the end user using the application</w:t>
      </w:r>
    </w:p>
    <w:tbl>
      <w:tblPr>
        <w:tblpPr w:leftFromText="180" w:rightFromText="180" w:vertAnchor="text" w:horzAnchor="margin" w:tblpY="101"/>
        <w:tblW w:w="10008" w:type="dxa"/>
        <w:tblLayout w:type="fixed"/>
        <w:tblLook w:val="0000" w:firstRow="0" w:lastRow="0" w:firstColumn="0" w:lastColumn="0" w:noHBand="0" w:noVBand="0"/>
      </w:tblPr>
      <w:tblGrid>
        <w:gridCol w:w="10008"/>
      </w:tblGrid>
      <w:tr w:rsidR="00CA053B" w:rsidRPr="00F75855" w:rsidTr="00945570">
        <w:trPr>
          <w:cantSplit/>
          <w:trHeight w:val="590"/>
        </w:trPr>
        <w:tc>
          <w:tcPr>
            <w:tcW w:w="10008" w:type="dxa"/>
            <w:shd w:val="clear" w:color="auto" w:fill="C6D9F1"/>
          </w:tcPr>
          <w:p w:rsidR="00CA053B" w:rsidRPr="00F75855" w:rsidRDefault="00A11EA5" w:rsidP="0066341B">
            <w:pPr>
              <w:pStyle w:val="Cog-H3a"/>
              <w:ind w:left="360"/>
              <w:jc w:val="both"/>
              <w:rPr>
                <w:rFonts w:ascii="Calibri" w:hAnsi="Calibri" w:cs="Calibri"/>
                <w:color w:val="000000"/>
                <w:szCs w:val="22"/>
              </w:rPr>
            </w:pPr>
            <w:r>
              <w:rPr>
                <w:rFonts w:ascii="Calibri" w:hAnsi="Calibri" w:cs="Calibri"/>
                <w:color w:val="000000"/>
                <w:szCs w:val="22"/>
              </w:rPr>
              <w:t>Project</w:t>
            </w:r>
            <w:r w:rsidR="00CA053B">
              <w:rPr>
                <w:rFonts w:ascii="Calibri" w:hAnsi="Calibri" w:cs="Calibri"/>
                <w:color w:val="000000"/>
                <w:szCs w:val="22"/>
              </w:rPr>
              <w:t xml:space="preserve"> : </w:t>
            </w:r>
            <w:r w:rsidR="0066341B">
              <w:rPr>
                <w:rFonts w:ascii="Calibri" w:hAnsi="Calibri" w:cs="Calibri"/>
                <w:color w:val="000000"/>
                <w:szCs w:val="22"/>
              </w:rPr>
              <w:t>Seller Platform (SPBS)</w:t>
            </w:r>
          </w:p>
        </w:tc>
      </w:tr>
    </w:tbl>
    <w:p w:rsidR="00BB7F24" w:rsidRDefault="00BB7F24" w:rsidP="003743BD">
      <w:pPr>
        <w:rPr>
          <w:rFonts w:ascii="Calibri" w:eastAsia="Calibri" w:hAnsi="Calibri" w:cs="Calibri"/>
          <w:szCs w:val="20"/>
        </w:rPr>
      </w:pPr>
      <w:r>
        <w:rPr>
          <w:rFonts w:ascii="Calibri" w:eastAsia="Calibri" w:hAnsi="Calibri" w:cs="Calibri"/>
          <w:szCs w:val="20"/>
        </w:rPr>
        <w:t>Client:</w:t>
      </w:r>
      <w:r w:rsidR="0066341B">
        <w:rPr>
          <w:rFonts w:ascii="Calibri" w:eastAsia="Calibri" w:hAnsi="Calibri" w:cs="Calibri"/>
          <w:szCs w:val="20"/>
        </w:rPr>
        <w:t xml:space="preserve"> </w:t>
      </w:r>
      <w:r w:rsidRPr="2EE232B2">
        <w:rPr>
          <w:rFonts w:ascii="Calibri" w:eastAsia="Calibri" w:hAnsi="Calibri" w:cs="Calibri"/>
          <w:szCs w:val="20"/>
        </w:rPr>
        <w:t>Dazzle Developers situated in US which has its center in Bengaluru, India</w:t>
      </w:r>
    </w:p>
    <w:p w:rsidR="00BB7F24" w:rsidRPr="00A12F42" w:rsidRDefault="00BB7F24" w:rsidP="00BB7F24">
      <w:r w:rsidRPr="2EE232B2">
        <w:rPr>
          <w:rFonts w:ascii="Calibri" w:eastAsia="Calibri" w:hAnsi="Calibri" w:cs="Calibri"/>
          <w:szCs w:val="20"/>
        </w:rPr>
        <w:t xml:space="preserve">The project on completion will act as a one stop destination for the sellers wherein they can conclude all their transactions involved in selling a product. The seller can fulfill orders rained through all the channels where the seller is selling his products like </w:t>
      </w:r>
      <w:r>
        <w:rPr>
          <w:rFonts w:ascii="Calibri" w:eastAsia="Calibri" w:hAnsi="Calibri" w:cs="Calibri"/>
          <w:szCs w:val="20"/>
        </w:rPr>
        <w:t>Flipk</w:t>
      </w:r>
      <w:r w:rsidRPr="2EE232B2">
        <w:rPr>
          <w:rFonts w:ascii="Calibri" w:eastAsia="Calibri" w:hAnsi="Calibri" w:cs="Calibri"/>
          <w:szCs w:val="20"/>
        </w:rPr>
        <w:t>art, Amazon,</w:t>
      </w:r>
      <w:r w:rsidR="0066341B">
        <w:rPr>
          <w:rFonts w:ascii="Calibri" w:eastAsia="Calibri" w:hAnsi="Calibri" w:cs="Calibri"/>
          <w:szCs w:val="20"/>
        </w:rPr>
        <w:t xml:space="preserve"> </w:t>
      </w:r>
      <w:r w:rsidRPr="2EE232B2">
        <w:rPr>
          <w:rFonts w:ascii="Calibri" w:eastAsia="Calibri" w:hAnsi="Calibri" w:cs="Calibri"/>
          <w:szCs w:val="20"/>
        </w:rPr>
        <w:t xml:space="preserve"> Snapdeal etc. He will not need individual portals for the respective channels and could just use Seller portal to track orders, inventory upload new products, </w:t>
      </w:r>
      <w:r w:rsidR="0066341B">
        <w:rPr>
          <w:rFonts w:ascii="Calibri" w:eastAsia="Calibri" w:hAnsi="Calibri" w:cs="Calibri"/>
          <w:szCs w:val="20"/>
        </w:rPr>
        <w:t xml:space="preserve"> </w:t>
      </w:r>
      <w:r w:rsidRPr="2EE232B2">
        <w:rPr>
          <w:rFonts w:ascii="Calibri" w:eastAsia="Calibri" w:hAnsi="Calibri" w:cs="Calibri"/>
          <w:szCs w:val="20"/>
        </w:rPr>
        <w:t>analyse the selling patterns etc over the channels.</w:t>
      </w:r>
      <w:r w:rsidRPr="00BB7F24">
        <w:rPr>
          <w:rFonts w:ascii="Calibri" w:eastAsia="Calibri" w:hAnsi="Calibri" w:cs="Calibri"/>
          <w:szCs w:val="20"/>
        </w:rPr>
        <w:t xml:space="preserve"> </w:t>
      </w:r>
      <w:r w:rsidRPr="22F05FC3">
        <w:rPr>
          <w:rFonts w:ascii="Calibri" w:eastAsia="Calibri" w:hAnsi="Calibri" w:cs="Calibri"/>
          <w:szCs w:val="20"/>
        </w:rPr>
        <w:t>Complete Salesforce configuration and customization on customer communities.</w:t>
      </w:r>
    </w:p>
    <w:p w:rsidR="00BB7F24" w:rsidRPr="00A12F42" w:rsidRDefault="00BB7F24" w:rsidP="003743BD"/>
    <w:p w:rsidR="00BB7F24" w:rsidRPr="00A12F42" w:rsidRDefault="00BB7F24" w:rsidP="00BB7F24"/>
    <w:tbl>
      <w:tblPr>
        <w:tblpPr w:leftFromText="180" w:rightFromText="180" w:vertAnchor="text" w:horzAnchor="margin" w:tblpY="101"/>
        <w:tblW w:w="10008" w:type="dxa"/>
        <w:tblLayout w:type="fixed"/>
        <w:tblLook w:val="0000" w:firstRow="0" w:lastRow="0" w:firstColumn="0" w:lastColumn="0" w:noHBand="0" w:noVBand="0"/>
      </w:tblPr>
      <w:tblGrid>
        <w:gridCol w:w="10008"/>
      </w:tblGrid>
      <w:tr w:rsidR="00CA053B" w:rsidRPr="00F75855" w:rsidTr="00945570">
        <w:trPr>
          <w:cantSplit/>
          <w:trHeight w:val="590"/>
        </w:trPr>
        <w:tc>
          <w:tcPr>
            <w:tcW w:w="10008" w:type="dxa"/>
            <w:shd w:val="clear" w:color="auto" w:fill="C6D9F1"/>
          </w:tcPr>
          <w:p w:rsidR="00CA053B" w:rsidRPr="00F75855" w:rsidRDefault="00CA053B" w:rsidP="00945570">
            <w:pPr>
              <w:pStyle w:val="Cog-H3a"/>
              <w:jc w:val="both"/>
              <w:rPr>
                <w:rFonts w:ascii="Calibri" w:hAnsi="Calibri" w:cs="Calibri"/>
                <w:color w:val="000000"/>
                <w:szCs w:val="22"/>
              </w:rPr>
            </w:pPr>
            <w:r>
              <w:rPr>
                <w:rFonts w:ascii="Calibri" w:hAnsi="Calibri" w:cs="Calibri"/>
                <w:color w:val="000000"/>
                <w:szCs w:val="22"/>
              </w:rPr>
              <w:t>Responsibilities :</w:t>
            </w:r>
          </w:p>
        </w:tc>
      </w:tr>
    </w:tbl>
    <w:p w:rsidR="00284A0B" w:rsidRPr="002075CD" w:rsidRDefault="00284A0B" w:rsidP="002075CD">
      <w:pPr>
        <w:numPr>
          <w:ilvl w:val="0"/>
          <w:numId w:val="6"/>
        </w:numPr>
        <w:shd w:val="clear" w:color="auto" w:fill="FFFFFF"/>
        <w:spacing w:after="0" w:line="320" w:lineRule="atLeast"/>
        <w:rPr>
          <w:rFonts w:ascii="Verdana" w:eastAsia="Times New Roman" w:hAnsi="Verdana" w:cs="Times New Roman"/>
          <w:color w:val="333333"/>
          <w:sz w:val="20"/>
          <w:szCs w:val="20"/>
        </w:rPr>
      </w:pPr>
      <w:r w:rsidRPr="00284A0B">
        <w:rPr>
          <w:rFonts w:ascii="Verdana" w:eastAsia="Times New Roman" w:hAnsi="Verdana" w:cs="Times New Roman"/>
          <w:color w:val="333333"/>
          <w:sz w:val="20"/>
          <w:szCs w:val="20"/>
        </w:rPr>
        <w:t>Worked with the user group for r</w:t>
      </w:r>
      <w:r w:rsidRPr="000C1FF6">
        <w:rPr>
          <w:rFonts w:ascii="Verdana" w:eastAsia="Times New Roman" w:hAnsi="Verdana" w:cs="Times New Roman"/>
          <w:color w:val="333333"/>
          <w:sz w:val="20"/>
          <w:szCs w:val="20"/>
        </w:rPr>
        <w:t xml:space="preserve">equirement gathering </w:t>
      </w:r>
      <w:r w:rsidR="002075CD">
        <w:rPr>
          <w:rFonts w:ascii="Verdana" w:eastAsia="Times New Roman" w:hAnsi="Verdana" w:cs="Times New Roman"/>
          <w:color w:val="333333"/>
          <w:sz w:val="20"/>
          <w:szCs w:val="20"/>
        </w:rPr>
        <w:t xml:space="preserve">through </w:t>
      </w:r>
      <w:r w:rsidRPr="002075CD">
        <w:rPr>
          <w:rFonts w:ascii="Verdana" w:eastAsia="Times New Roman" w:hAnsi="Verdana" w:cs="Times New Roman"/>
          <w:color w:val="333333"/>
          <w:sz w:val="20"/>
          <w:szCs w:val="20"/>
        </w:rPr>
        <w:t>planning</w:t>
      </w:r>
      <w:r w:rsidR="004B37AF">
        <w:rPr>
          <w:rFonts w:ascii="Verdana" w:eastAsia="Times New Roman" w:hAnsi="Verdana" w:cs="Times New Roman"/>
          <w:color w:val="333333"/>
          <w:sz w:val="20"/>
          <w:szCs w:val="20"/>
        </w:rPr>
        <w:t xml:space="preserve"> </w:t>
      </w:r>
      <w:r w:rsidRPr="002075CD">
        <w:rPr>
          <w:rFonts w:ascii="Verdana" w:eastAsia="Times New Roman" w:hAnsi="Verdana" w:cs="Times New Roman"/>
          <w:color w:val="333333"/>
          <w:sz w:val="20"/>
          <w:szCs w:val="20"/>
        </w:rPr>
        <w:t>and </w:t>
      </w:r>
      <w:r w:rsidR="006E4FEE">
        <w:rPr>
          <w:rFonts w:ascii="Verdana" w:eastAsia="Times New Roman" w:hAnsi="Verdana" w:cs="Times New Roman"/>
          <w:color w:val="333333"/>
          <w:sz w:val="20"/>
          <w:szCs w:val="20"/>
        </w:rPr>
        <w:t>implementation of business logic.</w:t>
      </w:r>
    </w:p>
    <w:p w:rsidR="00CA053B" w:rsidRPr="000C1FF6" w:rsidRDefault="00284A0B" w:rsidP="000C1FF6">
      <w:pPr>
        <w:numPr>
          <w:ilvl w:val="0"/>
          <w:numId w:val="6"/>
        </w:numPr>
        <w:shd w:val="clear" w:color="auto" w:fill="FFFFFF"/>
        <w:spacing w:after="0" w:line="320" w:lineRule="atLeast"/>
        <w:rPr>
          <w:rFonts w:ascii="Verdana" w:eastAsia="Times New Roman" w:hAnsi="Verdana" w:cs="Times New Roman"/>
          <w:color w:val="333333"/>
          <w:sz w:val="20"/>
          <w:szCs w:val="20"/>
        </w:rPr>
      </w:pPr>
      <w:r w:rsidRPr="000C1FF6">
        <w:rPr>
          <w:rFonts w:ascii="Verdana" w:eastAsia="Times New Roman" w:hAnsi="Verdana" w:cs="Times New Roman"/>
          <w:color w:val="333333"/>
          <w:sz w:val="20"/>
          <w:szCs w:val="20"/>
        </w:rPr>
        <w:t xml:space="preserve"> Implemented the requirements on Force.com platform and Force.com IDE Plug-in using Eclipse.</w:t>
      </w:r>
    </w:p>
    <w:p w:rsidR="00284A0B" w:rsidRPr="00284A0B" w:rsidRDefault="00284A0B" w:rsidP="00284A0B">
      <w:pPr>
        <w:numPr>
          <w:ilvl w:val="0"/>
          <w:numId w:val="6"/>
        </w:numPr>
        <w:shd w:val="clear" w:color="auto" w:fill="FFFFFF"/>
        <w:spacing w:after="0" w:line="320" w:lineRule="atLeast"/>
        <w:rPr>
          <w:rFonts w:ascii="Verdana" w:eastAsia="Times New Roman" w:hAnsi="Verdana" w:cs="Times New Roman"/>
          <w:color w:val="333333"/>
          <w:sz w:val="20"/>
          <w:szCs w:val="20"/>
        </w:rPr>
      </w:pPr>
      <w:r w:rsidRPr="00284A0B">
        <w:rPr>
          <w:rFonts w:ascii="Verdana" w:eastAsia="Times New Roman" w:hAnsi="Verdana" w:cs="Times New Roman"/>
          <w:color w:val="333333"/>
          <w:sz w:val="20"/>
          <w:szCs w:val="20"/>
        </w:rPr>
        <w:lastRenderedPageBreak/>
        <w:t>Created </w:t>
      </w:r>
      <w:r w:rsidRPr="000C1FF6">
        <w:rPr>
          <w:rFonts w:ascii="Verdana" w:eastAsia="Times New Roman" w:hAnsi="Verdana" w:cs="Times New Roman"/>
          <w:color w:val="333333"/>
          <w:sz w:val="20"/>
          <w:szCs w:val="20"/>
        </w:rPr>
        <w:t>Data Validation rules and Formulas </w:t>
      </w:r>
      <w:r w:rsidRPr="00284A0B">
        <w:rPr>
          <w:rFonts w:ascii="Verdana" w:eastAsia="Times New Roman" w:hAnsi="Verdana" w:cs="Times New Roman"/>
          <w:color w:val="333333"/>
          <w:sz w:val="20"/>
          <w:szCs w:val="20"/>
        </w:rPr>
        <w:t>as per business requirement.</w:t>
      </w:r>
    </w:p>
    <w:p w:rsidR="00284A0B" w:rsidRDefault="00284A0B" w:rsidP="006E4FEE">
      <w:pPr>
        <w:numPr>
          <w:ilvl w:val="0"/>
          <w:numId w:val="6"/>
        </w:numPr>
        <w:shd w:val="clear" w:color="auto" w:fill="FFFFFF"/>
        <w:spacing w:after="0" w:line="320" w:lineRule="atLeast"/>
        <w:rPr>
          <w:rFonts w:ascii="Verdana" w:eastAsia="Times New Roman" w:hAnsi="Verdana" w:cs="Times New Roman"/>
          <w:color w:val="333333"/>
          <w:sz w:val="20"/>
          <w:szCs w:val="20"/>
        </w:rPr>
      </w:pPr>
      <w:r w:rsidRPr="00284A0B">
        <w:rPr>
          <w:rFonts w:ascii="Verdana" w:eastAsia="Times New Roman" w:hAnsi="Verdana" w:cs="Times New Roman"/>
          <w:color w:val="333333"/>
          <w:sz w:val="20"/>
          <w:szCs w:val="20"/>
        </w:rPr>
        <w:t>Created </w:t>
      </w:r>
      <w:r w:rsidRPr="000C1FF6">
        <w:rPr>
          <w:rFonts w:ascii="Verdana" w:eastAsia="Times New Roman" w:hAnsi="Verdana" w:cs="Times New Roman"/>
          <w:color w:val="333333"/>
          <w:sz w:val="20"/>
          <w:szCs w:val="20"/>
        </w:rPr>
        <w:t>Workflow Rules</w:t>
      </w:r>
      <w:r w:rsidRPr="00284A0B">
        <w:rPr>
          <w:rFonts w:ascii="Verdana" w:eastAsia="Times New Roman" w:hAnsi="Verdana" w:cs="Times New Roman"/>
          <w:color w:val="333333"/>
          <w:sz w:val="20"/>
          <w:szCs w:val="20"/>
        </w:rPr>
        <w:t> to automate </w:t>
      </w:r>
      <w:r w:rsidRPr="000C1FF6">
        <w:rPr>
          <w:rFonts w:ascii="Verdana" w:eastAsia="Times New Roman" w:hAnsi="Verdana" w:cs="Times New Roman"/>
          <w:color w:val="333333"/>
          <w:sz w:val="20"/>
          <w:szCs w:val="20"/>
        </w:rPr>
        <w:t>Tasks, Email Alerts,</w:t>
      </w:r>
      <w:r w:rsidR="006E4FEE" w:rsidRPr="006E4FEE">
        <w:rPr>
          <w:rFonts w:ascii="Verdana" w:eastAsia="Times New Roman" w:hAnsi="Verdana" w:cs="Times New Roman"/>
          <w:color w:val="333333"/>
          <w:sz w:val="20"/>
          <w:szCs w:val="20"/>
        </w:rPr>
        <w:t xml:space="preserve"> </w:t>
      </w:r>
      <w:r w:rsidR="006E4FEE" w:rsidRPr="00284A0B">
        <w:rPr>
          <w:rFonts w:ascii="Verdana" w:eastAsia="Times New Roman" w:hAnsi="Verdana" w:cs="Times New Roman"/>
          <w:color w:val="333333"/>
          <w:sz w:val="20"/>
          <w:szCs w:val="20"/>
        </w:rPr>
        <w:t>Created and used Email templates in </w:t>
      </w:r>
      <w:r w:rsidR="006E4FEE" w:rsidRPr="000C1FF6">
        <w:rPr>
          <w:rFonts w:ascii="Verdana" w:eastAsia="Times New Roman" w:hAnsi="Verdana" w:cs="Times New Roman"/>
          <w:color w:val="333333"/>
          <w:sz w:val="20"/>
          <w:szCs w:val="20"/>
        </w:rPr>
        <w:t>HTML</w:t>
      </w:r>
      <w:r w:rsidR="006E4FEE" w:rsidRPr="00284A0B">
        <w:rPr>
          <w:rFonts w:ascii="Verdana" w:eastAsia="Times New Roman" w:hAnsi="Verdana" w:cs="Times New Roman"/>
          <w:color w:val="333333"/>
          <w:sz w:val="20"/>
          <w:szCs w:val="20"/>
        </w:rPr>
        <w:t> and </w:t>
      </w:r>
      <w:r w:rsidR="006E4FEE">
        <w:rPr>
          <w:rFonts w:ascii="Verdana" w:eastAsia="Times New Roman" w:hAnsi="Verdana" w:cs="Times New Roman"/>
          <w:color w:val="333333"/>
          <w:sz w:val="20"/>
          <w:szCs w:val="20"/>
        </w:rPr>
        <w:t>VisualForce</w:t>
      </w:r>
      <w:r w:rsidR="006E4FEE" w:rsidRPr="006E4FEE">
        <w:rPr>
          <w:rFonts w:ascii="Verdana" w:eastAsia="Times New Roman" w:hAnsi="Verdana" w:cs="Times New Roman"/>
          <w:color w:val="333333"/>
          <w:sz w:val="20"/>
          <w:szCs w:val="20"/>
        </w:rPr>
        <w:t>,</w:t>
      </w:r>
      <w:r w:rsidRPr="006E4FEE">
        <w:rPr>
          <w:rFonts w:ascii="Verdana" w:eastAsia="Times New Roman" w:hAnsi="Verdana" w:cs="Times New Roman"/>
          <w:color w:val="333333"/>
          <w:sz w:val="20"/>
          <w:szCs w:val="20"/>
        </w:rPr>
        <w:t xml:space="preserve"> Field Updates,</w:t>
      </w:r>
      <w:r w:rsidR="0066341B">
        <w:rPr>
          <w:rFonts w:ascii="Verdana" w:eastAsia="Times New Roman" w:hAnsi="Verdana" w:cs="Times New Roman"/>
          <w:color w:val="333333"/>
          <w:sz w:val="20"/>
          <w:szCs w:val="20"/>
        </w:rPr>
        <w:t xml:space="preserve"> </w:t>
      </w:r>
      <w:r w:rsidRPr="006E4FEE">
        <w:rPr>
          <w:rFonts w:ascii="Verdana" w:eastAsia="Times New Roman" w:hAnsi="Verdana" w:cs="Times New Roman"/>
          <w:color w:val="333333"/>
          <w:sz w:val="20"/>
          <w:szCs w:val="20"/>
        </w:rPr>
        <w:t>time-dependent actions and Outbound API Messages.</w:t>
      </w:r>
    </w:p>
    <w:p w:rsidR="00DF4B43" w:rsidRDefault="00DF4B43" w:rsidP="006E4FEE">
      <w:pPr>
        <w:numPr>
          <w:ilvl w:val="0"/>
          <w:numId w:val="6"/>
        </w:numPr>
        <w:shd w:val="clear" w:color="auto" w:fill="FFFFFF"/>
        <w:spacing w:after="0" w:line="320" w:lineRule="atLeast"/>
        <w:rPr>
          <w:rFonts w:ascii="Verdana" w:eastAsia="Times New Roman" w:hAnsi="Verdana" w:cs="Times New Roman"/>
          <w:color w:val="333333"/>
          <w:sz w:val="20"/>
          <w:szCs w:val="20"/>
        </w:rPr>
      </w:pPr>
      <w:r>
        <w:rPr>
          <w:rFonts w:ascii="Verdana" w:eastAsia="Times New Roman" w:hAnsi="Verdana" w:cs="Times New Roman"/>
          <w:color w:val="333333"/>
          <w:sz w:val="20"/>
          <w:szCs w:val="20"/>
        </w:rPr>
        <w:t>Creating Communities,</w:t>
      </w:r>
      <w:r w:rsidR="0066341B">
        <w:rPr>
          <w:rFonts w:ascii="Verdana" w:eastAsia="Times New Roman" w:hAnsi="Verdana" w:cs="Times New Roman"/>
          <w:color w:val="333333"/>
          <w:sz w:val="20"/>
          <w:szCs w:val="20"/>
        </w:rPr>
        <w:t xml:space="preserve"> </w:t>
      </w:r>
      <w:r>
        <w:rPr>
          <w:rFonts w:ascii="Verdana" w:eastAsia="Times New Roman" w:hAnsi="Verdana" w:cs="Times New Roman"/>
          <w:color w:val="333333"/>
          <w:sz w:val="20"/>
          <w:szCs w:val="20"/>
        </w:rPr>
        <w:t>Communities Tabs and sharing rules bases on criteria.</w:t>
      </w:r>
    </w:p>
    <w:p w:rsidR="00DF4B43" w:rsidRPr="006E4FEE" w:rsidRDefault="00DF4B43" w:rsidP="006E4FEE">
      <w:pPr>
        <w:numPr>
          <w:ilvl w:val="0"/>
          <w:numId w:val="6"/>
        </w:numPr>
        <w:shd w:val="clear" w:color="auto" w:fill="FFFFFF"/>
        <w:spacing w:after="0" w:line="320" w:lineRule="atLeast"/>
        <w:rPr>
          <w:rFonts w:ascii="Verdana" w:eastAsia="Times New Roman" w:hAnsi="Verdana" w:cs="Times New Roman"/>
          <w:color w:val="333333"/>
          <w:sz w:val="20"/>
          <w:szCs w:val="20"/>
        </w:rPr>
      </w:pPr>
      <w:r>
        <w:rPr>
          <w:rFonts w:ascii="Verdana" w:eastAsia="Times New Roman" w:hAnsi="Verdana" w:cs="Times New Roman"/>
          <w:color w:val="333333"/>
          <w:sz w:val="20"/>
          <w:szCs w:val="20"/>
        </w:rPr>
        <w:t>Discussing licensing for customer communities and Limitations.</w:t>
      </w:r>
    </w:p>
    <w:p w:rsidR="00DF4B43" w:rsidRDefault="00284A0B" w:rsidP="00DF4B43">
      <w:pPr>
        <w:numPr>
          <w:ilvl w:val="0"/>
          <w:numId w:val="6"/>
        </w:numPr>
        <w:shd w:val="clear" w:color="auto" w:fill="FFFFFF"/>
        <w:spacing w:after="0" w:line="320" w:lineRule="atLeast"/>
        <w:rPr>
          <w:rFonts w:ascii="Verdana" w:eastAsia="Times New Roman" w:hAnsi="Verdana" w:cs="Times New Roman"/>
          <w:color w:val="333333"/>
          <w:sz w:val="20"/>
          <w:szCs w:val="20"/>
        </w:rPr>
      </w:pPr>
      <w:r w:rsidRPr="00284A0B">
        <w:rPr>
          <w:rFonts w:ascii="Verdana" w:eastAsia="Times New Roman" w:hAnsi="Verdana" w:cs="Times New Roman"/>
          <w:color w:val="333333"/>
          <w:sz w:val="20"/>
          <w:szCs w:val="20"/>
        </w:rPr>
        <w:t>Designed, and developed </w:t>
      </w:r>
      <w:r w:rsidRPr="000C1FF6">
        <w:rPr>
          <w:rFonts w:ascii="Verdana" w:eastAsia="Times New Roman" w:hAnsi="Verdana" w:cs="Times New Roman"/>
          <w:color w:val="333333"/>
          <w:sz w:val="20"/>
          <w:szCs w:val="20"/>
        </w:rPr>
        <w:t>ApexClasses</w:t>
      </w:r>
      <w:r w:rsidR="006E4FEE">
        <w:rPr>
          <w:rFonts w:ascii="Verdana" w:eastAsia="Times New Roman" w:hAnsi="Verdana" w:cs="Times New Roman"/>
          <w:color w:val="333333"/>
          <w:sz w:val="20"/>
          <w:szCs w:val="20"/>
        </w:rPr>
        <w:t>,</w:t>
      </w:r>
      <w:r w:rsidR="0066341B">
        <w:rPr>
          <w:rFonts w:ascii="Verdana" w:eastAsia="Times New Roman" w:hAnsi="Verdana" w:cs="Times New Roman"/>
          <w:color w:val="333333"/>
          <w:sz w:val="20"/>
          <w:szCs w:val="20"/>
        </w:rPr>
        <w:t xml:space="preserve"> </w:t>
      </w:r>
      <w:r w:rsidR="004B37AF" w:rsidRPr="00DF4B43">
        <w:rPr>
          <w:rFonts w:ascii="Verdana" w:eastAsia="Times New Roman" w:hAnsi="Verdana" w:cs="Times New Roman"/>
          <w:color w:val="333333"/>
          <w:sz w:val="20"/>
          <w:szCs w:val="20"/>
        </w:rPr>
        <w:t>ControllerClasses</w:t>
      </w:r>
      <w:r w:rsidR="00DF4B43">
        <w:rPr>
          <w:rFonts w:ascii="Verdana" w:eastAsia="Times New Roman" w:hAnsi="Verdana" w:cs="Times New Roman"/>
          <w:color w:val="333333"/>
          <w:sz w:val="20"/>
          <w:szCs w:val="20"/>
        </w:rPr>
        <w:t>,</w:t>
      </w:r>
    </w:p>
    <w:p w:rsidR="00284A0B" w:rsidRPr="00DF4B43" w:rsidRDefault="0066341B" w:rsidP="00DF4B43">
      <w:pPr>
        <w:shd w:val="clear" w:color="auto" w:fill="FFFFFF"/>
        <w:spacing w:after="0" w:line="320" w:lineRule="atLeast"/>
        <w:ind w:left="720"/>
        <w:rPr>
          <w:rFonts w:ascii="Verdana" w:eastAsia="Times New Roman" w:hAnsi="Verdana" w:cs="Times New Roman"/>
          <w:color w:val="333333"/>
          <w:sz w:val="20"/>
          <w:szCs w:val="20"/>
        </w:rPr>
      </w:pPr>
      <w:r w:rsidRPr="00DF4B43">
        <w:rPr>
          <w:rFonts w:ascii="Verdana" w:eastAsia="Times New Roman" w:hAnsi="Verdana" w:cs="Times New Roman"/>
          <w:color w:val="333333"/>
          <w:sz w:val="20"/>
          <w:szCs w:val="20"/>
        </w:rPr>
        <w:t>Extensions</w:t>
      </w:r>
      <w:r w:rsidR="00284A0B" w:rsidRPr="00DF4B43">
        <w:rPr>
          <w:rFonts w:ascii="Verdana" w:eastAsia="Times New Roman" w:hAnsi="Verdana" w:cs="Times New Roman"/>
          <w:color w:val="333333"/>
          <w:sz w:val="20"/>
          <w:szCs w:val="20"/>
        </w:rPr>
        <w:t> and ApexTriggers</w:t>
      </w:r>
      <w:r w:rsidR="00DF4B43">
        <w:rPr>
          <w:rFonts w:ascii="Verdana" w:eastAsia="Times New Roman" w:hAnsi="Verdana" w:cs="Times New Roman"/>
          <w:color w:val="333333"/>
          <w:sz w:val="20"/>
          <w:szCs w:val="20"/>
        </w:rPr>
        <w:t xml:space="preserve"> </w:t>
      </w:r>
      <w:r w:rsidR="00284A0B" w:rsidRPr="00DF4B43">
        <w:rPr>
          <w:rFonts w:ascii="Verdana" w:eastAsia="Times New Roman" w:hAnsi="Verdana" w:cs="Times New Roman"/>
          <w:color w:val="333333"/>
          <w:sz w:val="20"/>
          <w:szCs w:val="20"/>
        </w:rPr>
        <w:t>for various functional needs in the application.</w:t>
      </w:r>
    </w:p>
    <w:p w:rsidR="00BB7F24" w:rsidRDefault="00BB7F24" w:rsidP="00284A0B">
      <w:pPr>
        <w:numPr>
          <w:ilvl w:val="0"/>
          <w:numId w:val="6"/>
        </w:numPr>
        <w:shd w:val="clear" w:color="auto" w:fill="FFFFFF"/>
        <w:spacing w:after="0" w:line="320" w:lineRule="atLeast"/>
        <w:rPr>
          <w:rFonts w:ascii="Verdana" w:eastAsia="Times New Roman" w:hAnsi="Verdana" w:cs="Times New Roman"/>
          <w:color w:val="333333"/>
          <w:sz w:val="20"/>
          <w:szCs w:val="20"/>
        </w:rPr>
      </w:pPr>
      <w:r>
        <w:rPr>
          <w:rFonts w:ascii="Verdana" w:eastAsia="Times New Roman" w:hAnsi="Verdana" w:cs="Times New Roman"/>
          <w:color w:val="333333"/>
          <w:sz w:val="20"/>
          <w:szCs w:val="20"/>
        </w:rPr>
        <w:t>Worked on service cloud-Cases,</w:t>
      </w:r>
      <w:r w:rsidR="0066341B">
        <w:rPr>
          <w:rFonts w:ascii="Verdana" w:eastAsia="Times New Roman" w:hAnsi="Verdana" w:cs="Times New Roman"/>
          <w:color w:val="333333"/>
          <w:sz w:val="20"/>
          <w:szCs w:val="20"/>
        </w:rPr>
        <w:t xml:space="preserve"> </w:t>
      </w:r>
      <w:r>
        <w:rPr>
          <w:rFonts w:ascii="Verdana" w:eastAsia="Times New Roman" w:hAnsi="Verdana" w:cs="Times New Roman"/>
          <w:color w:val="333333"/>
          <w:sz w:val="20"/>
          <w:szCs w:val="20"/>
        </w:rPr>
        <w:t>Milestones,</w:t>
      </w:r>
      <w:r w:rsidR="0066341B">
        <w:rPr>
          <w:rFonts w:ascii="Verdana" w:eastAsia="Times New Roman" w:hAnsi="Verdana" w:cs="Times New Roman"/>
          <w:color w:val="333333"/>
          <w:sz w:val="20"/>
          <w:szCs w:val="20"/>
        </w:rPr>
        <w:t xml:space="preserve"> </w:t>
      </w:r>
      <w:r>
        <w:rPr>
          <w:rFonts w:ascii="Verdana" w:eastAsia="Times New Roman" w:hAnsi="Verdana" w:cs="Times New Roman"/>
          <w:color w:val="333333"/>
          <w:sz w:val="20"/>
          <w:szCs w:val="20"/>
        </w:rPr>
        <w:t xml:space="preserve">Entititlement Management and </w:t>
      </w:r>
      <w:r w:rsidRPr="0066341B">
        <w:rPr>
          <w:rFonts w:ascii="Verdana" w:eastAsia="Times New Roman" w:hAnsi="Verdana" w:cs="Times New Roman"/>
          <w:b/>
          <w:color w:val="333333"/>
          <w:sz w:val="20"/>
          <w:szCs w:val="20"/>
        </w:rPr>
        <w:t>Omni-Channel</w:t>
      </w:r>
      <w:r>
        <w:rPr>
          <w:rFonts w:ascii="Verdana" w:eastAsia="Times New Roman" w:hAnsi="Verdana" w:cs="Times New Roman"/>
          <w:color w:val="333333"/>
          <w:sz w:val="20"/>
          <w:szCs w:val="20"/>
        </w:rPr>
        <w:t>.</w:t>
      </w:r>
    </w:p>
    <w:p w:rsidR="00284A0B" w:rsidRPr="000C1FF6" w:rsidRDefault="00284A0B" w:rsidP="000C1FF6">
      <w:pPr>
        <w:numPr>
          <w:ilvl w:val="0"/>
          <w:numId w:val="6"/>
        </w:numPr>
        <w:shd w:val="clear" w:color="auto" w:fill="FFFFFF"/>
        <w:spacing w:after="0" w:line="320" w:lineRule="atLeast"/>
        <w:rPr>
          <w:rFonts w:ascii="Verdana" w:eastAsia="Times New Roman" w:hAnsi="Verdana" w:cs="Times New Roman"/>
          <w:color w:val="333333"/>
          <w:sz w:val="20"/>
          <w:szCs w:val="20"/>
        </w:rPr>
      </w:pPr>
      <w:r w:rsidRPr="000C1FF6">
        <w:rPr>
          <w:rFonts w:ascii="Verdana" w:eastAsia="Times New Roman" w:hAnsi="Verdana" w:cs="Times New Roman"/>
          <w:color w:val="333333"/>
          <w:sz w:val="20"/>
          <w:szCs w:val="20"/>
        </w:rPr>
        <w:t>Responsible for all the activities related to configuring </w:t>
      </w:r>
      <w:r w:rsidRPr="000C1FF6">
        <w:rPr>
          <w:rFonts w:eastAsia="Times New Roman" w:cs="Times New Roman"/>
          <w:b/>
          <w:bCs/>
        </w:rPr>
        <w:t>Data Loader</w:t>
      </w:r>
      <w:r w:rsidRPr="000C1FF6">
        <w:rPr>
          <w:rFonts w:ascii="Verdana" w:eastAsia="Times New Roman" w:hAnsi="Verdana" w:cs="Times New Roman"/>
          <w:color w:val="333333"/>
          <w:sz w:val="20"/>
          <w:szCs w:val="20"/>
        </w:rPr>
        <w:t>, uploading data in </w:t>
      </w:r>
      <w:r w:rsidRPr="000C1FF6">
        <w:rPr>
          <w:rFonts w:eastAsia="Times New Roman" w:cs="Times New Roman"/>
          <w:b/>
          <w:bCs/>
        </w:rPr>
        <w:t>CSV files</w:t>
      </w:r>
      <w:r w:rsidRPr="000C1FF6">
        <w:rPr>
          <w:rFonts w:ascii="Verdana" w:eastAsia="Times New Roman" w:hAnsi="Verdana" w:cs="Times New Roman"/>
          <w:color w:val="333333"/>
          <w:sz w:val="20"/>
          <w:szCs w:val="20"/>
        </w:rPr>
        <w:t> into salesforce.com, checking for the correctness of the data</w:t>
      </w:r>
    </w:p>
    <w:p w:rsidR="00284A0B" w:rsidRDefault="00284A0B" w:rsidP="00284A0B">
      <w:pPr>
        <w:numPr>
          <w:ilvl w:val="0"/>
          <w:numId w:val="6"/>
        </w:numPr>
        <w:shd w:val="clear" w:color="auto" w:fill="FFFFFF"/>
        <w:spacing w:after="0" w:line="320" w:lineRule="atLeast"/>
        <w:rPr>
          <w:rFonts w:ascii="Verdana" w:eastAsia="Times New Roman" w:hAnsi="Verdana" w:cs="Times New Roman"/>
          <w:color w:val="333333"/>
          <w:sz w:val="20"/>
          <w:szCs w:val="20"/>
        </w:rPr>
      </w:pPr>
      <w:r w:rsidRPr="00284A0B">
        <w:rPr>
          <w:rFonts w:ascii="Verdana" w:eastAsia="Times New Roman" w:hAnsi="Verdana" w:cs="Times New Roman"/>
          <w:color w:val="333333"/>
          <w:sz w:val="20"/>
          <w:szCs w:val="20"/>
        </w:rPr>
        <w:t>Packaged and Deployed customizations from </w:t>
      </w:r>
      <w:r w:rsidRPr="000C1FF6">
        <w:rPr>
          <w:rFonts w:ascii="Verdana" w:eastAsia="Times New Roman" w:hAnsi="Verdana" w:cs="Times New Roman"/>
          <w:color w:val="333333"/>
          <w:sz w:val="20"/>
          <w:szCs w:val="20"/>
        </w:rPr>
        <w:t>Sandbox</w:t>
      </w:r>
      <w:r w:rsidRPr="00284A0B">
        <w:rPr>
          <w:rFonts w:ascii="Verdana" w:eastAsia="Times New Roman" w:hAnsi="Verdana" w:cs="Times New Roman"/>
          <w:color w:val="333333"/>
          <w:sz w:val="20"/>
          <w:szCs w:val="20"/>
        </w:rPr>
        <w:t> to other e</w:t>
      </w:r>
      <w:r w:rsidR="004B37AF">
        <w:rPr>
          <w:rFonts w:ascii="Verdana" w:eastAsia="Times New Roman" w:hAnsi="Verdana" w:cs="Times New Roman"/>
          <w:color w:val="333333"/>
          <w:sz w:val="20"/>
          <w:szCs w:val="20"/>
        </w:rPr>
        <w:t>nvironments using Force.com IDEs</w:t>
      </w:r>
      <w:r w:rsidRPr="00284A0B">
        <w:rPr>
          <w:rFonts w:ascii="Verdana" w:eastAsia="Times New Roman" w:hAnsi="Verdana" w:cs="Times New Roman"/>
          <w:color w:val="333333"/>
          <w:sz w:val="20"/>
          <w:szCs w:val="20"/>
        </w:rPr>
        <w:t>.</w:t>
      </w:r>
    </w:p>
    <w:p w:rsidR="003D0632" w:rsidRPr="00284A0B" w:rsidRDefault="003D0632" w:rsidP="003D0632">
      <w:pPr>
        <w:shd w:val="clear" w:color="auto" w:fill="FFFFFF"/>
        <w:spacing w:after="0" w:line="320" w:lineRule="atLeast"/>
        <w:rPr>
          <w:rFonts w:ascii="Verdana" w:eastAsia="Times New Roman" w:hAnsi="Verdana" w:cs="Times New Roman"/>
          <w:color w:val="333333"/>
          <w:sz w:val="20"/>
          <w:szCs w:val="20"/>
        </w:rPr>
      </w:pPr>
    </w:p>
    <w:tbl>
      <w:tblPr>
        <w:tblpPr w:leftFromText="180" w:rightFromText="180" w:vertAnchor="text" w:horzAnchor="margin" w:tblpY="101"/>
        <w:tblW w:w="10008" w:type="dxa"/>
        <w:tblLayout w:type="fixed"/>
        <w:tblLook w:val="0000" w:firstRow="0" w:lastRow="0" w:firstColumn="0" w:lastColumn="0" w:noHBand="0" w:noVBand="0"/>
      </w:tblPr>
      <w:tblGrid>
        <w:gridCol w:w="10008"/>
      </w:tblGrid>
      <w:tr w:rsidR="00284A0B" w:rsidRPr="00F75855" w:rsidTr="00945570">
        <w:trPr>
          <w:cantSplit/>
          <w:trHeight w:val="590"/>
        </w:trPr>
        <w:tc>
          <w:tcPr>
            <w:tcW w:w="10008" w:type="dxa"/>
            <w:shd w:val="clear" w:color="auto" w:fill="C6D9F1"/>
          </w:tcPr>
          <w:p w:rsidR="00284A0B" w:rsidRPr="00F75855" w:rsidRDefault="00A11EA5" w:rsidP="00D50738">
            <w:pPr>
              <w:pStyle w:val="Cog-H3a"/>
              <w:ind w:left="360"/>
              <w:jc w:val="both"/>
              <w:rPr>
                <w:rFonts w:ascii="Calibri" w:hAnsi="Calibri" w:cs="Calibri"/>
                <w:color w:val="000000"/>
                <w:szCs w:val="22"/>
              </w:rPr>
            </w:pPr>
            <w:r>
              <w:rPr>
                <w:rFonts w:ascii="Calibri" w:hAnsi="Calibri" w:cs="Calibri"/>
                <w:color w:val="000000"/>
                <w:szCs w:val="22"/>
              </w:rPr>
              <w:t>Project</w:t>
            </w:r>
            <w:r w:rsidR="00284A0B">
              <w:rPr>
                <w:rFonts w:ascii="Calibri" w:hAnsi="Calibri" w:cs="Calibri"/>
                <w:color w:val="000000"/>
                <w:szCs w:val="22"/>
              </w:rPr>
              <w:t xml:space="preserve"> : </w:t>
            </w:r>
            <w:r w:rsidR="00D50738">
              <w:rPr>
                <w:rFonts w:ascii="Calibri" w:hAnsi="Calibri" w:cs="Calibri"/>
                <w:color w:val="000000"/>
                <w:szCs w:val="22"/>
              </w:rPr>
              <w:t>Recruitment-Portal</w:t>
            </w:r>
            <w:r w:rsidR="006632D2">
              <w:rPr>
                <w:rFonts w:ascii="Calibri" w:hAnsi="Calibri" w:cs="Calibri"/>
                <w:color w:val="000000"/>
                <w:szCs w:val="22"/>
              </w:rPr>
              <w:t xml:space="preserve"> System</w:t>
            </w:r>
          </w:p>
        </w:tc>
      </w:tr>
    </w:tbl>
    <w:p w:rsidR="00284A0B" w:rsidRPr="000B7801" w:rsidRDefault="00284A0B" w:rsidP="00284A0B">
      <w:pPr>
        <w:rPr>
          <w:lang w:val="en-IN" w:eastAsia="en-IN"/>
        </w:rPr>
      </w:pPr>
      <w:r>
        <w:rPr>
          <w:rFonts w:ascii="Verdana" w:hAnsi="Verdana"/>
          <w:color w:val="333333"/>
          <w:sz w:val="20"/>
          <w:szCs w:val="20"/>
          <w:shd w:val="clear" w:color="auto" w:fill="FFFFFF"/>
        </w:rPr>
        <w:t xml:space="preserve">This project is used by the </w:t>
      </w:r>
      <w:r w:rsidR="006632D2">
        <w:rPr>
          <w:rFonts w:ascii="Verdana" w:hAnsi="Verdana"/>
          <w:color w:val="333333"/>
          <w:sz w:val="20"/>
          <w:szCs w:val="20"/>
          <w:shd w:val="clear" w:color="auto" w:fill="FFFFFF"/>
        </w:rPr>
        <w:t>our Internal Team,</w:t>
      </w:r>
      <w:r w:rsidR="0066341B">
        <w:rPr>
          <w:rFonts w:ascii="Verdana" w:hAnsi="Verdana"/>
          <w:color w:val="333333"/>
          <w:sz w:val="20"/>
          <w:szCs w:val="20"/>
          <w:shd w:val="clear" w:color="auto" w:fill="FFFFFF"/>
        </w:rPr>
        <w:t xml:space="preserve"> </w:t>
      </w:r>
      <w:r w:rsidR="006632D2">
        <w:rPr>
          <w:rFonts w:ascii="Verdana" w:hAnsi="Verdana"/>
          <w:color w:val="333333"/>
          <w:sz w:val="20"/>
          <w:szCs w:val="20"/>
          <w:shd w:val="clear" w:color="auto" w:fill="FFFFFF"/>
        </w:rPr>
        <w:t>Stake Holders.</w:t>
      </w:r>
      <w:r w:rsidR="0066341B">
        <w:rPr>
          <w:rFonts w:ascii="Verdana" w:hAnsi="Verdana"/>
          <w:color w:val="333333"/>
          <w:sz w:val="20"/>
          <w:szCs w:val="20"/>
          <w:shd w:val="clear" w:color="auto" w:fill="FFFFFF"/>
        </w:rPr>
        <w:t xml:space="preserve"> </w:t>
      </w:r>
      <w:r w:rsidR="006632D2">
        <w:rPr>
          <w:rFonts w:ascii="Verdana" w:hAnsi="Verdana"/>
          <w:color w:val="333333"/>
          <w:sz w:val="20"/>
          <w:szCs w:val="20"/>
          <w:shd w:val="clear" w:color="auto" w:fill="FFFFFF"/>
        </w:rPr>
        <w:t>It captures all the job requirements, Applications, interview stages, Candidates information, Recruiting Partners Information,</w:t>
      </w:r>
      <w:r w:rsidR="0066341B">
        <w:rPr>
          <w:rFonts w:ascii="Verdana" w:hAnsi="Verdana"/>
          <w:color w:val="333333"/>
          <w:sz w:val="20"/>
          <w:szCs w:val="20"/>
          <w:shd w:val="clear" w:color="auto" w:fill="FFFFFF"/>
        </w:rPr>
        <w:t xml:space="preserve"> </w:t>
      </w:r>
      <w:r w:rsidR="006632D2">
        <w:rPr>
          <w:rFonts w:ascii="Verdana" w:hAnsi="Verdana"/>
          <w:color w:val="333333"/>
          <w:sz w:val="20"/>
          <w:szCs w:val="20"/>
          <w:shd w:val="clear" w:color="auto" w:fill="FFFFFF"/>
        </w:rPr>
        <w:t xml:space="preserve">manages the incoming resumes to the portal .The candidates goes through various </w:t>
      </w:r>
      <w:r w:rsidR="004B37AF">
        <w:rPr>
          <w:rFonts w:ascii="Verdana" w:hAnsi="Verdana"/>
          <w:color w:val="333333"/>
          <w:sz w:val="20"/>
          <w:szCs w:val="20"/>
          <w:shd w:val="clear" w:color="auto" w:fill="FFFFFF"/>
        </w:rPr>
        <w:t>Approvals and interview Stages b</w:t>
      </w:r>
      <w:r w:rsidR="006632D2">
        <w:rPr>
          <w:rFonts w:ascii="Verdana" w:hAnsi="Verdana"/>
          <w:color w:val="333333"/>
          <w:sz w:val="20"/>
          <w:szCs w:val="20"/>
          <w:shd w:val="clear" w:color="auto" w:fill="FFFFFF"/>
        </w:rPr>
        <w:t>efore</w:t>
      </w:r>
      <w:r w:rsidR="004B37AF">
        <w:rPr>
          <w:rFonts w:ascii="Verdana" w:hAnsi="Verdana"/>
          <w:color w:val="333333"/>
          <w:sz w:val="20"/>
          <w:szCs w:val="20"/>
          <w:shd w:val="clear" w:color="auto" w:fill="FFFFFF"/>
        </w:rPr>
        <w:t xml:space="preserve"> a candidate becomes the e</w:t>
      </w:r>
      <w:r w:rsidR="006632D2">
        <w:rPr>
          <w:rFonts w:ascii="Verdana" w:hAnsi="Verdana"/>
          <w:color w:val="333333"/>
          <w:sz w:val="20"/>
          <w:szCs w:val="20"/>
          <w:shd w:val="clear" w:color="auto" w:fill="FFFFFF"/>
        </w:rPr>
        <w:t>mployee.</w:t>
      </w:r>
      <w:r w:rsidR="0066341B">
        <w:rPr>
          <w:rFonts w:ascii="Verdana" w:hAnsi="Verdana"/>
          <w:color w:val="333333"/>
          <w:sz w:val="20"/>
          <w:szCs w:val="20"/>
          <w:shd w:val="clear" w:color="auto" w:fill="FFFFFF"/>
        </w:rPr>
        <w:t xml:space="preserve"> Information a</w:t>
      </w:r>
      <w:r w:rsidR="006632D2">
        <w:rPr>
          <w:rFonts w:ascii="Verdana" w:hAnsi="Verdana"/>
          <w:color w:val="333333"/>
          <w:sz w:val="20"/>
          <w:szCs w:val="20"/>
          <w:shd w:val="clear" w:color="auto" w:fill="FFFFFF"/>
        </w:rPr>
        <w:t>nd workflows Captured at various Recruitments Stages,</w:t>
      </w:r>
      <w:r w:rsidR="0066341B">
        <w:rPr>
          <w:rFonts w:ascii="Verdana" w:hAnsi="Verdana"/>
          <w:color w:val="333333"/>
          <w:sz w:val="20"/>
          <w:szCs w:val="20"/>
          <w:shd w:val="clear" w:color="auto" w:fill="FFFFFF"/>
        </w:rPr>
        <w:t xml:space="preserve"> </w:t>
      </w:r>
      <w:r w:rsidR="006632D2">
        <w:rPr>
          <w:rFonts w:ascii="Verdana" w:hAnsi="Verdana"/>
          <w:color w:val="333333"/>
          <w:sz w:val="20"/>
          <w:szCs w:val="20"/>
          <w:shd w:val="clear" w:color="auto" w:fill="FFFFFF"/>
        </w:rPr>
        <w:t>Pre-Screening and On boarding of the candidates</w:t>
      </w:r>
      <w:r w:rsidR="008D37B4">
        <w:rPr>
          <w:rFonts w:ascii="Verdana" w:hAnsi="Verdana"/>
          <w:color w:val="333333"/>
          <w:sz w:val="20"/>
          <w:szCs w:val="20"/>
          <w:shd w:val="clear" w:color="auto" w:fill="FFFFFF"/>
        </w:rPr>
        <w:t>.</w:t>
      </w:r>
    </w:p>
    <w:tbl>
      <w:tblPr>
        <w:tblpPr w:leftFromText="180" w:rightFromText="180" w:vertAnchor="text" w:horzAnchor="margin" w:tblpY="101"/>
        <w:tblW w:w="10008" w:type="dxa"/>
        <w:tblLayout w:type="fixed"/>
        <w:tblLook w:val="0000" w:firstRow="0" w:lastRow="0" w:firstColumn="0" w:lastColumn="0" w:noHBand="0" w:noVBand="0"/>
      </w:tblPr>
      <w:tblGrid>
        <w:gridCol w:w="10008"/>
      </w:tblGrid>
      <w:tr w:rsidR="00284A0B" w:rsidRPr="00F75855" w:rsidTr="00945570">
        <w:trPr>
          <w:cantSplit/>
          <w:trHeight w:val="590"/>
        </w:trPr>
        <w:tc>
          <w:tcPr>
            <w:tcW w:w="10008" w:type="dxa"/>
            <w:shd w:val="clear" w:color="auto" w:fill="C6D9F1"/>
          </w:tcPr>
          <w:p w:rsidR="00284A0B" w:rsidRPr="00F75855" w:rsidRDefault="00284A0B" w:rsidP="00945570">
            <w:pPr>
              <w:pStyle w:val="Cog-H3a"/>
              <w:jc w:val="both"/>
              <w:rPr>
                <w:rFonts w:ascii="Calibri" w:hAnsi="Calibri" w:cs="Calibri"/>
                <w:color w:val="000000"/>
                <w:szCs w:val="22"/>
              </w:rPr>
            </w:pPr>
            <w:r>
              <w:rPr>
                <w:rFonts w:ascii="Calibri" w:hAnsi="Calibri" w:cs="Calibri"/>
                <w:color w:val="000000"/>
                <w:szCs w:val="22"/>
              </w:rPr>
              <w:t>Responsibilities :</w:t>
            </w:r>
          </w:p>
        </w:tc>
      </w:tr>
    </w:tbl>
    <w:p w:rsidR="003D0632" w:rsidRDefault="008D37B4" w:rsidP="003D0632">
      <w:pPr>
        <w:numPr>
          <w:ilvl w:val="0"/>
          <w:numId w:val="6"/>
        </w:numPr>
        <w:shd w:val="clear" w:color="auto" w:fill="FFFFFF"/>
        <w:spacing w:after="0" w:line="320" w:lineRule="atLeast"/>
        <w:rPr>
          <w:rFonts w:ascii="Verdana" w:eastAsia="Times New Roman" w:hAnsi="Verdana" w:cs="Times New Roman"/>
          <w:color w:val="333333"/>
          <w:sz w:val="20"/>
          <w:szCs w:val="20"/>
        </w:rPr>
      </w:pPr>
      <w:r>
        <w:rPr>
          <w:rFonts w:ascii="Verdana" w:eastAsia="Times New Roman" w:hAnsi="Verdana" w:cs="Times New Roman"/>
          <w:color w:val="333333"/>
          <w:sz w:val="20"/>
          <w:szCs w:val="20"/>
        </w:rPr>
        <w:t>Developed the data model for the</w:t>
      </w:r>
      <w:r w:rsidR="004B37AF">
        <w:rPr>
          <w:rFonts w:ascii="Verdana" w:eastAsia="Times New Roman" w:hAnsi="Verdana" w:cs="Times New Roman"/>
          <w:color w:val="333333"/>
          <w:sz w:val="20"/>
          <w:szCs w:val="20"/>
        </w:rPr>
        <w:t xml:space="preserve"> System.</w:t>
      </w:r>
    </w:p>
    <w:p w:rsidR="008D37B4" w:rsidRPr="000C1FF6" w:rsidRDefault="008D37B4" w:rsidP="008D37B4">
      <w:pPr>
        <w:numPr>
          <w:ilvl w:val="0"/>
          <w:numId w:val="6"/>
        </w:numPr>
        <w:shd w:val="clear" w:color="auto" w:fill="FFFFFF"/>
        <w:spacing w:after="0" w:line="320" w:lineRule="atLeast"/>
        <w:rPr>
          <w:rFonts w:ascii="Verdana" w:eastAsia="Times New Roman" w:hAnsi="Verdana" w:cs="Times New Roman"/>
          <w:color w:val="333333"/>
          <w:sz w:val="20"/>
          <w:szCs w:val="20"/>
        </w:rPr>
      </w:pPr>
      <w:r w:rsidRPr="000C1FF6">
        <w:rPr>
          <w:rFonts w:ascii="Verdana" w:eastAsia="Times New Roman" w:hAnsi="Verdana" w:cs="Times New Roman"/>
          <w:color w:val="333333"/>
          <w:sz w:val="20"/>
          <w:szCs w:val="20"/>
        </w:rPr>
        <w:t>Implemented the requirements on Force.com platform and Forc</w:t>
      </w:r>
      <w:r>
        <w:rPr>
          <w:rFonts w:ascii="Verdana" w:eastAsia="Times New Roman" w:hAnsi="Verdana" w:cs="Times New Roman"/>
          <w:color w:val="333333"/>
          <w:sz w:val="20"/>
          <w:szCs w:val="20"/>
        </w:rPr>
        <w:t>e.com IDE Plug-in using Eclipse</w:t>
      </w:r>
    </w:p>
    <w:p w:rsidR="008D37B4" w:rsidRPr="00284A0B" w:rsidRDefault="008D37B4" w:rsidP="008D37B4">
      <w:pPr>
        <w:numPr>
          <w:ilvl w:val="0"/>
          <w:numId w:val="6"/>
        </w:numPr>
        <w:shd w:val="clear" w:color="auto" w:fill="FFFFFF"/>
        <w:spacing w:after="0" w:line="320" w:lineRule="atLeast"/>
        <w:rPr>
          <w:rFonts w:ascii="Verdana" w:eastAsia="Times New Roman" w:hAnsi="Verdana" w:cs="Times New Roman"/>
          <w:color w:val="333333"/>
          <w:sz w:val="20"/>
          <w:szCs w:val="20"/>
        </w:rPr>
      </w:pPr>
      <w:r w:rsidRPr="00284A0B">
        <w:rPr>
          <w:rFonts w:ascii="Verdana" w:eastAsia="Times New Roman" w:hAnsi="Verdana" w:cs="Times New Roman"/>
          <w:color w:val="333333"/>
          <w:sz w:val="20"/>
          <w:szCs w:val="20"/>
        </w:rPr>
        <w:t>Created </w:t>
      </w:r>
      <w:r w:rsidRPr="000C1FF6">
        <w:rPr>
          <w:rFonts w:ascii="Verdana" w:eastAsia="Times New Roman" w:hAnsi="Verdana" w:cs="Times New Roman"/>
          <w:color w:val="333333"/>
          <w:sz w:val="20"/>
          <w:szCs w:val="20"/>
        </w:rPr>
        <w:t>Data Validation rules and Formulas </w:t>
      </w:r>
      <w:r w:rsidRPr="00284A0B">
        <w:rPr>
          <w:rFonts w:ascii="Verdana" w:eastAsia="Times New Roman" w:hAnsi="Verdana" w:cs="Times New Roman"/>
          <w:color w:val="333333"/>
          <w:sz w:val="20"/>
          <w:szCs w:val="20"/>
        </w:rPr>
        <w:t>as per business requirement.</w:t>
      </w:r>
    </w:p>
    <w:p w:rsidR="008D37B4" w:rsidRDefault="008D37B4" w:rsidP="003D0632">
      <w:pPr>
        <w:numPr>
          <w:ilvl w:val="0"/>
          <w:numId w:val="6"/>
        </w:numPr>
        <w:shd w:val="clear" w:color="auto" w:fill="FFFFFF"/>
        <w:spacing w:after="0" w:line="320" w:lineRule="atLeast"/>
        <w:rPr>
          <w:rFonts w:ascii="Verdana" w:eastAsia="Times New Roman" w:hAnsi="Verdana" w:cs="Times New Roman"/>
          <w:color w:val="333333"/>
          <w:sz w:val="20"/>
          <w:szCs w:val="20"/>
        </w:rPr>
      </w:pPr>
      <w:r>
        <w:rPr>
          <w:rFonts w:ascii="Verdana" w:eastAsia="Times New Roman" w:hAnsi="Verdana" w:cs="Times New Roman"/>
          <w:color w:val="333333"/>
          <w:sz w:val="20"/>
          <w:szCs w:val="20"/>
        </w:rPr>
        <w:t>Creating Custom Labels,</w:t>
      </w:r>
      <w:r w:rsidR="0066341B">
        <w:rPr>
          <w:rFonts w:ascii="Verdana" w:eastAsia="Times New Roman" w:hAnsi="Verdana" w:cs="Times New Roman"/>
          <w:color w:val="333333"/>
          <w:sz w:val="20"/>
          <w:szCs w:val="20"/>
        </w:rPr>
        <w:t xml:space="preserve"> </w:t>
      </w:r>
      <w:r>
        <w:rPr>
          <w:rFonts w:ascii="Verdana" w:eastAsia="Times New Roman" w:hAnsi="Verdana" w:cs="Times New Roman"/>
          <w:color w:val="333333"/>
          <w:sz w:val="20"/>
          <w:szCs w:val="20"/>
        </w:rPr>
        <w:t>record types,</w:t>
      </w:r>
      <w:r w:rsidR="0066341B">
        <w:rPr>
          <w:rFonts w:ascii="Verdana" w:eastAsia="Times New Roman" w:hAnsi="Verdana" w:cs="Times New Roman"/>
          <w:color w:val="333333"/>
          <w:sz w:val="20"/>
          <w:szCs w:val="20"/>
        </w:rPr>
        <w:t xml:space="preserve"> </w:t>
      </w:r>
      <w:r>
        <w:rPr>
          <w:rFonts w:ascii="Verdana" w:eastAsia="Times New Roman" w:hAnsi="Verdana" w:cs="Times New Roman"/>
          <w:color w:val="333333"/>
          <w:sz w:val="20"/>
          <w:szCs w:val="20"/>
        </w:rPr>
        <w:t>fields,</w:t>
      </w:r>
      <w:r w:rsidR="0066341B">
        <w:rPr>
          <w:rFonts w:ascii="Verdana" w:eastAsia="Times New Roman" w:hAnsi="Verdana" w:cs="Times New Roman"/>
          <w:color w:val="333333"/>
          <w:sz w:val="20"/>
          <w:szCs w:val="20"/>
        </w:rPr>
        <w:t xml:space="preserve"> </w:t>
      </w:r>
      <w:r>
        <w:rPr>
          <w:rFonts w:ascii="Verdana" w:eastAsia="Times New Roman" w:hAnsi="Verdana" w:cs="Times New Roman"/>
          <w:color w:val="333333"/>
          <w:sz w:val="20"/>
          <w:szCs w:val="20"/>
        </w:rPr>
        <w:t>relationships,</w:t>
      </w:r>
      <w:r w:rsidR="0066341B">
        <w:rPr>
          <w:rFonts w:ascii="Verdana" w:eastAsia="Times New Roman" w:hAnsi="Verdana" w:cs="Times New Roman"/>
          <w:color w:val="333333"/>
          <w:sz w:val="20"/>
          <w:szCs w:val="20"/>
        </w:rPr>
        <w:t xml:space="preserve"> </w:t>
      </w:r>
      <w:r>
        <w:rPr>
          <w:rFonts w:ascii="Verdana" w:eastAsia="Times New Roman" w:hAnsi="Verdana" w:cs="Times New Roman"/>
          <w:color w:val="333333"/>
          <w:sz w:val="20"/>
          <w:szCs w:val="20"/>
        </w:rPr>
        <w:t>Rollups</w:t>
      </w:r>
      <w:r w:rsidR="002B2D47">
        <w:rPr>
          <w:rFonts w:ascii="Verdana" w:eastAsia="Times New Roman" w:hAnsi="Verdana" w:cs="Times New Roman"/>
          <w:color w:val="333333"/>
          <w:sz w:val="20"/>
          <w:szCs w:val="20"/>
        </w:rPr>
        <w:t>.</w:t>
      </w:r>
    </w:p>
    <w:p w:rsidR="008D37B4" w:rsidRPr="00284A0B" w:rsidRDefault="008D37B4" w:rsidP="008D37B4">
      <w:pPr>
        <w:numPr>
          <w:ilvl w:val="0"/>
          <w:numId w:val="6"/>
        </w:numPr>
        <w:shd w:val="clear" w:color="auto" w:fill="FFFFFF"/>
        <w:spacing w:after="0" w:line="320" w:lineRule="atLeast"/>
        <w:rPr>
          <w:rFonts w:ascii="Verdana" w:eastAsia="Times New Roman" w:hAnsi="Verdana" w:cs="Times New Roman"/>
          <w:color w:val="333333"/>
          <w:sz w:val="20"/>
          <w:szCs w:val="20"/>
        </w:rPr>
      </w:pPr>
      <w:r w:rsidRPr="00284A0B">
        <w:rPr>
          <w:rFonts w:ascii="Verdana" w:eastAsia="Times New Roman" w:hAnsi="Verdana" w:cs="Times New Roman"/>
          <w:color w:val="333333"/>
          <w:sz w:val="20"/>
          <w:szCs w:val="20"/>
        </w:rPr>
        <w:t>Created </w:t>
      </w:r>
      <w:r w:rsidRPr="000C1FF6">
        <w:rPr>
          <w:rFonts w:ascii="Verdana" w:eastAsia="Times New Roman" w:hAnsi="Verdana" w:cs="Times New Roman"/>
          <w:color w:val="333333"/>
          <w:sz w:val="20"/>
          <w:szCs w:val="20"/>
        </w:rPr>
        <w:t>Workflow Rules</w:t>
      </w:r>
      <w:r w:rsidRPr="00284A0B">
        <w:rPr>
          <w:rFonts w:ascii="Verdana" w:eastAsia="Times New Roman" w:hAnsi="Verdana" w:cs="Times New Roman"/>
          <w:color w:val="333333"/>
          <w:sz w:val="20"/>
          <w:szCs w:val="20"/>
        </w:rPr>
        <w:t> to automate </w:t>
      </w:r>
      <w:r w:rsidRPr="000C1FF6">
        <w:rPr>
          <w:rFonts w:ascii="Verdana" w:eastAsia="Times New Roman" w:hAnsi="Verdana" w:cs="Times New Roman"/>
          <w:color w:val="333333"/>
          <w:sz w:val="20"/>
          <w:szCs w:val="20"/>
        </w:rPr>
        <w:t>Tasks, Email Alerts,</w:t>
      </w:r>
      <w:r w:rsidR="0066341B">
        <w:rPr>
          <w:rFonts w:ascii="Verdana" w:eastAsia="Times New Roman" w:hAnsi="Verdana" w:cs="Times New Roman"/>
          <w:color w:val="333333"/>
          <w:sz w:val="20"/>
          <w:szCs w:val="20"/>
        </w:rPr>
        <w:t xml:space="preserve"> </w:t>
      </w:r>
      <w:r>
        <w:rPr>
          <w:rFonts w:ascii="Verdana" w:eastAsia="Times New Roman" w:hAnsi="Verdana" w:cs="Times New Roman"/>
          <w:color w:val="333333"/>
          <w:sz w:val="20"/>
          <w:szCs w:val="20"/>
        </w:rPr>
        <w:t>Email templates,</w:t>
      </w:r>
      <w:r w:rsidRPr="000C1FF6">
        <w:rPr>
          <w:rFonts w:ascii="Verdana" w:eastAsia="Times New Roman" w:hAnsi="Verdana" w:cs="Times New Roman"/>
          <w:color w:val="333333"/>
          <w:sz w:val="20"/>
          <w:szCs w:val="20"/>
        </w:rPr>
        <w:t xml:space="preserve"> Field Updates,</w:t>
      </w:r>
      <w:r w:rsidR="0066341B">
        <w:rPr>
          <w:rFonts w:ascii="Verdana" w:eastAsia="Times New Roman" w:hAnsi="Verdana" w:cs="Times New Roman"/>
          <w:color w:val="333333"/>
          <w:sz w:val="20"/>
          <w:szCs w:val="20"/>
        </w:rPr>
        <w:t xml:space="preserve"> </w:t>
      </w:r>
      <w:r w:rsidRPr="000C1FF6">
        <w:rPr>
          <w:rFonts w:ascii="Verdana" w:eastAsia="Times New Roman" w:hAnsi="Verdana" w:cs="Times New Roman"/>
          <w:color w:val="333333"/>
          <w:sz w:val="20"/>
          <w:szCs w:val="20"/>
        </w:rPr>
        <w:t>time-dependent actions and Outbound API Messages</w:t>
      </w:r>
      <w:r w:rsidRPr="00284A0B">
        <w:rPr>
          <w:rFonts w:ascii="Verdana" w:eastAsia="Times New Roman" w:hAnsi="Verdana" w:cs="Times New Roman"/>
          <w:color w:val="333333"/>
          <w:sz w:val="20"/>
          <w:szCs w:val="20"/>
        </w:rPr>
        <w:t>.</w:t>
      </w:r>
    </w:p>
    <w:p w:rsidR="008D37B4" w:rsidRDefault="008D37B4" w:rsidP="003D0632">
      <w:pPr>
        <w:numPr>
          <w:ilvl w:val="0"/>
          <w:numId w:val="6"/>
        </w:numPr>
        <w:shd w:val="clear" w:color="auto" w:fill="FFFFFF"/>
        <w:spacing w:after="0" w:line="320" w:lineRule="atLeast"/>
        <w:rPr>
          <w:rFonts w:ascii="Verdana" w:eastAsia="Times New Roman" w:hAnsi="Verdana" w:cs="Times New Roman"/>
          <w:color w:val="333333"/>
          <w:sz w:val="20"/>
          <w:szCs w:val="20"/>
        </w:rPr>
      </w:pPr>
      <w:r>
        <w:rPr>
          <w:rFonts w:ascii="Verdana" w:eastAsia="Times New Roman" w:hAnsi="Verdana" w:cs="Times New Roman"/>
          <w:color w:val="333333"/>
          <w:sz w:val="20"/>
          <w:szCs w:val="20"/>
        </w:rPr>
        <w:t>Asset management is taken care in this module.</w:t>
      </w:r>
    </w:p>
    <w:p w:rsidR="008D37B4" w:rsidRDefault="008D37B4" w:rsidP="003D0632">
      <w:pPr>
        <w:numPr>
          <w:ilvl w:val="0"/>
          <w:numId w:val="6"/>
        </w:numPr>
        <w:shd w:val="clear" w:color="auto" w:fill="FFFFFF"/>
        <w:spacing w:after="0" w:line="320" w:lineRule="atLeast"/>
        <w:rPr>
          <w:rFonts w:ascii="Verdana" w:eastAsia="Times New Roman" w:hAnsi="Verdana" w:cs="Times New Roman"/>
          <w:color w:val="333333"/>
          <w:sz w:val="20"/>
          <w:szCs w:val="20"/>
        </w:rPr>
      </w:pPr>
      <w:r>
        <w:rPr>
          <w:rFonts w:ascii="Verdana" w:eastAsia="Times New Roman" w:hAnsi="Verdana" w:cs="Times New Roman"/>
          <w:color w:val="333333"/>
          <w:sz w:val="20"/>
          <w:szCs w:val="20"/>
        </w:rPr>
        <w:t>Automate incoming resumes from email to case.</w:t>
      </w:r>
    </w:p>
    <w:p w:rsidR="008D37B4" w:rsidRPr="003D0632" w:rsidRDefault="008D37B4" w:rsidP="003D0632">
      <w:pPr>
        <w:numPr>
          <w:ilvl w:val="0"/>
          <w:numId w:val="6"/>
        </w:numPr>
        <w:shd w:val="clear" w:color="auto" w:fill="FFFFFF"/>
        <w:spacing w:after="0" w:line="320" w:lineRule="atLeast"/>
        <w:rPr>
          <w:rFonts w:ascii="Verdana" w:eastAsia="Times New Roman" w:hAnsi="Verdana" w:cs="Times New Roman"/>
          <w:color w:val="333333"/>
          <w:sz w:val="20"/>
          <w:szCs w:val="20"/>
        </w:rPr>
      </w:pPr>
      <w:r>
        <w:rPr>
          <w:rFonts w:ascii="Verdana" w:eastAsia="Times New Roman" w:hAnsi="Verdana" w:cs="Times New Roman"/>
          <w:color w:val="333333"/>
          <w:sz w:val="20"/>
          <w:szCs w:val="20"/>
        </w:rPr>
        <w:t>Created Reports and dashboards at various stages and Pipelines.</w:t>
      </w:r>
    </w:p>
    <w:p w:rsidR="003D0632" w:rsidRDefault="003D0632" w:rsidP="003D0632">
      <w:pPr>
        <w:tabs>
          <w:tab w:val="left" w:pos="360"/>
        </w:tabs>
        <w:spacing w:after="0"/>
        <w:jc w:val="both"/>
        <w:rPr>
          <w:bCs/>
        </w:rPr>
      </w:pPr>
    </w:p>
    <w:tbl>
      <w:tblPr>
        <w:tblpPr w:leftFromText="180" w:rightFromText="180" w:vertAnchor="text" w:horzAnchor="margin" w:tblpY="101"/>
        <w:tblW w:w="10008" w:type="dxa"/>
        <w:tblLayout w:type="fixed"/>
        <w:tblLook w:val="0000" w:firstRow="0" w:lastRow="0" w:firstColumn="0" w:lastColumn="0" w:noHBand="0" w:noVBand="0"/>
      </w:tblPr>
      <w:tblGrid>
        <w:gridCol w:w="10008"/>
      </w:tblGrid>
      <w:tr w:rsidR="006E4FEE" w:rsidRPr="00F75855" w:rsidTr="003743BD">
        <w:trPr>
          <w:cantSplit/>
          <w:trHeight w:val="590"/>
        </w:trPr>
        <w:tc>
          <w:tcPr>
            <w:tcW w:w="10008" w:type="dxa"/>
            <w:shd w:val="clear" w:color="auto" w:fill="C6D9F1"/>
          </w:tcPr>
          <w:p w:rsidR="006E4FEE" w:rsidRPr="00F75855" w:rsidRDefault="00A11EA5" w:rsidP="00DF4B43">
            <w:pPr>
              <w:pStyle w:val="Cog-H3a"/>
              <w:ind w:left="360"/>
              <w:jc w:val="both"/>
              <w:rPr>
                <w:rFonts w:ascii="Calibri" w:hAnsi="Calibri" w:cs="Calibri"/>
                <w:color w:val="000000"/>
                <w:szCs w:val="22"/>
              </w:rPr>
            </w:pPr>
            <w:r>
              <w:rPr>
                <w:rFonts w:ascii="Calibri" w:hAnsi="Calibri" w:cs="Calibri"/>
                <w:color w:val="000000"/>
                <w:szCs w:val="22"/>
              </w:rPr>
              <w:t>Project</w:t>
            </w:r>
            <w:r w:rsidR="006E4FEE">
              <w:rPr>
                <w:rFonts w:ascii="Calibri" w:hAnsi="Calibri" w:cs="Calibri"/>
                <w:color w:val="000000"/>
                <w:szCs w:val="22"/>
              </w:rPr>
              <w:t xml:space="preserve"> : </w:t>
            </w:r>
            <w:r w:rsidR="00DF4B43">
              <w:rPr>
                <w:rFonts w:ascii="Calibri" w:hAnsi="Calibri" w:cs="Calibri"/>
                <w:color w:val="000000"/>
                <w:szCs w:val="22"/>
              </w:rPr>
              <w:t>Shringar Rentals(The Rental Platform)</w:t>
            </w:r>
          </w:p>
        </w:tc>
      </w:tr>
    </w:tbl>
    <w:p w:rsidR="006E4FEE" w:rsidRPr="000B7801" w:rsidRDefault="0073647B" w:rsidP="006E4FEE">
      <w:pPr>
        <w:rPr>
          <w:lang w:val="en-IN" w:eastAsia="en-IN"/>
        </w:rPr>
      </w:pPr>
      <w:r>
        <w:rPr>
          <w:lang w:val="en-IN" w:eastAsia="en-IN"/>
        </w:rPr>
        <w:t>The Shringar Rentals Is Rental Management System which comprises of Products,</w:t>
      </w:r>
      <w:r w:rsidR="0066341B">
        <w:rPr>
          <w:lang w:val="en-IN" w:eastAsia="en-IN"/>
        </w:rPr>
        <w:t xml:space="preserve"> </w:t>
      </w:r>
      <w:r>
        <w:rPr>
          <w:lang w:val="en-IN" w:eastAsia="en-IN"/>
        </w:rPr>
        <w:t>orders,</w:t>
      </w:r>
      <w:r w:rsidR="0066341B">
        <w:rPr>
          <w:lang w:val="en-IN" w:eastAsia="en-IN"/>
        </w:rPr>
        <w:t xml:space="preserve"> </w:t>
      </w:r>
      <w:r>
        <w:rPr>
          <w:lang w:val="en-IN" w:eastAsia="en-IN"/>
        </w:rPr>
        <w:t xml:space="preserve">order line items for Both Rentals and Cashiers .Basically It covers all the Status Tracking of orders and order line </w:t>
      </w:r>
      <w:r>
        <w:rPr>
          <w:lang w:val="en-IN" w:eastAsia="en-IN"/>
        </w:rPr>
        <w:lastRenderedPageBreak/>
        <w:t>items, printing of receipts at each stage of going from rental to cashier flow .For Printing we Used Point of sales Printers to generate tax receipts as well as Order Form.</w:t>
      </w:r>
      <w:r w:rsidR="0066341B">
        <w:rPr>
          <w:lang w:val="en-IN" w:eastAsia="en-IN"/>
        </w:rPr>
        <w:t xml:space="preserve"> The Rental platform users can track all their orders, purchases and rentals in the application</w:t>
      </w:r>
      <w:r>
        <w:rPr>
          <w:lang w:val="en-IN" w:eastAsia="en-IN"/>
        </w:rPr>
        <w:t>.</w:t>
      </w:r>
    </w:p>
    <w:tbl>
      <w:tblPr>
        <w:tblpPr w:leftFromText="180" w:rightFromText="180" w:vertAnchor="text" w:horzAnchor="margin" w:tblpY="101"/>
        <w:tblW w:w="10008" w:type="dxa"/>
        <w:tblLayout w:type="fixed"/>
        <w:tblLook w:val="0000" w:firstRow="0" w:lastRow="0" w:firstColumn="0" w:lastColumn="0" w:noHBand="0" w:noVBand="0"/>
      </w:tblPr>
      <w:tblGrid>
        <w:gridCol w:w="10008"/>
      </w:tblGrid>
      <w:tr w:rsidR="006E4FEE" w:rsidRPr="00F75855" w:rsidTr="003743BD">
        <w:trPr>
          <w:cantSplit/>
          <w:trHeight w:val="590"/>
        </w:trPr>
        <w:tc>
          <w:tcPr>
            <w:tcW w:w="10008" w:type="dxa"/>
            <w:shd w:val="clear" w:color="auto" w:fill="C6D9F1"/>
          </w:tcPr>
          <w:p w:rsidR="006E4FEE" w:rsidRPr="00F75855" w:rsidRDefault="006E4FEE" w:rsidP="003743BD">
            <w:pPr>
              <w:pStyle w:val="Cog-H3a"/>
              <w:jc w:val="both"/>
              <w:rPr>
                <w:rFonts w:ascii="Calibri" w:hAnsi="Calibri" w:cs="Calibri"/>
                <w:color w:val="000000"/>
                <w:szCs w:val="22"/>
              </w:rPr>
            </w:pPr>
            <w:r>
              <w:rPr>
                <w:rFonts w:ascii="Calibri" w:hAnsi="Calibri" w:cs="Calibri"/>
                <w:color w:val="000000"/>
                <w:szCs w:val="22"/>
              </w:rPr>
              <w:t>Responsibilities :</w:t>
            </w:r>
          </w:p>
        </w:tc>
      </w:tr>
    </w:tbl>
    <w:p w:rsidR="0056685A" w:rsidRPr="00DF4B43" w:rsidRDefault="0056685A" w:rsidP="0056685A">
      <w:pPr>
        <w:pStyle w:val="ListParagraph"/>
        <w:numPr>
          <w:ilvl w:val="0"/>
          <w:numId w:val="20"/>
        </w:numPr>
        <w:rPr>
          <w:rFonts w:ascii="Calibri" w:hAnsi="Calibri" w:cs="Calibri"/>
          <w:sz w:val="22"/>
          <w:szCs w:val="22"/>
        </w:rPr>
      </w:pPr>
      <w:r w:rsidRPr="00C44E76">
        <w:rPr>
          <w:rFonts w:ascii="Calibri" w:hAnsi="Calibri" w:cs="Calibri"/>
          <w:sz w:val="22"/>
          <w:szCs w:val="22"/>
        </w:rPr>
        <w:t>Created Objects, Fields, validation rules, relations</w:t>
      </w:r>
      <w:r>
        <w:rPr>
          <w:rFonts w:ascii="Calibri" w:hAnsi="Calibri" w:cs="Calibri"/>
          <w:sz w:val="22"/>
          <w:szCs w:val="22"/>
        </w:rPr>
        <w:t>, Permission Sets, Sharing Rules, Roll up summary Fields, Visual Force Pages, Standard , Custom and Extension Controllers</w:t>
      </w:r>
      <w:r w:rsidRPr="00DF4B43">
        <w:rPr>
          <w:rFonts w:ascii="Calibri" w:hAnsi="Calibri" w:cs="Calibri"/>
          <w:sz w:val="22"/>
          <w:szCs w:val="22"/>
        </w:rPr>
        <w:t>.</w:t>
      </w:r>
    </w:p>
    <w:p w:rsidR="0056685A" w:rsidRPr="00284A0B" w:rsidRDefault="0056685A" w:rsidP="0056685A">
      <w:pPr>
        <w:numPr>
          <w:ilvl w:val="0"/>
          <w:numId w:val="20"/>
        </w:numPr>
        <w:shd w:val="clear" w:color="auto" w:fill="FFFFFF"/>
        <w:spacing w:after="0" w:line="320" w:lineRule="atLeast"/>
        <w:rPr>
          <w:rFonts w:ascii="Verdana" w:eastAsia="Times New Roman" w:hAnsi="Verdana" w:cs="Times New Roman"/>
          <w:color w:val="333333"/>
          <w:sz w:val="20"/>
          <w:szCs w:val="20"/>
        </w:rPr>
      </w:pPr>
      <w:r w:rsidRPr="00284A0B">
        <w:rPr>
          <w:rFonts w:ascii="Verdana" w:eastAsia="Times New Roman" w:hAnsi="Verdana" w:cs="Times New Roman"/>
          <w:color w:val="333333"/>
          <w:sz w:val="20"/>
          <w:szCs w:val="20"/>
        </w:rPr>
        <w:t>Created </w:t>
      </w:r>
      <w:r w:rsidRPr="000C1FF6">
        <w:rPr>
          <w:rFonts w:ascii="Verdana" w:eastAsia="Times New Roman" w:hAnsi="Verdana" w:cs="Times New Roman"/>
          <w:color w:val="333333"/>
          <w:sz w:val="20"/>
          <w:szCs w:val="20"/>
        </w:rPr>
        <w:t>Data Validation rules and Formulas </w:t>
      </w:r>
      <w:r w:rsidRPr="00284A0B">
        <w:rPr>
          <w:rFonts w:ascii="Verdana" w:eastAsia="Times New Roman" w:hAnsi="Verdana" w:cs="Times New Roman"/>
          <w:color w:val="333333"/>
          <w:sz w:val="20"/>
          <w:szCs w:val="20"/>
        </w:rPr>
        <w:t>as per business requirement.</w:t>
      </w:r>
    </w:p>
    <w:p w:rsidR="0056685A" w:rsidRDefault="0056685A" w:rsidP="0056685A">
      <w:pPr>
        <w:numPr>
          <w:ilvl w:val="0"/>
          <w:numId w:val="20"/>
        </w:numPr>
        <w:shd w:val="clear" w:color="auto" w:fill="FFFFFF"/>
        <w:spacing w:after="0" w:line="320" w:lineRule="atLeast"/>
        <w:rPr>
          <w:rFonts w:ascii="Verdana" w:eastAsia="Times New Roman" w:hAnsi="Verdana" w:cs="Times New Roman"/>
          <w:color w:val="333333"/>
          <w:sz w:val="20"/>
          <w:szCs w:val="20"/>
        </w:rPr>
      </w:pPr>
      <w:r w:rsidRPr="00284A0B">
        <w:rPr>
          <w:rFonts w:ascii="Verdana" w:eastAsia="Times New Roman" w:hAnsi="Verdana" w:cs="Times New Roman"/>
          <w:color w:val="333333"/>
          <w:sz w:val="20"/>
          <w:szCs w:val="20"/>
        </w:rPr>
        <w:t>Created </w:t>
      </w:r>
      <w:r w:rsidRPr="000C1FF6">
        <w:rPr>
          <w:rFonts w:ascii="Verdana" w:eastAsia="Times New Roman" w:hAnsi="Verdana" w:cs="Times New Roman"/>
          <w:color w:val="333333"/>
          <w:sz w:val="20"/>
          <w:szCs w:val="20"/>
        </w:rPr>
        <w:t>Workflow Rules</w:t>
      </w:r>
      <w:r w:rsidRPr="00284A0B">
        <w:rPr>
          <w:rFonts w:ascii="Verdana" w:eastAsia="Times New Roman" w:hAnsi="Verdana" w:cs="Times New Roman"/>
          <w:color w:val="333333"/>
          <w:sz w:val="20"/>
          <w:szCs w:val="20"/>
        </w:rPr>
        <w:t> to automate </w:t>
      </w:r>
      <w:r w:rsidRPr="000C1FF6">
        <w:rPr>
          <w:rFonts w:ascii="Verdana" w:eastAsia="Times New Roman" w:hAnsi="Verdana" w:cs="Times New Roman"/>
          <w:color w:val="333333"/>
          <w:sz w:val="20"/>
          <w:szCs w:val="20"/>
        </w:rPr>
        <w:t>Tasks, Email Alerts,</w:t>
      </w:r>
      <w:r w:rsidRPr="006E4FEE">
        <w:rPr>
          <w:rFonts w:ascii="Verdana" w:eastAsia="Times New Roman" w:hAnsi="Verdana" w:cs="Times New Roman"/>
          <w:color w:val="333333"/>
          <w:sz w:val="20"/>
          <w:szCs w:val="20"/>
        </w:rPr>
        <w:t xml:space="preserve"> </w:t>
      </w:r>
      <w:r w:rsidRPr="00284A0B">
        <w:rPr>
          <w:rFonts w:ascii="Verdana" w:eastAsia="Times New Roman" w:hAnsi="Verdana" w:cs="Times New Roman"/>
          <w:color w:val="333333"/>
          <w:sz w:val="20"/>
          <w:szCs w:val="20"/>
        </w:rPr>
        <w:t>Created and used Email templates in </w:t>
      </w:r>
      <w:r w:rsidRPr="000C1FF6">
        <w:rPr>
          <w:rFonts w:ascii="Verdana" w:eastAsia="Times New Roman" w:hAnsi="Verdana" w:cs="Times New Roman"/>
          <w:color w:val="333333"/>
          <w:sz w:val="20"/>
          <w:szCs w:val="20"/>
        </w:rPr>
        <w:t>HTML</w:t>
      </w:r>
      <w:r w:rsidRPr="00284A0B">
        <w:rPr>
          <w:rFonts w:ascii="Verdana" w:eastAsia="Times New Roman" w:hAnsi="Verdana" w:cs="Times New Roman"/>
          <w:color w:val="333333"/>
          <w:sz w:val="20"/>
          <w:szCs w:val="20"/>
        </w:rPr>
        <w:t> and </w:t>
      </w:r>
      <w:r>
        <w:rPr>
          <w:rFonts w:ascii="Verdana" w:eastAsia="Times New Roman" w:hAnsi="Verdana" w:cs="Times New Roman"/>
          <w:color w:val="333333"/>
          <w:sz w:val="20"/>
          <w:szCs w:val="20"/>
        </w:rPr>
        <w:t>VisualForce</w:t>
      </w:r>
      <w:r w:rsidRPr="006E4FEE">
        <w:rPr>
          <w:rFonts w:ascii="Verdana" w:eastAsia="Times New Roman" w:hAnsi="Verdana" w:cs="Times New Roman"/>
          <w:color w:val="333333"/>
          <w:sz w:val="20"/>
          <w:szCs w:val="20"/>
        </w:rPr>
        <w:t>, Field Updates</w:t>
      </w:r>
      <w:r w:rsidR="0066341B">
        <w:rPr>
          <w:rFonts w:ascii="Verdana" w:eastAsia="Times New Roman" w:hAnsi="Verdana" w:cs="Times New Roman"/>
          <w:color w:val="333333"/>
          <w:sz w:val="20"/>
          <w:szCs w:val="20"/>
        </w:rPr>
        <w:t xml:space="preserve"> </w:t>
      </w:r>
      <w:r w:rsidRPr="006E4FEE">
        <w:rPr>
          <w:rFonts w:ascii="Verdana" w:eastAsia="Times New Roman" w:hAnsi="Verdana" w:cs="Times New Roman"/>
          <w:color w:val="333333"/>
          <w:sz w:val="20"/>
          <w:szCs w:val="20"/>
        </w:rPr>
        <w:t>,time-dependent actions and Outbound API Messages.</w:t>
      </w:r>
    </w:p>
    <w:p w:rsidR="006E4FEE" w:rsidRDefault="0056685A" w:rsidP="0056685A">
      <w:pPr>
        <w:pStyle w:val="ListParagraph"/>
        <w:numPr>
          <w:ilvl w:val="0"/>
          <w:numId w:val="20"/>
        </w:numPr>
        <w:tabs>
          <w:tab w:val="left" w:pos="360"/>
        </w:tabs>
        <w:jc w:val="both"/>
        <w:rPr>
          <w:rFonts w:ascii="Verdana" w:hAnsi="Verdana"/>
          <w:color w:val="333333"/>
          <w:lang w:eastAsia="en-US"/>
        </w:rPr>
      </w:pPr>
      <w:r w:rsidRPr="0056685A">
        <w:rPr>
          <w:rFonts w:ascii="Verdana" w:hAnsi="Verdana"/>
          <w:color w:val="333333"/>
          <w:lang w:eastAsia="en-US"/>
        </w:rPr>
        <w:t>The one step destination for Adding Orders/products and their line items</w:t>
      </w:r>
      <w:r>
        <w:rPr>
          <w:rFonts w:ascii="Verdana" w:hAnsi="Verdana"/>
          <w:color w:val="333333"/>
          <w:lang w:eastAsia="en-US"/>
        </w:rPr>
        <w:t xml:space="preserve"> Tracking the return and picked up items for the present and future time.</w:t>
      </w:r>
    </w:p>
    <w:p w:rsidR="0056685A" w:rsidRDefault="0056685A" w:rsidP="0056685A">
      <w:pPr>
        <w:pStyle w:val="ListParagraph"/>
        <w:numPr>
          <w:ilvl w:val="0"/>
          <w:numId w:val="20"/>
        </w:numPr>
        <w:tabs>
          <w:tab w:val="left" w:pos="360"/>
        </w:tabs>
        <w:jc w:val="both"/>
        <w:rPr>
          <w:rFonts w:ascii="Verdana" w:hAnsi="Verdana"/>
          <w:color w:val="333333"/>
          <w:lang w:eastAsia="en-US"/>
        </w:rPr>
      </w:pPr>
      <w:r>
        <w:rPr>
          <w:rFonts w:ascii="Verdana" w:hAnsi="Verdana"/>
          <w:color w:val="333333"/>
          <w:lang w:eastAsia="en-US"/>
        </w:rPr>
        <w:t>Automated notifications for returns and follow up Tasks and reminders.</w:t>
      </w:r>
    </w:p>
    <w:p w:rsidR="0056685A" w:rsidRPr="0056685A" w:rsidRDefault="0056685A" w:rsidP="0056685A">
      <w:pPr>
        <w:pStyle w:val="ListParagraph"/>
        <w:numPr>
          <w:ilvl w:val="0"/>
          <w:numId w:val="20"/>
        </w:numPr>
        <w:tabs>
          <w:tab w:val="left" w:pos="360"/>
        </w:tabs>
        <w:jc w:val="both"/>
        <w:rPr>
          <w:rFonts w:ascii="Verdana" w:hAnsi="Verdana"/>
          <w:color w:val="333333"/>
          <w:lang w:eastAsia="en-US"/>
        </w:rPr>
      </w:pPr>
    </w:p>
    <w:tbl>
      <w:tblPr>
        <w:tblpPr w:leftFromText="180" w:rightFromText="180" w:vertAnchor="text" w:horzAnchor="margin" w:tblpY="101"/>
        <w:tblW w:w="10008" w:type="dxa"/>
        <w:tblLayout w:type="fixed"/>
        <w:tblLook w:val="0000" w:firstRow="0" w:lastRow="0" w:firstColumn="0" w:lastColumn="0" w:noHBand="0" w:noVBand="0"/>
      </w:tblPr>
      <w:tblGrid>
        <w:gridCol w:w="10008"/>
      </w:tblGrid>
      <w:tr w:rsidR="00DF4B43" w:rsidRPr="00F75855" w:rsidTr="003743BD">
        <w:trPr>
          <w:cantSplit/>
          <w:trHeight w:val="590"/>
        </w:trPr>
        <w:tc>
          <w:tcPr>
            <w:tcW w:w="10008" w:type="dxa"/>
            <w:shd w:val="clear" w:color="auto" w:fill="C6D9F1"/>
          </w:tcPr>
          <w:p w:rsidR="00DF4B43" w:rsidRPr="00F75855" w:rsidRDefault="00A11EA5" w:rsidP="00DF4B43">
            <w:pPr>
              <w:pStyle w:val="Cog-H3a"/>
              <w:ind w:left="360"/>
              <w:jc w:val="both"/>
              <w:rPr>
                <w:rFonts w:ascii="Calibri" w:hAnsi="Calibri" w:cs="Calibri"/>
                <w:color w:val="000000"/>
                <w:szCs w:val="22"/>
              </w:rPr>
            </w:pPr>
            <w:r>
              <w:rPr>
                <w:rFonts w:ascii="Calibri" w:hAnsi="Calibri" w:cs="Calibri"/>
                <w:color w:val="000000"/>
                <w:szCs w:val="22"/>
              </w:rPr>
              <w:t>Project</w:t>
            </w:r>
            <w:r w:rsidR="00DF4B43">
              <w:rPr>
                <w:rFonts w:ascii="Calibri" w:hAnsi="Calibri" w:cs="Calibri"/>
                <w:color w:val="000000"/>
                <w:szCs w:val="22"/>
              </w:rPr>
              <w:t xml:space="preserve"> : </w:t>
            </w:r>
            <w:r w:rsidR="00A65519">
              <w:rPr>
                <w:rFonts w:ascii="Calibri" w:hAnsi="Calibri" w:cs="Calibri"/>
                <w:color w:val="000000"/>
                <w:szCs w:val="22"/>
              </w:rPr>
              <w:t>BIOAS-</w:t>
            </w:r>
            <w:r w:rsidR="00DF4B43">
              <w:rPr>
                <w:rFonts w:ascii="Calibri" w:hAnsi="Calibri" w:cs="Calibri"/>
                <w:color w:val="000000"/>
                <w:szCs w:val="22"/>
              </w:rPr>
              <w:t>CRM implementation.</w:t>
            </w:r>
          </w:p>
        </w:tc>
      </w:tr>
    </w:tbl>
    <w:p w:rsidR="00DF4B43" w:rsidRDefault="00A65519" w:rsidP="00DF4B43">
      <w:pPr>
        <w:rPr>
          <w:lang w:val="en-IN" w:eastAsia="en-IN"/>
        </w:rPr>
      </w:pPr>
      <w:r w:rsidRPr="00DF4B43">
        <w:rPr>
          <w:lang w:val="en-IN" w:eastAsia="en-IN"/>
        </w:rPr>
        <w:t>The BiOAS Multi Tendency manages the Attendance of various clients using fingerprint identification and</w:t>
      </w:r>
      <w:r>
        <w:rPr>
          <w:lang w:val="en-IN" w:eastAsia="en-IN"/>
        </w:rPr>
        <w:t xml:space="preserve"> biometrics.</w:t>
      </w:r>
      <w:r w:rsidRPr="00DF4B43">
        <w:rPr>
          <w:lang w:val="en-IN" w:eastAsia="en-IN"/>
        </w:rPr>
        <w:t xml:space="preserve"> It helps to manage entire manpower from field force to office manpower.</w:t>
      </w:r>
      <w:r w:rsidR="0066341B">
        <w:rPr>
          <w:lang w:val="en-IN" w:eastAsia="en-IN"/>
        </w:rPr>
        <w:t xml:space="preserve"> </w:t>
      </w:r>
      <w:r>
        <w:rPr>
          <w:lang w:val="en-IN" w:eastAsia="en-IN"/>
        </w:rPr>
        <w:t>The Salesforce.com CRM integrated with Biometrics and Identification Tools where in</w:t>
      </w:r>
      <w:r w:rsidRPr="00DF4B43">
        <w:rPr>
          <w:lang w:val="en-IN" w:eastAsia="en-IN"/>
        </w:rPr>
        <w:t xml:space="preserve"> Attendance can be stored in biometric machine</w:t>
      </w:r>
      <w:r>
        <w:rPr>
          <w:lang w:val="en-IN" w:eastAsia="en-IN"/>
        </w:rPr>
        <w:t xml:space="preserve"> and then the System</w:t>
      </w:r>
      <w:r w:rsidRPr="00DF4B43">
        <w:rPr>
          <w:lang w:val="en-IN" w:eastAsia="en-IN"/>
        </w:rPr>
        <w:t xml:space="preserve"> and accordingly view Attendance report on various formats. </w:t>
      </w:r>
    </w:p>
    <w:p w:rsidR="0073647B" w:rsidRPr="000B7801" w:rsidRDefault="0073647B" w:rsidP="00DF4B43">
      <w:pPr>
        <w:rPr>
          <w:lang w:val="en-IN" w:eastAsia="en-IN"/>
        </w:rPr>
      </w:pPr>
      <w:r>
        <w:rPr>
          <w:lang w:val="en-IN" w:eastAsia="en-IN"/>
        </w:rPr>
        <w:t>Also I Have Implemented Leave Management ,Trial orgs management,Expense Management for the Internal Organisation Use.</w:t>
      </w:r>
    </w:p>
    <w:tbl>
      <w:tblPr>
        <w:tblpPr w:leftFromText="180" w:rightFromText="180" w:vertAnchor="text" w:horzAnchor="margin" w:tblpY="101"/>
        <w:tblW w:w="10008" w:type="dxa"/>
        <w:tblLayout w:type="fixed"/>
        <w:tblLook w:val="0000" w:firstRow="0" w:lastRow="0" w:firstColumn="0" w:lastColumn="0" w:noHBand="0" w:noVBand="0"/>
      </w:tblPr>
      <w:tblGrid>
        <w:gridCol w:w="10008"/>
      </w:tblGrid>
      <w:tr w:rsidR="00DF4B43" w:rsidRPr="00F75855" w:rsidTr="003743BD">
        <w:trPr>
          <w:cantSplit/>
          <w:trHeight w:val="590"/>
        </w:trPr>
        <w:tc>
          <w:tcPr>
            <w:tcW w:w="10008" w:type="dxa"/>
            <w:shd w:val="clear" w:color="auto" w:fill="C6D9F1"/>
          </w:tcPr>
          <w:p w:rsidR="00DF4B43" w:rsidRPr="00F75855" w:rsidRDefault="00DF4B43" w:rsidP="003743BD">
            <w:pPr>
              <w:pStyle w:val="Cog-H3a"/>
              <w:jc w:val="both"/>
              <w:rPr>
                <w:rFonts w:ascii="Calibri" w:hAnsi="Calibri" w:cs="Calibri"/>
                <w:color w:val="000000"/>
                <w:szCs w:val="22"/>
              </w:rPr>
            </w:pPr>
            <w:r>
              <w:rPr>
                <w:rFonts w:ascii="Calibri" w:hAnsi="Calibri" w:cs="Calibri"/>
                <w:color w:val="000000"/>
                <w:szCs w:val="22"/>
              </w:rPr>
              <w:t>Responsibilities :</w:t>
            </w:r>
          </w:p>
        </w:tc>
      </w:tr>
    </w:tbl>
    <w:p w:rsidR="00A11EA5" w:rsidRDefault="00A11EA5" w:rsidP="002B2D47">
      <w:pPr>
        <w:pStyle w:val="ListParagraph"/>
        <w:numPr>
          <w:ilvl w:val="0"/>
          <w:numId w:val="19"/>
        </w:numPr>
        <w:tabs>
          <w:tab w:val="left" w:pos="360"/>
        </w:tabs>
        <w:jc w:val="both"/>
        <w:rPr>
          <w:rFonts w:ascii="Verdana" w:hAnsi="Verdana"/>
          <w:color w:val="333333"/>
        </w:rPr>
      </w:pPr>
      <w:r w:rsidRPr="00A11EA5">
        <w:rPr>
          <w:rFonts w:ascii="Verdana" w:hAnsi="Verdana"/>
          <w:color w:val="333333"/>
        </w:rPr>
        <w:t>Daily administration of Salesforce accounts, managing multiple user setup, profiles and roles, customization of objects,fields, record types, page layouts and validations.</w:t>
      </w:r>
    </w:p>
    <w:p w:rsidR="002B2D47" w:rsidRDefault="002B2D47" w:rsidP="002B2D47">
      <w:pPr>
        <w:numPr>
          <w:ilvl w:val="0"/>
          <w:numId w:val="19"/>
        </w:numPr>
        <w:shd w:val="clear" w:color="auto" w:fill="FFFFFF"/>
        <w:spacing w:after="0" w:line="320" w:lineRule="atLeast"/>
        <w:rPr>
          <w:rFonts w:ascii="Verdana" w:eastAsia="Times New Roman" w:hAnsi="Verdana" w:cs="Times New Roman"/>
          <w:color w:val="333333"/>
          <w:sz w:val="20"/>
          <w:szCs w:val="20"/>
        </w:rPr>
      </w:pPr>
      <w:r w:rsidRPr="00284A0B">
        <w:rPr>
          <w:rFonts w:ascii="Verdana" w:eastAsia="Times New Roman" w:hAnsi="Verdana" w:cs="Times New Roman"/>
          <w:color w:val="333333"/>
          <w:sz w:val="20"/>
          <w:szCs w:val="20"/>
        </w:rPr>
        <w:t>Designed, and developed </w:t>
      </w:r>
      <w:r w:rsidRPr="000C1FF6">
        <w:rPr>
          <w:rFonts w:ascii="Verdana" w:eastAsia="Times New Roman" w:hAnsi="Verdana" w:cs="Times New Roman"/>
          <w:color w:val="333333"/>
          <w:sz w:val="20"/>
          <w:szCs w:val="20"/>
        </w:rPr>
        <w:t>ApexClasses</w:t>
      </w:r>
      <w:r>
        <w:rPr>
          <w:rFonts w:ascii="Verdana" w:eastAsia="Times New Roman" w:hAnsi="Verdana" w:cs="Times New Roman"/>
          <w:color w:val="333333"/>
          <w:sz w:val="20"/>
          <w:szCs w:val="20"/>
        </w:rPr>
        <w:t>,</w:t>
      </w:r>
      <w:r w:rsidRPr="00DF4B43">
        <w:rPr>
          <w:rFonts w:ascii="Verdana" w:eastAsia="Times New Roman" w:hAnsi="Verdana" w:cs="Times New Roman"/>
          <w:color w:val="333333"/>
          <w:sz w:val="20"/>
          <w:szCs w:val="20"/>
        </w:rPr>
        <w:t>ControllerClasses</w:t>
      </w:r>
      <w:r>
        <w:rPr>
          <w:rFonts w:ascii="Verdana" w:eastAsia="Times New Roman" w:hAnsi="Verdana" w:cs="Times New Roman"/>
          <w:color w:val="333333"/>
          <w:sz w:val="20"/>
          <w:szCs w:val="20"/>
        </w:rPr>
        <w:t>,</w:t>
      </w:r>
    </w:p>
    <w:p w:rsidR="002B2D47" w:rsidRPr="00DF4B43" w:rsidRDefault="002B2D47" w:rsidP="002B2D47">
      <w:pPr>
        <w:shd w:val="clear" w:color="auto" w:fill="FFFFFF"/>
        <w:spacing w:after="0" w:line="320" w:lineRule="atLeast"/>
        <w:ind w:left="720"/>
        <w:rPr>
          <w:rFonts w:ascii="Verdana" w:eastAsia="Times New Roman" w:hAnsi="Verdana" w:cs="Times New Roman"/>
          <w:color w:val="333333"/>
          <w:sz w:val="20"/>
          <w:szCs w:val="20"/>
        </w:rPr>
      </w:pPr>
      <w:r w:rsidRPr="00DF4B43">
        <w:rPr>
          <w:rFonts w:ascii="Verdana" w:eastAsia="Times New Roman" w:hAnsi="Verdana" w:cs="Times New Roman"/>
          <w:color w:val="333333"/>
          <w:sz w:val="20"/>
          <w:szCs w:val="20"/>
        </w:rPr>
        <w:t>extensions and ApexTriggers</w:t>
      </w:r>
      <w:r>
        <w:rPr>
          <w:rFonts w:ascii="Verdana" w:eastAsia="Times New Roman" w:hAnsi="Verdana" w:cs="Times New Roman"/>
          <w:color w:val="333333"/>
          <w:sz w:val="20"/>
          <w:szCs w:val="20"/>
        </w:rPr>
        <w:t xml:space="preserve"> </w:t>
      </w:r>
      <w:r w:rsidRPr="00DF4B43">
        <w:rPr>
          <w:rFonts w:ascii="Verdana" w:eastAsia="Times New Roman" w:hAnsi="Verdana" w:cs="Times New Roman"/>
          <w:color w:val="333333"/>
          <w:sz w:val="20"/>
          <w:szCs w:val="20"/>
        </w:rPr>
        <w:t>for various functional needs in the application.</w:t>
      </w:r>
    </w:p>
    <w:p w:rsidR="002B2D47" w:rsidRPr="002B2D47" w:rsidRDefault="002B2D47" w:rsidP="002B2D47">
      <w:pPr>
        <w:pStyle w:val="ListParagraph"/>
        <w:numPr>
          <w:ilvl w:val="0"/>
          <w:numId w:val="19"/>
        </w:numPr>
        <w:tabs>
          <w:tab w:val="left" w:pos="360"/>
        </w:tabs>
        <w:jc w:val="both"/>
        <w:rPr>
          <w:rFonts w:ascii="Verdana" w:hAnsi="Verdana"/>
          <w:color w:val="333333"/>
        </w:rPr>
      </w:pPr>
      <w:r>
        <w:rPr>
          <w:rFonts w:ascii="Verdana" w:hAnsi="Verdana"/>
          <w:color w:val="333333"/>
        </w:rPr>
        <w:t>Creating Reports and dashboards.</w:t>
      </w:r>
    </w:p>
    <w:p w:rsidR="00A11EA5" w:rsidRPr="00A11EA5" w:rsidRDefault="00A11EA5" w:rsidP="00A11EA5">
      <w:pPr>
        <w:numPr>
          <w:ilvl w:val="0"/>
          <w:numId w:val="19"/>
        </w:numPr>
        <w:autoSpaceDE w:val="0"/>
        <w:autoSpaceDN w:val="0"/>
        <w:adjustRightInd w:val="0"/>
        <w:spacing w:after="17" w:line="240" w:lineRule="auto"/>
        <w:jc w:val="both"/>
        <w:rPr>
          <w:rFonts w:ascii="Verdana" w:eastAsia="Times New Roman" w:hAnsi="Verdana" w:cs="Times New Roman"/>
          <w:color w:val="333333"/>
          <w:sz w:val="20"/>
          <w:szCs w:val="20"/>
          <w:lang w:eastAsia="ar-SA"/>
        </w:rPr>
      </w:pPr>
      <w:r w:rsidRPr="00A11EA5">
        <w:rPr>
          <w:rFonts w:ascii="Verdana" w:eastAsia="Times New Roman" w:hAnsi="Verdana" w:cs="Times New Roman"/>
          <w:color w:val="333333"/>
          <w:sz w:val="20"/>
          <w:szCs w:val="20"/>
          <w:lang w:eastAsia="ar-SA"/>
        </w:rPr>
        <w:t>Implement Using Custom Workflow,Process builder and Approval Processes, Develop and maintain custom reports and maintain dashboards</w:t>
      </w:r>
    </w:p>
    <w:p w:rsidR="006E4FEE" w:rsidRDefault="006E4FEE" w:rsidP="003D0632">
      <w:pPr>
        <w:tabs>
          <w:tab w:val="left" w:pos="360"/>
        </w:tabs>
        <w:spacing w:after="0"/>
        <w:jc w:val="both"/>
        <w:rPr>
          <w:bCs/>
        </w:rPr>
      </w:pPr>
    </w:p>
    <w:tbl>
      <w:tblPr>
        <w:tblpPr w:leftFromText="180" w:rightFromText="180" w:vertAnchor="text" w:horzAnchor="margin" w:tblpY="101"/>
        <w:tblW w:w="10008" w:type="dxa"/>
        <w:tblLayout w:type="fixed"/>
        <w:tblLook w:val="0000" w:firstRow="0" w:lastRow="0" w:firstColumn="0" w:lastColumn="0" w:noHBand="0" w:noVBand="0"/>
      </w:tblPr>
      <w:tblGrid>
        <w:gridCol w:w="10008"/>
      </w:tblGrid>
      <w:tr w:rsidR="00DF4B43" w:rsidRPr="00F75855" w:rsidTr="003743BD">
        <w:trPr>
          <w:cantSplit/>
          <w:trHeight w:val="590"/>
        </w:trPr>
        <w:tc>
          <w:tcPr>
            <w:tcW w:w="10008" w:type="dxa"/>
            <w:shd w:val="clear" w:color="auto" w:fill="C6D9F1"/>
          </w:tcPr>
          <w:p w:rsidR="00DF4B43" w:rsidRPr="00F75855" w:rsidRDefault="00A11EA5" w:rsidP="00DF4B43">
            <w:pPr>
              <w:pStyle w:val="Cog-H3a"/>
              <w:ind w:left="360"/>
              <w:jc w:val="both"/>
              <w:rPr>
                <w:rFonts w:ascii="Calibri" w:hAnsi="Calibri" w:cs="Calibri"/>
                <w:color w:val="000000"/>
                <w:szCs w:val="22"/>
              </w:rPr>
            </w:pPr>
            <w:r>
              <w:rPr>
                <w:rFonts w:ascii="Calibri" w:hAnsi="Calibri" w:cs="Calibri"/>
                <w:color w:val="000000"/>
                <w:szCs w:val="22"/>
              </w:rPr>
              <w:t>Project</w:t>
            </w:r>
            <w:r w:rsidR="00DF4B43">
              <w:rPr>
                <w:rFonts w:ascii="Calibri" w:hAnsi="Calibri" w:cs="Calibri"/>
                <w:color w:val="000000"/>
                <w:szCs w:val="22"/>
              </w:rPr>
              <w:t xml:space="preserve"> : Biometric Attendance System.</w:t>
            </w:r>
          </w:p>
        </w:tc>
      </w:tr>
    </w:tbl>
    <w:p w:rsidR="00DF4B43" w:rsidRPr="00DF4B43" w:rsidRDefault="00DF4B43" w:rsidP="00DF4B43">
      <w:pPr>
        <w:rPr>
          <w:lang w:val="en-IN" w:eastAsia="en-IN"/>
        </w:rPr>
      </w:pPr>
      <w:r w:rsidRPr="00DF4B43">
        <w:rPr>
          <w:lang w:val="en-IN" w:eastAsia="en-IN"/>
        </w:rPr>
        <w:t>The BiOAS Multi Tendency manages the Attendance of various clients using fingerprint identification and</w:t>
      </w:r>
      <w:r>
        <w:rPr>
          <w:lang w:val="en-IN" w:eastAsia="en-IN"/>
        </w:rPr>
        <w:t xml:space="preserve"> biometrics.</w:t>
      </w:r>
      <w:r w:rsidRPr="00DF4B43">
        <w:rPr>
          <w:lang w:val="en-IN" w:eastAsia="en-IN"/>
        </w:rPr>
        <w:t xml:space="preserve"> It helps to manage entire manpower from field force to office manpower. Attendance can be stored in biometric machine and accordingly view Attendance report on various formats. It comprises of inbuilt features for employee self-help and Payroll system.</w:t>
      </w:r>
      <w:r w:rsidR="002B2D47">
        <w:rPr>
          <w:lang w:val="en-IN" w:eastAsia="en-IN"/>
        </w:rPr>
        <w:t>The technology used to develop the application is Java,jsp,html,jquery,js.</w:t>
      </w:r>
    </w:p>
    <w:p w:rsidR="00DF4B43" w:rsidRPr="000B7801" w:rsidRDefault="00DF4B43" w:rsidP="00DF4B43">
      <w:pPr>
        <w:rPr>
          <w:lang w:val="en-IN" w:eastAsia="en-IN"/>
        </w:rPr>
      </w:pPr>
    </w:p>
    <w:tbl>
      <w:tblPr>
        <w:tblpPr w:leftFromText="180" w:rightFromText="180" w:vertAnchor="text" w:horzAnchor="margin" w:tblpY="101"/>
        <w:tblW w:w="10008" w:type="dxa"/>
        <w:tblLayout w:type="fixed"/>
        <w:tblLook w:val="0000" w:firstRow="0" w:lastRow="0" w:firstColumn="0" w:lastColumn="0" w:noHBand="0" w:noVBand="0"/>
      </w:tblPr>
      <w:tblGrid>
        <w:gridCol w:w="10008"/>
      </w:tblGrid>
      <w:tr w:rsidR="00DF4B43" w:rsidRPr="00F75855" w:rsidTr="003743BD">
        <w:trPr>
          <w:cantSplit/>
          <w:trHeight w:val="590"/>
        </w:trPr>
        <w:tc>
          <w:tcPr>
            <w:tcW w:w="10008" w:type="dxa"/>
            <w:shd w:val="clear" w:color="auto" w:fill="C6D9F1"/>
          </w:tcPr>
          <w:p w:rsidR="00DF4B43" w:rsidRPr="00F75855" w:rsidRDefault="00DF4B43" w:rsidP="003743BD">
            <w:pPr>
              <w:pStyle w:val="Cog-H3a"/>
              <w:jc w:val="both"/>
              <w:rPr>
                <w:rFonts w:ascii="Calibri" w:hAnsi="Calibri" w:cs="Calibri"/>
                <w:color w:val="000000"/>
                <w:szCs w:val="22"/>
              </w:rPr>
            </w:pPr>
            <w:r>
              <w:rPr>
                <w:rFonts w:ascii="Calibri" w:hAnsi="Calibri" w:cs="Calibri"/>
                <w:color w:val="000000"/>
                <w:szCs w:val="22"/>
              </w:rPr>
              <w:t>Responsibilities :</w:t>
            </w:r>
          </w:p>
        </w:tc>
      </w:tr>
    </w:tbl>
    <w:p w:rsidR="006E4FEE" w:rsidRDefault="006E4FEE" w:rsidP="003D0632">
      <w:pPr>
        <w:tabs>
          <w:tab w:val="left" w:pos="360"/>
        </w:tabs>
        <w:spacing w:after="0"/>
        <w:jc w:val="both"/>
        <w:rPr>
          <w:bCs/>
        </w:rPr>
      </w:pPr>
    </w:p>
    <w:p w:rsidR="00A11EA5" w:rsidRPr="00A11EA5" w:rsidRDefault="00A11EA5" w:rsidP="00A11EA5">
      <w:pPr>
        <w:pStyle w:val="ListParagraph"/>
        <w:numPr>
          <w:ilvl w:val="0"/>
          <w:numId w:val="10"/>
        </w:numPr>
        <w:autoSpaceDE w:val="0"/>
        <w:autoSpaceDN w:val="0"/>
        <w:adjustRightInd w:val="0"/>
        <w:spacing w:before="120" w:line="360" w:lineRule="auto"/>
        <w:rPr>
          <w:rFonts w:ascii="Arial" w:hAnsi="Arial" w:cs="Arial"/>
          <w:color w:val="000000"/>
          <w:shd w:val="clear" w:color="auto" w:fill="FFFFFF"/>
        </w:rPr>
      </w:pPr>
      <w:r w:rsidRPr="00A11EA5">
        <w:rPr>
          <w:rFonts w:ascii="Arial" w:hAnsi="Arial" w:cs="Arial"/>
          <w:color w:val="000000"/>
          <w:shd w:val="clear" w:color="auto" w:fill="FFFFFF"/>
        </w:rPr>
        <w:t>Designing Modules</w:t>
      </w:r>
    </w:p>
    <w:p w:rsidR="00A11EA5" w:rsidRPr="00A11EA5" w:rsidRDefault="00A11EA5" w:rsidP="00A11EA5">
      <w:pPr>
        <w:pStyle w:val="ListParagraph"/>
        <w:numPr>
          <w:ilvl w:val="0"/>
          <w:numId w:val="10"/>
        </w:numPr>
        <w:autoSpaceDE w:val="0"/>
        <w:autoSpaceDN w:val="0"/>
        <w:adjustRightInd w:val="0"/>
        <w:spacing w:before="120" w:line="360" w:lineRule="auto"/>
        <w:rPr>
          <w:rFonts w:ascii="Arial" w:hAnsi="Arial" w:cs="Arial"/>
          <w:color w:val="000000"/>
          <w:shd w:val="clear" w:color="auto" w:fill="FFFFFF"/>
        </w:rPr>
      </w:pPr>
      <w:r>
        <w:rPr>
          <w:rFonts w:ascii="Arial" w:hAnsi="Arial" w:cs="Arial"/>
          <w:color w:val="000000"/>
          <w:shd w:val="clear" w:color="auto" w:fill="FFFFFF"/>
        </w:rPr>
        <w:t>Fixings Bugs</w:t>
      </w:r>
    </w:p>
    <w:p w:rsidR="00A11EA5" w:rsidRPr="00A11EA5" w:rsidRDefault="00A11EA5" w:rsidP="00A11EA5">
      <w:pPr>
        <w:pStyle w:val="ListParagraph"/>
        <w:numPr>
          <w:ilvl w:val="0"/>
          <w:numId w:val="10"/>
        </w:numPr>
        <w:autoSpaceDE w:val="0"/>
        <w:autoSpaceDN w:val="0"/>
        <w:adjustRightInd w:val="0"/>
        <w:spacing w:before="120" w:line="360" w:lineRule="auto"/>
        <w:rPr>
          <w:rFonts w:ascii="Arial" w:hAnsi="Arial" w:cs="Arial"/>
          <w:color w:val="000000"/>
          <w:shd w:val="clear" w:color="auto" w:fill="FFFFFF"/>
        </w:rPr>
      </w:pPr>
      <w:r w:rsidRPr="00A11EA5">
        <w:rPr>
          <w:rFonts w:ascii="Arial" w:hAnsi="Arial" w:cs="Arial"/>
          <w:color w:val="000000"/>
          <w:shd w:val="clear" w:color="auto" w:fill="FFFFFF"/>
        </w:rPr>
        <w:t>Changing the code according to need.</w:t>
      </w:r>
    </w:p>
    <w:p w:rsidR="00A11EA5" w:rsidRPr="00A11EA5" w:rsidRDefault="00A11EA5" w:rsidP="00A11EA5">
      <w:pPr>
        <w:pStyle w:val="ListParagraph"/>
        <w:numPr>
          <w:ilvl w:val="0"/>
          <w:numId w:val="10"/>
        </w:numPr>
        <w:autoSpaceDE w:val="0"/>
        <w:autoSpaceDN w:val="0"/>
        <w:adjustRightInd w:val="0"/>
        <w:spacing w:before="120" w:line="360" w:lineRule="auto"/>
        <w:rPr>
          <w:rFonts w:ascii="Arial" w:hAnsi="Arial" w:cs="Arial"/>
          <w:color w:val="000000"/>
          <w:shd w:val="clear" w:color="auto" w:fill="FFFFFF"/>
        </w:rPr>
      </w:pPr>
      <w:r w:rsidRPr="00A11EA5">
        <w:rPr>
          <w:rFonts w:ascii="Arial" w:hAnsi="Arial" w:cs="Arial"/>
          <w:color w:val="000000"/>
          <w:shd w:val="clear" w:color="auto" w:fill="FFFFFF"/>
        </w:rPr>
        <w:t>Batch creation, updating etc.</w:t>
      </w:r>
    </w:p>
    <w:p w:rsidR="00A11EA5" w:rsidRPr="00A11EA5" w:rsidRDefault="00A11EA5" w:rsidP="00A11EA5">
      <w:pPr>
        <w:pStyle w:val="ListParagraph"/>
        <w:numPr>
          <w:ilvl w:val="0"/>
          <w:numId w:val="10"/>
        </w:numPr>
        <w:autoSpaceDE w:val="0"/>
        <w:autoSpaceDN w:val="0"/>
        <w:adjustRightInd w:val="0"/>
        <w:spacing w:before="120" w:line="360" w:lineRule="auto"/>
        <w:rPr>
          <w:rFonts w:ascii="Arial" w:hAnsi="Arial" w:cs="Arial"/>
          <w:color w:val="000000"/>
          <w:shd w:val="clear" w:color="auto" w:fill="FFFFFF"/>
        </w:rPr>
      </w:pPr>
      <w:r w:rsidRPr="00A11EA5">
        <w:rPr>
          <w:rFonts w:ascii="Arial" w:hAnsi="Arial" w:cs="Arial"/>
          <w:color w:val="000000"/>
          <w:shd w:val="clear" w:color="auto" w:fill="FFFFFF"/>
        </w:rPr>
        <w:t>Maintenance of the application</w:t>
      </w:r>
      <w:r>
        <w:rPr>
          <w:rFonts w:ascii="Arial" w:hAnsi="Arial" w:cs="Arial"/>
          <w:color w:val="000000"/>
          <w:shd w:val="clear" w:color="auto" w:fill="FFFFFF"/>
        </w:rPr>
        <w:t>.</w:t>
      </w:r>
    </w:p>
    <w:p w:rsidR="006E4FEE" w:rsidRDefault="00A11EA5" w:rsidP="00A11EA5">
      <w:pPr>
        <w:pStyle w:val="ListParagraph"/>
        <w:numPr>
          <w:ilvl w:val="0"/>
          <w:numId w:val="10"/>
        </w:numPr>
        <w:autoSpaceDE w:val="0"/>
        <w:autoSpaceDN w:val="0"/>
        <w:adjustRightInd w:val="0"/>
        <w:spacing w:before="120" w:line="360" w:lineRule="auto"/>
        <w:rPr>
          <w:bCs/>
        </w:rPr>
      </w:pPr>
      <w:r w:rsidRPr="00A11EA5">
        <w:rPr>
          <w:rFonts w:ascii="Arial" w:hAnsi="Arial" w:cs="Arial"/>
          <w:color w:val="000000"/>
          <w:shd w:val="clear" w:color="auto" w:fill="FFFFFF"/>
        </w:rPr>
        <w:t>I have worked on “BioAS_DJB” which is a govt. project but limited to our project only</w:t>
      </w:r>
      <w:r w:rsidRPr="00A11EA5">
        <w:rPr>
          <w:bCs/>
        </w:rPr>
        <w:t>.</w:t>
      </w:r>
    </w:p>
    <w:p w:rsidR="006E4FEE" w:rsidRDefault="006E4FEE" w:rsidP="003D0632">
      <w:pPr>
        <w:tabs>
          <w:tab w:val="left" w:pos="360"/>
        </w:tabs>
        <w:spacing w:after="0"/>
        <w:jc w:val="both"/>
        <w:rPr>
          <w:bCs/>
        </w:rPr>
      </w:pPr>
    </w:p>
    <w:tbl>
      <w:tblPr>
        <w:tblpPr w:leftFromText="180" w:rightFromText="180" w:vertAnchor="text" w:horzAnchor="margin" w:tblpY="101"/>
        <w:tblW w:w="10008" w:type="dxa"/>
        <w:tblLayout w:type="fixed"/>
        <w:tblLook w:val="0000" w:firstRow="0" w:lastRow="0" w:firstColumn="0" w:lastColumn="0" w:noHBand="0" w:noVBand="0"/>
      </w:tblPr>
      <w:tblGrid>
        <w:gridCol w:w="10008"/>
      </w:tblGrid>
      <w:tr w:rsidR="003D0632" w:rsidRPr="00F75855" w:rsidTr="001027B5">
        <w:trPr>
          <w:cantSplit/>
          <w:trHeight w:val="590"/>
        </w:trPr>
        <w:tc>
          <w:tcPr>
            <w:tcW w:w="10008" w:type="dxa"/>
            <w:shd w:val="clear" w:color="auto" w:fill="C6D9F1"/>
          </w:tcPr>
          <w:p w:rsidR="003D0632" w:rsidRPr="00F75855" w:rsidRDefault="003D0632" w:rsidP="001027B5">
            <w:pPr>
              <w:pStyle w:val="Cog-H3a"/>
              <w:jc w:val="both"/>
              <w:rPr>
                <w:rFonts w:ascii="Calibri" w:hAnsi="Calibri" w:cs="Calibri"/>
                <w:color w:val="000000"/>
                <w:szCs w:val="22"/>
              </w:rPr>
            </w:pPr>
            <w:r>
              <w:rPr>
                <w:rFonts w:ascii="Calibri" w:hAnsi="Calibri" w:cs="Calibri"/>
                <w:color w:val="000000"/>
                <w:szCs w:val="22"/>
              </w:rPr>
              <w:t>Declaration</w:t>
            </w:r>
          </w:p>
        </w:tc>
      </w:tr>
    </w:tbl>
    <w:p w:rsidR="003D0632" w:rsidRPr="003D0632" w:rsidRDefault="003D0632" w:rsidP="003D0632">
      <w:pPr>
        <w:widowControl w:val="0"/>
        <w:tabs>
          <w:tab w:val="left" w:pos="720"/>
        </w:tabs>
        <w:suppressAutoHyphens/>
        <w:spacing w:after="40"/>
        <w:rPr>
          <w:bCs/>
        </w:rPr>
      </w:pPr>
      <w:r>
        <w:rPr>
          <w:bCs/>
        </w:rPr>
        <w:t xml:space="preserve"> </w:t>
      </w:r>
      <w:r w:rsidRPr="003D0632">
        <w:rPr>
          <w:bCs/>
        </w:rPr>
        <w:t>I hereby declare that the information given here with is corre</w:t>
      </w:r>
      <w:r w:rsidR="002B2D47">
        <w:rPr>
          <w:bCs/>
        </w:rPr>
        <w:t>ct to my knowledge .</w:t>
      </w:r>
    </w:p>
    <w:p w:rsidR="003D0632" w:rsidRDefault="003D0632" w:rsidP="003D0632">
      <w:pPr>
        <w:spacing w:after="0"/>
        <w:jc w:val="both"/>
        <w:rPr>
          <w:bCs/>
        </w:rPr>
      </w:pPr>
    </w:p>
    <w:p w:rsidR="003D0632" w:rsidRDefault="003D0632" w:rsidP="003D0632">
      <w:pPr>
        <w:spacing w:after="0"/>
        <w:jc w:val="both"/>
        <w:rPr>
          <w:bCs/>
        </w:rPr>
      </w:pPr>
      <w:r>
        <w:rPr>
          <w:bCs/>
        </w:rPr>
        <w:t xml:space="preserve">Place : Bengaluru                                                                                                              </w:t>
      </w:r>
      <w:r w:rsidR="002B2D47">
        <w:rPr>
          <w:bCs/>
        </w:rPr>
        <w:t>Inderjeet</w:t>
      </w:r>
      <w:r w:rsidR="00AB78AF">
        <w:rPr>
          <w:bCs/>
        </w:rPr>
        <w:t xml:space="preserve"> Singh</w:t>
      </w:r>
    </w:p>
    <w:p w:rsidR="003D0632" w:rsidRDefault="003D0632" w:rsidP="003D0632">
      <w:pPr>
        <w:tabs>
          <w:tab w:val="left" w:pos="360"/>
        </w:tabs>
        <w:spacing w:after="0"/>
        <w:jc w:val="both"/>
        <w:rPr>
          <w:bCs/>
        </w:rPr>
      </w:pPr>
    </w:p>
    <w:p w:rsidR="003D0632" w:rsidRPr="00284A0B" w:rsidRDefault="003D0632" w:rsidP="003D0632">
      <w:pPr>
        <w:shd w:val="clear" w:color="auto" w:fill="FFFFFF"/>
        <w:spacing w:after="0" w:line="320" w:lineRule="atLeast"/>
        <w:rPr>
          <w:rFonts w:ascii="Verdana" w:eastAsia="Times New Roman" w:hAnsi="Verdana" w:cs="Times New Roman"/>
          <w:color w:val="333333"/>
          <w:sz w:val="20"/>
          <w:szCs w:val="20"/>
        </w:rPr>
      </w:pPr>
    </w:p>
    <w:sectPr w:rsidR="003D0632" w:rsidRPr="00284A0B" w:rsidSect="002A0016">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B35" w:rsidRDefault="00F33B35" w:rsidP="002A0016">
      <w:pPr>
        <w:spacing w:after="0" w:line="240" w:lineRule="auto"/>
      </w:pPr>
      <w:r>
        <w:separator/>
      </w:r>
    </w:p>
  </w:endnote>
  <w:endnote w:type="continuationSeparator" w:id="0">
    <w:p w:rsidR="00F33B35" w:rsidRDefault="00F33B35" w:rsidP="002A0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B35" w:rsidRDefault="00F33B35" w:rsidP="002A0016">
      <w:pPr>
        <w:spacing w:after="0" w:line="240" w:lineRule="auto"/>
      </w:pPr>
      <w:r>
        <w:separator/>
      </w:r>
    </w:p>
  </w:footnote>
  <w:footnote w:type="continuationSeparator" w:id="0">
    <w:p w:rsidR="00F33B35" w:rsidRDefault="00F33B35" w:rsidP="002A00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bullet"/>
      <w:lvlText w:val=""/>
      <w:lvlJc w:val="left"/>
      <w:pPr>
        <w:ind w:left="720" w:hanging="360"/>
      </w:pPr>
      <w:rPr>
        <w:rFonts w:ascii="Wingdings" w:hAnsi="Wingdings"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6812975"/>
    <w:multiLevelType w:val="multilevel"/>
    <w:tmpl w:val="4A341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8B3491"/>
    <w:multiLevelType w:val="multilevel"/>
    <w:tmpl w:val="B120C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211BA8"/>
    <w:multiLevelType w:val="hybridMultilevel"/>
    <w:tmpl w:val="473C37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8982BB2"/>
    <w:multiLevelType w:val="multilevel"/>
    <w:tmpl w:val="51F0E79A"/>
    <w:lvl w:ilvl="0">
      <w:start w:val="1"/>
      <w:numFmt w:val="bullet"/>
      <w:pStyle w:val="Cog-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93361BA"/>
    <w:multiLevelType w:val="hybridMultilevel"/>
    <w:tmpl w:val="BDCE3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A330ED"/>
    <w:multiLevelType w:val="hybridMultilevel"/>
    <w:tmpl w:val="49F6B3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4D7087"/>
    <w:multiLevelType w:val="hybridMultilevel"/>
    <w:tmpl w:val="65783A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626D68"/>
    <w:multiLevelType w:val="hybridMultilevel"/>
    <w:tmpl w:val="EAD6A984"/>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nsid w:val="46740AE2"/>
    <w:multiLevelType w:val="hybridMultilevel"/>
    <w:tmpl w:val="710C4C2C"/>
    <w:lvl w:ilvl="0" w:tplc="9692F958">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055D46"/>
    <w:multiLevelType w:val="multilevel"/>
    <w:tmpl w:val="23E8E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180387"/>
    <w:multiLevelType w:val="hybridMultilevel"/>
    <w:tmpl w:val="3780AC64"/>
    <w:lvl w:ilvl="0" w:tplc="51545D8C">
      <w:numFmt w:val="bullet"/>
      <w:lvlText w:val=""/>
      <w:lvlJc w:val="left"/>
      <w:pPr>
        <w:ind w:left="1080" w:hanging="360"/>
      </w:pPr>
      <w:rPr>
        <w:rFonts w:ascii="Symbol" w:eastAsia="Times New Roman" w:hAnsi="Symbol" w:cs="Arial" w:hint="default"/>
        <w:sz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F2331B9"/>
    <w:multiLevelType w:val="hybridMultilevel"/>
    <w:tmpl w:val="822C31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AA603B"/>
    <w:multiLevelType w:val="singleLevel"/>
    <w:tmpl w:val="4D9E11AA"/>
    <w:lvl w:ilvl="0">
      <w:start w:val="1"/>
      <w:numFmt w:val="bullet"/>
      <w:pStyle w:val="Bulleted1stline"/>
      <w:lvlText w:val=""/>
      <w:lvlJc w:val="left"/>
      <w:pPr>
        <w:tabs>
          <w:tab w:val="num" w:pos="216"/>
        </w:tabs>
        <w:ind w:left="216" w:hanging="216"/>
      </w:pPr>
      <w:rPr>
        <w:rFonts w:ascii="Symbol" w:hAnsi="Symbol" w:hint="default"/>
        <w:sz w:val="12"/>
        <w:szCs w:val="12"/>
      </w:rPr>
    </w:lvl>
  </w:abstractNum>
  <w:abstractNum w:abstractNumId="14">
    <w:nsid w:val="595C6EB4"/>
    <w:multiLevelType w:val="multilevel"/>
    <w:tmpl w:val="75E2E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61147B"/>
    <w:multiLevelType w:val="hybridMultilevel"/>
    <w:tmpl w:val="AA2E43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F6728A"/>
    <w:multiLevelType w:val="multilevel"/>
    <w:tmpl w:val="EEDA9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F2A4C16"/>
    <w:multiLevelType w:val="hybridMultilevel"/>
    <w:tmpl w:val="241EEE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7D321C"/>
    <w:multiLevelType w:val="hybridMultilevel"/>
    <w:tmpl w:val="229E71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2"/>
  </w:num>
  <w:num w:numId="4">
    <w:abstractNumId w:val="5"/>
  </w:num>
  <w:num w:numId="5">
    <w:abstractNumId w:val="4"/>
  </w:num>
  <w:num w:numId="6">
    <w:abstractNumId w:val="15"/>
  </w:num>
  <w:num w:numId="7">
    <w:abstractNumId w:val="8"/>
  </w:num>
  <w:num w:numId="8">
    <w:abstractNumId w:val="18"/>
  </w:num>
  <w:num w:numId="9">
    <w:abstractNumId w:val="3"/>
  </w:num>
  <w:num w:numId="10">
    <w:abstractNumId w:val="11"/>
  </w:num>
  <w:num w:numId="11">
    <w:abstractNumId w:val="14"/>
  </w:num>
  <w:num w:numId="12">
    <w:abstractNumId w:val="10"/>
  </w:num>
  <w:num w:numId="13">
    <w:abstractNumId w:val="2"/>
  </w:num>
  <w:num w:numId="14">
    <w:abstractNumId w:val="16"/>
  </w:num>
  <w:num w:numId="15">
    <w:abstractNumId w:val="1"/>
  </w:num>
  <w:num w:numId="16">
    <w:abstractNumId w:val="0"/>
  </w:num>
  <w:num w:numId="17">
    <w:abstractNumId w:val="13"/>
  </w:num>
  <w:num w:numId="18">
    <w:abstractNumId w:val="7"/>
  </w:num>
  <w:num w:numId="19">
    <w:abstractNumId w:val="1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016"/>
    <w:rsid w:val="000241F6"/>
    <w:rsid w:val="000338C4"/>
    <w:rsid w:val="000A7D7F"/>
    <w:rsid w:val="000B7801"/>
    <w:rsid w:val="000C1FC2"/>
    <w:rsid w:val="000C1FF6"/>
    <w:rsid w:val="000C3319"/>
    <w:rsid w:val="00106C22"/>
    <w:rsid w:val="00113614"/>
    <w:rsid w:val="00114948"/>
    <w:rsid w:val="001B3522"/>
    <w:rsid w:val="002075CD"/>
    <w:rsid w:val="00284A0B"/>
    <w:rsid w:val="002A0016"/>
    <w:rsid w:val="002B2D47"/>
    <w:rsid w:val="002F46F4"/>
    <w:rsid w:val="003559FE"/>
    <w:rsid w:val="00362B5A"/>
    <w:rsid w:val="00387C94"/>
    <w:rsid w:val="003937E9"/>
    <w:rsid w:val="003D0632"/>
    <w:rsid w:val="0043181B"/>
    <w:rsid w:val="004B37AF"/>
    <w:rsid w:val="004D379D"/>
    <w:rsid w:val="00534225"/>
    <w:rsid w:val="0056685A"/>
    <w:rsid w:val="00574D4F"/>
    <w:rsid w:val="00585651"/>
    <w:rsid w:val="005E7228"/>
    <w:rsid w:val="00616248"/>
    <w:rsid w:val="006330AC"/>
    <w:rsid w:val="00646917"/>
    <w:rsid w:val="006632D2"/>
    <w:rsid w:val="0066341B"/>
    <w:rsid w:val="00663B3B"/>
    <w:rsid w:val="006D2775"/>
    <w:rsid w:val="006E4FEE"/>
    <w:rsid w:val="006F2731"/>
    <w:rsid w:val="0073647B"/>
    <w:rsid w:val="00750D0A"/>
    <w:rsid w:val="007976D4"/>
    <w:rsid w:val="007A75E8"/>
    <w:rsid w:val="00816EC8"/>
    <w:rsid w:val="008266D3"/>
    <w:rsid w:val="008904B9"/>
    <w:rsid w:val="008D37B4"/>
    <w:rsid w:val="009034E1"/>
    <w:rsid w:val="00904F12"/>
    <w:rsid w:val="00970A8E"/>
    <w:rsid w:val="00980033"/>
    <w:rsid w:val="009D15E2"/>
    <w:rsid w:val="00A037FB"/>
    <w:rsid w:val="00A11EA5"/>
    <w:rsid w:val="00A52B5E"/>
    <w:rsid w:val="00A65519"/>
    <w:rsid w:val="00A95AB1"/>
    <w:rsid w:val="00AB4D68"/>
    <w:rsid w:val="00AB78AF"/>
    <w:rsid w:val="00AE52C9"/>
    <w:rsid w:val="00B05AF8"/>
    <w:rsid w:val="00B218C7"/>
    <w:rsid w:val="00B43E99"/>
    <w:rsid w:val="00BB7F24"/>
    <w:rsid w:val="00C171D9"/>
    <w:rsid w:val="00C42207"/>
    <w:rsid w:val="00CA053B"/>
    <w:rsid w:val="00CA50B4"/>
    <w:rsid w:val="00D40873"/>
    <w:rsid w:val="00D50738"/>
    <w:rsid w:val="00DF4B43"/>
    <w:rsid w:val="00E1295C"/>
    <w:rsid w:val="00E948C4"/>
    <w:rsid w:val="00F33B35"/>
    <w:rsid w:val="00F46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A00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A00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A001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A001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A001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0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016"/>
    <w:rPr>
      <w:rFonts w:ascii="Tahoma" w:hAnsi="Tahoma" w:cs="Tahoma"/>
      <w:sz w:val="16"/>
      <w:szCs w:val="16"/>
    </w:rPr>
  </w:style>
  <w:style w:type="paragraph" w:styleId="Header">
    <w:name w:val="header"/>
    <w:basedOn w:val="Normal"/>
    <w:link w:val="HeaderChar"/>
    <w:uiPriority w:val="99"/>
    <w:unhideWhenUsed/>
    <w:rsid w:val="002A00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016"/>
  </w:style>
  <w:style w:type="paragraph" w:styleId="Footer">
    <w:name w:val="footer"/>
    <w:basedOn w:val="Normal"/>
    <w:link w:val="FooterChar"/>
    <w:uiPriority w:val="99"/>
    <w:unhideWhenUsed/>
    <w:rsid w:val="002A00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016"/>
  </w:style>
  <w:style w:type="paragraph" w:styleId="Title">
    <w:name w:val="Title"/>
    <w:basedOn w:val="Normal"/>
    <w:next w:val="Normal"/>
    <w:link w:val="TitleChar"/>
    <w:uiPriority w:val="10"/>
    <w:qFormat/>
    <w:rsid w:val="002A001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A0016"/>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2A0016"/>
    <w:rPr>
      <w:color w:val="0000FF" w:themeColor="hyperlink"/>
      <w:u w:val="single"/>
    </w:rPr>
  </w:style>
  <w:style w:type="character" w:customStyle="1" w:styleId="Heading1Char">
    <w:name w:val="Heading 1 Char"/>
    <w:basedOn w:val="DefaultParagraphFont"/>
    <w:link w:val="Heading1"/>
    <w:uiPriority w:val="9"/>
    <w:rsid w:val="002A001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A001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A001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A001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A0016"/>
    <w:rPr>
      <w:rFonts w:asciiTheme="majorHAnsi" w:eastAsiaTheme="majorEastAsia" w:hAnsiTheme="majorHAnsi" w:cstheme="majorBidi"/>
      <w:color w:val="243F60" w:themeColor="accent1" w:themeShade="7F"/>
    </w:rPr>
  </w:style>
  <w:style w:type="paragraph" w:customStyle="1" w:styleId="Cog-H3a">
    <w:name w:val="Cog-H3a"/>
    <w:basedOn w:val="Heading3"/>
    <w:rsid w:val="002A0016"/>
    <w:pPr>
      <w:keepLines w:val="0"/>
      <w:spacing w:before="120" w:after="120" w:line="240" w:lineRule="atLeast"/>
    </w:pPr>
    <w:rPr>
      <w:rFonts w:ascii="Arial" w:eastAsia="Times New Roman" w:hAnsi="Arial" w:cs="Times New Roman"/>
      <w:bCs w:val="0"/>
      <w:color w:val="000080"/>
      <w:szCs w:val="20"/>
    </w:rPr>
  </w:style>
  <w:style w:type="paragraph" w:styleId="ListParagraph">
    <w:name w:val="List Paragraph"/>
    <w:basedOn w:val="Normal"/>
    <w:qFormat/>
    <w:rsid w:val="002A0016"/>
    <w:pPr>
      <w:suppressAutoHyphens/>
      <w:spacing w:after="0" w:line="240" w:lineRule="auto"/>
      <w:ind w:left="720"/>
      <w:contextualSpacing/>
    </w:pPr>
    <w:rPr>
      <w:rFonts w:ascii="Times New Roman" w:eastAsia="Times New Roman" w:hAnsi="Times New Roman" w:cs="Times New Roman"/>
      <w:sz w:val="20"/>
      <w:szCs w:val="20"/>
      <w:lang w:eastAsia="ar-SA"/>
    </w:rPr>
  </w:style>
  <w:style w:type="paragraph" w:customStyle="1" w:styleId="Cog-bullet">
    <w:name w:val="Cog-bullet"/>
    <w:basedOn w:val="Normal"/>
    <w:rsid w:val="000C3319"/>
    <w:pPr>
      <w:keepNext/>
      <w:numPr>
        <w:numId w:val="2"/>
      </w:numPr>
      <w:spacing w:before="60" w:after="60" w:line="260" w:lineRule="atLeast"/>
    </w:pPr>
    <w:rPr>
      <w:rFonts w:ascii="Arial" w:eastAsia="Times New Roman" w:hAnsi="Arial" w:cs="Times New Roman"/>
      <w:color w:val="000000"/>
      <w:sz w:val="18"/>
      <w:szCs w:val="20"/>
    </w:rPr>
  </w:style>
  <w:style w:type="character" w:customStyle="1" w:styleId="apple-converted-space">
    <w:name w:val="apple-converted-space"/>
    <w:basedOn w:val="DefaultParagraphFont"/>
    <w:rsid w:val="00A037FB"/>
  </w:style>
  <w:style w:type="character" w:customStyle="1" w:styleId="hl">
    <w:name w:val="hl"/>
    <w:basedOn w:val="DefaultParagraphFont"/>
    <w:rsid w:val="00A037FB"/>
  </w:style>
  <w:style w:type="character" w:styleId="Strong">
    <w:name w:val="Strong"/>
    <w:basedOn w:val="DefaultParagraphFont"/>
    <w:uiPriority w:val="22"/>
    <w:qFormat/>
    <w:rsid w:val="00CA053B"/>
    <w:rPr>
      <w:b/>
      <w:bCs/>
    </w:rPr>
  </w:style>
  <w:style w:type="paragraph" w:customStyle="1" w:styleId="Bulleted1stline">
    <w:name w:val="Bulleted 1st line"/>
    <w:basedOn w:val="Normal"/>
    <w:link w:val="Bulleted1stlineCharChar"/>
    <w:rsid w:val="00816EC8"/>
    <w:pPr>
      <w:numPr>
        <w:numId w:val="17"/>
      </w:numPr>
      <w:tabs>
        <w:tab w:val="right" w:pos="6480"/>
      </w:tabs>
      <w:spacing w:before="120" w:after="0" w:line="240" w:lineRule="auto"/>
    </w:pPr>
    <w:rPr>
      <w:rFonts w:ascii="Garamond" w:eastAsia="Times New Roman" w:hAnsi="Garamond" w:cs="Times New Roman"/>
      <w:sz w:val="20"/>
      <w:szCs w:val="24"/>
    </w:rPr>
  </w:style>
  <w:style w:type="character" w:customStyle="1" w:styleId="Bulleted1stlineCharChar">
    <w:name w:val="Bulleted 1st line Char Char"/>
    <w:link w:val="Bulleted1stline"/>
    <w:rsid w:val="00816EC8"/>
    <w:rPr>
      <w:rFonts w:ascii="Garamond" w:eastAsia="Times New Roman" w:hAnsi="Garamond"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A00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A00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A001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A001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A001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0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016"/>
    <w:rPr>
      <w:rFonts w:ascii="Tahoma" w:hAnsi="Tahoma" w:cs="Tahoma"/>
      <w:sz w:val="16"/>
      <w:szCs w:val="16"/>
    </w:rPr>
  </w:style>
  <w:style w:type="paragraph" w:styleId="Header">
    <w:name w:val="header"/>
    <w:basedOn w:val="Normal"/>
    <w:link w:val="HeaderChar"/>
    <w:uiPriority w:val="99"/>
    <w:unhideWhenUsed/>
    <w:rsid w:val="002A00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016"/>
  </w:style>
  <w:style w:type="paragraph" w:styleId="Footer">
    <w:name w:val="footer"/>
    <w:basedOn w:val="Normal"/>
    <w:link w:val="FooterChar"/>
    <w:uiPriority w:val="99"/>
    <w:unhideWhenUsed/>
    <w:rsid w:val="002A00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016"/>
  </w:style>
  <w:style w:type="paragraph" w:styleId="Title">
    <w:name w:val="Title"/>
    <w:basedOn w:val="Normal"/>
    <w:next w:val="Normal"/>
    <w:link w:val="TitleChar"/>
    <w:uiPriority w:val="10"/>
    <w:qFormat/>
    <w:rsid w:val="002A001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A0016"/>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2A0016"/>
    <w:rPr>
      <w:color w:val="0000FF" w:themeColor="hyperlink"/>
      <w:u w:val="single"/>
    </w:rPr>
  </w:style>
  <w:style w:type="character" w:customStyle="1" w:styleId="Heading1Char">
    <w:name w:val="Heading 1 Char"/>
    <w:basedOn w:val="DefaultParagraphFont"/>
    <w:link w:val="Heading1"/>
    <w:uiPriority w:val="9"/>
    <w:rsid w:val="002A001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A001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A001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A001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A0016"/>
    <w:rPr>
      <w:rFonts w:asciiTheme="majorHAnsi" w:eastAsiaTheme="majorEastAsia" w:hAnsiTheme="majorHAnsi" w:cstheme="majorBidi"/>
      <w:color w:val="243F60" w:themeColor="accent1" w:themeShade="7F"/>
    </w:rPr>
  </w:style>
  <w:style w:type="paragraph" w:customStyle="1" w:styleId="Cog-H3a">
    <w:name w:val="Cog-H3a"/>
    <w:basedOn w:val="Heading3"/>
    <w:rsid w:val="002A0016"/>
    <w:pPr>
      <w:keepLines w:val="0"/>
      <w:spacing w:before="120" w:after="120" w:line="240" w:lineRule="atLeast"/>
    </w:pPr>
    <w:rPr>
      <w:rFonts w:ascii="Arial" w:eastAsia="Times New Roman" w:hAnsi="Arial" w:cs="Times New Roman"/>
      <w:bCs w:val="0"/>
      <w:color w:val="000080"/>
      <w:szCs w:val="20"/>
    </w:rPr>
  </w:style>
  <w:style w:type="paragraph" w:styleId="ListParagraph">
    <w:name w:val="List Paragraph"/>
    <w:basedOn w:val="Normal"/>
    <w:qFormat/>
    <w:rsid w:val="002A0016"/>
    <w:pPr>
      <w:suppressAutoHyphens/>
      <w:spacing w:after="0" w:line="240" w:lineRule="auto"/>
      <w:ind w:left="720"/>
      <w:contextualSpacing/>
    </w:pPr>
    <w:rPr>
      <w:rFonts w:ascii="Times New Roman" w:eastAsia="Times New Roman" w:hAnsi="Times New Roman" w:cs="Times New Roman"/>
      <w:sz w:val="20"/>
      <w:szCs w:val="20"/>
      <w:lang w:eastAsia="ar-SA"/>
    </w:rPr>
  </w:style>
  <w:style w:type="paragraph" w:customStyle="1" w:styleId="Cog-bullet">
    <w:name w:val="Cog-bullet"/>
    <w:basedOn w:val="Normal"/>
    <w:rsid w:val="000C3319"/>
    <w:pPr>
      <w:keepNext/>
      <w:numPr>
        <w:numId w:val="2"/>
      </w:numPr>
      <w:spacing w:before="60" w:after="60" w:line="260" w:lineRule="atLeast"/>
    </w:pPr>
    <w:rPr>
      <w:rFonts w:ascii="Arial" w:eastAsia="Times New Roman" w:hAnsi="Arial" w:cs="Times New Roman"/>
      <w:color w:val="000000"/>
      <w:sz w:val="18"/>
      <w:szCs w:val="20"/>
    </w:rPr>
  </w:style>
  <w:style w:type="character" w:customStyle="1" w:styleId="apple-converted-space">
    <w:name w:val="apple-converted-space"/>
    <w:basedOn w:val="DefaultParagraphFont"/>
    <w:rsid w:val="00A037FB"/>
  </w:style>
  <w:style w:type="character" w:customStyle="1" w:styleId="hl">
    <w:name w:val="hl"/>
    <w:basedOn w:val="DefaultParagraphFont"/>
    <w:rsid w:val="00A037FB"/>
  </w:style>
  <w:style w:type="character" w:styleId="Strong">
    <w:name w:val="Strong"/>
    <w:basedOn w:val="DefaultParagraphFont"/>
    <w:uiPriority w:val="22"/>
    <w:qFormat/>
    <w:rsid w:val="00CA053B"/>
    <w:rPr>
      <w:b/>
      <w:bCs/>
    </w:rPr>
  </w:style>
  <w:style w:type="paragraph" w:customStyle="1" w:styleId="Bulleted1stline">
    <w:name w:val="Bulleted 1st line"/>
    <w:basedOn w:val="Normal"/>
    <w:link w:val="Bulleted1stlineCharChar"/>
    <w:rsid w:val="00816EC8"/>
    <w:pPr>
      <w:numPr>
        <w:numId w:val="17"/>
      </w:numPr>
      <w:tabs>
        <w:tab w:val="right" w:pos="6480"/>
      </w:tabs>
      <w:spacing w:before="120" w:after="0" w:line="240" w:lineRule="auto"/>
    </w:pPr>
    <w:rPr>
      <w:rFonts w:ascii="Garamond" w:eastAsia="Times New Roman" w:hAnsi="Garamond" w:cs="Times New Roman"/>
      <w:sz w:val="20"/>
      <w:szCs w:val="24"/>
    </w:rPr>
  </w:style>
  <w:style w:type="character" w:customStyle="1" w:styleId="Bulleted1stlineCharChar">
    <w:name w:val="Bulleted 1st line Char Char"/>
    <w:link w:val="Bulleted1stline"/>
    <w:rsid w:val="00816EC8"/>
    <w:rPr>
      <w:rFonts w:ascii="Garamond" w:eastAsia="Times New Roman" w:hAnsi="Garamond"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58856">
      <w:bodyDiv w:val="1"/>
      <w:marLeft w:val="0"/>
      <w:marRight w:val="0"/>
      <w:marTop w:val="0"/>
      <w:marBottom w:val="0"/>
      <w:divBdr>
        <w:top w:val="none" w:sz="0" w:space="0" w:color="auto"/>
        <w:left w:val="none" w:sz="0" w:space="0" w:color="auto"/>
        <w:bottom w:val="none" w:sz="0" w:space="0" w:color="auto"/>
        <w:right w:val="none" w:sz="0" w:space="0" w:color="auto"/>
      </w:divBdr>
    </w:div>
    <w:div w:id="129396769">
      <w:bodyDiv w:val="1"/>
      <w:marLeft w:val="0"/>
      <w:marRight w:val="0"/>
      <w:marTop w:val="0"/>
      <w:marBottom w:val="0"/>
      <w:divBdr>
        <w:top w:val="none" w:sz="0" w:space="0" w:color="auto"/>
        <w:left w:val="none" w:sz="0" w:space="0" w:color="auto"/>
        <w:bottom w:val="none" w:sz="0" w:space="0" w:color="auto"/>
        <w:right w:val="none" w:sz="0" w:space="0" w:color="auto"/>
      </w:divBdr>
    </w:div>
    <w:div w:id="228882808">
      <w:bodyDiv w:val="1"/>
      <w:marLeft w:val="0"/>
      <w:marRight w:val="0"/>
      <w:marTop w:val="0"/>
      <w:marBottom w:val="0"/>
      <w:divBdr>
        <w:top w:val="none" w:sz="0" w:space="0" w:color="auto"/>
        <w:left w:val="none" w:sz="0" w:space="0" w:color="auto"/>
        <w:bottom w:val="none" w:sz="0" w:space="0" w:color="auto"/>
        <w:right w:val="none" w:sz="0" w:space="0" w:color="auto"/>
      </w:divBdr>
    </w:div>
    <w:div w:id="613438800">
      <w:bodyDiv w:val="1"/>
      <w:marLeft w:val="0"/>
      <w:marRight w:val="0"/>
      <w:marTop w:val="0"/>
      <w:marBottom w:val="0"/>
      <w:divBdr>
        <w:top w:val="none" w:sz="0" w:space="0" w:color="auto"/>
        <w:left w:val="none" w:sz="0" w:space="0" w:color="auto"/>
        <w:bottom w:val="none" w:sz="0" w:space="0" w:color="auto"/>
        <w:right w:val="none" w:sz="0" w:space="0" w:color="auto"/>
      </w:divBdr>
    </w:div>
    <w:div w:id="1428037719">
      <w:bodyDiv w:val="1"/>
      <w:marLeft w:val="0"/>
      <w:marRight w:val="0"/>
      <w:marTop w:val="0"/>
      <w:marBottom w:val="0"/>
      <w:divBdr>
        <w:top w:val="none" w:sz="0" w:space="0" w:color="auto"/>
        <w:left w:val="none" w:sz="0" w:space="0" w:color="auto"/>
        <w:bottom w:val="none" w:sz="0" w:space="0" w:color="auto"/>
        <w:right w:val="none" w:sz="0" w:space="0" w:color="auto"/>
      </w:divBdr>
    </w:div>
    <w:div w:id="1590190696">
      <w:bodyDiv w:val="1"/>
      <w:marLeft w:val="0"/>
      <w:marRight w:val="0"/>
      <w:marTop w:val="0"/>
      <w:marBottom w:val="0"/>
      <w:divBdr>
        <w:top w:val="none" w:sz="0" w:space="0" w:color="auto"/>
        <w:left w:val="none" w:sz="0" w:space="0" w:color="auto"/>
        <w:bottom w:val="none" w:sz="0" w:space="0" w:color="auto"/>
        <w:right w:val="none" w:sz="0" w:space="0" w:color="auto"/>
      </w:divBdr>
    </w:div>
    <w:div w:id="170859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erjeetsingh443@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1645</Words>
  <Characters>9380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Johnson &amp; Johnson</Company>
  <LinksUpToDate>false</LinksUpToDate>
  <CharactersWithSpaces>11003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Chander, Mohan [ITSUS Non-J&amp;J]</dc:creator>
  <cp:lastModifiedBy>DELL</cp:lastModifiedBy>
  <cp:revision>5</cp:revision>
  <cp:lastPrinted>2016-11-03T23:56:00Z</cp:lastPrinted>
  <dcterms:created xsi:type="dcterms:W3CDTF">2017-04-13T05:20:00Z</dcterms:created>
  <dcterms:modified xsi:type="dcterms:W3CDTF">2017-04-13T05:52:00Z</dcterms:modified>
</cp:coreProperties>
</file>