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C0" w:rsidRPr="00B9735D" w:rsidRDefault="003A0B79" w:rsidP="00052374">
      <w:pPr>
        <w:spacing w:line="264" w:lineRule="exact"/>
        <w:ind w:right="-56"/>
        <w:jc w:val="both"/>
        <w:rPr>
          <w:rFonts w:ascii="Cambria" w:hAnsi="Cambria"/>
          <w:b/>
          <w:sz w:val="20"/>
          <w:szCs w:val="20"/>
        </w:rPr>
      </w:pPr>
      <w:r>
        <w:rPr>
          <w:rFonts w:ascii="Cambria" w:hAnsi="Cambria"/>
          <w:b/>
          <w:sz w:val="20"/>
          <w:szCs w:val="20"/>
        </w:rPr>
        <w:t>Aditya Gunturu</w:t>
      </w:r>
    </w:p>
    <w:p w:rsidR="00FB1254" w:rsidRDefault="00F61063" w:rsidP="00052374">
      <w:pPr>
        <w:spacing w:line="264" w:lineRule="exact"/>
        <w:ind w:right="-56"/>
        <w:jc w:val="both"/>
        <w:rPr>
          <w:rFonts w:ascii="Cambria" w:hAnsi="Cambria"/>
          <w:sz w:val="20"/>
          <w:szCs w:val="20"/>
        </w:rPr>
      </w:pPr>
      <w:r w:rsidRPr="00B9735D">
        <w:rPr>
          <w:rFonts w:ascii="Cambria" w:hAnsi="Cambria"/>
          <w:sz w:val="20"/>
          <w:szCs w:val="20"/>
        </w:rPr>
        <w:t>Mobile: +91-</w:t>
      </w:r>
      <w:r w:rsidR="003A0B79">
        <w:rPr>
          <w:rFonts w:ascii="Cambria" w:hAnsi="Cambria"/>
          <w:sz w:val="20"/>
          <w:szCs w:val="20"/>
        </w:rPr>
        <w:t>9985522713</w:t>
      </w:r>
      <w:r w:rsidR="00032C25">
        <w:rPr>
          <w:rFonts w:ascii="Cambria" w:hAnsi="Cambria"/>
          <w:sz w:val="20"/>
          <w:szCs w:val="20"/>
        </w:rPr>
        <w:t xml:space="preserve"> </w:t>
      </w:r>
      <w:r w:rsidR="00032C25">
        <w:rPr>
          <w:rFonts w:ascii="Cambria" w:hAnsi="Cambria"/>
          <w:sz w:val="20"/>
          <w:szCs w:val="20"/>
        </w:rPr>
        <w:tab/>
      </w:r>
      <w:r w:rsidR="00032C25">
        <w:rPr>
          <w:rFonts w:ascii="Cambria" w:hAnsi="Cambria"/>
          <w:sz w:val="20"/>
          <w:szCs w:val="20"/>
        </w:rPr>
        <w:tab/>
      </w:r>
      <w:r w:rsidR="00032C25">
        <w:rPr>
          <w:rFonts w:ascii="Cambria" w:hAnsi="Cambria"/>
          <w:sz w:val="20"/>
          <w:szCs w:val="20"/>
        </w:rPr>
        <w:tab/>
      </w:r>
      <w:r w:rsidR="00032C25">
        <w:rPr>
          <w:rFonts w:ascii="Cambria" w:hAnsi="Cambria"/>
          <w:sz w:val="20"/>
          <w:szCs w:val="20"/>
        </w:rPr>
        <w:tab/>
      </w:r>
      <w:r w:rsidR="00032C25">
        <w:rPr>
          <w:rFonts w:ascii="Cambria" w:hAnsi="Cambria"/>
          <w:sz w:val="20"/>
          <w:szCs w:val="20"/>
        </w:rPr>
        <w:tab/>
      </w:r>
      <w:r w:rsidR="009A24AF">
        <w:rPr>
          <w:rFonts w:ascii="Cambria" w:hAnsi="Cambria"/>
          <w:sz w:val="20"/>
          <w:szCs w:val="20"/>
        </w:rPr>
        <w:t xml:space="preserve">   </w:t>
      </w:r>
    </w:p>
    <w:p w:rsidR="00F61063" w:rsidRPr="00B9735D" w:rsidRDefault="00567CC0" w:rsidP="00052374">
      <w:pPr>
        <w:spacing w:line="264" w:lineRule="exact"/>
        <w:ind w:right="-56"/>
        <w:jc w:val="both"/>
        <w:rPr>
          <w:rFonts w:ascii="Cambria" w:hAnsi="Cambria"/>
          <w:sz w:val="20"/>
          <w:szCs w:val="20"/>
        </w:rPr>
      </w:pPr>
      <w:r w:rsidRPr="00B9735D">
        <w:rPr>
          <w:rFonts w:ascii="Cambria" w:hAnsi="Cambria"/>
          <w:sz w:val="20"/>
          <w:szCs w:val="20"/>
        </w:rPr>
        <w:t xml:space="preserve">Email: </w:t>
      </w:r>
      <w:hyperlink r:id="rId8" w:history="1">
        <w:r w:rsidR="003A0B79" w:rsidRPr="00E5217F">
          <w:rPr>
            <w:rStyle w:val="Hyperlink"/>
            <w:rFonts w:ascii="Cambria" w:hAnsi="Cambria"/>
            <w:sz w:val="20"/>
            <w:szCs w:val="20"/>
          </w:rPr>
          <w:t>g.aditya414@gmail.com</w:t>
        </w:r>
      </w:hyperlink>
    </w:p>
    <w:p w:rsidR="00FA39EC" w:rsidRDefault="007014E7" w:rsidP="00052374">
      <w:pPr>
        <w:pStyle w:val="Heading2"/>
        <w:rPr>
          <w:rFonts w:ascii="Cambria" w:hAnsi="Cambria"/>
          <w:i w:val="0"/>
          <w:sz w:val="24"/>
          <w:szCs w:val="24"/>
          <w:u w:val="single"/>
        </w:rPr>
      </w:pPr>
      <w:r>
        <w:rPr>
          <w:noProof/>
        </w:rPr>
        <w:pict>
          <v:rect id="Rectangle 2" o:spid="_x0000_s1028" style="position:absolute;left:0;text-align:left;margin-left:-9.55pt;margin-top:19pt;width:491.05pt;height:18.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" strokecolor="#0070c0" strokeweight="1.25pt">
            <v:shadow color="#868686"/>
            <v:textbox inset="0,0,0,0">
              <w:txbxContent>
                <w:p w:rsidR="007014E7" w:rsidRPr="007014E7" w:rsidRDefault="007014E7" w:rsidP="007014E7">
                  <w:pPr>
                    <w:jc w:val="both"/>
                    <w:rPr>
                      <w:rFonts w:ascii="Calibri Light" w:hAnsi="Calibri Light"/>
                      <w:b/>
                      <w:color w:val="0070C0"/>
                    </w:rPr>
                  </w:pPr>
                  <w:r w:rsidRPr="007014E7">
                    <w:rPr>
                      <w:rFonts w:ascii="Calibri Light" w:hAnsi="Calibri Light"/>
                      <w:b/>
                      <w:color w:val="0070C0"/>
                    </w:rPr>
                    <w:t>Professional Summary</w:t>
                  </w:r>
                </w:p>
                <w:p w:rsidR="007014E7" w:rsidRPr="006C12E7" w:rsidRDefault="007014E7" w:rsidP="007014E7">
                  <w:pPr>
                    <w:jc w:val="both"/>
                    <w:rPr>
                      <w:b/>
                      <w:color w:val="0070C0"/>
                    </w:rPr>
                  </w:pPr>
                </w:p>
              </w:txbxContent>
            </v:textbox>
          </v:rect>
        </w:pict>
      </w:r>
    </w:p>
    <w:p w:rsidR="007014E7" w:rsidRPr="007014E7" w:rsidRDefault="007014E7" w:rsidP="007014E7"/>
    <w:p w:rsidR="00C777E2" w:rsidRPr="00C777E2" w:rsidRDefault="00C777E2" w:rsidP="00C777E2">
      <w:pPr>
        <w:rPr>
          <w:sz w:val="16"/>
          <w:szCs w:val="16"/>
        </w:rPr>
      </w:pPr>
    </w:p>
    <w:p w:rsidR="00FA39EC" w:rsidRPr="0043369C" w:rsidRDefault="00AD30D2" w:rsidP="0043369C">
      <w:pPr>
        <w:pStyle w:val="ListParagraph"/>
        <w:widowControl/>
        <w:numPr>
          <w:ilvl w:val="0"/>
          <w:numId w:val="35"/>
        </w:numPr>
        <w:contextualSpacing/>
        <w:jc w:val="both"/>
        <w:rPr>
          <w:rFonts w:cs="Calibri"/>
          <w:sz w:val="20"/>
          <w:szCs w:val="20"/>
        </w:rPr>
      </w:pPr>
      <w:r>
        <w:rPr>
          <w:rFonts w:cs="Calibri"/>
          <w:sz w:val="20"/>
          <w:szCs w:val="20"/>
        </w:rPr>
        <w:t>Having 8</w:t>
      </w:r>
      <w:r w:rsidR="0043369C">
        <w:rPr>
          <w:rFonts w:cs="Calibri"/>
          <w:sz w:val="20"/>
          <w:szCs w:val="20"/>
        </w:rPr>
        <w:t>.5 y</w:t>
      </w:r>
      <w:r w:rsidR="00B35CEA" w:rsidRPr="00424408">
        <w:rPr>
          <w:rFonts w:cs="Calibri"/>
          <w:sz w:val="20"/>
          <w:szCs w:val="20"/>
        </w:rPr>
        <w:t>ears</w:t>
      </w:r>
      <w:r w:rsidR="00FA39EC" w:rsidRPr="00424408">
        <w:rPr>
          <w:rFonts w:cs="Calibri"/>
          <w:sz w:val="20"/>
          <w:szCs w:val="20"/>
        </w:rPr>
        <w:t xml:space="preserve"> of IT experience</w:t>
      </w:r>
      <w:r w:rsidR="00946465" w:rsidRPr="00424408">
        <w:rPr>
          <w:rFonts w:cs="Calibri"/>
          <w:sz w:val="20"/>
          <w:szCs w:val="20"/>
        </w:rPr>
        <w:t xml:space="preserve"> </w:t>
      </w:r>
      <w:r w:rsidR="000B6A13" w:rsidRPr="00424408">
        <w:rPr>
          <w:rFonts w:cs="Calibri"/>
          <w:sz w:val="20"/>
          <w:szCs w:val="20"/>
        </w:rPr>
        <w:t xml:space="preserve">as </w:t>
      </w:r>
      <w:r w:rsidR="00946465" w:rsidRPr="00424408">
        <w:rPr>
          <w:rFonts w:cs="Calibri"/>
          <w:sz w:val="20"/>
          <w:szCs w:val="20"/>
        </w:rPr>
        <w:t xml:space="preserve">SFDC Developer and </w:t>
      </w:r>
      <w:r w:rsidR="0043369C">
        <w:rPr>
          <w:rFonts w:cs="Calibri"/>
          <w:sz w:val="20"/>
          <w:szCs w:val="20"/>
        </w:rPr>
        <w:t>Java Middleware/Backend Developer</w:t>
      </w:r>
      <w:r w:rsidR="00606C72" w:rsidRPr="00424408">
        <w:rPr>
          <w:rFonts w:cs="Calibri"/>
          <w:sz w:val="20"/>
          <w:szCs w:val="20"/>
        </w:rPr>
        <w:t>.</w:t>
      </w:r>
    </w:p>
    <w:p w:rsidR="002F3453" w:rsidRPr="0043369C" w:rsidRDefault="002F3453" w:rsidP="0043369C">
      <w:pPr>
        <w:pStyle w:val="ListParagraph"/>
        <w:widowControl/>
        <w:numPr>
          <w:ilvl w:val="0"/>
          <w:numId w:val="35"/>
        </w:numPr>
        <w:contextualSpacing/>
        <w:jc w:val="both"/>
        <w:rPr>
          <w:rFonts w:cs="Calibri"/>
          <w:sz w:val="20"/>
          <w:szCs w:val="20"/>
        </w:rPr>
      </w:pPr>
      <w:r w:rsidRPr="00424408">
        <w:rPr>
          <w:rFonts w:cs="Calibri"/>
          <w:sz w:val="20"/>
          <w:szCs w:val="20"/>
        </w:rPr>
        <w:t xml:space="preserve">Hands on Experience on </w:t>
      </w:r>
      <w:r w:rsidRPr="00CE5905">
        <w:rPr>
          <w:rFonts w:cs="Calibri"/>
          <w:b/>
          <w:bCs/>
          <w:color w:val="0070C0"/>
          <w:sz w:val="20"/>
          <w:szCs w:val="20"/>
        </w:rPr>
        <w:t>Salesforce CPQ</w:t>
      </w:r>
      <w:r w:rsidRPr="00813781">
        <w:rPr>
          <w:rFonts w:cs="Calibri"/>
          <w:b/>
          <w:bCs/>
          <w:color w:val="0070C0"/>
          <w:sz w:val="20"/>
          <w:szCs w:val="20"/>
        </w:rPr>
        <w:t xml:space="preserve"> </w:t>
      </w:r>
      <w:r w:rsidR="003E054D" w:rsidRPr="00813781">
        <w:rPr>
          <w:rFonts w:cs="Calibri"/>
          <w:sz w:val="20"/>
          <w:szCs w:val="20"/>
        </w:rPr>
        <w:t>with</w:t>
      </w:r>
      <w:r w:rsidRPr="00813781">
        <w:rPr>
          <w:rFonts w:cs="Calibri"/>
          <w:sz w:val="20"/>
          <w:szCs w:val="20"/>
        </w:rPr>
        <w:t xml:space="preserve"> </w:t>
      </w:r>
      <w:r w:rsidR="0043369C" w:rsidRPr="00813781">
        <w:rPr>
          <w:rFonts w:cs="Calibri"/>
          <w:sz w:val="20"/>
          <w:szCs w:val="20"/>
        </w:rPr>
        <w:t>expertise in implementing complex Product Models, Pricing Structures, Quote Documents and Approval Process</w:t>
      </w:r>
      <w:r w:rsidR="0043369C" w:rsidRPr="00813781">
        <w:rPr>
          <w:rFonts w:cs="Calibri"/>
          <w:b/>
          <w:bCs/>
          <w:color w:val="0070C0"/>
          <w:sz w:val="20"/>
          <w:szCs w:val="20"/>
        </w:rPr>
        <w:t>.</w:t>
      </w:r>
      <w:r w:rsidR="0043369C">
        <w:rPr>
          <w:rFonts w:cs="Calibri"/>
          <w:sz w:val="20"/>
          <w:szCs w:val="20"/>
        </w:rPr>
        <w:t xml:space="preserve"> </w:t>
      </w:r>
    </w:p>
    <w:p w:rsidR="00071D91" w:rsidRPr="00071D91" w:rsidRDefault="0043369C" w:rsidP="00492067">
      <w:pPr>
        <w:widowControl/>
        <w:numPr>
          <w:ilvl w:val="0"/>
          <w:numId w:val="35"/>
        </w:numPr>
        <w:jc w:val="both"/>
        <w:rPr>
          <w:rFonts w:cs="Calibri"/>
          <w:sz w:val="20"/>
          <w:szCs w:val="20"/>
          <w:lang w:val="en-GB"/>
        </w:rPr>
      </w:pPr>
      <w:r>
        <w:rPr>
          <w:rFonts w:cs="Calibri"/>
          <w:sz w:val="20"/>
          <w:szCs w:val="20"/>
          <w:lang w:val="en-GB"/>
        </w:rPr>
        <w:t>Good experience</w:t>
      </w:r>
      <w:r w:rsidR="00071D91" w:rsidRPr="00071D91">
        <w:rPr>
          <w:rFonts w:cs="Calibri"/>
          <w:sz w:val="20"/>
          <w:szCs w:val="20"/>
          <w:lang w:val="en-GB"/>
        </w:rPr>
        <w:t xml:space="preserve"> in SalesForce.com including System analysis, design, development, testing, deployment of SFDC.</w:t>
      </w:r>
    </w:p>
    <w:p w:rsidR="00071D91" w:rsidRPr="00071D91" w:rsidRDefault="00071D91" w:rsidP="00492067">
      <w:pPr>
        <w:widowControl/>
        <w:numPr>
          <w:ilvl w:val="0"/>
          <w:numId w:val="35"/>
        </w:numPr>
        <w:jc w:val="both"/>
        <w:rPr>
          <w:rFonts w:cs="Calibri"/>
          <w:sz w:val="20"/>
          <w:szCs w:val="20"/>
        </w:rPr>
      </w:pPr>
      <w:r w:rsidRPr="00071D91">
        <w:rPr>
          <w:rFonts w:cs="Calibri"/>
          <w:sz w:val="20"/>
          <w:szCs w:val="20"/>
        </w:rPr>
        <w:t>Solution oriented with excellent knowledge of SalesForce.com application, features, architecture and technical capabilities.</w:t>
      </w:r>
    </w:p>
    <w:p w:rsidR="00071D91" w:rsidRPr="00071D91" w:rsidRDefault="00071D91" w:rsidP="00492067">
      <w:pPr>
        <w:widowControl/>
        <w:numPr>
          <w:ilvl w:val="0"/>
          <w:numId w:val="35"/>
        </w:numPr>
        <w:jc w:val="both"/>
        <w:rPr>
          <w:rFonts w:cs="Calibri"/>
          <w:sz w:val="20"/>
          <w:szCs w:val="20"/>
        </w:rPr>
      </w:pPr>
      <w:r w:rsidRPr="00071D91">
        <w:rPr>
          <w:rFonts w:cs="Calibri"/>
          <w:sz w:val="20"/>
          <w:szCs w:val="20"/>
        </w:rPr>
        <w:t>Expert in E2E design &amp; delivery including Business analysis, Requirement gathering, Solution &amp; Design.</w:t>
      </w:r>
    </w:p>
    <w:p w:rsidR="00071D91" w:rsidRPr="00071D91" w:rsidRDefault="00071D91" w:rsidP="00492067">
      <w:pPr>
        <w:widowControl/>
        <w:numPr>
          <w:ilvl w:val="0"/>
          <w:numId w:val="35"/>
        </w:numPr>
        <w:jc w:val="both"/>
        <w:rPr>
          <w:rFonts w:cs="Calibri"/>
          <w:sz w:val="20"/>
          <w:szCs w:val="20"/>
        </w:rPr>
      </w:pPr>
      <w:r w:rsidRPr="00071D91">
        <w:rPr>
          <w:rFonts w:cs="Calibri"/>
          <w:sz w:val="20"/>
          <w:szCs w:val="20"/>
        </w:rPr>
        <w:t xml:space="preserve">Experience in Force.com in Developing </w:t>
      </w:r>
      <w:r w:rsidRPr="00071D91">
        <w:rPr>
          <w:rFonts w:cs="Calibri"/>
          <w:b/>
          <w:bCs/>
          <w:color w:val="0070C0"/>
          <w:sz w:val="20"/>
          <w:szCs w:val="20"/>
        </w:rPr>
        <w:t xml:space="preserve">Apex Classes, Triggers, Visual force Pages, Batch Apex, Schedule </w:t>
      </w:r>
      <w:r w:rsidR="0043369C">
        <w:rPr>
          <w:rFonts w:cs="Calibri"/>
          <w:b/>
          <w:bCs/>
          <w:color w:val="0070C0"/>
          <w:sz w:val="20"/>
          <w:szCs w:val="20"/>
        </w:rPr>
        <w:t>Apex</w:t>
      </w:r>
      <w:r w:rsidRPr="00071D91">
        <w:rPr>
          <w:rFonts w:cs="Calibri"/>
          <w:b/>
          <w:bCs/>
          <w:color w:val="0070C0"/>
          <w:sz w:val="20"/>
          <w:szCs w:val="20"/>
        </w:rPr>
        <w:t>, Security, Test class, setup, configuration, Validation Rules, Workflow Rules, Sharing Rules, Apex Sharing, Approval Proce</w:t>
      </w:r>
      <w:r w:rsidR="0043369C">
        <w:rPr>
          <w:rFonts w:cs="Calibri"/>
          <w:b/>
          <w:bCs/>
          <w:color w:val="0070C0"/>
          <w:sz w:val="20"/>
          <w:szCs w:val="20"/>
        </w:rPr>
        <w:t>sses, Profile, Permission Sets</w:t>
      </w:r>
      <w:r w:rsidRPr="00071D91">
        <w:rPr>
          <w:rFonts w:cs="Calibri"/>
          <w:b/>
          <w:bCs/>
          <w:color w:val="0070C0"/>
          <w:sz w:val="20"/>
          <w:szCs w:val="20"/>
        </w:rPr>
        <w:t>, Public Group, Assignment Rule, User Interface, Page Layouts, Email Template, Tabs, Record Types, Field Set, Custom setting, Custom Metadata, Process Builder, WF, Flow,  etc.</w:t>
      </w:r>
    </w:p>
    <w:p w:rsidR="00071D91" w:rsidRPr="00071D91" w:rsidRDefault="00071D91" w:rsidP="00492067">
      <w:pPr>
        <w:widowControl/>
        <w:numPr>
          <w:ilvl w:val="0"/>
          <w:numId w:val="35"/>
        </w:numPr>
        <w:jc w:val="both"/>
        <w:rPr>
          <w:rFonts w:cs="Calibri"/>
          <w:sz w:val="20"/>
          <w:szCs w:val="20"/>
        </w:rPr>
      </w:pPr>
      <w:r w:rsidRPr="00071D91">
        <w:rPr>
          <w:rFonts w:cs="Calibri"/>
          <w:color w:val="000000"/>
          <w:sz w:val="20"/>
          <w:szCs w:val="20"/>
        </w:rPr>
        <w:t>Experience in Integration</w:t>
      </w:r>
      <w:r w:rsidRPr="00071D91">
        <w:rPr>
          <w:rFonts w:cs="Calibri"/>
          <w:b/>
          <w:bCs/>
          <w:color w:val="0070C0"/>
          <w:sz w:val="20"/>
          <w:szCs w:val="20"/>
        </w:rPr>
        <w:t xml:space="preserve"> Web </w:t>
      </w:r>
      <w:r w:rsidR="0043369C" w:rsidRPr="00071D91">
        <w:rPr>
          <w:rFonts w:cs="Calibri"/>
          <w:b/>
          <w:bCs/>
          <w:color w:val="0070C0"/>
          <w:sz w:val="20"/>
          <w:szCs w:val="20"/>
        </w:rPr>
        <w:t>Services</w:t>
      </w:r>
      <w:r w:rsidR="0043369C">
        <w:rPr>
          <w:rFonts w:cs="Calibri"/>
          <w:b/>
          <w:bCs/>
          <w:color w:val="0070C0"/>
          <w:sz w:val="20"/>
          <w:szCs w:val="20"/>
        </w:rPr>
        <w:t xml:space="preserve"> (SOAP &amp; REST)</w:t>
      </w:r>
      <w:r w:rsidR="0043369C" w:rsidRPr="00071D91">
        <w:rPr>
          <w:rFonts w:cs="Calibri"/>
          <w:b/>
          <w:bCs/>
          <w:color w:val="0070C0"/>
          <w:sz w:val="20"/>
          <w:szCs w:val="20"/>
        </w:rPr>
        <w:t>,</w:t>
      </w:r>
      <w:r w:rsidR="0043369C">
        <w:rPr>
          <w:rFonts w:cs="Calibri"/>
          <w:b/>
          <w:bCs/>
          <w:color w:val="0070C0"/>
          <w:sz w:val="20"/>
          <w:szCs w:val="20"/>
        </w:rPr>
        <w:t xml:space="preserve"> Batch Integration and </w:t>
      </w:r>
      <w:r w:rsidR="00A905A7" w:rsidRPr="00071D91">
        <w:rPr>
          <w:rFonts w:cs="Calibri"/>
          <w:b/>
          <w:bCs/>
          <w:color w:val="0070C0"/>
          <w:sz w:val="20"/>
          <w:szCs w:val="20"/>
        </w:rPr>
        <w:t>Authentication (</w:t>
      </w:r>
      <w:r w:rsidRPr="00071D91">
        <w:rPr>
          <w:rFonts w:cs="Calibri"/>
          <w:b/>
          <w:bCs/>
          <w:color w:val="0070C0"/>
          <w:sz w:val="20"/>
          <w:szCs w:val="20"/>
        </w:rPr>
        <w:t>OAuth).</w:t>
      </w:r>
    </w:p>
    <w:p w:rsidR="00071D91" w:rsidRDefault="00071D91" w:rsidP="00492067">
      <w:pPr>
        <w:widowControl/>
        <w:numPr>
          <w:ilvl w:val="0"/>
          <w:numId w:val="35"/>
        </w:numPr>
        <w:jc w:val="both"/>
        <w:rPr>
          <w:rFonts w:cs="Calibri"/>
          <w:sz w:val="20"/>
          <w:szCs w:val="20"/>
        </w:rPr>
      </w:pPr>
      <w:r w:rsidRPr="00071D91">
        <w:rPr>
          <w:rFonts w:cs="Calibri"/>
          <w:sz w:val="20"/>
          <w:szCs w:val="20"/>
        </w:rPr>
        <w:t>Expertise in User Interface Designing, System Testing, Performance tuning.</w:t>
      </w:r>
    </w:p>
    <w:p w:rsidR="0043369C" w:rsidRPr="00071D91" w:rsidRDefault="0043369C" w:rsidP="00492067">
      <w:pPr>
        <w:widowControl/>
        <w:numPr>
          <w:ilvl w:val="0"/>
          <w:numId w:val="35"/>
        </w:numPr>
        <w:jc w:val="both"/>
        <w:rPr>
          <w:rFonts w:cs="Calibri"/>
          <w:sz w:val="20"/>
          <w:szCs w:val="20"/>
        </w:rPr>
      </w:pPr>
      <w:r>
        <w:rPr>
          <w:rFonts w:cs="Calibri"/>
          <w:sz w:val="20"/>
          <w:szCs w:val="20"/>
        </w:rPr>
        <w:t>Migrating components to differ</w:t>
      </w:r>
      <w:r w:rsidR="003A0B79">
        <w:rPr>
          <w:rFonts w:cs="Calibri"/>
          <w:sz w:val="20"/>
          <w:szCs w:val="20"/>
        </w:rPr>
        <w:t>ent environments using ANT and C</w:t>
      </w:r>
      <w:r>
        <w:rPr>
          <w:rFonts w:cs="Calibri"/>
          <w:sz w:val="20"/>
          <w:szCs w:val="20"/>
        </w:rPr>
        <w:t>hange</w:t>
      </w:r>
      <w:r w:rsidR="003A0B79">
        <w:rPr>
          <w:rFonts w:cs="Calibri"/>
          <w:sz w:val="20"/>
          <w:szCs w:val="20"/>
        </w:rPr>
        <w:t xml:space="preserve"> </w:t>
      </w:r>
      <w:r>
        <w:rPr>
          <w:rFonts w:cs="Calibri"/>
          <w:sz w:val="20"/>
          <w:szCs w:val="20"/>
        </w:rPr>
        <w:t>sets.</w:t>
      </w:r>
    </w:p>
    <w:p w:rsidR="00071D91" w:rsidRPr="00071D91" w:rsidRDefault="00071D91" w:rsidP="00492067">
      <w:pPr>
        <w:widowControl/>
        <w:numPr>
          <w:ilvl w:val="0"/>
          <w:numId w:val="35"/>
        </w:numPr>
        <w:jc w:val="both"/>
        <w:rPr>
          <w:rFonts w:cs="Calibri"/>
          <w:sz w:val="20"/>
          <w:szCs w:val="20"/>
        </w:rPr>
      </w:pPr>
      <w:r w:rsidRPr="00071D91">
        <w:rPr>
          <w:rFonts w:cs="Calibri"/>
          <w:sz w:val="20"/>
          <w:szCs w:val="20"/>
        </w:rPr>
        <w:t xml:space="preserve">Expertise with databases languages like </w:t>
      </w:r>
      <w:r w:rsidRPr="00071D91">
        <w:rPr>
          <w:rFonts w:cs="Calibri"/>
          <w:b/>
          <w:bCs/>
          <w:color w:val="0070C0"/>
          <w:sz w:val="20"/>
          <w:szCs w:val="20"/>
        </w:rPr>
        <w:t>SOQL</w:t>
      </w:r>
      <w:r w:rsidRPr="00071D91">
        <w:rPr>
          <w:rFonts w:cs="Calibri"/>
          <w:sz w:val="20"/>
          <w:szCs w:val="20"/>
        </w:rPr>
        <w:t xml:space="preserve"> and </w:t>
      </w:r>
      <w:r w:rsidRPr="00071D91">
        <w:rPr>
          <w:rFonts w:cs="Calibri"/>
          <w:b/>
          <w:bCs/>
          <w:color w:val="0070C0"/>
          <w:sz w:val="20"/>
          <w:szCs w:val="20"/>
        </w:rPr>
        <w:t>SOSL</w:t>
      </w:r>
      <w:r w:rsidRPr="00071D91">
        <w:rPr>
          <w:rFonts w:cs="Calibri"/>
          <w:b/>
          <w:bCs/>
          <w:sz w:val="20"/>
          <w:szCs w:val="20"/>
        </w:rPr>
        <w:t>.</w:t>
      </w:r>
      <w:r w:rsidRPr="00071D91">
        <w:rPr>
          <w:rFonts w:cs="Calibri"/>
          <w:sz w:val="20"/>
          <w:szCs w:val="20"/>
        </w:rPr>
        <w:t xml:space="preserve"> </w:t>
      </w:r>
    </w:p>
    <w:p w:rsidR="003A0B79" w:rsidRDefault="00071D91" w:rsidP="003A0B79">
      <w:pPr>
        <w:widowControl/>
        <w:numPr>
          <w:ilvl w:val="0"/>
          <w:numId w:val="35"/>
        </w:numPr>
        <w:jc w:val="both"/>
        <w:rPr>
          <w:rFonts w:cs="Calibri"/>
          <w:b/>
          <w:bCs/>
          <w:sz w:val="20"/>
          <w:szCs w:val="20"/>
        </w:rPr>
      </w:pPr>
      <w:r w:rsidRPr="00071D91">
        <w:rPr>
          <w:rFonts w:cs="Calibri"/>
          <w:sz w:val="20"/>
          <w:szCs w:val="20"/>
        </w:rPr>
        <w:t>Expert in Salesforce Customization, Configuration including</w:t>
      </w:r>
      <w:r w:rsidRPr="00071D91">
        <w:rPr>
          <w:rFonts w:cs="Calibri"/>
          <w:b/>
          <w:bCs/>
          <w:color w:val="0070C0"/>
          <w:sz w:val="20"/>
          <w:szCs w:val="20"/>
        </w:rPr>
        <w:t xml:space="preserve">, Custom Report Types, Reports </w:t>
      </w:r>
      <w:r w:rsidRPr="00071D91">
        <w:rPr>
          <w:rFonts w:cs="Calibri"/>
          <w:sz w:val="20"/>
          <w:szCs w:val="20"/>
        </w:rPr>
        <w:t xml:space="preserve">and </w:t>
      </w:r>
      <w:r w:rsidRPr="00071D91">
        <w:rPr>
          <w:rFonts w:cs="Calibri"/>
          <w:b/>
          <w:bCs/>
          <w:color w:val="0070C0"/>
          <w:sz w:val="20"/>
          <w:szCs w:val="20"/>
        </w:rPr>
        <w:t>Dashboard</w:t>
      </w:r>
      <w:r w:rsidRPr="00071D91">
        <w:rPr>
          <w:rFonts w:cs="Calibri"/>
          <w:b/>
          <w:bCs/>
          <w:sz w:val="20"/>
          <w:szCs w:val="20"/>
        </w:rPr>
        <w:t>.</w:t>
      </w:r>
    </w:p>
    <w:p w:rsidR="002C4AFB" w:rsidRPr="003A0B79" w:rsidRDefault="003A0B79" w:rsidP="003A0B79">
      <w:pPr>
        <w:widowControl/>
        <w:numPr>
          <w:ilvl w:val="0"/>
          <w:numId w:val="35"/>
        </w:numPr>
        <w:jc w:val="both"/>
        <w:rPr>
          <w:rFonts w:cs="Calibri"/>
          <w:sz w:val="20"/>
          <w:szCs w:val="20"/>
        </w:rPr>
      </w:pPr>
      <w:r w:rsidRPr="003A0B79">
        <w:rPr>
          <w:rFonts w:cs="Calibri"/>
          <w:sz w:val="20"/>
          <w:szCs w:val="20"/>
        </w:rPr>
        <w:t>Able to effectively communicate with wide range of clients and coworkers.</w:t>
      </w:r>
    </w:p>
    <w:p w:rsidR="000F7330" w:rsidRDefault="00307108" w:rsidP="00FB39CE">
      <w:pPr>
        <w:pStyle w:val="Heading2"/>
        <w:rPr>
          <w:rFonts w:ascii="Cambria" w:hAnsi="Cambria"/>
          <w:i w:val="0"/>
          <w:sz w:val="22"/>
          <w:szCs w:val="22"/>
          <w:u w:val="single"/>
        </w:rPr>
      </w:pPr>
      <w:r>
        <w:rPr>
          <w:rFonts w:ascii="Calibri Light" w:hAnsi="Calibri Light"/>
          <w:b w:val="0"/>
          <w:noProof/>
          <w:color w:val="0070C0"/>
        </w:rPr>
        <w:pict>
          <v:rect id="_x0000_s1031" style="position:absolute;left:0;text-align:left;margin-left:.95pt;margin-top:11.55pt;width:473.25pt;height:15.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" strokecolor="#0070c0" strokeweight="1.25pt">
            <v:shadow color="#868686"/>
            <v:textbox inset="0,0,0,0">
              <w:txbxContent>
                <w:p w:rsidR="00307108" w:rsidRPr="00307108" w:rsidRDefault="00307108" w:rsidP="00307108">
                  <w:pPr>
                    <w:jc w:val="both"/>
                    <w:rPr>
                      <w:rFonts w:ascii="Calibri Light" w:hAnsi="Calibri Light"/>
                      <w:b/>
                      <w:color w:val="0070C0"/>
                    </w:rPr>
                  </w:pPr>
                  <w:r w:rsidRPr="00307108">
                    <w:rPr>
                      <w:rFonts w:ascii="Calibri Light" w:hAnsi="Calibri Light"/>
                      <w:b/>
                      <w:color w:val="0070C0"/>
                    </w:rPr>
                    <w:t>Application Systems</w:t>
                  </w:r>
                </w:p>
                <w:p w:rsidR="00307108" w:rsidRPr="006C12E7" w:rsidRDefault="00307108" w:rsidP="00307108">
                  <w:pPr>
                    <w:jc w:val="both"/>
                    <w:rPr>
                      <w:b/>
                      <w:color w:val="0070C0"/>
                    </w:rPr>
                  </w:pPr>
                </w:p>
              </w:txbxContent>
            </v:textbox>
          </v:rect>
        </w:pict>
      </w:r>
      <w:r>
        <w:rPr>
          <w:noProof/>
        </w:rPr>
        <w:pict>
          <v:rect id="_x0000_s1030" style="position:absolute;left:0;text-align:left;margin-left:73.7pt;margin-top:443.4pt;width:466.5pt;height:15.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" strokecolor="#0070c0" strokeweight="1.25pt">
            <v:shadow color="#868686"/>
            <v:textbox inset="0,0,0,0">
              <w:txbxContent>
                <w:p w:rsidR="00307108" w:rsidRPr="00307108" w:rsidRDefault="00307108" w:rsidP="00307108">
                  <w:pPr>
                    <w:jc w:val="both"/>
                    <w:rPr>
                      <w:rFonts w:ascii="Calibri Light" w:hAnsi="Calibri Light"/>
                      <w:b/>
                      <w:color w:val="0070C0"/>
                    </w:rPr>
                  </w:pPr>
                  <w:r w:rsidRPr="00307108">
                    <w:rPr>
                      <w:rFonts w:ascii="Calibri Light" w:hAnsi="Calibri Light"/>
                      <w:b/>
                      <w:color w:val="0070C0"/>
                    </w:rPr>
                    <w:t>Application Systems</w:t>
                  </w:r>
                </w:p>
              </w:txbxContent>
            </v:textbox>
          </v:rect>
        </w:pict>
      </w:r>
      <w:r>
        <w:rPr>
          <w:noProof/>
        </w:rPr>
        <w:pict>
          <v:rect id="Rectangle 4" o:spid="_x0000_s1029" style="position:absolute;left:0;text-align:left;margin-left:73.7pt;margin-top:443.4pt;width:466.5pt;height:15.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" strokecolor="#0070c0" strokeweight="1.25pt">
            <v:shadow color="#868686"/>
            <v:textbox inset="0,0,0,0">
              <w:txbxContent>
                <w:p w:rsidR="00307108" w:rsidRPr="00307108" w:rsidRDefault="00307108" w:rsidP="00307108">
                  <w:pPr>
                    <w:jc w:val="both"/>
                    <w:rPr>
                      <w:rFonts w:ascii="Calibri Light" w:hAnsi="Calibri Light"/>
                      <w:b/>
                      <w:color w:val="0070C0"/>
                    </w:rPr>
                  </w:pPr>
                  <w:r w:rsidRPr="00307108">
                    <w:rPr>
                      <w:rFonts w:ascii="Calibri Light" w:hAnsi="Calibri Light"/>
                      <w:b/>
                      <w:color w:val="0070C0"/>
                    </w:rPr>
                    <w:t>Application Systems</w:t>
                  </w:r>
                </w:p>
              </w:txbxContent>
            </v:textbox>
          </v:rect>
        </w:pict>
      </w:r>
    </w:p>
    <w:p w:rsidR="001C48E7" w:rsidRDefault="001C48E7" w:rsidP="001C48E7">
      <w:pPr>
        <w:pStyle w:val="Texte1"/>
        <w:jc w:val="both"/>
        <w:rPr>
          <w:rFonts w:ascii="Calibri" w:hAnsi="Calibri" w:cs="Calibri"/>
          <w:b/>
          <w:bCs/>
          <w:u w:val="single"/>
        </w:rPr>
      </w:pPr>
    </w:p>
    <w:p w:rsidR="001C48E7" w:rsidRPr="001C48E7" w:rsidRDefault="001C48E7" w:rsidP="001C48E7">
      <w:pPr>
        <w:pStyle w:val="Texte1"/>
        <w:jc w:val="both"/>
        <w:rPr>
          <w:rFonts w:ascii="Calibri" w:hAnsi="Calibri" w:cs="Calibri"/>
          <w:b/>
          <w:bCs/>
          <w:u w:val="single"/>
        </w:rPr>
      </w:pPr>
      <w:r w:rsidRPr="001C48E7">
        <w:rPr>
          <w:rFonts w:ascii="Calibri" w:hAnsi="Calibri" w:cs="Calibri"/>
          <w:b/>
          <w:bCs/>
          <w:u w:val="single"/>
        </w:rPr>
        <w:t xml:space="preserve">Skill </w:t>
      </w:r>
      <w:r w:rsidR="00CE3F89" w:rsidRPr="001C48E7">
        <w:rPr>
          <w:rFonts w:ascii="Calibri" w:hAnsi="Calibri" w:cs="Calibri"/>
          <w:b/>
          <w:bCs/>
          <w:u w:val="single"/>
        </w:rPr>
        <w:t>Set</w:t>
      </w:r>
      <w:r w:rsidR="00CE3F89" w:rsidRPr="001C48E7">
        <w:rPr>
          <w:rFonts w:ascii="Calibri" w:hAnsi="Calibri" w:cs="Calibri"/>
          <w:b/>
          <w:bCs/>
        </w:rPr>
        <w:t>:</w:t>
      </w:r>
      <w:r w:rsidRPr="001C48E7">
        <w:rPr>
          <w:rFonts w:ascii="Calibri" w:hAnsi="Calibri" w:cs="Calibri"/>
          <w:color w:val="000000"/>
        </w:rPr>
        <w:t xml:space="preserve"> </w:t>
      </w:r>
      <w:r w:rsidR="003A0B79">
        <w:rPr>
          <w:rFonts w:ascii="Calibri" w:hAnsi="Calibri" w:cs="Calibri"/>
          <w:color w:val="000000"/>
        </w:rPr>
        <w:t>Java,</w:t>
      </w:r>
      <w:r w:rsidR="00DB6E82">
        <w:rPr>
          <w:rFonts w:ascii="Calibri" w:hAnsi="Calibri" w:cs="Calibri"/>
          <w:color w:val="000000"/>
        </w:rPr>
        <w:t xml:space="preserve"> Web services,</w:t>
      </w:r>
      <w:r w:rsidR="003A0B79">
        <w:rPr>
          <w:rFonts w:ascii="Calibri" w:hAnsi="Calibri" w:cs="Calibri"/>
          <w:color w:val="000000"/>
        </w:rPr>
        <w:t xml:space="preserve"> </w:t>
      </w:r>
      <w:r w:rsidRPr="001C48E7">
        <w:rPr>
          <w:rFonts w:ascii="Calibri" w:hAnsi="Calibri" w:cs="Calibri"/>
          <w:color w:val="000000"/>
        </w:rPr>
        <w:t>Apex, Visual Force,</w:t>
      </w:r>
      <w:r w:rsidR="003A0B79">
        <w:rPr>
          <w:rFonts w:ascii="Calibri" w:hAnsi="Calibri" w:cs="Calibri"/>
        </w:rPr>
        <w:t xml:space="preserve"> JavaScript, HTML</w:t>
      </w:r>
      <w:r w:rsidRPr="001C48E7">
        <w:rPr>
          <w:rFonts w:ascii="Calibri" w:hAnsi="Calibri" w:cs="Calibri"/>
        </w:rPr>
        <w:t xml:space="preserve">, </w:t>
      </w:r>
      <w:r w:rsidRPr="001C48E7">
        <w:rPr>
          <w:rFonts w:ascii="Calibri" w:hAnsi="Calibri" w:cs="Calibri"/>
          <w:color w:val="000000"/>
        </w:rPr>
        <w:t>Salesforce Workbench</w:t>
      </w:r>
    </w:p>
    <w:p w:rsidR="00A57B75" w:rsidRDefault="00E04D9D" w:rsidP="00A57B75">
      <w:r w:rsidRPr="001C48E7">
        <w:rPr>
          <w:rFonts w:cs="Calibri"/>
          <w:b/>
          <w:bCs/>
          <w:sz w:val="20"/>
          <w:szCs w:val="20"/>
          <w:u w:val="single"/>
        </w:rPr>
        <w:t>Tools</w:t>
      </w:r>
      <w:r w:rsidRPr="001C48E7">
        <w:rPr>
          <w:rFonts w:cs="Calibri"/>
          <w:b/>
          <w:bCs/>
          <w:sz w:val="20"/>
          <w:szCs w:val="20"/>
        </w:rPr>
        <w:t>:</w:t>
      </w:r>
      <w:r w:rsidR="001C48E7" w:rsidRPr="001C48E7">
        <w:rPr>
          <w:rFonts w:cs="Calibri"/>
          <w:b/>
          <w:bCs/>
          <w:sz w:val="20"/>
          <w:szCs w:val="20"/>
        </w:rPr>
        <w:t xml:space="preserve">  </w:t>
      </w:r>
      <w:r w:rsidR="001C48E7" w:rsidRPr="001C48E7">
        <w:rPr>
          <w:rFonts w:cs="Calibri"/>
          <w:sz w:val="20"/>
          <w:szCs w:val="20"/>
        </w:rPr>
        <w:t>IDE: Eclipse, Apex Data Loader, Workbench, Ant Migration Tool, SFDC Optimizer</w:t>
      </w:r>
    </w:p>
    <w:p w:rsidR="00A57B75" w:rsidRDefault="00A57B75" w:rsidP="00A57B75"/>
    <w:p w:rsidR="00DA05F8" w:rsidRDefault="00DA05F8" w:rsidP="00A57B75"/>
    <w:p w:rsidR="00DA05F8" w:rsidRPr="00A57B75" w:rsidRDefault="003F774C" w:rsidP="00A57B75">
      <w:r>
        <w:rPr>
          <w:noProof/>
        </w:rPr>
        <w:pict>
          <v:rect id="_x0000_s1032" style="position:absolute;margin-left:-1.55pt;margin-top:2.1pt;width:484.55pt;height:17.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" strokecolor="#0070c0" strokeweight="1.25pt">
            <v:shadow color="#868686"/>
            <v:textbox inset="0,0,0,0">
              <w:txbxContent>
                <w:p w:rsidR="003F774C" w:rsidRPr="003F774C" w:rsidRDefault="00EF7A30" w:rsidP="003F774C">
                  <w:pPr>
                    <w:jc w:val="both"/>
                    <w:rPr>
                      <w:rFonts w:ascii="Calibri Light" w:hAnsi="Calibri Light"/>
                      <w:b/>
                      <w:color w:val="0070C0"/>
                    </w:rPr>
                  </w:pPr>
                  <w:r>
                    <w:rPr>
                      <w:rFonts w:ascii="Calibri Light" w:hAnsi="Calibri Light"/>
                      <w:b/>
                      <w:color w:val="0070C0"/>
                    </w:rPr>
                    <w:t>Experience</w:t>
                  </w:r>
                  <w:r w:rsidR="003F774C" w:rsidRPr="003F774C">
                    <w:rPr>
                      <w:rFonts w:ascii="Calibri Light" w:hAnsi="Calibri Light"/>
                      <w:b/>
                      <w:color w:val="0070C0"/>
                    </w:rPr>
                    <w:t xml:space="preserve"> Summary</w:t>
                  </w:r>
                </w:p>
                <w:p w:rsidR="003F774C" w:rsidRPr="006C12E7" w:rsidRDefault="003F774C" w:rsidP="003F774C">
                  <w:pPr>
                    <w:jc w:val="both"/>
                    <w:rPr>
                      <w:b/>
                      <w:color w:val="0070C0"/>
                    </w:rPr>
                  </w:pPr>
                </w:p>
              </w:txbxContent>
            </v:textbox>
          </v:rect>
        </w:pict>
      </w:r>
    </w:p>
    <w:p w:rsidR="003F774C" w:rsidRPr="003F774C" w:rsidRDefault="003F774C" w:rsidP="003F774C"/>
    <w:p w:rsidR="004A2855" w:rsidRPr="004A2855" w:rsidRDefault="004A2855" w:rsidP="004A2855"/>
    <w:p w:rsidR="0036219A" w:rsidRPr="00DB6E82" w:rsidRDefault="0036219A" w:rsidP="00DB6E82">
      <w:pPr>
        <w:widowControl/>
        <w:numPr>
          <w:ilvl w:val="0"/>
          <w:numId w:val="36"/>
        </w:numPr>
        <w:spacing w:after="200"/>
        <w:jc w:val="both"/>
        <w:rPr>
          <w:rFonts w:ascii="Bookman Old Style" w:hAnsi="Bookman Old Style"/>
          <w:b/>
          <w:bCs/>
          <w:color w:val="4D4D4D"/>
          <w:sz w:val="20"/>
          <w:szCs w:val="20"/>
        </w:rPr>
      </w:pPr>
      <w:r w:rsidRPr="00DB6E82">
        <w:rPr>
          <w:rFonts w:cs="Calibri"/>
          <w:color w:val="000000"/>
          <w:sz w:val="20"/>
          <w:szCs w:val="20"/>
        </w:rPr>
        <w:t xml:space="preserve">Currently working as </w:t>
      </w:r>
      <w:r w:rsidR="001165F4" w:rsidRPr="00DB6E82">
        <w:rPr>
          <w:rFonts w:cs="Calibri"/>
          <w:color w:val="000000"/>
          <w:sz w:val="20"/>
          <w:szCs w:val="20"/>
        </w:rPr>
        <w:t>Senior Salesforce</w:t>
      </w:r>
      <w:r w:rsidRPr="00DB6E82">
        <w:rPr>
          <w:rFonts w:cs="Calibri"/>
          <w:color w:val="000000"/>
          <w:sz w:val="20"/>
          <w:szCs w:val="20"/>
        </w:rPr>
        <w:t xml:space="preserve"> </w:t>
      </w:r>
      <w:r w:rsidR="00734761" w:rsidRPr="00DB6E82">
        <w:rPr>
          <w:rFonts w:cs="Calibri"/>
          <w:color w:val="000000"/>
          <w:sz w:val="20"/>
          <w:szCs w:val="20"/>
        </w:rPr>
        <w:t>Consultant</w:t>
      </w:r>
      <w:r w:rsidRPr="00DB6E82">
        <w:rPr>
          <w:rFonts w:cs="Calibri"/>
          <w:color w:val="000000"/>
          <w:sz w:val="20"/>
          <w:szCs w:val="20"/>
        </w:rPr>
        <w:t xml:space="preserve"> in </w:t>
      </w:r>
      <w:r w:rsidRPr="00DB6E82">
        <w:rPr>
          <w:rFonts w:ascii="Bookman Old Style" w:hAnsi="Bookman Old Style" w:cs="Arial"/>
          <w:b/>
          <w:color w:val="000000"/>
          <w:sz w:val="20"/>
          <w:szCs w:val="20"/>
          <w:shd w:val="clear" w:color="auto" w:fill="FFFFFF"/>
        </w:rPr>
        <w:t>Deloitte Consulting India Pvt Ltd</w:t>
      </w:r>
      <w:r w:rsidR="00BB4E41" w:rsidRPr="00DB6E82">
        <w:rPr>
          <w:rFonts w:ascii="Bookman Old Style" w:hAnsi="Bookman Old Style" w:cs="Arial"/>
          <w:b/>
          <w:color w:val="000000"/>
          <w:sz w:val="20"/>
          <w:szCs w:val="20"/>
          <w:shd w:val="clear" w:color="auto" w:fill="FFFFFF"/>
        </w:rPr>
        <w:t xml:space="preserve"> </w:t>
      </w:r>
      <w:r w:rsidR="00BB4E41" w:rsidRPr="00DB6E82">
        <w:rPr>
          <w:rFonts w:ascii="Bookman Old Style" w:hAnsi="Bookman Old Style" w:cs="Arial"/>
          <w:color w:val="000000"/>
          <w:sz w:val="20"/>
          <w:szCs w:val="20"/>
          <w:shd w:val="clear" w:color="auto" w:fill="FFFFFF"/>
        </w:rPr>
        <w:t>from</w:t>
      </w:r>
      <w:r w:rsidR="00BB4E41" w:rsidRPr="00DB6E82">
        <w:rPr>
          <w:rFonts w:ascii="Bookman Old Style" w:hAnsi="Bookman Old Style" w:cs="Arial"/>
          <w:b/>
          <w:color w:val="000000"/>
          <w:sz w:val="20"/>
          <w:szCs w:val="20"/>
          <w:shd w:val="clear" w:color="auto" w:fill="FFFFFF"/>
        </w:rPr>
        <w:t xml:space="preserve"> </w:t>
      </w:r>
      <w:r w:rsidR="001165F4" w:rsidRPr="00DB6E82">
        <w:rPr>
          <w:rFonts w:ascii="Bookman Old Style" w:hAnsi="Bookman Old Style" w:cs="Arial"/>
          <w:b/>
          <w:color w:val="000000"/>
          <w:sz w:val="20"/>
          <w:szCs w:val="20"/>
          <w:shd w:val="clear" w:color="auto" w:fill="FFFFFF"/>
        </w:rPr>
        <w:t>July</w:t>
      </w:r>
      <w:r w:rsidR="00BB4E41" w:rsidRPr="00DB6E82">
        <w:rPr>
          <w:rFonts w:ascii="Bookman Old Style" w:hAnsi="Bookman Old Style" w:cs="Arial"/>
          <w:b/>
          <w:color w:val="000000"/>
          <w:sz w:val="20"/>
          <w:szCs w:val="20"/>
          <w:shd w:val="clear" w:color="auto" w:fill="FFFFFF"/>
        </w:rPr>
        <w:t xml:space="preserve"> </w:t>
      </w:r>
      <w:r w:rsidR="001165F4" w:rsidRPr="00DB6E82">
        <w:rPr>
          <w:rFonts w:ascii="Bookman Old Style" w:hAnsi="Bookman Old Style" w:cs="Arial"/>
          <w:b/>
          <w:color w:val="000000"/>
          <w:sz w:val="20"/>
          <w:szCs w:val="20"/>
          <w:shd w:val="clear" w:color="auto" w:fill="FFFFFF"/>
        </w:rPr>
        <w:t>16</w:t>
      </w:r>
      <w:r w:rsidR="00BB4E41" w:rsidRPr="00DB6E82">
        <w:rPr>
          <w:rFonts w:ascii="Bookman Old Style" w:hAnsi="Bookman Old Style" w:cs="Arial"/>
          <w:b/>
          <w:color w:val="000000"/>
          <w:sz w:val="20"/>
          <w:szCs w:val="20"/>
          <w:shd w:val="clear" w:color="auto" w:fill="FFFFFF"/>
          <w:vertAlign w:val="superscript"/>
        </w:rPr>
        <w:t>th</w:t>
      </w:r>
      <w:r w:rsidR="00BB4E41" w:rsidRPr="00DB6E82">
        <w:rPr>
          <w:rFonts w:ascii="Bookman Old Style" w:hAnsi="Bookman Old Style" w:cs="Arial"/>
          <w:b/>
          <w:color w:val="000000"/>
          <w:sz w:val="20"/>
          <w:szCs w:val="20"/>
          <w:shd w:val="clear" w:color="auto" w:fill="FFFFFF"/>
        </w:rPr>
        <w:t>, 201</w:t>
      </w:r>
      <w:r w:rsidR="001165F4" w:rsidRPr="00DB6E82">
        <w:rPr>
          <w:rFonts w:ascii="Bookman Old Style" w:hAnsi="Bookman Old Style" w:cs="Arial"/>
          <w:b/>
          <w:color w:val="000000"/>
          <w:sz w:val="20"/>
          <w:szCs w:val="20"/>
          <w:shd w:val="clear" w:color="auto" w:fill="FFFFFF"/>
        </w:rPr>
        <w:t>8</w:t>
      </w:r>
      <w:r w:rsidRPr="00DB6E82">
        <w:rPr>
          <w:rFonts w:ascii="Bookman Old Style" w:hAnsi="Bookman Old Style" w:cs="Arial"/>
          <w:b/>
          <w:color w:val="000000"/>
          <w:sz w:val="20"/>
          <w:szCs w:val="20"/>
          <w:shd w:val="clear" w:color="auto" w:fill="FFFFFF"/>
        </w:rPr>
        <w:t>.</w:t>
      </w:r>
    </w:p>
    <w:p w:rsidR="00BB4E41" w:rsidRPr="00DB6E82" w:rsidRDefault="00BB4E41" w:rsidP="00DB6E82">
      <w:pPr>
        <w:widowControl/>
        <w:numPr>
          <w:ilvl w:val="0"/>
          <w:numId w:val="36"/>
        </w:numPr>
        <w:spacing w:after="200"/>
        <w:jc w:val="both"/>
        <w:rPr>
          <w:rFonts w:ascii="Bookman Old Style" w:hAnsi="Bookman Old Style"/>
          <w:b/>
          <w:bCs/>
          <w:color w:val="4D4D4D"/>
          <w:sz w:val="20"/>
          <w:szCs w:val="20"/>
        </w:rPr>
      </w:pPr>
      <w:r w:rsidRPr="00DB6E82">
        <w:rPr>
          <w:rFonts w:cs="Calibri"/>
          <w:color w:val="000000"/>
          <w:sz w:val="20"/>
          <w:szCs w:val="20"/>
        </w:rPr>
        <w:t xml:space="preserve">Worked as </w:t>
      </w:r>
      <w:r w:rsidR="001165F4" w:rsidRPr="00DB6E82">
        <w:rPr>
          <w:rFonts w:cs="Calibri"/>
          <w:color w:val="000000"/>
          <w:sz w:val="20"/>
          <w:szCs w:val="20"/>
        </w:rPr>
        <w:t>Application Developer</w:t>
      </w:r>
      <w:r w:rsidR="00DB6E82">
        <w:rPr>
          <w:rFonts w:cs="Calibri"/>
          <w:color w:val="000000"/>
          <w:sz w:val="20"/>
          <w:szCs w:val="20"/>
        </w:rPr>
        <w:t xml:space="preserve"> II</w:t>
      </w:r>
      <w:r w:rsidRPr="00DB6E82">
        <w:rPr>
          <w:rFonts w:cs="Calibri"/>
          <w:color w:val="000000"/>
          <w:sz w:val="20"/>
          <w:szCs w:val="20"/>
        </w:rPr>
        <w:t xml:space="preserve"> in </w:t>
      </w:r>
      <w:r w:rsidR="001165F4" w:rsidRPr="00DB6E82">
        <w:rPr>
          <w:rFonts w:ascii="Bookman Old Style" w:hAnsi="Bookman Old Style" w:cs="Arial"/>
          <w:b/>
          <w:color w:val="000000"/>
          <w:sz w:val="20"/>
          <w:szCs w:val="20"/>
          <w:shd w:val="clear" w:color="auto" w:fill="FFFFFF"/>
        </w:rPr>
        <w:t>Oracle India</w:t>
      </w:r>
      <w:r w:rsidR="00B615F3" w:rsidRPr="00DB6E82">
        <w:rPr>
          <w:rFonts w:cs="Calibri"/>
          <w:color w:val="000000"/>
          <w:sz w:val="20"/>
          <w:szCs w:val="20"/>
        </w:rPr>
        <w:t xml:space="preserve"> </w:t>
      </w:r>
      <w:r w:rsidR="00B615F3" w:rsidRPr="00DB6E82">
        <w:rPr>
          <w:rFonts w:ascii="Bookman Old Style" w:hAnsi="Bookman Old Style" w:cs="Arial"/>
          <w:color w:val="000000"/>
          <w:sz w:val="20"/>
          <w:szCs w:val="20"/>
          <w:shd w:val="clear" w:color="auto" w:fill="FFFFFF"/>
        </w:rPr>
        <w:t>from</w:t>
      </w:r>
      <w:r w:rsidRPr="00DB6E82">
        <w:rPr>
          <w:rFonts w:ascii="Bookman Old Style" w:hAnsi="Bookman Old Style" w:cs="Arial"/>
          <w:b/>
          <w:color w:val="000000"/>
          <w:sz w:val="20"/>
          <w:szCs w:val="20"/>
          <w:shd w:val="clear" w:color="auto" w:fill="FFFFFF"/>
        </w:rPr>
        <w:t xml:space="preserve"> </w:t>
      </w:r>
      <w:r w:rsidR="001165F4" w:rsidRPr="00DB6E82">
        <w:rPr>
          <w:rFonts w:ascii="Bookman Old Style" w:hAnsi="Bookman Old Style" w:cs="Arial"/>
          <w:b/>
          <w:color w:val="000000"/>
          <w:sz w:val="20"/>
          <w:szCs w:val="20"/>
          <w:shd w:val="clear" w:color="auto" w:fill="FFFFFF"/>
        </w:rPr>
        <w:t>March 10</w:t>
      </w:r>
      <w:r w:rsidR="001165F4" w:rsidRPr="00DB6E82">
        <w:rPr>
          <w:rFonts w:ascii="Bookman Old Style" w:hAnsi="Bookman Old Style" w:cs="Arial"/>
          <w:b/>
          <w:color w:val="000000"/>
          <w:sz w:val="20"/>
          <w:szCs w:val="20"/>
          <w:shd w:val="clear" w:color="auto" w:fill="FFFFFF"/>
          <w:vertAlign w:val="superscript"/>
        </w:rPr>
        <w:t>th</w:t>
      </w:r>
      <w:r w:rsidRPr="00DB6E82">
        <w:rPr>
          <w:rFonts w:ascii="Bookman Old Style" w:hAnsi="Bookman Old Style" w:cs="Arial"/>
          <w:b/>
          <w:color w:val="000000"/>
          <w:sz w:val="20"/>
          <w:szCs w:val="20"/>
          <w:shd w:val="clear" w:color="auto" w:fill="FFFFFF"/>
        </w:rPr>
        <w:t xml:space="preserve"> 201</w:t>
      </w:r>
      <w:r w:rsidR="001165F4" w:rsidRPr="00DB6E82">
        <w:rPr>
          <w:rFonts w:ascii="Bookman Old Style" w:hAnsi="Bookman Old Style" w:cs="Arial"/>
          <w:b/>
          <w:color w:val="000000"/>
          <w:sz w:val="20"/>
          <w:szCs w:val="20"/>
          <w:shd w:val="clear" w:color="auto" w:fill="FFFFFF"/>
        </w:rPr>
        <w:t>6</w:t>
      </w:r>
      <w:r w:rsidRPr="00DB6E82">
        <w:rPr>
          <w:rFonts w:ascii="Bookman Old Style" w:hAnsi="Bookman Old Style" w:cs="Arial"/>
          <w:b/>
          <w:color w:val="000000"/>
          <w:sz w:val="20"/>
          <w:szCs w:val="20"/>
          <w:shd w:val="clear" w:color="auto" w:fill="FFFFFF"/>
        </w:rPr>
        <w:t xml:space="preserve"> to </w:t>
      </w:r>
      <w:r w:rsidR="001165F4" w:rsidRPr="00DB6E82">
        <w:rPr>
          <w:rFonts w:ascii="Bookman Old Style" w:hAnsi="Bookman Old Style" w:cs="Arial"/>
          <w:b/>
          <w:color w:val="000000"/>
          <w:sz w:val="20"/>
          <w:szCs w:val="20"/>
          <w:shd w:val="clear" w:color="auto" w:fill="FFFFFF"/>
        </w:rPr>
        <w:t>June</w:t>
      </w:r>
      <w:r w:rsidRPr="00DB6E82">
        <w:rPr>
          <w:rFonts w:ascii="Bookman Old Style" w:hAnsi="Bookman Old Style" w:cs="Arial"/>
          <w:b/>
          <w:color w:val="000000"/>
          <w:sz w:val="20"/>
          <w:szCs w:val="20"/>
          <w:shd w:val="clear" w:color="auto" w:fill="FFFFFF"/>
        </w:rPr>
        <w:t xml:space="preserve"> </w:t>
      </w:r>
      <w:r w:rsidR="001165F4" w:rsidRPr="00DB6E82">
        <w:rPr>
          <w:rFonts w:ascii="Bookman Old Style" w:hAnsi="Bookman Old Style" w:cs="Arial"/>
          <w:b/>
          <w:color w:val="000000"/>
          <w:sz w:val="20"/>
          <w:szCs w:val="20"/>
          <w:shd w:val="clear" w:color="auto" w:fill="FFFFFF"/>
        </w:rPr>
        <w:t>15</w:t>
      </w:r>
      <w:r w:rsidR="001165F4" w:rsidRPr="00DB6E82">
        <w:rPr>
          <w:rFonts w:ascii="Bookman Old Style" w:hAnsi="Bookman Old Style" w:cs="Arial"/>
          <w:b/>
          <w:color w:val="000000"/>
          <w:sz w:val="20"/>
          <w:szCs w:val="20"/>
          <w:shd w:val="clear" w:color="auto" w:fill="FFFFFF"/>
          <w:vertAlign w:val="superscript"/>
        </w:rPr>
        <w:t>th</w:t>
      </w:r>
      <w:r w:rsidR="001165F4" w:rsidRPr="00DB6E82">
        <w:rPr>
          <w:rFonts w:ascii="Bookman Old Style" w:hAnsi="Bookman Old Style" w:cs="Arial"/>
          <w:b/>
          <w:color w:val="000000"/>
          <w:sz w:val="20"/>
          <w:szCs w:val="20"/>
          <w:shd w:val="clear" w:color="auto" w:fill="FFFFFF"/>
        </w:rPr>
        <w:t>,</w:t>
      </w:r>
      <w:r w:rsidRPr="00DB6E82">
        <w:rPr>
          <w:rFonts w:ascii="Bookman Old Style" w:hAnsi="Bookman Old Style" w:cs="Arial"/>
          <w:b/>
          <w:color w:val="000000"/>
          <w:sz w:val="20"/>
          <w:szCs w:val="20"/>
          <w:shd w:val="clear" w:color="auto" w:fill="FFFFFF"/>
        </w:rPr>
        <w:t xml:space="preserve"> 201</w:t>
      </w:r>
      <w:r w:rsidR="001165F4" w:rsidRPr="00DB6E82">
        <w:rPr>
          <w:rFonts w:ascii="Bookman Old Style" w:hAnsi="Bookman Old Style" w:cs="Arial"/>
          <w:b/>
          <w:color w:val="000000"/>
          <w:sz w:val="20"/>
          <w:szCs w:val="20"/>
          <w:shd w:val="clear" w:color="auto" w:fill="FFFFFF"/>
        </w:rPr>
        <w:t>8</w:t>
      </w:r>
      <w:r w:rsidRPr="00DB6E82">
        <w:rPr>
          <w:rFonts w:ascii="Bookman Old Style" w:hAnsi="Bookman Old Style" w:cs="Arial"/>
          <w:b/>
          <w:color w:val="000000"/>
          <w:sz w:val="20"/>
          <w:szCs w:val="20"/>
          <w:shd w:val="clear" w:color="auto" w:fill="FFFFFF"/>
        </w:rPr>
        <w:t>.</w:t>
      </w:r>
    </w:p>
    <w:p w:rsidR="001165F4" w:rsidRPr="00DB6E82" w:rsidRDefault="001165F4" w:rsidP="00DB6E82">
      <w:pPr>
        <w:widowControl/>
        <w:numPr>
          <w:ilvl w:val="0"/>
          <w:numId w:val="36"/>
        </w:numPr>
        <w:spacing w:after="200"/>
        <w:jc w:val="both"/>
        <w:rPr>
          <w:rFonts w:ascii="Bookman Old Style" w:hAnsi="Bookman Old Style"/>
          <w:b/>
          <w:bCs/>
          <w:color w:val="4D4D4D"/>
          <w:sz w:val="20"/>
          <w:szCs w:val="20"/>
        </w:rPr>
      </w:pPr>
      <w:r w:rsidRPr="00DB6E82">
        <w:rPr>
          <w:rFonts w:cs="Calibri"/>
          <w:color w:val="000000"/>
          <w:sz w:val="20"/>
          <w:szCs w:val="20"/>
        </w:rPr>
        <w:t xml:space="preserve">Worked as I.T Analyst in </w:t>
      </w:r>
      <w:r w:rsidRPr="00DB6E82">
        <w:rPr>
          <w:rFonts w:ascii="Bookman Old Style" w:hAnsi="Bookman Old Style" w:cs="Arial"/>
          <w:b/>
          <w:color w:val="000000"/>
          <w:sz w:val="20"/>
          <w:szCs w:val="20"/>
          <w:shd w:val="clear" w:color="auto" w:fill="FFFFFF"/>
        </w:rPr>
        <w:t>Tata Consultancy Services (TCS)</w:t>
      </w:r>
      <w:r w:rsidRPr="00DB6E82">
        <w:rPr>
          <w:rFonts w:ascii="Times New Roman" w:eastAsia="Times New Roman" w:hAnsi="Times New Roman"/>
          <w:spacing w:val="1"/>
          <w:sz w:val="20"/>
          <w:szCs w:val="20"/>
        </w:rPr>
        <w:t xml:space="preserve"> </w:t>
      </w:r>
      <w:r w:rsidRPr="00DB6E82">
        <w:rPr>
          <w:rFonts w:ascii="Bookman Old Style" w:hAnsi="Bookman Old Style" w:cs="Arial"/>
          <w:color w:val="000000"/>
          <w:sz w:val="20"/>
          <w:szCs w:val="20"/>
          <w:shd w:val="clear" w:color="auto" w:fill="FFFFFF"/>
        </w:rPr>
        <w:t>from</w:t>
      </w:r>
      <w:r w:rsidRPr="00DB6E82">
        <w:rPr>
          <w:rFonts w:ascii="Bookman Old Style" w:hAnsi="Bookman Old Style" w:cs="Arial"/>
          <w:b/>
          <w:color w:val="000000"/>
          <w:sz w:val="20"/>
          <w:szCs w:val="20"/>
          <w:shd w:val="clear" w:color="auto" w:fill="FFFFFF"/>
        </w:rPr>
        <w:t xml:space="preserve"> March 05</w:t>
      </w:r>
      <w:r w:rsidRPr="00DB6E82">
        <w:rPr>
          <w:rFonts w:ascii="Bookman Old Style" w:hAnsi="Bookman Old Style" w:cs="Arial"/>
          <w:b/>
          <w:color w:val="000000"/>
          <w:sz w:val="20"/>
          <w:szCs w:val="20"/>
          <w:shd w:val="clear" w:color="auto" w:fill="FFFFFF"/>
          <w:vertAlign w:val="superscript"/>
        </w:rPr>
        <w:t>th</w:t>
      </w:r>
      <w:r w:rsidRPr="00DB6E82">
        <w:rPr>
          <w:rFonts w:ascii="Bookman Old Style" w:hAnsi="Bookman Old Style" w:cs="Arial"/>
          <w:b/>
          <w:color w:val="000000"/>
          <w:sz w:val="20"/>
          <w:szCs w:val="20"/>
          <w:shd w:val="clear" w:color="auto" w:fill="FFFFFF"/>
        </w:rPr>
        <w:t xml:space="preserve"> 2012 to March 1st, 2016.</w:t>
      </w:r>
    </w:p>
    <w:p w:rsidR="001165F4" w:rsidRPr="007E2292" w:rsidRDefault="00DB6E82" w:rsidP="001165F4">
      <w:pPr>
        <w:widowControl/>
        <w:spacing w:after="200" w:line="276" w:lineRule="auto"/>
        <w:ind w:left="360"/>
        <w:jc w:val="both"/>
        <w:rPr>
          <w:rFonts w:ascii="Bookman Old Style" w:hAnsi="Bookman Old Style"/>
          <w:b/>
          <w:bCs/>
          <w:color w:val="4D4D4D"/>
        </w:rPr>
      </w:pPr>
      <w:r>
        <w:rPr>
          <w:rFonts w:ascii="Bookman Old Style" w:hAnsi="Bookman Old Style"/>
          <w:b/>
          <w:bCs/>
          <w:noProof/>
          <w:color w:val="4D4D4D"/>
          <w:lang w:val="en-IN" w:eastAsia="en-IN"/>
        </w:rPr>
        <w:pict>
          <v:rect id="_x0000_s1041" style="position:absolute;left:0;text-align:left;margin-left:-1.55pt;margin-top:4.6pt;width:484.55pt;height:17.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" strokecolor="#0070c0" strokeweight="1.25pt">
            <v:shadow color="#868686"/>
            <v:textbox inset="0,0,0,0">
              <w:txbxContent>
                <w:p w:rsidR="00DB6E82" w:rsidRPr="003F774C" w:rsidRDefault="00DB6E82" w:rsidP="00DB6E82">
                  <w:pPr>
                    <w:jc w:val="both"/>
                    <w:rPr>
                      <w:rFonts w:ascii="Calibri Light" w:hAnsi="Calibri Light"/>
                      <w:b/>
                      <w:color w:val="0070C0"/>
                    </w:rPr>
                  </w:pPr>
                  <w:r>
                    <w:rPr>
                      <w:rFonts w:ascii="Calibri Light" w:hAnsi="Calibri Light"/>
                      <w:b/>
                      <w:color w:val="0070C0"/>
                    </w:rPr>
                    <w:t>Education</w:t>
                  </w:r>
                </w:p>
                <w:p w:rsidR="00DB6E82" w:rsidRPr="006C12E7" w:rsidRDefault="00DB6E82" w:rsidP="00DB6E82">
                  <w:pPr>
                    <w:jc w:val="both"/>
                    <w:rPr>
                      <w:b/>
                      <w:color w:val="0070C0"/>
                    </w:rPr>
                  </w:pPr>
                </w:p>
              </w:txbxContent>
            </v:textbox>
          </v:rect>
        </w:pict>
      </w:r>
    </w:p>
    <w:p w:rsidR="0036219A" w:rsidRDefault="0036219A" w:rsidP="0036219A">
      <w:pPr>
        <w:spacing w:after="200" w:line="276" w:lineRule="auto"/>
        <w:jc w:val="both"/>
        <w:rPr>
          <w:rFonts w:ascii="Bookman Old Style" w:hAnsi="Bookman Old Style"/>
          <w:bCs/>
        </w:rPr>
      </w:pPr>
      <w:r>
        <w:rPr>
          <w:rFonts w:ascii="Bookman Old Style" w:hAnsi="Bookman Old Style"/>
          <w:b/>
          <w:bCs/>
          <w:color w:val="4D4D4D"/>
        </w:rPr>
        <w:t xml:space="preserve"> </w:t>
      </w:r>
    </w:p>
    <w:p w:rsidR="00DB6E82" w:rsidRPr="003D4FCE" w:rsidRDefault="00DB6E82" w:rsidP="00DB6E82">
      <w:pPr>
        <w:pStyle w:val="ListParagraph"/>
        <w:numPr>
          <w:ilvl w:val="0"/>
          <w:numId w:val="40"/>
        </w:numPr>
        <w:tabs>
          <w:tab w:val="left" w:pos="500"/>
        </w:tabs>
        <w:autoSpaceDE w:val="0"/>
        <w:autoSpaceDN w:val="0"/>
        <w:adjustRightInd w:val="0"/>
        <w:spacing w:before="46"/>
        <w:ind w:right="-20"/>
        <w:contextualSpacing/>
        <w:rPr>
          <w:rFonts w:ascii="Times New Roman" w:hAnsi="Times New Roman"/>
          <w:sz w:val="20"/>
          <w:szCs w:val="20"/>
        </w:rPr>
      </w:pPr>
      <w:r w:rsidRPr="003D4FCE">
        <w:rPr>
          <w:rFonts w:ascii="Times New Roman" w:hAnsi="Times New Roman"/>
          <w:b/>
          <w:bCs/>
          <w:spacing w:val="-1"/>
          <w:sz w:val="20"/>
          <w:szCs w:val="20"/>
        </w:rPr>
        <w:t>M.</w:t>
      </w:r>
      <w:r w:rsidRPr="003D4FCE">
        <w:rPr>
          <w:rFonts w:ascii="Times New Roman" w:hAnsi="Times New Roman"/>
          <w:b/>
          <w:bCs/>
          <w:spacing w:val="1"/>
          <w:sz w:val="20"/>
          <w:szCs w:val="20"/>
        </w:rPr>
        <w:t>T</w:t>
      </w:r>
      <w:r w:rsidRPr="003D4FCE">
        <w:rPr>
          <w:rFonts w:ascii="Times New Roman" w:hAnsi="Times New Roman"/>
          <w:b/>
          <w:bCs/>
          <w:sz w:val="20"/>
          <w:szCs w:val="20"/>
        </w:rPr>
        <w:t>ech–</w:t>
      </w:r>
      <w:r w:rsidRPr="003D4FCE">
        <w:rPr>
          <w:rFonts w:ascii="Times New Roman" w:hAnsi="Times New Roman"/>
          <w:b/>
          <w:bCs/>
          <w:spacing w:val="1"/>
          <w:sz w:val="20"/>
          <w:szCs w:val="20"/>
        </w:rPr>
        <w:t>200</w:t>
      </w:r>
      <w:r w:rsidRPr="003D4FCE">
        <w:rPr>
          <w:rFonts w:ascii="Times New Roman" w:hAnsi="Times New Roman"/>
          <w:b/>
          <w:bCs/>
          <w:sz w:val="20"/>
          <w:szCs w:val="20"/>
        </w:rPr>
        <w:t>9</w:t>
      </w:r>
      <w:r w:rsidRPr="003D4FCE">
        <w:rPr>
          <w:rFonts w:ascii="Times New Roman" w:hAnsi="Times New Roman"/>
          <w:b/>
          <w:bCs/>
          <w:spacing w:val="1"/>
          <w:sz w:val="20"/>
          <w:szCs w:val="20"/>
        </w:rPr>
        <w:t>-2011</w:t>
      </w:r>
      <w:r w:rsidRPr="003D4FCE">
        <w:rPr>
          <w:rFonts w:ascii="Times New Roman" w:hAnsi="Times New Roman"/>
          <w:b/>
          <w:bCs/>
          <w:sz w:val="20"/>
          <w:szCs w:val="20"/>
        </w:rPr>
        <w:t xml:space="preserve">– </w:t>
      </w:r>
      <w:r w:rsidRPr="003D4FCE">
        <w:rPr>
          <w:rFonts w:ascii="Times New Roman" w:hAnsi="Times New Roman"/>
          <w:b/>
          <w:bCs/>
          <w:spacing w:val="1"/>
          <w:sz w:val="20"/>
          <w:szCs w:val="20"/>
        </w:rPr>
        <w:t>78.97%</w:t>
      </w:r>
    </w:p>
    <w:p w:rsidR="00DB6E82" w:rsidRPr="009C0B93" w:rsidRDefault="00DB6E82" w:rsidP="00DB6E82">
      <w:pPr>
        <w:autoSpaceDE w:val="0"/>
        <w:autoSpaceDN w:val="0"/>
        <w:adjustRightInd w:val="0"/>
        <w:spacing w:before="1" w:line="130" w:lineRule="exact"/>
        <w:rPr>
          <w:rFonts w:ascii="Times New Roman" w:hAnsi="Times New Roman"/>
          <w:sz w:val="20"/>
          <w:szCs w:val="20"/>
        </w:rPr>
      </w:pPr>
    </w:p>
    <w:p w:rsidR="00DB6E82" w:rsidRPr="00B81E36" w:rsidRDefault="00DB6E82" w:rsidP="00DB6E82">
      <w:pPr>
        <w:pStyle w:val="ListParagraph"/>
        <w:numPr>
          <w:ilvl w:val="0"/>
          <w:numId w:val="41"/>
        </w:numPr>
        <w:tabs>
          <w:tab w:val="left" w:pos="860"/>
        </w:tabs>
        <w:autoSpaceDE w:val="0"/>
        <w:autoSpaceDN w:val="0"/>
        <w:adjustRightInd w:val="0"/>
        <w:ind w:right="-20"/>
        <w:contextualSpacing/>
        <w:rPr>
          <w:rFonts w:cs="Calibri"/>
          <w:color w:val="000000"/>
          <w:sz w:val="20"/>
          <w:szCs w:val="20"/>
          <w:lang w:val="en-US" w:eastAsia="en-US"/>
        </w:rPr>
      </w:pPr>
      <w:r w:rsidRPr="00B81E36">
        <w:rPr>
          <w:rFonts w:cs="Calibri"/>
          <w:color w:val="000000"/>
          <w:sz w:val="20"/>
          <w:szCs w:val="20"/>
          <w:lang w:val="en-US" w:eastAsia="en-US"/>
        </w:rPr>
        <w:t>M.V.G.R  College of Engineering(affiliated to JNTU,Kakinada,AP)</w:t>
      </w:r>
    </w:p>
    <w:p w:rsidR="00DB6E82" w:rsidRPr="009C0B93" w:rsidRDefault="00DB6E82" w:rsidP="00DB6E82">
      <w:pPr>
        <w:tabs>
          <w:tab w:val="left" w:pos="9440"/>
        </w:tabs>
        <w:autoSpaceDE w:val="0"/>
        <w:autoSpaceDN w:val="0"/>
        <w:adjustRightInd w:val="0"/>
        <w:ind w:left="111" w:right="-20"/>
        <w:rPr>
          <w:rFonts w:ascii="Times New Roman" w:hAnsi="Times New Roman"/>
          <w:b/>
          <w:bCs/>
          <w:sz w:val="20"/>
          <w:szCs w:val="20"/>
          <w:u w:val="single" w:color="808080"/>
        </w:rPr>
      </w:pPr>
    </w:p>
    <w:p w:rsidR="00DB6E82" w:rsidRPr="003D4FCE" w:rsidRDefault="00DB6E82" w:rsidP="00DB6E82">
      <w:pPr>
        <w:pStyle w:val="ListParagraph"/>
        <w:numPr>
          <w:ilvl w:val="0"/>
          <w:numId w:val="40"/>
        </w:numPr>
        <w:tabs>
          <w:tab w:val="left" w:pos="500"/>
        </w:tabs>
        <w:autoSpaceDE w:val="0"/>
        <w:autoSpaceDN w:val="0"/>
        <w:adjustRightInd w:val="0"/>
        <w:spacing w:before="46"/>
        <w:ind w:right="-20"/>
        <w:contextualSpacing/>
        <w:rPr>
          <w:rFonts w:ascii="Times New Roman" w:hAnsi="Times New Roman"/>
          <w:sz w:val="20"/>
          <w:szCs w:val="20"/>
        </w:rPr>
      </w:pPr>
      <w:r w:rsidRPr="003D4FCE">
        <w:rPr>
          <w:rFonts w:ascii="Times New Roman" w:hAnsi="Times New Roman"/>
          <w:b/>
          <w:bCs/>
          <w:spacing w:val="-1"/>
          <w:sz w:val="20"/>
          <w:szCs w:val="20"/>
        </w:rPr>
        <w:t>B.</w:t>
      </w:r>
      <w:r w:rsidRPr="003D4FCE">
        <w:rPr>
          <w:rFonts w:ascii="Times New Roman" w:hAnsi="Times New Roman"/>
          <w:b/>
          <w:bCs/>
          <w:spacing w:val="1"/>
          <w:sz w:val="20"/>
          <w:szCs w:val="20"/>
        </w:rPr>
        <w:t>T</w:t>
      </w:r>
      <w:r w:rsidRPr="003D4FCE">
        <w:rPr>
          <w:rFonts w:ascii="Times New Roman" w:hAnsi="Times New Roman"/>
          <w:b/>
          <w:bCs/>
          <w:sz w:val="20"/>
          <w:szCs w:val="20"/>
        </w:rPr>
        <w:t>ech–</w:t>
      </w:r>
      <w:r w:rsidRPr="003D4FCE">
        <w:rPr>
          <w:rFonts w:ascii="Times New Roman" w:hAnsi="Times New Roman"/>
          <w:b/>
          <w:bCs/>
          <w:spacing w:val="1"/>
          <w:sz w:val="20"/>
          <w:szCs w:val="20"/>
        </w:rPr>
        <w:t>200</w:t>
      </w:r>
      <w:r w:rsidRPr="003D4FCE">
        <w:rPr>
          <w:rFonts w:ascii="Times New Roman" w:hAnsi="Times New Roman"/>
          <w:b/>
          <w:bCs/>
          <w:sz w:val="20"/>
          <w:szCs w:val="20"/>
        </w:rPr>
        <w:t>5</w:t>
      </w:r>
      <w:r w:rsidRPr="003D4FCE">
        <w:rPr>
          <w:rFonts w:ascii="Times New Roman" w:hAnsi="Times New Roman"/>
          <w:b/>
          <w:bCs/>
          <w:spacing w:val="1"/>
          <w:sz w:val="20"/>
          <w:szCs w:val="20"/>
        </w:rPr>
        <w:t>-200</w:t>
      </w:r>
      <w:r w:rsidRPr="003D4FCE">
        <w:rPr>
          <w:rFonts w:ascii="Times New Roman" w:hAnsi="Times New Roman"/>
          <w:b/>
          <w:bCs/>
          <w:sz w:val="20"/>
          <w:szCs w:val="20"/>
        </w:rPr>
        <w:t xml:space="preserve">9– </w:t>
      </w:r>
      <w:r w:rsidRPr="003D4FCE">
        <w:rPr>
          <w:rFonts w:ascii="Times New Roman" w:hAnsi="Times New Roman"/>
          <w:b/>
          <w:bCs/>
          <w:spacing w:val="1"/>
          <w:sz w:val="20"/>
          <w:szCs w:val="20"/>
        </w:rPr>
        <w:t>71.73%</w:t>
      </w:r>
    </w:p>
    <w:p w:rsidR="00DB6E82" w:rsidRPr="009C0B93" w:rsidRDefault="00DB6E82" w:rsidP="00DB6E82">
      <w:pPr>
        <w:autoSpaceDE w:val="0"/>
        <w:autoSpaceDN w:val="0"/>
        <w:adjustRightInd w:val="0"/>
        <w:spacing w:before="1" w:line="130" w:lineRule="exact"/>
        <w:rPr>
          <w:rFonts w:ascii="Times New Roman" w:hAnsi="Times New Roman"/>
          <w:sz w:val="20"/>
          <w:szCs w:val="20"/>
        </w:rPr>
      </w:pPr>
    </w:p>
    <w:p w:rsidR="00DB6E82" w:rsidRPr="00DB6E82" w:rsidRDefault="00DB6E82" w:rsidP="00DB6E82">
      <w:pPr>
        <w:pStyle w:val="ListParagraph"/>
        <w:numPr>
          <w:ilvl w:val="0"/>
          <w:numId w:val="41"/>
        </w:numPr>
        <w:tabs>
          <w:tab w:val="left" w:pos="860"/>
        </w:tabs>
        <w:autoSpaceDE w:val="0"/>
        <w:autoSpaceDN w:val="0"/>
        <w:adjustRightInd w:val="0"/>
        <w:ind w:right="-20"/>
        <w:contextualSpacing/>
        <w:rPr>
          <w:rFonts w:cs="Calibri"/>
          <w:sz w:val="20"/>
          <w:szCs w:val="20"/>
        </w:rPr>
      </w:pPr>
      <w:r w:rsidRPr="00DB6E82">
        <w:rPr>
          <w:rFonts w:cs="Calibri"/>
          <w:sz w:val="20"/>
          <w:szCs w:val="20"/>
        </w:rPr>
        <w:t>Raghu Engineering College (affiliated to JNTU,Kakinada,AP)</w:t>
      </w:r>
    </w:p>
    <w:p w:rsidR="00DB6E82" w:rsidRPr="009C0B93" w:rsidRDefault="00DB6E82" w:rsidP="00DB6E82">
      <w:pPr>
        <w:autoSpaceDE w:val="0"/>
        <w:autoSpaceDN w:val="0"/>
        <w:adjustRightInd w:val="0"/>
        <w:spacing w:before="19" w:line="260" w:lineRule="exact"/>
        <w:rPr>
          <w:rFonts w:ascii="Times New Roman" w:hAnsi="Times New Roman"/>
          <w:sz w:val="20"/>
          <w:szCs w:val="20"/>
        </w:rPr>
      </w:pPr>
    </w:p>
    <w:p w:rsidR="00DB6E82" w:rsidRPr="003D4FCE" w:rsidRDefault="00DB6E82" w:rsidP="00DB6E82">
      <w:pPr>
        <w:pStyle w:val="ListParagraph"/>
        <w:numPr>
          <w:ilvl w:val="0"/>
          <w:numId w:val="40"/>
        </w:numPr>
        <w:tabs>
          <w:tab w:val="left" w:pos="480"/>
        </w:tabs>
        <w:autoSpaceDE w:val="0"/>
        <w:autoSpaceDN w:val="0"/>
        <w:adjustRightInd w:val="0"/>
        <w:ind w:right="-20"/>
        <w:contextualSpacing/>
        <w:rPr>
          <w:rFonts w:ascii="Times New Roman" w:hAnsi="Times New Roman"/>
          <w:sz w:val="20"/>
          <w:szCs w:val="20"/>
        </w:rPr>
      </w:pPr>
      <w:r w:rsidRPr="003D4FCE">
        <w:rPr>
          <w:rFonts w:ascii="Times New Roman" w:hAnsi="Times New Roman"/>
          <w:b/>
          <w:bCs/>
          <w:spacing w:val="-1"/>
          <w:sz w:val="20"/>
          <w:szCs w:val="20"/>
        </w:rPr>
        <w:t>Int</w:t>
      </w:r>
      <w:r w:rsidRPr="003D4FCE">
        <w:rPr>
          <w:rFonts w:ascii="Times New Roman" w:hAnsi="Times New Roman"/>
          <w:b/>
          <w:bCs/>
          <w:spacing w:val="2"/>
          <w:sz w:val="20"/>
          <w:szCs w:val="20"/>
        </w:rPr>
        <w:t>e</w:t>
      </w:r>
      <w:r w:rsidRPr="003D4FCE">
        <w:rPr>
          <w:rFonts w:ascii="Times New Roman" w:hAnsi="Times New Roman"/>
          <w:b/>
          <w:bCs/>
          <w:sz w:val="20"/>
          <w:szCs w:val="20"/>
        </w:rPr>
        <w:t>rm</w:t>
      </w:r>
      <w:r w:rsidRPr="003D4FCE">
        <w:rPr>
          <w:rFonts w:ascii="Times New Roman" w:hAnsi="Times New Roman"/>
          <w:b/>
          <w:bCs/>
          <w:spacing w:val="2"/>
          <w:sz w:val="20"/>
          <w:szCs w:val="20"/>
        </w:rPr>
        <w:t>e</w:t>
      </w:r>
      <w:r w:rsidRPr="003D4FCE">
        <w:rPr>
          <w:rFonts w:ascii="Times New Roman" w:hAnsi="Times New Roman"/>
          <w:b/>
          <w:bCs/>
          <w:spacing w:val="-1"/>
          <w:sz w:val="20"/>
          <w:szCs w:val="20"/>
        </w:rPr>
        <w:t>d</w:t>
      </w:r>
      <w:r w:rsidRPr="003D4FCE">
        <w:rPr>
          <w:rFonts w:ascii="Times New Roman" w:hAnsi="Times New Roman"/>
          <w:b/>
          <w:bCs/>
          <w:spacing w:val="1"/>
          <w:sz w:val="20"/>
          <w:szCs w:val="20"/>
        </w:rPr>
        <w:t>ia</w:t>
      </w:r>
      <w:r w:rsidRPr="003D4FCE">
        <w:rPr>
          <w:rFonts w:ascii="Times New Roman" w:hAnsi="Times New Roman"/>
          <w:b/>
          <w:bCs/>
          <w:spacing w:val="-1"/>
          <w:sz w:val="20"/>
          <w:szCs w:val="20"/>
        </w:rPr>
        <w:t>t</w:t>
      </w:r>
      <w:r w:rsidRPr="003D4FCE">
        <w:rPr>
          <w:rFonts w:ascii="Times New Roman" w:hAnsi="Times New Roman"/>
          <w:b/>
          <w:bCs/>
          <w:sz w:val="20"/>
          <w:szCs w:val="20"/>
        </w:rPr>
        <w:t>e/C</w:t>
      </w:r>
      <w:r w:rsidRPr="003D4FCE">
        <w:rPr>
          <w:rFonts w:ascii="Times New Roman" w:hAnsi="Times New Roman"/>
          <w:b/>
          <w:bCs/>
          <w:spacing w:val="1"/>
          <w:sz w:val="20"/>
          <w:szCs w:val="20"/>
        </w:rPr>
        <w:t>las</w:t>
      </w:r>
      <w:r w:rsidRPr="003D4FCE">
        <w:rPr>
          <w:rFonts w:ascii="Times New Roman" w:hAnsi="Times New Roman"/>
          <w:b/>
          <w:bCs/>
          <w:sz w:val="20"/>
          <w:szCs w:val="20"/>
        </w:rPr>
        <w:t>s</w:t>
      </w:r>
      <w:r w:rsidRPr="003D4FCE">
        <w:rPr>
          <w:rFonts w:ascii="Times New Roman" w:hAnsi="Times New Roman"/>
          <w:b/>
          <w:bCs/>
          <w:spacing w:val="-1"/>
          <w:sz w:val="20"/>
          <w:szCs w:val="20"/>
        </w:rPr>
        <w:t>XI</w:t>
      </w:r>
      <w:r w:rsidRPr="003D4FCE">
        <w:rPr>
          <w:rFonts w:ascii="Times New Roman" w:hAnsi="Times New Roman"/>
          <w:b/>
          <w:bCs/>
          <w:sz w:val="20"/>
          <w:szCs w:val="20"/>
        </w:rPr>
        <w:t>I</w:t>
      </w:r>
      <w:r w:rsidRPr="003D4FCE">
        <w:rPr>
          <w:rFonts w:ascii="Times New Roman" w:hAnsi="Times New Roman"/>
          <w:b/>
          <w:bCs/>
          <w:spacing w:val="1"/>
          <w:sz w:val="20"/>
          <w:szCs w:val="20"/>
        </w:rPr>
        <w:t>(M</w:t>
      </w:r>
      <w:r w:rsidRPr="003D4FCE">
        <w:rPr>
          <w:rFonts w:ascii="Times New Roman" w:hAnsi="Times New Roman"/>
          <w:b/>
          <w:bCs/>
          <w:sz w:val="20"/>
          <w:szCs w:val="20"/>
        </w:rPr>
        <w:t xml:space="preserve">PC)– </w:t>
      </w:r>
      <w:r w:rsidRPr="003D4FCE">
        <w:rPr>
          <w:rFonts w:ascii="Times New Roman" w:hAnsi="Times New Roman"/>
          <w:b/>
          <w:bCs/>
          <w:spacing w:val="1"/>
          <w:sz w:val="20"/>
          <w:szCs w:val="20"/>
        </w:rPr>
        <w:t>200</w:t>
      </w:r>
      <w:r w:rsidRPr="003D4FCE">
        <w:rPr>
          <w:rFonts w:ascii="Times New Roman" w:hAnsi="Times New Roman"/>
          <w:b/>
          <w:bCs/>
          <w:sz w:val="20"/>
          <w:szCs w:val="20"/>
        </w:rPr>
        <w:t>3</w:t>
      </w:r>
      <w:r w:rsidRPr="003D4FCE">
        <w:rPr>
          <w:rFonts w:ascii="Times New Roman" w:hAnsi="Times New Roman"/>
          <w:b/>
          <w:bCs/>
          <w:spacing w:val="1"/>
          <w:sz w:val="20"/>
          <w:szCs w:val="20"/>
        </w:rPr>
        <w:t>-200</w:t>
      </w:r>
      <w:r w:rsidRPr="003D4FCE">
        <w:rPr>
          <w:rFonts w:ascii="Times New Roman" w:hAnsi="Times New Roman"/>
          <w:b/>
          <w:bCs/>
          <w:sz w:val="20"/>
          <w:szCs w:val="20"/>
        </w:rPr>
        <w:t xml:space="preserve">5– </w:t>
      </w:r>
      <w:r w:rsidRPr="003D4FCE">
        <w:rPr>
          <w:rFonts w:ascii="Times New Roman" w:hAnsi="Times New Roman"/>
          <w:b/>
          <w:bCs/>
          <w:spacing w:val="1"/>
          <w:sz w:val="20"/>
          <w:szCs w:val="20"/>
        </w:rPr>
        <w:t>91.80%</w:t>
      </w:r>
    </w:p>
    <w:p w:rsidR="00DB6E82" w:rsidRPr="009C0B93" w:rsidRDefault="00DB6E82" w:rsidP="00DB6E82">
      <w:pPr>
        <w:autoSpaceDE w:val="0"/>
        <w:autoSpaceDN w:val="0"/>
        <w:adjustRightInd w:val="0"/>
        <w:spacing w:before="1" w:line="130" w:lineRule="exact"/>
        <w:rPr>
          <w:rFonts w:ascii="Times New Roman" w:hAnsi="Times New Roman"/>
          <w:sz w:val="20"/>
          <w:szCs w:val="20"/>
        </w:rPr>
      </w:pPr>
    </w:p>
    <w:p w:rsidR="00DB6E82" w:rsidRPr="00DB6E82" w:rsidRDefault="00DB6E82" w:rsidP="00DB6E82">
      <w:pPr>
        <w:pStyle w:val="ListParagraph"/>
        <w:numPr>
          <w:ilvl w:val="0"/>
          <w:numId w:val="41"/>
        </w:numPr>
        <w:tabs>
          <w:tab w:val="left" w:pos="840"/>
        </w:tabs>
        <w:autoSpaceDE w:val="0"/>
        <w:autoSpaceDN w:val="0"/>
        <w:adjustRightInd w:val="0"/>
        <w:ind w:right="-20"/>
        <w:contextualSpacing/>
        <w:rPr>
          <w:rFonts w:cs="Calibri"/>
          <w:sz w:val="20"/>
          <w:szCs w:val="20"/>
        </w:rPr>
      </w:pPr>
      <w:r w:rsidRPr="00DB6E82">
        <w:rPr>
          <w:rFonts w:cs="Calibri"/>
          <w:sz w:val="20"/>
          <w:szCs w:val="20"/>
        </w:rPr>
        <w:t>Board Of Intermediate Education, Andhra Pradesh</w:t>
      </w:r>
    </w:p>
    <w:p w:rsidR="00DB6E82" w:rsidRPr="009C0B93" w:rsidRDefault="00DB6E82" w:rsidP="00DB6E82">
      <w:pPr>
        <w:autoSpaceDE w:val="0"/>
        <w:autoSpaceDN w:val="0"/>
        <w:adjustRightInd w:val="0"/>
        <w:spacing w:before="15" w:line="240" w:lineRule="exact"/>
        <w:rPr>
          <w:rFonts w:ascii="Times New Roman" w:hAnsi="Times New Roman"/>
          <w:sz w:val="20"/>
          <w:szCs w:val="20"/>
        </w:rPr>
      </w:pPr>
    </w:p>
    <w:p w:rsidR="00DB6E82" w:rsidRPr="003D4FCE" w:rsidRDefault="00DB6E82" w:rsidP="00DB6E82">
      <w:pPr>
        <w:pStyle w:val="ListParagraph"/>
        <w:numPr>
          <w:ilvl w:val="0"/>
          <w:numId w:val="40"/>
        </w:numPr>
        <w:tabs>
          <w:tab w:val="left" w:pos="480"/>
        </w:tabs>
        <w:autoSpaceDE w:val="0"/>
        <w:autoSpaceDN w:val="0"/>
        <w:adjustRightInd w:val="0"/>
        <w:ind w:right="-20"/>
        <w:contextualSpacing/>
        <w:rPr>
          <w:rFonts w:ascii="Times New Roman" w:hAnsi="Times New Roman"/>
          <w:sz w:val="20"/>
          <w:szCs w:val="20"/>
        </w:rPr>
      </w:pPr>
      <w:r w:rsidRPr="003D4FCE">
        <w:rPr>
          <w:rFonts w:ascii="Times New Roman" w:hAnsi="Times New Roman"/>
          <w:b/>
          <w:bCs/>
          <w:sz w:val="20"/>
          <w:szCs w:val="20"/>
        </w:rPr>
        <w:t>C</w:t>
      </w:r>
      <w:r w:rsidRPr="003D4FCE">
        <w:rPr>
          <w:rFonts w:ascii="Times New Roman" w:hAnsi="Times New Roman"/>
          <w:b/>
          <w:bCs/>
          <w:spacing w:val="1"/>
          <w:sz w:val="20"/>
          <w:szCs w:val="20"/>
        </w:rPr>
        <w:t>las</w:t>
      </w:r>
      <w:r w:rsidRPr="003D4FCE">
        <w:rPr>
          <w:rFonts w:ascii="Times New Roman" w:hAnsi="Times New Roman"/>
          <w:b/>
          <w:bCs/>
          <w:sz w:val="20"/>
          <w:szCs w:val="20"/>
        </w:rPr>
        <w:t xml:space="preserve">sX– </w:t>
      </w:r>
      <w:r w:rsidRPr="003D4FCE">
        <w:rPr>
          <w:rFonts w:ascii="Times New Roman" w:hAnsi="Times New Roman"/>
          <w:b/>
          <w:bCs/>
          <w:spacing w:val="1"/>
          <w:sz w:val="20"/>
          <w:szCs w:val="20"/>
        </w:rPr>
        <w:t>200</w:t>
      </w:r>
      <w:r w:rsidRPr="003D4FCE">
        <w:rPr>
          <w:rFonts w:ascii="Times New Roman" w:hAnsi="Times New Roman"/>
          <w:b/>
          <w:bCs/>
          <w:sz w:val="20"/>
          <w:szCs w:val="20"/>
        </w:rPr>
        <w:t>2</w:t>
      </w:r>
      <w:r w:rsidRPr="003D4FCE">
        <w:rPr>
          <w:rFonts w:ascii="Times New Roman" w:hAnsi="Times New Roman"/>
          <w:b/>
          <w:bCs/>
          <w:spacing w:val="-1"/>
          <w:sz w:val="20"/>
          <w:szCs w:val="20"/>
        </w:rPr>
        <w:t>-</w:t>
      </w:r>
      <w:r w:rsidRPr="003D4FCE">
        <w:rPr>
          <w:rFonts w:ascii="Times New Roman" w:hAnsi="Times New Roman"/>
          <w:b/>
          <w:bCs/>
          <w:spacing w:val="1"/>
          <w:sz w:val="20"/>
          <w:szCs w:val="20"/>
        </w:rPr>
        <w:t>200</w:t>
      </w:r>
      <w:r w:rsidRPr="003D4FCE">
        <w:rPr>
          <w:rFonts w:ascii="Times New Roman" w:hAnsi="Times New Roman"/>
          <w:b/>
          <w:bCs/>
          <w:sz w:val="20"/>
          <w:szCs w:val="20"/>
        </w:rPr>
        <w:t xml:space="preserve">3– </w:t>
      </w:r>
      <w:r w:rsidRPr="003D4FCE">
        <w:rPr>
          <w:rFonts w:ascii="Times New Roman" w:hAnsi="Times New Roman"/>
          <w:b/>
          <w:bCs/>
          <w:spacing w:val="1"/>
          <w:sz w:val="20"/>
          <w:szCs w:val="20"/>
        </w:rPr>
        <w:t>86</w:t>
      </w:r>
      <w:r w:rsidRPr="003D4FCE">
        <w:rPr>
          <w:rFonts w:ascii="Times New Roman" w:hAnsi="Times New Roman"/>
          <w:b/>
          <w:bCs/>
          <w:spacing w:val="-3"/>
          <w:sz w:val="20"/>
          <w:szCs w:val="20"/>
        </w:rPr>
        <w:t>.</w:t>
      </w:r>
      <w:r w:rsidRPr="003D4FCE">
        <w:rPr>
          <w:rFonts w:ascii="Times New Roman" w:hAnsi="Times New Roman"/>
          <w:b/>
          <w:bCs/>
          <w:spacing w:val="1"/>
          <w:sz w:val="20"/>
          <w:szCs w:val="20"/>
        </w:rPr>
        <w:t>67%</w:t>
      </w:r>
    </w:p>
    <w:p w:rsidR="00DB6E82" w:rsidRPr="009C0B93" w:rsidRDefault="00DB6E82" w:rsidP="00DB6E82">
      <w:pPr>
        <w:autoSpaceDE w:val="0"/>
        <w:autoSpaceDN w:val="0"/>
        <w:adjustRightInd w:val="0"/>
        <w:spacing w:before="1" w:line="130" w:lineRule="exact"/>
        <w:rPr>
          <w:rFonts w:ascii="Times New Roman" w:hAnsi="Times New Roman"/>
          <w:sz w:val="20"/>
          <w:szCs w:val="20"/>
        </w:rPr>
      </w:pPr>
    </w:p>
    <w:p w:rsidR="00DB6E82" w:rsidRDefault="00DB6E82" w:rsidP="00DB6E82">
      <w:pPr>
        <w:pStyle w:val="ListParagraph"/>
        <w:numPr>
          <w:ilvl w:val="0"/>
          <w:numId w:val="41"/>
        </w:numPr>
        <w:tabs>
          <w:tab w:val="left" w:pos="840"/>
        </w:tabs>
        <w:autoSpaceDE w:val="0"/>
        <w:autoSpaceDN w:val="0"/>
        <w:adjustRightInd w:val="0"/>
        <w:ind w:right="-20"/>
        <w:contextualSpacing/>
        <w:rPr>
          <w:rFonts w:cs="Calibri"/>
          <w:sz w:val="20"/>
          <w:szCs w:val="20"/>
        </w:rPr>
      </w:pPr>
      <w:r w:rsidRPr="00DB6E82">
        <w:rPr>
          <w:rFonts w:cs="Calibri"/>
          <w:sz w:val="20"/>
          <w:szCs w:val="20"/>
        </w:rPr>
        <w:t>Board Of Secondary Education, Andhra Pradesh</w:t>
      </w:r>
    </w:p>
    <w:p w:rsidR="00EF7A30" w:rsidRDefault="00EF7A30" w:rsidP="00EF7A30">
      <w:pPr>
        <w:pStyle w:val="ListParagraph"/>
        <w:tabs>
          <w:tab w:val="left" w:pos="840"/>
        </w:tabs>
        <w:autoSpaceDE w:val="0"/>
        <w:autoSpaceDN w:val="0"/>
        <w:adjustRightInd w:val="0"/>
        <w:ind w:right="-20"/>
        <w:contextualSpacing/>
        <w:rPr>
          <w:rFonts w:cs="Calibri"/>
          <w:sz w:val="20"/>
          <w:szCs w:val="20"/>
        </w:rPr>
      </w:pPr>
    </w:p>
    <w:p w:rsidR="00EF7A30" w:rsidRDefault="00EF7A30" w:rsidP="00EF7A30">
      <w:pPr>
        <w:pStyle w:val="ListParagraph"/>
        <w:tabs>
          <w:tab w:val="left" w:pos="840"/>
        </w:tabs>
        <w:autoSpaceDE w:val="0"/>
        <w:autoSpaceDN w:val="0"/>
        <w:adjustRightInd w:val="0"/>
        <w:ind w:right="-20"/>
        <w:contextualSpacing/>
        <w:rPr>
          <w:rFonts w:cs="Calibri"/>
          <w:sz w:val="20"/>
          <w:szCs w:val="20"/>
        </w:rPr>
      </w:pPr>
    </w:p>
    <w:p w:rsidR="00EF7A30" w:rsidRPr="00251BAB" w:rsidRDefault="00CF74BD" w:rsidP="00EF7A30">
      <w:pPr>
        <w:autoSpaceDE w:val="0"/>
        <w:autoSpaceDN w:val="0"/>
        <w:adjustRightInd w:val="0"/>
        <w:spacing w:line="241" w:lineRule="exact"/>
        <w:ind w:left="140" w:right="-20"/>
        <w:rPr>
          <w:rFonts w:ascii="Segoe UI" w:hAnsi="Segoe UI" w:cs="Segoe UI"/>
          <w:b/>
          <w:bCs/>
          <w:spacing w:val="-1"/>
          <w:position w:val="-1"/>
          <w:sz w:val="19"/>
          <w:szCs w:val="19"/>
          <w:u w:val="single" w:color="808080"/>
        </w:rPr>
      </w:pPr>
      <w:r>
        <w:rPr>
          <w:rFonts w:ascii="Times New Roman" w:hAnsi="Times New Roman"/>
          <w:b/>
          <w:bCs/>
          <w:noProof/>
          <w:position w:val="-1"/>
          <w:sz w:val="20"/>
          <w:szCs w:val="20"/>
          <w:lang w:val="en-IN" w:eastAsia="en-IN"/>
        </w:rPr>
        <w:pict>
          <v:rect id="_x0000_s1042" style="position:absolute;left:0;text-align:left;margin-left:.2pt;margin-top:1.05pt;width:484.55pt;height:17.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" strokecolor="#0070c0" strokeweight="1.25pt">
            <v:shadow color="#868686"/>
            <v:textbox style="mso-next-textbox:#_x0000_s1042" inset="0,0,0,0">
              <w:txbxContent>
                <w:p w:rsidR="00CF74BD" w:rsidRPr="00417E23" w:rsidRDefault="00CF74BD" w:rsidP="00CF74BD">
                  <w:pPr>
                    <w:jc w:val="both"/>
                    <w:rPr>
                      <w:rFonts w:ascii="Calibri Light" w:hAnsi="Calibri Light"/>
                      <w:b/>
                      <w:color w:val="0070C0"/>
                    </w:rPr>
                  </w:pPr>
                  <w:r>
                    <w:rPr>
                      <w:rFonts w:ascii="Calibri Light" w:hAnsi="Calibri Light"/>
                      <w:b/>
                      <w:color w:val="0070C0"/>
                    </w:rPr>
                    <w:t>Certifications</w:t>
                  </w:r>
                </w:p>
                <w:p w:rsidR="00CF74BD" w:rsidRPr="006C12E7" w:rsidRDefault="00CF74BD" w:rsidP="00CF74BD">
                  <w:pPr>
                    <w:jc w:val="both"/>
                    <w:rPr>
                      <w:b/>
                      <w:color w:val="0070C0"/>
                    </w:rPr>
                  </w:pPr>
                </w:p>
              </w:txbxContent>
            </v:textbox>
          </v:rect>
        </w:pict>
      </w:r>
      <w:r w:rsidR="00EF7A30" w:rsidRPr="00251BAB">
        <w:rPr>
          <w:rFonts w:ascii="Segoe UI" w:hAnsi="Segoe UI" w:cs="Segoe UI"/>
          <w:b/>
          <w:bCs/>
          <w:spacing w:val="-1"/>
          <w:position w:val="-1"/>
          <w:sz w:val="19"/>
          <w:szCs w:val="19"/>
          <w:u w:val="single" w:color="808080"/>
        </w:rPr>
        <w:t>C</w:t>
      </w:r>
      <w:r w:rsidR="00EF7A30" w:rsidRPr="00251BAB">
        <w:rPr>
          <w:rFonts w:ascii="Segoe UI" w:hAnsi="Segoe UI" w:cs="Segoe UI"/>
          <w:b/>
          <w:bCs/>
          <w:spacing w:val="1"/>
          <w:position w:val="-1"/>
          <w:sz w:val="19"/>
          <w:szCs w:val="19"/>
          <w:u w:val="single" w:color="808080"/>
        </w:rPr>
        <w:t>ertification</w:t>
      </w:r>
    </w:p>
    <w:p w:rsidR="00EF7A30" w:rsidRPr="00BE0B2A" w:rsidRDefault="00EF7A30" w:rsidP="00EF7A30">
      <w:pPr>
        <w:autoSpaceDE w:val="0"/>
        <w:autoSpaceDN w:val="0"/>
        <w:adjustRightInd w:val="0"/>
        <w:spacing w:line="241" w:lineRule="exact"/>
        <w:ind w:left="140" w:right="-20"/>
        <w:rPr>
          <w:rFonts w:ascii="Times New Roman" w:hAnsi="Times New Roman"/>
          <w:b/>
          <w:bCs/>
          <w:position w:val="-1"/>
          <w:sz w:val="20"/>
          <w:szCs w:val="20"/>
        </w:rPr>
      </w:pPr>
    </w:p>
    <w:p w:rsidR="00EF7A30" w:rsidRDefault="00EF7A30" w:rsidP="00EF7A30">
      <w:pPr>
        <w:pStyle w:val="Li"/>
        <w:numPr>
          <w:ilvl w:val="0"/>
          <w:numId w:val="42"/>
        </w:numPr>
        <w:spacing w:after="280" w:afterAutospacing="1" w:line="276" w:lineRule="auto"/>
        <w:rPr>
          <w:rFonts w:ascii="Times New Roman" w:eastAsia="Calibri" w:hAnsi="Times New Roman" w:cs="Times New Roman"/>
          <w:color w:val="auto"/>
          <w:sz w:val="20"/>
          <w:szCs w:val="20"/>
          <w:shd w:val="clear" w:color="auto" w:fill="auto"/>
          <w:lang w:val="en-US" w:eastAsia="en-US"/>
        </w:rPr>
      </w:pPr>
      <w:r>
        <w:rPr>
          <w:rFonts w:ascii="Times New Roman" w:eastAsia="Calibri" w:hAnsi="Times New Roman" w:cs="Times New Roman"/>
          <w:color w:val="auto"/>
          <w:sz w:val="20"/>
          <w:szCs w:val="20"/>
          <w:shd w:val="clear" w:color="auto" w:fill="auto"/>
          <w:lang w:val="en-US" w:eastAsia="en-US"/>
        </w:rPr>
        <w:t>Salesforce Certified CPQ Specialist.</w:t>
      </w:r>
    </w:p>
    <w:p w:rsidR="00EF7A30" w:rsidRDefault="00EF7A30" w:rsidP="00EF7A30">
      <w:pPr>
        <w:pStyle w:val="Li"/>
        <w:numPr>
          <w:ilvl w:val="0"/>
          <w:numId w:val="42"/>
        </w:numPr>
        <w:spacing w:after="280" w:afterAutospacing="1" w:line="276" w:lineRule="auto"/>
        <w:rPr>
          <w:rFonts w:ascii="Times New Roman" w:eastAsia="Calibri" w:hAnsi="Times New Roman" w:cs="Times New Roman"/>
          <w:color w:val="auto"/>
          <w:sz w:val="20"/>
          <w:szCs w:val="20"/>
          <w:shd w:val="clear" w:color="auto" w:fill="auto"/>
          <w:lang w:val="en-US" w:eastAsia="en-US"/>
        </w:rPr>
      </w:pPr>
      <w:r>
        <w:rPr>
          <w:rFonts w:ascii="Times New Roman" w:eastAsia="Calibri" w:hAnsi="Times New Roman" w:cs="Times New Roman"/>
          <w:color w:val="auto"/>
          <w:sz w:val="20"/>
          <w:szCs w:val="20"/>
          <w:shd w:val="clear" w:color="auto" w:fill="auto"/>
          <w:lang w:val="en-US" w:eastAsia="en-US"/>
        </w:rPr>
        <w:t>Salesforce Certified Platform Developer I (PD1).</w:t>
      </w:r>
    </w:p>
    <w:p w:rsidR="00EF7A30" w:rsidRDefault="00EF7A30" w:rsidP="00EF7A30">
      <w:pPr>
        <w:pStyle w:val="Li"/>
        <w:numPr>
          <w:ilvl w:val="0"/>
          <w:numId w:val="42"/>
        </w:numPr>
        <w:spacing w:after="280" w:afterAutospacing="1" w:line="276" w:lineRule="auto"/>
        <w:rPr>
          <w:rFonts w:ascii="Times New Roman" w:eastAsia="Calibri" w:hAnsi="Times New Roman" w:cs="Times New Roman"/>
          <w:color w:val="auto"/>
          <w:sz w:val="20"/>
          <w:szCs w:val="20"/>
          <w:shd w:val="clear" w:color="auto" w:fill="auto"/>
          <w:lang w:val="en-US" w:eastAsia="en-US"/>
        </w:rPr>
      </w:pPr>
      <w:r w:rsidRPr="00A07670">
        <w:rPr>
          <w:rFonts w:ascii="Times New Roman" w:eastAsia="Calibri" w:hAnsi="Times New Roman" w:cs="Times New Roman"/>
          <w:color w:val="auto"/>
          <w:sz w:val="20"/>
          <w:szCs w:val="20"/>
          <w:shd w:val="clear" w:color="auto" w:fill="auto"/>
          <w:lang w:val="en-US" w:eastAsia="en-US"/>
        </w:rPr>
        <w:t>Java SE 6 Programmer Certified Professional.</w:t>
      </w:r>
    </w:p>
    <w:p w:rsidR="00EF7A30" w:rsidRPr="00EF7A30" w:rsidRDefault="00EF7A30" w:rsidP="00EF7A30">
      <w:pPr>
        <w:pStyle w:val="Li"/>
        <w:numPr>
          <w:ilvl w:val="0"/>
          <w:numId w:val="42"/>
        </w:numPr>
        <w:spacing w:after="280" w:afterAutospacing="1" w:line="276" w:lineRule="auto"/>
        <w:rPr>
          <w:rFonts w:ascii="Times New Roman" w:eastAsia="Calibri" w:hAnsi="Times New Roman" w:cs="Times New Roman"/>
          <w:color w:val="auto"/>
          <w:sz w:val="20"/>
          <w:szCs w:val="20"/>
          <w:shd w:val="clear" w:color="auto" w:fill="auto"/>
          <w:lang w:val="en-US" w:eastAsia="en-US"/>
        </w:rPr>
      </w:pPr>
      <w:r>
        <w:rPr>
          <w:rFonts w:ascii="Times New Roman" w:eastAsia="Calibri" w:hAnsi="Times New Roman" w:cs="Times New Roman"/>
          <w:color w:val="auto"/>
          <w:sz w:val="20"/>
          <w:szCs w:val="20"/>
          <w:shd w:val="clear" w:color="auto" w:fill="auto"/>
          <w:lang w:val="en-US" w:eastAsia="en-US"/>
        </w:rPr>
        <w:t>Microsoft certified on HTML 5</w:t>
      </w:r>
    </w:p>
    <w:p w:rsidR="0020447D" w:rsidRDefault="0020447D" w:rsidP="009D5AF9">
      <w:pPr>
        <w:autoSpaceDE w:val="0"/>
        <w:autoSpaceDN w:val="0"/>
        <w:adjustRightInd w:val="0"/>
        <w:spacing w:before="40" w:after="40"/>
        <w:rPr>
          <w:rFonts w:cs="Calibri"/>
          <w:bCs/>
        </w:rPr>
      </w:pPr>
      <w:r>
        <w:rPr>
          <w:noProof/>
        </w:rPr>
        <w:pict>
          <v:rect id="_x0000_s1036" style="position:absolute;margin-left:.95pt;margin-top:14.85pt;width:484.55pt;height:17.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" strokecolor="#0070c0" strokeweight="1.25pt">
            <v:shadow color="#868686"/>
            <v:textbox style="mso-next-textbox:#_x0000_s1036" inset="0,0,0,0">
              <w:txbxContent>
                <w:p w:rsidR="00417E23" w:rsidRPr="00417E23" w:rsidRDefault="00BF0820" w:rsidP="00417E23">
                  <w:pPr>
                    <w:jc w:val="both"/>
                    <w:rPr>
                      <w:rFonts w:ascii="Calibri Light" w:hAnsi="Calibri Light"/>
                      <w:b/>
                      <w:color w:val="0070C0"/>
                    </w:rPr>
                  </w:pPr>
                  <w:r>
                    <w:rPr>
                      <w:rFonts w:ascii="Calibri Light" w:hAnsi="Calibri Light"/>
                      <w:b/>
                      <w:color w:val="0070C0"/>
                    </w:rPr>
                    <w:t>Projects Implemented</w:t>
                  </w:r>
                </w:p>
                <w:p w:rsidR="00D81322" w:rsidRPr="006C12E7" w:rsidRDefault="00D81322" w:rsidP="00D81322">
                  <w:pPr>
                    <w:jc w:val="both"/>
                    <w:rPr>
                      <w:b/>
                      <w:color w:val="0070C0"/>
                    </w:rPr>
                  </w:pPr>
                </w:p>
              </w:txbxContent>
            </v:textbox>
          </v:rect>
        </w:pict>
      </w:r>
    </w:p>
    <w:p w:rsidR="00770D55" w:rsidRDefault="00770D55" w:rsidP="0020447D">
      <w:pPr>
        <w:autoSpaceDE w:val="0"/>
        <w:autoSpaceDN w:val="0"/>
        <w:adjustRightInd w:val="0"/>
        <w:spacing w:before="40" w:after="40"/>
        <w:ind w:left="720"/>
        <w:rPr>
          <w:rFonts w:cs="Calibri"/>
          <w:bCs/>
        </w:rPr>
      </w:pPr>
    </w:p>
    <w:p w:rsidR="0009361C" w:rsidRDefault="0009361C" w:rsidP="0009361C">
      <w:pPr>
        <w:pStyle w:val="NoSpacing"/>
        <w:tabs>
          <w:tab w:val="left" w:pos="7186"/>
        </w:tabs>
        <w:rPr>
          <w:rFonts w:cs="Calibri"/>
          <w:sz w:val="20"/>
        </w:rPr>
      </w:pPr>
      <w:r>
        <w:rPr>
          <w:noProof/>
        </w:rPr>
        <w:pict>
          <v:line id="Straight Connector 15" o:spid="_x0000_s1037" style="position:absolute;z-index:251660288;visibility:visible;mso-width-relative:margin" from=".7pt,6.65pt" to="484.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" strokecolor="#0070c0" strokeweight="1.25pt">
            <v:stroke joinstyle="miter"/>
          </v:line>
        </w:pict>
      </w:r>
      <w:r w:rsidRPr="0009361C">
        <w:rPr>
          <w:rFonts w:cs="Calibri"/>
          <w:sz w:val="20"/>
        </w:rPr>
        <w:tab/>
      </w:r>
      <w:r>
        <w:rPr>
          <w:rFonts w:cs="Calibri"/>
          <w:sz w:val="20"/>
        </w:rPr>
        <w:t xml:space="preserve">                -----------------------</w:t>
      </w:r>
    </w:p>
    <w:p w:rsidR="0046493A" w:rsidRDefault="0046493A" w:rsidP="0009361C">
      <w:pPr>
        <w:pStyle w:val="NoSpacing"/>
        <w:tabs>
          <w:tab w:val="left" w:pos="7186"/>
        </w:tabs>
        <w:rPr>
          <w:rFonts w:cs="Calibri"/>
          <w:sz w:val="20"/>
        </w:rPr>
      </w:pPr>
    </w:p>
    <w:tbl>
      <w:tblPr>
        <w:tblW w:w="9270" w:type="dxa"/>
        <w:jc w:val="center"/>
        <w:tblLayout w:type="fixed"/>
        <w:tblLook w:val="0000"/>
      </w:tblPr>
      <w:tblGrid>
        <w:gridCol w:w="1980"/>
        <w:gridCol w:w="7290"/>
      </w:tblGrid>
      <w:tr w:rsidR="0046493A"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46493A" w:rsidRPr="009C0B93" w:rsidRDefault="0046493A" w:rsidP="00647E31">
            <w:pPr>
              <w:pStyle w:val="Header"/>
              <w:tabs>
                <w:tab w:val="left" w:pos="720"/>
              </w:tabs>
              <w:snapToGrid w:val="0"/>
              <w:rPr>
                <w:color w:val="333399"/>
              </w:rPr>
            </w:pPr>
            <w:r w:rsidRPr="009C0B93">
              <w:rPr>
                <w:color w:val="333399"/>
              </w:rPr>
              <w:t>Project Name</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46493A" w:rsidRPr="009C0B93" w:rsidRDefault="0046493A" w:rsidP="00647E31">
            <w:pPr>
              <w:pStyle w:val="Header"/>
              <w:tabs>
                <w:tab w:val="left" w:pos="720"/>
              </w:tabs>
              <w:snapToGrid w:val="0"/>
              <w:jc w:val="both"/>
              <w:rPr>
                <w:b/>
              </w:rPr>
            </w:pPr>
            <w:r>
              <w:rPr>
                <w:b/>
                <w:color w:val="000000"/>
              </w:rPr>
              <w:t>CPQ Implementation</w:t>
            </w:r>
          </w:p>
        </w:tc>
      </w:tr>
      <w:tr w:rsidR="0046493A"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46493A" w:rsidRPr="009C0B93" w:rsidRDefault="0046493A" w:rsidP="00647E31">
            <w:pPr>
              <w:pStyle w:val="Header"/>
              <w:tabs>
                <w:tab w:val="left" w:pos="720"/>
              </w:tabs>
              <w:snapToGrid w:val="0"/>
              <w:rPr>
                <w:color w:val="333399"/>
              </w:rPr>
            </w:pPr>
            <w:r w:rsidRPr="009C0B93">
              <w:rPr>
                <w:color w:val="333399"/>
              </w:rPr>
              <w:t>Project Description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46493A" w:rsidRPr="0024389F" w:rsidRDefault="0046493A" w:rsidP="0046493A">
            <w:pPr>
              <w:jc w:val="both"/>
              <w:rPr>
                <w:rFonts w:cs="Calibri"/>
                <w:sz w:val="20"/>
                <w:szCs w:val="20"/>
              </w:rPr>
            </w:pPr>
            <w:r w:rsidRPr="0024389F">
              <w:rPr>
                <w:rFonts w:cs="Calibri"/>
                <w:sz w:val="20"/>
                <w:szCs w:val="20"/>
              </w:rPr>
              <w:t xml:space="preserve">Client is an American Fortune 500 corporation that designs, manufactures, and distributes engines, filtration, and power generation products. They use salesforce for their sales and service cloud and CPQ implementation. Entire project is divided into two parts </w:t>
            </w:r>
          </w:p>
          <w:p w:rsidR="0046493A" w:rsidRPr="0024389F" w:rsidRDefault="0046493A" w:rsidP="0046493A">
            <w:pPr>
              <w:pStyle w:val="ListParagraph"/>
              <w:widowControl/>
              <w:numPr>
                <w:ilvl w:val="0"/>
                <w:numId w:val="37"/>
              </w:numPr>
              <w:contextualSpacing/>
              <w:jc w:val="both"/>
              <w:rPr>
                <w:rFonts w:cs="Calibri"/>
                <w:sz w:val="20"/>
                <w:szCs w:val="20"/>
                <w:lang w:val="en-US" w:eastAsia="en-US"/>
              </w:rPr>
            </w:pPr>
            <w:r w:rsidRPr="0024389F">
              <w:rPr>
                <w:rFonts w:cs="Calibri"/>
                <w:sz w:val="20"/>
                <w:szCs w:val="20"/>
                <w:lang w:val="en-US" w:eastAsia="en-US"/>
              </w:rPr>
              <w:t xml:space="preserve">SQT(Service based Quote) </w:t>
            </w:r>
          </w:p>
          <w:p w:rsidR="0046493A" w:rsidRPr="0024389F" w:rsidRDefault="0046493A" w:rsidP="0046493A">
            <w:pPr>
              <w:pStyle w:val="ListParagraph"/>
              <w:widowControl/>
              <w:numPr>
                <w:ilvl w:val="0"/>
                <w:numId w:val="37"/>
              </w:numPr>
              <w:contextualSpacing/>
              <w:jc w:val="both"/>
              <w:rPr>
                <w:rFonts w:cs="Calibri"/>
                <w:sz w:val="20"/>
                <w:szCs w:val="20"/>
                <w:lang w:val="en-US" w:eastAsia="en-US"/>
              </w:rPr>
            </w:pPr>
            <w:r w:rsidRPr="0024389F">
              <w:rPr>
                <w:rFonts w:cs="Calibri"/>
                <w:sz w:val="20"/>
                <w:szCs w:val="20"/>
                <w:lang w:val="en-US" w:eastAsia="en-US"/>
              </w:rPr>
              <w:t xml:space="preserve">CPQ(Product based Quote) </w:t>
            </w:r>
          </w:p>
          <w:p w:rsidR="0046493A" w:rsidRPr="0024389F" w:rsidRDefault="0046493A" w:rsidP="0046493A">
            <w:pPr>
              <w:ind w:firstLine="720"/>
              <w:jc w:val="both"/>
              <w:rPr>
                <w:rFonts w:cs="Calibri"/>
                <w:sz w:val="20"/>
                <w:szCs w:val="20"/>
              </w:rPr>
            </w:pPr>
          </w:p>
          <w:p w:rsidR="0046493A" w:rsidRPr="0024389F" w:rsidRDefault="0046493A" w:rsidP="0046493A">
            <w:pPr>
              <w:jc w:val="both"/>
              <w:rPr>
                <w:rFonts w:cs="Calibri"/>
                <w:sz w:val="20"/>
                <w:szCs w:val="20"/>
              </w:rPr>
            </w:pPr>
            <w:r w:rsidRPr="0024389F">
              <w:rPr>
                <w:rFonts w:cs="Calibri"/>
                <w:sz w:val="20"/>
                <w:szCs w:val="20"/>
              </w:rPr>
              <w:t>The Sales and Order processes are customized which is integrated to 25 different applications</w:t>
            </w:r>
          </w:p>
          <w:p w:rsidR="0046493A" w:rsidRPr="00EA387C" w:rsidRDefault="0046493A" w:rsidP="00647E31">
            <w:pPr>
              <w:widowControl/>
              <w:numPr>
                <w:ilvl w:val="0"/>
                <w:numId w:val="44"/>
              </w:numPr>
              <w:shd w:val="clear" w:color="auto" w:fill="FFFFFF"/>
              <w:ind w:left="0" w:right="75"/>
              <w:rPr>
                <w:rFonts w:ascii="Arial" w:hAnsi="Arial" w:cs="Arial"/>
                <w:color w:val="000000"/>
                <w:sz w:val="18"/>
                <w:szCs w:val="18"/>
              </w:rPr>
            </w:pPr>
          </w:p>
        </w:tc>
      </w:tr>
      <w:tr w:rsidR="0046493A"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46493A" w:rsidRPr="009C0B93" w:rsidRDefault="0046493A" w:rsidP="00647E31">
            <w:pPr>
              <w:pStyle w:val="Header"/>
              <w:tabs>
                <w:tab w:val="left" w:pos="720"/>
              </w:tabs>
              <w:snapToGrid w:val="0"/>
              <w:rPr>
                <w:color w:val="333399"/>
              </w:rPr>
            </w:pPr>
            <w:r w:rsidRPr="009C0B93">
              <w:rPr>
                <w:color w:val="333399"/>
              </w:rPr>
              <w:t>Project Duration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46493A" w:rsidRPr="009C0B93" w:rsidRDefault="0046493A" w:rsidP="00660BB7">
            <w:pPr>
              <w:suppressAutoHyphens/>
              <w:autoSpaceDE w:val="0"/>
              <w:spacing w:before="120"/>
              <w:jc w:val="both"/>
              <w:rPr>
                <w:rFonts w:ascii="Times New Roman" w:hAnsi="Times New Roman"/>
                <w:sz w:val="20"/>
                <w:szCs w:val="20"/>
              </w:rPr>
            </w:pPr>
            <w:r>
              <w:rPr>
                <w:rFonts w:ascii="Times New Roman" w:hAnsi="Times New Roman"/>
                <w:sz w:val="20"/>
                <w:szCs w:val="20"/>
                <w:lang w:eastAsia="ar-SA"/>
              </w:rPr>
              <w:t>March 201</w:t>
            </w:r>
            <w:r w:rsidR="00660BB7">
              <w:rPr>
                <w:rFonts w:ascii="Times New Roman" w:hAnsi="Times New Roman"/>
                <w:sz w:val="20"/>
                <w:szCs w:val="20"/>
                <w:lang w:eastAsia="ar-SA"/>
              </w:rPr>
              <w:t>9</w:t>
            </w:r>
            <w:r w:rsidRPr="009C0B93">
              <w:rPr>
                <w:rFonts w:ascii="Times New Roman" w:hAnsi="Times New Roman"/>
                <w:sz w:val="20"/>
                <w:szCs w:val="20"/>
                <w:lang w:eastAsia="ar-SA"/>
              </w:rPr>
              <w:t xml:space="preserve"> to </w:t>
            </w:r>
            <w:r>
              <w:rPr>
                <w:rFonts w:ascii="Times New Roman" w:hAnsi="Times New Roman"/>
                <w:sz w:val="20"/>
                <w:szCs w:val="20"/>
                <w:lang w:eastAsia="ar-SA"/>
              </w:rPr>
              <w:t>current</w:t>
            </w:r>
          </w:p>
        </w:tc>
      </w:tr>
      <w:tr w:rsidR="0046493A" w:rsidRPr="009C0B93" w:rsidTr="00647E31">
        <w:trPr>
          <w:trHeight w:val="180"/>
          <w:jc w:val="center"/>
        </w:trPr>
        <w:tc>
          <w:tcPr>
            <w:tcW w:w="1980" w:type="dxa"/>
            <w:tcBorders>
              <w:top w:val="single" w:sz="4" w:space="0" w:color="000000"/>
              <w:left w:val="single" w:sz="4" w:space="0" w:color="000000"/>
              <w:bottom w:val="single" w:sz="4" w:space="0" w:color="000000"/>
            </w:tcBorders>
            <w:shd w:val="clear" w:color="auto" w:fill="auto"/>
          </w:tcPr>
          <w:p w:rsidR="0046493A" w:rsidRPr="009C0B93" w:rsidRDefault="0046493A" w:rsidP="00647E31">
            <w:pPr>
              <w:pStyle w:val="Header"/>
              <w:tabs>
                <w:tab w:val="left" w:pos="720"/>
              </w:tabs>
              <w:snapToGrid w:val="0"/>
              <w:rPr>
                <w:color w:val="333399"/>
              </w:rPr>
            </w:pPr>
            <w:r w:rsidRPr="009C0B93">
              <w:rPr>
                <w:color w:val="333399"/>
              </w:rPr>
              <w:t>Responsibilities</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3D60F8" w:rsidRPr="00647E31" w:rsidRDefault="003D60F8" w:rsidP="003D60F8">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Worked with Visual Force Pages, Custom Controllers, Extension Controllers, Apex Coding, Apex Classes, Apex Triggers, Test Class, Chain of Batch Classes, Schedule Class, Batch Integration, Integration (OAuth).</w:t>
            </w:r>
          </w:p>
          <w:p w:rsidR="003D60F8" w:rsidRPr="00647E31" w:rsidRDefault="003D60F8" w:rsidP="003D60F8">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Responsible for all the activities related to SFDC development, analysis for their CPQ Application including end to end Integration with Lightning Pages, Custom Controllers, Extension Controllers, Apex Coding, Apex Classes, Apex Triggers.</w:t>
            </w:r>
          </w:p>
          <w:p w:rsidR="003D60F8" w:rsidRPr="00647E31" w:rsidRDefault="003D60F8" w:rsidP="003D60F8">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Implemented Product bundles. Static and Dynamic.</w:t>
            </w:r>
          </w:p>
          <w:p w:rsidR="003D60F8" w:rsidRPr="00647E31" w:rsidRDefault="003D60F8" w:rsidP="003D60F8">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Set up multi level approval process using Advanced Approvals.</w:t>
            </w:r>
          </w:p>
          <w:p w:rsidR="003D60F8" w:rsidRPr="00647E31" w:rsidRDefault="003D60F8" w:rsidP="003D60F8">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Set Up Quote templates for different languages.</w:t>
            </w:r>
          </w:p>
          <w:p w:rsidR="003D60F8" w:rsidRPr="00647E31" w:rsidRDefault="003D60F8" w:rsidP="003D60F8">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Designed and implemented attribute-based pricing rules.</w:t>
            </w:r>
          </w:p>
          <w:p w:rsidR="003D60F8" w:rsidRPr="00647E31" w:rsidRDefault="003D60F8" w:rsidP="003D60F8">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Implemented Quote life cycle.</w:t>
            </w:r>
          </w:p>
          <w:p w:rsidR="003D60F8" w:rsidRPr="00647E31" w:rsidRDefault="003D60F8" w:rsidP="003D60F8">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Customized Salesforce CPQ's OOB Amendment functionality as per client's business process. (Change Orders)</w:t>
            </w:r>
          </w:p>
          <w:p w:rsidR="003D60F8" w:rsidRPr="00647E31" w:rsidRDefault="003D60F8" w:rsidP="003D60F8">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Complex Product Rules.</w:t>
            </w:r>
          </w:p>
          <w:p w:rsidR="00660BB7" w:rsidRPr="00647E31" w:rsidRDefault="003D60F8" w:rsidP="00660BB7">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lastRenderedPageBreak/>
              <w:t>Attributed Based Configuration</w:t>
            </w:r>
          </w:p>
          <w:p w:rsidR="003D60F8" w:rsidRPr="00647E31" w:rsidRDefault="00660BB7" w:rsidP="00660BB7">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 xml:space="preserve">Coordination with onsite peers </w:t>
            </w:r>
          </w:p>
          <w:p w:rsidR="00660BB7" w:rsidRPr="00647E31" w:rsidRDefault="00660BB7" w:rsidP="00660BB7">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Team Lead</w:t>
            </w:r>
          </w:p>
          <w:p w:rsidR="0046493A" w:rsidRPr="00647E31" w:rsidRDefault="0046493A" w:rsidP="003D60F8">
            <w:pPr>
              <w:pStyle w:val="ListParagraph"/>
              <w:widowControl/>
              <w:ind w:left="360"/>
              <w:contextualSpacing/>
              <w:jc w:val="both"/>
              <w:rPr>
                <w:rFonts w:cs="Calibri"/>
                <w:sz w:val="20"/>
                <w:szCs w:val="20"/>
                <w:lang w:val="en-US" w:eastAsia="en-US"/>
              </w:rPr>
            </w:pPr>
          </w:p>
        </w:tc>
      </w:tr>
      <w:tr w:rsidR="0046493A" w:rsidRPr="00CB14D0" w:rsidTr="00647E31">
        <w:trPr>
          <w:trHeight w:val="87"/>
          <w:jc w:val="center"/>
        </w:trPr>
        <w:tc>
          <w:tcPr>
            <w:tcW w:w="1980" w:type="dxa"/>
            <w:tcBorders>
              <w:top w:val="single" w:sz="4" w:space="0" w:color="000000"/>
              <w:left w:val="single" w:sz="4" w:space="0" w:color="000000"/>
              <w:bottom w:val="single" w:sz="4" w:space="0" w:color="000000"/>
            </w:tcBorders>
            <w:shd w:val="clear" w:color="auto" w:fill="auto"/>
          </w:tcPr>
          <w:p w:rsidR="0046493A" w:rsidRPr="00CB14D0" w:rsidRDefault="0046493A" w:rsidP="00647E31">
            <w:pPr>
              <w:pStyle w:val="Header"/>
              <w:tabs>
                <w:tab w:val="left" w:pos="720"/>
              </w:tabs>
              <w:snapToGrid w:val="0"/>
              <w:rPr>
                <w:rFonts w:ascii="Verdana" w:hAnsi="Verdana" w:cs="Arial"/>
                <w:color w:val="333399"/>
                <w:sz w:val="16"/>
                <w:szCs w:val="16"/>
              </w:rPr>
            </w:pPr>
            <w:r>
              <w:rPr>
                <w:rFonts w:ascii="Verdana" w:hAnsi="Verdana" w:cs="Arial"/>
                <w:color w:val="333399"/>
                <w:sz w:val="16"/>
                <w:szCs w:val="16"/>
              </w:rPr>
              <w:lastRenderedPageBreak/>
              <w:t>Technologies/Tools used</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46493A" w:rsidRPr="00AC0C4D" w:rsidRDefault="00660BB7" w:rsidP="00647E31">
            <w:pPr>
              <w:pStyle w:val="nexttext"/>
              <w:snapToGrid w:val="0"/>
              <w:rPr>
                <w:rFonts w:cs="Arial"/>
                <w:color w:val="444444"/>
                <w:sz w:val="32"/>
                <w:szCs w:val="32"/>
              </w:rPr>
            </w:pPr>
            <w:r w:rsidRPr="00660BB7">
              <w:rPr>
                <w:rFonts w:ascii="Verdana" w:hAnsi="Verdana" w:cs="Arial"/>
                <w:sz w:val="16"/>
                <w:szCs w:val="16"/>
              </w:rPr>
              <w:t>Apex, Visualforce</w:t>
            </w:r>
            <w:r>
              <w:rPr>
                <w:rFonts w:ascii="Verdana" w:hAnsi="Verdana" w:cs="Arial"/>
                <w:sz w:val="16"/>
                <w:szCs w:val="16"/>
              </w:rPr>
              <w:t xml:space="preserve"> , Workbench , Force.com, Webservices, Integration</w:t>
            </w:r>
            <w:r w:rsidR="00F65F98">
              <w:rPr>
                <w:rFonts w:ascii="Verdana" w:hAnsi="Verdana" w:cs="Arial"/>
                <w:sz w:val="16"/>
                <w:szCs w:val="16"/>
              </w:rPr>
              <w:t>, Salesforce CPQ and Advanced Approvals</w:t>
            </w:r>
            <w:r>
              <w:rPr>
                <w:rFonts w:ascii="Verdana" w:hAnsi="Verdana" w:cs="Arial"/>
                <w:sz w:val="16"/>
                <w:szCs w:val="16"/>
              </w:rPr>
              <w:t>.</w:t>
            </w:r>
          </w:p>
        </w:tc>
      </w:tr>
    </w:tbl>
    <w:p w:rsidR="0046493A" w:rsidRDefault="0046493A" w:rsidP="0009361C">
      <w:pPr>
        <w:pStyle w:val="NoSpacing"/>
        <w:tabs>
          <w:tab w:val="left" w:pos="7186"/>
        </w:tabs>
        <w:rPr>
          <w:rFonts w:cs="Calibri"/>
          <w:sz w:val="20"/>
        </w:rPr>
      </w:pPr>
    </w:p>
    <w:tbl>
      <w:tblPr>
        <w:tblW w:w="9270" w:type="dxa"/>
        <w:jc w:val="center"/>
        <w:tblLayout w:type="fixed"/>
        <w:tblLook w:val="0000"/>
      </w:tblPr>
      <w:tblGrid>
        <w:gridCol w:w="1980"/>
        <w:gridCol w:w="7290"/>
      </w:tblGrid>
      <w:tr w:rsidR="0046493A"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46493A" w:rsidRPr="009C0B93" w:rsidRDefault="0046493A" w:rsidP="00647E31">
            <w:pPr>
              <w:pStyle w:val="Header"/>
              <w:tabs>
                <w:tab w:val="left" w:pos="720"/>
              </w:tabs>
              <w:snapToGrid w:val="0"/>
              <w:rPr>
                <w:color w:val="333399"/>
              </w:rPr>
            </w:pPr>
            <w:r w:rsidRPr="009C0B93">
              <w:rPr>
                <w:color w:val="333399"/>
              </w:rPr>
              <w:t>Project Name</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46493A" w:rsidRPr="009C0B93" w:rsidRDefault="00660BB7" w:rsidP="00647E31">
            <w:pPr>
              <w:pStyle w:val="Header"/>
              <w:tabs>
                <w:tab w:val="left" w:pos="720"/>
              </w:tabs>
              <w:snapToGrid w:val="0"/>
              <w:jc w:val="both"/>
              <w:rPr>
                <w:b/>
              </w:rPr>
            </w:pPr>
            <w:r>
              <w:rPr>
                <w:b/>
                <w:color w:val="000000"/>
              </w:rPr>
              <w:t>CPQ Implementation</w:t>
            </w:r>
          </w:p>
        </w:tc>
      </w:tr>
      <w:tr w:rsidR="0046493A"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46493A" w:rsidRPr="009C0B93" w:rsidRDefault="0046493A" w:rsidP="00647E31">
            <w:pPr>
              <w:pStyle w:val="Header"/>
              <w:tabs>
                <w:tab w:val="left" w:pos="720"/>
              </w:tabs>
              <w:snapToGrid w:val="0"/>
              <w:rPr>
                <w:color w:val="333399"/>
              </w:rPr>
            </w:pPr>
            <w:r w:rsidRPr="009C0B93">
              <w:rPr>
                <w:color w:val="333399"/>
              </w:rPr>
              <w:t>Project Description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46493A" w:rsidRPr="00EA387C" w:rsidRDefault="0024389F" w:rsidP="0024389F">
            <w:pPr>
              <w:jc w:val="both"/>
              <w:rPr>
                <w:rFonts w:ascii="Arial" w:hAnsi="Arial" w:cs="Arial"/>
                <w:color w:val="000000"/>
                <w:sz w:val="18"/>
                <w:szCs w:val="18"/>
              </w:rPr>
            </w:pPr>
            <w:r w:rsidRPr="0024389F">
              <w:rPr>
                <w:rFonts w:cs="Calibri"/>
                <w:sz w:val="20"/>
                <w:szCs w:val="20"/>
              </w:rPr>
              <w:t xml:space="preserve">Client is </w:t>
            </w:r>
            <w:r>
              <w:rPr>
                <w:rFonts w:cs="Calibri"/>
                <w:sz w:val="20"/>
                <w:szCs w:val="20"/>
              </w:rPr>
              <w:t>one of the largest food and beverage company</w:t>
            </w:r>
            <w:r w:rsidRPr="0024389F">
              <w:rPr>
                <w:rFonts w:cs="Calibri"/>
                <w:sz w:val="20"/>
                <w:szCs w:val="20"/>
              </w:rPr>
              <w:t xml:space="preserve">. They use salesforce for their sales and service cloud </w:t>
            </w:r>
            <w:r>
              <w:rPr>
                <w:rFonts w:cs="Calibri"/>
                <w:sz w:val="20"/>
                <w:szCs w:val="20"/>
              </w:rPr>
              <w:t>capabilities along with CPQ functionality. Complete Lead to cash cycle implementation.</w:t>
            </w:r>
          </w:p>
        </w:tc>
      </w:tr>
      <w:tr w:rsidR="0046493A"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46493A" w:rsidRPr="009C0B93" w:rsidRDefault="0046493A" w:rsidP="00647E31">
            <w:pPr>
              <w:pStyle w:val="Header"/>
              <w:tabs>
                <w:tab w:val="left" w:pos="720"/>
              </w:tabs>
              <w:snapToGrid w:val="0"/>
              <w:rPr>
                <w:color w:val="333399"/>
              </w:rPr>
            </w:pPr>
            <w:r w:rsidRPr="009C0B93">
              <w:rPr>
                <w:color w:val="333399"/>
              </w:rPr>
              <w:t>Project Duration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46493A" w:rsidRPr="009C0B93" w:rsidRDefault="00F65F98" w:rsidP="00647E31">
            <w:pPr>
              <w:suppressAutoHyphens/>
              <w:autoSpaceDE w:val="0"/>
              <w:spacing w:before="120"/>
              <w:jc w:val="both"/>
              <w:rPr>
                <w:rFonts w:ascii="Times New Roman" w:hAnsi="Times New Roman"/>
                <w:sz w:val="20"/>
                <w:szCs w:val="20"/>
              </w:rPr>
            </w:pPr>
            <w:r>
              <w:rPr>
                <w:rFonts w:ascii="Times New Roman" w:hAnsi="Times New Roman"/>
                <w:sz w:val="20"/>
                <w:szCs w:val="20"/>
                <w:lang w:eastAsia="ar-SA"/>
              </w:rPr>
              <w:t>Aug</w:t>
            </w:r>
            <w:r w:rsidR="0046493A" w:rsidRPr="009C0B93">
              <w:rPr>
                <w:rFonts w:ascii="Times New Roman" w:hAnsi="Times New Roman"/>
                <w:sz w:val="20"/>
                <w:szCs w:val="20"/>
                <w:lang w:eastAsia="ar-SA"/>
              </w:rPr>
              <w:t xml:space="preserve"> 201</w:t>
            </w:r>
            <w:r w:rsidR="00660BB7">
              <w:rPr>
                <w:rFonts w:ascii="Times New Roman" w:hAnsi="Times New Roman"/>
                <w:sz w:val="20"/>
                <w:szCs w:val="20"/>
                <w:lang w:eastAsia="ar-SA"/>
              </w:rPr>
              <w:t>8</w:t>
            </w:r>
            <w:r w:rsidR="0046493A" w:rsidRPr="009C0B93">
              <w:rPr>
                <w:rFonts w:ascii="Times New Roman" w:hAnsi="Times New Roman"/>
                <w:sz w:val="20"/>
                <w:szCs w:val="20"/>
                <w:lang w:eastAsia="ar-SA"/>
              </w:rPr>
              <w:t xml:space="preserve"> to </w:t>
            </w:r>
            <w:r w:rsidR="00660BB7">
              <w:rPr>
                <w:rFonts w:ascii="Times New Roman" w:hAnsi="Times New Roman"/>
                <w:sz w:val="20"/>
                <w:szCs w:val="20"/>
                <w:lang w:eastAsia="ar-SA"/>
              </w:rPr>
              <w:t>Feb</w:t>
            </w:r>
            <w:r w:rsidR="0046493A">
              <w:rPr>
                <w:rFonts w:ascii="Times New Roman" w:hAnsi="Times New Roman"/>
                <w:sz w:val="20"/>
                <w:szCs w:val="20"/>
                <w:lang w:eastAsia="ar-SA"/>
              </w:rPr>
              <w:t xml:space="preserve"> 201</w:t>
            </w:r>
            <w:r w:rsidR="00660BB7">
              <w:rPr>
                <w:rFonts w:ascii="Times New Roman" w:hAnsi="Times New Roman"/>
                <w:sz w:val="20"/>
                <w:szCs w:val="20"/>
                <w:lang w:eastAsia="ar-SA"/>
              </w:rPr>
              <w:t>9</w:t>
            </w:r>
          </w:p>
        </w:tc>
      </w:tr>
      <w:tr w:rsidR="0046493A" w:rsidRPr="009C0B93" w:rsidTr="00647E31">
        <w:trPr>
          <w:trHeight w:val="180"/>
          <w:jc w:val="center"/>
        </w:trPr>
        <w:tc>
          <w:tcPr>
            <w:tcW w:w="1980" w:type="dxa"/>
            <w:tcBorders>
              <w:top w:val="single" w:sz="4" w:space="0" w:color="000000"/>
              <w:left w:val="single" w:sz="4" w:space="0" w:color="000000"/>
              <w:bottom w:val="single" w:sz="4" w:space="0" w:color="000000"/>
            </w:tcBorders>
            <w:shd w:val="clear" w:color="auto" w:fill="auto"/>
          </w:tcPr>
          <w:p w:rsidR="0046493A" w:rsidRPr="009C0B93" w:rsidRDefault="0046493A" w:rsidP="00647E31">
            <w:pPr>
              <w:pStyle w:val="Header"/>
              <w:tabs>
                <w:tab w:val="left" w:pos="720"/>
              </w:tabs>
              <w:snapToGrid w:val="0"/>
              <w:rPr>
                <w:color w:val="333399"/>
              </w:rPr>
            </w:pPr>
            <w:r w:rsidRPr="009C0B93">
              <w:rPr>
                <w:color w:val="333399"/>
              </w:rPr>
              <w:t>Responsibilities</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46493A" w:rsidRPr="0024389F" w:rsidRDefault="0024389F" w:rsidP="0024389F">
            <w:pPr>
              <w:pStyle w:val="ListParagraph"/>
              <w:widowControl/>
              <w:numPr>
                <w:ilvl w:val="0"/>
                <w:numId w:val="38"/>
              </w:numPr>
              <w:ind w:left="360"/>
              <w:contextualSpacing/>
              <w:jc w:val="both"/>
              <w:rPr>
                <w:rFonts w:ascii="Times New Roman" w:hAnsi="Times New Roman"/>
                <w:sz w:val="20"/>
                <w:szCs w:val="20"/>
              </w:rPr>
            </w:pPr>
            <w:r w:rsidRPr="00647E31">
              <w:rPr>
                <w:rFonts w:cs="Calibri"/>
                <w:sz w:val="20"/>
                <w:szCs w:val="20"/>
                <w:lang w:val="en-US" w:eastAsia="en-US"/>
              </w:rPr>
              <w:t>Worked with Visual F</w:t>
            </w:r>
            <w:r>
              <w:rPr>
                <w:rFonts w:cs="Calibri"/>
                <w:sz w:val="20"/>
                <w:szCs w:val="20"/>
                <w:lang w:val="en-US" w:eastAsia="en-US"/>
              </w:rPr>
              <w:t>orce Pages, Custom Controllers</w:t>
            </w:r>
            <w:r w:rsidRPr="00647E31">
              <w:rPr>
                <w:rFonts w:cs="Calibri"/>
                <w:sz w:val="20"/>
                <w:szCs w:val="20"/>
                <w:lang w:val="en-US" w:eastAsia="en-US"/>
              </w:rPr>
              <w:t>, Apex Coding, Apex Classes, Apex Triggers, Test Class, Batch Classes, Schedule Class</w:t>
            </w:r>
            <w:r>
              <w:rPr>
                <w:rFonts w:cs="Calibri"/>
                <w:sz w:val="20"/>
                <w:szCs w:val="20"/>
                <w:lang w:val="en-US" w:eastAsia="en-US"/>
              </w:rPr>
              <w:t>.</w:t>
            </w:r>
          </w:p>
          <w:p w:rsidR="0024389F" w:rsidRPr="0024389F" w:rsidRDefault="0024389F" w:rsidP="0024389F">
            <w:pPr>
              <w:pStyle w:val="ListParagraph"/>
              <w:widowControl/>
              <w:numPr>
                <w:ilvl w:val="0"/>
                <w:numId w:val="38"/>
              </w:numPr>
              <w:ind w:left="360"/>
              <w:contextualSpacing/>
              <w:jc w:val="both"/>
              <w:rPr>
                <w:rFonts w:ascii="Times New Roman" w:hAnsi="Times New Roman"/>
                <w:sz w:val="20"/>
                <w:szCs w:val="20"/>
              </w:rPr>
            </w:pPr>
            <w:r>
              <w:rPr>
                <w:rFonts w:cs="Calibri"/>
                <w:sz w:val="20"/>
                <w:szCs w:val="20"/>
                <w:lang w:val="en-US" w:eastAsia="en-US"/>
              </w:rPr>
              <w:t>Custom search functionality to get the available distributors based on the location.</w:t>
            </w:r>
          </w:p>
          <w:p w:rsidR="0024389F" w:rsidRPr="0024389F" w:rsidRDefault="0024389F" w:rsidP="0024389F">
            <w:pPr>
              <w:pStyle w:val="ListParagraph"/>
              <w:widowControl/>
              <w:numPr>
                <w:ilvl w:val="0"/>
                <w:numId w:val="38"/>
              </w:numPr>
              <w:ind w:left="360"/>
              <w:contextualSpacing/>
              <w:jc w:val="both"/>
              <w:rPr>
                <w:rFonts w:ascii="Times New Roman" w:hAnsi="Times New Roman"/>
                <w:sz w:val="20"/>
                <w:szCs w:val="20"/>
              </w:rPr>
            </w:pPr>
            <w:r>
              <w:rPr>
                <w:rFonts w:cs="Calibri"/>
                <w:sz w:val="20"/>
                <w:szCs w:val="20"/>
                <w:lang w:val="en-US" w:eastAsia="en-US"/>
              </w:rPr>
              <w:t>Pricing waterfall implementation.</w:t>
            </w:r>
          </w:p>
          <w:p w:rsidR="0024389F" w:rsidRPr="0024389F" w:rsidRDefault="0024389F" w:rsidP="0024389F">
            <w:pPr>
              <w:pStyle w:val="ListParagraph"/>
              <w:widowControl/>
              <w:numPr>
                <w:ilvl w:val="0"/>
                <w:numId w:val="38"/>
              </w:numPr>
              <w:ind w:left="360"/>
              <w:contextualSpacing/>
              <w:jc w:val="both"/>
              <w:rPr>
                <w:rFonts w:ascii="Times New Roman" w:hAnsi="Times New Roman"/>
                <w:sz w:val="20"/>
                <w:szCs w:val="20"/>
              </w:rPr>
            </w:pPr>
            <w:r>
              <w:rPr>
                <w:rFonts w:cs="Calibri"/>
                <w:sz w:val="20"/>
                <w:szCs w:val="20"/>
                <w:lang w:val="en-US" w:eastAsia="en-US"/>
              </w:rPr>
              <w:t>Multilevel approval process setup</w:t>
            </w:r>
          </w:p>
          <w:p w:rsidR="0024389F" w:rsidRPr="0024389F" w:rsidRDefault="0024389F" w:rsidP="0024389F">
            <w:pPr>
              <w:pStyle w:val="ListParagraph"/>
              <w:widowControl/>
              <w:numPr>
                <w:ilvl w:val="0"/>
                <w:numId w:val="38"/>
              </w:numPr>
              <w:ind w:left="360"/>
              <w:contextualSpacing/>
              <w:jc w:val="both"/>
              <w:rPr>
                <w:rFonts w:ascii="Times New Roman" w:hAnsi="Times New Roman"/>
                <w:sz w:val="20"/>
                <w:szCs w:val="20"/>
              </w:rPr>
            </w:pPr>
            <w:r>
              <w:rPr>
                <w:rFonts w:cs="Calibri"/>
                <w:sz w:val="20"/>
                <w:szCs w:val="20"/>
                <w:lang w:val="en-US" w:eastAsia="en-US"/>
              </w:rPr>
              <w:t>Automating the contract and renewal cycle.</w:t>
            </w:r>
          </w:p>
          <w:p w:rsidR="0024389F" w:rsidRPr="0024389F" w:rsidRDefault="0024389F" w:rsidP="0024389F">
            <w:pPr>
              <w:pStyle w:val="ListParagraph"/>
              <w:widowControl/>
              <w:numPr>
                <w:ilvl w:val="0"/>
                <w:numId w:val="38"/>
              </w:numPr>
              <w:ind w:left="360"/>
              <w:contextualSpacing/>
              <w:jc w:val="both"/>
              <w:rPr>
                <w:rFonts w:ascii="Times New Roman" w:hAnsi="Times New Roman"/>
                <w:sz w:val="20"/>
                <w:szCs w:val="20"/>
              </w:rPr>
            </w:pPr>
            <w:r w:rsidRPr="0024389F">
              <w:rPr>
                <w:rFonts w:cs="Calibri"/>
                <w:sz w:val="20"/>
                <w:szCs w:val="20"/>
                <w:lang w:val="en-US" w:eastAsia="en-US"/>
              </w:rPr>
              <w:t>Implementation of customized reports and dashboards.</w:t>
            </w:r>
          </w:p>
          <w:p w:rsidR="0024389F" w:rsidRPr="0024389F" w:rsidRDefault="0024389F" w:rsidP="0024389F">
            <w:pPr>
              <w:pStyle w:val="ListParagraph"/>
              <w:widowControl/>
              <w:numPr>
                <w:ilvl w:val="0"/>
                <w:numId w:val="38"/>
              </w:numPr>
              <w:ind w:left="360"/>
              <w:contextualSpacing/>
              <w:jc w:val="both"/>
              <w:rPr>
                <w:rFonts w:ascii="Times New Roman" w:hAnsi="Times New Roman"/>
                <w:sz w:val="20"/>
                <w:szCs w:val="20"/>
              </w:rPr>
            </w:pPr>
            <w:r>
              <w:rPr>
                <w:rFonts w:cs="Calibri"/>
                <w:sz w:val="20"/>
                <w:szCs w:val="20"/>
                <w:lang w:val="en-US" w:eastAsia="en-US"/>
              </w:rPr>
              <w:t>Setup of subscription products and its pricing.</w:t>
            </w:r>
          </w:p>
          <w:p w:rsidR="0024389F" w:rsidRDefault="0024389F" w:rsidP="0024389F">
            <w:pPr>
              <w:pStyle w:val="ListParagraph"/>
              <w:widowControl/>
              <w:numPr>
                <w:ilvl w:val="0"/>
                <w:numId w:val="38"/>
              </w:numPr>
              <w:ind w:left="360"/>
              <w:contextualSpacing/>
              <w:jc w:val="both"/>
              <w:rPr>
                <w:rFonts w:cs="Calibri"/>
                <w:sz w:val="20"/>
                <w:szCs w:val="20"/>
                <w:lang w:val="en-US" w:eastAsia="en-US"/>
              </w:rPr>
            </w:pPr>
            <w:r>
              <w:rPr>
                <w:rFonts w:cs="Calibri"/>
                <w:sz w:val="20"/>
                <w:szCs w:val="20"/>
                <w:lang w:val="en-US" w:eastAsia="en-US"/>
              </w:rPr>
              <w:t>Coordination with onsite peers.</w:t>
            </w:r>
          </w:p>
          <w:p w:rsidR="00CE5905" w:rsidRDefault="00CE5905" w:rsidP="0024389F">
            <w:pPr>
              <w:pStyle w:val="ListParagraph"/>
              <w:widowControl/>
              <w:numPr>
                <w:ilvl w:val="0"/>
                <w:numId w:val="38"/>
              </w:numPr>
              <w:ind w:left="360"/>
              <w:contextualSpacing/>
              <w:jc w:val="both"/>
              <w:rPr>
                <w:rFonts w:cs="Calibri"/>
                <w:sz w:val="20"/>
                <w:szCs w:val="20"/>
                <w:lang w:val="en-US" w:eastAsia="en-US"/>
              </w:rPr>
            </w:pPr>
            <w:r>
              <w:rPr>
                <w:rFonts w:cs="Calibri"/>
                <w:sz w:val="20"/>
                <w:szCs w:val="20"/>
                <w:lang w:val="en-US" w:eastAsia="en-US"/>
              </w:rPr>
              <w:t>Preparation of Test classes</w:t>
            </w:r>
            <w:r w:rsidR="00334629">
              <w:rPr>
                <w:rFonts w:cs="Calibri"/>
                <w:sz w:val="20"/>
                <w:szCs w:val="20"/>
                <w:lang w:val="en-US" w:eastAsia="en-US"/>
              </w:rPr>
              <w:t>.</w:t>
            </w:r>
          </w:p>
          <w:p w:rsidR="00CE5905" w:rsidRDefault="00CE5905" w:rsidP="0024389F">
            <w:pPr>
              <w:pStyle w:val="ListParagraph"/>
              <w:widowControl/>
              <w:numPr>
                <w:ilvl w:val="0"/>
                <w:numId w:val="38"/>
              </w:numPr>
              <w:ind w:left="360"/>
              <w:contextualSpacing/>
              <w:jc w:val="both"/>
              <w:rPr>
                <w:rFonts w:cs="Calibri"/>
                <w:sz w:val="20"/>
                <w:szCs w:val="20"/>
                <w:lang w:val="en-US" w:eastAsia="en-US"/>
              </w:rPr>
            </w:pPr>
            <w:r>
              <w:rPr>
                <w:rFonts w:cs="Calibri"/>
                <w:sz w:val="20"/>
                <w:szCs w:val="20"/>
                <w:lang w:val="en-US" w:eastAsia="en-US"/>
              </w:rPr>
              <w:t>Profiles and Layout setup</w:t>
            </w:r>
            <w:r w:rsidR="00334629">
              <w:rPr>
                <w:rFonts w:cs="Calibri"/>
                <w:sz w:val="20"/>
                <w:szCs w:val="20"/>
                <w:lang w:val="en-US" w:eastAsia="en-US"/>
              </w:rPr>
              <w:t>.</w:t>
            </w:r>
          </w:p>
          <w:p w:rsidR="00CE5905" w:rsidRPr="00647E31" w:rsidRDefault="00CE5905" w:rsidP="0024389F">
            <w:pPr>
              <w:pStyle w:val="ListParagraph"/>
              <w:widowControl/>
              <w:numPr>
                <w:ilvl w:val="0"/>
                <w:numId w:val="38"/>
              </w:numPr>
              <w:ind w:left="360"/>
              <w:contextualSpacing/>
              <w:jc w:val="both"/>
              <w:rPr>
                <w:rFonts w:cs="Calibri"/>
                <w:sz w:val="20"/>
                <w:szCs w:val="20"/>
                <w:lang w:val="en-US" w:eastAsia="en-US"/>
              </w:rPr>
            </w:pPr>
            <w:r>
              <w:rPr>
                <w:rFonts w:cs="Calibri"/>
                <w:sz w:val="20"/>
                <w:szCs w:val="20"/>
                <w:lang w:val="en-US" w:eastAsia="en-US"/>
              </w:rPr>
              <w:t>Package preparation</w:t>
            </w:r>
            <w:r w:rsidR="00334629">
              <w:rPr>
                <w:rFonts w:cs="Calibri"/>
                <w:sz w:val="20"/>
                <w:szCs w:val="20"/>
                <w:lang w:val="en-US" w:eastAsia="en-US"/>
              </w:rPr>
              <w:t>.</w:t>
            </w:r>
          </w:p>
          <w:p w:rsidR="0024389F" w:rsidRPr="00647E31" w:rsidRDefault="0024389F" w:rsidP="0024389F">
            <w:pPr>
              <w:pStyle w:val="ListParagraph"/>
              <w:widowControl/>
              <w:numPr>
                <w:ilvl w:val="0"/>
                <w:numId w:val="38"/>
              </w:numPr>
              <w:ind w:left="360"/>
              <w:contextualSpacing/>
              <w:jc w:val="both"/>
              <w:rPr>
                <w:rFonts w:cs="Calibri"/>
                <w:sz w:val="20"/>
                <w:szCs w:val="20"/>
                <w:lang w:val="en-US" w:eastAsia="en-US"/>
              </w:rPr>
            </w:pPr>
            <w:r>
              <w:rPr>
                <w:rFonts w:cs="Calibri"/>
                <w:sz w:val="20"/>
                <w:szCs w:val="20"/>
                <w:lang w:val="en-US" w:eastAsia="en-US"/>
              </w:rPr>
              <w:t>Leading the team.</w:t>
            </w:r>
          </w:p>
          <w:p w:rsidR="0024389F" w:rsidRPr="00584853" w:rsidRDefault="0024389F" w:rsidP="0024389F">
            <w:pPr>
              <w:pStyle w:val="ListParagraph"/>
              <w:widowControl/>
              <w:ind w:left="360"/>
              <w:contextualSpacing/>
              <w:jc w:val="both"/>
              <w:rPr>
                <w:rFonts w:ascii="Times New Roman" w:hAnsi="Times New Roman"/>
                <w:sz w:val="20"/>
                <w:szCs w:val="20"/>
              </w:rPr>
            </w:pPr>
          </w:p>
        </w:tc>
      </w:tr>
      <w:tr w:rsidR="0046493A" w:rsidRPr="00CB14D0" w:rsidTr="00647E31">
        <w:trPr>
          <w:trHeight w:val="87"/>
          <w:jc w:val="center"/>
        </w:trPr>
        <w:tc>
          <w:tcPr>
            <w:tcW w:w="1980" w:type="dxa"/>
            <w:tcBorders>
              <w:top w:val="single" w:sz="4" w:space="0" w:color="000000"/>
              <w:left w:val="single" w:sz="4" w:space="0" w:color="000000"/>
              <w:bottom w:val="single" w:sz="4" w:space="0" w:color="000000"/>
            </w:tcBorders>
            <w:shd w:val="clear" w:color="auto" w:fill="auto"/>
          </w:tcPr>
          <w:p w:rsidR="0046493A" w:rsidRPr="00CB14D0" w:rsidRDefault="0046493A" w:rsidP="00647E31">
            <w:pPr>
              <w:pStyle w:val="Header"/>
              <w:tabs>
                <w:tab w:val="left" w:pos="720"/>
              </w:tabs>
              <w:snapToGrid w:val="0"/>
              <w:rPr>
                <w:rFonts w:ascii="Verdana" w:hAnsi="Verdana" w:cs="Arial"/>
                <w:color w:val="333399"/>
                <w:sz w:val="16"/>
                <w:szCs w:val="16"/>
              </w:rPr>
            </w:pPr>
            <w:r>
              <w:rPr>
                <w:rFonts w:ascii="Verdana" w:hAnsi="Verdana" w:cs="Arial"/>
                <w:color w:val="333399"/>
                <w:sz w:val="16"/>
                <w:szCs w:val="16"/>
              </w:rPr>
              <w:t>Technologies/Tools used</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46493A" w:rsidRPr="00AC0C4D" w:rsidRDefault="00F65F98" w:rsidP="00F65F98">
            <w:pPr>
              <w:pStyle w:val="nexttext"/>
              <w:snapToGrid w:val="0"/>
              <w:rPr>
                <w:rFonts w:cs="Arial"/>
                <w:color w:val="444444"/>
                <w:sz w:val="32"/>
                <w:szCs w:val="32"/>
              </w:rPr>
            </w:pPr>
            <w:r w:rsidRPr="00660BB7">
              <w:rPr>
                <w:rFonts w:ascii="Verdana" w:hAnsi="Verdana" w:cs="Arial"/>
                <w:sz w:val="16"/>
                <w:szCs w:val="16"/>
              </w:rPr>
              <w:t>Apex, Visualforce</w:t>
            </w:r>
            <w:r>
              <w:rPr>
                <w:rFonts w:ascii="Verdana" w:hAnsi="Verdana" w:cs="Arial"/>
                <w:sz w:val="16"/>
                <w:szCs w:val="16"/>
              </w:rPr>
              <w:t xml:space="preserve"> , Workbench , Force.com, Salesforce CPQ and Advanced Approvals.</w:t>
            </w:r>
          </w:p>
        </w:tc>
      </w:tr>
    </w:tbl>
    <w:p w:rsidR="0046493A" w:rsidRDefault="0046493A" w:rsidP="0009361C">
      <w:pPr>
        <w:pStyle w:val="NoSpacing"/>
        <w:tabs>
          <w:tab w:val="left" w:pos="7186"/>
        </w:tabs>
        <w:rPr>
          <w:rFonts w:cs="Calibri"/>
          <w:sz w:val="20"/>
        </w:rPr>
      </w:pPr>
    </w:p>
    <w:p w:rsidR="00EF7A30" w:rsidRDefault="00EF7A30" w:rsidP="0009361C">
      <w:pPr>
        <w:pStyle w:val="NoSpacing"/>
        <w:tabs>
          <w:tab w:val="left" w:pos="7186"/>
        </w:tabs>
        <w:rPr>
          <w:rFonts w:cs="Calibri"/>
          <w:sz w:val="20"/>
        </w:rPr>
      </w:pPr>
    </w:p>
    <w:tbl>
      <w:tblPr>
        <w:tblW w:w="9270" w:type="dxa"/>
        <w:jc w:val="center"/>
        <w:tblLayout w:type="fixed"/>
        <w:tblLook w:val="0000"/>
      </w:tblPr>
      <w:tblGrid>
        <w:gridCol w:w="1980"/>
        <w:gridCol w:w="7290"/>
      </w:tblGrid>
      <w:tr w:rsidR="00EF7A30"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EF7A30" w:rsidRPr="009C0B93" w:rsidRDefault="00EF7A30" w:rsidP="00647E31">
            <w:pPr>
              <w:pStyle w:val="Header"/>
              <w:tabs>
                <w:tab w:val="left" w:pos="720"/>
              </w:tabs>
              <w:snapToGrid w:val="0"/>
              <w:rPr>
                <w:color w:val="333399"/>
              </w:rPr>
            </w:pPr>
            <w:r w:rsidRPr="009C0B93">
              <w:rPr>
                <w:color w:val="333399"/>
              </w:rPr>
              <w:t>Project Name</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EF7A30" w:rsidRPr="009C0B93" w:rsidRDefault="00EF7A30" w:rsidP="00647E31">
            <w:pPr>
              <w:pStyle w:val="Header"/>
              <w:tabs>
                <w:tab w:val="left" w:pos="720"/>
              </w:tabs>
              <w:snapToGrid w:val="0"/>
              <w:jc w:val="both"/>
              <w:rPr>
                <w:b/>
              </w:rPr>
            </w:pPr>
            <w:r>
              <w:rPr>
                <w:b/>
                <w:color w:val="000000"/>
              </w:rPr>
              <w:t>Oracle Fusion CRM ( Sales Cloud) – Activities/Notes</w:t>
            </w:r>
          </w:p>
        </w:tc>
      </w:tr>
      <w:tr w:rsidR="00EF7A30"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EF7A30" w:rsidRPr="009C0B93" w:rsidRDefault="00EF7A30" w:rsidP="00647E31">
            <w:pPr>
              <w:pStyle w:val="Header"/>
              <w:tabs>
                <w:tab w:val="left" w:pos="720"/>
              </w:tabs>
              <w:snapToGrid w:val="0"/>
              <w:rPr>
                <w:color w:val="333399"/>
              </w:rPr>
            </w:pPr>
            <w:r w:rsidRPr="009C0B93">
              <w:rPr>
                <w:color w:val="333399"/>
              </w:rPr>
              <w:t>Project Description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EF7A30" w:rsidRPr="00F65F98" w:rsidRDefault="00EF7A30" w:rsidP="00F65F98">
            <w:pPr>
              <w:pStyle w:val="ListParagraph"/>
              <w:widowControl/>
              <w:numPr>
                <w:ilvl w:val="0"/>
                <w:numId w:val="38"/>
              </w:numPr>
              <w:ind w:left="360"/>
              <w:contextualSpacing/>
              <w:jc w:val="both"/>
              <w:rPr>
                <w:rFonts w:cs="Calibri"/>
                <w:sz w:val="20"/>
                <w:szCs w:val="20"/>
                <w:lang w:val="en-US" w:eastAsia="en-US"/>
              </w:rPr>
            </w:pPr>
            <w:r w:rsidRPr="00F65F98">
              <w:rPr>
                <w:rFonts w:cs="Calibri"/>
                <w:sz w:val="20"/>
                <w:szCs w:val="20"/>
                <w:lang w:val="en-US" w:eastAsia="en-US"/>
              </w:rPr>
              <w:t xml:space="preserve">Oracle's integrated Customer Relationship Management (CRM) solution is a set of applications that gives information-driven sales, service, and marketing. Oracle Sales provides a comprehensive solution for planning, managing and optimizing activities across all sales channels. </w:t>
            </w:r>
          </w:p>
          <w:p w:rsidR="00EF7A30" w:rsidRPr="00F65F98" w:rsidRDefault="00F65F98" w:rsidP="00F65F98">
            <w:pPr>
              <w:pStyle w:val="ListParagraph"/>
              <w:widowControl/>
              <w:numPr>
                <w:ilvl w:val="0"/>
                <w:numId w:val="38"/>
              </w:numPr>
              <w:ind w:left="360"/>
              <w:contextualSpacing/>
              <w:rPr>
                <w:rFonts w:cs="Calibri"/>
                <w:sz w:val="20"/>
                <w:szCs w:val="20"/>
                <w:lang w:val="en-US" w:eastAsia="en-US"/>
              </w:rPr>
            </w:pPr>
            <w:r>
              <w:rPr>
                <w:rFonts w:cs="Calibri"/>
                <w:sz w:val="20"/>
                <w:szCs w:val="20"/>
                <w:lang w:val="en-US" w:eastAsia="en-US"/>
              </w:rPr>
              <w:t xml:space="preserve">Worked </w:t>
            </w:r>
            <w:r w:rsidR="00EF7A30" w:rsidRPr="00F65F98">
              <w:rPr>
                <w:rFonts w:cs="Calibri"/>
                <w:sz w:val="20"/>
                <w:szCs w:val="20"/>
                <w:lang w:val="en-US" w:eastAsia="en-US"/>
              </w:rPr>
              <w:t>on:</w:t>
            </w:r>
            <w:r>
              <w:rPr>
                <w:rFonts w:cs="Calibri"/>
                <w:sz w:val="20"/>
                <w:szCs w:val="20"/>
                <w:lang w:val="en-US" w:eastAsia="en-US"/>
              </w:rPr>
              <w:t xml:space="preserve"> </w:t>
            </w:r>
            <w:r w:rsidR="00EF7A30" w:rsidRPr="00F65F98">
              <w:rPr>
                <w:rFonts w:cs="Calibri"/>
                <w:sz w:val="20"/>
                <w:szCs w:val="20"/>
                <w:lang w:val="en-US" w:eastAsia="en-US"/>
              </w:rPr>
              <w:t>Task and Schedule Management</w:t>
            </w:r>
            <w:r w:rsidR="00EF7A30" w:rsidRPr="00F65F98">
              <w:rPr>
                <w:rFonts w:cs="Calibri"/>
                <w:sz w:val="20"/>
                <w:szCs w:val="20"/>
                <w:lang w:val="en-US" w:eastAsia="en-US"/>
              </w:rPr>
              <w:br/>
              <w:t>Provide the tools for reps to manage daily activities. Synchronize with company-wide calendars to drive awareness of upcoming campaigns and events. Sharing Notes with virtual global teams and Security Management based on the user roles.</w:t>
            </w:r>
          </w:p>
          <w:p w:rsidR="00EF7A30" w:rsidRPr="00EA387C" w:rsidRDefault="00EF7A30" w:rsidP="00EF7A30">
            <w:pPr>
              <w:widowControl/>
              <w:numPr>
                <w:ilvl w:val="0"/>
                <w:numId w:val="44"/>
              </w:numPr>
              <w:shd w:val="clear" w:color="auto" w:fill="FFFFFF"/>
              <w:ind w:left="0" w:right="75"/>
              <w:rPr>
                <w:rFonts w:ascii="Arial" w:hAnsi="Arial" w:cs="Arial"/>
                <w:color w:val="000000"/>
                <w:sz w:val="18"/>
                <w:szCs w:val="18"/>
              </w:rPr>
            </w:pPr>
          </w:p>
        </w:tc>
      </w:tr>
      <w:tr w:rsidR="00EF7A30"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EF7A30" w:rsidRPr="009C0B93" w:rsidRDefault="00EF7A30" w:rsidP="00647E31">
            <w:pPr>
              <w:pStyle w:val="Header"/>
              <w:tabs>
                <w:tab w:val="left" w:pos="720"/>
              </w:tabs>
              <w:snapToGrid w:val="0"/>
              <w:rPr>
                <w:color w:val="333399"/>
              </w:rPr>
            </w:pPr>
            <w:r w:rsidRPr="009C0B93">
              <w:rPr>
                <w:color w:val="333399"/>
              </w:rPr>
              <w:t>Project Duration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EF7A30" w:rsidRPr="009C0B93" w:rsidRDefault="00EF7A30" w:rsidP="00EF7A30">
            <w:pPr>
              <w:suppressAutoHyphens/>
              <w:autoSpaceDE w:val="0"/>
              <w:spacing w:before="120"/>
              <w:jc w:val="both"/>
              <w:rPr>
                <w:rFonts w:ascii="Times New Roman" w:hAnsi="Times New Roman"/>
                <w:sz w:val="20"/>
                <w:szCs w:val="20"/>
              </w:rPr>
            </w:pPr>
            <w:r>
              <w:rPr>
                <w:rFonts w:ascii="Times New Roman" w:hAnsi="Times New Roman"/>
                <w:sz w:val="20"/>
                <w:szCs w:val="20"/>
                <w:lang w:eastAsia="ar-SA"/>
              </w:rPr>
              <w:t>Feb</w:t>
            </w:r>
            <w:r w:rsidRPr="009C0B93">
              <w:rPr>
                <w:rFonts w:ascii="Times New Roman" w:hAnsi="Times New Roman"/>
                <w:sz w:val="20"/>
                <w:szCs w:val="20"/>
                <w:lang w:eastAsia="ar-SA"/>
              </w:rPr>
              <w:t xml:space="preserve"> 201</w:t>
            </w:r>
            <w:r>
              <w:rPr>
                <w:rFonts w:ascii="Times New Roman" w:hAnsi="Times New Roman"/>
                <w:sz w:val="20"/>
                <w:szCs w:val="20"/>
                <w:lang w:eastAsia="ar-SA"/>
              </w:rPr>
              <w:t>7</w:t>
            </w:r>
            <w:r w:rsidRPr="009C0B93">
              <w:rPr>
                <w:rFonts w:ascii="Times New Roman" w:hAnsi="Times New Roman"/>
                <w:sz w:val="20"/>
                <w:szCs w:val="20"/>
                <w:lang w:eastAsia="ar-SA"/>
              </w:rPr>
              <w:t xml:space="preserve"> to </w:t>
            </w:r>
            <w:r>
              <w:rPr>
                <w:rFonts w:ascii="Times New Roman" w:hAnsi="Times New Roman"/>
                <w:sz w:val="20"/>
                <w:szCs w:val="20"/>
                <w:lang w:eastAsia="ar-SA"/>
              </w:rPr>
              <w:t>June 2018</w:t>
            </w:r>
          </w:p>
        </w:tc>
      </w:tr>
      <w:tr w:rsidR="00EF7A30" w:rsidRPr="009C0B93" w:rsidTr="00647E31">
        <w:trPr>
          <w:trHeight w:val="180"/>
          <w:jc w:val="center"/>
        </w:trPr>
        <w:tc>
          <w:tcPr>
            <w:tcW w:w="1980" w:type="dxa"/>
            <w:tcBorders>
              <w:top w:val="single" w:sz="4" w:space="0" w:color="000000"/>
              <w:left w:val="single" w:sz="4" w:space="0" w:color="000000"/>
              <w:bottom w:val="single" w:sz="4" w:space="0" w:color="000000"/>
            </w:tcBorders>
            <w:shd w:val="clear" w:color="auto" w:fill="auto"/>
          </w:tcPr>
          <w:p w:rsidR="00EF7A30" w:rsidRPr="009C0B93" w:rsidRDefault="00EF7A30" w:rsidP="00647E31">
            <w:pPr>
              <w:pStyle w:val="Header"/>
              <w:tabs>
                <w:tab w:val="left" w:pos="720"/>
              </w:tabs>
              <w:snapToGrid w:val="0"/>
              <w:rPr>
                <w:color w:val="333399"/>
              </w:rPr>
            </w:pPr>
            <w:r w:rsidRPr="009C0B93">
              <w:rPr>
                <w:color w:val="333399"/>
              </w:rPr>
              <w:t>Responsibilities</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EF7A30" w:rsidRPr="00647E31" w:rsidRDefault="00EF7A30"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Product Development.</w:t>
            </w:r>
          </w:p>
          <w:p w:rsidR="00EF7A30" w:rsidRPr="00647E31" w:rsidRDefault="00EF7A30"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Coordination with onsite peers.</w:t>
            </w:r>
          </w:p>
          <w:p w:rsidR="00EF7A30" w:rsidRPr="00647E31" w:rsidRDefault="00EF7A30"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Worked in Agile Methodology.</w:t>
            </w:r>
          </w:p>
          <w:p w:rsidR="00EF7A30" w:rsidRPr="00647E31" w:rsidRDefault="00EF7A30"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Developed few proof of Concepts.</w:t>
            </w:r>
          </w:p>
          <w:p w:rsidR="00EF7A30" w:rsidRPr="00647E31" w:rsidRDefault="00EF7A30"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Troubleshooting performance issues and fine-tuning queries and code.</w:t>
            </w:r>
          </w:p>
          <w:p w:rsidR="00EF7A30" w:rsidRPr="00647E31" w:rsidRDefault="00EF7A30"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Delivering customer specific enhancements.</w:t>
            </w:r>
          </w:p>
          <w:p w:rsidR="00EF7A30" w:rsidRPr="00647E31" w:rsidRDefault="00EF7A30"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Preparation of Junit Test cases.</w:t>
            </w:r>
          </w:p>
          <w:p w:rsidR="00EF7A30" w:rsidRPr="00647E31" w:rsidRDefault="00EF7A30"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lastRenderedPageBreak/>
              <w:t>Coordinated with the customers on their specific requirements and on the product bugs.</w:t>
            </w:r>
          </w:p>
        </w:tc>
      </w:tr>
      <w:tr w:rsidR="00EF7A30" w:rsidRPr="00CB14D0" w:rsidTr="00647E31">
        <w:trPr>
          <w:trHeight w:val="87"/>
          <w:jc w:val="center"/>
        </w:trPr>
        <w:tc>
          <w:tcPr>
            <w:tcW w:w="1980" w:type="dxa"/>
            <w:tcBorders>
              <w:top w:val="single" w:sz="4" w:space="0" w:color="000000"/>
              <w:left w:val="single" w:sz="4" w:space="0" w:color="000000"/>
              <w:bottom w:val="single" w:sz="4" w:space="0" w:color="000000"/>
            </w:tcBorders>
            <w:shd w:val="clear" w:color="auto" w:fill="auto"/>
          </w:tcPr>
          <w:p w:rsidR="00EF7A30" w:rsidRPr="00CB14D0" w:rsidRDefault="00EF7A30" w:rsidP="00647E31">
            <w:pPr>
              <w:pStyle w:val="Header"/>
              <w:tabs>
                <w:tab w:val="left" w:pos="720"/>
              </w:tabs>
              <w:snapToGrid w:val="0"/>
              <w:rPr>
                <w:rFonts w:ascii="Verdana" w:hAnsi="Verdana" w:cs="Arial"/>
                <w:color w:val="333399"/>
                <w:sz w:val="16"/>
                <w:szCs w:val="16"/>
              </w:rPr>
            </w:pPr>
            <w:r>
              <w:rPr>
                <w:rFonts w:ascii="Verdana" w:hAnsi="Verdana" w:cs="Arial"/>
                <w:color w:val="333399"/>
                <w:sz w:val="16"/>
                <w:szCs w:val="16"/>
              </w:rPr>
              <w:lastRenderedPageBreak/>
              <w:t>Technologies/Tools used</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EF7A30" w:rsidRPr="00AC0C4D" w:rsidRDefault="00EF7A30" w:rsidP="00647E31">
            <w:pPr>
              <w:pStyle w:val="nexttext"/>
              <w:snapToGrid w:val="0"/>
              <w:rPr>
                <w:rFonts w:cs="Arial"/>
                <w:color w:val="444444"/>
                <w:sz w:val="32"/>
                <w:szCs w:val="32"/>
              </w:rPr>
            </w:pPr>
            <w:r w:rsidRPr="00964330">
              <w:rPr>
                <w:rFonts w:ascii="Verdana" w:hAnsi="Verdana" w:cs="Arial"/>
                <w:sz w:val="16"/>
                <w:szCs w:val="16"/>
              </w:rPr>
              <w:t xml:space="preserve">Java, </w:t>
            </w:r>
            <w:r>
              <w:rPr>
                <w:rFonts w:ascii="Verdana" w:hAnsi="Verdana" w:cs="Arial"/>
                <w:sz w:val="16"/>
                <w:szCs w:val="16"/>
              </w:rPr>
              <w:t>ADF UI , ADF Model, ADF Rest Webservices, ADE environment, Fusion Application Suite, Jdeveloper</w:t>
            </w:r>
          </w:p>
        </w:tc>
      </w:tr>
    </w:tbl>
    <w:p w:rsidR="00EF7A30" w:rsidRPr="0009361C" w:rsidRDefault="00EF7A30" w:rsidP="0009361C">
      <w:pPr>
        <w:pStyle w:val="NoSpacing"/>
        <w:tabs>
          <w:tab w:val="left" w:pos="7186"/>
        </w:tabs>
        <w:rPr>
          <w:rFonts w:cs="Calibri"/>
          <w:sz w:val="20"/>
        </w:rPr>
      </w:pPr>
    </w:p>
    <w:tbl>
      <w:tblPr>
        <w:tblW w:w="9270" w:type="dxa"/>
        <w:jc w:val="center"/>
        <w:tblLayout w:type="fixed"/>
        <w:tblLook w:val="0000"/>
      </w:tblPr>
      <w:tblGrid>
        <w:gridCol w:w="1980"/>
        <w:gridCol w:w="7290"/>
      </w:tblGrid>
      <w:tr w:rsidR="00EF7A30"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EF7A30" w:rsidRPr="009C0B93" w:rsidRDefault="00EF7A30" w:rsidP="00647E31">
            <w:pPr>
              <w:pStyle w:val="Header"/>
              <w:tabs>
                <w:tab w:val="left" w:pos="720"/>
              </w:tabs>
              <w:snapToGrid w:val="0"/>
              <w:rPr>
                <w:color w:val="333399"/>
              </w:rPr>
            </w:pPr>
            <w:r w:rsidRPr="009C0B93">
              <w:rPr>
                <w:color w:val="333399"/>
              </w:rPr>
              <w:t>Project Name</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EF7A30" w:rsidRPr="009C0B93" w:rsidRDefault="00EF7A30" w:rsidP="00647E31">
            <w:pPr>
              <w:pStyle w:val="Header"/>
              <w:tabs>
                <w:tab w:val="left" w:pos="720"/>
              </w:tabs>
              <w:snapToGrid w:val="0"/>
              <w:jc w:val="both"/>
              <w:rPr>
                <w:b/>
              </w:rPr>
            </w:pPr>
            <w:r>
              <w:rPr>
                <w:b/>
                <w:color w:val="000000"/>
              </w:rPr>
              <w:t>Oracle Fusion CRM – Sales Contracts</w:t>
            </w:r>
          </w:p>
        </w:tc>
      </w:tr>
      <w:tr w:rsidR="00EF7A30"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EF7A30" w:rsidRPr="009C0B93" w:rsidRDefault="00EF7A30" w:rsidP="00647E31">
            <w:pPr>
              <w:pStyle w:val="Header"/>
              <w:tabs>
                <w:tab w:val="left" w:pos="720"/>
              </w:tabs>
              <w:snapToGrid w:val="0"/>
              <w:rPr>
                <w:color w:val="333399"/>
              </w:rPr>
            </w:pPr>
            <w:r w:rsidRPr="009C0B93">
              <w:rPr>
                <w:color w:val="333399"/>
              </w:rPr>
              <w:t>Project Description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EF7A30" w:rsidRPr="00AD516C" w:rsidRDefault="00EF7A30" w:rsidP="00647E31">
            <w:pPr>
              <w:suppressAutoHyphens/>
              <w:autoSpaceDE w:val="0"/>
              <w:spacing w:before="120"/>
              <w:jc w:val="both"/>
              <w:rPr>
                <w:rFonts w:cs="Calibri"/>
                <w:sz w:val="20"/>
                <w:szCs w:val="20"/>
              </w:rPr>
            </w:pPr>
            <w:r w:rsidRPr="00AD516C">
              <w:rPr>
                <w:rFonts w:cs="Calibri"/>
                <w:sz w:val="20"/>
                <w:szCs w:val="20"/>
              </w:rPr>
              <w:t>Oracle's integrated Customer Relationship Management (CRM) solution is a set of applications that gives information-driven sales, service, and marketing. Oracle Sales Contracts is a comprehensive solution that enables companies to standardize their corporate contract policies, improve internal controls, and comply with all contractual obligations and regulatory requirements. It enables easy, consistent, and secure creation and management of sales agreements across all selling channels, including field sales, telesales, and e-commerce.</w:t>
            </w:r>
          </w:p>
          <w:p w:rsidR="00AD516C" w:rsidRDefault="00AD516C" w:rsidP="00647E31">
            <w:pPr>
              <w:shd w:val="clear" w:color="auto" w:fill="FFFFFF"/>
              <w:ind w:right="75"/>
              <w:rPr>
                <w:rFonts w:cs="Calibri"/>
                <w:sz w:val="20"/>
                <w:szCs w:val="20"/>
              </w:rPr>
            </w:pPr>
          </w:p>
          <w:p w:rsidR="00EF7A30" w:rsidRPr="00AD516C" w:rsidRDefault="00EF7A30" w:rsidP="00647E31">
            <w:pPr>
              <w:shd w:val="clear" w:color="auto" w:fill="FFFFFF"/>
              <w:ind w:right="75"/>
              <w:rPr>
                <w:rFonts w:cs="Calibri"/>
                <w:sz w:val="20"/>
                <w:szCs w:val="20"/>
              </w:rPr>
            </w:pPr>
            <w:r w:rsidRPr="00AD516C">
              <w:rPr>
                <w:rFonts w:cs="Calibri"/>
                <w:sz w:val="20"/>
                <w:szCs w:val="20"/>
              </w:rPr>
              <w:t>Worked on: Contract Inventory management- managing contracts using bulk processing cycles.</w:t>
            </w:r>
          </w:p>
          <w:p w:rsidR="00EF7A30" w:rsidRPr="009C0B93" w:rsidRDefault="00EF7A30" w:rsidP="00647E31">
            <w:pPr>
              <w:rPr>
                <w:rFonts w:ascii="Times New Roman" w:hAnsi="Times New Roman"/>
                <w:sz w:val="20"/>
                <w:szCs w:val="20"/>
              </w:rPr>
            </w:pPr>
          </w:p>
        </w:tc>
      </w:tr>
      <w:tr w:rsidR="00EF7A30"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EF7A30" w:rsidRPr="009C0B93" w:rsidRDefault="00EF7A30" w:rsidP="00647E31">
            <w:pPr>
              <w:pStyle w:val="Header"/>
              <w:tabs>
                <w:tab w:val="left" w:pos="720"/>
              </w:tabs>
              <w:snapToGrid w:val="0"/>
              <w:rPr>
                <w:color w:val="333399"/>
              </w:rPr>
            </w:pPr>
            <w:r w:rsidRPr="009C0B93">
              <w:rPr>
                <w:color w:val="333399"/>
              </w:rPr>
              <w:t>Project Duration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EF7A30" w:rsidRPr="009C0B93" w:rsidRDefault="00EF7A30" w:rsidP="00647E31">
            <w:pPr>
              <w:suppressAutoHyphens/>
              <w:autoSpaceDE w:val="0"/>
              <w:spacing w:before="120"/>
              <w:jc w:val="both"/>
              <w:rPr>
                <w:rFonts w:ascii="Times New Roman" w:hAnsi="Times New Roman"/>
                <w:sz w:val="20"/>
                <w:szCs w:val="20"/>
              </w:rPr>
            </w:pPr>
            <w:r>
              <w:rPr>
                <w:rFonts w:ascii="Times New Roman" w:hAnsi="Times New Roman"/>
                <w:sz w:val="20"/>
                <w:szCs w:val="20"/>
                <w:lang w:eastAsia="ar-SA"/>
              </w:rPr>
              <w:t>Mar</w:t>
            </w:r>
            <w:r w:rsidRPr="009C0B93">
              <w:rPr>
                <w:rFonts w:ascii="Times New Roman" w:hAnsi="Times New Roman"/>
                <w:sz w:val="20"/>
                <w:szCs w:val="20"/>
                <w:lang w:eastAsia="ar-SA"/>
              </w:rPr>
              <w:t xml:space="preserve"> 201</w:t>
            </w:r>
            <w:r>
              <w:rPr>
                <w:rFonts w:ascii="Times New Roman" w:hAnsi="Times New Roman"/>
                <w:sz w:val="20"/>
                <w:szCs w:val="20"/>
                <w:lang w:eastAsia="ar-SA"/>
              </w:rPr>
              <w:t>6</w:t>
            </w:r>
            <w:r w:rsidRPr="009C0B93">
              <w:rPr>
                <w:rFonts w:ascii="Times New Roman" w:hAnsi="Times New Roman"/>
                <w:sz w:val="20"/>
                <w:szCs w:val="20"/>
                <w:lang w:eastAsia="ar-SA"/>
              </w:rPr>
              <w:t xml:space="preserve"> to </w:t>
            </w:r>
            <w:r>
              <w:rPr>
                <w:rFonts w:ascii="Times New Roman" w:hAnsi="Times New Roman"/>
                <w:sz w:val="20"/>
                <w:szCs w:val="20"/>
                <w:lang w:eastAsia="ar-SA"/>
              </w:rPr>
              <w:t>Jan 2017</w:t>
            </w:r>
          </w:p>
        </w:tc>
      </w:tr>
      <w:tr w:rsidR="00EF7A30" w:rsidRPr="009C0B93" w:rsidTr="00647E31">
        <w:trPr>
          <w:trHeight w:val="180"/>
          <w:jc w:val="center"/>
        </w:trPr>
        <w:tc>
          <w:tcPr>
            <w:tcW w:w="1980" w:type="dxa"/>
            <w:tcBorders>
              <w:top w:val="single" w:sz="4" w:space="0" w:color="000000"/>
              <w:left w:val="single" w:sz="4" w:space="0" w:color="000000"/>
              <w:bottom w:val="single" w:sz="4" w:space="0" w:color="000000"/>
            </w:tcBorders>
            <w:shd w:val="clear" w:color="auto" w:fill="auto"/>
          </w:tcPr>
          <w:p w:rsidR="00EF7A30" w:rsidRPr="009C0B93" w:rsidRDefault="00EF7A30" w:rsidP="00647E31">
            <w:pPr>
              <w:pStyle w:val="Header"/>
              <w:tabs>
                <w:tab w:val="left" w:pos="720"/>
              </w:tabs>
              <w:snapToGrid w:val="0"/>
              <w:rPr>
                <w:color w:val="333399"/>
              </w:rPr>
            </w:pPr>
            <w:r w:rsidRPr="009C0B93">
              <w:rPr>
                <w:color w:val="333399"/>
              </w:rPr>
              <w:t>Responsibilities</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EF7A30" w:rsidRPr="00647E31" w:rsidRDefault="00EF7A30"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Product Development.</w:t>
            </w:r>
          </w:p>
          <w:p w:rsidR="00EF7A30" w:rsidRPr="00647E31" w:rsidRDefault="00EF7A30"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Coordination with onsite peers.</w:t>
            </w:r>
          </w:p>
          <w:p w:rsidR="00EF7A30" w:rsidRPr="00647E31" w:rsidRDefault="00EF7A30"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Worked in Agile Methodology.</w:t>
            </w:r>
          </w:p>
          <w:p w:rsidR="00EF7A30" w:rsidRPr="00647E31" w:rsidRDefault="00EF7A30"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UI development using ADF UI framework.</w:t>
            </w:r>
          </w:p>
          <w:p w:rsidR="00EF7A30" w:rsidRPr="00647E31" w:rsidRDefault="00EF7A30"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Developing Restful Webservices for existing business logic flows.</w:t>
            </w:r>
          </w:p>
          <w:p w:rsidR="00EF7A30" w:rsidRPr="00647E31" w:rsidRDefault="00EF7A30"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Delivering customer specific enhancements in Notes module.</w:t>
            </w:r>
          </w:p>
          <w:p w:rsidR="00EF7A30" w:rsidRPr="00647E31" w:rsidRDefault="00EF7A30"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Preparation of Junit Test cases.</w:t>
            </w:r>
          </w:p>
        </w:tc>
      </w:tr>
      <w:tr w:rsidR="00EF7A30" w:rsidRPr="00CB14D0" w:rsidTr="00647E31">
        <w:trPr>
          <w:trHeight w:val="87"/>
          <w:jc w:val="center"/>
        </w:trPr>
        <w:tc>
          <w:tcPr>
            <w:tcW w:w="1980" w:type="dxa"/>
            <w:tcBorders>
              <w:top w:val="single" w:sz="4" w:space="0" w:color="000000"/>
              <w:left w:val="single" w:sz="4" w:space="0" w:color="000000"/>
              <w:bottom w:val="single" w:sz="4" w:space="0" w:color="000000"/>
            </w:tcBorders>
            <w:shd w:val="clear" w:color="auto" w:fill="auto"/>
          </w:tcPr>
          <w:p w:rsidR="00EF7A30" w:rsidRPr="00CB14D0" w:rsidRDefault="00EF7A30" w:rsidP="00647E31">
            <w:pPr>
              <w:pStyle w:val="Header"/>
              <w:tabs>
                <w:tab w:val="left" w:pos="720"/>
              </w:tabs>
              <w:snapToGrid w:val="0"/>
              <w:rPr>
                <w:rFonts w:ascii="Verdana" w:hAnsi="Verdana" w:cs="Arial"/>
                <w:color w:val="333399"/>
                <w:sz w:val="16"/>
                <w:szCs w:val="16"/>
              </w:rPr>
            </w:pPr>
            <w:r>
              <w:rPr>
                <w:rFonts w:ascii="Verdana" w:hAnsi="Verdana" w:cs="Arial"/>
                <w:color w:val="333399"/>
                <w:sz w:val="16"/>
                <w:szCs w:val="16"/>
              </w:rPr>
              <w:t>Technologies/Tools used</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EF7A30" w:rsidRPr="00AC0C4D" w:rsidRDefault="00EF7A30" w:rsidP="00647E31">
            <w:pPr>
              <w:pStyle w:val="nexttext"/>
              <w:snapToGrid w:val="0"/>
              <w:rPr>
                <w:rFonts w:cs="Arial"/>
                <w:color w:val="444444"/>
                <w:sz w:val="32"/>
                <w:szCs w:val="32"/>
              </w:rPr>
            </w:pPr>
            <w:r w:rsidRPr="00964330">
              <w:rPr>
                <w:rFonts w:ascii="Verdana" w:hAnsi="Verdana" w:cs="Arial"/>
                <w:sz w:val="16"/>
                <w:szCs w:val="16"/>
              </w:rPr>
              <w:t xml:space="preserve">Java, </w:t>
            </w:r>
            <w:r>
              <w:rPr>
                <w:rFonts w:ascii="Verdana" w:hAnsi="Verdana" w:cs="Arial"/>
                <w:sz w:val="16"/>
                <w:szCs w:val="16"/>
              </w:rPr>
              <w:t>ADF UI, ADF Model,ADF Rest Webservices, ADE environment, Fusion Application Suite, Jdeveloper</w:t>
            </w:r>
          </w:p>
        </w:tc>
      </w:tr>
    </w:tbl>
    <w:p w:rsidR="00EF7A30" w:rsidRDefault="00EF7A30" w:rsidP="00EF7A30"/>
    <w:p w:rsidR="00EF7A30" w:rsidRDefault="00EF7A30" w:rsidP="00EF7A30"/>
    <w:tbl>
      <w:tblPr>
        <w:tblW w:w="9270" w:type="dxa"/>
        <w:jc w:val="center"/>
        <w:tblLayout w:type="fixed"/>
        <w:tblLook w:val="0000"/>
      </w:tblPr>
      <w:tblGrid>
        <w:gridCol w:w="1980"/>
        <w:gridCol w:w="7290"/>
      </w:tblGrid>
      <w:tr w:rsidR="00CD1B0E" w:rsidRPr="009C0B93" w:rsidTr="00647E31">
        <w:trPr>
          <w:trHeight w:val="278"/>
          <w:jc w:val="center"/>
        </w:trPr>
        <w:tc>
          <w:tcPr>
            <w:tcW w:w="1980" w:type="dxa"/>
            <w:tcBorders>
              <w:top w:val="single" w:sz="4" w:space="0" w:color="000000"/>
              <w:left w:val="single" w:sz="4" w:space="0" w:color="000000"/>
              <w:bottom w:val="single" w:sz="4" w:space="0" w:color="000000"/>
            </w:tcBorders>
            <w:shd w:val="clear" w:color="auto" w:fill="auto"/>
          </w:tcPr>
          <w:p w:rsidR="00CD1B0E" w:rsidRPr="009C0B93" w:rsidRDefault="00CD1B0E" w:rsidP="00647E31">
            <w:pPr>
              <w:pStyle w:val="Header"/>
              <w:tabs>
                <w:tab w:val="left" w:pos="720"/>
              </w:tabs>
              <w:snapToGrid w:val="0"/>
              <w:rPr>
                <w:color w:val="333399"/>
              </w:rPr>
            </w:pPr>
            <w:r w:rsidRPr="009C0B93">
              <w:rPr>
                <w:color w:val="333399"/>
              </w:rPr>
              <w:t>Client</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9C0B93" w:rsidRDefault="00CD1B0E" w:rsidP="00647E31">
            <w:pPr>
              <w:pStyle w:val="Header"/>
              <w:tabs>
                <w:tab w:val="left" w:pos="720"/>
              </w:tabs>
              <w:snapToGrid w:val="0"/>
              <w:jc w:val="both"/>
              <w:rPr>
                <w:b/>
              </w:rPr>
            </w:pPr>
            <w:r>
              <w:rPr>
                <w:b/>
                <w:bCs/>
              </w:rPr>
              <w:t>Citi Group</w:t>
            </w:r>
            <w:r w:rsidRPr="009C0B93">
              <w:rPr>
                <w:b/>
                <w:bCs/>
              </w:rPr>
              <w:t>.</w:t>
            </w:r>
          </w:p>
        </w:tc>
      </w:tr>
      <w:tr w:rsidR="00CD1B0E"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CD1B0E" w:rsidRPr="009C0B93" w:rsidRDefault="00CD1B0E" w:rsidP="00647E31">
            <w:pPr>
              <w:pStyle w:val="Header"/>
              <w:tabs>
                <w:tab w:val="left" w:pos="720"/>
              </w:tabs>
              <w:snapToGrid w:val="0"/>
              <w:rPr>
                <w:color w:val="333399"/>
              </w:rPr>
            </w:pPr>
            <w:r w:rsidRPr="009C0B93">
              <w:rPr>
                <w:color w:val="333399"/>
              </w:rPr>
              <w:t>Project Name</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9C0B93" w:rsidRDefault="00CD1B0E" w:rsidP="00647E31">
            <w:pPr>
              <w:pStyle w:val="Header"/>
              <w:tabs>
                <w:tab w:val="left" w:pos="720"/>
              </w:tabs>
              <w:snapToGrid w:val="0"/>
              <w:jc w:val="both"/>
              <w:rPr>
                <w:b/>
              </w:rPr>
            </w:pPr>
            <w:r>
              <w:rPr>
                <w:b/>
              </w:rPr>
              <w:t>HCE Android Wallet</w:t>
            </w:r>
          </w:p>
        </w:tc>
      </w:tr>
      <w:tr w:rsidR="00CD1B0E"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CD1B0E" w:rsidRPr="009C0B93" w:rsidRDefault="00CD1B0E" w:rsidP="00647E31">
            <w:pPr>
              <w:pStyle w:val="Header"/>
              <w:tabs>
                <w:tab w:val="left" w:pos="720"/>
              </w:tabs>
              <w:snapToGrid w:val="0"/>
              <w:rPr>
                <w:color w:val="333399"/>
              </w:rPr>
            </w:pPr>
            <w:r w:rsidRPr="009C0B93">
              <w:rPr>
                <w:color w:val="333399"/>
              </w:rPr>
              <w:t>Project Description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884300" w:rsidRDefault="00CD1B0E" w:rsidP="00647E31">
            <w:pPr>
              <w:pStyle w:val="Div"/>
              <w:rPr>
                <w:rFonts w:ascii="Calibri" w:eastAsia="Calibri" w:hAnsi="Calibri" w:cs="Calibri"/>
                <w:color w:val="auto"/>
                <w:sz w:val="20"/>
                <w:szCs w:val="20"/>
                <w:shd w:val="clear" w:color="auto" w:fill="auto"/>
                <w:lang w:val="en-US" w:eastAsia="en-US"/>
              </w:rPr>
            </w:pPr>
            <w:r w:rsidRPr="00884300">
              <w:rPr>
                <w:rFonts w:ascii="Calibri" w:eastAsia="Calibri" w:hAnsi="Calibri" w:cs="Calibri"/>
                <w:color w:val="auto"/>
                <w:sz w:val="20"/>
                <w:szCs w:val="20"/>
                <w:shd w:val="clear" w:color="auto" w:fill="auto"/>
                <w:lang w:val="en-US" w:eastAsia="en-US"/>
              </w:rPr>
              <w:t xml:space="preserve">Citi branded Wallet which is support by Mastercard(MTS) and Visa(VTS) networks. The wallet is targeted for Citi android users in APAC countries(Singapore,Australia and Hong Kong). The wallet architecture is based on latest gen architecture. It supports both Online, NFC and HCE based payments. </w:t>
            </w:r>
          </w:p>
          <w:p w:rsidR="00CD1B0E" w:rsidRPr="00884300" w:rsidRDefault="00CD1B0E" w:rsidP="00647E31">
            <w:pPr>
              <w:pStyle w:val="Div"/>
              <w:rPr>
                <w:rFonts w:ascii="Calibri" w:eastAsia="Calibri" w:hAnsi="Calibri" w:cs="Calibri"/>
                <w:color w:val="auto"/>
                <w:sz w:val="20"/>
                <w:szCs w:val="20"/>
                <w:shd w:val="clear" w:color="auto" w:fill="auto"/>
                <w:lang w:val="en-US" w:eastAsia="en-US"/>
              </w:rPr>
            </w:pPr>
            <w:r w:rsidRPr="00884300">
              <w:rPr>
                <w:rFonts w:ascii="Calibri" w:eastAsia="Calibri" w:hAnsi="Calibri" w:cs="Calibri"/>
                <w:color w:val="auto"/>
                <w:sz w:val="20"/>
                <w:szCs w:val="20"/>
                <w:shd w:val="clear" w:color="auto" w:fill="auto"/>
                <w:lang w:val="en-US" w:eastAsia="en-US"/>
              </w:rPr>
              <w:br/>
              <w:t xml:space="preserve">Worked on: Commerce Server Product </w:t>
            </w:r>
          </w:p>
          <w:p w:rsidR="00CD1B0E" w:rsidRPr="00884300" w:rsidRDefault="00CD1B0E" w:rsidP="00647E31">
            <w:pPr>
              <w:pStyle w:val="Div"/>
              <w:rPr>
                <w:rFonts w:ascii="Calibri" w:eastAsia="Calibri" w:hAnsi="Calibri" w:cs="Calibri"/>
                <w:color w:val="auto"/>
                <w:sz w:val="20"/>
                <w:szCs w:val="20"/>
                <w:shd w:val="clear" w:color="auto" w:fill="auto"/>
                <w:lang w:val="en-US" w:eastAsia="en-US"/>
              </w:rPr>
            </w:pPr>
            <w:r w:rsidRPr="00884300">
              <w:rPr>
                <w:rFonts w:ascii="Calibri" w:eastAsia="Calibri" w:hAnsi="Calibri" w:cs="Calibri"/>
                <w:color w:val="auto"/>
                <w:sz w:val="20"/>
                <w:szCs w:val="20"/>
                <w:shd w:val="clear" w:color="auto" w:fill="auto"/>
                <w:lang w:val="en-US" w:eastAsia="en-US"/>
              </w:rPr>
              <w:t>Commerce Server is responsible for maintaining Wallet data. Commerce Server API is exposed in restful fashion (web services) and technologies used are Hibernate.</w:t>
            </w:r>
            <w:r w:rsidRPr="00884300">
              <w:rPr>
                <w:rFonts w:ascii="Calibri" w:eastAsia="Calibri" w:hAnsi="Calibri" w:cs="Calibri"/>
                <w:color w:val="auto"/>
                <w:sz w:val="20"/>
                <w:szCs w:val="20"/>
                <w:shd w:val="clear" w:color="auto" w:fill="auto"/>
                <w:lang w:val="en-US" w:eastAsia="en-US"/>
              </w:rPr>
              <w:br/>
              <w:t>Commerce Server accepts requests in JSON format only.</w:t>
            </w:r>
          </w:p>
          <w:p w:rsidR="00CD1B0E" w:rsidRPr="00E20717" w:rsidRDefault="00CD1B0E" w:rsidP="00647E31">
            <w:pPr>
              <w:pStyle w:val="Div"/>
              <w:rPr>
                <w:rFonts w:ascii="Cambria" w:eastAsia="Times New Roman" w:hAnsi="Cambria" w:cs="Times New Roman"/>
                <w:color w:val="auto"/>
                <w:sz w:val="20"/>
                <w:szCs w:val="20"/>
                <w:shd w:val="clear" w:color="auto" w:fill="auto"/>
                <w:lang w:val="en-US" w:eastAsia="ar-SA"/>
              </w:rPr>
            </w:pPr>
            <w:r w:rsidRPr="00884300">
              <w:rPr>
                <w:rFonts w:ascii="Calibri" w:eastAsia="Calibri" w:hAnsi="Calibri" w:cs="Calibri"/>
                <w:color w:val="auto"/>
                <w:sz w:val="20"/>
                <w:szCs w:val="20"/>
                <w:shd w:val="clear" w:color="auto" w:fill="auto"/>
                <w:lang w:val="en-US" w:eastAsia="en-US"/>
              </w:rPr>
              <w:t>Other Systems will invoke CS APIs</w:t>
            </w:r>
            <w:r w:rsidRPr="00884300">
              <w:rPr>
                <w:rFonts w:ascii="Calibri" w:eastAsia="Calibri" w:hAnsi="Calibri" w:cs="Calibri"/>
                <w:color w:val="auto"/>
                <w:sz w:val="20"/>
                <w:szCs w:val="20"/>
                <w:shd w:val="clear" w:color="auto" w:fill="auto"/>
                <w:lang w:val="en-US" w:eastAsia="en-US"/>
              </w:rPr>
              <w:br/>
            </w:r>
            <w:r w:rsidRPr="00884300">
              <w:rPr>
                <w:rFonts w:ascii="Calibri" w:eastAsia="Calibri" w:hAnsi="Calibri" w:cs="Calibri"/>
                <w:color w:val="auto"/>
                <w:sz w:val="20"/>
                <w:szCs w:val="20"/>
                <w:shd w:val="clear" w:color="auto" w:fill="auto"/>
                <w:lang w:val="en-US" w:eastAsia="en-US"/>
              </w:rPr>
              <w:br/>
              <w:t>Commerce Server Batch Application schedules and triggers the batch job as per the requirements.</w:t>
            </w:r>
          </w:p>
        </w:tc>
      </w:tr>
      <w:tr w:rsidR="00CD1B0E"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CD1B0E" w:rsidRPr="009C0B93" w:rsidRDefault="00CD1B0E" w:rsidP="00647E31">
            <w:pPr>
              <w:pStyle w:val="Header"/>
              <w:tabs>
                <w:tab w:val="left" w:pos="720"/>
              </w:tabs>
              <w:snapToGrid w:val="0"/>
              <w:rPr>
                <w:color w:val="333399"/>
              </w:rPr>
            </w:pPr>
            <w:r w:rsidRPr="009C0B93">
              <w:rPr>
                <w:color w:val="333399"/>
              </w:rPr>
              <w:t>Project Duration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9C0B93" w:rsidRDefault="00CD1B0E" w:rsidP="00647E31">
            <w:pPr>
              <w:suppressAutoHyphens/>
              <w:autoSpaceDE w:val="0"/>
              <w:spacing w:before="120"/>
              <w:jc w:val="both"/>
              <w:rPr>
                <w:rFonts w:ascii="Times New Roman" w:hAnsi="Times New Roman"/>
                <w:sz w:val="20"/>
                <w:szCs w:val="20"/>
              </w:rPr>
            </w:pPr>
            <w:r>
              <w:rPr>
                <w:rFonts w:ascii="Times New Roman" w:hAnsi="Times New Roman"/>
                <w:sz w:val="20"/>
                <w:szCs w:val="20"/>
                <w:lang w:eastAsia="ar-SA"/>
              </w:rPr>
              <w:t xml:space="preserve">Oct 2015 </w:t>
            </w:r>
            <w:r w:rsidRPr="009C0B93">
              <w:rPr>
                <w:rFonts w:ascii="Times New Roman" w:hAnsi="Times New Roman"/>
                <w:sz w:val="20"/>
                <w:szCs w:val="20"/>
                <w:lang w:eastAsia="ar-SA"/>
              </w:rPr>
              <w:t xml:space="preserve">to </w:t>
            </w:r>
            <w:r>
              <w:rPr>
                <w:rFonts w:ascii="Times New Roman" w:hAnsi="Times New Roman"/>
                <w:sz w:val="20"/>
                <w:szCs w:val="20"/>
                <w:lang w:eastAsia="ar-SA"/>
              </w:rPr>
              <w:t>Feb 2016</w:t>
            </w:r>
          </w:p>
        </w:tc>
      </w:tr>
      <w:tr w:rsidR="00CD1B0E" w:rsidRPr="009C0B93" w:rsidTr="00647E31">
        <w:trPr>
          <w:trHeight w:val="180"/>
          <w:jc w:val="center"/>
        </w:trPr>
        <w:tc>
          <w:tcPr>
            <w:tcW w:w="1980" w:type="dxa"/>
            <w:tcBorders>
              <w:top w:val="single" w:sz="4" w:space="0" w:color="000000"/>
              <w:left w:val="single" w:sz="4" w:space="0" w:color="000000"/>
              <w:bottom w:val="single" w:sz="4" w:space="0" w:color="000000"/>
            </w:tcBorders>
            <w:shd w:val="clear" w:color="auto" w:fill="auto"/>
          </w:tcPr>
          <w:p w:rsidR="00CD1B0E" w:rsidRPr="009C0B93" w:rsidRDefault="00CD1B0E" w:rsidP="00647E31">
            <w:pPr>
              <w:pStyle w:val="Header"/>
              <w:tabs>
                <w:tab w:val="left" w:pos="720"/>
              </w:tabs>
              <w:snapToGrid w:val="0"/>
              <w:rPr>
                <w:color w:val="333399"/>
              </w:rPr>
            </w:pPr>
            <w:r w:rsidRPr="009C0B93">
              <w:rPr>
                <w:color w:val="333399"/>
              </w:rPr>
              <w:t>Responsibilities</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647E31" w:rsidRDefault="00CD1B0E"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Design and Code Development.</w:t>
            </w:r>
          </w:p>
          <w:p w:rsidR="00CD1B0E" w:rsidRPr="00647E31" w:rsidRDefault="00CD1B0E"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Coordination with onsite team.</w:t>
            </w:r>
          </w:p>
          <w:p w:rsidR="00CD1B0E" w:rsidRPr="00647E31" w:rsidRDefault="00CD1B0E"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Attended Design calls &amp; Prepared Design Documents</w:t>
            </w:r>
          </w:p>
          <w:p w:rsidR="00CD1B0E" w:rsidRPr="00647E31" w:rsidRDefault="00CD1B0E"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Extensively involved in implementing the new requirements and bug fixing.</w:t>
            </w:r>
          </w:p>
          <w:p w:rsidR="00CD1B0E" w:rsidRPr="00647E31" w:rsidRDefault="00CD1B0E"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Preparation of design documents accordingly.</w:t>
            </w:r>
          </w:p>
          <w:p w:rsidR="00CD1B0E" w:rsidRPr="00647E31" w:rsidRDefault="00CD1B0E"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lastRenderedPageBreak/>
              <w:t>Worked in Agile Methodology.</w:t>
            </w:r>
          </w:p>
          <w:p w:rsidR="00CD1B0E" w:rsidRPr="00647E31" w:rsidRDefault="00CD1B0E"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Build preparation.</w:t>
            </w:r>
          </w:p>
        </w:tc>
      </w:tr>
      <w:tr w:rsidR="00CD1B0E" w:rsidRPr="00CB14D0" w:rsidTr="00647E31">
        <w:trPr>
          <w:trHeight w:val="87"/>
          <w:jc w:val="center"/>
        </w:trPr>
        <w:tc>
          <w:tcPr>
            <w:tcW w:w="1980" w:type="dxa"/>
            <w:tcBorders>
              <w:top w:val="single" w:sz="4" w:space="0" w:color="000000"/>
              <w:left w:val="single" w:sz="4" w:space="0" w:color="000000"/>
              <w:bottom w:val="single" w:sz="4" w:space="0" w:color="000000"/>
            </w:tcBorders>
            <w:shd w:val="clear" w:color="auto" w:fill="auto"/>
          </w:tcPr>
          <w:p w:rsidR="00CD1B0E" w:rsidRPr="00CB14D0" w:rsidRDefault="00CD1B0E" w:rsidP="00647E31">
            <w:pPr>
              <w:pStyle w:val="Header"/>
              <w:tabs>
                <w:tab w:val="left" w:pos="720"/>
              </w:tabs>
              <w:snapToGrid w:val="0"/>
              <w:rPr>
                <w:rFonts w:ascii="Verdana" w:hAnsi="Verdana" w:cs="Arial"/>
                <w:color w:val="333399"/>
                <w:sz w:val="16"/>
                <w:szCs w:val="16"/>
              </w:rPr>
            </w:pPr>
            <w:r>
              <w:rPr>
                <w:rFonts w:ascii="Verdana" w:hAnsi="Verdana" w:cs="Arial"/>
                <w:color w:val="333399"/>
                <w:sz w:val="16"/>
                <w:szCs w:val="16"/>
              </w:rPr>
              <w:lastRenderedPageBreak/>
              <w:t>Technologies/Tools used</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AC0C4D" w:rsidRDefault="00CD1B0E" w:rsidP="00647E31">
            <w:pPr>
              <w:pStyle w:val="nexttext"/>
              <w:snapToGrid w:val="0"/>
              <w:rPr>
                <w:rFonts w:cs="Arial"/>
                <w:color w:val="444444"/>
                <w:sz w:val="32"/>
                <w:szCs w:val="32"/>
              </w:rPr>
            </w:pPr>
            <w:r w:rsidRPr="00964330">
              <w:rPr>
                <w:rFonts w:ascii="Verdana" w:hAnsi="Verdana" w:cs="Arial"/>
                <w:sz w:val="16"/>
                <w:szCs w:val="16"/>
              </w:rPr>
              <w:t xml:space="preserve">Java, </w:t>
            </w:r>
            <w:r>
              <w:rPr>
                <w:rFonts w:ascii="Verdana" w:hAnsi="Verdana" w:cs="Arial"/>
                <w:sz w:val="16"/>
                <w:szCs w:val="16"/>
              </w:rPr>
              <w:t>Webservices, Spring, Spring Batch ,Hibernate Framework , RTC , WebSphere Application server 7 and SOAP UI</w:t>
            </w:r>
          </w:p>
        </w:tc>
      </w:tr>
    </w:tbl>
    <w:p w:rsidR="00EF7A30" w:rsidRDefault="00EF7A30" w:rsidP="00EF7A30"/>
    <w:tbl>
      <w:tblPr>
        <w:tblW w:w="9270" w:type="dxa"/>
        <w:jc w:val="center"/>
        <w:tblLayout w:type="fixed"/>
        <w:tblLook w:val="0000"/>
      </w:tblPr>
      <w:tblGrid>
        <w:gridCol w:w="1980"/>
        <w:gridCol w:w="7290"/>
      </w:tblGrid>
      <w:tr w:rsidR="00CD1B0E" w:rsidRPr="009C0B93" w:rsidTr="00647E31">
        <w:trPr>
          <w:trHeight w:val="278"/>
          <w:jc w:val="center"/>
        </w:trPr>
        <w:tc>
          <w:tcPr>
            <w:tcW w:w="1980" w:type="dxa"/>
            <w:tcBorders>
              <w:top w:val="single" w:sz="4" w:space="0" w:color="000000"/>
              <w:left w:val="single" w:sz="4" w:space="0" w:color="000000"/>
              <w:bottom w:val="single" w:sz="4" w:space="0" w:color="000000"/>
            </w:tcBorders>
            <w:shd w:val="clear" w:color="auto" w:fill="auto"/>
          </w:tcPr>
          <w:p w:rsidR="00CD1B0E" w:rsidRPr="009C0B93" w:rsidRDefault="00CD1B0E" w:rsidP="00647E31">
            <w:pPr>
              <w:pStyle w:val="Header"/>
              <w:tabs>
                <w:tab w:val="left" w:pos="720"/>
              </w:tabs>
              <w:snapToGrid w:val="0"/>
              <w:rPr>
                <w:color w:val="333399"/>
              </w:rPr>
            </w:pPr>
            <w:r w:rsidRPr="009C0B93">
              <w:rPr>
                <w:color w:val="333399"/>
              </w:rPr>
              <w:t>Client</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9C0B93" w:rsidRDefault="00CD1B0E" w:rsidP="00647E31">
            <w:pPr>
              <w:pStyle w:val="Header"/>
              <w:tabs>
                <w:tab w:val="left" w:pos="720"/>
              </w:tabs>
              <w:snapToGrid w:val="0"/>
              <w:jc w:val="both"/>
              <w:rPr>
                <w:b/>
              </w:rPr>
            </w:pPr>
            <w:r w:rsidRPr="009C0B93">
              <w:rPr>
                <w:b/>
                <w:bCs/>
              </w:rPr>
              <w:t>Citi Group, USA.</w:t>
            </w:r>
          </w:p>
        </w:tc>
      </w:tr>
      <w:tr w:rsidR="00CD1B0E"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CD1B0E" w:rsidRPr="009C0B93" w:rsidRDefault="00CD1B0E" w:rsidP="00647E31">
            <w:pPr>
              <w:pStyle w:val="Header"/>
              <w:tabs>
                <w:tab w:val="left" w:pos="720"/>
              </w:tabs>
              <w:snapToGrid w:val="0"/>
              <w:rPr>
                <w:color w:val="333399"/>
              </w:rPr>
            </w:pPr>
            <w:r w:rsidRPr="009C0B93">
              <w:rPr>
                <w:color w:val="333399"/>
              </w:rPr>
              <w:t>Project Name</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9C0B93" w:rsidRDefault="00CD1B0E" w:rsidP="00647E31">
            <w:pPr>
              <w:pStyle w:val="Header"/>
              <w:tabs>
                <w:tab w:val="left" w:pos="720"/>
              </w:tabs>
              <w:snapToGrid w:val="0"/>
              <w:jc w:val="both"/>
              <w:rPr>
                <w:b/>
              </w:rPr>
            </w:pPr>
            <w:r>
              <w:rPr>
                <w:b/>
              </w:rPr>
              <w:t>Commerce Server Productization &amp; Samsung Pay/Android Pay</w:t>
            </w:r>
          </w:p>
        </w:tc>
      </w:tr>
      <w:tr w:rsidR="00CD1B0E"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CD1B0E" w:rsidRPr="009C0B93" w:rsidRDefault="00CD1B0E" w:rsidP="00647E31">
            <w:pPr>
              <w:pStyle w:val="Header"/>
              <w:tabs>
                <w:tab w:val="left" w:pos="720"/>
              </w:tabs>
              <w:snapToGrid w:val="0"/>
              <w:rPr>
                <w:color w:val="333399"/>
              </w:rPr>
            </w:pPr>
            <w:r w:rsidRPr="009C0B93">
              <w:rPr>
                <w:color w:val="333399"/>
              </w:rPr>
              <w:t>Project Description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884300" w:rsidRDefault="00CD1B0E" w:rsidP="00647E31">
            <w:pPr>
              <w:pStyle w:val="Div"/>
              <w:rPr>
                <w:rFonts w:ascii="Calibri" w:eastAsia="Calibri" w:hAnsi="Calibri" w:cs="Calibri"/>
                <w:color w:val="auto"/>
                <w:sz w:val="20"/>
                <w:szCs w:val="20"/>
                <w:shd w:val="clear" w:color="auto" w:fill="auto"/>
                <w:lang w:val="en-US" w:eastAsia="en-US"/>
              </w:rPr>
            </w:pPr>
            <w:r w:rsidRPr="00884300">
              <w:rPr>
                <w:rFonts w:ascii="Calibri" w:eastAsia="Calibri" w:hAnsi="Calibri" w:cs="Calibri"/>
                <w:color w:val="auto"/>
                <w:sz w:val="20"/>
                <w:szCs w:val="20"/>
                <w:shd w:val="clear" w:color="auto" w:fill="auto"/>
                <w:lang w:val="en-US" w:eastAsia="en-US"/>
              </w:rPr>
              <w:t>Externalizing wallet capabilities by exposing the API’s to other projects. Developing re-usable components which are used across different projects. Productizing the commerce server code as a platform to make it available for all projects in CITI.</w:t>
            </w:r>
          </w:p>
          <w:p w:rsidR="00CD1B0E" w:rsidRPr="00884300" w:rsidRDefault="00CD1B0E" w:rsidP="00647E31">
            <w:pPr>
              <w:pStyle w:val="Div"/>
              <w:rPr>
                <w:rFonts w:ascii="Calibri" w:eastAsia="Calibri" w:hAnsi="Calibri" w:cs="Calibri"/>
                <w:color w:val="auto"/>
                <w:sz w:val="20"/>
                <w:szCs w:val="20"/>
                <w:shd w:val="clear" w:color="auto" w:fill="auto"/>
                <w:lang w:val="en-US" w:eastAsia="en-US"/>
              </w:rPr>
            </w:pPr>
            <w:r w:rsidRPr="00884300">
              <w:rPr>
                <w:rFonts w:ascii="Calibri" w:eastAsia="Calibri" w:hAnsi="Calibri" w:cs="Calibri"/>
                <w:color w:val="auto"/>
                <w:sz w:val="20"/>
                <w:szCs w:val="20"/>
                <w:shd w:val="clear" w:color="auto" w:fill="auto"/>
                <w:lang w:val="en-US" w:eastAsia="en-US"/>
              </w:rPr>
              <w:br/>
              <w:t xml:space="preserve">Worked on: Commerce Server Product </w:t>
            </w:r>
          </w:p>
          <w:p w:rsidR="00CD1B0E" w:rsidRPr="00884300" w:rsidRDefault="00CD1B0E" w:rsidP="00647E31">
            <w:pPr>
              <w:pStyle w:val="Div"/>
              <w:rPr>
                <w:rFonts w:ascii="Calibri" w:eastAsia="Calibri" w:hAnsi="Calibri" w:cs="Calibri"/>
                <w:color w:val="auto"/>
                <w:sz w:val="20"/>
                <w:szCs w:val="20"/>
                <w:shd w:val="clear" w:color="auto" w:fill="auto"/>
                <w:lang w:val="en-US" w:eastAsia="en-US"/>
              </w:rPr>
            </w:pPr>
            <w:r w:rsidRPr="00884300">
              <w:rPr>
                <w:rFonts w:ascii="Calibri" w:eastAsia="Calibri" w:hAnsi="Calibri" w:cs="Calibri"/>
                <w:color w:val="auto"/>
                <w:sz w:val="20"/>
                <w:szCs w:val="20"/>
                <w:shd w:val="clear" w:color="auto" w:fill="auto"/>
                <w:lang w:val="en-US" w:eastAsia="en-US"/>
              </w:rPr>
              <w:t>Commerce Server is responsible for maintaining Wallet data. Commerce Server API is exposed in restful fashion (web services) and technologies used are Hibernate.</w:t>
            </w:r>
            <w:r w:rsidRPr="00884300">
              <w:rPr>
                <w:rFonts w:ascii="Calibri" w:eastAsia="Calibri" w:hAnsi="Calibri" w:cs="Calibri"/>
                <w:color w:val="auto"/>
                <w:sz w:val="20"/>
                <w:szCs w:val="20"/>
                <w:shd w:val="clear" w:color="auto" w:fill="auto"/>
                <w:lang w:val="en-US" w:eastAsia="en-US"/>
              </w:rPr>
              <w:br/>
              <w:t>Commerce Server accepts requests in JSON format only.</w:t>
            </w:r>
          </w:p>
          <w:p w:rsidR="00CD1B0E" w:rsidRPr="00E20717" w:rsidRDefault="00CD1B0E" w:rsidP="00C6271D">
            <w:pPr>
              <w:pStyle w:val="Div"/>
              <w:rPr>
                <w:rFonts w:ascii="Calibri" w:eastAsia="Times New Roman" w:hAnsi="Calibri" w:cs="Times New Roman"/>
                <w:color w:val="auto"/>
                <w:sz w:val="20"/>
                <w:szCs w:val="20"/>
                <w:shd w:val="clear" w:color="auto" w:fill="auto"/>
                <w:lang w:val="en-US" w:eastAsia="ar-SA"/>
              </w:rPr>
            </w:pPr>
            <w:r w:rsidRPr="00884300">
              <w:rPr>
                <w:rFonts w:ascii="Calibri" w:eastAsia="Calibri" w:hAnsi="Calibri" w:cs="Calibri"/>
                <w:color w:val="auto"/>
                <w:sz w:val="20"/>
                <w:szCs w:val="20"/>
                <w:shd w:val="clear" w:color="auto" w:fill="auto"/>
                <w:lang w:val="en-US" w:eastAsia="en-US"/>
              </w:rPr>
              <w:t>Other Systems will invoke CS APIs</w:t>
            </w:r>
            <w:r w:rsidRPr="00884300">
              <w:rPr>
                <w:rFonts w:ascii="Calibri" w:eastAsia="Calibri" w:hAnsi="Calibri" w:cs="Calibri"/>
                <w:color w:val="auto"/>
                <w:sz w:val="20"/>
                <w:szCs w:val="20"/>
                <w:shd w:val="clear" w:color="auto" w:fill="auto"/>
                <w:lang w:val="en-US" w:eastAsia="en-US"/>
              </w:rPr>
              <w:br/>
              <w:t>Commerce Server Batch Application schedules and triggers the batch job as per the requirements.</w:t>
            </w:r>
            <w:r w:rsidRPr="00E20717">
              <w:rPr>
                <w:rFonts w:ascii="Calibri" w:hAnsi="Calibri"/>
                <w:sz w:val="20"/>
              </w:rPr>
              <w:br/>
            </w:r>
          </w:p>
        </w:tc>
      </w:tr>
      <w:tr w:rsidR="00CD1B0E"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CD1B0E" w:rsidRPr="009C0B93" w:rsidRDefault="00CD1B0E" w:rsidP="00647E31">
            <w:pPr>
              <w:pStyle w:val="Header"/>
              <w:tabs>
                <w:tab w:val="left" w:pos="720"/>
              </w:tabs>
              <w:snapToGrid w:val="0"/>
              <w:rPr>
                <w:color w:val="333399"/>
              </w:rPr>
            </w:pPr>
            <w:r w:rsidRPr="009C0B93">
              <w:rPr>
                <w:color w:val="333399"/>
              </w:rPr>
              <w:t>Project Duration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9C0B93" w:rsidRDefault="00CD1B0E" w:rsidP="00647E31">
            <w:pPr>
              <w:suppressAutoHyphens/>
              <w:autoSpaceDE w:val="0"/>
              <w:spacing w:before="120"/>
              <w:jc w:val="both"/>
              <w:rPr>
                <w:rFonts w:ascii="Times New Roman" w:hAnsi="Times New Roman"/>
                <w:sz w:val="20"/>
                <w:szCs w:val="20"/>
              </w:rPr>
            </w:pPr>
            <w:r>
              <w:rPr>
                <w:rFonts w:ascii="Times New Roman" w:hAnsi="Times New Roman"/>
                <w:sz w:val="20"/>
                <w:szCs w:val="20"/>
                <w:lang w:eastAsia="ar-SA"/>
              </w:rPr>
              <w:t>Nov</w:t>
            </w:r>
            <w:r w:rsidRPr="009C0B93">
              <w:rPr>
                <w:rFonts w:ascii="Times New Roman" w:hAnsi="Times New Roman"/>
                <w:sz w:val="20"/>
                <w:szCs w:val="20"/>
                <w:lang w:eastAsia="ar-SA"/>
              </w:rPr>
              <w:t xml:space="preserve"> 20</w:t>
            </w:r>
            <w:r>
              <w:rPr>
                <w:rFonts w:ascii="Times New Roman" w:hAnsi="Times New Roman"/>
                <w:sz w:val="20"/>
                <w:szCs w:val="20"/>
                <w:lang w:eastAsia="ar-SA"/>
              </w:rPr>
              <w:t>14</w:t>
            </w:r>
            <w:r w:rsidRPr="009C0B93">
              <w:rPr>
                <w:rFonts w:ascii="Times New Roman" w:hAnsi="Times New Roman"/>
                <w:sz w:val="20"/>
                <w:szCs w:val="20"/>
                <w:lang w:eastAsia="ar-SA"/>
              </w:rPr>
              <w:t xml:space="preserve"> to </w:t>
            </w:r>
            <w:r>
              <w:rPr>
                <w:rFonts w:ascii="Times New Roman" w:hAnsi="Times New Roman"/>
                <w:sz w:val="20"/>
                <w:szCs w:val="20"/>
                <w:lang w:eastAsia="ar-SA"/>
              </w:rPr>
              <w:t>Sep 2015</w:t>
            </w:r>
          </w:p>
        </w:tc>
      </w:tr>
      <w:tr w:rsidR="00CD1B0E" w:rsidRPr="009C0B93" w:rsidTr="008A1FEC">
        <w:trPr>
          <w:trHeight w:val="180"/>
          <w:jc w:val="center"/>
        </w:trPr>
        <w:tc>
          <w:tcPr>
            <w:tcW w:w="1980" w:type="dxa"/>
            <w:tcBorders>
              <w:top w:val="single" w:sz="4" w:space="0" w:color="000000"/>
              <w:left w:val="single" w:sz="4" w:space="0" w:color="000000"/>
              <w:bottom w:val="single" w:sz="4" w:space="0" w:color="000000"/>
            </w:tcBorders>
            <w:shd w:val="clear" w:color="auto" w:fill="auto"/>
          </w:tcPr>
          <w:p w:rsidR="00CD1B0E" w:rsidRPr="009C0B93" w:rsidRDefault="00CD1B0E" w:rsidP="00647E31">
            <w:pPr>
              <w:pStyle w:val="Header"/>
              <w:tabs>
                <w:tab w:val="left" w:pos="720"/>
              </w:tabs>
              <w:snapToGrid w:val="0"/>
              <w:rPr>
                <w:color w:val="333399"/>
              </w:rPr>
            </w:pPr>
            <w:r w:rsidRPr="009C0B93">
              <w:rPr>
                <w:color w:val="333399"/>
              </w:rPr>
              <w:t>Responsibilities</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647E31" w:rsidRDefault="00CD1B0E"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Design and Code Development.</w:t>
            </w:r>
          </w:p>
          <w:p w:rsidR="00CD1B0E" w:rsidRPr="00647E31" w:rsidRDefault="00CD1B0E"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Coordination with onsite team.</w:t>
            </w:r>
          </w:p>
          <w:p w:rsidR="00CD1B0E" w:rsidRPr="00647E31" w:rsidRDefault="00CD1B0E"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Attended Design calls &amp; Prepared Design Documents</w:t>
            </w:r>
          </w:p>
          <w:p w:rsidR="00CD1B0E" w:rsidRPr="00647E31" w:rsidRDefault="00CD1B0E"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Extensively involved in implementing the new requirements and bug fixing.</w:t>
            </w:r>
          </w:p>
          <w:p w:rsidR="00CD1B0E" w:rsidRPr="00647E31" w:rsidRDefault="00CD1B0E"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Updated design documents accordingly.</w:t>
            </w:r>
          </w:p>
          <w:p w:rsidR="00CD1B0E" w:rsidRPr="00647E31" w:rsidRDefault="00CD1B0E"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Worked in Agile Methodology.</w:t>
            </w:r>
          </w:p>
          <w:p w:rsidR="00CD1B0E" w:rsidRPr="00647E31" w:rsidRDefault="00CD1B0E"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Coordinated with the client on bug discussions.</w:t>
            </w:r>
          </w:p>
          <w:p w:rsidR="00CD1B0E" w:rsidRPr="00647E31" w:rsidRDefault="00CD1B0E" w:rsidP="003F2242">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Build preparation.</w:t>
            </w:r>
          </w:p>
        </w:tc>
      </w:tr>
      <w:tr w:rsidR="00CD1B0E" w:rsidRPr="00CB14D0" w:rsidTr="008A1FEC">
        <w:trPr>
          <w:trHeight w:val="87"/>
          <w:jc w:val="center"/>
        </w:trPr>
        <w:tc>
          <w:tcPr>
            <w:tcW w:w="1980" w:type="dxa"/>
            <w:tcBorders>
              <w:top w:val="single" w:sz="4" w:space="0" w:color="000000"/>
              <w:left w:val="single" w:sz="4" w:space="0" w:color="000000"/>
              <w:bottom w:val="single" w:sz="4" w:space="0" w:color="auto"/>
            </w:tcBorders>
            <w:shd w:val="clear" w:color="auto" w:fill="auto"/>
          </w:tcPr>
          <w:p w:rsidR="00CD1B0E" w:rsidRPr="00CB14D0" w:rsidRDefault="00CD1B0E" w:rsidP="00647E31">
            <w:pPr>
              <w:pStyle w:val="Header"/>
              <w:tabs>
                <w:tab w:val="left" w:pos="720"/>
              </w:tabs>
              <w:snapToGrid w:val="0"/>
              <w:rPr>
                <w:rFonts w:ascii="Verdana" w:hAnsi="Verdana" w:cs="Arial"/>
                <w:color w:val="333399"/>
                <w:sz w:val="16"/>
                <w:szCs w:val="16"/>
              </w:rPr>
            </w:pPr>
            <w:r>
              <w:rPr>
                <w:rFonts w:ascii="Verdana" w:hAnsi="Verdana" w:cs="Arial"/>
                <w:color w:val="333399"/>
                <w:sz w:val="16"/>
                <w:szCs w:val="16"/>
              </w:rPr>
              <w:t>Technologies/Tools used</w:t>
            </w:r>
          </w:p>
        </w:tc>
        <w:tc>
          <w:tcPr>
            <w:tcW w:w="7290" w:type="dxa"/>
            <w:tcBorders>
              <w:top w:val="single" w:sz="4" w:space="0" w:color="000000"/>
              <w:left w:val="single" w:sz="4" w:space="0" w:color="000000"/>
              <w:bottom w:val="single" w:sz="4" w:space="0" w:color="auto"/>
              <w:right w:val="single" w:sz="4" w:space="0" w:color="000000"/>
            </w:tcBorders>
            <w:shd w:val="clear" w:color="auto" w:fill="auto"/>
          </w:tcPr>
          <w:p w:rsidR="00CD1B0E" w:rsidRPr="00AC0C4D" w:rsidRDefault="00CD1B0E" w:rsidP="00647E31">
            <w:pPr>
              <w:pStyle w:val="nexttext"/>
              <w:snapToGrid w:val="0"/>
              <w:rPr>
                <w:rFonts w:cs="Arial"/>
                <w:color w:val="444444"/>
                <w:sz w:val="32"/>
                <w:szCs w:val="32"/>
              </w:rPr>
            </w:pPr>
            <w:r w:rsidRPr="00964330">
              <w:rPr>
                <w:rFonts w:ascii="Verdana" w:hAnsi="Verdana" w:cs="Arial"/>
                <w:sz w:val="16"/>
                <w:szCs w:val="16"/>
              </w:rPr>
              <w:t xml:space="preserve">Java, </w:t>
            </w:r>
            <w:r>
              <w:rPr>
                <w:rFonts w:ascii="Verdana" w:hAnsi="Verdana" w:cs="Arial"/>
                <w:sz w:val="16"/>
                <w:szCs w:val="16"/>
              </w:rPr>
              <w:t>Webservices, Spring, Spring Batch ,Hibernate Framework , RTC , WebSphere Application server 7 and SOAP UI</w:t>
            </w:r>
          </w:p>
        </w:tc>
      </w:tr>
      <w:tr w:rsidR="002709A4" w:rsidRPr="009C0B93" w:rsidTr="008A1FEC">
        <w:trPr>
          <w:trHeight w:val="87"/>
          <w:jc w:val="center"/>
        </w:trPr>
        <w:tc>
          <w:tcPr>
            <w:tcW w:w="9270" w:type="dxa"/>
            <w:gridSpan w:val="2"/>
            <w:tcBorders>
              <w:top w:val="single" w:sz="4" w:space="0" w:color="auto"/>
            </w:tcBorders>
            <w:shd w:val="clear" w:color="auto" w:fill="auto"/>
          </w:tcPr>
          <w:p w:rsidR="002709A4" w:rsidRDefault="002709A4" w:rsidP="00CD1B0E">
            <w:pPr>
              <w:pStyle w:val="nexttext"/>
              <w:rPr>
                <w:rFonts w:ascii="Verdana" w:hAnsi="Verdana" w:cs="Arial"/>
                <w:sz w:val="16"/>
                <w:szCs w:val="16"/>
              </w:rPr>
            </w:pPr>
          </w:p>
          <w:p w:rsidR="002709A4" w:rsidRPr="00CD1B0E" w:rsidRDefault="002709A4" w:rsidP="00CD1B0E">
            <w:pPr>
              <w:pStyle w:val="nexttext"/>
              <w:rPr>
                <w:rFonts w:ascii="Verdana" w:hAnsi="Verdana" w:cs="Arial"/>
                <w:sz w:val="16"/>
                <w:szCs w:val="16"/>
              </w:rPr>
            </w:pPr>
          </w:p>
        </w:tc>
      </w:tr>
      <w:tr w:rsidR="00CD1B0E" w:rsidRPr="009C0B93" w:rsidTr="008A1FEC">
        <w:trPr>
          <w:trHeight w:val="87"/>
          <w:jc w:val="center"/>
        </w:trPr>
        <w:tc>
          <w:tcPr>
            <w:tcW w:w="1980" w:type="dxa"/>
            <w:tcBorders>
              <w:top w:val="single" w:sz="4" w:space="0" w:color="auto"/>
              <w:left w:val="single" w:sz="4" w:space="0" w:color="000000"/>
              <w:bottom w:val="single" w:sz="4" w:space="0" w:color="000000"/>
            </w:tcBorders>
            <w:shd w:val="clear" w:color="auto" w:fill="auto"/>
          </w:tcPr>
          <w:p w:rsidR="00CD1B0E" w:rsidRPr="00CD1B0E" w:rsidRDefault="00CD1B0E" w:rsidP="00647E31">
            <w:pPr>
              <w:pStyle w:val="Header"/>
              <w:tabs>
                <w:tab w:val="left" w:pos="720"/>
              </w:tabs>
              <w:snapToGrid w:val="0"/>
              <w:rPr>
                <w:rFonts w:ascii="Verdana" w:hAnsi="Verdana" w:cs="Arial"/>
                <w:color w:val="333399"/>
                <w:sz w:val="16"/>
                <w:szCs w:val="16"/>
              </w:rPr>
            </w:pPr>
            <w:r w:rsidRPr="00CD1B0E">
              <w:rPr>
                <w:rFonts w:ascii="Verdana" w:hAnsi="Verdana" w:cs="Arial"/>
                <w:color w:val="333399"/>
                <w:sz w:val="16"/>
                <w:szCs w:val="16"/>
              </w:rPr>
              <w:t>Client</w:t>
            </w:r>
          </w:p>
        </w:tc>
        <w:tc>
          <w:tcPr>
            <w:tcW w:w="7290" w:type="dxa"/>
            <w:tcBorders>
              <w:top w:val="single" w:sz="4" w:space="0" w:color="auto"/>
              <w:left w:val="single" w:sz="4" w:space="0" w:color="000000"/>
              <w:bottom w:val="single" w:sz="4" w:space="0" w:color="000000"/>
              <w:right w:val="single" w:sz="4" w:space="0" w:color="000000"/>
            </w:tcBorders>
            <w:shd w:val="clear" w:color="auto" w:fill="auto"/>
          </w:tcPr>
          <w:p w:rsidR="00CD1B0E" w:rsidRPr="00CD1B0E" w:rsidRDefault="00CD1B0E" w:rsidP="00CD1B0E">
            <w:pPr>
              <w:pStyle w:val="nexttext"/>
              <w:rPr>
                <w:rFonts w:ascii="Verdana" w:hAnsi="Verdana" w:cs="Arial"/>
                <w:sz w:val="16"/>
                <w:szCs w:val="16"/>
              </w:rPr>
            </w:pPr>
            <w:r w:rsidRPr="002709A4">
              <w:rPr>
                <w:rFonts w:ascii="Calibri" w:eastAsia="Calibri" w:hAnsi="Calibri"/>
                <w:b/>
                <w:bCs/>
                <w:sz w:val="22"/>
                <w:szCs w:val="22"/>
                <w:lang w:eastAsia="en-US"/>
              </w:rPr>
              <w:t>Citi Group, USA.</w:t>
            </w:r>
          </w:p>
        </w:tc>
      </w:tr>
      <w:tr w:rsidR="00CD1B0E" w:rsidRPr="009C0B93" w:rsidTr="00CD1B0E">
        <w:trPr>
          <w:trHeight w:val="87"/>
          <w:jc w:val="center"/>
        </w:trPr>
        <w:tc>
          <w:tcPr>
            <w:tcW w:w="1980" w:type="dxa"/>
            <w:tcBorders>
              <w:top w:val="single" w:sz="4" w:space="0" w:color="000000"/>
              <w:left w:val="single" w:sz="4" w:space="0" w:color="000000"/>
              <w:bottom w:val="single" w:sz="4" w:space="0" w:color="000000"/>
            </w:tcBorders>
            <w:shd w:val="clear" w:color="auto" w:fill="auto"/>
          </w:tcPr>
          <w:p w:rsidR="00CD1B0E" w:rsidRPr="00CD1B0E" w:rsidRDefault="00CD1B0E" w:rsidP="00647E31">
            <w:pPr>
              <w:pStyle w:val="Header"/>
              <w:tabs>
                <w:tab w:val="left" w:pos="720"/>
              </w:tabs>
              <w:snapToGrid w:val="0"/>
              <w:rPr>
                <w:rFonts w:ascii="Verdana" w:hAnsi="Verdana" w:cs="Arial"/>
                <w:color w:val="333399"/>
                <w:sz w:val="16"/>
                <w:szCs w:val="16"/>
              </w:rPr>
            </w:pPr>
            <w:r w:rsidRPr="00CD1B0E">
              <w:rPr>
                <w:rFonts w:ascii="Verdana" w:hAnsi="Verdana" w:cs="Arial"/>
                <w:color w:val="333399"/>
                <w:sz w:val="16"/>
                <w:szCs w:val="16"/>
              </w:rPr>
              <w:t>Project Name</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CD1B0E" w:rsidRDefault="00CD1B0E" w:rsidP="00CD1B0E">
            <w:pPr>
              <w:pStyle w:val="nexttext"/>
              <w:rPr>
                <w:rFonts w:ascii="Verdana" w:hAnsi="Verdana" w:cs="Arial"/>
                <w:sz w:val="16"/>
                <w:szCs w:val="16"/>
              </w:rPr>
            </w:pPr>
            <w:r w:rsidRPr="002709A4">
              <w:rPr>
                <w:rFonts w:ascii="Calibri" w:eastAsia="Calibri" w:hAnsi="Calibri"/>
                <w:b/>
                <w:sz w:val="22"/>
                <w:szCs w:val="22"/>
                <w:lang w:eastAsia="en-US"/>
              </w:rPr>
              <w:t>Apple Pay</w:t>
            </w:r>
          </w:p>
        </w:tc>
      </w:tr>
      <w:tr w:rsidR="00CD1B0E" w:rsidRPr="009C0B93" w:rsidTr="00CD1B0E">
        <w:trPr>
          <w:trHeight w:val="87"/>
          <w:jc w:val="center"/>
        </w:trPr>
        <w:tc>
          <w:tcPr>
            <w:tcW w:w="1980" w:type="dxa"/>
            <w:tcBorders>
              <w:top w:val="single" w:sz="4" w:space="0" w:color="000000"/>
              <w:left w:val="single" w:sz="4" w:space="0" w:color="000000"/>
              <w:bottom w:val="single" w:sz="4" w:space="0" w:color="000000"/>
            </w:tcBorders>
            <w:shd w:val="clear" w:color="auto" w:fill="auto"/>
          </w:tcPr>
          <w:p w:rsidR="00CD1B0E" w:rsidRPr="00CD1B0E" w:rsidRDefault="00CD1B0E" w:rsidP="00647E31">
            <w:pPr>
              <w:pStyle w:val="Header"/>
              <w:tabs>
                <w:tab w:val="left" w:pos="720"/>
              </w:tabs>
              <w:snapToGrid w:val="0"/>
              <w:rPr>
                <w:rFonts w:ascii="Verdana" w:hAnsi="Verdana" w:cs="Arial"/>
                <w:color w:val="333399"/>
                <w:sz w:val="16"/>
                <w:szCs w:val="16"/>
              </w:rPr>
            </w:pPr>
            <w:r w:rsidRPr="00CD1B0E">
              <w:rPr>
                <w:rFonts w:ascii="Verdana" w:hAnsi="Verdana" w:cs="Arial"/>
                <w:color w:val="333399"/>
                <w:sz w:val="16"/>
                <w:szCs w:val="16"/>
              </w:rPr>
              <w:t>Project Description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E20717" w:rsidRDefault="00CD1B0E" w:rsidP="00CD1B0E">
            <w:pPr>
              <w:pStyle w:val="nexttext"/>
              <w:snapToGrid w:val="0"/>
              <w:rPr>
                <w:rFonts w:ascii="Calibri" w:hAnsi="Calibri"/>
              </w:rPr>
            </w:pPr>
            <w:r w:rsidRPr="00E20717">
              <w:rPr>
                <w:rFonts w:ascii="Calibri" w:hAnsi="Calibri"/>
              </w:rPr>
              <w:t>Apple tied up with few major banks (American Express, Bank Of America, Capital One, Chase, CITI, Wells Fargo) and came up with Apple Pay. Apple Pay makes payments easy, secure, and private way.</w:t>
            </w:r>
            <w:r w:rsidR="00884300">
              <w:rPr>
                <w:rFonts w:ascii="Calibri" w:hAnsi="Calibri"/>
              </w:rPr>
              <w:t xml:space="preserve"> </w:t>
            </w:r>
            <w:r w:rsidRPr="00E20717">
              <w:rPr>
                <w:rFonts w:ascii="Calibri" w:hAnsi="Calibri"/>
              </w:rPr>
              <w:t>Apple Pay also collaborated with most of the major credit and debit cards - VISA, MASTERCARD, AMERICAN EXPRESS.</w:t>
            </w:r>
            <w:r w:rsidRPr="00E20717">
              <w:rPr>
                <w:rFonts w:ascii="Calibri" w:hAnsi="Calibri"/>
              </w:rPr>
              <w:br/>
              <w:t>Hence, above 3 types of cards bearing account in above banks are accepted and can be added in apple pay.</w:t>
            </w:r>
          </w:p>
          <w:p w:rsidR="00CD1B0E" w:rsidRPr="00E20717" w:rsidRDefault="00CD1B0E" w:rsidP="00CD1B0E">
            <w:pPr>
              <w:pStyle w:val="nexttext"/>
              <w:snapToGrid w:val="0"/>
              <w:rPr>
                <w:rFonts w:ascii="Calibri" w:hAnsi="Calibri"/>
              </w:rPr>
            </w:pPr>
            <w:r w:rsidRPr="00E20717">
              <w:rPr>
                <w:rFonts w:ascii="Calibri" w:hAnsi="Calibri"/>
              </w:rPr>
              <w:br/>
              <w:t xml:space="preserve">Worked on: Commerce Server Product </w:t>
            </w:r>
          </w:p>
          <w:p w:rsidR="00CD1B0E" w:rsidRPr="00E20717" w:rsidRDefault="00CD1B0E" w:rsidP="00CD1B0E">
            <w:pPr>
              <w:pStyle w:val="nexttext"/>
              <w:snapToGrid w:val="0"/>
              <w:rPr>
                <w:rFonts w:ascii="Calibri" w:hAnsi="Calibri"/>
              </w:rPr>
            </w:pPr>
            <w:r w:rsidRPr="00E20717">
              <w:rPr>
                <w:rFonts w:ascii="Calibri" w:hAnsi="Calibri"/>
              </w:rPr>
              <w:t>Commerce Server is responsible for maintaining Wallet data. Commerce Server API is exposed in restful fashion (web services) and technologies used are Hibernate.</w:t>
            </w:r>
            <w:r w:rsidRPr="00E20717">
              <w:rPr>
                <w:rFonts w:ascii="Calibri" w:hAnsi="Calibri"/>
              </w:rPr>
              <w:br/>
              <w:t>Commerce Server accepts requests in JSON format only.</w:t>
            </w:r>
          </w:p>
          <w:p w:rsidR="00CD1B0E" w:rsidRPr="00CD1B0E" w:rsidRDefault="00CD1B0E" w:rsidP="00CD1B0E">
            <w:pPr>
              <w:pStyle w:val="nexttext"/>
              <w:snapToGrid w:val="0"/>
              <w:rPr>
                <w:rFonts w:ascii="Verdana" w:hAnsi="Verdana" w:cs="Arial"/>
                <w:sz w:val="16"/>
                <w:szCs w:val="16"/>
              </w:rPr>
            </w:pPr>
            <w:r w:rsidRPr="00E20717">
              <w:rPr>
                <w:rFonts w:ascii="Calibri" w:hAnsi="Calibri"/>
              </w:rPr>
              <w:t>Other Systems will invoke CS APIs</w:t>
            </w:r>
            <w:r w:rsidRPr="00E20717">
              <w:rPr>
                <w:rFonts w:ascii="Calibri" w:hAnsi="Calibri"/>
              </w:rPr>
              <w:br/>
            </w:r>
            <w:r w:rsidRPr="00E20717">
              <w:rPr>
                <w:rFonts w:ascii="Calibri" w:hAnsi="Calibri"/>
              </w:rPr>
              <w:br/>
              <w:t>Commerce Server Batch Application schedules and triggers the batch job as per the requirements.</w:t>
            </w:r>
            <w:r w:rsidRPr="00E20717">
              <w:rPr>
                <w:rFonts w:ascii="Calibri" w:hAnsi="Calibri"/>
              </w:rPr>
              <w:br/>
            </w:r>
          </w:p>
        </w:tc>
      </w:tr>
      <w:tr w:rsidR="00CD1B0E" w:rsidRPr="009C0B93" w:rsidTr="00CD1B0E">
        <w:trPr>
          <w:trHeight w:val="87"/>
          <w:jc w:val="center"/>
        </w:trPr>
        <w:tc>
          <w:tcPr>
            <w:tcW w:w="1980" w:type="dxa"/>
            <w:tcBorders>
              <w:top w:val="single" w:sz="4" w:space="0" w:color="000000"/>
              <w:left w:val="single" w:sz="4" w:space="0" w:color="000000"/>
              <w:bottom w:val="single" w:sz="4" w:space="0" w:color="000000"/>
            </w:tcBorders>
            <w:shd w:val="clear" w:color="auto" w:fill="auto"/>
          </w:tcPr>
          <w:p w:rsidR="00CD1B0E" w:rsidRPr="00CD1B0E" w:rsidRDefault="00CD1B0E" w:rsidP="00647E31">
            <w:pPr>
              <w:pStyle w:val="Header"/>
              <w:tabs>
                <w:tab w:val="left" w:pos="720"/>
              </w:tabs>
              <w:snapToGrid w:val="0"/>
              <w:rPr>
                <w:rFonts w:ascii="Verdana" w:hAnsi="Verdana" w:cs="Arial"/>
                <w:color w:val="333399"/>
                <w:sz w:val="16"/>
                <w:szCs w:val="16"/>
              </w:rPr>
            </w:pPr>
            <w:r w:rsidRPr="00CD1B0E">
              <w:rPr>
                <w:rFonts w:ascii="Verdana" w:hAnsi="Verdana" w:cs="Arial"/>
                <w:color w:val="333399"/>
                <w:sz w:val="16"/>
                <w:szCs w:val="16"/>
              </w:rPr>
              <w:t>Project Duration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CD1B0E" w:rsidRDefault="00CD1B0E" w:rsidP="00CD1B0E">
            <w:pPr>
              <w:pStyle w:val="nexttext"/>
              <w:snapToGrid w:val="0"/>
              <w:rPr>
                <w:rFonts w:ascii="Verdana" w:hAnsi="Verdana" w:cs="Arial"/>
                <w:sz w:val="16"/>
                <w:szCs w:val="16"/>
              </w:rPr>
            </w:pPr>
            <w:r w:rsidRPr="00CD1B0E">
              <w:rPr>
                <w:rFonts w:ascii="Verdana" w:hAnsi="Verdana" w:cs="Arial"/>
                <w:sz w:val="16"/>
                <w:szCs w:val="16"/>
              </w:rPr>
              <w:t>June 2013 to Oct 2014</w:t>
            </w:r>
          </w:p>
        </w:tc>
      </w:tr>
      <w:tr w:rsidR="00CD1B0E" w:rsidRPr="009C0B93" w:rsidTr="00CD1B0E">
        <w:trPr>
          <w:trHeight w:val="87"/>
          <w:jc w:val="center"/>
        </w:trPr>
        <w:tc>
          <w:tcPr>
            <w:tcW w:w="1980" w:type="dxa"/>
            <w:tcBorders>
              <w:top w:val="single" w:sz="4" w:space="0" w:color="000000"/>
              <w:left w:val="single" w:sz="4" w:space="0" w:color="000000"/>
              <w:bottom w:val="single" w:sz="4" w:space="0" w:color="000000"/>
            </w:tcBorders>
            <w:shd w:val="clear" w:color="auto" w:fill="auto"/>
          </w:tcPr>
          <w:p w:rsidR="00CD1B0E" w:rsidRPr="00CD1B0E" w:rsidRDefault="00CD1B0E" w:rsidP="00647E31">
            <w:pPr>
              <w:pStyle w:val="Header"/>
              <w:tabs>
                <w:tab w:val="left" w:pos="720"/>
              </w:tabs>
              <w:snapToGrid w:val="0"/>
              <w:rPr>
                <w:rFonts w:ascii="Verdana" w:hAnsi="Verdana" w:cs="Arial"/>
                <w:color w:val="333399"/>
                <w:sz w:val="16"/>
                <w:szCs w:val="16"/>
              </w:rPr>
            </w:pPr>
            <w:r w:rsidRPr="00CD1B0E">
              <w:rPr>
                <w:rFonts w:ascii="Verdana" w:hAnsi="Verdana" w:cs="Arial"/>
                <w:color w:val="333399"/>
                <w:sz w:val="16"/>
                <w:szCs w:val="16"/>
              </w:rPr>
              <w:t>Responsibilities</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647E31" w:rsidRDefault="00CD1B0E" w:rsidP="002709A4">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Design and Code Development.</w:t>
            </w:r>
          </w:p>
          <w:p w:rsidR="00CD1B0E" w:rsidRPr="00647E31" w:rsidRDefault="00CD1B0E" w:rsidP="002709A4">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lastRenderedPageBreak/>
              <w:t>Coordination with onsite team.</w:t>
            </w:r>
          </w:p>
          <w:p w:rsidR="00CD1B0E" w:rsidRPr="00647E31" w:rsidRDefault="00CD1B0E" w:rsidP="002709A4">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Attended Design calls &amp; Prepared Design Documents</w:t>
            </w:r>
          </w:p>
          <w:p w:rsidR="00CD1B0E" w:rsidRPr="00647E31" w:rsidRDefault="00CD1B0E" w:rsidP="002709A4">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Extensively involved in implementing the new requirements and bug fixing.</w:t>
            </w:r>
          </w:p>
          <w:p w:rsidR="00CD1B0E" w:rsidRPr="00647E31" w:rsidRDefault="00CD1B0E" w:rsidP="002709A4">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Updated design documents accordingly.</w:t>
            </w:r>
          </w:p>
          <w:p w:rsidR="00CD1B0E" w:rsidRPr="00647E31" w:rsidRDefault="00CD1B0E" w:rsidP="002709A4">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Done Code Quality review using tools like hammurapi, findbugs, check styles and made changes.</w:t>
            </w:r>
          </w:p>
          <w:p w:rsidR="00CD1B0E" w:rsidRPr="00647E31" w:rsidRDefault="00CD1B0E" w:rsidP="002709A4">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Worked in Agile Methodology.</w:t>
            </w:r>
          </w:p>
          <w:p w:rsidR="00CD1B0E" w:rsidRPr="00647E31" w:rsidRDefault="00CD1B0E" w:rsidP="002709A4">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Troubleshooting performance issues and fine-tuning queries and code.</w:t>
            </w:r>
          </w:p>
          <w:p w:rsidR="00CD1B0E" w:rsidRPr="00647E31" w:rsidRDefault="00CD1B0E" w:rsidP="002709A4">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Coordinated with the client on bug discussions.</w:t>
            </w:r>
          </w:p>
          <w:p w:rsidR="00CD1B0E" w:rsidRPr="00647E31" w:rsidRDefault="00CD1B0E" w:rsidP="002709A4">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Build preparation.</w:t>
            </w:r>
          </w:p>
          <w:p w:rsidR="00CD1B0E" w:rsidRPr="00647E31" w:rsidRDefault="00CD1B0E" w:rsidP="002709A4">
            <w:pPr>
              <w:pStyle w:val="ListParagraph"/>
              <w:widowControl/>
              <w:numPr>
                <w:ilvl w:val="0"/>
                <w:numId w:val="38"/>
              </w:numPr>
              <w:ind w:left="360"/>
              <w:contextualSpacing/>
              <w:jc w:val="both"/>
              <w:rPr>
                <w:rFonts w:cs="Calibri"/>
                <w:sz w:val="20"/>
                <w:szCs w:val="20"/>
                <w:lang w:val="en-US" w:eastAsia="en-US"/>
              </w:rPr>
            </w:pPr>
            <w:r w:rsidRPr="00647E31">
              <w:rPr>
                <w:rFonts w:cs="Calibri"/>
                <w:sz w:val="20"/>
                <w:szCs w:val="20"/>
                <w:lang w:val="en-US" w:eastAsia="en-US"/>
              </w:rPr>
              <w:t>Participated in all the client meetings.</w:t>
            </w:r>
          </w:p>
          <w:p w:rsidR="00CD1B0E" w:rsidRPr="00647E31" w:rsidRDefault="00CD1B0E" w:rsidP="002709A4">
            <w:pPr>
              <w:pStyle w:val="ListParagraph"/>
              <w:widowControl/>
              <w:numPr>
                <w:ilvl w:val="0"/>
                <w:numId w:val="38"/>
              </w:numPr>
              <w:ind w:left="360"/>
              <w:contextualSpacing/>
              <w:jc w:val="both"/>
              <w:rPr>
                <w:rFonts w:ascii="Verdana" w:eastAsia="Times New Roman" w:hAnsi="Verdana" w:cs="Arial"/>
                <w:sz w:val="16"/>
                <w:szCs w:val="16"/>
                <w:lang w:val="en-US" w:eastAsia="ar-SA"/>
              </w:rPr>
            </w:pPr>
            <w:r w:rsidRPr="00647E31">
              <w:rPr>
                <w:rFonts w:cs="Calibri"/>
                <w:sz w:val="20"/>
                <w:szCs w:val="20"/>
                <w:lang w:val="en-US" w:eastAsia="en-US"/>
              </w:rPr>
              <w:t>Interacted with team members and manager effectively.</w:t>
            </w:r>
          </w:p>
        </w:tc>
      </w:tr>
      <w:tr w:rsidR="00CD1B0E" w:rsidRPr="00CB14D0" w:rsidTr="00CD1B0E">
        <w:trPr>
          <w:trHeight w:val="87"/>
          <w:jc w:val="center"/>
        </w:trPr>
        <w:tc>
          <w:tcPr>
            <w:tcW w:w="1980" w:type="dxa"/>
            <w:tcBorders>
              <w:top w:val="single" w:sz="4" w:space="0" w:color="000000"/>
              <w:left w:val="single" w:sz="4" w:space="0" w:color="000000"/>
              <w:bottom w:val="single" w:sz="4" w:space="0" w:color="000000"/>
            </w:tcBorders>
            <w:shd w:val="clear" w:color="auto" w:fill="auto"/>
          </w:tcPr>
          <w:p w:rsidR="00CD1B0E" w:rsidRPr="00CB14D0" w:rsidRDefault="00CD1B0E" w:rsidP="00647E31">
            <w:pPr>
              <w:pStyle w:val="Header"/>
              <w:tabs>
                <w:tab w:val="left" w:pos="720"/>
              </w:tabs>
              <w:snapToGrid w:val="0"/>
              <w:rPr>
                <w:rFonts w:ascii="Verdana" w:hAnsi="Verdana" w:cs="Arial"/>
                <w:color w:val="333399"/>
                <w:sz w:val="16"/>
                <w:szCs w:val="16"/>
              </w:rPr>
            </w:pPr>
            <w:r>
              <w:rPr>
                <w:rFonts w:ascii="Verdana" w:hAnsi="Verdana" w:cs="Arial"/>
                <w:color w:val="333399"/>
                <w:sz w:val="16"/>
                <w:szCs w:val="16"/>
              </w:rPr>
              <w:lastRenderedPageBreak/>
              <w:t>Technologies/Tools used</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CD1B0E" w:rsidRDefault="00CD1B0E" w:rsidP="00647E31">
            <w:pPr>
              <w:pStyle w:val="nexttext"/>
              <w:snapToGrid w:val="0"/>
              <w:rPr>
                <w:rFonts w:ascii="Verdana" w:hAnsi="Verdana" w:cs="Arial"/>
                <w:sz w:val="16"/>
                <w:szCs w:val="16"/>
              </w:rPr>
            </w:pPr>
            <w:r w:rsidRPr="00964330">
              <w:rPr>
                <w:rFonts w:ascii="Verdana" w:hAnsi="Verdana" w:cs="Arial"/>
                <w:sz w:val="16"/>
                <w:szCs w:val="16"/>
              </w:rPr>
              <w:t xml:space="preserve">Java, </w:t>
            </w:r>
            <w:r>
              <w:rPr>
                <w:rFonts w:ascii="Verdana" w:hAnsi="Verdana" w:cs="Arial"/>
                <w:sz w:val="16"/>
                <w:szCs w:val="16"/>
              </w:rPr>
              <w:t>Webservices, Spring, Spring Batch ,Hibernate Framework , RTC , WebSphere Application server 7 and SOAP UI</w:t>
            </w:r>
          </w:p>
        </w:tc>
      </w:tr>
    </w:tbl>
    <w:p w:rsidR="00CD1B0E" w:rsidRDefault="00CD1B0E" w:rsidP="00EF7A30"/>
    <w:tbl>
      <w:tblPr>
        <w:tblW w:w="9270" w:type="dxa"/>
        <w:jc w:val="center"/>
        <w:tblLayout w:type="fixed"/>
        <w:tblLook w:val="0000"/>
      </w:tblPr>
      <w:tblGrid>
        <w:gridCol w:w="1980"/>
        <w:gridCol w:w="7290"/>
      </w:tblGrid>
      <w:tr w:rsidR="00CD1B0E" w:rsidRPr="009C0B93" w:rsidTr="00647E31">
        <w:trPr>
          <w:trHeight w:val="278"/>
          <w:jc w:val="center"/>
        </w:trPr>
        <w:tc>
          <w:tcPr>
            <w:tcW w:w="1980" w:type="dxa"/>
            <w:tcBorders>
              <w:top w:val="single" w:sz="4" w:space="0" w:color="000000"/>
              <w:left w:val="single" w:sz="4" w:space="0" w:color="000000"/>
              <w:bottom w:val="single" w:sz="4" w:space="0" w:color="000000"/>
            </w:tcBorders>
            <w:shd w:val="clear" w:color="auto" w:fill="auto"/>
          </w:tcPr>
          <w:p w:rsidR="00CD1B0E" w:rsidRPr="009C0B93" w:rsidRDefault="00CD1B0E" w:rsidP="00647E31">
            <w:pPr>
              <w:pStyle w:val="Header"/>
              <w:tabs>
                <w:tab w:val="left" w:pos="720"/>
              </w:tabs>
              <w:snapToGrid w:val="0"/>
              <w:rPr>
                <w:color w:val="333399"/>
              </w:rPr>
            </w:pPr>
            <w:r w:rsidRPr="009C0B93">
              <w:rPr>
                <w:color w:val="333399"/>
              </w:rPr>
              <w:t>Client</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9C0B93" w:rsidRDefault="00CD1B0E" w:rsidP="00647E31">
            <w:pPr>
              <w:pStyle w:val="Header"/>
              <w:tabs>
                <w:tab w:val="left" w:pos="720"/>
              </w:tabs>
              <w:snapToGrid w:val="0"/>
              <w:jc w:val="both"/>
              <w:rPr>
                <w:b/>
              </w:rPr>
            </w:pPr>
            <w:r w:rsidRPr="009C0B93">
              <w:rPr>
                <w:b/>
                <w:bCs/>
              </w:rPr>
              <w:t>Citi Group, USA.</w:t>
            </w:r>
          </w:p>
        </w:tc>
      </w:tr>
      <w:tr w:rsidR="00CD1B0E"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CD1B0E" w:rsidRPr="009C0B93" w:rsidRDefault="00CD1B0E" w:rsidP="00647E31">
            <w:pPr>
              <w:pStyle w:val="Header"/>
              <w:tabs>
                <w:tab w:val="left" w:pos="720"/>
              </w:tabs>
              <w:snapToGrid w:val="0"/>
              <w:rPr>
                <w:color w:val="333399"/>
              </w:rPr>
            </w:pPr>
            <w:r w:rsidRPr="009C0B93">
              <w:rPr>
                <w:color w:val="333399"/>
              </w:rPr>
              <w:t>Project Name</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9C0B93" w:rsidRDefault="00CD1B0E" w:rsidP="00647E31">
            <w:pPr>
              <w:pStyle w:val="Header"/>
              <w:tabs>
                <w:tab w:val="left" w:pos="720"/>
              </w:tabs>
              <w:snapToGrid w:val="0"/>
              <w:jc w:val="both"/>
              <w:rPr>
                <w:b/>
              </w:rPr>
            </w:pPr>
            <w:r w:rsidRPr="009C0B93">
              <w:rPr>
                <w:b/>
                <w:color w:val="000000"/>
              </w:rPr>
              <w:t>Hutch Wallet</w:t>
            </w:r>
          </w:p>
        </w:tc>
      </w:tr>
      <w:tr w:rsidR="00CD1B0E"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CD1B0E" w:rsidRPr="009C0B93" w:rsidRDefault="00CD1B0E" w:rsidP="00647E31">
            <w:pPr>
              <w:pStyle w:val="Header"/>
              <w:tabs>
                <w:tab w:val="left" w:pos="720"/>
              </w:tabs>
              <w:snapToGrid w:val="0"/>
              <w:rPr>
                <w:color w:val="333399"/>
              </w:rPr>
            </w:pPr>
            <w:r w:rsidRPr="009C0B93">
              <w:rPr>
                <w:color w:val="333399"/>
              </w:rPr>
              <w:t>Project Description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9C0B93" w:rsidRDefault="00CD1B0E" w:rsidP="00647E31">
            <w:pPr>
              <w:suppressAutoHyphens/>
              <w:autoSpaceDE w:val="0"/>
              <w:spacing w:before="120"/>
              <w:jc w:val="both"/>
              <w:rPr>
                <w:rFonts w:ascii="Times New Roman" w:hAnsi="Times New Roman"/>
                <w:sz w:val="20"/>
                <w:szCs w:val="20"/>
                <w:lang w:eastAsia="ar-SA"/>
              </w:rPr>
            </w:pPr>
            <w:r w:rsidRPr="00C37322">
              <w:rPr>
                <w:rFonts w:eastAsia="Times New Roman"/>
                <w:sz w:val="20"/>
                <w:szCs w:val="20"/>
                <w:lang w:eastAsia="ar-SA"/>
              </w:rPr>
              <w:t>Hutch wallet is the Mobile Wallet for Citi Hong Kong customers with android phone and Hutchison as the provider. This mobile wallet allows the customer to “tap and pay” using NFC. Once the customer has downloaded the 3HK wallet from Google Play/App Store, he/she has to registers wallet and setup a passcode for the wallet. After successful registration, customer can login to the app and can add payment cards, tap and pay and downloading coupons etc.., Password choosen by the customer is stored at both SE and CCS adapter. In order to allow the customer to do offline transactions, kony will validate the pin against SE in case customer doesn’t have network connectivity.</w:t>
            </w:r>
          </w:p>
          <w:p w:rsidR="00CD1B0E" w:rsidRPr="009C0B93" w:rsidRDefault="00CD1B0E" w:rsidP="00647E31">
            <w:pPr>
              <w:rPr>
                <w:rFonts w:ascii="Times New Roman" w:hAnsi="Times New Roman"/>
                <w:sz w:val="20"/>
                <w:szCs w:val="20"/>
              </w:rPr>
            </w:pPr>
          </w:p>
        </w:tc>
      </w:tr>
      <w:tr w:rsidR="00CD1B0E" w:rsidRPr="009C0B93" w:rsidTr="00647E31">
        <w:trPr>
          <w:jc w:val="center"/>
        </w:trPr>
        <w:tc>
          <w:tcPr>
            <w:tcW w:w="1980" w:type="dxa"/>
            <w:tcBorders>
              <w:top w:val="single" w:sz="4" w:space="0" w:color="000000"/>
              <w:left w:val="single" w:sz="4" w:space="0" w:color="000000"/>
              <w:bottom w:val="single" w:sz="4" w:space="0" w:color="000000"/>
            </w:tcBorders>
            <w:shd w:val="clear" w:color="auto" w:fill="auto"/>
          </w:tcPr>
          <w:p w:rsidR="00CD1B0E" w:rsidRPr="009C0B93" w:rsidRDefault="00CD1B0E" w:rsidP="00647E31">
            <w:pPr>
              <w:pStyle w:val="Header"/>
              <w:tabs>
                <w:tab w:val="left" w:pos="720"/>
              </w:tabs>
              <w:snapToGrid w:val="0"/>
              <w:rPr>
                <w:color w:val="333399"/>
              </w:rPr>
            </w:pPr>
            <w:r w:rsidRPr="009C0B93">
              <w:rPr>
                <w:color w:val="333399"/>
              </w:rPr>
              <w:t>Project Duration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9C0B93" w:rsidRDefault="00CD1B0E" w:rsidP="00647E31">
            <w:pPr>
              <w:suppressAutoHyphens/>
              <w:autoSpaceDE w:val="0"/>
              <w:spacing w:before="120"/>
              <w:jc w:val="both"/>
              <w:rPr>
                <w:rFonts w:ascii="Times New Roman" w:hAnsi="Times New Roman"/>
                <w:sz w:val="20"/>
                <w:szCs w:val="20"/>
              </w:rPr>
            </w:pPr>
            <w:r w:rsidRPr="009C0B93">
              <w:rPr>
                <w:rFonts w:ascii="Times New Roman" w:hAnsi="Times New Roman"/>
                <w:sz w:val="20"/>
                <w:szCs w:val="20"/>
                <w:lang w:eastAsia="ar-SA"/>
              </w:rPr>
              <w:t xml:space="preserve">November 2012 to </w:t>
            </w:r>
            <w:r>
              <w:rPr>
                <w:rFonts w:ascii="Times New Roman" w:hAnsi="Times New Roman"/>
                <w:sz w:val="20"/>
                <w:szCs w:val="20"/>
                <w:lang w:eastAsia="ar-SA"/>
              </w:rPr>
              <w:t>May 2013</w:t>
            </w:r>
          </w:p>
        </w:tc>
      </w:tr>
      <w:tr w:rsidR="00CD1B0E" w:rsidRPr="009C0B93" w:rsidTr="00647E31">
        <w:trPr>
          <w:trHeight w:val="180"/>
          <w:jc w:val="center"/>
        </w:trPr>
        <w:tc>
          <w:tcPr>
            <w:tcW w:w="1980" w:type="dxa"/>
            <w:tcBorders>
              <w:top w:val="single" w:sz="4" w:space="0" w:color="000000"/>
              <w:left w:val="single" w:sz="4" w:space="0" w:color="000000"/>
              <w:bottom w:val="single" w:sz="4" w:space="0" w:color="000000"/>
            </w:tcBorders>
            <w:shd w:val="clear" w:color="auto" w:fill="auto"/>
          </w:tcPr>
          <w:p w:rsidR="00CD1B0E" w:rsidRPr="009C0B93" w:rsidRDefault="00CD1B0E" w:rsidP="00647E31">
            <w:pPr>
              <w:pStyle w:val="Header"/>
              <w:tabs>
                <w:tab w:val="left" w:pos="720"/>
              </w:tabs>
              <w:snapToGrid w:val="0"/>
              <w:rPr>
                <w:color w:val="333399"/>
              </w:rPr>
            </w:pPr>
            <w:r w:rsidRPr="009C0B93">
              <w:rPr>
                <w:color w:val="333399"/>
              </w:rPr>
              <w:t>Responsibilities</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68725A" w:rsidRDefault="00CD1B0E" w:rsidP="002709A4">
            <w:pPr>
              <w:pStyle w:val="ListParagraph"/>
              <w:widowControl/>
              <w:numPr>
                <w:ilvl w:val="0"/>
                <w:numId w:val="38"/>
              </w:numPr>
              <w:ind w:left="360"/>
              <w:contextualSpacing/>
              <w:jc w:val="both"/>
              <w:rPr>
                <w:rFonts w:eastAsia="Times New Roman"/>
                <w:sz w:val="20"/>
                <w:szCs w:val="20"/>
                <w:lang w:val="en-US" w:eastAsia="ar-SA"/>
              </w:rPr>
            </w:pPr>
            <w:r w:rsidRPr="0068725A">
              <w:rPr>
                <w:rFonts w:eastAsia="Times New Roman"/>
                <w:sz w:val="20"/>
                <w:szCs w:val="20"/>
                <w:lang w:val="en-US" w:eastAsia="ar-SA"/>
              </w:rPr>
              <w:t>Code Development.</w:t>
            </w:r>
          </w:p>
          <w:p w:rsidR="00CD1B0E" w:rsidRPr="0068725A" w:rsidRDefault="00CD1B0E" w:rsidP="002709A4">
            <w:pPr>
              <w:pStyle w:val="ListParagraph"/>
              <w:widowControl/>
              <w:numPr>
                <w:ilvl w:val="0"/>
                <w:numId w:val="38"/>
              </w:numPr>
              <w:ind w:left="360"/>
              <w:contextualSpacing/>
              <w:jc w:val="both"/>
              <w:rPr>
                <w:rFonts w:eastAsia="Times New Roman"/>
                <w:sz w:val="20"/>
                <w:szCs w:val="20"/>
                <w:lang w:val="en-US" w:eastAsia="ar-SA"/>
              </w:rPr>
            </w:pPr>
            <w:r w:rsidRPr="0068725A">
              <w:rPr>
                <w:rFonts w:eastAsia="Times New Roman"/>
                <w:sz w:val="20"/>
                <w:szCs w:val="20"/>
                <w:lang w:val="en-US" w:eastAsia="ar-SA"/>
              </w:rPr>
              <w:t>Coordination with onsite team.</w:t>
            </w:r>
          </w:p>
          <w:p w:rsidR="00CD1B0E" w:rsidRPr="0068725A" w:rsidRDefault="00CD1B0E" w:rsidP="002709A4">
            <w:pPr>
              <w:pStyle w:val="ListParagraph"/>
              <w:widowControl/>
              <w:numPr>
                <w:ilvl w:val="0"/>
                <w:numId w:val="38"/>
              </w:numPr>
              <w:ind w:left="360"/>
              <w:contextualSpacing/>
              <w:jc w:val="both"/>
              <w:rPr>
                <w:rFonts w:eastAsia="Times New Roman"/>
                <w:sz w:val="20"/>
                <w:szCs w:val="20"/>
                <w:lang w:val="en-US" w:eastAsia="ar-SA"/>
              </w:rPr>
            </w:pPr>
            <w:r w:rsidRPr="0068725A">
              <w:rPr>
                <w:rFonts w:eastAsia="Times New Roman"/>
                <w:sz w:val="20"/>
                <w:szCs w:val="20"/>
                <w:lang w:val="en-US" w:eastAsia="ar-SA"/>
              </w:rPr>
              <w:t>Involved in extensive Testing, packaging and deploying the application.</w:t>
            </w:r>
          </w:p>
          <w:p w:rsidR="00CD1B0E" w:rsidRPr="0068725A" w:rsidRDefault="00CD1B0E" w:rsidP="002709A4">
            <w:pPr>
              <w:pStyle w:val="ListParagraph"/>
              <w:widowControl/>
              <w:numPr>
                <w:ilvl w:val="0"/>
                <w:numId w:val="38"/>
              </w:numPr>
              <w:ind w:left="360"/>
              <w:contextualSpacing/>
              <w:jc w:val="both"/>
              <w:rPr>
                <w:rFonts w:eastAsia="Times New Roman"/>
                <w:sz w:val="20"/>
                <w:szCs w:val="20"/>
                <w:lang w:val="en-US" w:eastAsia="ar-SA"/>
              </w:rPr>
            </w:pPr>
            <w:r w:rsidRPr="0068725A">
              <w:rPr>
                <w:rFonts w:eastAsia="Times New Roman"/>
                <w:sz w:val="20"/>
                <w:szCs w:val="20"/>
                <w:lang w:val="en-US" w:eastAsia="ar-SA"/>
              </w:rPr>
              <w:t>Worked in Agile Methodology.</w:t>
            </w:r>
          </w:p>
          <w:p w:rsidR="00CD1B0E" w:rsidRPr="0068725A" w:rsidRDefault="00CD1B0E" w:rsidP="002709A4">
            <w:pPr>
              <w:pStyle w:val="ListParagraph"/>
              <w:widowControl/>
              <w:numPr>
                <w:ilvl w:val="0"/>
                <w:numId w:val="38"/>
              </w:numPr>
              <w:ind w:left="360"/>
              <w:contextualSpacing/>
              <w:jc w:val="both"/>
              <w:rPr>
                <w:rFonts w:eastAsia="Times New Roman"/>
                <w:sz w:val="20"/>
                <w:szCs w:val="20"/>
                <w:lang w:val="en-US" w:eastAsia="ar-SA"/>
              </w:rPr>
            </w:pPr>
            <w:r w:rsidRPr="0068725A">
              <w:rPr>
                <w:rFonts w:eastAsia="Times New Roman"/>
                <w:sz w:val="20"/>
                <w:szCs w:val="20"/>
                <w:lang w:val="en-US" w:eastAsia="ar-SA"/>
              </w:rPr>
              <w:t>Developed few proof of Concepts.</w:t>
            </w:r>
          </w:p>
          <w:p w:rsidR="00CD1B0E" w:rsidRPr="0068725A" w:rsidRDefault="00CD1B0E" w:rsidP="002709A4">
            <w:pPr>
              <w:pStyle w:val="ListParagraph"/>
              <w:widowControl/>
              <w:numPr>
                <w:ilvl w:val="0"/>
                <w:numId w:val="38"/>
              </w:numPr>
              <w:ind w:left="360"/>
              <w:contextualSpacing/>
              <w:jc w:val="both"/>
              <w:rPr>
                <w:rFonts w:eastAsia="Times New Roman"/>
                <w:sz w:val="20"/>
                <w:szCs w:val="20"/>
                <w:lang w:val="en-US" w:eastAsia="ar-SA"/>
              </w:rPr>
            </w:pPr>
            <w:r w:rsidRPr="0068725A">
              <w:rPr>
                <w:rFonts w:eastAsia="Times New Roman"/>
                <w:sz w:val="20"/>
                <w:szCs w:val="20"/>
                <w:lang w:val="en-US" w:eastAsia="ar-SA"/>
              </w:rPr>
              <w:t>Coordinated with the client on bug discussions.</w:t>
            </w:r>
          </w:p>
          <w:p w:rsidR="00CD1B0E" w:rsidRPr="0068725A" w:rsidRDefault="00CD1B0E" w:rsidP="002709A4">
            <w:pPr>
              <w:pStyle w:val="ListParagraph"/>
              <w:widowControl/>
              <w:numPr>
                <w:ilvl w:val="0"/>
                <w:numId w:val="38"/>
              </w:numPr>
              <w:ind w:left="360"/>
              <w:contextualSpacing/>
              <w:jc w:val="both"/>
              <w:rPr>
                <w:rFonts w:eastAsia="Times New Roman"/>
                <w:sz w:val="20"/>
                <w:szCs w:val="20"/>
                <w:lang w:val="en-US" w:eastAsia="ar-SA"/>
              </w:rPr>
            </w:pPr>
            <w:r w:rsidRPr="0068725A">
              <w:rPr>
                <w:rFonts w:eastAsia="Times New Roman"/>
                <w:sz w:val="20"/>
                <w:szCs w:val="20"/>
                <w:lang w:val="en-US" w:eastAsia="ar-SA"/>
              </w:rPr>
              <w:t>Build preparation.</w:t>
            </w:r>
          </w:p>
          <w:p w:rsidR="00CD1B0E" w:rsidRPr="00647E31" w:rsidRDefault="00CD1B0E" w:rsidP="00647E31">
            <w:pPr>
              <w:pStyle w:val="ListParagraph"/>
              <w:suppressAutoHyphens/>
              <w:autoSpaceDE w:val="0"/>
              <w:spacing w:before="120"/>
              <w:ind w:left="1073"/>
              <w:jc w:val="both"/>
              <w:rPr>
                <w:rFonts w:ascii="Times New Roman" w:hAnsi="Times New Roman"/>
                <w:sz w:val="20"/>
                <w:szCs w:val="20"/>
                <w:lang w:val="en-US" w:eastAsia="en-US"/>
              </w:rPr>
            </w:pPr>
          </w:p>
        </w:tc>
      </w:tr>
      <w:tr w:rsidR="00CD1B0E" w:rsidRPr="00CB14D0" w:rsidTr="00647E31">
        <w:trPr>
          <w:trHeight w:val="87"/>
          <w:jc w:val="center"/>
        </w:trPr>
        <w:tc>
          <w:tcPr>
            <w:tcW w:w="1980" w:type="dxa"/>
            <w:tcBorders>
              <w:top w:val="single" w:sz="4" w:space="0" w:color="000000"/>
              <w:left w:val="single" w:sz="4" w:space="0" w:color="000000"/>
              <w:bottom w:val="single" w:sz="4" w:space="0" w:color="000000"/>
            </w:tcBorders>
            <w:shd w:val="clear" w:color="auto" w:fill="auto"/>
          </w:tcPr>
          <w:p w:rsidR="00CD1B0E" w:rsidRPr="00CB14D0" w:rsidRDefault="00CD1B0E" w:rsidP="00647E31">
            <w:pPr>
              <w:pStyle w:val="Header"/>
              <w:tabs>
                <w:tab w:val="left" w:pos="720"/>
              </w:tabs>
              <w:snapToGrid w:val="0"/>
              <w:rPr>
                <w:rFonts w:ascii="Verdana" w:hAnsi="Verdana" w:cs="Arial"/>
                <w:color w:val="333399"/>
                <w:sz w:val="16"/>
                <w:szCs w:val="16"/>
              </w:rPr>
            </w:pPr>
            <w:r>
              <w:rPr>
                <w:rFonts w:ascii="Verdana" w:hAnsi="Verdana" w:cs="Arial"/>
                <w:color w:val="333399"/>
                <w:sz w:val="16"/>
                <w:szCs w:val="16"/>
              </w:rPr>
              <w:t>Technologies/Tools used</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rsidR="00CD1B0E" w:rsidRPr="00AC0C4D" w:rsidRDefault="00CD1B0E" w:rsidP="00647E31">
            <w:pPr>
              <w:pStyle w:val="nexttext"/>
              <w:snapToGrid w:val="0"/>
              <w:rPr>
                <w:rFonts w:cs="Arial"/>
                <w:color w:val="444444"/>
                <w:sz w:val="32"/>
                <w:szCs w:val="32"/>
              </w:rPr>
            </w:pPr>
            <w:r w:rsidRPr="00964330">
              <w:rPr>
                <w:rFonts w:ascii="Verdana" w:hAnsi="Verdana" w:cs="Arial"/>
                <w:sz w:val="16"/>
                <w:szCs w:val="16"/>
              </w:rPr>
              <w:t xml:space="preserve">Java, </w:t>
            </w:r>
            <w:r>
              <w:rPr>
                <w:rFonts w:ascii="Verdana" w:hAnsi="Verdana" w:cs="Arial"/>
                <w:sz w:val="16"/>
                <w:szCs w:val="16"/>
              </w:rPr>
              <w:t>J2EE, Webservices,Spring, Spring Batch ,Hibernate Framework, Clear case and Soap UI</w:t>
            </w:r>
          </w:p>
        </w:tc>
      </w:tr>
    </w:tbl>
    <w:p w:rsidR="006C72C9" w:rsidRDefault="006C72C9" w:rsidP="004A16FC">
      <w:pPr>
        <w:widowControl/>
        <w:jc w:val="both"/>
        <w:rPr>
          <w:rFonts w:ascii="Cambria" w:eastAsia="Cambria" w:hAnsi="Cambria"/>
          <w:spacing w:val="1"/>
          <w:sz w:val="20"/>
          <w:szCs w:val="20"/>
        </w:rPr>
      </w:pPr>
    </w:p>
    <w:p w:rsidR="00614494" w:rsidRDefault="00614494" w:rsidP="004A16FC">
      <w:pPr>
        <w:widowControl/>
        <w:jc w:val="both"/>
        <w:rPr>
          <w:rFonts w:ascii="Cambria" w:eastAsia="Cambria" w:hAnsi="Cambria"/>
          <w:spacing w:val="1"/>
          <w:sz w:val="20"/>
          <w:szCs w:val="20"/>
        </w:rPr>
      </w:pPr>
    </w:p>
    <w:p w:rsidR="007C474B" w:rsidRDefault="007C474B" w:rsidP="004A16FC">
      <w:pPr>
        <w:widowControl/>
        <w:jc w:val="both"/>
        <w:rPr>
          <w:rFonts w:ascii="Cambria" w:eastAsia="Cambria" w:hAnsi="Cambria"/>
          <w:spacing w:val="1"/>
          <w:sz w:val="20"/>
          <w:szCs w:val="20"/>
        </w:rPr>
      </w:pPr>
    </w:p>
    <w:p w:rsidR="00A4547C" w:rsidRDefault="00A4547C" w:rsidP="00052374">
      <w:pPr>
        <w:pStyle w:val="Heading1"/>
        <w:spacing w:before="25"/>
        <w:ind w:right="1121"/>
        <w:jc w:val="both"/>
        <w:rPr>
          <w:rFonts w:eastAsia="Times New Roman" w:cs="Arial"/>
          <w:iCs/>
          <w:sz w:val="24"/>
          <w:szCs w:val="24"/>
          <w:u w:val="single"/>
        </w:rPr>
      </w:pPr>
      <w:r w:rsidRPr="00A4547C">
        <w:rPr>
          <w:rFonts w:eastAsia="Times New Roman" w:cs="Arial"/>
          <w:iCs/>
          <w:sz w:val="24"/>
          <w:szCs w:val="24"/>
          <w:u w:val="single"/>
        </w:rPr>
        <w:t>Declaration</w:t>
      </w:r>
    </w:p>
    <w:p w:rsidR="00A4547C" w:rsidRPr="00B9735D" w:rsidRDefault="00A4547C" w:rsidP="00052374">
      <w:pPr>
        <w:widowControl/>
        <w:contextualSpacing/>
        <w:jc w:val="both"/>
        <w:rPr>
          <w:rFonts w:eastAsia="Cambria"/>
          <w:spacing w:val="1"/>
        </w:rPr>
      </w:pPr>
    </w:p>
    <w:p w:rsidR="003A3E45" w:rsidRPr="00B9735D" w:rsidRDefault="00A4547C" w:rsidP="00C777E2">
      <w:pPr>
        <w:widowControl/>
        <w:rPr>
          <w:lang w:eastAsia="en-IN"/>
        </w:rPr>
      </w:pPr>
      <w:r w:rsidRPr="00B9735D">
        <w:rPr>
          <w:lang w:eastAsia="en-IN"/>
        </w:rPr>
        <w:t>I hereby declare that the above information is true to the best of my knowledge</w:t>
      </w:r>
    </w:p>
    <w:p w:rsidR="00A4547C" w:rsidRPr="00B9735D" w:rsidRDefault="00A4547C" w:rsidP="00052374">
      <w:pPr>
        <w:widowControl/>
        <w:contextualSpacing/>
        <w:jc w:val="both"/>
        <w:rPr>
          <w:rFonts w:eastAsia="Cambria"/>
          <w:spacing w:val="1"/>
        </w:rPr>
      </w:pPr>
    </w:p>
    <w:p w:rsidR="00D963BC" w:rsidRPr="00B9735D" w:rsidRDefault="00D963BC" w:rsidP="00052374">
      <w:pPr>
        <w:widowControl/>
        <w:ind w:left="6480" w:firstLine="720"/>
        <w:contextualSpacing/>
        <w:jc w:val="both"/>
        <w:rPr>
          <w:rFonts w:eastAsia="Cambria"/>
          <w:spacing w:val="1"/>
        </w:rPr>
      </w:pPr>
    </w:p>
    <w:p w:rsidR="00A4547C" w:rsidRPr="00B9735D" w:rsidRDefault="00C4584B" w:rsidP="00052374">
      <w:pPr>
        <w:widowControl/>
        <w:ind w:left="6480" w:firstLine="720"/>
        <w:contextualSpacing/>
        <w:jc w:val="both"/>
        <w:rPr>
          <w:rFonts w:eastAsia="Cambria"/>
          <w:spacing w:val="1"/>
        </w:rPr>
      </w:pPr>
      <w:r>
        <w:rPr>
          <w:rFonts w:eastAsia="Cambria"/>
          <w:spacing w:val="1"/>
        </w:rPr>
        <w:t>Aditya Gunturu</w:t>
      </w:r>
    </w:p>
    <w:sectPr w:rsidR="00A4547C" w:rsidRPr="00B9735D" w:rsidSect="00DD0EB6">
      <w:headerReference w:type="default" r:id="rId9"/>
      <w:footerReference w:type="default" r:id="rId10"/>
      <w:pgSz w:w="12240" w:h="15840"/>
      <w:pgMar w:top="1438" w:right="1020" w:bottom="1040" w:left="1580" w:header="718"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8B0" w:rsidRDefault="005608B0" w:rsidP="00001967">
      <w:r>
        <w:separator/>
      </w:r>
    </w:p>
  </w:endnote>
  <w:endnote w:type="continuationSeparator" w:id="1">
    <w:p w:rsidR="005608B0" w:rsidRDefault="005608B0" w:rsidP="000019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E7" w:rsidRDefault="00C20F2A" w:rsidP="003A0EE7">
    <w:pPr>
      <w:pStyle w:val="Footer"/>
      <w:rPr>
        <w:rFonts w:ascii="Arial" w:hAnsi="Arial" w:cs="Arial"/>
        <w:b/>
        <w:color w:val="FFFFFF"/>
        <w:sz w:val="20"/>
        <w:szCs w:val="20"/>
      </w:rPr>
    </w:pPr>
    <w:r>
      <w:rPr>
        <w:rFonts w:ascii="Cambria" w:hAnsi="Cambria"/>
        <w:b/>
        <w:color w:val="FFFFFF"/>
        <w:sz w:val="20"/>
        <w:szCs w:val="20"/>
      </w:rPr>
      <w:fldChar w:fldCharType="begin"/>
    </w:r>
    <w:r w:rsidR="003A0EE7">
      <w:rPr>
        <w:rFonts w:ascii="Cambria" w:hAnsi="Cambria"/>
        <w:b/>
        <w:color w:val="FFFFFF"/>
        <w:sz w:val="20"/>
        <w:szCs w:val="20"/>
      </w:rPr>
      <w:instrText xml:space="preserve"> PAGE  \* MERGEFORMAT </w:instrText>
    </w:r>
    <w:r>
      <w:rPr>
        <w:rFonts w:ascii="Cambria" w:hAnsi="Cambria"/>
        <w:b/>
        <w:color w:val="FFFFFF"/>
        <w:sz w:val="20"/>
        <w:szCs w:val="20"/>
      </w:rPr>
      <w:fldChar w:fldCharType="separate"/>
    </w:r>
    <w:r w:rsidR="00BF0820">
      <w:rPr>
        <w:rFonts w:ascii="Cambria" w:hAnsi="Cambria"/>
        <w:b/>
        <w:noProof/>
        <w:color w:val="FFFFFF"/>
        <w:sz w:val="20"/>
        <w:szCs w:val="20"/>
      </w:rPr>
      <w:t>2</w:t>
    </w:r>
    <w:r>
      <w:rPr>
        <w:rFonts w:ascii="Cambria" w:hAnsi="Cambria"/>
        <w:b/>
        <w:color w:val="FFFFFF"/>
        <w:sz w:val="20"/>
        <w:szCs w:val="20"/>
      </w:rPr>
      <w:fldChar w:fldCharType="end"/>
    </w:r>
    <w:r w:rsidR="003A0EE7">
      <w:rPr>
        <w:rFonts w:ascii="Arial" w:hAnsi="Arial" w:cs="Arial"/>
        <w:b/>
        <w:color w:val="FFFFFF"/>
        <w:sz w:val="20"/>
        <w:szCs w:val="20"/>
      </w:rPr>
      <w:t xml:space="preserve"> GE Internal </w:t>
    </w:r>
    <w:r w:rsidR="003A0EE7">
      <w:rPr>
        <w:rFonts w:ascii="Arial" w:hAnsi="Arial" w:cs="Arial"/>
        <w:b/>
        <w:color w:val="FFFFFF"/>
        <w:sz w:val="20"/>
        <w:szCs w:val="20"/>
      </w:rPr>
      <w:tab/>
    </w:r>
  </w:p>
  <w:p w:rsidR="003A0EE7" w:rsidRDefault="003A0EE7" w:rsidP="003A0EE7">
    <w:pPr>
      <w:pStyle w:val="Footer"/>
      <w:rPr>
        <w:rFonts w:ascii="Arial" w:hAnsi="Arial" w:cs="Arial"/>
        <w:b/>
        <w:color w:val="FFFFFF"/>
        <w:sz w:val="20"/>
        <w:szCs w:val="20"/>
      </w:rPr>
    </w:pPr>
  </w:p>
  <w:p w:rsidR="00F70092" w:rsidRPr="003A0EE7" w:rsidRDefault="00F70092" w:rsidP="003A0EE7">
    <w:pPr>
      <w:pStyle w:val="Footer"/>
      <w:jc w:val="center"/>
      <w:rPr>
        <w:rFonts w:ascii="Arial" w:hAnsi="Arial" w:cs="Arial"/>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8B0" w:rsidRDefault="005608B0" w:rsidP="00001967">
      <w:r>
        <w:separator/>
      </w:r>
    </w:p>
  </w:footnote>
  <w:footnote w:type="continuationSeparator" w:id="1">
    <w:p w:rsidR="005608B0" w:rsidRDefault="005608B0" w:rsidP="00001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92" w:rsidRPr="00567CC0" w:rsidRDefault="00567CC0" w:rsidP="00567CC0">
    <w:pPr>
      <w:pStyle w:val="Header"/>
    </w:pPr>
    <w:r>
      <w:tab/>
      <w:t xml:space="preserve">                                                             </w:t>
    </w:r>
    <w:r w:rsidR="006E1D56">
      <w:t xml:space="preserve">                                 </w:t>
    </w:r>
    <w:r>
      <w:t xml:space="preserve"> </w:t>
    </w:r>
    <w:r w:rsidR="006E1D56">
      <w:t xml:space="preserve">    </w:t>
    </w:r>
    <w:r>
      <w:t xml:space="preserve">   </w:t>
    </w:r>
    <w:r w:rsidR="006E1D56">
      <w:t xml:space="preserve">    </w:t>
    </w:r>
    <w:r>
      <w:t xml:space="preserve">  </w:t>
    </w:r>
    <w:r w:rsidR="006E1D56" w:rsidRPr="006E1D56">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002"/>
    <w:lvl w:ilvl="0" w:tplc="FFFFFFFF">
      <w:start w:val="1"/>
      <w:numFmt w:val="bullet"/>
      <w:lvlText w:val=""/>
      <w:lvlJc w:val="left"/>
      <w:pPr>
        <w:tabs>
          <w:tab w:val="num" w:pos="720"/>
        </w:tabs>
        <w:ind w:left="720" w:hanging="360"/>
      </w:pPr>
      <w:rPr>
        <w:rFonts w:ascii="Wingdings" w:hAnsi="Wingdings"/>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19"/>
    <w:multiLevelType w:val="hybridMultilevel"/>
    <w:tmpl w:val="A79A4A92"/>
    <w:lvl w:ilvl="0" w:tplc="0409000B">
      <w:start w:val="1"/>
      <w:numFmt w:val="bullet"/>
      <w:lvlText w:val=""/>
      <w:lvlJc w:val="left"/>
      <w:pPr>
        <w:ind w:left="360" w:hanging="360"/>
      </w:pPr>
      <w:rPr>
        <w:rFonts w:ascii="Wingdings" w:hAnsi="Wingdings" w:hint="default"/>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2">
    <w:nsid w:val="034D428D"/>
    <w:multiLevelType w:val="hybridMultilevel"/>
    <w:tmpl w:val="00064EC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47C2693"/>
    <w:multiLevelType w:val="hybridMultilevel"/>
    <w:tmpl w:val="8632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7C39EB"/>
    <w:multiLevelType w:val="hybridMultilevel"/>
    <w:tmpl w:val="950699B8"/>
    <w:lvl w:ilvl="0" w:tplc="04090005">
      <w:start w:val="1"/>
      <w:numFmt w:val="bullet"/>
      <w:lvlText w:val=""/>
      <w:lvlJc w:val="left"/>
      <w:pPr>
        <w:ind w:left="1073" w:hanging="360"/>
      </w:pPr>
      <w:rPr>
        <w:rFonts w:ascii="Wingdings" w:hAnsi="Wingdings"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5">
    <w:nsid w:val="098566BD"/>
    <w:multiLevelType w:val="hybridMultilevel"/>
    <w:tmpl w:val="62A6FA8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0DB21634"/>
    <w:multiLevelType w:val="hybridMultilevel"/>
    <w:tmpl w:val="FA96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03C5D"/>
    <w:multiLevelType w:val="hybridMultilevel"/>
    <w:tmpl w:val="05A62AEE"/>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1EC4FB4"/>
    <w:multiLevelType w:val="hybridMultilevel"/>
    <w:tmpl w:val="D3BC6240"/>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1F461B6"/>
    <w:multiLevelType w:val="hybridMultilevel"/>
    <w:tmpl w:val="8ADE0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2D51A2D"/>
    <w:multiLevelType w:val="hybridMultilevel"/>
    <w:tmpl w:val="D1263056"/>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nsid w:val="139A4227"/>
    <w:multiLevelType w:val="singleLevel"/>
    <w:tmpl w:val="04090001"/>
    <w:lvl w:ilvl="0">
      <w:start w:val="1"/>
      <w:numFmt w:val="bullet"/>
      <w:lvlText w:val=""/>
      <w:lvlJc w:val="left"/>
      <w:pPr>
        <w:ind w:left="720" w:hanging="360"/>
      </w:pPr>
      <w:rPr>
        <w:rFonts w:ascii="Symbol" w:hAnsi="Symbol" w:hint="default"/>
      </w:rPr>
    </w:lvl>
  </w:abstractNum>
  <w:abstractNum w:abstractNumId="12">
    <w:nsid w:val="174741A1"/>
    <w:multiLevelType w:val="hybridMultilevel"/>
    <w:tmpl w:val="F8AA2700"/>
    <w:lvl w:ilvl="0" w:tplc="784ED834">
      <w:start w:val="1"/>
      <w:numFmt w:val="bullet"/>
      <w:lvlText w:val=""/>
      <w:lvlJc w:val="left"/>
      <w:pPr>
        <w:ind w:hanging="576"/>
      </w:pPr>
      <w:rPr>
        <w:rFonts w:ascii="Symbol" w:eastAsia="Symbol" w:hAnsi="Symbol" w:hint="default"/>
        <w:w w:val="99"/>
        <w:sz w:val="20"/>
        <w:szCs w:val="20"/>
      </w:rPr>
    </w:lvl>
    <w:lvl w:ilvl="1" w:tplc="D03E7756">
      <w:start w:val="1"/>
      <w:numFmt w:val="bullet"/>
      <w:lvlText w:val=""/>
      <w:lvlJc w:val="left"/>
      <w:pPr>
        <w:ind w:hanging="576"/>
      </w:pPr>
      <w:rPr>
        <w:rFonts w:ascii="Symbol" w:eastAsia="Symbol" w:hAnsi="Symbol" w:hint="default"/>
        <w:w w:val="99"/>
        <w:sz w:val="20"/>
        <w:szCs w:val="20"/>
      </w:rPr>
    </w:lvl>
    <w:lvl w:ilvl="2" w:tplc="98603E10">
      <w:start w:val="1"/>
      <w:numFmt w:val="bullet"/>
      <w:lvlText w:val="•"/>
      <w:lvlJc w:val="left"/>
      <w:rPr>
        <w:rFonts w:hint="default"/>
      </w:rPr>
    </w:lvl>
    <w:lvl w:ilvl="3" w:tplc="6090EDFC">
      <w:start w:val="1"/>
      <w:numFmt w:val="bullet"/>
      <w:lvlText w:val="•"/>
      <w:lvlJc w:val="left"/>
      <w:rPr>
        <w:rFonts w:hint="default"/>
      </w:rPr>
    </w:lvl>
    <w:lvl w:ilvl="4" w:tplc="95EE5048">
      <w:start w:val="1"/>
      <w:numFmt w:val="bullet"/>
      <w:lvlText w:val="•"/>
      <w:lvlJc w:val="left"/>
      <w:rPr>
        <w:rFonts w:hint="default"/>
      </w:rPr>
    </w:lvl>
    <w:lvl w:ilvl="5" w:tplc="2A848496">
      <w:start w:val="1"/>
      <w:numFmt w:val="bullet"/>
      <w:lvlText w:val="•"/>
      <w:lvlJc w:val="left"/>
      <w:rPr>
        <w:rFonts w:hint="default"/>
      </w:rPr>
    </w:lvl>
    <w:lvl w:ilvl="6" w:tplc="D49CDC1C">
      <w:start w:val="1"/>
      <w:numFmt w:val="bullet"/>
      <w:lvlText w:val="•"/>
      <w:lvlJc w:val="left"/>
      <w:rPr>
        <w:rFonts w:hint="default"/>
      </w:rPr>
    </w:lvl>
    <w:lvl w:ilvl="7" w:tplc="CB3E8790">
      <w:start w:val="1"/>
      <w:numFmt w:val="bullet"/>
      <w:lvlText w:val="•"/>
      <w:lvlJc w:val="left"/>
      <w:rPr>
        <w:rFonts w:hint="default"/>
      </w:rPr>
    </w:lvl>
    <w:lvl w:ilvl="8" w:tplc="085041C0">
      <w:start w:val="1"/>
      <w:numFmt w:val="bullet"/>
      <w:lvlText w:val="•"/>
      <w:lvlJc w:val="left"/>
      <w:rPr>
        <w:rFonts w:hint="default"/>
      </w:rPr>
    </w:lvl>
  </w:abstractNum>
  <w:abstractNum w:abstractNumId="13">
    <w:nsid w:val="1C7A39BA"/>
    <w:multiLevelType w:val="hybridMultilevel"/>
    <w:tmpl w:val="8ADE0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DF915DF"/>
    <w:multiLevelType w:val="hybridMultilevel"/>
    <w:tmpl w:val="B1A0F10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24075EC0"/>
    <w:multiLevelType w:val="hybridMultilevel"/>
    <w:tmpl w:val="F4946BE4"/>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250C7A4A"/>
    <w:multiLevelType w:val="hybridMultilevel"/>
    <w:tmpl w:val="35740D32"/>
    <w:lvl w:ilvl="0" w:tplc="BAB8AB5A">
      <w:numFmt w:val="bullet"/>
      <w:lvlText w:val=""/>
      <w:lvlJc w:val="left"/>
      <w:pPr>
        <w:ind w:left="540" w:hanging="360"/>
      </w:pPr>
      <w:rPr>
        <w:rFonts w:ascii="Wingdings" w:eastAsia="Times New Roman" w:hAnsi="Wingdings" w:cs="Verdana"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17">
    <w:nsid w:val="26862293"/>
    <w:multiLevelType w:val="hybridMultilevel"/>
    <w:tmpl w:val="11B8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ED3354"/>
    <w:multiLevelType w:val="hybridMultilevel"/>
    <w:tmpl w:val="2400560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2AB23ABF"/>
    <w:multiLevelType w:val="hybridMultilevel"/>
    <w:tmpl w:val="FB28F9E4"/>
    <w:lvl w:ilvl="0" w:tplc="04090001">
      <w:start w:val="1"/>
      <w:numFmt w:val="bullet"/>
      <w:lvlText w:val=""/>
      <w:lvlJc w:val="left"/>
      <w:pPr>
        <w:ind w:left="720" w:hanging="360"/>
      </w:pPr>
      <w:rPr>
        <w:rFonts w:ascii="Symbol" w:hAnsi="Symbol" w:hint="default"/>
        <w:b w:val="0"/>
        <w:i w:val="0"/>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44D254F"/>
    <w:multiLevelType w:val="hybridMultilevel"/>
    <w:tmpl w:val="065E8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35B51A2F"/>
    <w:multiLevelType w:val="hybridMultilevel"/>
    <w:tmpl w:val="47AC1CE4"/>
    <w:lvl w:ilvl="0" w:tplc="B05E9FCE">
      <w:start w:val="1"/>
      <w:numFmt w:val="upperRoman"/>
      <w:lvlText w:val="%1."/>
      <w:lvlJc w:val="righ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294DC4"/>
    <w:multiLevelType w:val="hybridMultilevel"/>
    <w:tmpl w:val="3F52A4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39A77B5F"/>
    <w:multiLevelType w:val="hybridMultilevel"/>
    <w:tmpl w:val="81309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DE52F14"/>
    <w:multiLevelType w:val="hybridMultilevel"/>
    <w:tmpl w:val="AAAE7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FBA00EA"/>
    <w:multiLevelType w:val="hybridMultilevel"/>
    <w:tmpl w:val="866E9604"/>
    <w:lvl w:ilvl="0" w:tplc="0409000B">
      <w:start w:val="1"/>
      <w:numFmt w:val="bullet"/>
      <w:lvlText w:val=""/>
      <w:lvlJc w:val="left"/>
      <w:pPr>
        <w:ind w:left="1080" w:hanging="360"/>
      </w:pPr>
      <w:rPr>
        <w:rFonts w:ascii="Wingdings" w:hAnsi="Wingding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071395"/>
    <w:multiLevelType w:val="hybridMultilevel"/>
    <w:tmpl w:val="1B32C382"/>
    <w:lvl w:ilvl="0" w:tplc="04090001">
      <w:start w:val="1"/>
      <w:numFmt w:val="bullet"/>
      <w:lvlText w:val=""/>
      <w:lvlJc w:val="left"/>
      <w:pPr>
        <w:ind w:left="720" w:hanging="360"/>
      </w:pPr>
      <w:rPr>
        <w:rFonts w:ascii="Symbol" w:hAnsi="Symbol" w:hint="default"/>
      </w:rPr>
    </w:lvl>
    <w:lvl w:ilvl="1" w:tplc="F342C87A">
      <w:numFmt w:val="bullet"/>
      <w:lvlText w:val=""/>
      <w:lvlJc w:val="left"/>
      <w:pPr>
        <w:ind w:left="1440" w:hanging="360"/>
      </w:pPr>
      <w:rPr>
        <w:rFonts w:ascii="Wingdings" w:eastAsia="Times New Roman" w:hAnsi="Wingdings" w:cs="Wingding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D21815"/>
    <w:multiLevelType w:val="multilevel"/>
    <w:tmpl w:val="243A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1D4C60"/>
    <w:multiLevelType w:val="hybridMultilevel"/>
    <w:tmpl w:val="A42E0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95F0B1C"/>
    <w:multiLevelType w:val="hybridMultilevel"/>
    <w:tmpl w:val="E5CC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4A6518"/>
    <w:multiLevelType w:val="hybridMultilevel"/>
    <w:tmpl w:val="18860F0A"/>
    <w:lvl w:ilvl="0" w:tplc="99F83A58">
      <w:numFmt w:val="bullet"/>
      <w:lvlText w:val=""/>
      <w:lvlJc w:val="left"/>
      <w:pPr>
        <w:ind w:left="390" w:hanging="390"/>
      </w:pPr>
      <w:rPr>
        <w:rFonts w:ascii="Symbol" w:eastAsia="Times New Roman" w:hAnsi="Symbol" w:cs="Arial" w:hint="default"/>
        <w:color w:val="333333"/>
        <w:sz w:val="20"/>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31">
    <w:nsid w:val="4DC26160"/>
    <w:multiLevelType w:val="hybridMultilevel"/>
    <w:tmpl w:val="F98A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491586"/>
    <w:multiLevelType w:val="hybridMultilevel"/>
    <w:tmpl w:val="D2A2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04284A"/>
    <w:multiLevelType w:val="hybridMultilevel"/>
    <w:tmpl w:val="B156E3A0"/>
    <w:lvl w:ilvl="0" w:tplc="0409000B">
      <w:start w:val="1"/>
      <w:numFmt w:val="bullet"/>
      <w:lvlText w:val=""/>
      <w:lvlJc w:val="left"/>
      <w:pPr>
        <w:ind w:left="630" w:hanging="360"/>
      </w:pPr>
      <w:rPr>
        <w:rFonts w:ascii="Wingdings" w:hAnsi="Wingdings" w:hint="default"/>
      </w:rPr>
    </w:lvl>
    <w:lvl w:ilvl="1" w:tplc="0409000B">
      <w:start w:val="1"/>
      <w:numFmt w:val="bullet"/>
      <w:lvlText w:val=""/>
      <w:lvlJc w:val="left"/>
      <w:pPr>
        <w:ind w:left="1350" w:hanging="360"/>
      </w:pPr>
      <w:rPr>
        <w:rFonts w:ascii="Wingdings" w:hAnsi="Wingding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nsid w:val="55875215"/>
    <w:multiLevelType w:val="hybridMultilevel"/>
    <w:tmpl w:val="52806E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5">
    <w:nsid w:val="56A07670"/>
    <w:multiLevelType w:val="hybridMultilevel"/>
    <w:tmpl w:val="D742B51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nsid w:val="5FE77A75"/>
    <w:multiLevelType w:val="hybridMultilevel"/>
    <w:tmpl w:val="4E40541A"/>
    <w:lvl w:ilvl="0" w:tplc="40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601C4A9B"/>
    <w:multiLevelType w:val="hybridMultilevel"/>
    <w:tmpl w:val="B3F0B07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6644AF9"/>
    <w:multiLevelType w:val="hybridMultilevel"/>
    <w:tmpl w:val="132E0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78828AA"/>
    <w:multiLevelType w:val="hybridMultilevel"/>
    <w:tmpl w:val="85CECE32"/>
    <w:lvl w:ilvl="0" w:tplc="FC4483DA">
      <w:start w:val="1"/>
      <w:numFmt w:val="bullet"/>
      <w:lvlText w:val=""/>
      <w:lvlJc w:val="left"/>
      <w:pPr>
        <w:ind w:hanging="360"/>
      </w:pPr>
      <w:rPr>
        <w:rFonts w:ascii="Wingdings" w:eastAsia="Wingdings" w:hAnsi="Wingdings" w:hint="default"/>
        <w:w w:val="99"/>
        <w:sz w:val="20"/>
        <w:szCs w:val="20"/>
      </w:rPr>
    </w:lvl>
    <w:lvl w:ilvl="1" w:tplc="EB769F84">
      <w:start w:val="1"/>
      <w:numFmt w:val="bullet"/>
      <w:lvlText w:val=""/>
      <w:lvlJc w:val="left"/>
      <w:pPr>
        <w:ind w:hanging="360"/>
      </w:pPr>
      <w:rPr>
        <w:rFonts w:ascii="Symbol" w:eastAsia="Symbol" w:hAnsi="Symbol" w:hint="default"/>
        <w:w w:val="99"/>
        <w:sz w:val="20"/>
        <w:szCs w:val="20"/>
      </w:rPr>
    </w:lvl>
    <w:lvl w:ilvl="2" w:tplc="19C61FA8">
      <w:start w:val="1"/>
      <w:numFmt w:val="bullet"/>
      <w:lvlText w:val=""/>
      <w:lvlJc w:val="left"/>
      <w:pPr>
        <w:ind w:hanging="360"/>
      </w:pPr>
      <w:rPr>
        <w:rFonts w:ascii="Symbol" w:eastAsia="Symbol" w:hAnsi="Symbol" w:hint="default"/>
        <w:w w:val="99"/>
        <w:sz w:val="20"/>
        <w:szCs w:val="20"/>
      </w:rPr>
    </w:lvl>
    <w:lvl w:ilvl="3" w:tplc="BCD85792">
      <w:start w:val="1"/>
      <w:numFmt w:val="bullet"/>
      <w:lvlText w:val=""/>
      <w:lvlJc w:val="left"/>
      <w:pPr>
        <w:ind w:hanging="576"/>
      </w:pPr>
      <w:rPr>
        <w:rFonts w:ascii="Symbol" w:eastAsia="Symbol" w:hAnsi="Symbol" w:hint="default"/>
        <w:w w:val="99"/>
        <w:sz w:val="20"/>
        <w:szCs w:val="20"/>
      </w:rPr>
    </w:lvl>
    <w:lvl w:ilvl="4" w:tplc="0F8A7F98">
      <w:start w:val="1"/>
      <w:numFmt w:val="bullet"/>
      <w:lvlText w:val="•"/>
      <w:lvlJc w:val="left"/>
      <w:rPr>
        <w:rFonts w:hint="default"/>
      </w:rPr>
    </w:lvl>
    <w:lvl w:ilvl="5" w:tplc="67BCFE74">
      <w:start w:val="1"/>
      <w:numFmt w:val="bullet"/>
      <w:lvlText w:val="•"/>
      <w:lvlJc w:val="left"/>
      <w:rPr>
        <w:rFonts w:hint="default"/>
      </w:rPr>
    </w:lvl>
    <w:lvl w:ilvl="6" w:tplc="4C6AD9CC">
      <w:start w:val="1"/>
      <w:numFmt w:val="bullet"/>
      <w:lvlText w:val="•"/>
      <w:lvlJc w:val="left"/>
      <w:rPr>
        <w:rFonts w:hint="default"/>
      </w:rPr>
    </w:lvl>
    <w:lvl w:ilvl="7" w:tplc="269447BA">
      <w:start w:val="1"/>
      <w:numFmt w:val="bullet"/>
      <w:lvlText w:val="•"/>
      <w:lvlJc w:val="left"/>
      <w:rPr>
        <w:rFonts w:hint="default"/>
      </w:rPr>
    </w:lvl>
    <w:lvl w:ilvl="8" w:tplc="32D692CC">
      <w:start w:val="1"/>
      <w:numFmt w:val="bullet"/>
      <w:lvlText w:val="•"/>
      <w:lvlJc w:val="left"/>
      <w:rPr>
        <w:rFonts w:hint="default"/>
      </w:rPr>
    </w:lvl>
  </w:abstractNum>
  <w:abstractNum w:abstractNumId="40">
    <w:nsid w:val="67C41CC3"/>
    <w:multiLevelType w:val="hybridMultilevel"/>
    <w:tmpl w:val="406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CB5532"/>
    <w:multiLevelType w:val="hybridMultilevel"/>
    <w:tmpl w:val="4956F05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nsid w:val="6FF31D8D"/>
    <w:multiLevelType w:val="hybridMultilevel"/>
    <w:tmpl w:val="DD3E3DD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3">
    <w:nsid w:val="77C468AE"/>
    <w:multiLevelType w:val="hybridMultilevel"/>
    <w:tmpl w:val="58A65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FE70429"/>
    <w:multiLevelType w:val="hybridMultilevel"/>
    <w:tmpl w:val="9AA0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12"/>
  </w:num>
  <w:num w:numId="3">
    <w:abstractNumId w:val="21"/>
  </w:num>
  <w:num w:numId="4">
    <w:abstractNumId w:val="2"/>
  </w:num>
  <w:num w:numId="5">
    <w:abstractNumId w:val="44"/>
  </w:num>
  <w:num w:numId="6">
    <w:abstractNumId w:val="23"/>
  </w:num>
  <w:num w:numId="7">
    <w:abstractNumId w:val="32"/>
  </w:num>
  <w:num w:numId="8">
    <w:abstractNumId w:val="17"/>
  </w:num>
  <w:num w:numId="9">
    <w:abstractNumId w:val="11"/>
  </w:num>
  <w:num w:numId="10">
    <w:abstractNumId w:val="3"/>
  </w:num>
  <w:num w:numId="11">
    <w:abstractNumId w:val="35"/>
  </w:num>
  <w:num w:numId="12">
    <w:abstractNumId w:val="16"/>
  </w:num>
  <w:num w:numId="13">
    <w:abstractNumId w:val="24"/>
  </w:num>
  <w:num w:numId="14">
    <w:abstractNumId w:val="19"/>
  </w:num>
  <w:num w:numId="15">
    <w:abstractNumId w:val="22"/>
  </w:num>
  <w:num w:numId="16">
    <w:abstractNumId w:val="37"/>
  </w:num>
  <w:num w:numId="17">
    <w:abstractNumId w:val="40"/>
  </w:num>
  <w:num w:numId="18">
    <w:abstractNumId w:val="18"/>
  </w:num>
  <w:num w:numId="19">
    <w:abstractNumId w:val="7"/>
  </w:num>
  <w:num w:numId="20">
    <w:abstractNumId w:val="25"/>
  </w:num>
  <w:num w:numId="21">
    <w:abstractNumId w:val="33"/>
  </w:num>
  <w:num w:numId="22">
    <w:abstractNumId w:val="10"/>
  </w:num>
  <w:num w:numId="23">
    <w:abstractNumId w:val="31"/>
  </w:num>
  <w:num w:numId="24">
    <w:abstractNumId w:val="1"/>
  </w:num>
  <w:num w:numId="25">
    <w:abstractNumId w:val="30"/>
  </w:num>
  <w:num w:numId="26">
    <w:abstractNumId w:val="42"/>
    <w:lvlOverride w:ilvl="0"/>
    <w:lvlOverride w:ilvl="1"/>
    <w:lvlOverride w:ilvl="2"/>
    <w:lvlOverride w:ilvl="3"/>
    <w:lvlOverride w:ilvl="4"/>
    <w:lvlOverride w:ilvl="5"/>
    <w:lvlOverride w:ilvl="6"/>
    <w:lvlOverride w:ilvl="7"/>
    <w:lvlOverride w:ilvl="8"/>
  </w:num>
  <w:num w:numId="27">
    <w:abstractNumId w:val="36"/>
    <w:lvlOverride w:ilvl="0"/>
    <w:lvlOverride w:ilvl="1"/>
    <w:lvlOverride w:ilvl="2"/>
    <w:lvlOverride w:ilvl="3"/>
    <w:lvlOverride w:ilvl="4"/>
    <w:lvlOverride w:ilvl="5"/>
    <w:lvlOverride w:ilvl="6"/>
    <w:lvlOverride w:ilvl="7"/>
    <w:lvlOverride w:ilvl="8"/>
  </w:num>
  <w:num w:numId="28">
    <w:abstractNumId w:val="8"/>
    <w:lvlOverride w:ilvl="0"/>
    <w:lvlOverride w:ilvl="1"/>
    <w:lvlOverride w:ilvl="2"/>
    <w:lvlOverride w:ilvl="3"/>
    <w:lvlOverride w:ilvl="4"/>
    <w:lvlOverride w:ilvl="5"/>
    <w:lvlOverride w:ilvl="6"/>
    <w:lvlOverride w:ilvl="7"/>
    <w:lvlOverride w:ilvl="8"/>
  </w:num>
  <w:num w:numId="29">
    <w:abstractNumId w:val="6"/>
  </w:num>
  <w:num w:numId="30">
    <w:abstractNumId w:val="34"/>
    <w:lvlOverride w:ilvl="0"/>
    <w:lvlOverride w:ilvl="1"/>
    <w:lvlOverride w:ilvl="2"/>
    <w:lvlOverride w:ilvl="3"/>
    <w:lvlOverride w:ilvl="4"/>
    <w:lvlOverride w:ilvl="5"/>
    <w:lvlOverride w:ilvl="6"/>
    <w:lvlOverride w:ilvl="7"/>
    <w:lvlOverride w:ilvl="8"/>
  </w:num>
  <w:num w:numId="31">
    <w:abstractNumId w:val="5"/>
  </w:num>
  <w:num w:numId="32">
    <w:abstractNumId w:val="43"/>
  </w:num>
  <w:num w:numId="33">
    <w:abstractNumId w:val="41"/>
  </w:num>
  <w:num w:numId="34">
    <w:abstractNumId w:val="20"/>
  </w:num>
  <w:num w:numId="35">
    <w:abstractNumId w:val="28"/>
  </w:num>
  <w:num w:numId="36">
    <w:abstractNumId w:val="38"/>
  </w:num>
  <w:num w:numId="37">
    <w:abstractNumId w:val="13"/>
  </w:num>
  <w:num w:numId="38">
    <w:abstractNumId w:val="29"/>
  </w:num>
  <w:num w:numId="39">
    <w:abstractNumId w:val="26"/>
  </w:num>
  <w:num w:numId="40">
    <w:abstractNumId w:val="15"/>
  </w:num>
  <w:num w:numId="41">
    <w:abstractNumId w:val="14"/>
  </w:num>
  <w:num w:numId="42">
    <w:abstractNumId w:val="0"/>
  </w:num>
  <w:num w:numId="43">
    <w:abstractNumId w:val="4"/>
  </w:num>
  <w:num w:numId="44">
    <w:abstractNumId w:val="27"/>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CI" w:vendorID="64" w:dllVersion="131078" w:nlCheck="1" w:checkStyle="0"/>
  <w:activeWritingStyle w:appName="MSWord" w:lang="en-US" w:vendorID="64" w:dllVersion="131078" w:nlCheck="1" w:checkStyle="1"/>
  <w:activeWritingStyle w:appName="MSWord" w:lang="en-IN" w:vendorID="64" w:dllVersion="131078" w:nlCheck="1" w:checkStyle="1"/>
  <w:activeWritingStyle w:appName="MSWord" w:lang="en-US" w:vendorID="64" w:dllVersion="0" w:nlCheck="1" w:checkStyle="0"/>
  <w:activeWritingStyle w:appName="MSWord" w:lang="fr-CI" w:vendorID="64" w:dllVersion="0" w:nlCheck="1" w:checkStyle="0"/>
  <w:activeWritingStyle w:appName="MSWord" w:lang="en-IN" w:vendorID="64" w:dllVersion="0" w:nlCheck="1" w:checkStyle="0"/>
  <w:activeWritingStyle w:appName="MSWord" w:lang="en-GB" w:vendorID="64" w:dllVersion="0" w:nlCheck="1" w:checkStyle="0"/>
  <w:activeWritingStyle w:appName="MSWord" w:lang="en-GB" w:vendorID="64" w:dllVersion="131078" w:nlCheck="1" w:checkStyle="1"/>
  <w:defaultTabStop w:val="720"/>
  <w:drawingGridHorizontalSpacing w:val="110"/>
  <w:displayHorizontalDrawingGridEvery w:val="2"/>
  <w:characterSpacingControl w:val="doNotCompress"/>
  <w:saveInvalidXml/>
  <w:ignoreMixedContent/>
  <w:alwaysShowPlaceholderText/>
  <w:hdrShapeDefaults>
    <o:shapedefaults v:ext="edit" spidmax="3074" fillcolor="#4f81bc" stroke="f">
      <v:fill color="#4f81bc"/>
      <v:stroke on="f"/>
    </o:shapedefaults>
  </w:hdrShapeDefaults>
  <w:footnotePr>
    <w:footnote w:id="0"/>
    <w:footnote w:id="1"/>
  </w:footnotePr>
  <w:endnotePr>
    <w:endnote w:id="0"/>
    <w:endnote w:id="1"/>
  </w:endnotePr>
  <w:compat>
    <w:ulTrailSpace/>
  </w:compat>
  <w:rsids>
    <w:rsidRoot w:val="00001967"/>
    <w:rsid w:val="00001967"/>
    <w:rsid w:val="00001A20"/>
    <w:rsid w:val="000027A8"/>
    <w:rsid w:val="00003633"/>
    <w:rsid w:val="00006510"/>
    <w:rsid w:val="000075B6"/>
    <w:rsid w:val="00007E98"/>
    <w:rsid w:val="00007FA0"/>
    <w:rsid w:val="00012165"/>
    <w:rsid w:val="00013B63"/>
    <w:rsid w:val="00013CFD"/>
    <w:rsid w:val="000148CC"/>
    <w:rsid w:val="00014F44"/>
    <w:rsid w:val="00015178"/>
    <w:rsid w:val="000174DE"/>
    <w:rsid w:val="00020376"/>
    <w:rsid w:val="00023238"/>
    <w:rsid w:val="000269CA"/>
    <w:rsid w:val="0003064A"/>
    <w:rsid w:val="00030BE3"/>
    <w:rsid w:val="00032C25"/>
    <w:rsid w:val="0003318F"/>
    <w:rsid w:val="00034461"/>
    <w:rsid w:val="00037B17"/>
    <w:rsid w:val="00040C49"/>
    <w:rsid w:val="000412D8"/>
    <w:rsid w:val="00041C16"/>
    <w:rsid w:val="00044162"/>
    <w:rsid w:val="00044E33"/>
    <w:rsid w:val="00052374"/>
    <w:rsid w:val="00053BFB"/>
    <w:rsid w:val="00057E0C"/>
    <w:rsid w:val="00060446"/>
    <w:rsid w:val="000632DB"/>
    <w:rsid w:val="00063362"/>
    <w:rsid w:val="000711A2"/>
    <w:rsid w:val="00071341"/>
    <w:rsid w:val="00071D91"/>
    <w:rsid w:val="00072533"/>
    <w:rsid w:val="00075D00"/>
    <w:rsid w:val="00076023"/>
    <w:rsid w:val="000768A9"/>
    <w:rsid w:val="00076E9C"/>
    <w:rsid w:val="00076EDE"/>
    <w:rsid w:val="000829B0"/>
    <w:rsid w:val="00084183"/>
    <w:rsid w:val="00085A12"/>
    <w:rsid w:val="000864CD"/>
    <w:rsid w:val="00087587"/>
    <w:rsid w:val="00091D95"/>
    <w:rsid w:val="00092E65"/>
    <w:rsid w:val="0009361C"/>
    <w:rsid w:val="000949BF"/>
    <w:rsid w:val="00094FA1"/>
    <w:rsid w:val="000965CF"/>
    <w:rsid w:val="000969A5"/>
    <w:rsid w:val="00097E71"/>
    <w:rsid w:val="000A29D1"/>
    <w:rsid w:val="000A4C3E"/>
    <w:rsid w:val="000A64C5"/>
    <w:rsid w:val="000A7082"/>
    <w:rsid w:val="000B10ED"/>
    <w:rsid w:val="000B54B1"/>
    <w:rsid w:val="000B6A13"/>
    <w:rsid w:val="000B7E02"/>
    <w:rsid w:val="000C0C42"/>
    <w:rsid w:val="000C194E"/>
    <w:rsid w:val="000C1D47"/>
    <w:rsid w:val="000C2159"/>
    <w:rsid w:val="000C333B"/>
    <w:rsid w:val="000C3448"/>
    <w:rsid w:val="000C36BE"/>
    <w:rsid w:val="000C3A46"/>
    <w:rsid w:val="000C3BD0"/>
    <w:rsid w:val="000C4371"/>
    <w:rsid w:val="000C5E19"/>
    <w:rsid w:val="000C6E84"/>
    <w:rsid w:val="000D0118"/>
    <w:rsid w:val="000D360C"/>
    <w:rsid w:val="000D6433"/>
    <w:rsid w:val="000E0510"/>
    <w:rsid w:val="000E0DA3"/>
    <w:rsid w:val="000E3228"/>
    <w:rsid w:val="000E6501"/>
    <w:rsid w:val="000F0812"/>
    <w:rsid w:val="000F1E57"/>
    <w:rsid w:val="000F354D"/>
    <w:rsid w:val="000F5345"/>
    <w:rsid w:val="000F6115"/>
    <w:rsid w:val="000F7330"/>
    <w:rsid w:val="00101A9D"/>
    <w:rsid w:val="0010490C"/>
    <w:rsid w:val="001051A3"/>
    <w:rsid w:val="00115059"/>
    <w:rsid w:val="001165F4"/>
    <w:rsid w:val="001215A0"/>
    <w:rsid w:val="00122CC0"/>
    <w:rsid w:val="00123440"/>
    <w:rsid w:val="00124C97"/>
    <w:rsid w:val="00125C84"/>
    <w:rsid w:val="00126596"/>
    <w:rsid w:val="001265F5"/>
    <w:rsid w:val="00126D89"/>
    <w:rsid w:val="00127D1E"/>
    <w:rsid w:val="00130709"/>
    <w:rsid w:val="001346E7"/>
    <w:rsid w:val="00137E45"/>
    <w:rsid w:val="00140394"/>
    <w:rsid w:val="00141432"/>
    <w:rsid w:val="00141B57"/>
    <w:rsid w:val="0014230D"/>
    <w:rsid w:val="00142C03"/>
    <w:rsid w:val="001432D1"/>
    <w:rsid w:val="001454AA"/>
    <w:rsid w:val="00146874"/>
    <w:rsid w:val="00146BA0"/>
    <w:rsid w:val="00146E06"/>
    <w:rsid w:val="0014739F"/>
    <w:rsid w:val="00154B40"/>
    <w:rsid w:val="00157829"/>
    <w:rsid w:val="0016184E"/>
    <w:rsid w:val="00162673"/>
    <w:rsid w:val="00163DE3"/>
    <w:rsid w:val="00164808"/>
    <w:rsid w:val="0017459F"/>
    <w:rsid w:val="001747D2"/>
    <w:rsid w:val="001774A5"/>
    <w:rsid w:val="00177E22"/>
    <w:rsid w:val="001811F8"/>
    <w:rsid w:val="00181A38"/>
    <w:rsid w:val="00182B6E"/>
    <w:rsid w:val="00186DCA"/>
    <w:rsid w:val="00187893"/>
    <w:rsid w:val="00187FC0"/>
    <w:rsid w:val="00190FB3"/>
    <w:rsid w:val="00192B7E"/>
    <w:rsid w:val="001942D7"/>
    <w:rsid w:val="001979CA"/>
    <w:rsid w:val="001A0250"/>
    <w:rsid w:val="001A1294"/>
    <w:rsid w:val="001A185A"/>
    <w:rsid w:val="001A3670"/>
    <w:rsid w:val="001B13CF"/>
    <w:rsid w:val="001B22C5"/>
    <w:rsid w:val="001B3EA7"/>
    <w:rsid w:val="001B49A2"/>
    <w:rsid w:val="001B5476"/>
    <w:rsid w:val="001B74E3"/>
    <w:rsid w:val="001B7591"/>
    <w:rsid w:val="001C17D8"/>
    <w:rsid w:val="001C209C"/>
    <w:rsid w:val="001C2780"/>
    <w:rsid w:val="001C40C9"/>
    <w:rsid w:val="001C48E7"/>
    <w:rsid w:val="001C5354"/>
    <w:rsid w:val="001C6084"/>
    <w:rsid w:val="001C6D8F"/>
    <w:rsid w:val="001C74F6"/>
    <w:rsid w:val="001D1297"/>
    <w:rsid w:val="001D465B"/>
    <w:rsid w:val="001D6571"/>
    <w:rsid w:val="001E09F6"/>
    <w:rsid w:val="001E2E9A"/>
    <w:rsid w:val="001E31A4"/>
    <w:rsid w:val="001E3BBC"/>
    <w:rsid w:val="001E4C7B"/>
    <w:rsid w:val="001E5A28"/>
    <w:rsid w:val="001E603D"/>
    <w:rsid w:val="001F06B6"/>
    <w:rsid w:val="001F1016"/>
    <w:rsid w:val="001F151E"/>
    <w:rsid w:val="001F4668"/>
    <w:rsid w:val="001F5223"/>
    <w:rsid w:val="001F5C84"/>
    <w:rsid w:val="001F6EF8"/>
    <w:rsid w:val="001F77E8"/>
    <w:rsid w:val="002005FA"/>
    <w:rsid w:val="002014E8"/>
    <w:rsid w:val="00201DF1"/>
    <w:rsid w:val="00202827"/>
    <w:rsid w:val="00203CFB"/>
    <w:rsid w:val="0020447D"/>
    <w:rsid w:val="00205521"/>
    <w:rsid w:val="0020674E"/>
    <w:rsid w:val="00210FD5"/>
    <w:rsid w:val="00212437"/>
    <w:rsid w:val="00212A28"/>
    <w:rsid w:val="00213881"/>
    <w:rsid w:val="0021399E"/>
    <w:rsid w:val="002148FC"/>
    <w:rsid w:val="00215768"/>
    <w:rsid w:val="00216C5A"/>
    <w:rsid w:val="00221C86"/>
    <w:rsid w:val="002234C9"/>
    <w:rsid w:val="00225842"/>
    <w:rsid w:val="002263D8"/>
    <w:rsid w:val="002274D2"/>
    <w:rsid w:val="00227592"/>
    <w:rsid w:val="00227DA7"/>
    <w:rsid w:val="002306DB"/>
    <w:rsid w:val="00230C3C"/>
    <w:rsid w:val="002312C8"/>
    <w:rsid w:val="00231754"/>
    <w:rsid w:val="00232526"/>
    <w:rsid w:val="00234833"/>
    <w:rsid w:val="00234948"/>
    <w:rsid w:val="00241743"/>
    <w:rsid w:val="0024185B"/>
    <w:rsid w:val="0024389F"/>
    <w:rsid w:val="00245D33"/>
    <w:rsid w:val="00250123"/>
    <w:rsid w:val="00250221"/>
    <w:rsid w:val="00251488"/>
    <w:rsid w:val="00253303"/>
    <w:rsid w:val="00253D44"/>
    <w:rsid w:val="00254083"/>
    <w:rsid w:val="002559F9"/>
    <w:rsid w:val="00255A21"/>
    <w:rsid w:val="00257A5D"/>
    <w:rsid w:val="00263EBB"/>
    <w:rsid w:val="0026439D"/>
    <w:rsid w:val="00265DB9"/>
    <w:rsid w:val="00267F9B"/>
    <w:rsid w:val="002709A4"/>
    <w:rsid w:val="00270C65"/>
    <w:rsid w:val="00271E5B"/>
    <w:rsid w:val="00277203"/>
    <w:rsid w:val="00277871"/>
    <w:rsid w:val="00277B42"/>
    <w:rsid w:val="00281348"/>
    <w:rsid w:val="00281C60"/>
    <w:rsid w:val="002821D2"/>
    <w:rsid w:val="00282C17"/>
    <w:rsid w:val="00285EEC"/>
    <w:rsid w:val="002876F0"/>
    <w:rsid w:val="00287EC4"/>
    <w:rsid w:val="002903FC"/>
    <w:rsid w:val="0029091E"/>
    <w:rsid w:val="00292E6F"/>
    <w:rsid w:val="002945B5"/>
    <w:rsid w:val="002A2952"/>
    <w:rsid w:val="002A6EA1"/>
    <w:rsid w:val="002B0D6B"/>
    <w:rsid w:val="002B4C91"/>
    <w:rsid w:val="002B67CA"/>
    <w:rsid w:val="002B6809"/>
    <w:rsid w:val="002B701A"/>
    <w:rsid w:val="002B74B6"/>
    <w:rsid w:val="002C1146"/>
    <w:rsid w:val="002C2B3D"/>
    <w:rsid w:val="002C3178"/>
    <w:rsid w:val="002C3884"/>
    <w:rsid w:val="002C4035"/>
    <w:rsid w:val="002C4AFB"/>
    <w:rsid w:val="002C4CA7"/>
    <w:rsid w:val="002C4DBE"/>
    <w:rsid w:val="002C6A6D"/>
    <w:rsid w:val="002D1914"/>
    <w:rsid w:val="002D2162"/>
    <w:rsid w:val="002D249D"/>
    <w:rsid w:val="002D306F"/>
    <w:rsid w:val="002D4557"/>
    <w:rsid w:val="002E0FF7"/>
    <w:rsid w:val="002E2BD6"/>
    <w:rsid w:val="002E4018"/>
    <w:rsid w:val="002E46DD"/>
    <w:rsid w:val="002E693D"/>
    <w:rsid w:val="002E7DB7"/>
    <w:rsid w:val="002F0257"/>
    <w:rsid w:val="002F3453"/>
    <w:rsid w:val="002F4D83"/>
    <w:rsid w:val="002F4DEE"/>
    <w:rsid w:val="00306D5A"/>
    <w:rsid w:val="00307108"/>
    <w:rsid w:val="00307BA3"/>
    <w:rsid w:val="00307C96"/>
    <w:rsid w:val="003108EF"/>
    <w:rsid w:val="0031178E"/>
    <w:rsid w:val="00311848"/>
    <w:rsid w:val="003126DB"/>
    <w:rsid w:val="00313851"/>
    <w:rsid w:val="00313BE7"/>
    <w:rsid w:val="003140F5"/>
    <w:rsid w:val="003147DB"/>
    <w:rsid w:val="00324143"/>
    <w:rsid w:val="00324E79"/>
    <w:rsid w:val="00327049"/>
    <w:rsid w:val="0032719F"/>
    <w:rsid w:val="00332E51"/>
    <w:rsid w:val="0033338B"/>
    <w:rsid w:val="003337AD"/>
    <w:rsid w:val="00333F4F"/>
    <w:rsid w:val="00334151"/>
    <w:rsid w:val="00334629"/>
    <w:rsid w:val="0033523E"/>
    <w:rsid w:val="0033656F"/>
    <w:rsid w:val="00340A86"/>
    <w:rsid w:val="00342636"/>
    <w:rsid w:val="00342672"/>
    <w:rsid w:val="0034441C"/>
    <w:rsid w:val="00347324"/>
    <w:rsid w:val="0035092E"/>
    <w:rsid w:val="003516E3"/>
    <w:rsid w:val="003520C0"/>
    <w:rsid w:val="003523FE"/>
    <w:rsid w:val="003539B1"/>
    <w:rsid w:val="00355714"/>
    <w:rsid w:val="0035695F"/>
    <w:rsid w:val="003612B3"/>
    <w:rsid w:val="0036150A"/>
    <w:rsid w:val="00361E51"/>
    <w:rsid w:val="0036219A"/>
    <w:rsid w:val="00370D06"/>
    <w:rsid w:val="00372980"/>
    <w:rsid w:val="00372C5A"/>
    <w:rsid w:val="003744BB"/>
    <w:rsid w:val="0037764F"/>
    <w:rsid w:val="003776D8"/>
    <w:rsid w:val="00377C98"/>
    <w:rsid w:val="00377F02"/>
    <w:rsid w:val="0038245A"/>
    <w:rsid w:val="00382F47"/>
    <w:rsid w:val="003845B7"/>
    <w:rsid w:val="003848F9"/>
    <w:rsid w:val="00384B8D"/>
    <w:rsid w:val="00385633"/>
    <w:rsid w:val="003909CE"/>
    <w:rsid w:val="003918A6"/>
    <w:rsid w:val="00394F1F"/>
    <w:rsid w:val="003964FF"/>
    <w:rsid w:val="003A0B79"/>
    <w:rsid w:val="003A0EE7"/>
    <w:rsid w:val="003A2241"/>
    <w:rsid w:val="003A3E45"/>
    <w:rsid w:val="003A3F51"/>
    <w:rsid w:val="003B1E82"/>
    <w:rsid w:val="003B305A"/>
    <w:rsid w:val="003B3870"/>
    <w:rsid w:val="003B3C4C"/>
    <w:rsid w:val="003B4123"/>
    <w:rsid w:val="003B6592"/>
    <w:rsid w:val="003B784A"/>
    <w:rsid w:val="003B7D0B"/>
    <w:rsid w:val="003C17AA"/>
    <w:rsid w:val="003C4A6A"/>
    <w:rsid w:val="003C612D"/>
    <w:rsid w:val="003C790C"/>
    <w:rsid w:val="003C7DA8"/>
    <w:rsid w:val="003D0E02"/>
    <w:rsid w:val="003D2197"/>
    <w:rsid w:val="003D2941"/>
    <w:rsid w:val="003D4371"/>
    <w:rsid w:val="003D60F8"/>
    <w:rsid w:val="003E03F4"/>
    <w:rsid w:val="003E054D"/>
    <w:rsid w:val="003E22DB"/>
    <w:rsid w:val="003E52E8"/>
    <w:rsid w:val="003E5D86"/>
    <w:rsid w:val="003F0C5F"/>
    <w:rsid w:val="003F194B"/>
    <w:rsid w:val="003F2242"/>
    <w:rsid w:val="003F2556"/>
    <w:rsid w:val="003F7540"/>
    <w:rsid w:val="003F774C"/>
    <w:rsid w:val="00407FA9"/>
    <w:rsid w:val="004108DE"/>
    <w:rsid w:val="00410A59"/>
    <w:rsid w:val="00411419"/>
    <w:rsid w:val="00412B78"/>
    <w:rsid w:val="0041337D"/>
    <w:rsid w:val="00414644"/>
    <w:rsid w:val="0041471F"/>
    <w:rsid w:val="004155CB"/>
    <w:rsid w:val="00417A63"/>
    <w:rsid w:val="00417E23"/>
    <w:rsid w:val="00420BFE"/>
    <w:rsid w:val="00421DF5"/>
    <w:rsid w:val="00424408"/>
    <w:rsid w:val="00424CEE"/>
    <w:rsid w:val="00425847"/>
    <w:rsid w:val="00426326"/>
    <w:rsid w:val="00426675"/>
    <w:rsid w:val="00426D8C"/>
    <w:rsid w:val="004319E1"/>
    <w:rsid w:val="004332A9"/>
    <w:rsid w:val="00433322"/>
    <w:rsid w:val="0043369C"/>
    <w:rsid w:val="004346BF"/>
    <w:rsid w:val="00436758"/>
    <w:rsid w:val="00436A49"/>
    <w:rsid w:val="00437727"/>
    <w:rsid w:val="004419AA"/>
    <w:rsid w:val="004423DE"/>
    <w:rsid w:val="00442617"/>
    <w:rsid w:val="00442B9C"/>
    <w:rsid w:val="004459CA"/>
    <w:rsid w:val="00445F8E"/>
    <w:rsid w:val="004462D7"/>
    <w:rsid w:val="004469E6"/>
    <w:rsid w:val="00446DF2"/>
    <w:rsid w:val="004473B4"/>
    <w:rsid w:val="00450A72"/>
    <w:rsid w:val="004523D3"/>
    <w:rsid w:val="00452630"/>
    <w:rsid w:val="00452D5D"/>
    <w:rsid w:val="0046493A"/>
    <w:rsid w:val="00466BFA"/>
    <w:rsid w:val="004710E3"/>
    <w:rsid w:val="0047247C"/>
    <w:rsid w:val="004730A3"/>
    <w:rsid w:val="0048086C"/>
    <w:rsid w:val="00483CEA"/>
    <w:rsid w:val="004844F1"/>
    <w:rsid w:val="00486B2E"/>
    <w:rsid w:val="00487E69"/>
    <w:rsid w:val="00490006"/>
    <w:rsid w:val="00492067"/>
    <w:rsid w:val="004921AB"/>
    <w:rsid w:val="00494BEB"/>
    <w:rsid w:val="00494DEF"/>
    <w:rsid w:val="00495E14"/>
    <w:rsid w:val="0049683D"/>
    <w:rsid w:val="00496CF2"/>
    <w:rsid w:val="00497721"/>
    <w:rsid w:val="004A16FC"/>
    <w:rsid w:val="004A280C"/>
    <w:rsid w:val="004A2855"/>
    <w:rsid w:val="004A3F9C"/>
    <w:rsid w:val="004A57B8"/>
    <w:rsid w:val="004B0731"/>
    <w:rsid w:val="004B4FFA"/>
    <w:rsid w:val="004C193C"/>
    <w:rsid w:val="004C4B57"/>
    <w:rsid w:val="004C733A"/>
    <w:rsid w:val="004D1157"/>
    <w:rsid w:val="004D23F6"/>
    <w:rsid w:val="004D3D6B"/>
    <w:rsid w:val="004D5F46"/>
    <w:rsid w:val="004E0A11"/>
    <w:rsid w:val="004E58A1"/>
    <w:rsid w:val="004E5B51"/>
    <w:rsid w:val="004E5DEC"/>
    <w:rsid w:val="004E600A"/>
    <w:rsid w:val="004E6283"/>
    <w:rsid w:val="004E6DCA"/>
    <w:rsid w:val="004E755F"/>
    <w:rsid w:val="004F4276"/>
    <w:rsid w:val="004F66EA"/>
    <w:rsid w:val="005000EE"/>
    <w:rsid w:val="005054E3"/>
    <w:rsid w:val="00506E17"/>
    <w:rsid w:val="00510C94"/>
    <w:rsid w:val="005127E3"/>
    <w:rsid w:val="00512BC2"/>
    <w:rsid w:val="00512DA2"/>
    <w:rsid w:val="00513349"/>
    <w:rsid w:val="00513500"/>
    <w:rsid w:val="00514BD0"/>
    <w:rsid w:val="00515D4C"/>
    <w:rsid w:val="0052018F"/>
    <w:rsid w:val="00520696"/>
    <w:rsid w:val="00521443"/>
    <w:rsid w:val="0052182D"/>
    <w:rsid w:val="00525CD1"/>
    <w:rsid w:val="00525E75"/>
    <w:rsid w:val="005267B1"/>
    <w:rsid w:val="00526FD1"/>
    <w:rsid w:val="00531027"/>
    <w:rsid w:val="0053154D"/>
    <w:rsid w:val="0053547C"/>
    <w:rsid w:val="00536C96"/>
    <w:rsid w:val="0053701F"/>
    <w:rsid w:val="005375EF"/>
    <w:rsid w:val="00541747"/>
    <w:rsid w:val="005423FC"/>
    <w:rsid w:val="00543EB3"/>
    <w:rsid w:val="005453E7"/>
    <w:rsid w:val="00551D9A"/>
    <w:rsid w:val="00554540"/>
    <w:rsid w:val="00556A40"/>
    <w:rsid w:val="00557C91"/>
    <w:rsid w:val="005608B0"/>
    <w:rsid w:val="00562988"/>
    <w:rsid w:val="00563011"/>
    <w:rsid w:val="005655C8"/>
    <w:rsid w:val="00567CC0"/>
    <w:rsid w:val="005728D5"/>
    <w:rsid w:val="00574CCB"/>
    <w:rsid w:val="0057617B"/>
    <w:rsid w:val="005770EC"/>
    <w:rsid w:val="0058043B"/>
    <w:rsid w:val="005806E6"/>
    <w:rsid w:val="005837AD"/>
    <w:rsid w:val="0058456F"/>
    <w:rsid w:val="00587080"/>
    <w:rsid w:val="00593FEC"/>
    <w:rsid w:val="00595941"/>
    <w:rsid w:val="005A0084"/>
    <w:rsid w:val="005A03B6"/>
    <w:rsid w:val="005A4CF6"/>
    <w:rsid w:val="005A5665"/>
    <w:rsid w:val="005A5E86"/>
    <w:rsid w:val="005B007C"/>
    <w:rsid w:val="005B00E8"/>
    <w:rsid w:val="005B0B9D"/>
    <w:rsid w:val="005B1CEE"/>
    <w:rsid w:val="005B2E0B"/>
    <w:rsid w:val="005B3EA4"/>
    <w:rsid w:val="005B58DB"/>
    <w:rsid w:val="005B6222"/>
    <w:rsid w:val="005B6DBD"/>
    <w:rsid w:val="005C16DC"/>
    <w:rsid w:val="005C18AA"/>
    <w:rsid w:val="005C4C77"/>
    <w:rsid w:val="005D0CBE"/>
    <w:rsid w:val="005D1880"/>
    <w:rsid w:val="005D26BE"/>
    <w:rsid w:val="005E2D1B"/>
    <w:rsid w:val="005E3533"/>
    <w:rsid w:val="005E383E"/>
    <w:rsid w:val="005E4F14"/>
    <w:rsid w:val="005E74D9"/>
    <w:rsid w:val="005F236F"/>
    <w:rsid w:val="005F258C"/>
    <w:rsid w:val="005F295D"/>
    <w:rsid w:val="005F3324"/>
    <w:rsid w:val="005F3BF3"/>
    <w:rsid w:val="005F3C06"/>
    <w:rsid w:val="005F6113"/>
    <w:rsid w:val="005F7DE7"/>
    <w:rsid w:val="006021A5"/>
    <w:rsid w:val="00605F25"/>
    <w:rsid w:val="00606C72"/>
    <w:rsid w:val="006105DE"/>
    <w:rsid w:val="006106A1"/>
    <w:rsid w:val="00610CAB"/>
    <w:rsid w:val="006127B0"/>
    <w:rsid w:val="00614494"/>
    <w:rsid w:val="006152AC"/>
    <w:rsid w:val="006176F2"/>
    <w:rsid w:val="00621190"/>
    <w:rsid w:val="0063008B"/>
    <w:rsid w:val="00630558"/>
    <w:rsid w:val="00630DE1"/>
    <w:rsid w:val="0063215A"/>
    <w:rsid w:val="00632336"/>
    <w:rsid w:val="00633B9C"/>
    <w:rsid w:val="00636579"/>
    <w:rsid w:val="006406DC"/>
    <w:rsid w:val="0064149C"/>
    <w:rsid w:val="0064151D"/>
    <w:rsid w:val="006429DE"/>
    <w:rsid w:val="00645E76"/>
    <w:rsid w:val="00647E31"/>
    <w:rsid w:val="006507B4"/>
    <w:rsid w:val="00657317"/>
    <w:rsid w:val="00660BB7"/>
    <w:rsid w:val="00665103"/>
    <w:rsid w:val="00667174"/>
    <w:rsid w:val="00671922"/>
    <w:rsid w:val="0067355D"/>
    <w:rsid w:val="006735A9"/>
    <w:rsid w:val="00673C86"/>
    <w:rsid w:val="00674AF2"/>
    <w:rsid w:val="00675DCE"/>
    <w:rsid w:val="00675FF6"/>
    <w:rsid w:val="00676B25"/>
    <w:rsid w:val="00676BF0"/>
    <w:rsid w:val="00676D3C"/>
    <w:rsid w:val="0067719A"/>
    <w:rsid w:val="00682C55"/>
    <w:rsid w:val="00683931"/>
    <w:rsid w:val="00683AD1"/>
    <w:rsid w:val="00684C19"/>
    <w:rsid w:val="00685965"/>
    <w:rsid w:val="006870AE"/>
    <w:rsid w:val="0068725A"/>
    <w:rsid w:val="00687ADB"/>
    <w:rsid w:val="00691D4A"/>
    <w:rsid w:val="00692ED8"/>
    <w:rsid w:val="00694E4E"/>
    <w:rsid w:val="00695CC2"/>
    <w:rsid w:val="00697A96"/>
    <w:rsid w:val="00697ED4"/>
    <w:rsid w:val="006A2E28"/>
    <w:rsid w:val="006A32F6"/>
    <w:rsid w:val="006A5745"/>
    <w:rsid w:val="006A5CF1"/>
    <w:rsid w:val="006A671C"/>
    <w:rsid w:val="006B1DB1"/>
    <w:rsid w:val="006B2079"/>
    <w:rsid w:val="006B351E"/>
    <w:rsid w:val="006B375D"/>
    <w:rsid w:val="006B4156"/>
    <w:rsid w:val="006B464D"/>
    <w:rsid w:val="006B50AC"/>
    <w:rsid w:val="006C0DDA"/>
    <w:rsid w:val="006C1A0E"/>
    <w:rsid w:val="006C2FCF"/>
    <w:rsid w:val="006C3473"/>
    <w:rsid w:val="006C5362"/>
    <w:rsid w:val="006C5EAC"/>
    <w:rsid w:val="006C72C9"/>
    <w:rsid w:val="006D4B9F"/>
    <w:rsid w:val="006D4C9C"/>
    <w:rsid w:val="006D6115"/>
    <w:rsid w:val="006D7A52"/>
    <w:rsid w:val="006E1D56"/>
    <w:rsid w:val="006E5820"/>
    <w:rsid w:val="006E5DE4"/>
    <w:rsid w:val="006E5DF1"/>
    <w:rsid w:val="006E6155"/>
    <w:rsid w:val="006E7462"/>
    <w:rsid w:val="006E7521"/>
    <w:rsid w:val="006F1C68"/>
    <w:rsid w:val="006F2142"/>
    <w:rsid w:val="006F2220"/>
    <w:rsid w:val="006F3818"/>
    <w:rsid w:val="006F4837"/>
    <w:rsid w:val="006F50EA"/>
    <w:rsid w:val="006F5436"/>
    <w:rsid w:val="006F6CC6"/>
    <w:rsid w:val="00700873"/>
    <w:rsid w:val="007014E7"/>
    <w:rsid w:val="00701CBB"/>
    <w:rsid w:val="007026E7"/>
    <w:rsid w:val="00704C53"/>
    <w:rsid w:val="00705FFA"/>
    <w:rsid w:val="0071114F"/>
    <w:rsid w:val="00713EFE"/>
    <w:rsid w:val="00714888"/>
    <w:rsid w:val="00717675"/>
    <w:rsid w:val="007210C8"/>
    <w:rsid w:val="00722164"/>
    <w:rsid w:val="007230AB"/>
    <w:rsid w:val="00723E4A"/>
    <w:rsid w:val="007261B2"/>
    <w:rsid w:val="00730A86"/>
    <w:rsid w:val="00732550"/>
    <w:rsid w:val="007331B1"/>
    <w:rsid w:val="00733691"/>
    <w:rsid w:val="00734761"/>
    <w:rsid w:val="00740213"/>
    <w:rsid w:val="007402B2"/>
    <w:rsid w:val="00740432"/>
    <w:rsid w:val="007410F6"/>
    <w:rsid w:val="00741310"/>
    <w:rsid w:val="007414C1"/>
    <w:rsid w:val="00742B59"/>
    <w:rsid w:val="007434B2"/>
    <w:rsid w:val="0074368B"/>
    <w:rsid w:val="007436BA"/>
    <w:rsid w:val="00743B23"/>
    <w:rsid w:val="007442E6"/>
    <w:rsid w:val="0074574F"/>
    <w:rsid w:val="00745795"/>
    <w:rsid w:val="00750234"/>
    <w:rsid w:val="00750366"/>
    <w:rsid w:val="0075053C"/>
    <w:rsid w:val="0075157E"/>
    <w:rsid w:val="007515CF"/>
    <w:rsid w:val="007536FE"/>
    <w:rsid w:val="00753EC6"/>
    <w:rsid w:val="007608AE"/>
    <w:rsid w:val="007701D1"/>
    <w:rsid w:val="00770D55"/>
    <w:rsid w:val="00770FBB"/>
    <w:rsid w:val="00776F89"/>
    <w:rsid w:val="00780A62"/>
    <w:rsid w:val="00780E22"/>
    <w:rsid w:val="007813E2"/>
    <w:rsid w:val="007832F4"/>
    <w:rsid w:val="00783D2A"/>
    <w:rsid w:val="00784563"/>
    <w:rsid w:val="00786B7A"/>
    <w:rsid w:val="007912D3"/>
    <w:rsid w:val="007A16C4"/>
    <w:rsid w:val="007B2E2C"/>
    <w:rsid w:val="007B4F02"/>
    <w:rsid w:val="007B7AAF"/>
    <w:rsid w:val="007C06BC"/>
    <w:rsid w:val="007C1681"/>
    <w:rsid w:val="007C200D"/>
    <w:rsid w:val="007C2C08"/>
    <w:rsid w:val="007C437F"/>
    <w:rsid w:val="007C46D4"/>
    <w:rsid w:val="007C474B"/>
    <w:rsid w:val="007C53F7"/>
    <w:rsid w:val="007C7601"/>
    <w:rsid w:val="007D18FB"/>
    <w:rsid w:val="007D1FF5"/>
    <w:rsid w:val="007D2449"/>
    <w:rsid w:val="007D4005"/>
    <w:rsid w:val="007D482C"/>
    <w:rsid w:val="007D5FBD"/>
    <w:rsid w:val="007D6380"/>
    <w:rsid w:val="007D730C"/>
    <w:rsid w:val="007E2292"/>
    <w:rsid w:val="007E2527"/>
    <w:rsid w:val="007E426A"/>
    <w:rsid w:val="007E501D"/>
    <w:rsid w:val="007E5347"/>
    <w:rsid w:val="007E5387"/>
    <w:rsid w:val="007E7616"/>
    <w:rsid w:val="007E7EDE"/>
    <w:rsid w:val="00801318"/>
    <w:rsid w:val="008017A7"/>
    <w:rsid w:val="00802AEA"/>
    <w:rsid w:val="00804737"/>
    <w:rsid w:val="00806CE9"/>
    <w:rsid w:val="00812182"/>
    <w:rsid w:val="008129B9"/>
    <w:rsid w:val="00813781"/>
    <w:rsid w:val="00816955"/>
    <w:rsid w:val="00821131"/>
    <w:rsid w:val="00824040"/>
    <w:rsid w:val="0082404A"/>
    <w:rsid w:val="008242C4"/>
    <w:rsid w:val="008243CB"/>
    <w:rsid w:val="00825EFE"/>
    <w:rsid w:val="0083006C"/>
    <w:rsid w:val="00831A77"/>
    <w:rsid w:val="00832DB8"/>
    <w:rsid w:val="00832F42"/>
    <w:rsid w:val="00833096"/>
    <w:rsid w:val="00837B88"/>
    <w:rsid w:val="008420F0"/>
    <w:rsid w:val="00844946"/>
    <w:rsid w:val="00844B17"/>
    <w:rsid w:val="00845E39"/>
    <w:rsid w:val="00846C5F"/>
    <w:rsid w:val="00846D2F"/>
    <w:rsid w:val="008500B5"/>
    <w:rsid w:val="008500DD"/>
    <w:rsid w:val="00850BD5"/>
    <w:rsid w:val="008518A5"/>
    <w:rsid w:val="00851E50"/>
    <w:rsid w:val="008539F6"/>
    <w:rsid w:val="00854644"/>
    <w:rsid w:val="0085768C"/>
    <w:rsid w:val="00860017"/>
    <w:rsid w:val="00860767"/>
    <w:rsid w:val="00860A53"/>
    <w:rsid w:val="00862665"/>
    <w:rsid w:val="00864247"/>
    <w:rsid w:val="00866ABF"/>
    <w:rsid w:val="00867C24"/>
    <w:rsid w:val="00871199"/>
    <w:rsid w:val="00871DEB"/>
    <w:rsid w:val="00873DB8"/>
    <w:rsid w:val="00876224"/>
    <w:rsid w:val="00876936"/>
    <w:rsid w:val="008813B4"/>
    <w:rsid w:val="008819C2"/>
    <w:rsid w:val="00882030"/>
    <w:rsid w:val="00883A92"/>
    <w:rsid w:val="008840E5"/>
    <w:rsid w:val="00884300"/>
    <w:rsid w:val="008874B2"/>
    <w:rsid w:val="0089313E"/>
    <w:rsid w:val="008931DD"/>
    <w:rsid w:val="008934D8"/>
    <w:rsid w:val="00895D74"/>
    <w:rsid w:val="008962EC"/>
    <w:rsid w:val="008971F6"/>
    <w:rsid w:val="008A1B7A"/>
    <w:rsid w:val="008A1FEC"/>
    <w:rsid w:val="008A2F57"/>
    <w:rsid w:val="008A3952"/>
    <w:rsid w:val="008A5101"/>
    <w:rsid w:val="008A75C4"/>
    <w:rsid w:val="008B44FF"/>
    <w:rsid w:val="008B518D"/>
    <w:rsid w:val="008B5ABC"/>
    <w:rsid w:val="008C0991"/>
    <w:rsid w:val="008C2618"/>
    <w:rsid w:val="008C2F2F"/>
    <w:rsid w:val="008C3AAA"/>
    <w:rsid w:val="008C4C5F"/>
    <w:rsid w:val="008C6BC1"/>
    <w:rsid w:val="008D042C"/>
    <w:rsid w:val="008D3DA0"/>
    <w:rsid w:val="008D4B9B"/>
    <w:rsid w:val="008D6EDE"/>
    <w:rsid w:val="008D7932"/>
    <w:rsid w:val="008E129D"/>
    <w:rsid w:val="008E31E6"/>
    <w:rsid w:val="008E460B"/>
    <w:rsid w:val="008E5796"/>
    <w:rsid w:val="008E7951"/>
    <w:rsid w:val="008F3BC4"/>
    <w:rsid w:val="008F3D73"/>
    <w:rsid w:val="008F59A5"/>
    <w:rsid w:val="008F6079"/>
    <w:rsid w:val="0091102A"/>
    <w:rsid w:val="00911BC3"/>
    <w:rsid w:val="009128A3"/>
    <w:rsid w:val="00913F88"/>
    <w:rsid w:val="00914C15"/>
    <w:rsid w:val="00916251"/>
    <w:rsid w:val="00921616"/>
    <w:rsid w:val="009231F1"/>
    <w:rsid w:val="00923E3E"/>
    <w:rsid w:val="009244AB"/>
    <w:rsid w:val="00925AB5"/>
    <w:rsid w:val="00926264"/>
    <w:rsid w:val="009274D2"/>
    <w:rsid w:val="00927D89"/>
    <w:rsid w:val="00927FB8"/>
    <w:rsid w:val="00930DDA"/>
    <w:rsid w:val="00932735"/>
    <w:rsid w:val="00932877"/>
    <w:rsid w:val="00933FC2"/>
    <w:rsid w:val="00935163"/>
    <w:rsid w:val="00936EC9"/>
    <w:rsid w:val="00946465"/>
    <w:rsid w:val="00951CEF"/>
    <w:rsid w:val="00951DD6"/>
    <w:rsid w:val="00954787"/>
    <w:rsid w:val="00956CF9"/>
    <w:rsid w:val="00957374"/>
    <w:rsid w:val="00957777"/>
    <w:rsid w:val="00957B60"/>
    <w:rsid w:val="0097043A"/>
    <w:rsid w:val="00970FA1"/>
    <w:rsid w:val="009750C0"/>
    <w:rsid w:val="00985A7B"/>
    <w:rsid w:val="00985BE7"/>
    <w:rsid w:val="009868AA"/>
    <w:rsid w:val="009879E3"/>
    <w:rsid w:val="00990032"/>
    <w:rsid w:val="00990D78"/>
    <w:rsid w:val="009927A6"/>
    <w:rsid w:val="00993A22"/>
    <w:rsid w:val="00996EBB"/>
    <w:rsid w:val="009A0D12"/>
    <w:rsid w:val="009A1E4B"/>
    <w:rsid w:val="009A24AF"/>
    <w:rsid w:val="009A3463"/>
    <w:rsid w:val="009A535D"/>
    <w:rsid w:val="009B0B00"/>
    <w:rsid w:val="009B16A4"/>
    <w:rsid w:val="009B1A94"/>
    <w:rsid w:val="009B1D2B"/>
    <w:rsid w:val="009B1E1D"/>
    <w:rsid w:val="009B3365"/>
    <w:rsid w:val="009B3D1E"/>
    <w:rsid w:val="009C0311"/>
    <w:rsid w:val="009C0EA4"/>
    <w:rsid w:val="009C1166"/>
    <w:rsid w:val="009C178E"/>
    <w:rsid w:val="009C2D40"/>
    <w:rsid w:val="009C31BB"/>
    <w:rsid w:val="009C3665"/>
    <w:rsid w:val="009C39B6"/>
    <w:rsid w:val="009C39E4"/>
    <w:rsid w:val="009C4C08"/>
    <w:rsid w:val="009C6E53"/>
    <w:rsid w:val="009D003A"/>
    <w:rsid w:val="009D2924"/>
    <w:rsid w:val="009D3C7D"/>
    <w:rsid w:val="009D52A8"/>
    <w:rsid w:val="009D56FF"/>
    <w:rsid w:val="009D5AF9"/>
    <w:rsid w:val="009D5F37"/>
    <w:rsid w:val="009E07AA"/>
    <w:rsid w:val="009E3C1A"/>
    <w:rsid w:val="009E4A38"/>
    <w:rsid w:val="009E56F3"/>
    <w:rsid w:val="009F23D0"/>
    <w:rsid w:val="009F3533"/>
    <w:rsid w:val="009F556C"/>
    <w:rsid w:val="009F62DC"/>
    <w:rsid w:val="00A02AD9"/>
    <w:rsid w:val="00A0360D"/>
    <w:rsid w:val="00A056C4"/>
    <w:rsid w:val="00A065C9"/>
    <w:rsid w:val="00A11EBC"/>
    <w:rsid w:val="00A146E1"/>
    <w:rsid w:val="00A15AA6"/>
    <w:rsid w:val="00A163CA"/>
    <w:rsid w:val="00A1693B"/>
    <w:rsid w:val="00A248B7"/>
    <w:rsid w:val="00A261A5"/>
    <w:rsid w:val="00A26BD6"/>
    <w:rsid w:val="00A27028"/>
    <w:rsid w:val="00A279B0"/>
    <w:rsid w:val="00A302A4"/>
    <w:rsid w:val="00A30D98"/>
    <w:rsid w:val="00A3103E"/>
    <w:rsid w:val="00A357AB"/>
    <w:rsid w:val="00A363EA"/>
    <w:rsid w:val="00A40138"/>
    <w:rsid w:val="00A43C8D"/>
    <w:rsid w:val="00A44322"/>
    <w:rsid w:val="00A4547C"/>
    <w:rsid w:val="00A46848"/>
    <w:rsid w:val="00A4718B"/>
    <w:rsid w:val="00A4719D"/>
    <w:rsid w:val="00A51987"/>
    <w:rsid w:val="00A55441"/>
    <w:rsid w:val="00A57B75"/>
    <w:rsid w:val="00A626CD"/>
    <w:rsid w:val="00A62E95"/>
    <w:rsid w:val="00A676EA"/>
    <w:rsid w:val="00A67BFA"/>
    <w:rsid w:val="00A70073"/>
    <w:rsid w:val="00A71048"/>
    <w:rsid w:val="00A719DD"/>
    <w:rsid w:val="00A720AD"/>
    <w:rsid w:val="00A72672"/>
    <w:rsid w:val="00A731EA"/>
    <w:rsid w:val="00A75748"/>
    <w:rsid w:val="00A76DE4"/>
    <w:rsid w:val="00A77A55"/>
    <w:rsid w:val="00A80D9F"/>
    <w:rsid w:val="00A80E04"/>
    <w:rsid w:val="00A81EE8"/>
    <w:rsid w:val="00A8247E"/>
    <w:rsid w:val="00A831AD"/>
    <w:rsid w:val="00A83551"/>
    <w:rsid w:val="00A84440"/>
    <w:rsid w:val="00A853C1"/>
    <w:rsid w:val="00A905A7"/>
    <w:rsid w:val="00A93038"/>
    <w:rsid w:val="00A94FB6"/>
    <w:rsid w:val="00A954DC"/>
    <w:rsid w:val="00A95B8F"/>
    <w:rsid w:val="00A95D40"/>
    <w:rsid w:val="00A96829"/>
    <w:rsid w:val="00A976EB"/>
    <w:rsid w:val="00AA0A17"/>
    <w:rsid w:val="00AA285B"/>
    <w:rsid w:val="00AA5208"/>
    <w:rsid w:val="00AA620D"/>
    <w:rsid w:val="00AB141F"/>
    <w:rsid w:val="00AB69F4"/>
    <w:rsid w:val="00AB6FE4"/>
    <w:rsid w:val="00AC1888"/>
    <w:rsid w:val="00AC3119"/>
    <w:rsid w:val="00AC433E"/>
    <w:rsid w:val="00AC732B"/>
    <w:rsid w:val="00AD0ED4"/>
    <w:rsid w:val="00AD1C53"/>
    <w:rsid w:val="00AD2573"/>
    <w:rsid w:val="00AD30D2"/>
    <w:rsid w:val="00AD46F7"/>
    <w:rsid w:val="00AD516C"/>
    <w:rsid w:val="00AD588D"/>
    <w:rsid w:val="00AD591E"/>
    <w:rsid w:val="00AE37D0"/>
    <w:rsid w:val="00AE39FA"/>
    <w:rsid w:val="00AE4D3F"/>
    <w:rsid w:val="00AE7A60"/>
    <w:rsid w:val="00AF0B11"/>
    <w:rsid w:val="00AF192F"/>
    <w:rsid w:val="00AF283F"/>
    <w:rsid w:val="00AF3969"/>
    <w:rsid w:val="00AF4073"/>
    <w:rsid w:val="00AF6034"/>
    <w:rsid w:val="00B01C6A"/>
    <w:rsid w:val="00B0357D"/>
    <w:rsid w:val="00B04421"/>
    <w:rsid w:val="00B052AE"/>
    <w:rsid w:val="00B10622"/>
    <w:rsid w:val="00B1160F"/>
    <w:rsid w:val="00B12400"/>
    <w:rsid w:val="00B1273C"/>
    <w:rsid w:val="00B138DE"/>
    <w:rsid w:val="00B15290"/>
    <w:rsid w:val="00B21D4A"/>
    <w:rsid w:val="00B2346C"/>
    <w:rsid w:val="00B23C19"/>
    <w:rsid w:val="00B23CA1"/>
    <w:rsid w:val="00B25632"/>
    <w:rsid w:val="00B26612"/>
    <w:rsid w:val="00B30B45"/>
    <w:rsid w:val="00B3327F"/>
    <w:rsid w:val="00B34200"/>
    <w:rsid w:val="00B352FE"/>
    <w:rsid w:val="00B35CEA"/>
    <w:rsid w:val="00B36EDA"/>
    <w:rsid w:val="00B4018D"/>
    <w:rsid w:val="00B4412E"/>
    <w:rsid w:val="00B47E16"/>
    <w:rsid w:val="00B5082A"/>
    <w:rsid w:val="00B50E6A"/>
    <w:rsid w:val="00B50FC4"/>
    <w:rsid w:val="00B52E27"/>
    <w:rsid w:val="00B531D8"/>
    <w:rsid w:val="00B53317"/>
    <w:rsid w:val="00B54538"/>
    <w:rsid w:val="00B54874"/>
    <w:rsid w:val="00B54C6E"/>
    <w:rsid w:val="00B615F3"/>
    <w:rsid w:val="00B62E0D"/>
    <w:rsid w:val="00B630BB"/>
    <w:rsid w:val="00B6701D"/>
    <w:rsid w:val="00B703EB"/>
    <w:rsid w:val="00B70691"/>
    <w:rsid w:val="00B70D3E"/>
    <w:rsid w:val="00B720E1"/>
    <w:rsid w:val="00B73330"/>
    <w:rsid w:val="00B7486D"/>
    <w:rsid w:val="00B774C0"/>
    <w:rsid w:val="00B80152"/>
    <w:rsid w:val="00B81E36"/>
    <w:rsid w:val="00B877CF"/>
    <w:rsid w:val="00B9070E"/>
    <w:rsid w:val="00B90B04"/>
    <w:rsid w:val="00B91259"/>
    <w:rsid w:val="00B921C6"/>
    <w:rsid w:val="00B9392F"/>
    <w:rsid w:val="00B94E91"/>
    <w:rsid w:val="00B95210"/>
    <w:rsid w:val="00B968BF"/>
    <w:rsid w:val="00B9735D"/>
    <w:rsid w:val="00B97F02"/>
    <w:rsid w:val="00BA0368"/>
    <w:rsid w:val="00BA16A2"/>
    <w:rsid w:val="00BA198D"/>
    <w:rsid w:val="00BA235A"/>
    <w:rsid w:val="00BA3181"/>
    <w:rsid w:val="00BA5A84"/>
    <w:rsid w:val="00BA5AA1"/>
    <w:rsid w:val="00BB4024"/>
    <w:rsid w:val="00BB4D0B"/>
    <w:rsid w:val="00BB4E41"/>
    <w:rsid w:val="00BB5550"/>
    <w:rsid w:val="00BB59BB"/>
    <w:rsid w:val="00BB6889"/>
    <w:rsid w:val="00BC2A1C"/>
    <w:rsid w:val="00BC64CE"/>
    <w:rsid w:val="00BD0959"/>
    <w:rsid w:val="00BE0610"/>
    <w:rsid w:val="00BE2EE9"/>
    <w:rsid w:val="00BE3EC5"/>
    <w:rsid w:val="00BE4BD1"/>
    <w:rsid w:val="00BE6841"/>
    <w:rsid w:val="00BE6D98"/>
    <w:rsid w:val="00BE7621"/>
    <w:rsid w:val="00BE7B3D"/>
    <w:rsid w:val="00BE7D23"/>
    <w:rsid w:val="00BF0820"/>
    <w:rsid w:val="00BF1694"/>
    <w:rsid w:val="00BF2745"/>
    <w:rsid w:val="00BF7B86"/>
    <w:rsid w:val="00C00835"/>
    <w:rsid w:val="00C02432"/>
    <w:rsid w:val="00C02927"/>
    <w:rsid w:val="00C03904"/>
    <w:rsid w:val="00C071E7"/>
    <w:rsid w:val="00C11C07"/>
    <w:rsid w:val="00C13CD5"/>
    <w:rsid w:val="00C158A2"/>
    <w:rsid w:val="00C159B5"/>
    <w:rsid w:val="00C1668E"/>
    <w:rsid w:val="00C204B7"/>
    <w:rsid w:val="00C204CF"/>
    <w:rsid w:val="00C20F2A"/>
    <w:rsid w:val="00C23147"/>
    <w:rsid w:val="00C2671B"/>
    <w:rsid w:val="00C26E9A"/>
    <w:rsid w:val="00C275CA"/>
    <w:rsid w:val="00C275F7"/>
    <w:rsid w:val="00C27712"/>
    <w:rsid w:val="00C31DDB"/>
    <w:rsid w:val="00C33B47"/>
    <w:rsid w:val="00C35628"/>
    <w:rsid w:val="00C35C88"/>
    <w:rsid w:val="00C37322"/>
    <w:rsid w:val="00C3732B"/>
    <w:rsid w:val="00C41CF0"/>
    <w:rsid w:val="00C4206F"/>
    <w:rsid w:val="00C4282B"/>
    <w:rsid w:val="00C4584B"/>
    <w:rsid w:val="00C51A51"/>
    <w:rsid w:val="00C52723"/>
    <w:rsid w:val="00C53EEF"/>
    <w:rsid w:val="00C55EEA"/>
    <w:rsid w:val="00C569EE"/>
    <w:rsid w:val="00C56BA7"/>
    <w:rsid w:val="00C57973"/>
    <w:rsid w:val="00C61E04"/>
    <w:rsid w:val="00C6271D"/>
    <w:rsid w:val="00C631E8"/>
    <w:rsid w:val="00C644FB"/>
    <w:rsid w:val="00C64977"/>
    <w:rsid w:val="00C66647"/>
    <w:rsid w:val="00C71192"/>
    <w:rsid w:val="00C7228F"/>
    <w:rsid w:val="00C735D8"/>
    <w:rsid w:val="00C75D43"/>
    <w:rsid w:val="00C75FF8"/>
    <w:rsid w:val="00C777E2"/>
    <w:rsid w:val="00C80D16"/>
    <w:rsid w:val="00C849B7"/>
    <w:rsid w:val="00C932CD"/>
    <w:rsid w:val="00C93D73"/>
    <w:rsid w:val="00C9403A"/>
    <w:rsid w:val="00C942A8"/>
    <w:rsid w:val="00C9468C"/>
    <w:rsid w:val="00C94753"/>
    <w:rsid w:val="00C949BB"/>
    <w:rsid w:val="00C94E84"/>
    <w:rsid w:val="00C96C62"/>
    <w:rsid w:val="00CA23B1"/>
    <w:rsid w:val="00CA2718"/>
    <w:rsid w:val="00CA28F0"/>
    <w:rsid w:val="00CA5729"/>
    <w:rsid w:val="00CA606D"/>
    <w:rsid w:val="00CA63B4"/>
    <w:rsid w:val="00CB046B"/>
    <w:rsid w:val="00CB0A70"/>
    <w:rsid w:val="00CB1DA1"/>
    <w:rsid w:val="00CB23DE"/>
    <w:rsid w:val="00CB4897"/>
    <w:rsid w:val="00CB6A50"/>
    <w:rsid w:val="00CC0766"/>
    <w:rsid w:val="00CC0DE5"/>
    <w:rsid w:val="00CC1595"/>
    <w:rsid w:val="00CC66C9"/>
    <w:rsid w:val="00CD0676"/>
    <w:rsid w:val="00CD1B0E"/>
    <w:rsid w:val="00CD1D37"/>
    <w:rsid w:val="00CD6A94"/>
    <w:rsid w:val="00CE0219"/>
    <w:rsid w:val="00CE131E"/>
    <w:rsid w:val="00CE1653"/>
    <w:rsid w:val="00CE3F89"/>
    <w:rsid w:val="00CE5303"/>
    <w:rsid w:val="00CE5905"/>
    <w:rsid w:val="00CE65F6"/>
    <w:rsid w:val="00CE7DA8"/>
    <w:rsid w:val="00CF10BD"/>
    <w:rsid w:val="00CF1497"/>
    <w:rsid w:val="00CF4D6C"/>
    <w:rsid w:val="00CF643F"/>
    <w:rsid w:val="00CF74BD"/>
    <w:rsid w:val="00CF7847"/>
    <w:rsid w:val="00D06B51"/>
    <w:rsid w:val="00D075B0"/>
    <w:rsid w:val="00D112D9"/>
    <w:rsid w:val="00D172A7"/>
    <w:rsid w:val="00D17F98"/>
    <w:rsid w:val="00D2046F"/>
    <w:rsid w:val="00D272BC"/>
    <w:rsid w:val="00D27EAA"/>
    <w:rsid w:val="00D310A0"/>
    <w:rsid w:val="00D356E5"/>
    <w:rsid w:val="00D3698C"/>
    <w:rsid w:val="00D3797B"/>
    <w:rsid w:val="00D4061E"/>
    <w:rsid w:val="00D407DA"/>
    <w:rsid w:val="00D42963"/>
    <w:rsid w:val="00D44902"/>
    <w:rsid w:val="00D44B17"/>
    <w:rsid w:val="00D46BDE"/>
    <w:rsid w:val="00D46F91"/>
    <w:rsid w:val="00D503B8"/>
    <w:rsid w:val="00D50E0D"/>
    <w:rsid w:val="00D54F07"/>
    <w:rsid w:val="00D56831"/>
    <w:rsid w:val="00D56D3C"/>
    <w:rsid w:val="00D61396"/>
    <w:rsid w:val="00D61DE4"/>
    <w:rsid w:val="00D63A4E"/>
    <w:rsid w:val="00D647F8"/>
    <w:rsid w:val="00D64873"/>
    <w:rsid w:val="00D72C83"/>
    <w:rsid w:val="00D77703"/>
    <w:rsid w:val="00D8036A"/>
    <w:rsid w:val="00D80526"/>
    <w:rsid w:val="00D80636"/>
    <w:rsid w:val="00D80D17"/>
    <w:rsid w:val="00D81322"/>
    <w:rsid w:val="00D82343"/>
    <w:rsid w:val="00D82D60"/>
    <w:rsid w:val="00D90383"/>
    <w:rsid w:val="00D925ED"/>
    <w:rsid w:val="00D92E7F"/>
    <w:rsid w:val="00D9351D"/>
    <w:rsid w:val="00D95759"/>
    <w:rsid w:val="00D963BC"/>
    <w:rsid w:val="00D9640B"/>
    <w:rsid w:val="00D96918"/>
    <w:rsid w:val="00D97579"/>
    <w:rsid w:val="00DA05F8"/>
    <w:rsid w:val="00DA4054"/>
    <w:rsid w:val="00DA5141"/>
    <w:rsid w:val="00DA5559"/>
    <w:rsid w:val="00DA6115"/>
    <w:rsid w:val="00DA632D"/>
    <w:rsid w:val="00DA6AFF"/>
    <w:rsid w:val="00DB1C10"/>
    <w:rsid w:val="00DB28C3"/>
    <w:rsid w:val="00DB4AE4"/>
    <w:rsid w:val="00DB66C9"/>
    <w:rsid w:val="00DB6E82"/>
    <w:rsid w:val="00DB70C2"/>
    <w:rsid w:val="00DB7B75"/>
    <w:rsid w:val="00DC0B42"/>
    <w:rsid w:val="00DC221A"/>
    <w:rsid w:val="00DC2F67"/>
    <w:rsid w:val="00DC35D4"/>
    <w:rsid w:val="00DC494E"/>
    <w:rsid w:val="00DC5CAF"/>
    <w:rsid w:val="00DC7318"/>
    <w:rsid w:val="00DC7D85"/>
    <w:rsid w:val="00DD0EB6"/>
    <w:rsid w:val="00DD28E5"/>
    <w:rsid w:val="00DD3082"/>
    <w:rsid w:val="00DD3368"/>
    <w:rsid w:val="00DD3B3D"/>
    <w:rsid w:val="00DD431A"/>
    <w:rsid w:val="00DD49C6"/>
    <w:rsid w:val="00DD55C2"/>
    <w:rsid w:val="00DD7A5F"/>
    <w:rsid w:val="00DE0542"/>
    <w:rsid w:val="00DE0AC0"/>
    <w:rsid w:val="00DE3E2C"/>
    <w:rsid w:val="00DE5057"/>
    <w:rsid w:val="00DE54CE"/>
    <w:rsid w:val="00DF0A18"/>
    <w:rsid w:val="00DF539D"/>
    <w:rsid w:val="00DF6290"/>
    <w:rsid w:val="00DF6436"/>
    <w:rsid w:val="00DF6990"/>
    <w:rsid w:val="00DF7DE8"/>
    <w:rsid w:val="00E01A0C"/>
    <w:rsid w:val="00E02BFC"/>
    <w:rsid w:val="00E03B4F"/>
    <w:rsid w:val="00E03F71"/>
    <w:rsid w:val="00E04D9D"/>
    <w:rsid w:val="00E11A1B"/>
    <w:rsid w:val="00E15C38"/>
    <w:rsid w:val="00E15FB3"/>
    <w:rsid w:val="00E16AA7"/>
    <w:rsid w:val="00E16EEB"/>
    <w:rsid w:val="00E1737C"/>
    <w:rsid w:val="00E17E54"/>
    <w:rsid w:val="00E20717"/>
    <w:rsid w:val="00E20E25"/>
    <w:rsid w:val="00E218C5"/>
    <w:rsid w:val="00E233EE"/>
    <w:rsid w:val="00E23F7D"/>
    <w:rsid w:val="00E25726"/>
    <w:rsid w:val="00E26F48"/>
    <w:rsid w:val="00E27490"/>
    <w:rsid w:val="00E301BA"/>
    <w:rsid w:val="00E302DF"/>
    <w:rsid w:val="00E33BFB"/>
    <w:rsid w:val="00E33D69"/>
    <w:rsid w:val="00E35DF1"/>
    <w:rsid w:val="00E365AC"/>
    <w:rsid w:val="00E36980"/>
    <w:rsid w:val="00E376D1"/>
    <w:rsid w:val="00E400BB"/>
    <w:rsid w:val="00E41472"/>
    <w:rsid w:val="00E41CDF"/>
    <w:rsid w:val="00E426A3"/>
    <w:rsid w:val="00E444C1"/>
    <w:rsid w:val="00E46407"/>
    <w:rsid w:val="00E5217F"/>
    <w:rsid w:val="00E5226B"/>
    <w:rsid w:val="00E53C48"/>
    <w:rsid w:val="00E604ED"/>
    <w:rsid w:val="00E621A3"/>
    <w:rsid w:val="00E622DF"/>
    <w:rsid w:val="00E62D67"/>
    <w:rsid w:val="00E638F5"/>
    <w:rsid w:val="00E63EC1"/>
    <w:rsid w:val="00E65695"/>
    <w:rsid w:val="00E65C27"/>
    <w:rsid w:val="00E66700"/>
    <w:rsid w:val="00E7067C"/>
    <w:rsid w:val="00E70C96"/>
    <w:rsid w:val="00E71DD7"/>
    <w:rsid w:val="00E73276"/>
    <w:rsid w:val="00E7412E"/>
    <w:rsid w:val="00E7618D"/>
    <w:rsid w:val="00E761B0"/>
    <w:rsid w:val="00E76FB4"/>
    <w:rsid w:val="00E80C5F"/>
    <w:rsid w:val="00E8174D"/>
    <w:rsid w:val="00E83673"/>
    <w:rsid w:val="00E8389A"/>
    <w:rsid w:val="00E86ABB"/>
    <w:rsid w:val="00E9080B"/>
    <w:rsid w:val="00E915C0"/>
    <w:rsid w:val="00E9194D"/>
    <w:rsid w:val="00E920DE"/>
    <w:rsid w:val="00E92A77"/>
    <w:rsid w:val="00E934E9"/>
    <w:rsid w:val="00E94A0B"/>
    <w:rsid w:val="00E94AE4"/>
    <w:rsid w:val="00E95200"/>
    <w:rsid w:val="00E95FCD"/>
    <w:rsid w:val="00E97200"/>
    <w:rsid w:val="00EA2CC2"/>
    <w:rsid w:val="00EA38BF"/>
    <w:rsid w:val="00EA4153"/>
    <w:rsid w:val="00EA416F"/>
    <w:rsid w:val="00EA42BE"/>
    <w:rsid w:val="00EB078C"/>
    <w:rsid w:val="00EB0B01"/>
    <w:rsid w:val="00EB11BA"/>
    <w:rsid w:val="00EB1AC4"/>
    <w:rsid w:val="00EB1FB5"/>
    <w:rsid w:val="00EB2973"/>
    <w:rsid w:val="00EB4B31"/>
    <w:rsid w:val="00EC00D3"/>
    <w:rsid w:val="00EC07B1"/>
    <w:rsid w:val="00EC202B"/>
    <w:rsid w:val="00EC2126"/>
    <w:rsid w:val="00EC2365"/>
    <w:rsid w:val="00EC591F"/>
    <w:rsid w:val="00EC5BB5"/>
    <w:rsid w:val="00EC6849"/>
    <w:rsid w:val="00ED3444"/>
    <w:rsid w:val="00ED3A9C"/>
    <w:rsid w:val="00ED67F0"/>
    <w:rsid w:val="00EE070A"/>
    <w:rsid w:val="00EE41CB"/>
    <w:rsid w:val="00EF0349"/>
    <w:rsid w:val="00EF0EF0"/>
    <w:rsid w:val="00EF19DF"/>
    <w:rsid w:val="00EF2039"/>
    <w:rsid w:val="00EF434C"/>
    <w:rsid w:val="00EF7A30"/>
    <w:rsid w:val="00F01499"/>
    <w:rsid w:val="00F01774"/>
    <w:rsid w:val="00F053BA"/>
    <w:rsid w:val="00F05677"/>
    <w:rsid w:val="00F07316"/>
    <w:rsid w:val="00F11020"/>
    <w:rsid w:val="00F1374A"/>
    <w:rsid w:val="00F13A48"/>
    <w:rsid w:val="00F146B7"/>
    <w:rsid w:val="00F1491D"/>
    <w:rsid w:val="00F15E80"/>
    <w:rsid w:val="00F16A26"/>
    <w:rsid w:val="00F20651"/>
    <w:rsid w:val="00F20908"/>
    <w:rsid w:val="00F21AED"/>
    <w:rsid w:val="00F24F32"/>
    <w:rsid w:val="00F33AAA"/>
    <w:rsid w:val="00F36473"/>
    <w:rsid w:val="00F36AD5"/>
    <w:rsid w:val="00F3720C"/>
    <w:rsid w:val="00F42E12"/>
    <w:rsid w:val="00F45522"/>
    <w:rsid w:val="00F52D27"/>
    <w:rsid w:val="00F5343B"/>
    <w:rsid w:val="00F569C6"/>
    <w:rsid w:val="00F61063"/>
    <w:rsid w:val="00F62144"/>
    <w:rsid w:val="00F6298C"/>
    <w:rsid w:val="00F63C29"/>
    <w:rsid w:val="00F63CD4"/>
    <w:rsid w:val="00F65D4C"/>
    <w:rsid w:val="00F65F98"/>
    <w:rsid w:val="00F66435"/>
    <w:rsid w:val="00F70092"/>
    <w:rsid w:val="00F7250B"/>
    <w:rsid w:val="00F72D63"/>
    <w:rsid w:val="00F8168E"/>
    <w:rsid w:val="00F824E5"/>
    <w:rsid w:val="00F83542"/>
    <w:rsid w:val="00F93557"/>
    <w:rsid w:val="00F937DB"/>
    <w:rsid w:val="00F94E38"/>
    <w:rsid w:val="00FA2483"/>
    <w:rsid w:val="00FA30A6"/>
    <w:rsid w:val="00FA39EC"/>
    <w:rsid w:val="00FA48CD"/>
    <w:rsid w:val="00FA572C"/>
    <w:rsid w:val="00FA5B74"/>
    <w:rsid w:val="00FA6078"/>
    <w:rsid w:val="00FA61AF"/>
    <w:rsid w:val="00FB1254"/>
    <w:rsid w:val="00FB298C"/>
    <w:rsid w:val="00FB39CE"/>
    <w:rsid w:val="00FB5C87"/>
    <w:rsid w:val="00FB5EF8"/>
    <w:rsid w:val="00FB7382"/>
    <w:rsid w:val="00FC17F8"/>
    <w:rsid w:val="00FC234A"/>
    <w:rsid w:val="00FC3888"/>
    <w:rsid w:val="00FC6B06"/>
    <w:rsid w:val="00FC71A8"/>
    <w:rsid w:val="00FC755E"/>
    <w:rsid w:val="00FD1D0C"/>
    <w:rsid w:val="00FD4BFD"/>
    <w:rsid w:val="00FD6CB6"/>
    <w:rsid w:val="00FE6F2C"/>
    <w:rsid w:val="00FF06C0"/>
    <w:rsid w:val="00FF0856"/>
    <w:rsid w:val="00FF2D02"/>
    <w:rsid w:val="00FF2F02"/>
    <w:rsid w:val="00FF55A6"/>
    <w:rsid w:val="00FF58AD"/>
  </w:rsids>
  <m:mathPr>
    <m:mathFont m:val="Cambria Math"/>
    <m:brkBin m:val="before"/>
    <m:brkBinSub m:val="--"/>
    <m:smallFrac/>
    <m:dispDef/>
    <m:lMargin m:val="0"/>
    <m:rMargin m:val="0"/>
    <m:defJc m:val="centerGroup"/>
    <m:wrapIndent m:val="1440"/>
    <m:intLim m:val="subSup"/>
    <m:naryLim m:val="undOvr"/>
  </m:mathPr>
  <w:attachedSchema w:val="http://tempuri.org/ProfileSchema.xsd"/>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fillcolor="#4f81bc" stroke="f">
      <v:fill color="#4f81bc"/>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Balloon Text"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01967"/>
    <w:pPr>
      <w:widowControl w:val="0"/>
    </w:pPr>
    <w:rPr>
      <w:sz w:val="22"/>
      <w:szCs w:val="22"/>
      <w:lang w:val="en-US" w:eastAsia="en-US"/>
    </w:rPr>
  </w:style>
  <w:style w:type="paragraph" w:styleId="Heading1">
    <w:name w:val="heading 1"/>
    <w:basedOn w:val="Normal"/>
    <w:link w:val="Heading1Char"/>
    <w:qFormat/>
    <w:rsid w:val="00001967"/>
    <w:pPr>
      <w:outlineLvl w:val="0"/>
    </w:pPr>
    <w:rPr>
      <w:rFonts w:ascii="Cambria" w:eastAsia="Cambria" w:hAnsi="Cambria"/>
      <w:b/>
      <w:bCs/>
      <w:sz w:val="20"/>
      <w:szCs w:val="20"/>
      <w:lang/>
    </w:rPr>
  </w:style>
  <w:style w:type="paragraph" w:styleId="Heading2">
    <w:name w:val="heading 2"/>
    <w:basedOn w:val="Normal"/>
    <w:next w:val="Normal"/>
    <w:link w:val="Heading2Char"/>
    <w:qFormat/>
    <w:rsid w:val="00C23147"/>
    <w:pPr>
      <w:keepNext/>
      <w:widowControl/>
      <w:spacing w:before="240" w:after="60"/>
      <w:jc w:val="both"/>
      <w:outlineLvl w:val="1"/>
    </w:pPr>
    <w:rPr>
      <w:rFonts w:ascii="Arial" w:eastAsia="Times New Roman" w:hAnsi="Arial"/>
      <w:b/>
      <w:bCs/>
      <w:i/>
      <w:iCs/>
      <w:sz w:val="28"/>
      <w:szCs w:val="28"/>
      <w:lang/>
    </w:rPr>
  </w:style>
  <w:style w:type="paragraph" w:styleId="Heading7">
    <w:name w:val="heading 7"/>
    <w:basedOn w:val="Normal"/>
    <w:next w:val="Normal"/>
    <w:link w:val="Heading7Char"/>
    <w:uiPriority w:val="9"/>
    <w:semiHidden/>
    <w:unhideWhenUsed/>
    <w:qFormat/>
    <w:rsid w:val="00FA39EC"/>
    <w:pPr>
      <w:keepNext/>
      <w:keepLines/>
      <w:widowControl/>
      <w:spacing w:before="200"/>
      <w:outlineLvl w:val="6"/>
    </w:pPr>
    <w:rPr>
      <w:rFonts w:ascii="Cambria" w:eastAsia="Times New Roman" w:hAnsi="Cambria"/>
      <w:i/>
      <w:iCs/>
      <w:color w:val="404040"/>
      <w:sz w:val="24"/>
      <w:szCs w:val="24"/>
      <w:lan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01967"/>
    <w:rPr>
      <w:rFonts w:ascii="Cambria" w:eastAsia="Cambria" w:hAnsi="Cambria"/>
      <w:sz w:val="20"/>
      <w:szCs w:val="20"/>
    </w:rPr>
  </w:style>
  <w:style w:type="paragraph" w:styleId="ListParagraph">
    <w:name w:val="List Paragraph"/>
    <w:basedOn w:val="Normal"/>
    <w:link w:val="ListParagraphChar"/>
    <w:qFormat/>
    <w:rsid w:val="00001967"/>
    <w:rPr>
      <w:lang/>
    </w:rPr>
  </w:style>
  <w:style w:type="paragraph" w:customStyle="1" w:styleId="TableParagraph">
    <w:name w:val="Table Paragraph"/>
    <w:basedOn w:val="Normal"/>
    <w:rsid w:val="00001967"/>
  </w:style>
  <w:style w:type="paragraph" w:styleId="Header">
    <w:name w:val="header"/>
    <w:basedOn w:val="Normal"/>
    <w:link w:val="HeaderChar"/>
    <w:rsid w:val="00C644FB"/>
    <w:pPr>
      <w:tabs>
        <w:tab w:val="center" w:pos="4680"/>
        <w:tab w:val="right" w:pos="9360"/>
      </w:tabs>
    </w:pPr>
  </w:style>
  <w:style w:type="character" w:customStyle="1" w:styleId="HeaderChar">
    <w:name w:val="Header Char"/>
    <w:basedOn w:val="DefaultParagraphFont"/>
    <w:link w:val="Header"/>
    <w:rsid w:val="00C644FB"/>
  </w:style>
  <w:style w:type="paragraph" w:styleId="Footer">
    <w:name w:val="footer"/>
    <w:basedOn w:val="Normal"/>
    <w:link w:val="FooterChar"/>
    <w:rsid w:val="00C644FB"/>
    <w:pPr>
      <w:tabs>
        <w:tab w:val="center" w:pos="4680"/>
        <w:tab w:val="right" w:pos="9360"/>
      </w:tabs>
    </w:pPr>
  </w:style>
  <w:style w:type="character" w:customStyle="1" w:styleId="FooterChar">
    <w:name w:val="Footer Char"/>
    <w:basedOn w:val="DefaultParagraphFont"/>
    <w:link w:val="Footer"/>
    <w:rsid w:val="00C644FB"/>
  </w:style>
  <w:style w:type="character" w:customStyle="1" w:styleId="Heading2Char">
    <w:name w:val="Heading 2 Char"/>
    <w:link w:val="Heading2"/>
    <w:rsid w:val="00C23147"/>
    <w:rPr>
      <w:rFonts w:ascii="Arial" w:eastAsia="Times New Roman" w:hAnsi="Arial" w:cs="Arial"/>
      <w:b/>
      <w:bCs/>
      <w:i/>
      <w:iCs/>
      <w:sz w:val="28"/>
      <w:szCs w:val="28"/>
    </w:rPr>
  </w:style>
  <w:style w:type="character" w:customStyle="1" w:styleId="Heading1Char">
    <w:name w:val="Heading 1 Char"/>
    <w:link w:val="Heading1"/>
    <w:rsid w:val="00BB6889"/>
    <w:rPr>
      <w:rFonts w:ascii="Cambria" w:eastAsia="Cambria" w:hAnsi="Cambria"/>
      <w:b/>
      <w:bCs/>
      <w:sz w:val="20"/>
      <w:szCs w:val="20"/>
    </w:rPr>
  </w:style>
  <w:style w:type="paragraph" w:styleId="BalloonText">
    <w:name w:val="Balloon Text"/>
    <w:basedOn w:val="Normal"/>
    <w:link w:val="BalloonTextChar"/>
    <w:uiPriority w:val="99"/>
    <w:rsid w:val="00916251"/>
    <w:rPr>
      <w:rFonts w:ascii="Tahoma" w:hAnsi="Tahoma"/>
      <w:sz w:val="16"/>
      <w:szCs w:val="16"/>
      <w:lang/>
    </w:rPr>
  </w:style>
  <w:style w:type="character" w:customStyle="1" w:styleId="BalloonTextChar">
    <w:name w:val="Balloon Text Char"/>
    <w:link w:val="BalloonText"/>
    <w:uiPriority w:val="99"/>
    <w:rsid w:val="00916251"/>
    <w:rPr>
      <w:rFonts w:ascii="Tahoma" w:hAnsi="Tahoma" w:cs="Tahoma"/>
      <w:sz w:val="16"/>
      <w:szCs w:val="16"/>
    </w:rPr>
  </w:style>
  <w:style w:type="paragraph" w:styleId="BodyText">
    <w:name w:val="Body Text"/>
    <w:basedOn w:val="Normal"/>
    <w:link w:val="BodyTextChar"/>
    <w:rsid w:val="00EB11BA"/>
    <w:pPr>
      <w:widowControl/>
      <w:spacing w:after="120" w:line="276" w:lineRule="auto"/>
    </w:pPr>
    <w:rPr>
      <w:lang/>
    </w:rPr>
  </w:style>
  <w:style w:type="character" w:customStyle="1" w:styleId="BodyTextChar">
    <w:name w:val="Body Text Char"/>
    <w:link w:val="BodyText"/>
    <w:rsid w:val="00EB11BA"/>
    <w:rPr>
      <w:sz w:val="22"/>
      <w:szCs w:val="22"/>
    </w:rPr>
  </w:style>
  <w:style w:type="paragraph" w:customStyle="1" w:styleId="CompanyName">
    <w:name w:val="Company Name"/>
    <w:basedOn w:val="Normal"/>
    <w:next w:val="Normal"/>
    <w:autoRedefine/>
    <w:rsid w:val="00EB11BA"/>
    <w:pPr>
      <w:widowControl/>
      <w:spacing w:line="360" w:lineRule="auto"/>
      <w:jc w:val="both"/>
    </w:pPr>
    <w:rPr>
      <w:rFonts w:ascii="Times New Roman" w:eastAsia="Times New Roman" w:hAnsi="Times New Roman"/>
      <w:bCs/>
      <w:color w:val="000000"/>
    </w:rPr>
  </w:style>
  <w:style w:type="character" w:styleId="Strong">
    <w:name w:val="Strong"/>
    <w:uiPriority w:val="22"/>
    <w:qFormat/>
    <w:rsid w:val="00372980"/>
    <w:rPr>
      <w:b/>
      <w:bCs/>
    </w:rPr>
  </w:style>
  <w:style w:type="paragraph" w:styleId="BodyText2">
    <w:name w:val="Body Text 2"/>
    <w:basedOn w:val="Normal"/>
    <w:link w:val="BodyText2Char"/>
    <w:uiPriority w:val="99"/>
    <w:unhideWhenUsed/>
    <w:rsid w:val="00C57973"/>
    <w:pPr>
      <w:widowControl/>
      <w:spacing w:after="120" w:line="480" w:lineRule="auto"/>
    </w:pPr>
    <w:rPr>
      <w:rFonts w:eastAsia="Times New Roman"/>
      <w:lang/>
    </w:rPr>
  </w:style>
  <w:style w:type="character" w:customStyle="1" w:styleId="BodyText2Char">
    <w:name w:val="Body Text 2 Char"/>
    <w:link w:val="BodyText2"/>
    <w:uiPriority w:val="99"/>
    <w:rsid w:val="00C57973"/>
    <w:rPr>
      <w:rFonts w:eastAsia="Times New Roman"/>
      <w:sz w:val="22"/>
      <w:szCs w:val="22"/>
    </w:rPr>
  </w:style>
  <w:style w:type="character" w:customStyle="1" w:styleId="Heading7Char">
    <w:name w:val="Heading 7 Char"/>
    <w:link w:val="Heading7"/>
    <w:uiPriority w:val="9"/>
    <w:semiHidden/>
    <w:rsid w:val="00FA39EC"/>
    <w:rPr>
      <w:rFonts w:ascii="Cambria" w:eastAsia="Times New Roman" w:hAnsi="Cambria" w:cs="Times New Roman"/>
      <w:i/>
      <w:iCs/>
      <w:color w:val="404040"/>
      <w:sz w:val="24"/>
      <w:szCs w:val="24"/>
    </w:rPr>
  </w:style>
  <w:style w:type="character" w:styleId="Emphasis">
    <w:name w:val="Emphasis"/>
    <w:qFormat/>
    <w:rsid w:val="00FA39EC"/>
    <w:rPr>
      <w:i/>
      <w:iCs/>
    </w:rPr>
  </w:style>
  <w:style w:type="character" w:styleId="Hyperlink">
    <w:name w:val="Hyperlink"/>
    <w:rsid w:val="00212A28"/>
    <w:rPr>
      <w:color w:val="0000FF"/>
      <w:u w:val="single"/>
    </w:rPr>
  </w:style>
  <w:style w:type="paragraph" w:styleId="NoSpacing">
    <w:name w:val="No Spacing"/>
    <w:uiPriority w:val="1"/>
    <w:qFormat/>
    <w:rsid w:val="006106A1"/>
    <w:rPr>
      <w:rFonts w:eastAsia="Times New Roman"/>
      <w:sz w:val="22"/>
      <w:lang w:val="en-US" w:eastAsia="en-US"/>
    </w:rPr>
  </w:style>
  <w:style w:type="character" w:customStyle="1" w:styleId="ListParagraphChar">
    <w:name w:val="List Paragraph Char"/>
    <w:link w:val="ListParagraph"/>
    <w:rsid w:val="006C72C9"/>
    <w:rPr>
      <w:sz w:val="22"/>
      <w:szCs w:val="22"/>
    </w:rPr>
  </w:style>
  <w:style w:type="table" w:styleId="TableGrid">
    <w:name w:val="Table Grid"/>
    <w:basedOn w:val="TableNormal"/>
    <w:rsid w:val="006E5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C00835"/>
    <w:rPr>
      <w:i/>
      <w:iCs/>
      <w:color w:val="404040"/>
    </w:rPr>
  </w:style>
  <w:style w:type="paragraph" w:customStyle="1" w:styleId="Texte1">
    <w:name w:val="Texte1"/>
    <w:basedOn w:val="BodyText"/>
    <w:rsid w:val="001C48E7"/>
    <w:pPr>
      <w:spacing w:line="240" w:lineRule="auto"/>
    </w:pPr>
    <w:rPr>
      <w:rFonts w:ascii="Times New Roman" w:eastAsia="Times New Roman" w:hAnsi="Times New Roman"/>
      <w:sz w:val="20"/>
      <w:szCs w:val="20"/>
      <w:lang w:val="en-IN" w:eastAsia="en-GB"/>
    </w:rPr>
  </w:style>
  <w:style w:type="paragraph" w:customStyle="1" w:styleId="Li">
    <w:name w:val="Li"/>
    <w:basedOn w:val="Normal"/>
    <w:rsid w:val="00EF7A30"/>
    <w:pPr>
      <w:widowControl/>
      <w:shd w:val="solid" w:color="FFFFFF" w:fill="auto"/>
    </w:pPr>
    <w:rPr>
      <w:rFonts w:ascii="Arial" w:eastAsia="Arial" w:hAnsi="Arial" w:cs="Arial"/>
      <w:color w:val="000000"/>
      <w:sz w:val="24"/>
      <w:szCs w:val="24"/>
      <w:shd w:val="solid" w:color="FFFFFF" w:fill="auto"/>
      <w:lang w:val="ru-RU" w:eastAsia="ru-RU"/>
    </w:rPr>
  </w:style>
  <w:style w:type="paragraph" w:customStyle="1" w:styleId="nexttext">
    <w:name w:val="nexttext"/>
    <w:basedOn w:val="Normal"/>
    <w:rsid w:val="00EF7A30"/>
    <w:pPr>
      <w:widowControl/>
      <w:suppressAutoHyphens/>
    </w:pPr>
    <w:rPr>
      <w:rFonts w:ascii="Arial" w:eastAsia="Times New Roman" w:hAnsi="Arial"/>
      <w:sz w:val="20"/>
      <w:szCs w:val="20"/>
      <w:lang w:eastAsia="ar-SA"/>
    </w:rPr>
  </w:style>
  <w:style w:type="paragraph" w:customStyle="1" w:styleId="Div">
    <w:name w:val="Div"/>
    <w:basedOn w:val="Normal"/>
    <w:rsid w:val="00CD1B0E"/>
    <w:pPr>
      <w:widowControl/>
      <w:shd w:val="solid" w:color="FFFFFF" w:fill="auto"/>
    </w:pPr>
    <w:rPr>
      <w:rFonts w:ascii="Arial" w:eastAsia="Arial" w:hAnsi="Arial" w:cs="Arial"/>
      <w:color w:val="000000"/>
      <w:sz w:val="24"/>
      <w:szCs w:val="24"/>
      <w:shd w:val="solid" w:color="FFFFFF" w:fill="auto"/>
      <w:lang w:val="ru-RU" w:eastAsia="ru-RU"/>
    </w:rPr>
  </w:style>
</w:styles>
</file>

<file path=word/webSettings.xml><?xml version="1.0" encoding="utf-8"?>
<w:webSettings xmlns:r="http://schemas.openxmlformats.org/officeDocument/2006/relationships" xmlns:w="http://schemas.openxmlformats.org/wordprocessingml/2006/main">
  <w:divs>
    <w:div w:id="56824908">
      <w:bodyDiv w:val="1"/>
      <w:marLeft w:val="0"/>
      <w:marRight w:val="0"/>
      <w:marTop w:val="0"/>
      <w:marBottom w:val="0"/>
      <w:divBdr>
        <w:top w:val="none" w:sz="0" w:space="0" w:color="auto"/>
        <w:left w:val="none" w:sz="0" w:space="0" w:color="auto"/>
        <w:bottom w:val="none" w:sz="0" w:space="0" w:color="auto"/>
        <w:right w:val="none" w:sz="0" w:space="0" w:color="auto"/>
      </w:divBdr>
      <w:divsChild>
        <w:div w:id="848372608">
          <w:marLeft w:val="0"/>
          <w:marRight w:val="0"/>
          <w:marTop w:val="0"/>
          <w:marBottom w:val="0"/>
          <w:divBdr>
            <w:top w:val="none" w:sz="0" w:space="0" w:color="auto"/>
            <w:left w:val="none" w:sz="0" w:space="0" w:color="auto"/>
            <w:bottom w:val="none" w:sz="0" w:space="0" w:color="auto"/>
            <w:right w:val="none" w:sz="0" w:space="0" w:color="auto"/>
          </w:divBdr>
          <w:divsChild>
            <w:div w:id="1650204802">
              <w:marLeft w:val="0"/>
              <w:marRight w:val="0"/>
              <w:marTop w:val="0"/>
              <w:marBottom w:val="0"/>
              <w:divBdr>
                <w:top w:val="none" w:sz="0" w:space="0" w:color="auto"/>
                <w:left w:val="none" w:sz="0" w:space="0" w:color="auto"/>
                <w:bottom w:val="none" w:sz="0" w:space="0" w:color="auto"/>
                <w:right w:val="none" w:sz="0" w:space="0" w:color="auto"/>
              </w:divBdr>
              <w:divsChild>
                <w:div w:id="349645301">
                  <w:marLeft w:val="0"/>
                  <w:marRight w:val="0"/>
                  <w:marTop w:val="0"/>
                  <w:marBottom w:val="0"/>
                  <w:divBdr>
                    <w:top w:val="none" w:sz="0" w:space="0" w:color="auto"/>
                    <w:left w:val="none" w:sz="0" w:space="0" w:color="auto"/>
                    <w:bottom w:val="none" w:sz="0" w:space="0" w:color="auto"/>
                    <w:right w:val="none" w:sz="0" w:space="0" w:color="auto"/>
                  </w:divBdr>
                </w:div>
                <w:div w:id="641497893">
                  <w:marLeft w:val="0"/>
                  <w:marRight w:val="0"/>
                  <w:marTop w:val="0"/>
                  <w:marBottom w:val="0"/>
                  <w:divBdr>
                    <w:top w:val="none" w:sz="0" w:space="0" w:color="auto"/>
                    <w:left w:val="none" w:sz="0" w:space="0" w:color="auto"/>
                    <w:bottom w:val="none" w:sz="0" w:space="0" w:color="auto"/>
                    <w:right w:val="none" w:sz="0" w:space="0" w:color="auto"/>
                  </w:divBdr>
                </w:div>
                <w:div w:id="732462641">
                  <w:marLeft w:val="0"/>
                  <w:marRight w:val="0"/>
                  <w:marTop w:val="0"/>
                  <w:marBottom w:val="0"/>
                  <w:divBdr>
                    <w:top w:val="none" w:sz="0" w:space="0" w:color="auto"/>
                    <w:left w:val="none" w:sz="0" w:space="0" w:color="auto"/>
                    <w:bottom w:val="none" w:sz="0" w:space="0" w:color="auto"/>
                    <w:right w:val="none" w:sz="0" w:space="0" w:color="auto"/>
                  </w:divBdr>
                </w:div>
                <w:div w:id="1198279592">
                  <w:marLeft w:val="0"/>
                  <w:marRight w:val="0"/>
                  <w:marTop w:val="0"/>
                  <w:marBottom w:val="0"/>
                  <w:divBdr>
                    <w:top w:val="none" w:sz="0" w:space="0" w:color="auto"/>
                    <w:left w:val="none" w:sz="0" w:space="0" w:color="auto"/>
                    <w:bottom w:val="none" w:sz="0" w:space="0" w:color="auto"/>
                    <w:right w:val="none" w:sz="0" w:space="0" w:color="auto"/>
                  </w:divBdr>
                </w:div>
                <w:div w:id="1561669588">
                  <w:marLeft w:val="0"/>
                  <w:marRight w:val="0"/>
                  <w:marTop w:val="0"/>
                  <w:marBottom w:val="0"/>
                  <w:divBdr>
                    <w:top w:val="none" w:sz="0" w:space="0" w:color="auto"/>
                    <w:left w:val="none" w:sz="0" w:space="0" w:color="auto"/>
                    <w:bottom w:val="none" w:sz="0" w:space="0" w:color="auto"/>
                    <w:right w:val="none" w:sz="0" w:space="0" w:color="auto"/>
                  </w:divBdr>
                </w:div>
                <w:div w:id="18757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5143">
          <w:marLeft w:val="0"/>
          <w:marRight w:val="0"/>
          <w:marTop w:val="0"/>
          <w:marBottom w:val="0"/>
          <w:divBdr>
            <w:top w:val="none" w:sz="0" w:space="0" w:color="auto"/>
            <w:left w:val="none" w:sz="0" w:space="0" w:color="auto"/>
            <w:bottom w:val="none" w:sz="0" w:space="0" w:color="auto"/>
            <w:right w:val="none" w:sz="0" w:space="0" w:color="auto"/>
          </w:divBdr>
          <w:divsChild>
            <w:div w:id="1485851862">
              <w:marLeft w:val="0"/>
              <w:marRight w:val="0"/>
              <w:marTop w:val="0"/>
              <w:marBottom w:val="0"/>
              <w:divBdr>
                <w:top w:val="none" w:sz="0" w:space="0" w:color="auto"/>
                <w:left w:val="none" w:sz="0" w:space="0" w:color="auto"/>
                <w:bottom w:val="none" w:sz="0" w:space="0" w:color="auto"/>
                <w:right w:val="none" w:sz="0" w:space="0" w:color="auto"/>
              </w:divBdr>
              <w:divsChild>
                <w:div w:id="179246092">
                  <w:marLeft w:val="0"/>
                  <w:marRight w:val="0"/>
                  <w:marTop w:val="0"/>
                  <w:marBottom w:val="0"/>
                  <w:divBdr>
                    <w:top w:val="none" w:sz="0" w:space="0" w:color="auto"/>
                    <w:left w:val="none" w:sz="0" w:space="0" w:color="auto"/>
                    <w:bottom w:val="none" w:sz="0" w:space="0" w:color="auto"/>
                    <w:right w:val="none" w:sz="0" w:space="0" w:color="auto"/>
                  </w:divBdr>
                </w:div>
                <w:div w:id="355928461">
                  <w:marLeft w:val="0"/>
                  <w:marRight w:val="0"/>
                  <w:marTop w:val="0"/>
                  <w:marBottom w:val="0"/>
                  <w:divBdr>
                    <w:top w:val="none" w:sz="0" w:space="0" w:color="auto"/>
                    <w:left w:val="none" w:sz="0" w:space="0" w:color="auto"/>
                    <w:bottom w:val="none" w:sz="0" w:space="0" w:color="auto"/>
                    <w:right w:val="none" w:sz="0" w:space="0" w:color="auto"/>
                  </w:divBdr>
                </w:div>
                <w:div w:id="528950679">
                  <w:marLeft w:val="0"/>
                  <w:marRight w:val="0"/>
                  <w:marTop w:val="0"/>
                  <w:marBottom w:val="0"/>
                  <w:divBdr>
                    <w:top w:val="none" w:sz="0" w:space="0" w:color="auto"/>
                    <w:left w:val="none" w:sz="0" w:space="0" w:color="auto"/>
                    <w:bottom w:val="none" w:sz="0" w:space="0" w:color="auto"/>
                    <w:right w:val="none" w:sz="0" w:space="0" w:color="auto"/>
                  </w:divBdr>
                </w:div>
                <w:div w:id="771634049">
                  <w:marLeft w:val="0"/>
                  <w:marRight w:val="0"/>
                  <w:marTop w:val="0"/>
                  <w:marBottom w:val="0"/>
                  <w:divBdr>
                    <w:top w:val="none" w:sz="0" w:space="0" w:color="auto"/>
                    <w:left w:val="none" w:sz="0" w:space="0" w:color="auto"/>
                    <w:bottom w:val="none" w:sz="0" w:space="0" w:color="auto"/>
                    <w:right w:val="none" w:sz="0" w:space="0" w:color="auto"/>
                  </w:divBdr>
                </w:div>
                <w:div w:id="909533620">
                  <w:marLeft w:val="0"/>
                  <w:marRight w:val="0"/>
                  <w:marTop w:val="0"/>
                  <w:marBottom w:val="0"/>
                  <w:divBdr>
                    <w:top w:val="none" w:sz="0" w:space="0" w:color="auto"/>
                    <w:left w:val="none" w:sz="0" w:space="0" w:color="auto"/>
                    <w:bottom w:val="none" w:sz="0" w:space="0" w:color="auto"/>
                    <w:right w:val="none" w:sz="0" w:space="0" w:color="auto"/>
                  </w:divBdr>
                </w:div>
                <w:div w:id="943077517">
                  <w:marLeft w:val="0"/>
                  <w:marRight w:val="0"/>
                  <w:marTop w:val="0"/>
                  <w:marBottom w:val="0"/>
                  <w:divBdr>
                    <w:top w:val="none" w:sz="0" w:space="0" w:color="auto"/>
                    <w:left w:val="none" w:sz="0" w:space="0" w:color="auto"/>
                    <w:bottom w:val="none" w:sz="0" w:space="0" w:color="auto"/>
                    <w:right w:val="none" w:sz="0" w:space="0" w:color="auto"/>
                  </w:divBdr>
                </w:div>
                <w:div w:id="1007752950">
                  <w:marLeft w:val="0"/>
                  <w:marRight w:val="0"/>
                  <w:marTop w:val="0"/>
                  <w:marBottom w:val="0"/>
                  <w:divBdr>
                    <w:top w:val="none" w:sz="0" w:space="0" w:color="auto"/>
                    <w:left w:val="none" w:sz="0" w:space="0" w:color="auto"/>
                    <w:bottom w:val="none" w:sz="0" w:space="0" w:color="auto"/>
                    <w:right w:val="none" w:sz="0" w:space="0" w:color="auto"/>
                  </w:divBdr>
                </w:div>
                <w:div w:id="1442921207">
                  <w:marLeft w:val="0"/>
                  <w:marRight w:val="0"/>
                  <w:marTop w:val="0"/>
                  <w:marBottom w:val="0"/>
                  <w:divBdr>
                    <w:top w:val="none" w:sz="0" w:space="0" w:color="auto"/>
                    <w:left w:val="none" w:sz="0" w:space="0" w:color="auto"/>
                    <w:bottom w:val="none" w:sz="0" w:space="0" w:color="auto"/>
                    <w:right w:val="none" w:sz="0" w:space="0" w:color="auto"/>
                  </w:divBdr>
                </w:div>
                <w:div w:id="1559510297">
                  <w:marLeft w:val="0"/>
                  <w:marRight w:val="0"/>
                  <w:marTop w:val="0"/>
                  <w:marBottom w:val="0"/>
                  <w:divBdr>
                    <w:top w:val="none" w:sz="0" w:space="0" w:color="auto"/>
                    <w:left w:val="none" w:sz="0" w:space="0" w:color="auto"/>
                    <w:bottom w:val="none" w:sz="0" w:space="0" w:color="auto"/>
                    <w:right w:val="none" w:sz="0" w:space="0" w:color="auto"/>
                  </w:divBdr>
                </w:div>
                <w:div w:id="1571387525">
                  <w:marLeft w:val="0"/>
                  <w:marRight w:val="0"/>
                  <w:marTop w:val="0"/>
                  <w:marBottom w:val="0"/>
                  <w:divBdr>
                    <w:top w:val="none" w:sz="0" w:space="0" w:color="auto"/>
                    <w:left w:val="none" w:sz="0" w:space="0" w:color="auto"/>
                    <w:bottom w:val="none" w:sz="0" w:space="0" w:color="auto"/>
                    <w:right w:val="none" w:sz="0" w:space="0" w:color="auto"/>
                  </w:divBdr>
                </w:div>
                <w:div w:id="1814713469">
                  <w:marLeft w:val="0"/>
                  <w:marRight w:val="0"/>
                  <w:marTop w:val="0"/>
                  <w:marBottom w:val="0"/>
                  <w:divBdr>
                    <w:top w:val="none" w:sz="0" w:space="0" w:color="auto"/>
                    <w:left w:val="none" w:sz="0" w:space="0" w:color="auto"/>
                    <w:bottom w:val="none" w:sz="0" w:space="0" w:color="auto"/>
                    <w:right w:val="none" w:sz="0" w:space="0" w:color="auto"/>
                  </w:divBdr>
                </w:div>
                <w:div w:id="19393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6803">
      <w:bodyDiv w:val="1"/>
      <w:marLeft w:val="0"/>
      <w:marRight w:val="0"/>
      <w:marTop w:val="0"/>
      <w:marBottom w:val="0"/>
      <w:divBdr>
        <w:top w:val="none" w:sz="0" w:space="0" w:color="auto"/>
        <w:left w:val="none" w:sz="0" w:space="0" w:color="auto"/>
        <w:bottom w:val="none" w:sz="0" w:space="0" w:color="auto"/>
        <w:right w:val="none" w:sz="0" w:space="0" w:color="auto"/>
      </w:divBdr>
    </w:div>
    <w:div w:id="159194781">
      <w:bodyDiv w:val="1"/>
      <w:marLeft w:val="0"/>
      <w:marRight w:val="0"/>
      <w:marTop w:val="0"/>
      <w:marBottom w:val="0"/>
      <w:divBdr>
        <w:top w:val="none" w:sz="0" w:space="0" w:color="auto"/>
        <w:left w:val="none" w:sz="0" w:space="0" w:color="auto"/>
        <w:bottom w:val="none" w:sz="0" w:space="0" w:color="auto"/>
        <w:right w:val="none" w:sz="0" w:space="0" w:color="auto"/>
      </w:divBdr>
    </w:div>
    <w:div w:id="159733955">
      <w:bodyDiv w:val="1"/>
      <w:marLeft w:val="0"/>
      <w:marRight w:val="0"/>
      <w:marTop w:val="0"/>
      <w:marBottom w:val="0"/>
      <w:divBdr>
        <w:top w:val="none" w:sz="0" w:space="0" w:color="auto"/>
        <w:left w:val="none" w:sz="0" w:space="0" w:color="auto"/>
        <w:bottom w:val="none" w:sz="0" w:space="0" w:color="auto"/>
        <w:right w:val="none" w:sz="0" w:space="0" w:color="auto"/>
      </w:divBdr>
    </w:div>
    <w:div w:id="767623900">
      <w:bodyDiv w:val="1"/>
      <w:marLeft w:val="0"/>
      <w:marRight w:val="0"/>
      <w:marTop w:val="0"/>
      <w:marBottom w:val="0"/>
      <w:divBdr>
        <w:top w:val="none" w:sz="0" w:space="0" w:color="auto"/>
        <w:left w:val="none" w:sz="0" w:space="0" w:color="auto"/>
        <w:bottom w:val="none" w:sz="0" w:space="0" w:color="auto"/>
        <w:right w:val="none" w:sz="0" w:space="0" w:color="auto"/>
      </w:divBdr>
    </w:div>
    <w:div w:id="954868865">
      <w:bodyDiv w:val="1"/>
      <w:marLeft w:val="0"/>
      <w:marRight w:val="0"/>
      <w:marTop w:val="0"/>
      <w:marBottom w:val="0"/>
      <w:divBdr>
        <w:top w:val="none" w:sz="0" w:space="0" w:color="auto"/>
        <w:left w:val="none" w:sz="0" w:space="0" w:color="auto"/>
        <w:bottom w:val="none" w:sz="0" w:space="0" w:color="auto"/>
        <w:right w:val="none" w:sz="0" w:space="0" w:color="auto"/>
      </w:divBdr>
    </w:div>
    <w:div w:id="1191647431">
      <w:bodyDiv w:val="1"/>
      <w:marLeft w:val="0"/>
      <w:marRight w:val="0"/>
      <w:marTop w:val="0"/>
      <w:marBottom w:val="0"/>
      <w:divBdr>
        <w:top w:val="none" w:sz="0" w:space="0" w:color="auto"/>
        <w:left w:val="none" w:sz="0" w:space="0" w:color="auto"/>
        <w:bottom w:val="none" w:sz="0" w:space="0" w:color="auto"/>
        <w:right w:val="none" w:sz="0" w:space="0" w:color="auto"/>
      </w:divBdr>
    </w:div>
    <w:div w:id="1307468883">
      <w:bodyDiv w:val="1"/>
      <w:marLeft w:val="0"/>
      <w:marRight w:val="0"/>
      <w:marTop w:val="0"/>
      <w:marBottom w:val="0"/>
      <w:divBdr>
        <w:top w:val="none" w:sz="0" w:space="0" w:color="auto"/>
        <w:left w:val="none" w:sz="0" w:space="0" w:color="auto"/>
        <w:bottom w:val="none" w:sz="0" w:space="0" w:color="auto"/>
        <w:right w:val="none" w:sz="0" w:space="0" w:color="auto"/>
      </w:divBdr>
    </w:div>
    <w:div w:id="2110225850">
      <w:bodyDiv w:val="1"/>
      <w:marLeft w:val="0"/>
      <w:marRight w:val="0"/>
      <w:marTop w:val="0"/>
      <w:marBottom w:val="0"/>
      <w:divBdr>
        <w:top w:val="none" w:sz="0" w:space="0" w:color="auto"/>
        <w:left w:val="none" w:sz="0" w:space="0" w:color="auto"/>
        <w:bottom w:val="none" w:sz="0" w:space="0" w:color="auto"/>
        <w:right w:val="none" w:sz="0" w:space="0" w:color="auto"/>
      </w:divBdr>
    </w:div>
  </w:divs>
  <w:relyOnVML/>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g.aditya41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758FE-E358-4518-A4ED-4E086401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1936</Words>
  <Characters>11037</Characters>
  <Application>Microsoft Office Word</Application>
  <DocSecurity>0</DocSecurity>
  <Lines>91</Lines>
  <Paragraphs>25</Paragraphs>
  <ScaleCrop>false</ScaleCrop>
  <Company/>
  <LinksUpToDate>false</LinksUpToDate>
  <CharactersWithSpaces>12948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your “Resume”</dc:title>
  <dc:creator>aditya</dc:creator>
  <cp:lastModifiedBy>GNR</cp:lastModifiedBy>
  <cp:revision>4</cp:revision>
  <cp:lastPrinted>2018-09-28T10:52:00Z</cp:lastPrinted>
  <dcterms:created xsi:type="dcterms:W3CDTF">2020-09-25T06:46:00Z</dcterms:created>
  <dcterms:modified xsi:type="dcterms:W3CDTF">2020-09-25T06:47:00Z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2011-02-03T00:00:00Z</vt:filetime>
  </property>
  <property fmtid="{D5CDD505-2E9C-101B-9397-08002B2CF9AE}" pid="3" name="LastSaved">
    <vt:filetime>2012-03-06T00:00:00Z</vt:filetime>
  </property>
  <property fmtid="{D5CDD505-2E9C-101B-9397-08002B2CF9AE}" pid="4" name="processingInstructions">
    <vt:lpwstr>  </vt:lpwstr>
  </property>
</Properties>
</file>