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cs="Arial" w:hAnsi="Arial"/>
          <w:sz w:val="20"/>
          <w:szCs w:val="20"/>
        </w:rPr>
      </w:pPr>
    </w:p>
    <w:p>
      <w:pPr>
        <w:pStyle w:val="style0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RUTHWICK</w:t>
      </w:r>
      <w:r>
        <w:rPr>
          <w:rFonts w:ascii="Arial" w:cs="Arial" w:hAnsi="Arial"/>
          <w:b/>
        </w:rPr>
        <w:t xml:space="preserve"> MUPPIDI</w:t>
      </w:r>
    </w:p>
    <w:p>
      <w:pPr>
        <w:pStyle w:val="style157"/>
        <w:jc w:val="center"/>
        <w:rPr/>
      </w:pPr>
      <w:r>
        <w:rPr>
          <w:rFonts w:ascii="Arial" w:cs="Arial" w:eastAsia="Calibri" w:hAnsi="Arial"/>
          <w:bCs/>
          <w:color w:val="5b9bd5"/>
          <w:sz w:val="20"/>
          <w:szCs w:val="20"/>
        </w:rPr>
        <w:t xml:space="preserve">E-Mail Id:  </w:t>
      </w:r>
      <w:r>
        <w:rPr/>
        <w:fldChar w:fldCharType="begin"/>
      </w:r>
      <w:r>
        <w:instrText xml:space="preserve"> HYPERLINK "mailto:ruthwick96@gmail.com" </w:instrText>
      </w:r>
      <w:r>
        <w:rPr/>
        <w:fldChar w:fldCharType="separate"/>
      </w:r>
      <w:r>
        <w:rPr>
          <w:rStyle w:val="style85"/>
          <w:rFonts w:ascii="Arial" w:cs="Arial" w:eastAsia="Calibri" w:hAnsi="Arial"/>
          <w:bCs/>
          <w:color w:val="5b9bd5"/>
          <w:sz w:val="20"/>
          <w:szCs w:val="20"/>
        </w:rPr>
        <w:t>ruthwick96@gmail.com</w:t>
      </w:r>
      <w:r>
        <w:rPr/>
        <w:fldChar w:fldCharType="end"/>
      </w:r>
    </w:p>
    <w:p>
      <w:pPr>
        <w:pStyle w:val="style157"/>
        <w:jc w:val="center"/>
        <w:rPr>
          <w:rFonts w:ascii="Arial" w:cs="Arial" w:hAnsi="Arial"/>
          <w:color w:val="5b9bd5"/>
          <w:sz w:val="20"/>
          <w:szCs w:val="20"/>
        </w:rPr>
      </w:pPr>
      <w:r>
        <w:rPr/>
        <w:fldChar w:fldCharType="begin"/>
      </w:r>
      <w:r>
        <w:instrText xml:space="preserve"> HYPERLINK "https://www.linkedin.com/in/ruthwick-muppidi8143313929" </w:instrText>
      </w:r>
      <w:r>
        <w:rPr/>
        <w:fldChar w:fldCharType="separate"/>
      </w:r>
      <w:r>
        <w:rPr>
          <w:rStyle w:val="style85"/>
          <w:rFonts w:ascii="Arial" w:cs="Arial" w:hAnsi="Arial"/>
          <w:color w:val="5b9bd5"/>
          <w:sz w:val="20"/>
          <w:szCs w:val="20"/>
        </w:rPr>
        <w:t>https://www.linkedin.com/in/ruthwick-muppidi8143313929</w:t>
      </w:r>
      <w:r>
        <w:rPr/>
        <w:fldChar w:fldCharType="end"/>
      </w:r>
    </w:p>
    <w:p>
      <w:pPr>
        <w:pStyle w:val="style0"/>
        <w:jc w:val="center"/>
        <w:rPr>
          <w:rFonts w:ascii="Arial" w:cs="Arial" w:eastAsia="Calibri" w:hAnsi="Arial"/>
          <w:bCs/>
          <w:color w:val="5b9bd5"/>
          <w:sz w:val="20"/>
          <w:szCs w:val="20"/>
          <w:lang w:val="sv-SE"/>
        </w:rPr>
      </w:pPr>
      <w:r>
        <w:rPr>
          <w:rFonts w:ascii="Arial" w:cs="Arial" w:eastAsia="Calibri" w:hAnsi="Arial"/>
          <w:bCs/>
          <w:color w:val="5b9bd5"/>
          <w:sz w:val="20"/>
          <w:szCs w:val="20"/>
        </w:rPr>
        <w:t>Contact No: 8143313929</w:t>
      </w:r>
      <w:r>
        <w:rPr>
          <w:rFonts w:ascii="Arial" w:cs="Arial" w:eastAsia="Calibri" w:hAnsi="Arial"/>
          <w:bCs/>
          <w:color w:val="5b9bd5"/>
          <w:sz w:val="20"/>
          <w:szCs w:val="20"/>
        </w:rPr>
        <w:t>/8328602004</w:t>
      </w:r>
      <w:bookmarkStart w:id="0" w:name="_GoBack"/>
      <w:bookmarkEnd w:id="0"/>
    </w:p>
    <w:p>
      <w:pPr>
        <w:pStyle w:val="style0"/>
        <w:rPr>
          <w:rFonts w:ascii="Arial" w:cs="Arial" w:eastAsia="Calibri" w:hAnsi="Arial"/>
          <w:b/>
          <w:bCs/>
          <w:sz w:val="20"/>
          <w:szCs w:val="20"/>
          <w:lang w:val="sv-SE"/>
        </w:rPr>
      </w:pPr>
      <w:r>
        <w:rPr>
          <w:rFonts w:ascii="Arial" w:cs="Arial" w:hAnsi="Arial"/>
          <w:b/>
          <w:sz w:val="20"/>
          <w:szCs w:val="20"/>
        </w:rPr>
        <w:t>,.,.,.,.,.,.,.,.,.,.,.,.,.,.,.,.,.,.,.,.,.,.,.,.,,.,.,.,,.,.,.,,.,.,.,.,,.,.,.,.,.,.,.,.,.,.,.,.,.,.,.,.,.,.,.,.,.,.,.,.,.,.,.,.,.,.,.,.,.,.,.,.,.,.,.,.,.,</w:t>
      </w:r>
    </w:p>
    <w:p>
      <w:pPr>
        <w:pStyle w:val="style0"/>
        <w:rPr>
          <w:rFonts w:ascii="Arial" w:cs="Arial" w:eastAsia="Calibri" w:hAnsi="Arial"/>
          <w:b/>
          <w:bCs/>
          <w:sz w:val="20"/>
          <w:szCs w:val="20"/>
          <w:lang w:val="sv-SE"/>
        </w:rPr>
      </w:pPr>
    </w:p>
    <w:p>
      <w:pPr>
        <w:pStyle w:val="style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Career Statement</w:t>
      </w:r>
      <w:r>
        <w:rPr>
          <w:rFonts w:ascii="Arial" w:cs="Arial" w:hAnsi="Arial"/>
          <w:b/>
          <w:sz w:val="20"/>
          <w:szCs w:val="20"/>
        </w:rPr>
        <w:t>: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Seeking a challenging position that allows me to utilize my creative skills and broad Technical and professional knowledge for development of the organization.     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Professional Summary:</w:t>
      </w: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</w:rPr>
        <w:t xml:space="preserve">Senior Talent acquisition specialist at </w:t>
      </w:r>
      <w:r>
        <w:rPr>
          <w:rFonts w:cs="Arial" w:hAnsi="Arial"/>
          <w:b/>
          <w:sz w:val="20"/>
          <w:szCs w:val="20"/>
          <w:lang w:val="en-US"/>
        </w:rPr>
        <w:t>Dataquest corp</w:t>
      </w:r>
      <w:r>
        <w:rPr>
          <w:rFonts w:ascii="Arial" w:cs="Arial" w:hAnsi="Arial"/>
          <w:b/>
          <w:sz w:val="20"/>
          <w:szCs w:val="20"/>
        </w:rPr>
        <w:t xml:space="preserve"> (Vkantech)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</w:t>
      </w:r>
      <w:r>
        <w:rPr>
          <w:rFonts w:ascii="Arial" w:cs="Arial" w:hAnsi="Arial"/>
          <w:b/>
          <w:sz w:val="20"/>
          <w:szCs w:val="20"/>
        </w:rPr>
        <w:t xml:space="preserve">          </w:t>
      </w:r>
      <w:r>
        <w:rPr>
          <w:rFonts w:ascii="Arial" w:cs="Arial" w:hAnsi="Arial"/>
          <w:b/>
          <w:sz w:val="20"/>
          <w:szCs w:val="20"/>
        </w:rPr>
        <w:t>(</w:t>
      </w:r>
      <w:r>
        <w:rPr>
          <w:rFonts w:ascii="Arial" w:cs="Arial" w:hAnsi="Arial"/>
          <w:b/>
          <w:sz w:val="20"/>
          <w:szCs w:val="20"/>
          <w:lang w:val="en-US"/>
        </w:rPr>
        <w:t xml:space="preserve">Sep </w:t>
      </w:r>
      <w:r>
        <w:rPr>
          <w:rFonts w:ascii="Arial" w:cs="Arial" w:hAnsi="Arial"/>
          <w:b/>
          <w:sz w:val="20"/>
          <w:szCs w:val="20"/>
        </w:rPr>
        <w:t xml:space="preserve"> 2019</w:t>
      </w:r>
      <w:r>
        <w:rPr>
          <w:rFonts w:ascii="Arial" w:cs="Arial" w:hAnsi="Arial"/>
          <w:b/>
          <w:sz w:val="20"/>
          <w:szCs w:val="20"/>
          <w:lang w:val="en-US"/>
        </w:rPr>
        <w:t>- Sep 2020</w:t>
      </w:r>
      <w:r>
        <w:rPr>
          <w:rFonts w:ascii="Arial" w:cs="Arial" w:hAnsi="Arial"/>
          <w:b/>
          <w:sz w:val="20"/>
          <w:szCs w:val="20"/>
        </w:rPr>
        <w:t>)</w:t>
      </w:r>
    </w:p>
    <w:p>
      <w:pPr>
        <w:pStyle w:val="style0"/>
        <w:tabs>
          <w:tab w:val="left" w:leader="none" w:pos="2670"/>
        </w:tabs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</w:rPr>
        <w:t>Roles and responsibilities</w:t>
      </w:r>
      <w:r>
        <w:rPr>
          <w:rFonts w:ascii="Arial" w:cs="Arial" w:hAnsi="Arial"/>
          <w:sz w:val="20"/>
          <w:szCs w:val="20"/>
          <w:u w:val="single"/>
        </w:rPr>
        <w:tab/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Coordinate with hiring managers to identify staffing needs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Determine selection criteria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Source potential candidates through online channels (e.g. social platforms and professional networks)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Assess candidate information, including resumes and contact details, using our Applicant Tracking System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Design job descriptions and interview questions that reflect each position’s requirements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Contact</w:t>
      </w:r>
      <w:r>
        <w:rPr>
          <w:rFonts w:ascii="Arial" w:cs="Arial" w:hAnsi="Arial"/>
          <w:sz w:val="20"/>
          <w:szCs w:val="20"/>
          <w:lang w:val="en-IN" w:eastAsia="en-IN"/>
        </w:rPr>
        <w:t>ing</w:t>
      </w:r>
      <w:r>
        <w:rPr>
          <w:rFonts w:ascii="Arial" w:cs="Arial" w:hAnsi="Arial"/>
          <w:sz w:val="20"/>
          <w:szCs w:val="20"/>
          <w:lang w:val="en-IN" w:eastAsia="en-IN"/>
        </w:rPr>
        <w:t xml:space="preserve"> past applicants for new job opportunities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Search resumes in applicant database and forward to appropriate hiring</w:t>
      </w:r>
      <w:r>
        <w:rPr>
          <w:rFonts w:ascii="Arial" w:cs="Arial" w:hAnsi="Arial"/>
          <w:sz w:val="20"/>
          <w:szCs w:val="20"/>
          <w:lang w:val="en-US" w:eastAsia="en-IN"/>
        </w:rPr>
        <w:t xml:space="preserve"> </w:t>
      </w:r>
      <w:r>
        <w:rPr>
          <w:rFonts w:ascii="Arial" w:cs="Arial" w:hAnsi="Arial"/>
          <w:sz w:val="20"/>
          <w:szCs w:val="20"/>
          <w:lang w:val="en-IN" w:eastAsia="en-IN"/>
        </w:rPr>
        <w:t>manager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0"/>
          <w:szCs w:val="20"/>
          <w:lang w:val="en-IN" w:eastAsia="en-IN"/>
        </w:rPr>
      </w:pPr>
      <w:r>
        <w:rPr>
          <w:rFonts w:ascii="Arial" w:cs="Arial" w:hAnsi="Arial"/>
          <w:sz w:val="20"/>
          <w:szCs w:val="20"/>
          <w:lang w:val="en-IN" w:eastAsia="en-IN"/>
        </w:rPr>
        <w:t>Foster long-term relationships with past applicants and potential candidates</w:t>
      </w:r>
    </w:p>
    <w:p>
      <w:pPr>
        <w:pStyle w:val="style0"/>
        <w:ind w:left="720" w:hanging="72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Talent acquisition specialist</w:t>
      </w:r>
      <w:r>
        <w:rPr>
          <w:rFonts w:ascii="Arial" w:cs="Arial" w:hAnsi="Arial"/>
          <w:b/>
          <w:sz w:val="20"/>
          <w:szCs w:val="20"/>
        </w:rPr>
        <w:t xml:space="preserve"> at MaxoTech solutions                             </w:t>
      </w:r>
      <w:r>
        <w:rPr>
          <w:rFonts w:ascii="Arial" w:cs="Arial" w:hAnsi="Arial"/>
          <w:b/>
          <w:sz w:val="20"/>
          <w:szCs w:val="20"/>
        </w:rPr>
        <w:t xml:space="preserve">                               </w:t>
      </w:r>
      <w:r>
        <w:rPr>
          <w:rFonts w:ascii="Arial" w:cs="Arial" w:hAnsi="Arial"/>
          <w:b/>
          <w:sz w:val="20"/>
          <w:szCs w:val="20"/>
        </w:rPr>
        <w:t>(</w:t>
      </w:r>
      <w:r>
        <w:rPr>
          <w:rFonts w:ascii="Arial" w:cs="Arial" w:hAnsi="Arial"/>
          <w:b/>
          <w:sz w:val="20"/>
          <w:szCs w:val="20"/>
        </w:rPr>
        <w:t>Mar 2019-</w:t>
      </w:r>
      <w:r>
        <w:rPr>
          <w:rFonts w:ascii="Arial" w:cs="Arial" w:hAnsi="Arial"/>
          <w:b/>
          <w:sz w:val="20"/>
          <w:szCs w:val="20"/>
          <w:lang w:val="en-US"/>
        </w:rPr>
        <w:t>Aug</w:t>
      </w:r>
      <w:r>
        <w:rPr>
          <w:rFonts w:ascii="Arial" w:cs="Arial" w:hAnsi="Arial"/>
          <w:b/>
          <w:sz w:val="20"/>
          <w:szCs w:val="20"/>
        </w:rPr>
        <w:t xml:space="preserve"> 2019</w:t>
      </w:r>
      <w:r>
        <w:rPr>
          <w:rFonts w:ascii="Arial" w:cs="Arial" w:hAnsi="Arial"/>
          <w:b/>
          <w:sz w:val="20"/>
          <w:szCs w:val="20"/>
        </w:rPr>
        <w:t xml:space="preserve">) </w:t>
      </w:r>
    </w:p>
    <w:p>
      <w:pPr>
        <w:pStyle w:val="style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</w:rPr>
        <w:t>Roles and responsibilities</w:t>
      </w:r>
    </w:p>
    <w:p>
      <w:pPr>
        <w:pStyle w:val="style0"/>
        <w:rPr>
          <w:rFonts w:ascii="Arial" w:cs="Arial" w:hAnsi="Arial"/>
          <w:sz w:val="20"/>
          <w:szCs w:val="20"/>
          <w:u w:val="single"/>
        </w:rPr>
      </w:pP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Find </w:t>
      </w:r>
      <w:r>
        <w:rPr>
          <w:rFonts w:ascii="Arial" w:cs="Arial" w:hAnsi="Arial"/>
          <w:b/>
          <w:bCs/>
          <w:sz w:val="20"/>
          <w:szCs w:val="20"/>
        </w:rPr>
        <w:t>Vendors</w:t>
      </w:r>
      <w:r>
        <w:rPr>
          <w:rFonts w:ascii="Arial" w:cs="Arial" w:hAnsi="Arial"/>
          <w:sz w:val="20"/>
          <w:szCs w:val="20"/>
        </w:rPr>
        <w:t xml:space="preserve">, </w:t>
      </w:r>
      <w:r>
        <w:rPr>
          <w:rFonts w:ascii="Arial" w:cs="Arial" w:hAnsi="Arial"/>
          <w:b/>
          <w:bCs/>
          <w:sz w:val="20"/>
          <w:szCs w:val="20"/>
        </w:rPr>
        <w:t xml:space="preserve">Vendor </w:t>
      </w:r>
      <w:r>
        <w:rPr>
          <w:rFonts w:ascii="Arial" w:cs="Arial" w:hAnsi="Arial"/>
          <w:b/>
          <w:bCs/>
          <w:sz w:val="20"/>
          <w:szCs w:val="20"/>
        </w:rPr>
        <w:t>manager’s</w:t>
      </w:r>
      <w:r>
        <w:rPr>
          <w:rFonts w:ascii="Arial" w:cs="Arial" w:hAnsi="Arial"/>
          <w:sz w:val="20"/>
          <w:szCs w:val="20"/>
        </w:rPr>
        <w:t> research </w:t>
      </w:r>
      <w:r>
        <w:rPr>
          <w:rFonts w:ascii="Arial" w:cs="Arial" w:hAnsi="Arial"/>
          <w:b/>
          <w:bCs/>
          <w:sz w:val="20"/>
          <w:szCs w:val="20"/>
        </w:rPr>
        <w:t>vendors</w:t>
      </w:r>
      <w:r>
        <w:rPr>
          <w:rFonts w:ascii="Arial" w:cs="Arial" w:hAnsi="Arial"/>
          <w:sz w:val="20"/>
          <w:szCs w:val="20"/>
        </w:rPr>
        <w:t> to find the best consultants available in market.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Managing</w:t>
      </w:r>
      <w:r>
        <w:rPr>
          <w:rFonts w:ascii="Arial" w:cs="Arial" w:hAnsi="Arial"/>
          <w:sz w:val="20"/>
          <w:szCs w:val="20"/>
        </w:rPr>
        <w:t>, administering and building relationship with your vendors to optimize your business outcome.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Recruiting through Vendor Channel Screen the candidates before arranging for interviews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Briefing the job description, </w:t>
      </w:r>
      <w:r>
        <w:rPr>
          <w:rFonts w:ascii="Arial" w:cs="Arial" w:hAnsi="Arial"/>
          <w:sz w:val="20"/>
          <w:szCs w:val="20"/>
        </w:rPr>
        <w:t>coordinating</w:t>
      </w:r>
      <w:r>
        <w:rPr>
          <w:rFonts w:ascii="Arial" w:cs="Arial" w:hAnsi="Arial"/>
          <w:sz w:val="20"/>
          <w:szCs w:val="20"/>
        </w:rPr>
        <w:t xml:space="preserve"> with clients and candidates for interview.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Maintained the database in excel.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Follow up with candidates till joining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Delivering the client needs within the deadline.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Explaining the company benefits to the consultants.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Coordinating within the team for the best output.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Marketing our own bench consultants for the vendors.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Involved in full cycle of recruitment. </w:t>
      </w:r>
    </w:p>
    <w:p>
      <w:pPr>
        <w:pStyle w:val="style179"/>
        <w:numPr>
          <w:ilvl w:val="0"/>
          <w:numId w:val="13"/>
        </w:numPr>
        <w:shd w:val="clear" w:color="auto" w:fill="ffffff"/>
        <w:spacing w:after="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Sourcing candidates from portals like dice, monster and social media</w:t>
      </w: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</w:rPr>
        <w:t xml:space="preserve">Training coordinator and </w:t>
      </w:r>
      <w:r>
        <w:rPr>
          <w:rFonts w:ascii="Arial" w:cs="Arial" w:hAnsi="Arial"/>
          <w:b/>
          <w:sz w:val="20"/>
          <w:szCs w:val="20"/>
        </w:rPr>
        <w:t>R</w:t>
      </w:r>
      <w:r>
        <w:rPr>
          <w:rFonts w:ascii="Arial" w:cs="Arial" w:hAnsi="Arial"/>
          <w:b/>
          <w:sz w:val="20"/>
          <w:szCs w:val="20"/>
        </w:rPr>
        <w:t xml:space="preserve">ecruiter at </w:t>
      </w:r>
      <w:r>
        <w:rPr>
          <w:rFonts w:ascii="Arial" w:cs="Arial" w:hAnsi="Arial"/>
          <w:b/>
          <w:sz w:val="20"/>
          <w:szCs w:val="20"/>
        </w:rPr>
        <w:t>SoftHQ</w:t>
      </w:r>
      <w:r>
        <w:rPr>
          <w:rFonts w:ascii="Arial" w:cs="Arial" w:hAnsi="Arial"/>
          <w:b/>
          <w:sz w:val="20"/>
          <w:szCs w:val="20"/>
        </w:rPr>
        <w:t xml:space="preserve">                         </w:t>
      </w:r>
      <w:r>
        <w:rPr>
          <w:rFonts w:ascii="Arial" w:cs="Arial" w:hAnsi="Arial"/>
          <w:b/>
          <w:sz w:val="20"/>
          <w:szCs w:val="20"/>
        </w:rPr>
        <w:t xml:space="preserve">                                         </w:t>
      </w:r>
      <w:r>
        <w:rPr>
          <w:rFonts w:ascii="Arial" w:cs="Arial" w:hAnsi="Arial"/>
          <w:b/>
          <w:sz w:val="20"/>
          <w:szCs w:val="20"/>
        </w:rPr>
        <w:t xml:space="preserve">   (Jan 2018 - Feb 2019</w:t>
      </w:r>
      <w:r>
        <w:rPr>
          <w:rFonts w:ascii="Arial" w:cs="Arial" w:hAnsi="Arial"/>
          <w:b/>
          <w:sz w:val="20"/>
          <w:szCs w:val="20"/>
        </w:rPr>
        <w:t>)</w:t>
      </w:r>
    </w:p>
    <w:p>
      <w:pPr>
        <w:pStyle w:val="style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</w:rPr>
        <w:t>Roles and responsibilities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</w:rPr>
        <w:t>Scheduling Training for the consultants.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</w:rPr>
        <w:t>Negotiation of compensations with students and trainers.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Hiring All USA Visas, for Training and Direct Marketing.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Sourcing candidates from portals like dice, monster and social media.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 xml:space="preserve">Screening resumes and scheduling interviews for the eligible consultants. 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 xml:space="preserve">Following up with managers regarding position updates. 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 xml:space="preserve">Experienced in Bulk hiring.  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Excellent negotiation skills.</w:t>
      </w:r>
    </w:p>
    <w:p>
      <w:pPr>
        <w:pStyle w:val="style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Junior HR consultant at    Cloud big data technologies                </w:t>
      </w:r>
      <w:r>
        <w:rPr>
          <w:rFonts w:ascii="Arial" w:cs="Arial" w:hAnsi="Arial"/>
          <w:b/>
          <w:sz w:val="20"/>
          <w:szCs w:val="20"/>
        </w:rPr>
        <w:t xml:space="preserve">                             </w:t>
      </w:r>
      <w:r>
        <w:rPr>
          <w:rFonts w:ascii="Arial" w:cs="Arial" w:hAnsi="Arial"/>
          <w:b/>
          <w:sz w:val="20"/>
          <w:szCs w:val="20"/>
        </w:rPr>
        <w:t xml:space="preserve">        (June 2017- Jan 2018)</w:t>
      </w:r>
    </w:p>
    <w:p>
      <w:pPr>
        <w:pStyle w:val="style0"/>
        <w:rPr>
          <w:rFonts w:ascii="Arial" w:cs="Arial" w:hAnsi="Arial"/>
          <w:b/>
          <w:color w:val="5b9bd5"/>
          <w:sz w:val="20"/>
          <w:szCs w:val="20"/>
          <w:u w:val="single"/>
        </w:rPr>
      </w:pPr>
      <w:r>
        <w:rPr>
          <w:rFonts w:ascii="Arial" w:cs="Arial" w:hAnsi="Arial"/>
          <w:b/>
          <w:color w:val="5b9bd5"/>
          <w:sz w:val="20"/>
          <w:szCs w:val="20"/>
        </w:rPr>
        <w:t xml:space="preserve">** Awarded as best employee 2017 ** </w:t>
      </w:r>
    </w:p>
    <w:p>
      <w:pPr>
        <w:pStyle w:val="style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u w:val="single"/>
        </w:rPr>
        <w:t xml:space="preserve">Roles and responsibilities 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Having Experience and knowledge in recruitment process.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</w:rPr>
        <w:t>Scheduling Training for the consultants.</w:t>
      </w:r>
    </w:p>
    <w:p>
      <w:pPr>
        <w:pStyle w:val="style179"/>
        <w:numPr>
          <w:ilvl w:val="0"/>
          <w:numId w:val="8"/>
        </w:numPr>
        <w:spacing w:lineRule="auto" w:line="240"/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Hiring All USA Visas, for Training and Marketing.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  <w:shd w:val="clear" w:color="auto" w:fill="ffffff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Sourcing candidates through Internet-candidate referrals, posting ads in LinkedIn and other social networking sites.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Excellent negotiation skills. Hiring candidates (IT or Non IT background) Follow up with the candidate and make sure to explain the compensation benefits and other terms and conditions.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  <w:u w:val="single"/>
        </w:rPr>
      </w:pPr>
      <w:r>
        <w:rPr>
          <w:rFonts w:ascii="Arial" w:cs="Arial" w:hAnsi="Arial"/>
          <w:sz w:val="20"/>
          <w:szCs w:val="20"/>
          <w:shd w:val="clear" w:color="auto" w:fill="ffffff"/>
        </w:rPr>
        <w:t>Ability to communicate at all levels effectively whether individually or as a team.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Assisting in daily HR activities, including interacting with Managers of other departments.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Collecting, scanning, and sorting job applications for candidate and calling deserving candidates for interviews.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Reviewed and Revamped Job Description for various designations.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Posting positions through approved Recruitment channels.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Career Summary:</w:t>
      </w:r>
    </w:p>
    <w:p>
      <w:pPr>
        <w:pStyle w:val="style0"/>
        <w:ind w:left="360"/>
        <w:rPr>
          <w:rFonts w:ascii="Arial" w:cs="Arial" w:hAnsi="Arial"/>
          <w:sz w:val="20"/>
          <w:szCs w:val="20"/>
          <w:u w:val="single"/>
        </w:rPr>
      </w:pPr>
    </w:p>
    <w:p>
      <w:pPr>
        <w:pStyle w:val="style0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B-tech Mechanical Engineering with 70.35%.(2014-2017)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Diploma in Mechanical Engineering securing first class with 68.95%.(2011-2014)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SSC vocational Radio and TV with 66%.(2010-2011)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SSC with 78.16%.(2001-2011)</w:t>
      </w:r>
    </w:p>
    <w:p>
      <w:pPr>
        <w:pStyle w:val="style0"/>
        <w:ind w:left="720"/>
        <w:rPr>
          <w:rFonts w:ascii="Arial" w:cs="Arial" w:hAnsi="Arial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Technical skill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Windows OS operating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MS office (package)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Workshop maintenance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PRO</w:t>
      </w:r>
      <w:r>
        <w:rPr>
          <w:rFonts w:ascii="Arial" w:cs="Arial" w:hAnsi="Arial"/>
          <w:sz w:val="20"/>
          <w:szCs w:val="20"/>
        </w:rPr>
        <w:t>E CAD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AutoCAD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CATIA</w:t>
      </w:r>
    </w:p>
    <w:p>
      <w:pPr>
        <w:pStyle w:val="style0"/>
        <w:ind w:left="720"/>
        <w:rPr>
          <w:rFonts w:ascii="Arial" w:cs="Arial" w:hAnsi="Arial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bCs/>
          <w:spacing w:val="15"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  <w:lang w:eastAsia="en-IN"/>
        </w:rPr>
        <w:t>Project work undertaken as a part of academic curriculum</w:t>
      </w:r>
      <w:r>
        <w:rPr>
          <w:rFonts w:ascii="Arial" w:cs="Arial" w:hAnsi="Arial"/>
          <w:b/>
          <w:bCs/>
          <w:spacing w:val="15"/>
          <w:sz w:val="20"/>
          <w:szCs w:val="20"/>
          <w:u w:val="single"/>
        </w:rPr>
        <w:t>: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  <w:u w:val="single"/>
          <w:lang w:eastAsia="en-IN"/>
        </w:rPr>
      </w:pPr>
      <w:r>
        <w:rPr>
          <w:rFonts w:ascii="Arial" w:cs="Arial" w:hAnsi="Arial"/>
          <w:bCs/>
          <w:spacing w:val="15"/>
          <w:sz w:val="20"/>
          <w:szCs w:val="20"/>
          <w:u w:val="single"/>
        </w:rPr>
        <w:t>Diploma</w:t>
      </w:r>
      <w:r>
        <w:rPr>
          <w:rFonts w:ascii="Arial" w:cs="Arial" w:hAnsi="Arial"/>
          <w:bCs/>
          <w:caps/>
          <w:spacing w:val="15"/>
          <w:sz w:val="20"/>
          <w:szCs w:val="20"/>
          <w:u w:val="single"/>
        </w:rPr>
        <w:t xml:space="preserve">:     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 xml:space="preserve">Project: </w:t>
      </w:r>
      <w:r>
        <w:rPr>
          <w:rFonts w:ascii="Arial" w:cs="Arial" w:hAnsi="Arial"/>
          <w:sz w:val="20"/>
          <w:szCs w:val="20"/>
        </w:rPr>
        <w:t>Sprocket side stand retrieve system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Review: The project was aimed at fabrication of sprocket side stand retrieve system using of ample, cheap, readily available elements and combining all parts.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Role: Team lead.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  <w:u w:val="single"/>
          <w:lang w:eastAsia="en-IN"/>
        </w:rPr>
      </w:pPr>
      <w:r>
        <w:rPr>
          <w:rFonts w:ascii="Arial" w:cs="Arial" w:hAnsi="Arial"/>
          <w:sz w:val="20"/>
          <w:szCs w:val="20"/>
          <w:u w:val="single"/>
          <w:lang w:eastAsia="en-IN"/>
        </w:rPr>
        <w:t>Btech: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Mini Project: designing of piston rod.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Review: The project was aimed at designing of piston rod using Catia V5 software.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Role: Team lead.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Major project: Design and Development of VAWT.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Review: The Project was aimed to Design a Wind Turbine by using Composite Materials in Vertical axis and to increase the power generation.</w:t>
      </w:r>
    </w:p>
    <w:p>
      <w:pPr>
        <w:pStyle w:val="style179"/>
        <w:numPr>
          <w:ilvl w:val="0"/>
          <w:numId w:val="6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Role: Team lead.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  <w:lang w:eastAsia="en-IN"/>
        </w:rPr>
      </w:pP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  <w:u w:val="single"/>
          <w:lang w:eastAsia="en-IN"/>
        </w:rPr>
      </w:pPr>
      <w:r>
        <w:rPr>
          <w:rFonts w:ascii="Arial" w:cs="Arial" w:hAnsi="Arial"/>
          <w:b/>
          <w:sz w:val="20"/>
          <w:szCs w:val="20"/>
          <w:u w:val="single"/>
          <w:lang w:eastAsia="en-IN"/>
        </w:rPr>
        <w:t>Training and certifications</w:t>
      </w:r>
      <w:r>
        <w:rPr>
          <w:rFonts w:ascii="Arial" w:cs="Arial" w:hAnsi="Arial"/>
          <w:sz w:val="20"/>
          <w:szCs w:val="20"/>
          <w:u w:val="single"/>
          <w:lang w:eastAsia="en-IN"/>
        </w:rPr>
        <w:t>: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  <w:u w:val="single"/>
          <w:lang w:eastAsia="en-IN"/>
        </w:rPr>
      </w:pPr>
    </w:p>
    <w:p>
      <w:pPr>
        <w:pStyle w:val="style179"/>
        <w:numPr>
          <w:ilvl w:val="0"/>
          <w:numId w:val="7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 xml:space="preserve">1-month in plant Training on CATIA V5 Software in Models, at “NATIONAL SMALL INDUSTRIES CORPORATION” (NSIC). </w:t>
      </w:r>
    </w:p>
    <w:p>
      <w:pPr>
        <w:pStyle w:val="style0"/>
        <w:numPr>
          <w:ilvl w:val="0"/>
          <w:numId w:val="7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eastAsia="en-IN"/>
        </w:rPr>
        <w:t xml:space="preserve">Certification in </w:t>
      </w:r>
      <w:r>
        <w:rPr>
          <w:rFonts w:ascii="Arial" w:cs="Arial" w:hAnsi="Arial"/>
          <w:sz w:val="20"/>
          <w:szCs w:val="20"/>
        </w:rPr>
        <w:t>PRO-E CAD</w:t>
      </w:r>
    </w:p>
    <w:p>
      <w:pPr>
        <w:pStyle w:val="style179"/>
        <w:numPr>
          <w:ilvl w:val="0"/>
          <w:numId w:val="7"/>
        </w:num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sz w:val="20"/>
          <w:szCs w:val="20"/>
          <w:lang w:eastAsia="en-IN"/>
        </w:rPr>
      </w:pPr>
      <w:r>
        <w:rPr>
          <w:rFonts w:ascii="Arial" w:cs="Arial" w:hAnsi="Arial"/>
          <w:sz w:val="20"/>
          <w:szCs w:val="20"/>
          <w:lang w:eastAsia="en-IN"/>
        </w:rPr>
        <w:t>6 months long training on making components in Production Workshop at “SIGARENI COLLIERIES COMPANY LIMITED” (SCCL).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autoSpaceDE w:val="false"/>
        <w:autoSpaceDN w:val="false"/>
        <w:adjustRightInd w:val="false"/>
        <w:rPr>
          <w:rFonts w:ascii="Arial" w:cs="Arial" w:hAnsi="Arial"/>
          <w:b/>
          <w:sz w:val="20"/>
          <w:szCs w:val="20"/>
          <w:lang w:eastAsia="en-IN"/>
        </w:rPr>
      </w:pPr>
      <w:r>
        <w:rPr>
          <w:rFonts w:ascii="Arial" w:cs="Arial" w:hAnsi="Arial"/>
          <w:b/>
          <w:sz w:val="20"/>
          <w:szCs w:val="20"/>
          <w:u w:val="single"/>
        </w:rPr>
        <w:t>Extracurricular activities: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Participated in design contest conducted At B.v.r.i.t College, Narsapur, Medak district.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Participated in various technical and non-technical events in college.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Participated in a workshop on solar systems.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Active member in NCC and NSS.</w:t>
      </w:r>
    </w:p>
    <w:p>
      <w:pPr>
        <w:pStyle w:val="style0"/>
        <w:numPr>
          <w:ilvl w:val="0"/>
          <w:numId w:val="5"/>
        </w:numPr>
        <w:autoSpaceDE w:val="false"/>
        <w:autoSpaceDN w:val="false"/>
        <w:adjustRightInd w:val="false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Strong work ethic.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Time management abilities.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Acting as a Team player.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Attended workshop on 3D printing technology.</w:t>
      </w: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Attended workshop on design and development of solar PV systems.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Personal Details:</w:t>
      </w:r>
    </w:p>
    <w:p>
      <w:pPr>
        <w:pStyle w:val="style0"/>
        <w:numPr>
          <w:ilvl w:val="0"/>
          <w:numId w:val="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Date of birth              </w:t>
      </w:r>
      <w:r>
        <w:rPr>
          <w:rFonts w:ascii="Arial" w:cs="Arial" w:hAnsi="Arial"/>
          <w:sz w:val="20"/>
          <w:szCs w:val="20"/>
        </w:rPr>
        <w:t>17-08-1996</w:t>
      </w:r>
    </w:p>
    <w:p>
      <w:pPr>
        <w:pStyle w:val="style0"/>
        <w:numPr>
          <w:ilvl w:val="0"/>
          <w:numId w:val="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Father name              </w:t>
      </w:r>
      <w:r>
        <w:rPr>
          <w:rFonts w:ascii="Arial" w:cs="Arial" w:hAnsi="Arial"/>
          <w:sz w:val="20"/>
          <w:szCs w:val="20"/>
        </w:rPr>
        <w:t>Sitaramulu</w:t>
      </w:r>
    </w:p>
    <w:p>
      <w:pPr>
        <w:pStyle w:val="style0"/>
        <w:numPr>
          <w:ilvl w:val="0"/>
          <w:numId w:val="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Mother  name            Kanakathara</w:t>
      </w:r>
    </w:p>
    <w:p>
      <w:pPr>
        <w:pStyle w:val="style0"/>
        <w:numPr>
          <w:ilvl w:val="0"/>
          <w:numId w:val="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Languages known   </w:t>
      </w:r>
      <w:r>
        <w:rPr>
          <w:rFonts w:ascii="Arial" w:cs="Arial" w:hAnsi="Arial"/>
          <w:sz w:val="20"/>
          <w:szCs w:val="20"/>
        </w:rPr>
        <w:t xml:space="preserve">  </w:t>
      </w:r>
      <w:r>
        <w:rPr>
          <w:rFonts w:ascii="Arial" w:cs="Arial" w:hAnsi="Arial"/>
          <w:sz w:val="20"/>
          <w:szCs w:val="20"/>
        </w:rPr>
        <w:t>Telugu, English and Hindi.</w:t>
      </w:r>
    </w:p>
    <w:p>
      <w:pPr>
        <w:pStyle w:val="style0"/>
        <w:numPr>
          <w:ilvl w:val="0"/>
          <w:numId w:val="4"/>
        </w:numPr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Hobbies                      </w:t>
      </w:r>
      <w:r>
        <w:rPr>
          <w:rFonts w:ascii="Arial" w:cs="Arial" w:hAnsi="Arial"/>
          <w:sz w:val="20"/>
          <w:szCs w:val="20"/>
        </w:rPr>
        <w:t>Playing Chess</w:t>
      </w:r>
      <w:r>
        <w:rPr>
          <w:rFonts w:ascii="Arial" w:cs="Arial" w:hAnsi="Arial"/>
          <w:sz w:val="20"/>
          <w:szCs w:val="20"/>
        </w:rPr>
        <w:t>, Listening to music.</w:t>
      </w:r>
    </w:p>
    <w:p>
      <w:pPr>
        <w:pStyle w:val="style0"/>
        <w:numPr>
          <w:ilvl w:val="0"/>
          <w:numId w:val="4"/>
        </w:numPr>
        <w:tabs>
          <w:tab w:val="left" w:leader="none" w:pos="291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Gender                       </w:t>
      </w:r>
      <w:r>
        <w:rPr>
          <w:rFonts w:ascii="Arial" w:cs="Arial" w:hAnsi="Arial"/>
          <w:bCs/>
          <w:sz w:val="20"/>
          <w:szCs w:val="20"/>
        </w:rPr>
        <w:t>Male</w:t>
      </w:r>
    </w:p>
    <w:p>
      <w:pPr>
        <w:pStyle w:val="style0"/>
        <w:numPr>
          <w:ilvl w:val="0"/>
          <w:numId w:val="4"/>
        </w:numPr>
        <w:tabs>
          <w:tab w:val="left" w:leader="none" w:pos="291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Marital status             Single</w:t>
      </w:r>
    </w:p>
    <w:p>
      <w:pPr>
        <w:pStyle w:val="style0"/>
        <w:numPr>
          <w:ilvl w:val="0"/>
          <w:numId w:val="4"/>
        </w:numPr>
        <w:tabs>
          <w:tab w:val="clear" w:pos="720"/>
        </w:tabs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Nationality                  Indian</w:t>
      </w:r>
    </w:p>
    <w:p>
      <w:pPr>
        <w:pStyle w:val="style0"/>
        <w:autoSpaceDE w:val="false"/>
        <w:autoSpaceDN w:val="false"/>
        <w:adjustRightInd w:val="false"/>
        <w:jc w:val="center"/>
        <w:rPr>
          <w:rFonts w:ascii="Arial" w:cs="Arial" w:hAnsi="Arial"/>
          <w:b/>
          <w:bCs/>
          <w:caps/>
          <w:spacing w:val="15"/>
          <w:sz w:val="20"/>
          <w:szCs w:val="20"/>
          <w:u w:val="single"/>
        </w:rPr>
      </w:pPr>
      <w:r>
        <w:rPr>
          <w:rFonts w:ascii="Arial" w:cs="Arial" w:hAnsi="Arial"/>
          <w:b/>
          <w:bCs/>
          <w:caps/>
          <w:spacing w:val="15"/>
          <w:sz w:val="20"/>
          <w:szCs w:val="20"/>
          <w:u w:val="single"/>
        </w:rPr>
        <w:t>DECLARATION</w:t>
      </w: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b/>
          <w:bCs/>
          <w:caps/>
          <w:spacing w:val="15"/>
          <w:sz w:val="20"/>
          <w:szCs w:val="20"/>
          <w:u w:val="single"/>
        </w:rPr>
      </w:pPr>
    </w:p>
    <w:p>
      <w:pPr>
        <w:pStyle w:val="style0"/>
        <w:autoSpaceDE w:val="false"/>
        <w:autoSpaceDN w:val="false"/>
        <w:adjustRightInd w:val="false"/>
        <w:ind w:left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I hereby declare that the information given above is true to my knowledge and I am solely responsible for its accuracy.  </w:t>
      </w:r>
    </w:p>
    <w:p>
      <w:pPr>
        <w:pStyle w:val="style0"/>
        <w:autoSpaceDE w:val="false"/>
        <w:autoSpaceDN w:val="false"/>
        <w:adjustRightInd w:val="false"/>
        <w:ind w:left="75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RUTHWICK.MUPPIDI</w:t>
      </w:r>
    </w:p>
    <w:sectPr>
      <w:headerReference w:type="default" r:id="rId2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6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B4C1A6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30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7EB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BE41E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954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C60EA60"/>
    <w:lvl w:ilvl="0" w:tplc="4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B6CA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A20ED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88608E4"/>
    <w:lvl w:ilvl="0" w:tplc="40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A9BC0A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B78AA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8F4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1c7f5099-8f16-4c71-bf4d-b824b166f2b4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744</Words>
  <Pages>1</Pages>
  <Characters>4887</Characters>
  <Application>WPS Office</Application>
  <DocSecurity>0</DocSecurity>
  <Paragraphs>123</Paragraphs>
  <ScaleCrop>false</ScaleCrop>
  <LinksUpToDate>false</LinksUpToDate>
  <CharactersWithSpaces>5898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2019-06-11T17:17:00Z</dcterms:created>
  <dc:creator>Ruthwick</dc:creator>
  <lastModifiedBy>Redmi Note 7 Pro</lastModifiedBy>
  <dcterms:modified xsi:type="dcterms:W3CDTF">2020-10-16T21:14:02Z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