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1F95" w14:textId="0ED1CF96" w:rsidR="00E44B4A" w:rsidRPr="00E44B4A" w:rsidRDefault="00D91C11" w:rsidP="00E44B4A">
      <w:pPr>
        <w:spacing w:after="0" w:line="240" w:lineRule="auto"/>
        <w:ind w:left="0" w:firstLine="0"/>
        <w:jc w:val="center"/>
        <w:rPr>
          <w:sz w:val="24"/>
          <w:szCs w:val="24"/>
        </w:rPr>
      </w:pPr>
      <w:proofErr w:type="spellStart"/>
      <w:r w:rsidRPr="00D91C11">
        <w:rPr>
          <w:b/>
          <w:sz w:val="28"/>
          <w:szCs w:val="28"/>
        </w:rPr>
        <w:t>Jatin</w:t>
      </w:r>
      <w:proofErr w:type="spellEnd"/>
      <w:r w:rsidRPr="00D91C11">
        <w:rPr>
          <w:b/>
          <w:sz w:val="28"/>
          <w:szCs w:val="28"/>
        </w:rPr>
        <w:t xml:space="preserve"> Vyas</w:t>
      </w:r>
      <w:r w:rsidR="00E44B4A" w:rsidRPr="00E44B4A">
        <w:rPr>
          <w:rFonts w:ascii="Book Antiqua" w:eastAsia="Book Antiqua" w:hAnsi="Book Antiqua" w:cs="Book Antiqua"/>
          <w:b/>
          <w:i/>
          <w:sz w:val="24"/>
          <w:szCs w:val="24"/>
        </w:rPr>
        <w:t xml:space="preserve"> </w:t>
      </w:r>
      <w:bookmarkStart w:id="0" w:name="_Hlk536181661"/>
      <w:r w:rsidR="00E44B4A">
        <w:rPr>
          <w:rFonts w:ascii="Book Antiqua" w:eastAsia="Book Antiqua" w:hAnsi="Book Antiqua" w:cs="Book Antiqua"/>
          <w:b/>
          <w:i/>
          <w:sz w:val="24"/>
          <w:szCs w:val="24"/>
        </w:rPr>
        <w:t>(</w:t>
      </w:r>
      <w:r w:rsidR="00E44B4A" w:rsidRPr="00C65FAB">
        <w:rPr>
          <w:b/>
          <w:sz w:val="28"/>
          <w:szCs w:val="28"/>
        </w:rPr>
        <w:t>PRINCE2</w:t>
      </w:r>
      <w:r w:rsidRPr="00C65FAB">
        <w:rPr>
          <w:b/>
          <w:sz w:val="28"/>
          <w:szCs w:val="28"/>
        </w:rPr>
        <w:t xml:space="preserve"> Agile Foundation</w:t>
      </w:r>
      <w:r w:rsidR="00E44B4A">
        <w:rPr>
          <w:rFonts w:ascii="Book Antiqua" w:eastAsia="Book Antiqua" w:hAnsi="Book Antiqua" w:cs="Book Antiqua"/>
          <w:b/>
          <w:i/>
          <w:sz w:val="24"/>
          <w:szCs w:val="24"/>
        </w:rPr>
        <w:t>)</w:t>
      </w:r>
      <w:r w:rsidR="00E44B4A" w:rsidRPr="00E44B4A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bookmarkEnd w:id="0"/>
    </w:p>
    <w:p w14:paraId="23896548" w14:textId="77777777" w:rsidR="00E44B4A" w:rsidRPr="00E44B4A" w:rsidRDefault="00E44B4A" w:rsidP="00E44B4A">
      <w:pPr>
        <w:spacing w:after="0" w:line="240" w:lineRule="auto"/>
        <w:ind w:left="0" w:firstLine="0"/>
        <w:jc w:val="right"/>
      </w:pPr>
      <w:r w:rsidRPr="00E44B4A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20550D1" wp14:editId="4D9089CC">
                <wp:extent cx="6530340" cy="292975"/>
                <wp:effectExtent l="0" t="0" r="3810" b="12065"/>
                <wp:docPr id="2249" name="Group 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340" cy="292975"/>
                          <a:chOff x="0" y="337960"/>
                          <a:chExt cx="6530340" cy="29297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3784981" y="337960"/>
                            <a:ext cx="4459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6A717" w14:textId="77777777" w:rsidR="00E44B4A" w:rsidRDefault="00E44B4A" w:rsidP="00E44B4A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82" name="Shape 2782"/>
                        <wps:cNvSpPr/>
                        <wps:spPr>
                          <a:xfrm>
                            <a:off x="0" y="609599"/>
                            <a:ext cx="6530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340" h="9144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  <a:lnTo>
                                  <a:pt x="6530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0" y="621791"/>
                            <a:ext cx="6530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340" h="9144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  <a:lnTo>
                                  <a:pt x="6530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550D1" id="Group 2249" o:spid="_x0000_s1026" style="width:514.2pt;height:23.05pt;mso-position-horizontal-relative:char;mso-position-vertical-relative:line" coordorigin=",3379" coordsize="65303,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">
                <v:rect id="Rectangle 11" o:spid="_x0000_s1027" style="position:absolute;left:37849;top:3379;width:44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D36A717" w14:textId="77777777" w:rsidR="00E44B4A" w:rsidRDefault="00E44B4A" w:rsidP="00E44B4A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82" o:spid="_x0000_s1028" style="position:absolute;top:6095;width:65303;height:92;visibility:visible;mso-wrap-style:square;v-text-anchor:top" coordsize="6530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" path="m,l6530340,r,9144l,9144,,e" fillcolor="black" stroked="f" strokeweight="0">
                  <v:stroke miterlimit="83231f" joinstyle="miter"/>
                  <v:path arrowok="t" textboxrect="0,0,6530340,9144"/>
                </v:shape>
                <v:shape id="Shape 2783" o:spid="_x0000_s1029" style="position:absolute;top:6217;width:65303;height:92;visibility:visible;mso-wrap-style:square;v-text-anchor:top" coordsize="6530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" path="m,l6530340,r,9144l,9144,,e" fillcolor="black" stroked="f" strokeweight="0">
                  <v:stroke miterlimit="83231f" joinstyle="miter"/>
                  <v:path arrowok="t" textboxrect="0,0,6530340,9144"/>
                </v:shape>
                <w10:anchorlock/>
              </v:group>
            </w:pict>
          </mc:Fallback>
        </mc:AlternateContent>
      </w:r>
      <w:r w:rsidRPr="00E44B4A">
        <w:t xml:space="preserve"> </w:t>
      </w:r>
    </w:p>
    <w:p w14:paraId="68FF3FF0" w14:textId="4B8A8312" w:rsidR="00E44B4A" w:rsidRPr="00E44B4A" w:rsidRDefault="00D91C11" w:rsidP="00E44B4A">
      <w:pPr>
        <w:pStyle w:val="Heading1"/>
        <w:ind w:left="12"/>
        <w:rPr>
          <w:sz w:val="22"/>
        </w:rPr>
      </w:pPr>
      <w:r>
        <w:rPr>
          <w:sz w:val="22"/>
        </w:rPr>
        <w:t xml:space="preserve">       </w:t>
      </w:r>
      <w:r w:rsidR="000450AB">
        <w:rPr>
          <w:sz w:val="22"/>
        </w:rPr>
        <w:t xml:space="preserve"> </w:t>
      </w:r>
      <w:r w:rsidR="00E44B4A" w:rsidRPr="00E44B4A">
        <w:rPr>
          <w:sz w:val="22"/>
        </w:rPr>
        <w:t xml:space="preserve">Cell Phone: +91 </w:t>
      </w:r>
      <w:r>
        <w:rPr>
          <w:sz w:val="22"/>
        </w:rPr>
        <w:t>9423157990/9049490624</w:t>
      </w:r>
      <w:r w:rsidR="00E44B4A" w:rsidRPr="00E44B4A">
        <w:rPr>
          <w:sz w:val="22"/>
        </w:rPr>
        <w:t xml:space="preserve">                                                           Email: </w:t>
      </w:r>
      <w:r>
        <w:rPr>
          <w:color w:val="0000FF"/>
          <w:sz w:val="22"/>
          <w:u w:val="single" w:color="0000FF"/>
        </w:rPr>
        <w:t>jatinkvyas08@gmail.com</w:t>
      </w:r>
    </w:p>
    <w:p w14:paraId="2344D0A7" w14:textId="77777777" w:rsidR="00E44B4A" w:rsidRPr="00E44B4A" w:rsidRDefault="00E44B4A" w:rsidP="00E44B4A">
      <w:pPr>
        <w:spacing w:after="0" w:line="240" w:lineRule="auto"/>
        <w:ind w:left="0" w:firstLine="0"/>
        <w:jc w:val="right"/>
      </w:pPr>
      <w:r w:rsidRPr="00E44B4A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4CEE531" wp14:editId="203B785F">
                <wp:extent cx="6530340" cy="19812"/>
                <wp:effectExtent l="0" t="0" r="0" b="0"/>
                <wp:docPr id="2250" name="Group 2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0340" cy="19812"/>
                          <a:chOff x="0" y="0"/>
                          <a:chExt cx="6530340" cy="19812"/>
                        </a:xfrm>
                      </wpg:grpSpPr>
                      <wps:wsp>
                        <wps:cNvPr id="2784" name="Shape 2784"/>
                        <wps:cNvSpPr/>
                        <wps:spPr>
                          <a:xfrm>
                            <a:off x="0" y="12192"/>
                            <a:ext cx="6530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340" h="9144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  <a:lnTo>
                                  <a:pt x="6530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0" y="0"/>
                            <a:ext cx="6530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340" h="9144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  <a:lnTo>
                                  <a:pt x="6530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3C059" id="Group 2250" o:spid="_x0000_s1026" style="width:514.2pt;height:1.55pt;mso-position-horizontal-relative:char;mso-position-vertical-relative:line" coordsize="653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">
                <v:shape id="Shape 2784" o:spid="_x0000_s1027" style="position:absolute;top:121;width:65303;height:92;visibility:visible;mso-wrap-style:square;v-text-anchor:top" coordsize="6530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" path="m,l6530340,r,9144l,9144,,e" fillcolor="black" stroked="f" strokeweight="0">
                  <v:stroke miterlimit="83231f" joinstyle="miter"/>
                  <v:path arrowok="t" textboxrect="0,0,6530340,9144"/>
                </v:shape>
                <v:shape id="Shape 2785" o:spid="_x0000_s1028" style="position:absolute;width:65303;height:91;visibility:visible;mso-wrap-style:square;v-text-anchor:top" coordsize="6530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" path="m,l6530340,r,9144l,9144,,e" fillcolor="black" stroked="f" strokeweight="0">
                  <v:stroke miterlimit="83231f" joinstyle="miter"/>
                  <v:path arrowok="t" textboxrect="0,0,6530340,9144"/>
                </v:shape>
                <w10:anchorlock/>
              </v:group>
            </w:pict>
          </mc:Fallback>
        </mc:AlternateContent>
      </w:r>
      <w:r w:rsidRPr="00E44B4A">
        <w:t xml:space="preserve"> </w:t>
      </w:r>
    </w:p>
    <w:p w14:paraId="61C88467" w14:textId="23FD63CE" w:rsidR="001F6307" w:rsidRDefault="001F6307">
      <w:pPr>
        <w:spacing w:after="0" w:line="259" w:lineRule="auto"/>
        <w:ind w:left="0" w:firstLine="0"/>
      </w:pPr>
    </w:p>
    <w:p w14:paraId="448C4078" w14:textId="1B002DD5" w:rsidR="001F6307" w:rsidRDefault="00E44B4A" w:rsidP="00E44B4A">
      <w:pPr>
        <w:pStyle w:val="Heading2"/>
        <w:ind w:left="-5"/>
      </w:pPr>
      <w:r w:rsidRPr="00E44B4A">
        <w:rPr>
          <w:b w:val="0"/>
          <w:sz w:val="21"/>
        </w:rPr>
        <w:t xml:space="preserve"> </w:t>
      </w:r>
      <w:r w:rsidRPr="00E44B4A">
        <w:rPr>
          <w:shd w:val="clear" w:color="auto" w:fill="C0C0C0"/>
        </w:rPr>
        <w:t>SUMMARY:</w:t>
      </w:r>
      <w:r>
        <w:rPr>
          <w:sz w:val="21"/>
        </w:rPr>
        <w:t xml:space="preserve">  </w:t>
      </w:r>
    </w:p>
    <w:p w14:paraId="24086F1F" w14:textId="421F3EA1" w:rsidR="001F6307" w:rsidRPr="00117136" w:rsidRDefault="00BF6586">
      <w:pPr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In </w:t>
      </w:r>
      <w:r w:rsidR="00E44B4A" w:rsidRPr="00117136">
        <w:rPr>
          <w:rFonts w:asciiTheme="minorHAnsi" w:hAnsiTheme="minorHAnsi" w:cstheme="minorHAnsi"/>
        </w:rPr>
        <w:t xml:space="preserve">Project Analyst &amp; Project </w:t>
      </w:r>
      <w:r>
        <w:rPr>
          <w:rFonts w:asciiTheme="minorHAnsi" w:hAnsiTheme="minorHAnsi" w:cstheme="minorHAnsi"/>
        </w:rPr>
        <w:t>Management</w:t>
      </w:r>
      <w:r w:rsidR="00E44B4A" w:rsidRPr="001171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having</w:t>
      </w:r>
      <w:r w:rsidR="007B6AFB">
        <w:rPr>
          <w:rFonts w:asciiTheme="minorHAnsi" w:hAnsiTheme="minorHAnsi" w:cstheme="minorHAnsi"/>
        </w:rPr>
        <w:t xml:space="preserve"> hands-on </w:t>
      </w:r>
      <w:r w:rsidR="00E44B4A" w:rsidRPr="00117136">
        <w:rPr>
          <w:rFonts w:asciiTheme="minorHAnsi" w:hAnsiTheme="minorHAnsi" w:cstheme="minorHAnsi"/>
        </w:rPr>
        <w:t xml:space="preserve">experience </w:t>
      </w:r>
      <w:r w:rsidR="00A13300">
        <w:rPr>
          <w:rFonts w:asciiTheme="minorHAnsi" w:hAnsiTheme="minorHAnsi" w:cstheme="minorHAnsi"/>
        </w:rPr>
        <w:t>on</w:t>
      </w:r>
      <w:r w:rsidR="00CD5B38">
        <w:rPr>
          <w:rFonts w:asciiTheme="minorHAnsi" w:hAnsiTheme="minorHAnsi" w:cstheme="minorHAnsi"/>
        </w:rPr>
        <w:t xml:space="preserve"> E2E Service delivery &amp;</w:t>
      </w:r>
      <w:r w:rsidR="00947945">
        <w:rPr>
          <w:rFonts w:asciiTheme="minorHAnsi" w:hAnsiTheme="minorHAnsi" w:cstheme="minorHAnsi"/>
        </w:rPr>
        <w:t xml:space="preserve"> Provisioning</w:t>
      </w:r>
      <w:r w:rsidR="00A13300">
        <w:rPr>
          <w:rFonts w:asciiTheme="minorHAnsi" w:hAnsiTheme="minorHAnsi" w:cstheme="minorHAnsi"/>
        </w:rPr>
        <w:t xml:space="preserve"> of</w:t>
      </w:r>
      <w:r w:rsidR="00E44B4A" w:rsidRPr="00117136">
        <w:rPr>
          <w:rFonts w:asciiTheme="minorHAnsi" w:hAnsiTheme="minorHAnsi" w:cstheme="minorHAnsi"/>
        </w:rPr>
        <w:t xml:space="preserve"> multiple complex </w:t>
      </w:r>
      <w:r w:rsidR="000F2181">
        <w:rPr>
          <w:rFonts w:asciiTheme="minorHAnsi" w:hAnsiTheme="minorHAnsi" w:cstheme="minorHAnsi"/>
        </w:rPr>
        <w:t xml:space="preserve">Network / </w:t>
      </w:r>
      <w:r w:rsidR="00E44B4A" w:rsidRPr="00117136">
        <w:rPr>
          <w:rFonts w:asciiTheme="minorHAnsi" w:hAnsiTheme="minorHAnsi" w:cstheme="minorHAnsi"/>
        </w:rPr>
        <w:t>IT Infrastructure projects of end to end in Lifecycle Management such as</w:t>
      </w:r>
      <w:r w:rsidR="00706758">
        <w:rPr>
          <w:rFonts w:asciiTheme="minorHAnsi" w:hAnsiTheme="minorHAnsi" w:cstheme="minorHAnsi"/>
        </w:rPr>
        <w:t xml:space="preserve"> </w:t>
      </w:r>
      <w:r w:rsidR="007B6AFB" w:rsidRPr="00117136">
        <w:rPr>
          <w:rFonts w:asciiTheme="minorHAnsi" w:hAnsiTheme="minorHAnsi" w:cstheme="minorHAnsi"/>
        </w:rPr>
        <w:t>Analysi</w:t>
      </w:r>
      <w:r w:rsidR="007B6AFB">
        <w:rPr>
          <w:rFonts w:asciiTheme="minorHAnsi" w:hAnsiTheme="minorHAnsi" w:cstheme="minorHAnsi"/>
        </w:rPr>
        <w:t xml:space="preserve">s, </w:t>
      </w:r>
      <w:r w:rsidR="00E44B4A" w:rsidRPr="00117136">
        <w:rPr>
          <w:rFonts w:asciiTheme="minorHAnsi" w:hAnsiTheme="minorHAnsi" w:cstheme="minorHAnsi"/>
        </w:rPr>
        <w:t xml:space="preserve">Initiating, Planning, Implementation and Closure. Certified as Prince2 </w:t>
      </w:r>
      <w:r w:rsidR="00D91C11">
        <w:rPr>
          <w:rFonts w:asciiTheme="minorHAnsi" w:hAnsiTheme="minorHAnsi" w:cstheme="minorHAnsi"/>
        </w:rPr>
        <w:t xml:space="preserve">Agile Foundation </w:t>
      </w:r>
      <w:r w:rsidR="00E44B4A" w:rsidRPr="00117136">
        <w:rPr>
          <w:rFonts w:asciiTheme="minorHAnsi" w:hAnsiTheme="minorHAnsi" w:cstheme="minorHAnsi"/>
        </w:rPr>
        <w:t xml:space="preserve">aiming to leverage considerable experience and efficiency. Possess </w:t>
      </w:r>
      <w:r w:rsidR="006E20F0">
        <w:rPr>
          <w:rFonts w:asciiTheme="minorHAnsi" w:hAnsiTheme="minorHAnsi" w:cstheme="minorHAnsi"/>
        </w:rPr>
        <w:t>in</w:t>
      </w:r>
      <w:r w:rsidR="00E44B4A" w:rsidRPr="00117136">
        <w:rPr>
          <w:rFonts w:asciiTheme="minorHAnsi" w:hAnsiTheme="minorHAnsi" w:cstheme="minorHAnsi"/>
        </w:rPr>
        <w:t xml:space="preserve"> depth knowledge of Pr</w:t>
      </w:r>
      <w:r w:rsidR="0071786C">
        <w:rPr>
          <w:rFonts w:asciiTheme="minorHAnsi" w:hAnsiTheme="minorHAnsi" w:cstheme="minorHAnsi"/>
        </w:rPr>
        <w:t>ogram &amp; Project</w:t>
      </w:r>
      <w:r w:rsidR="00E44B4A" w:rsidRPr="00117136">
        <w:rPr>
          <w:rFonts w:asciiTheme="minorHAnsi" w:hAnsiTheme="minorHAnsi" w:cstheme="minorHAnsi"/>
        </w:rPr>
        <w:t xml:space="preserve"> Management</w:t>
      </w:r>
      <w:r w:rsidR="00CD5B38">
        <w:rPr>
          <w:rFonts w:asciiTheme="minorHAnsi" w:hAnsiTheme="minorHAnsi" w:cstheme="minorHAnsi"/>
        </w:rPr>
        <w:t xml:space="preserve"> </w:t>
      </w:r>
      <w:r w:rsidR="00E44B4A" w:rsidRPr="00117136">
        <w:rPr>
          <w:rFonts w:asciiTheme="minorHAnsi" w:hAnsiTheme="minorHAnsi" w:cstheme="minorHAnsi"/>
        </w:rPr>
        <w:t xml:space="preserve">with good interpersonal skills.  </w:t>
      </w:r>
      <w:r w:rsidR="00AE440C" w:rsidRPr="00117136">
        <w:rPr>
          <w:rFonts w:asciiTheme="minorHAnsi" w:hAnsiTheme="minorHAnsi" w:cstheme="minorHAnsi"/>
          <w:b/>
        </w:rPr>
        <w:t xml:space="preserve"> </w:t>
      </w:r>
    </w:p>
    <w:p w14:paraId="54BEBE61" w14:textId="77777777" w:rsidR="00E44B4A" w:rsidRDefault="00E44B4A">
      <w:pPr>
        <w:spacing w:after="0" w:line="259" w:lineRule="auto"/>
        <w:ind w:left="0" w:firstLine="0"/>
      </w:pPr>
    </w:p>
    <w:p w14:paraId="348EE1A8" w14:textId="39C95CC1" w:rsidR="001F6307" w:rsidRDefault="000262B0" w:rsidP="00EA587A">
      <w:pPr>
        <w:pStyle w:val="Heading2"/>
        <w:ind w:left="-5"/>
        <w:rPr>
          <w:shd w:val="clear" w:color="auto" w:fill="auto"/>
        </w:rPr>
      </w:pPr>
      <w:r>
        <w:rPr>
          <w:shd w:val="clear" w:color="auto" w:fill="C0C0C0"/>
        </w:rPr>
        <w:t xml:space="preserve">Total </w:t>
      </w:r>
      <w:r w:rsidR="00AE440C">
        <w:rPr>
          <w:shd w:val="clear" w:color="auto" w:fill="C0C0C0"/>
        </w:rPr>
        <w:t xml:space="preserve">Professional </w:t>
      </w:r>
      <w:r>
        <w:rPr>
          <w:shd w:val="clear" w:color="auto" w:fill="C0C0C0"/>
        </w:rPr>
        <w:t>Experience</w:t>
      </w:r>
      <w:r>
        <w:rPr>
          <w:shd w:val="clear" w:color="auto" w:fill="auto"/>
        </w:rPr>
        <w:t xml:space="preserve">: </w:t>
      </w:r>
      <w:r w:rsidR="005E5966">
        <w:rPr>
          <w:shd w:val="clear" w:color="auto" w:fill="auto"/>
        </w:rPr>
        <w:t>9</w:t>
      </w:r>
      <w:r w:rsidR="008A5BE4">
        <w:rPr>
          <w:shd w:val="clear" w:color="auto" w:fill="auto"/>
        </w:rPr>
        <w:t>+</w:t>
      </w:r>
      <w:r>
        <w:rPr>
          <w:shd w:val="clear" w:color="auto" w:fill="auto"/>
        </w:rPr>
        <w:t xml:space="preserve"> Years</w:t>
      </w:r>
    </w:p>
    <w:p w14:paraId="4F7E1596" w14:textId="77777777" w:rsidR="00EA587A" w:rsidRPr="00F96CED" w:rsidRDefault="00EA587A" w:rsidP="00402478">
      <w:pPr>
        <w:ind w:left="0" w:firstLine="0"/>
        <w:rPr>
          <w:rFonts w:asciiTheme="minorHAnsi" w:hAnsiTheme="minorHAnsi" w:cstheme="minorHAnsi"/>
        </w:rPr>
      </w:pPr>
    </w:p>
    <w:p w14:paraId="5DC85C92" w14:textId="1075953C" w:rsidR="00604CA1" w:rsidRDefault="00604CA1" w:rsidP="00604CA1">
      <w:pPr>
        <w:spacing w:after="17" w:line="259" w:lineRule="auto"/>
        <w:ind w:left="-5"/>
        <w:rPr>
          <w:b/>
          <w:shd w:val="clear" w:color="auto" w:fill="C0C0C0"/>
        </w:rPr>
      </w:pPr>
      <w:r w:rsidRPr="00F54BCC">
        <w:rPr>
          <w:b/>
          <w:shd w:val="clear" w:color="auto" w:fill="C0C0C0"/>
        </w:rPr>
        <w:t>Total Work Experience</w:t>
      </w:r>
      <w:r w:rsidR="00EA587A">
        <w:rPr>
          <w:b/>
          <w:shd w:val="clear" w:color="auto" w:fill="C0C0C0"/>
        </w:rPr>
        <w:t>:</w:t>
      </w:r>
    </w:p>
    <w:p w14:paraId="05B308D1" w14:textId="4065EF6D" w:rsidR="00EB2482" w:rsidRDefault="00EB2482" w:rsidP="00604CA1">
      <w:pPr>
        <w:spacing w:after="17" w:line="259" w:lineRule="auto"/>
        <w:ind w:left="-5"/>
        <w:rPr>
          <w:b/>
          <w:shd w:val="clear" w:color="auto" w:fill="C0C0C0"/>
        </w:rPr>
      </w:pPr>
    </w:p>
    <w:p w14:paraId="6A6728CA" w14:textId="4DCF1607" w:rsidR="00EB2482" w:rsidRDefault="00EB2482" w:rsidP="00EB2482">
      <w:pPr>
        <w:pStyle w:val="Heading2"/>
        <w:spacing w:after="210"/>
        <w:ind w:left="-5"/>
        <w:rPr>
          <w:shd w:val="clear" w:color="auto" w:fill="auto"/>
        </w:rPr>
      </w:pPr>
      <w:r>
        <w:rPr>
          <w:shd w:val="clear" w:color="auto" w:fill="C0C0C0"/>
        </w:rPr>
        <w:t>Project: -</w:t>
      </w:r>
      <w:r>
        <w:rPr>
          <w:shd w:val="clear" w:color="auto" w:fill="auto"/>
        </w:rPr>
        <w:t xml:space="preserve"> </w:t>
      </w:r>
    </w:p>
    <w:p w14:paraId="48A8B8A6" w14:textId="3A442635" w:rsidR="00DA2940" w:rsidRPr="00DB068E" w:rsidRDefault="00DA2940" w:rsidP="00DA2940">
      <w:pPr>
        <w:pStyle w:val="Heading2"/>
        <w:spacing w:after="210"/>
        <w:ind w:left="-5"/>
        <w:rPr>
          <w:color w:val="0F243E"/>
        </w:rPr>
      </w:pPr>
      <w:r>
        <w:rPr>
          <w:color w:val="0F243E"/>
        </w:rPr>
        <w:t>Project Title: -</w:t>
      </w:r>
      <w:r w:rsidRPr="00DB068E">
        <w:rPr>
          <w:color w:val="0F243E"/>
        </w:rPr>
        <w:t xml:space="preserve"> </w:t>
      </w:r>
      <w:r>
        <w:rPr>
          <w:color w:val="0F243E"/>
        </w:rPr>
        <w:t xml:space="preserve">      </w:t>
      </w:r>
      <w:r w:rsidR="00E41AA6">
        <w:rPr>
          <w:color w:val="auto"/>
        </w:rPr>
        <w:t>L2 Operations</w:t>
      </w:r>
      <w:r w:rsidRPr="00EB2482">
        <w:rPr>
          <w:color w:val="auto"/>
        </w:rPr>
        <w:t>.</w:t>
      </w:r>
    </w:p>
    <w:p w14:paraId="0BC08EED" w14:textId="023CFB58" w:rsidR="00DA2940" w:rsidRPr="00DB068E" w:rsidRDefault="00DA2940" w:rsidP="00DA2940">
      <w:pPr>
        <w:ind w:left="-5"/>
        <w:rPr>
          <w:b/>
          <w:color w:val="auto"/>
        </w:rPr>
      </w:pPr>
      <w:r w:rsidRPr="00DB068E">
        <w:rPr>
          <w:b/>
          <w:color w:val="auto"/>
        </w:rPr>
        <w:t xml:space="preserve">Company Name: - </w:t>
      </w:r>
      <w:proofErr w:type="spellStart"/>
      <w:r>
        <w:rPr>
          <w:b/>
          <w:color w:val="auto"/>
        </w:rPr>
        <w:t>WhiteHatJr</w:t>
      </w:r>
      <w:proofErr w:type="spellEnd"/>
      <w:r w:rsidRPr="00DB068E">
        <w:rPr>
          <w:b/>
          <w:color w:val="auto"/>
        </w:rPr>
        <w:t xml:space="preserve">      </w:t>
      </w:r>
      <w:r>
        <w:rPr>
          <w:b/>
          <w:color w:val="auto"/>
        </w:rPr>
        <w:t xml:space="preserve">                                             </w:t>
      </w:r>
      <w:r w:rsidRPr="00DB068E">
        <w:rPr>
          <w:b/>
          <w:color w:val="auto"/>
        </w:rPr>
        <w:t xml:space="preserve">               </w:t>
      </w:r>
      <w:r>
        <w:rPr>
          <w:b/>
          <w:color w:val="auto"/>
        </w:rPr>
        <w:t xml:space="preserve">           </w:t>
      </w:r>
      <w:r w:rsidRPr="00DB068E">
        <w:rPr>
          <w:b/>
          <w:color w:val="auto"/>
        </w:rPr>
        <w:t xml:space="preserve"> </w:t>
      </w:r>
      <w:proofErr w:type="gramStart"/>
      <w:r>
        <w:rPr>
          <w:b/>
          <w:color w:val="auto"/>
        </w:rPr>
        <w:t>F</w:t>
      </w:r>
      <w:r w:rsidRPr="00DB068E">
        <w:rPr>
          <w:b/>
          <w:color w:val="auto"/>
        </w:rPr>
        <w:t>rom</w:t>
      </w:r>
      <w:proofErr w:type="gramEnd"/>
      <w:r w:rsidRPr="00DB068E">
        <w:rPr>
          <w:b/>
          <w:color w:val="auto"/>
        </w:rPr>
        <w:t xml:space="preserve"> </w:t>
      </w:r>
      <w:r>
        <w:rPr>
          <w:b/>
          <w:color w:val="auto"/>
        </w:rPr>
        <w:t>10</w:t>
      </w:r>
      <w:r w:rsidRPr="005E5966">
        <w:rPr>
          <w:b/>
          <w:color w:val="auto"/>
        </w:rPr>
        <w:t>-Sep-2020</w:t>
      </w:r>
      <w:r w:rsidRPr="00DB068E">
        <w:rPr>
          <w:b/>
          <w:color w:val="auto"/>
        </w:rPr>
        <w:t xml:space="preserve"> – </w:t>
      </w:r>
      <w:r>
        <w:rPr>
          <w:b/>
          <w:color w:val="auto"/>
        </w:rPr>
        <w:t>Till Date</w:t>
      </w:r>
      <w:r w:rsidRPr="00DB068E">
        <w:rPr>
          <w:b/>
          <w:color w:val="auto"/>
        </w:rPr>
        <w:t xml:space="preserve">  </w:t>
      </w:r>
    </w:p>
    <w:p w14:paraId="1C8CF2D8" w14:textId="2E9548E1" w:rsidR="00DA2940" w:rsidRDefault="00DA2940" w:rsidP="00DA2940"/>
    <w:p w14:paraId="660273A9" w14:textId="77539F32" w:rsidR="00DA2940" w:rsidRPr="00DB068E" w:rsidRDefault="00DA2940" w:rsidP="00DA2940">
      <w:pPr>
        <w:spacing w:after="5" w:line="242" w:lineRule="auto"/>
        <w:ind w:left="358"/>
        <w:rPr>
          <w:b/>
          <w:sz w:val="21"/>
        </w:rPr>
      </w:pPr>
      <w:r>
        <w:rPr>
          <w:b/>
          <w:sz w:val="21"/>
          <w:u w:val="single"/>
        </w:rPr>
        <w:t>L2 Concierge</w:t>
      </w:r>
      <w:r w:rsidR="00C9676F">
        <w:rPr>
          <w:b/>
          <w:sz w:val="21"/>
          <w:u w:val="single"/>
        </w:rPr>
        <w:t xml:space="preserve"> Operations</w:t>
      </w:r>
      <w:r>
        <w:rPr>
          <w:b/>
          <w:sz w:val="21"/>
          <w:u w:val="single"/>
        </w:rPr>
        <w:t>:</w:t>
      </w:r>
      <w:r>
        <w:rPr>
          <w:b/>
          <w:sz w:val="21"/>
        </w:rPr>
        <w:t xml:space="preserve"> </w:t>
      </w:r>
    </w:p>
    <w:p w14:paraId="071C016D" w14:textId="42ACA67F" w:rsidR="00DA2940" w:rsidRDefault="00DA2940" w:rsidP="00DA2940">
      <w:pPr>
        <w:spacing w:after="5" w:line="242" w:lineRule="auto"/>
        <w:ind w:left="358"/>
        <w:rPr>
          <w:b/>
          <w:sz w:val="21"/>
        </w:rPr>
      </w:pPr>
      <w:r>
        <w:rPr>
          <w:b/>
          <w:sz w:val="21"/>
        </w:rPr>
        <w:t>Project-</w:t>
      </w:r>
      <w:r w:rsidRPr="00DB068E">
        <w:rPr>
          <w:b/>
          <w:sz w:val="21"/>
        </w:rPr>
        <w:t xml:space="preserve"> - (</w:t>
      </w:r>
      <w:r w:rsidRPr="00DA2940">
        <w:rPr>
          <w:b/>
          <w:sz w:val="21"/>
        </w:rPr>
        <w:t>IT Operations and Support → Technical / Production Support</w:t>
      </w:r>
      <w:r>
        <w:rPr>
          <w:b/>
          <w:sz w:val="21"/>
        </w:rPr>
        <w:t xml:space="preserve">) </w:t>
      </w:r>
      <w:r w:rsidRPr="00DB068E">
        <w:rPr>
          <w:b/>
          <w:sz w:val="21"/>
        </w:rPr>
        <w:t>–</w:t>
      </w:r>
    </w:p>
    <w:p w14:paraId="747C2063" w14:textId="77777777" w:rsidR="003F539F" w:rsidRDefault="003F539F" w:rsidP="00DA2940">
      <w:pPr>
        <w:spacing w:after="5" w:line="242" w:lineRule="auto"/>
        <w:ind w:left="358"/>
        <w:rPr>
          <w:b/>
          <w:sz w:val="21"/>
        </w:rPr>
      </w:pPr>
    </w:p>
    <w:p w14:paraId="02F99AB3" w14:textId="03FA3355" w:rsidR="00DA2940" w:rsidRPr="003F539F" w:rsidRDefault="00DA2940" w:rsidP="003F539F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3F539F">
        <w:rPr>
          <w:rFonts w:asciiTheme="minorHAnsi" w:hAnsiTheme="minorHAnsi" w:cstheme="minorHAnsi"/>
        </w:rPr>
        <w:t>Create learning resources to address the major issues that teachers &amp; students face in the curriculum</w:t>
      </w:r>
    </w:p>
    <w:p w14:paraId="5B02C7E7" w14:textId="36BE314C" w:rsidR="00DA2940" w:rsidRDefault="00DA2940" w:rsidP="003F539F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3F539F">
        <w:rPr>
          <w:rFonts w:asciiTheme="minorHAnsi" w:hAnsiTheme="minorHAnsi" w:cstheme="minorHAnsi"/>
        </w:rPr>
        <w:t>Curate and create trouble-shooting/installation and other such content to ensure teachers and students are able to resolve technical issues by themselves.</w:t>
      </w:r>
    </w:p>
    <w:p w14:paraId="342C770F" w14:textId="77777777" w:rsidR="008A5BE4" w:rsidRPr="008A5BE4" w:rsidRDefault="008A5BE4" w:rsidP="008A5BE4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>Create and enforce plans that will help meet the needs of customers</w:t>
      </w:r>
    </w:p>
    <w:p w14:paraId="28E04D3F" w14:textId="5E3416B8" w:rsidR="008A5BE4" w:rsidRPr="008A5BE4" w:rsidRDefault="008A5BE4" w:rsidP="008A5BE4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 xml:space="preserve">Build long-term relationships with </w:t>
      </w:r>
      <w:r>
        <w:rPr>
          <w:rFonts w:asciiTheme="minorHAnsi" w:hAnsiTheme="minorHAnsi" w:cstheme="minorHAnsi"/>
        </w:rPr>
        <w:t>Parents</w:t>
      </w:r>
      <w:r w:rsidRPr="008A5BE4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Teachers</w:t>
      </w:r>
    </w:p>
    <w:p w14:paraId="400038B6" w14:textId="77777777" w:rsidR="008A5BE4" w:rsidRPr="008A5BE4" w:rsidRDefault="008A5BE4" w:rsidP="008A5BE4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>Work quickly to address and resolve customer issues</w:t>
      </w:r>
    </w:p>
    <w:p w14:paraId="638C7B40" w14:textId="77777777" w:rsidR="008A5BE4" w:rsidRPr="008A5BE4" w:rsidRDefault="008A5BE4" w:rsidP="008A5BE4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>Notify the sales team of new sales and cross-selling opportunities</w:t>
      </w:r>
    </w:p>
    <w:p w14:paraId="1F613DFD" w14:textId="77777777" w:rsidR="008A5BE4" w:rsidRPr="008A5BE4" w:rsidRDefault="008A5BE4" w:rsidP="008A5BE4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>Become familiar with the competition to stay ahead of them</w:t>
      </w:r>
    </w:p>
    <w:p w14:paraId="7093D06C" w14:textId="77777777" w:rsidR="008A5BE4" w:rsidRPr="008A5BE4" w:rsidRDefault="008A5BE4" w:rsidP="008A5BE4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>Encourage high-sales and good customer service practices</w:t>
      </w:r>
    </w:p>
    <w:p w14:paraId="71AFC44E" w14:textId="0F586EE2" w:rsidR="008A5BE4" w:rsidRPr="008A5BE4" w:rsidRDefault="008A5BE4" w:rsidP="008A5BE4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>Create strategies and work with clients to boost the brand</w:t>
      </w:r>
    </w:p>
    <w:p w14:paraId="3975FCD0" w14:textId="7532A395" w:rsidR="008A5BE4" w:rsidRPr="008A5BE4" w:rsidRDefault="008A5BE4" w:rsidP="008A5BE4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>Help promote and maintain a positive company image</w:t>
      </w:r>
    </w:p>
    <w:p w14:paraId="507F4FB6" w14:textId="038E3677" w:rsidR="003F539F" w:rsidRPr="003F539F" w:rsidRDefault="003F539F" w:rsidP="003F539F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3F539F">
        <w:rPr>
          <w:rFonts w:asciiTheme="minorHAnsi" w:hAnsiTheme="minorHAnsi" w:cstheme="minorHAnsi"/>
        </w:rPr>
        <w:t xml:space="preserve">Setting Up System using Remote Desktop Connections like </w:t>
      </w:r>
      <w:r w:rsidR="008A5BE4" w:rsidRPr="003F539F">
        <w:rPr>
          <w:rFonts w:asciiTheme="minorHAnsi" w:hAnsiTheme="minorHAnsi" w:cstheme="minorHAnsi"/>
        </w:rPr>
        <w:t>Any Desk</w:t>
      </w:r>
      <w:r w:rsidRPr="003F539F">
        <w:rPr>
          <w:rFonts w:asciiTheme="minorHAnsi" w:hAnsiTheme="minorHAnsi" w:cstheme="minorHAnsi"/>
        </w:rPr>
        <w:t>, TeamViewer, etc</w:t>
      </w:r>
    </w:p>
    <w:p w14:paraId="75BDF6F0" w14:textId="4EA28601" w:rsidR="003F539F" w:rsidRDefault="003F539F" w:rsidP="003F539F">
      <w:pPr>
        <w:pStyle w:val="ListParagraph"/>
        <w:numPr>
          <w:ilvl w:val="0"/>
          <w:numId w:val="17"/>
        </w:numPr>
        <w:spacing w:after="5" w:line="242" w:lineRule="auto"/>
        <w:rPr>
          <w:rFonts w:asciiTheme="minorHAnsi" w:hAnsiTheme="minorHAnsi" w:cstheme="minorHAnsi"/>
        </w:rPr>
      </w:pPr>
      <w:r w:rsidRPr="003F539F">
        <w:rPr>
          <w:rFonts w:asciiTheme="minorHAnsi" w:hAnsiTheme="minorHAnsi" w:cstheme="minorHAnsi"/>
        </w:rPr>
        <w:t>Active listening skills, patience and detail obsession to maintain call logs.</w:t>
      </w:r>
    </w:p>
    <w:p w14:paraId="4BFBAD27" w14:textId="037779F5" w:rsidR="008A5BE4" w:rsidRDefault="008A5BE4" w:rsidP="008A5B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>Strong communication and interpersonal skills and the ability to build and maintain relationships</w:t>
      </w:r>
    </w:p>
    <w:p w14:paraId="3038F6D0" w14:textId="09462172" w:rsidR="008A5BE4" w:rsidRPr="008A5BE4" w:rsidRDefault="008A5BE4" w:rsidP="008A5B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 xml:space="preserve">Strategic thinker and ability to </w:t>
      </w:r>
      <w:r w:rsidRPr="008A5BE4">
        <w:rPr>
          <w:rFonts w:asciiTheme="minorHAnsi" w:hAnsiTheme="minorHAnsi" w:cstheme="minorHAnsi"/>
        </w:rPr>
        <w:t>analyse</w:t>
      </w:r>
      <w:r w:rsidRPr="008A5BE4">
        <w:rPr>
          <w:rFonts w:asciiTheme="minorHAnsi" w:hAnsiTheme="minorHAnsi" w:cstheme="minorHAnsi"/>
        </w:rPr>
        <w:t xml:space="preserve"> and solve problems quickly</w:t>
      </w:r>
    </w:p>
    <w:p w14:paraId="14614B21" w14:textId="77777777" w:rsidR="008A5BE4" w:rsidRPr="008A5BE4" w:rsidRDefault="008A5BE4" w:rsidP="008A5B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>Ability to work well with others and lead a team</w:t>
      </w:r>
    </w:p>
    <w:p w14:paraId="198E5238" w14:textId="0A09A174" w:rsidR="008A5BE4" w:rsidRPr="008A5BE4" w:rsidRDefault="008A5BE4" w:rsidP="008A5BE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A5BE4">
        <w:rPr>
          <w:rFonts w:asciiTheme="minorHAnsi" w:hAnsiTheme="minorHAnsi" w:cstheme="minorHAnsi"/>
        </w:rPr>
        <w:t>Must be self-motivated, flexible and able to manage several jobs at one time</w:t>
      </w:r>
    </w:p>
    <w:p w14:paraId="37440CB8" w14:textId="77777777" w:rsidR="00DA2940" w:rsidRPr="00DA2940" w:rsidRDefault="00DA2940" w:rsidP="000A577D">
      <w:pPr>
        <w:ind w:left="0" w:firstLine="0"/>
      </w:pPr>
    </w:p>
    <w:p w14:paraId="1294CC17" w14:textId="253E15D1" w:rsidR="00EB2482" w:rsidRPr="00DB068E" w:rsidRDefault="00EB2482" w:rsidP="00EB2482">
      <w:pPr>
        <w:pStyle w:val="Heading2"/>
        <w:spacing w:after="210"/>
        <w:ind w:left="-5"/>
        <w:rPr>
          <w:color w:val="0F243E"/>
        </w:rPr>
      </w:pPr>
      <w:r>
        <w:rPr>
          <w:color w:val="0F243E"/>
        </w:rPr>
        <w:t>Project Title: -</w:t>
      </w:r>
      <w:r w:rsidRPr="00DB068E">
        <w:rPr>
          <w:color w:val="0F243E"/>
        </w:rPr>
        <w:t xml:space="preserve"> </w:t>
      </w:r>
      <w:r w:rsidR="004F14E7">
        <w:rPr>
          <w:color w:val="0F243E"/>
        </w:rPr>
        <w:t xml:space="preserve">      </w:t>
      </w:r>
      <w:r w:rsidR="00C76FAA">
        <w:rPr>
          <w:color w:val="auto"/>
        </w:rPr>
        <w:t>Vodafone New Zealand One bill Process</w:t>
      </w:r>
      <w:r w:rsidRPr="00EB2482">
        <w:rPr>
          <w:color w:val="auto"/>
        </w:rPr>
        <w:t>.</w:t>
      </w:r>
    </w:p>
    <w:p w14:paraId="716647BF" w14:textId="0B32818D" w:rsidR="00EB2482" w:rsidRPr="00DB068E" w:rsidRDefault="00EB2482" w:rsidP="00EB2482">
      <w:pPr>
        <w:ind w:left="-5"/>
        <w:rPr>
          <w:b/>
          <w:color w:val="auto"/>
        </w:rPr>
      </w:pPr>
      <w:r w:rsidRPr="00DB068E">
        <w:rPr>
          <w:b/>
          <w:color w:val="auto"/>
        </w:rPr>
        <w:t xml:space="preserve">Company Name: - </w:t>
      </w:r>
      <w:r>
        <w:rPr>
          <w:b/>
          <w:color w:val="auto"/>
        </w:rPr>
        <w:t>Tech Mahindra Business Services Ltd</w:t>
      </w:r>
      <w:r w:rsidRPr="00DB068E">
        <w:rPr>
          <w:b/>
          <w:color w:val="auto"/>
        </w:rPr>
        <w:t xml:space="preserve">. Pune                        </w:t>
      </w:r>
      <w:proofErr w:type="gramStart"/>
      <w:r>
        <w:rPr>
          <w:b/>
          <w:color w:val="auto"/>
        </w:rPr>
        <w:t>F</w:t>
      </w:r>
      <w:r w:rsidRPr="00DB068E">
        <w:rPr>
          <w:b/>
          <w:color w:val="auto"/>
        </w:rPr>
        <w:t>rom</w:t>
      </w:r>
      <w:proofErr w:type="gramEnd"/>
      <w:r w:rsidRPr="00DB068E">
        <w:rPr>
          <w:b/>
          <w:color w:val="auto"/>
        </w:rPr>
        <w:t xml:space="preserve"> </w:t>
      </w:r>
      <w:r w:rsidR="00BF24CE">
        <w:rPr>
          <w:b/>
          <w:color w:val="auto"/>
        </w:rPr>
        <w:t>09-</w:t>
      </w:r>
      <w:r w:rsidRPr="00DB068E">
        <w:rPr>
          <w:b/>
          <w:color w:val="auto"/>
        </w:rPr>
        <w:t>J</w:t>
      </w:r>
      <w:r w:rsidR="00402478">
        <w:rPr>
          <w:b/>
          <w:color w:val="auto"/>
        </w:rPr>
        <w:t>an</w:t>
      </w:r>
      <w:r w:rsidR="00BF24CE">
        <w:rPr>
          <w:b/>
          <w:color w:val="auto"/>
        </w:rPr>
        <w:t>-</w:t>
      </w:r>
      <w:r w:rsidRPr="00DB068E">
        <w:rPr>
          <w:b/>
          <w:color w:val="auto"/>
        </w:rPr>
        <w:t>20</w:t>
      </w:r>
      <w:r>
        <w:rPr>
          <w:b/>
          <w:color w:val="auto"/>
        </w:rPr>
        <w:t>20</w:t>
      </w:r>
      <w:r w:rsidRPr="00DB068E">
        <w:rPr>
          <w:b/>
          <w:color w:val="auto"/>
        </w:rPr>
        <w:t xml:space="preserve"> </w:t>
      </w:r>
      <w:r>
        <w:rPr>
          <w:b/>
          <w:color w:val="auto"/>
        </w:rPr>
        <w:t>–</w:t>
      </w:r>
      <w:r w:rsidRPr="00DB068E">
        <w:rPr>
          <w:b/>
          <w:color w:val="auto"/>
        </w:rPr>
        <w:t xml:space="preserve"> </w:t>
      </w:r>
      <w:r w:rsidR="005E5966" w:rsidRPr="005E5966">
        <w:rPr>
          <w:b/>
          <w:color w:val="auto"/>
        </w:rPr>
        <w:t>07-Sep-2020</w:t>
      </w:r>
      <w:r w:rsidRPr="00DB068E">
        <w:rPr>
          <w:b/>
          <w:color w:val="auto"/>
        </w:rPr>
        <w:t xml:space="preserve">  </w:t>
      </w:r>
    </w:p>
    <w:p w14:paraId="7BDB6FD5" w14:textId="77777777" w:rsidR="00EB2482" w:rsidRDefault="00EB2482" w:rsidP="00EB2482">
      <w:pPr>
        <w:spacing w:after="0" w:line="259" w:lineRule="auto"/>
        <w:ind w:left="0" w:firstLine="0"/>
      </w:pPr>
      <w:r>
        <w:t xml:space="preserve"> </w:t>
      </w:r>
    </w:p>
    <w:p w14:paraId="2C5E2B8D" w14:textId="595D5DC1" w:rsidR="00EB2482" w:rsidRPr="00DB068E" w:rsidRDefault="00EB2482" w:rsidP="00EB2482">
      <w:pPr>
        <w:spacing w:after="5" w:line="242" w:lineRule="auto"/>
        <w:ind w:left="358"/>
        <w:rPr>
          <w:b/>
          <w:sz w:val="21"/>
        </w:rPr>
      </w:pPr>
      <w:r w:rsidRPr="00EB2482">
        <w:rPr>
          <w:b/>
          <w:sz w:val="21"/>
          <w:u w:val="single"/>
        </w:rPr>
        <w:t>Customer Relation</w:t>
      </w:r>
      <w:r w:rsidR="00F57ABB">
        <w:rPr>
          <w:b/>
          <w:sz w:val="21"/>
          <w:u w:val="single"/>
        </w:rPr>
        <w:t>s</w:t>
      </w:r>
      <w:r w:rsidRPr="00EB2482">
        <w:rPr>
          <w:b/>
          <w:sz w:val="21"/>
          <w:u w:val="single"/>
        </w:rPr>
        <w:t xml:space="preserve"> Advisor</w:t>
      </w:r>
      <w:r>
        <w:rPr>
          <w:b/>
          <w:sz w:val="21"/>
        </w:rPr>
        <w:t xml:space="preserve">: </w:t>
      </w:r>
    </w:p>
    <w:p w14:paraId="33B98CBA" w14:textId="774E692B" w:rsidR="00EB2482" w:rsidRDefault="00EB2482" w:rsidP="00EB2482">
      <w:pPr>
        <w:spacing w:after="5" w:line="242" w:lineRule="auto"/>
        <w:ind w:left="358"/>
        <w:rPr>
          <w:b/>
          <w:sz w:val="21"/>
        </w:rPr>
      </w:pPr>
      <w:r>
        <w:rPr>
          <w:b/>
          <w:sz w:val="21"/>
        </w:rPr>
        <w:t>Project-</w:t>
      </w:r>
      <w:r w:rsidRPr="00DB068E">
        <w:rPr>
          <w:b/>
          <w:sz w:val="21"/>
        </w:rPr>
        <w:t xml:space="preserve"> - (IP, MPLS, GVPN,</w:t>
      </w:r>
      <w:r>
        <w:rPr>
          <w:b/>
          <w:sz w:val="21"/>
        </w:rPr>
        <w:t xml:space="preserve"> </w:t>
      </w:r>
      <w:r w:rsidRPr="00DB068E">
        <w:rPr>
          <w:b/>
          <w:sz w:val="21"/>
        </w:rPr>
        <w:t>IP</w:t>
      </w:r>
      <w:r>
        <w:rPr>
          <w:b/>
          <w:sz w:val="21"/>
        </w:rPr>
        <w:t xml:space="preserve"> </w:t>
      </w:r>
      <w:r w:rsidRPr="00DB068E">
        <w:rPr>
          <w:b/>
          <w:sz w:val="21"/>
        </w:rPr>
        <w:t>Internet,</w:t>
      </w:r>
      <w:r>
        <w:rPr>
          <w:b/>
          <w:sz w:val="21"/>
        </w:rPr>
        <w:t xml:space="preserve"> </w:t>
      </w:r>
      <w:r w:rsidRPr="00DB068E">
        <w:rPr>
          <w:b/>
          <w:sz w:val="21"/>
        </w:rPr>
        <w:t>Voice</w:t>
      </w:r>
      <w:r>
        <w:rPr>
          <w:b/>
          <w:sz w:val="21"/>
        </w:rPr>
        <w:t xml:space="preserve"> </w:t>
      </w:r>
      <w:r w:rsidRPr="00DB068E">
        <w:rPr>
          <w:b/>
          <w:sz w:val="21"/>
        </w:rPr>
        <w:t>&amp;Transmission</w:t>
      </w:r>
      <w:r>
        <w:rPr>
          <w:b/>
          <w:sz w:val="21"/>
        </w:rPr>
        <w:t xml:space="preserve"> </w:t>
      </w:r>
      <w:r w:rsidRPr="00DB068E">
        <w:rPr>
          <w:b/>
          <w:sz w:val="21"/>
        </w:rPr>
        <w:t>backbones.)</w:t>
      </w:r>
      <w:r>
        <w:rPr>
          <w:b/>
          <w:sz w:val="21"/>
        </w:rPr>
        <w:t xml:space="preserve"> </w:t>
      </w:r>
      <w:r w:rsidRPr="00DB068E">
        <w:rPr>
          <w:b/>
          <w:sz w:val="21"/>
        </w:rPr>
        <w:t>–</w:t>
      </w:r>
    </w:p>
    <w:p w14:paraId="1625890A" w14:textId="39070632" w:rsidR="00EB2482" w:rsidRDefault="00EB2482" w:rsidP="00EB2482">
      <w:pPr>
        <w:spacing w:after="5" w:line="242" w:lineRule="auto"/>
        <w:ind w:left="358"/>
        <w:rPr>
          <w:b/>
          <w:sz w:val="21"/>
        </w:rPr>
      </w:pPr>
    </w:p>
    <w:p w14:paraId="2304EA48" w14:textId="77777777" w:rsidR="00F96991" w:rsidRPr="00F96991" w:rsidRDefault="00F96991" w:rsidP="00F96991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F96991">
        <w:rPr>
          <w:rFonts w:asciiTheme="minorHAnsi" w:hAnsiTheme="minorHAnsi" w:cstheme="minorHAnsi"/>
        </w:rPr>
        <w:t>Manage and administer technical issues for customers in a team.</w:t>
      </w:r>
    </w:p>
    <w:p w14:paraId="0E9C9E22" w14:textId="77777777" w:rsidR="00F96991" w:rsidRPr="00F96991" w:rsidRDefault="00F96991" w:rsidP="00F96991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F96991">
        <w:rPr>
          <w:rFonts w:asciiTheme="minorHAnsi" w:hAnsiTheme="minorHAnsi" w:cstheme="minorHAnsi"/>
        </w:rPr>
        <w:t>Identify and fix all onsite infrastructure issues.</w:t>
      </w:r>
    </w:p>
    <w:p w14:paraId="607436A1" w14:textId="77777777" w:rsidR="00F96991" w:rsidRDefault="00F96991" w:rsidP="00F96991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F54BCC">
        <w:rPr>
          <w:rFonts w:asciiTheme="minorHAnsi" w:hAnsiTheme="minorHAnsi" w:cstheme="minorHAnsi"/>
        </w:rPr>
        <w:lastRenderedPageBreak/>
        <w:t xml:space="preserve">Schedule real time meetings with important business clients and explain the planning and risk/issue related the project with most accepted/efficient solutions as per the last review. </w:t>
      </w:r>
    </w:p>
    <w:p w14:paraId="566B8F52" w14:textId="77777777" w:rsidR="00D5304B" w:rsidRPr="00D5304B" w:rsidRDefault="00D5304B" w:rsidP="003F539F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5304B">
        <w:rPr>
          <w:rFonts w:asciiTheme="minorHAnsi" w:hAnsiTheme="minorHAnsi" w:cstheme="minorHAnsi"/>
        </w:rPr>
        <w:t>Managing the status of accounts and balances and identifying inconsistencies.</w:t>
      </w:r>
    </w:p>
    <w:p w14:paraId="0F579903" w14:textId="31102993" w:rsidR="00D5304B" w:rsidRPr="00D5304B" w:rsidRDefault="00D5304B" w:rsidP="003F539F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5304B">
        <w:rPr>
          <w:rFonts w:asciiTheme="minorHAnsi" w:hAnsiTheme="minorHAnsi" w:cstheme="minorHAnsi"/>
        </w:rPr>
        <w:t>Issuing bills, receipts and invoices.</w:t>
      </w:r>
    </w:p>
    <w:p w14:paraId="46111C91" w14:textId="77777777" w:rsidR="00F96991" w:rsidRDefault="00F96991" w:rsidP="00F96991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7952DE">
        <w:rPr>
          <w:rFonts w:asciiTheme="minorHAnsi" w:hAnsiTheme="minorHAnsi" w:cstheme="minorHAnsi"/>
        </w:rPr>
        <w:t>Involve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site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visits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also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touch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base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end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customer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also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if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some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issue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requirement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came</w:t>
      </w:r>
      <w:r>
        <w:rPr>
          <w:rFonts w:asciiTheme="minorHAnsi" w:hAnsiTheme="minorHAnsi" w:cstheme="minorHAnsi"/>
        </w:rPr>
        <w:t>.</w:t>
      </w:r>
    </w:p>
    <w:p w14:paraId="6A9440CD" w14:textId="77777777" w:rsidR="00604CA1" w:rsidRPr="00F54BCC" w:rsidRDefault="00604CA1" w:rsidP="00947B3A">
      <w:pPr>
        <w:spacing w:after="17" w:line="259" w:lineRule="auto"/>
        <w:ind w:left="0" w:firstLine="0"/>
      </w:pPr>
    </w:p>
    <w:p w14:paraId="56E54EB4" w14:textId="6F1A30A3" w:rsidR="00604CA1" w:rsidRDefault="00604CA1" w:rsidP="00E44B4A">
      <w:pPr>
        <w:pStyle w:val="Heading2"/>
        <w:spacing w:after="210"/>
        <w:ind w:left="-5"/>
      </w:pPr>
      <w:r w:rsidRPr="00F54BCC">
        <w:rPr>
          <w:color w:val="0F243E"/>
        </w:rPr>
        <w:t>Project Title:</w:t>
      </w:r>
      <w:r w:rsidRPr="00F54BCC">
        <w:t xml:space="preserve"> -         </w:t>
      </w:r>
      <w:r w:rsidR="00D91C11">
        <w:rPr>
          <w:sz w:val="21"/>
        </w:rPr>
        <w:t>Project Delivery Implementation Manager</w:t>
      </w:r>
      <w:r w:rsidRPr="00F54BCC">
        <w:t>.</w:t>
      </w:r>
    </w:p>
    <w:p w14:paraId="2A911293" w14:textId="5AC8D09A" w:rsidR="00117136" w:rsidRPr="00DB068E" w:rsidRDefault="00117136" w:rsidP="00117136">
      <w:pPr>
        <w:rPr>
          <w:rFonts w:asciiTheme="minorHAnsi" w:hAnsiTheme="minorHAnsi" w:cstheme="minorHAnsi"/>
          <w:b/>
          <w:color w:val="auto"/>
        </w:rPr>
      </w:pPr>
      <w:r w:rsidRPr="00DB068E">
        <w:rPr>
          <w:rFonts w:asciiTheme="minorHAnsi" w:hAnsiTheme="minorHAnsi" w:cstheme="minorHAnsi"/>
          <w:b/>
          <w:color w:val="auto"/>
        </w:rPr>
        <w:t>Designation: -</w:t>
      </w:r>
      <w:r w:rsidRPr="00DB068E">
        <w:rPr>
          <w:rFonts w:asciiTheme="minorHAnsi" w:hAnsiTheme="minorHAnsi" w:cstheme="minorHAnsi"/>
          <w:b/>
          <w:color w:val="auto"/>
        </w:rPr>
        <w:tab/>
        <w:t xml:space="preserve">        Customer Service Executive.</w:t>
      </w:r>
    </w:p>
    <w:p w14:paraId="36092C27" w14:textId="302708B4" w:rsidR="00604CA1" w:rsidRPr="00B71646" w:rsidRDefault="00604CA1" w:rsidP="00604CA1">
      <w:pPr>
        <w:spacing w:after="226"/>
        <w:ind w:left="-5"/>
        <w:rPr>
          <w:b/>
          <w:color w:val="auto"/>
        </w:rPr>
      </w:pPr>
      <w:r w:rsidRPr="00DB068E">
        <w:rPr>
          <w:b/>
          <w:color w:val="auto"/>
        </w:rPr>
        <w:t xml:space="preserve">Company Name: </w:t>
      </w:r>
      <w:r w:rsidR="005E5966" w:rsidRPr="00DB068E">
        <w:rPr>
          <w:b/>
          <w:color w:val="auto"/>
        </w:rPr>
        <w:t>- Tata</w:t>
      </w:r>
      <w:r w:rsidRPr="00DB068E">
        <w:rPr>
          <w:b/>
          <w:color w:val="auto"/>
        </w:rPr>
        <w:t xml:space="preserve"> Communications Limited. </w:t>
      </w:r>
      <w:r w:rsidR="00FA1BEF" w:rsidRPr="00DB068E">
        <w:rPr>
          <w:b/>
          <w:color w:val="auto"/>
        </w:rPr>
        <w:t xml:space="preserve"> </w:t>
      </w:r>
      <w:r w:rsidR="000262B0" w:rsidRPr="00B71646">
        <w:rPr>
          <w:b/>
          <w:color w:val="auto"/>
        </w:rPr>
        <w:t>Pune</w:t>
      </w:r>
      <w:r w:rsidR="00FA1BEF" w:rsidRPr="00B71646">
        <w:rPr>
          <w:b/>
          <w:color w:val="auto"/>
        </w:rPr>
        <w:t xml:space="preserve">                                            </w:t>
      </w:r>
      <w:proofErr w:type="gramStart"/>
      <w:r w:rsidR="00FA1BEF" w:rsidRPr="00B71646">
        <w:rPr>
          <w:b/>
          <w:color w:val="auto"/>
        </w:rPr>
        <w:t>From</w:t>
      </w:r>
      <w:proofErr w:type="gramEnd"/>
      <w:r w:rsidR="00BF24CE">
        <w:rPr>
          <w:b/>
          <w:color w:val="auto"/>
        </w:rPr>
        <w:t xml:space="preserve"> 26-</w:t>
      </w:r>
      <w:r w:rsidR="00D91C11" w:rsidRPr="00B71646">
        <w:rPr>
          <w:b/>
          <w:color w:val="auto"/>
        </w:rPr>
        <w:t>Apr</w:t>
      </w:r>
      <w:r w:rsidR="00BF24CE">
        <w:rPr>
          <w:b/>
          <w:color w:val="auto"/>
        </w:rPr>
        <w:t>-</w:t>
      </w:r>
      <w:r w:rsidR="00FA1BEF" w:rsidRPr="00B71646">
        <w:rPr>
          <w:b/>
          <w:color w:val="auto"/>
        </w:rPr>
        <w:t>201</w:t>
      </w:r>
      <w:r w:rsidR="00D91C11" w:rsidRPr="00B71646">
        <w:rPr>
          <w:b/>
          <w:color w:val="auto"/>
        </w:rPr>
        <w:t>6</w:t>
      </w:r>
      <w:r w:rsidR="00FA1BEF" w:rsidRPr="00B71646">
        <w:rPr>
          <w:b/>
          <w:color w:val="auto"/>
        </w:rPr>
        <w:t xml:space="preserve">- </w:t>
      </w:r>
      <w:r w:rsidR="00BF24CE">
        <w:rPr>
          <w:b/>
          <w:color w:val="auto"/>
        </w:rPr>
        <w:t>24-</w:t>
      </w:r>
      <w:r w:rsidR="00EB2482">
        <w:rPr>
          <w:b/>
          <w:color w:val="auto"/>
        </w:rPr>
        <w:t>Dec</w:t>
      </w:r>
      <w:r w:rsidR="00BF24CE">
        <w:rPr>
          <w:b/>
          <w:color w:val="auto"/>
        </w:rPr>
        <w:t>-2019</w:t>
      </w:r>
    </w:p>
    <w:p w14:paraId="03085F70" w14:textId="77777777" w:rsidR="00604CA1" w:rsidRPr="00CB3613" w:rsidRDefault="00604CA1" w:rsidP="00604CA1">
      <w:pPr>
        <w:spacing w:after="5" w:line="242" w:lineRule="auto"/>
        <w:ind w:left="0" w:firstLine="0"/>
        <w:rPr>
          <w:b/>
          <w:color w:val="002060"/>
        </w:rPr>
      </w:pPr>
      <w:r>
        <w:rPr>
          <w:b/>
          <w:sz w:val="21"/>
        </w:rPr>
        <w:t xml:space="preserve">Project Analyst &amp; Program management: </w:t>
      </w:r>
    </w:p>
    <w:p w14:paraId="73420E5F" w14:textId="57E7F75B" w:rsidR="00604CA1" w:rsidRDefault="00604CA1" w:rsidP="00604CA1">
      <w:pPr>
        <w:spacing w:after="111" w:line="242" w:lineRule="auto"/>
        <w:ind w:left="0" w:firstLine="0"/>
      </w:pPr>
      <w:r>
        <w:rPr>
          <w:b/>
          <w:sz w:val="21"/>
        </w:rPr>
        <w:t>Project-</w:t>
      </w:r>
      <w:r w:rsidR="00117136">
        <w:rPr>
          <w:b/>
          <w:sz w:val="21"/>
        </w:rPr>
        <w:t xml:space="preserve"> </w:t>
      </w:r>
      <w:r>
        <w:rPr>
          <w:b/>
          <w:sz w:val="21"/>
        </w:rPr>
        <w:t>(</w:t>
      </w:r>
      <w:r w:rsidR="00D91C11" w:rsidRPr="00D91C11">
        <w:rPr>
          <w:b/>
          <w:sz w:val="21"/>
        </w:rPr>
        <w:t>Project Delivery Implementation Manager</w:t>
      </w:r>
      <w:r>
        <w:rPr>
          <w:b/>
          <w:sz w:val="21"/>
        </w:rPr>
        <w:t>)-</w:t>
      </w:r>
    </w:p>
    <w:p w14:paraId="482E45AE" w14:textId="4E369A1A" w:rsidR="00604CA1" w:rsidRPr="00F54BCC" w:rsidRDefault="00604CA1" w:rsidP="00604CA1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F54BCC">
        <w:rPr>
          <w:rFonts w:asciiTheme="minorHAnsi" w:hAnsiTheme="minorHAnsi" w:cstheme="minorHAnsi"/>
        </w:rPr>
        <w:t>Handling of multiple complex projects throughout the Management lifecycle across all phases of development from Initiating, Planning, Executing</w:t>
      </w:r>
      <w:r w:rsidR="00032EFB">
        <w:rPr>
          <w:rFonts w:asciiTheme="minorHAnsi" w:hAnsiTheme="minorHAnsi" w:cstheme="minorHAnsi"/>
        </w:rPr>
        <w:t>, risk management</w:t>
      </w:r>
      <w:r w:rsidRPr="00F54BCC">
        <w:rPr>
          <w:rFonts w:asciiTheme="minorHAnsi" w:hAnsiTheme="minorHAnsi" w:cstheme="minorHAnsi"/>
        </w:rPr>
        <w:t xml:space="preserve"> and Closing related to IT network infrastructure using </w:t>
      </w:r>
    </w:p>
    <w:p w14:paraId="6010563D" w14:textId="1F839824" w:rsidR="00EA587A" w:rsidRDefault="00604CA1" w:rsidP="00EA587A">
      <w:pPr>
        <w:ind w:left="720" w:firstLine="0"/>
        <w:rPr>
          <w:rFonts w:asciiTheme="minorHAnsi" w:hAnsiTheme="minorHAnsi" w:cstheme="minorHAnsi"/>
        </w:rPr>
      </w:pPr>
      <w:r w:rsidRPr="00F54BCC">
        <w:rPr>
          <w:rFonts w:asciiTheme="minorHAnsi" w:hAnsiTheme="minorHAnsi" w:cstheme="minorHAnsi"/>
        </w:rPr>
        <w:t>Prince</w:t>
      </w:r>
      <w:r w:rsidR="00032EFB">
        <w:rPr>
          <w:rFonts w:asciiTheme="minorHAnsi" w:hAnsiTheme="minorHAnsi" w:cstheme="minorHAnsi"/>
        </w:rPr>
        <w:t>2</w:t>
      </w:r>
      <w:r w:rsidRPr="00F54BCC">
        <w:rPr>
          <w:rFonts w:asciiTheme="minorHAnsi" w:hAnsiTheme="minorHAnsi" w:cstheme="minorHAnsi"/>
        </w:rPr>
        <w:t xml:space="preserve"> </w:t>
      </w:r>
      <w:r w:rsidR="00D91C11">
        <w:rPr>
          <w:rFonts w:asciiTheme="minorHAnsi" w:hAnsiTheme="minorHAnsi" w:cstheme="minorHAnsi"/>
        </w:rPr>
        <w:t xml:space="preserve">and Prince2 Agile </w:t>
      </w:r>
      <w:r w:rsidRPr="00F54BCC">
        <w:rPr>
          <w:rFonts w:asciiTheme="minorHAnsi" w:hAnsiTheme="minorHAnsi" w:cstheme="minorHAnsi"/>
        </w:rPr>
        <w:t xml:space="preserve">methodology. </w:t>
      </w:r>
      <w:r w:rsidR="00032EFB">
        <w:rPr>
          <w:rFonts w:asciiTheme="minorHAnsi" w:hAnsiTheme="minorHAnsi" w:cstheme="minorHAnsi"/>
        </w:rPr>
        <w:t xml:space="preserve">As a </w:t>
      </w:r>
      <w:r w:rsidRPr="00F54BCC">
        <w:rPr>
          <w:rFonts w:asciiTheme="minorHAnsi" w:hAnsiTheme="minorHAnsi" w:cstheme="minorHAnsi"/>
        </w:rPr>
        <w:t>Project Manager of a team responsible for providing end to end</w:t>
      </w:r>
      <w:r w:rsidR="00F54BCC">
        <w:rPr>
          <w:rFonts w:asciiTheme="minorHAnsi" w:hAnsiTheme="minorHAnsi" w:cstheme="minorHAnsi"/>
        </w:rPr>
        <w:t xml:space="preserve"> analysis, planning, Shifting, Migration, Feasibility check, </w:t>
      </w:r>
      <w:r w:rsidRPr="00F54BCC">
        <w:rPr>
          <w:rFonts w:asciiTheme="minorHAnsi" w:hAnsiTheme="minorHAnsi" w:cstheme="minorHAnsi"/>
        </w:rPr>
        <w:t xml:space="preserve">LAN/WAN/WLAN/LYNC/SIP/Servers/Data Centre Solutions. </w:t>
      </w:r>
      <w:r w:rsidR="00032EFB">
        <w:rPr>
          <w:rFonts w:asciiTheme="minorHAnsi" w:hAnsiTheme="minorHAnsi" w:cstheme="minorHAnsi"/>
        </w:rPr>
        <w:t xml:space="preserve">Transmission </w:t>
      </w:r>
      <w:r w:rsidRPr="00F54BCC">
        <w:rPr>
          <w:rFonts w:asciiTheme="minorHAnsi" w:hAnsiTheme="minorHAnsi" w:cstheme="minorHAnsi"/>
        </w:rPr>
        <w:t>Technologies</w:t>
      </w:r>
      <w:r w:rsidR="00AB0D90">
        <w:rPr>
          <w:rFonts w:asciiTheme="minorHAnsi" w:hAnsiTheme="minorHAnsi" w:cstheme="minorHAnsi"/>
        </w:rPr>
        <w:t xml:space="preserve"> &amp; Devices</w:t>
      </w:r>
      <w:r w:rsidRPr="00F54BCC">
        <w:rPr>
          <w:rFonts w:asciiTheme="minorHAnsi" w:hAnsiTheme="minorHAnsi" w:cstheme="minorHAnsi"/>
        </w:rPr>
        <w:t xml:space="preserve"> handled include </w:t>
      </w:r>
      <w:r w:rsidR="00AB0D90">
        <w:rPr>
          <w:rFonts w:asciiTheme="minorHAnsi" w:hAnsiTheme="minorHAnsi" w:cstheme="minorHAnsi"/>
        </w:rPr>
        <w:t xml:space="preserve">PDH, SDH, DWDM, OTN, </w:t>
      </w:r>
      <w:r w:rsidRPr="00F54BCC">
        <w:rPr>
          <w:rFonts w:asciiTheme="minorHAnsi" w:hAnsiTheme="minorHAnsi" w:cstheme="minorHAnsi"/>
        </w:rPr>
        <w:t>Routers, Switches,</w:t>
      </w:r>
      <w:r w:rsidR="00F54BCC">
        <w:rPr>
          <w:rFonts w:asciiTheme="minorHAnsi" w:hAnsiTheme="minorHAnsi" w:cstheme="minorHAnsi"/>
        </w:rPr>
        <w:t xml:space="preserve"> MUX,</w:t>
      </w:r>
      <w:r w:rsidRPr="00F54BCC">
        <w:rPr>
          <w:rFonts w:asciiTheme="minorHAnsi" w:hAnsiTheme="minorHAnsi" w:cstheme="minorHAnsi"/>
        </w:rPr>
        <w:t xml:space="preserve"> AVAYA, LYNC</w:t>
      </w:r>
      <w:r w:rsidR="00D91C11">
        <w:rPr>
          <w:rFonts w:asciiTheme="minorHAnsi" w:hAnsiTheme="minorHAnsi" w:cstheme="minorHAnsi"/>
        </w:rPr>
        <w:t>,</w:t>
      </w:r>
      <w:r w:rsidRPr="00F54BCC">
        <w:rPr>
          <w:rFonts w:asciiTheme="minorHAnsi" w:hAnsiTheme="minorHAnsi" w:cstheme="minorHAnsi"/>
        </w:rPr>
        <w:t xml:space="preserve"> SIP and much more </w:t>
      </w:r>
      <w:r w:rsidR="00F54BCC" w:rsidRPr="00F54BCC">
        <w:rPr>
          <w:rFonts w:asciiTheme="minorHAnsi" w:hAnsiTheme="minorHAnsi" w:cstheme="minorHAnsi"/>
        </w:rPr>
        <w:t>serves</w:t>
      </w:r>
      <w:r w:rsidRPr="00F54BCC">
        <w:rPr>
          <w:rFonts w:asciiTheme="minorHAnsi" w:hAnsiTheme="minorHAnsi" w:cstheme="minorHAnsi"/>
        </w:rPr>
        <w:t xml:space="preserve"> as a primary</w:t>
      </w:r>
      <w:r w:rsidR="00D91C11">
        <w:rPr>
          <w:rFonts w:asciiTheme="minorHAnsi" w:hAnsiTheme="minorHAnsi" w:cstheme="minorHAnsi"/>
        </w:rPr>
        <w:t xml:space="preserve"> interface between the Customer</w:t>
      </w:r>
      <w:r w:rsidRPr="00F54BCC">
        <w:rPr>
          <w:rFonts w:asciiTheme="minorHAnsi" w:hAnsiTheme="minorHAnsi" w:cstheme="minorHAnsi"/>
        </w:rPr>
        <w:t xml:space="preserve"> Lifecycle Management team and the client, representing project-qualified data and voice network deployments and/or evolution of existing network infrastructure. Develop project goals that support business objectives and executing plans to meet the goals.</w:t>
      </w:r>
    </w:p>
    <w:p w14:paraId="09AF3693" w14:textId="401D18FE" w:rsidR="00402478" w:rsidRPr="00402478" w:rsidRDefault="00402478" w:rsidP="00947B3A">
      <w:pPr>
        <w:spacing w:after="14" w:line="232" w:lineRule="auto"/>
        <w:rPr>
          <w:rFonts w:asciiTheme="minorHAnsi" w:hAnsiTheme="minorHAnsi" w:cstheme="minorHAnsi"/>
        </w:rPr>
      </w:pPr>
      <w:r w:rsidRPr="00402478">
        <w:rPr>
          <w:b/>
          <w:sz w:val="21"/>
        </w:rPr>
        <w:t>TOOLS EXPERTISE:</w:t>
      </w:r>
      <w:r w:rsidRPr="00402478">
        <w:rPr>
          <w:rFonts w:asciiTheme="minorHAnsi" w:hAnsiTheme="minorHAnsi" w:cstheme="minorHAnsi"/>
        </w:rPr>
        <w:t xml:space="preserve">  REPC Order Management Tool (Provisioning), MS Project Plan,</w:t>
      </w:r>
      <w:r w:rsidR="00553EB9">
        <w:rPr>
          <w:rFonts w:asciiTheme="minorHAnsi" w:hAnsiTheme="minorHAnsi" w:cstheme="minorHAnsi"/>
        </w:rPr>
        <w:t xml:space="preserve"> Microsoft Teams and Avaya System Manager, </w:t>
      </w:r>
      <w:r w:rsidRPr="00402478">
        <w:rPr>
          <w:rFonts w:asciiTheme="minorHAnsi" w:hAnsiTheme="minorHAnsi" w:cstheme="minorHAnsi"/>
        </w:rPr>
        <w:t xml:space="preserve">Click OFSC, Inventory Management, </w:t>
      </w:r>
      <w:r w:rsidR="00553EB9">
        <w:rPr>
          <w:rFonts w:asciiTheme="minorHAnsi" w:hAnsiTheme="minorHAnsi" w:cstheme="minorHAnsi"/>
        </w:rPr>
        <w:t xml:space="preserve">Intune, </w:t>
      </w:r>
      <w:r w:rsidRPr="00402478">
        <w:rPr>
          <w:rFonts w:asciiTheme="minorHAnsi" w:hAnsiTheme="minorHAnsi" w:cstheme="minorHAnsi"/>
        </w:rPr>
        <w:t xml:space="preserve">Cramer OSS, PSR order form, project tracking, SOM/Vector, Clarify, BT ECO, Remedy, CPS, TC10, COPS, MORI, MS Visio, Excel, BPM, ICM, CVP, Cisco Unity Connection, </w:t>
      </w:r>
      <w:proofErr w:type="spellStart"/>
      <w:r w:rsidRPr="00402478">
        <w:rPr>
          <w:rFonts w:asciiTheme="minorHAnsi" w:hAnsiTheme="minorHAnsi" w:cstheme="minorHAnsi"/>
        </w:rPr>
        <w:t>Cignet</w:t>
      </w:r>
      <w:proofErr w:type="spellEnd"/>
      <w:r w:rsidRPr="00402478">
        <w:rPr>
          <w:rFonts w:asciiTheme="minorHAnsi" w:hAnsiTheme="minorHAnsi" w:cstheme="minorHAnsi"/>
        </w:rPr>
        <w:t xml:space="preserve">, Salesforce BSS, M6 </w:t>
      </w:r>
      <w:proofErr w:type="spellStart"/>
      <w:r w:rsidRPr="00402478">
        <w:rPr>
          <w:rFonts w:asciiTheme="minorHAnsi" w:hAnsiTheme="minorHAnsi" w:cstheme="minorHAnsi"/>
        </w:rPr>
        <w:t>Metasolv</w:t>
      </w:r>
      <w:proofErr w:type="spellEnd"/>
      <w:r w:rsidRPr="00402478">
        <w:rPr>
          <w:rFonts w:asciiTheme="minorHAnsi" w:hAnsiTheme="minorHAnsi" w:cstheme="minorHAnsi"/>
        </w:rPr>
        <w:t xml:space="preserve"> Solutions, Citrix, CRM,</w:t>
      </w:r>
      <w:r w:rsidRPr="00402478">
        <w:rPr>
          <w:b/>
          <w:sz w:val="21"/>
        </w:rPr>
        <w:t xml:space="preserve"> </w:t>
      </w:r>
      <w:r w:rsidRPr="00402478">
        <w:rPr>
          <w:rFonts w:asciiTheme="minorHAnsi" w:hAnsiTheme="minorHAnsi" w:cstheme="minorHAnsi"/>
        </w:rPr>
        <w:t>MS Office/Excel suite/PowerPoint.</w:t>
      </w:r>
    </w:p>
    <w:p w14:paraId="378F4257" w14:textId="77777777" w:rsidR="00402478" w:rsidRPr="00F54BCC" w:rsidRDefault="00402478" w:rsidP="000A577D">
      <w:pPr>
        <w:spacing w:after="119" w:line="232" w:lineRule="auto"/>
        <w:ind w:left="0" w:firstLine="0"/>
        <w:rPr>
          <w:rFonts w:asciiTheme="minorHAnsi" w:hAnsiTheme="minorHAnsi" w:cstheme="minorHAnsi"/>
        </w:rPr>
      </w:pPr>
    </w:p>
    <w:p w14:paraId="2FCCD88B" w14:textId="64A8A896" w:rsidR="00D91C11" w:rsidRDefault="00DB068E" w:rsidP="00D91C11">
      <w:pPr>
        <w:pStyle w:val="Heading2"/>
        <w:spacing w:after="210"/>
        <w:ind w:left="-5"/>
      </w:pPr>
      <w:r>
        <w:rPr>
          <w:shd w:val="clear" w:color="auto" w:fill="C0C0C0"/>
        </w:rPr>
        <w:t>Project:</w:t>
      </w:r>
      <w:r w:rsidR="00D91C11">
        <w:rPr>
          <w:shd w:val="clear" w:color="auto" w:fill="C0C0C0"/>
        </w:rPr>
        <w:t xml:space="preserve"> -</w:t>
      </w:r>
      <w:r w:rsidR="00D91C11">
        <w:rPr>
          <w:shd w:val="clear" w:color="auto" w:fill="auto"/>
        </w:rPr>
        <w:t xml:space="preserve"> </w:t>
      </w:r>
    </w:p>
    <w:p w14:paraId="609C0E35" w14:textId="5B300D6B" w:rsidR="00D91C11" w:rsidRPr="00D91C11" w:rsidRDefault="00D91C11" w:rsidP="00D91C11">
      <w:pPr>
        <w:pStyle w:val="Heading2"/>
        <w:spacing w:after="210"/>
        <w:ind w:left="-5"/>
        <w:rPr>
          <w:color w:val="0F243E"/>
        </w:rPr>
      </w:pPr>
      <w:r>
        <w:rPr>
          <w:color w:val="0F243E"/>
        </w:rPr>
        <w:t xml:space="preserve">Project Title: </w:t>
      </w:r>
      <w:r w:rsidRPr="00D91C11">
        <w:rPr>
          <w:color w:val="0F243E"/>
        </w:rPr>
        <w:t xml:space="preserve">-          </w:t>
      </w:r>
      <w:r w:rsidR="005E5966" w:rsidRPr="00D91C11">
        <w:rPr>
          <w:color w:val="0F243E"/>
        </w:rPr>
        <w:t>Sr. Technical</w:t>
      </w:r>
      <w:r w:rsidRPr="00D91C11">
        <w:rPr>
          <w:color w:val="0F243E"/>
        </w:rPr>
        <w:t xml:space="preserve"> Process Executive </w:t>
      </w:r>
    </w:p>
    <w:p w14:paraId="5DD9EC8E" w14:textId="7DEF577B" w:rsidR="00D91C11" w:rsidRPr="00DB068E" w:rsidRDefault="00D91C11" w:rsidP="00D91C11">
      <w:pPr>
        <w:spacing w:after="226"/>
        <w:ind w:left="-5"/>
        <w:rPr>
          <w:b/>
          <w:color w:val="auto"/>
        </w:rPr>
      </w:pPr>
      <w:r w:rsidRPr="00DB068E">
        <w:rPr>
          <w:b/>
          <w:color w:val="auto"/>
        </w:rPr>
        <w:t>Company Name: -    AMDOCS. P</w:t>
      </w:r>
      <w:r w:rsidR="00B71646">
        <w:rPr>
          <w:b/>
          <w:color w:val="auto"/>
        </w:rPr>
        <w:t>une</w:t>
      </w:r>
      <w:r w:rsidRPr="00DB068E">
        <w:rPr>
          <w:b/>
          <w:color w:val="auto"/>
        </w:rPr>
        <w:t xml:space="preserve">.                                         </w:t>
      </w:r>
      <w:r w:rsidR="00DB068E" w:rsidRPr="00DB068E">
        <w:rPr>
          <w:b/>
          <w:color w:val="auto"/>
        </w:rPr>
        <w:tab/>
      </w:r>
      <w:r w:rsidR="00DB068E" w:rsidRPr="00DB068E">
        <w:rPr>
          <w:b/>
          <w:color w:val="auto"/>
        </w:rPr>
        <w:tab/>
      </w:r>
      <w:r w:rsidR="00DB068E" w:rsidRPr="00DB068E">
        <w:rPr>
          <w:b/>
          <w:color w:val="auto"/>
        </w:rPr>
        <w:tab/>
        <w:t>From</w:t>
      </w:r>
      <w:r w:rsidRPr="00DB068E">
        <w:rPr>
          <w:b/>
          <w:color w:val="auto"/>
        </w:rPr>
        <w:t xml:space="preserve"> Feb 2014 to Apr 2016</w:t>
      </w:r>
    </w:p>
    <w:p w14:paraId="40194261" w14:textId="16B47E96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Working in Intra Day Operation Team Improving performance of process and people management for service desk.</w:t>
      </w:r>
    </w:p>
    <w:p w14:paraId="24146AA4" w14:textId="36F786CB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Monitoring the Daily In volume, Spikes, Quality &amp; Production flow.</w:t>
      </w:r>
    </w:p>
    <w:p w14:paraId="3E4BE288" w14:textId="45E2E896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Handling Outages, Spikes &amp; Production Issue.</w:t>
      </w:r>
    </w:p>
    <w:p w14:paraId="003E43CB" w14:textId="2D019584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Reports generation via ATT Tools daily, weekly, monthly basis.</w:t>
      </w:r>
    </w:p>
    <w:p w14:paraId="6FBB61B0" w14:textId="30D1A652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Resolving order fallout tickets Priority wise (High or Low) on EM &amp; CRM following M&amp;Ps receiving through emails, chat &amp; Daily Analysis.</w:t>
      </w:r>
    </w:p>
    <w:p w14:paraId="029F9DD2" w14:textId="75E6688F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Handling high priority incident management by reporting to Off-shore &amp; onshore managers.</w:t>
      </w:r>
    </w:p>
    <w:p w14:paraId="40762CF9" w14:textId="23462ED0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Taking Daily Service Level Call on in volume &amp; criticality issue.</w:t>
      </w:r>
    </w:p>
    <w:p w14:paraId="10A82255" w14:textId="567E9496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Monitoring SLA on resolving tickets and calculates AHT per head of the agents.</w:t>
      </w:r>
    </w:p>
    <w:p w14:paraId="1D39C124" w14:textId="51173314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Dashboard Reporting (Manually &amp; Automated) Publishing this report on daily basis Performance, Productivity &amp; MTD.</w:t>
      </w:r>
    </w:p>
    <w:p w14:paraId="4BB346A3" w14:textId="020F7863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Providing Assistance to Various vendors &amp; to the Agents on production time.</w:t>
      </w:r>
    </w:p>
    <w:p w14:paraId="37A9BCC6" w14:textId="268A1395" w:rsidR="00DB068E" w:rsidRPr="00DB068E" w:rsidRDefault="00DB068E" w:rsidP="00DB068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Creating KRA reports for managements &amp; conduct analysis of every employee’s performance on monthly basis.</w:t>
      </w:r>
    </w:p>
    <w:p w14:paraId="26839138" w14:textId="77777777" w:rsidR="009235C7" w:rsidRDefault="009235C7" w:rsidP="00947B3A">
      <w:pPr>
        <w:spacing w:after="0" w:line="259" w:lineRule="auto"/>
        <w:ind w:left="0" w:firstLine="0"/>
      </w:pPr>
    </w:p>
    <w:p w14:paraId="054D6060" w14:textId="1EB4C2AF" w:rsidR="001F6307" w:rsidRDefault="00DB068E" w:rsidP="00604CA1">
      <w:pPr>
        <w:pStyle w:val="Heading2"/>
        <w:spacing w:after="210"/>
        <w:ind w:left="-5"/>
        <w:rPr>
          <w:shd w:val="clear" w:color="auto" w:fill="auto"/>
        </w:rPr>
      </w:pPr>
      <w:r>
        <w:rPr>
          <w:shd w:val="clear" w:color="auto" w:fill="C0C0C0"/>
        </w:rPr>
        <w:lastRenderedPageBreak/>
        <w:t>Project:</w:t>
      </w:r>
      <w:r w:rsidR="00AE440C">
        <w:rPr>
          <w:shd w:val="clear" w:color="auto" w:fill="C0C0C0"/>
        </w:rPr>
        <w:t xml:space="preserve"> -</w:t>
      </w:r>
      <w:r w:rsidR="00AE440C">
        <w:rPr>
          <w:shd w:val="clear" w:color="auto" w:fill="auto"/>
        </w:rPr>
        <w:t xml:space="preserve"> </w:t>
      </w:r>
    </w:p>
    <w:p w14:paraId="40139D00" w14:textId="6095C935" w:rsidR="001F6307" w:rsidRPr="008A5BE4" w:rsidRDefault="00604CA1" w:rsidP="008A5BE4">
      <w:pPr>
        <w:pStyle w:val="Heading2"/>
        <w:spacing w:after="210"/>
        <w:ind w:left="-5"/>
        <w:rPr>
          <w:color w:val="auto"/>
        </w:rPr>
      </w:pPr>
      <w:r>
        <w:rPr>
          <w:color w:val="0F243E"/>
        </w:rPr>
        <w:t>Project Title: -</w:t>
      </w:r>
      <w:r w:rsidRPr="00DB068E">
        <w:rPr>
          <w:color w:val="0F243E"/>
        </w:rPr>
        <w:t xml:space="preserve">          Project Coordinator</w:t>
      </w:r>
      <w:r w:rsidR="008A5BE4">
        <w:rPr>
          <w:color w:val="0F243E"/>
        </w:rPr>
        <w:t xml:space="preserve"> </w:t>
      </w:r>
      <w:r w:rsidR="00AE440C" w:rsidRPr="00DB068E">
        <w:rPr>
          <w:color w:val="auto"/>
        </w:rPr>
        <w:t>Company Name: - Tata Communications</w:t>
      </w:r>
      <w:r w:rsidR="00DB068E" w:rsidRPr="00DB068E">
        <w:rPr>
          <w:color w:val="auto"/>
        </w:rPr>
        <w:t xml:space="preserve"> Transformation Services</w:t>
      </w:r>
      <w:r w:rsidR="00AE440C" w:rsidRPr="00DB068E">
        <w:rPr>
          <w:color w:val="auto"/>
        </w:rPr>
        <w:t xml:space="preserve">. </w:t>
      </w:r>
      <w:r w:rsidR="00FA1BEF" w:rsidRPr="00DB068E">
        <w:rPr>
          <w:color w:val="auto"/>
        </w:rPr>
        <w:t>Pune</w:t>
      </w:r>
      <w:r w:rsidR="00DB068E" w:rsidRPr="00DB068E">
        <w:rPr>
          <w:color w:val="auto"/>
        </w:rPr>
        <w:t xml:space="preserve">                        from</w:t>
      </w:r>
      <w:r w:rsidR="00B665B7" w:rsidRPr="00DB068E">
        <w:rPr>
          <w:color w:val="auto"/>
        </w:rPr>
        <w:t xml:space="preserve"> </w:t>
      </w:r>
      <w:r w:rsidR="00DB068E" w:rsidRPr="00DB068E">
        <w:rPr>
          <w:color w:val="auto"/>
        </w:rPr>
        <w:t xml:space="preserve">June 2012 </w:t>
      </w:r>
      <w:r w:rsidR="00B665B7" w:rsidRPr="00DB068E">
        <w:rPr>
          <w:color w:val="auto"/>
        </w:rPr>
        <w:t xml:space="preserve">- </w:t>
      </w:r>
      <w:r w:rsidR="00DB068E" w:rsidRPr="00DB068E">
        <w:rPr>
          <w:color w:val="auto"/>
        </w:rPr>
        <w:t>Jan</w:t>
      </w:r>
      <w:r w:rsidR="00B665B7" w:rsidRPr="00DB068E">
        <w:rPr>
          <w:color w:val="auto"/>
        </w:rPr>
        <w:t xml:space="preserve"> 201</w:t>
      </w:r>
      <w:r w:rsidR="00DB068E">
        <w:rPr>
          <w:color w:val="auto"/>
        </w:rPr>
        <w:t>4</w:t>
      </w:r>
      <w:r w:rsidR="00B665B7" w:rsidRPr="00DB068E">
        <w:rPr>
          <w:color w:val="auto"/>
        </w:rPr>
        <w:t xml:space="preserve">  </w:t>
      </w:r>
    </w:p>
    <w:p w14:paraId="0B734D0A" w14:textId="77777777" w:rsidR="00604CA1" w:rsidRPr="00DB068E" w:rsidRDefault="00604CA1" w:rsidP="00604CA1">
      <w:pPr>
        <w:spacing w:after="5" w:line="242" w:lineRule="auto"/>
        <w:ind w:left="358"/>
        <w:rPr>
          <w:b/>
          <w:sz w:val="21"/>
        </w:rPr>
      </w:pPr>
      <w:r>
        <w:rPr>
          <w:b/>
          <w:sz w:val="21"/>
        </w:rPr>
        <w:t xml:space="preserve">Project Coordinator: </w:t>
      </w:r>
    </w:p>
    <w:p w14:paraId="615F39D2" w14:textId="61FBF8E0" w:rsidR="00604CA1" w:rsidRPr="00DB068E" w:rsidRDefault="00604CA1" w:rsidP="00604CA1">
      <w:pPr>
        <w:spacing w:after="5" w:line="242" w:lineRule="auto"/>
        <w:ind w:left="358"/>
        <w:rPr>
          <w:b/>
          <w:sz w:val="21"/>
        </w:rPr>
      </w:pPr>
      <w:r>
        <w:rPr>
          <w:b/>
          <w:sz w:val="21"/>
        </w:rPr>
        <w:t>Project-</w:t>
      </w:r>
      <w:r w:rsidR="00DB068E" w:rsidRPr="00DB068E">
        <w:rPr>
          <w:b/>
          <w:sz w:val="21"/>
        </w:rPr>
        <w:t xml:space="preserve"> - (IP, MPLS, GVPN,</w:t>
      </w:r>
      <w:r w:rsidR="00DB068E">
        <w:rPr>
          <w:b/>
          <w:sz w:val="21"/>
        </w:rPr>
        <w:t xml:space="preserve"> </w:t>
      </w:r>
      <w:r w:rsidR="00DB068E" w:rsidRPr="00DB068E">
        <w:rPr>
          <w:b/>
          <w:sz w:val="21"/>
        </w:rPr>
        <w:t>IP</w:t>
      </w:r>
      <w:r w:rsidR="00DB068E">
        <w:rPr>
          <w:b/>
          <w:sz w:val="21"/>
        </w:rPr>
        <w:t xml:space="preserve"> </w:t>
      </w:r>
      <w:r w:rsidR="00DB068E" w:rsidRPr="00DB068E">
        <w:rPr>
          <w:b/>
          <w:sz w:val="21"/>
        </w:rPr>
        <w:t>Internet,</w:t>
      </w:r>
      <w:r w:rsidR="00DB068E">
        <w:rPr>
          <w:b/>
          <w:sz w:val="21"/>
        </w:rPr>
        <w:t xml:space="preserve"> </w:t>
      </w:r>
      <w:r w:rsidR="00DB068E" w:rsidRPr="00DB068E">
        <w:rPr>
          <w:b/>
          <w:sz w:val="21"/>
        </w:rPr>
        <w:t>Voice</w:t>
      </w:r>
      <w:r w:rsidR="00DB068E">
        <w:rPr>
          <w:b/>
          <w:sz w:val="21"/>
        </w:rPr>
        <w:t xml:space="preserve"> </w:t>
      </w:r>
      <w:r w:rsidR="00DB068E" w:rsidRPr="00DB068E">
        <w:rPr>
          <w:b/>
          <w:sz w:val="21"/>
        </w:rPr>
        <w:t>&amp;Transmission</w:t>
      </w:r>
      <w:r w:rsidR="00DB068E">
        <w:rPr>
          <w:b/>
          <w:sz w:val="21"/>
        </w:rPr>
        <w:t xml:space="preserve"> </w:t>
      </w:r>
      <w:r w:rsidR="00DB068E" w:rsidRPr="00DB068E">
        <w:rPr>
          <w:b/>
          <w:sz w:val="21"/>
        </w:rPr>
        <w:t>backbones.)</w:t>
      </w:r>
      <w:r w:rsidR="00B71646">
        <w:rPr>
          <w:b/>
          <w:sz w:val="21"/>
        </w:rPr>
        <w:t xml:space="preserve"> </w:t>
      </w:r>
      <w:r w:rsidR="00DB068E" w:rsidRPr="00DB068E">
        <w:rPr>
          <w:b/>
          <w:sz w:val="21"/>
        </w:rPr>
        <w:t>–</w:t>
      </w:r>
    </w:p>
    <w:p w14:paraId="12583FEF" w14:textId="77777777" w:rsidR="00DB068E" w:rsidRDefault="00DB068E" w:rsidP="00604CA1">
      <w:pPr>
        <w:spacing w:after="5" w:line="242" w:lineRule="auto"/>
        <w:ind w:left="358"/>
      </w:pPr>
    </w:p>
    <w:p w14:paraId="56588CD9" w14:textId="508EAA74" w:rsidR="00604CA1" w:rsidRPr="000A577D" w:rsidRDefault="00DB068E" w:rsidP="000A577D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DB068E">
        <w:rPr>
          <w:rFonts w:asciiTheme="minorHAnsi" w:hAnsiTheme="minorHAnsi" w:cstheme="minorHAnsi"/>
        </w:rPr>
        <w:t>Handling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multiple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Business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Critical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Network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Clients/Sites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all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Global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International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level.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Give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support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to field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engineer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site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integration, commissioning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decommissioning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site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completed</w:t>
      </w:r>
      <w:r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within the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given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SLA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timeline.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Engaged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multiple</w:t>
      </w:r>
      <w:r w:rsidR="007952DE">
        <w:rPr>
          <w:rFonts w:asciiTheme="minorHAnsi" w:hAnsiTheme="minorHAnsi" w:cstheme="minorHAnsi"/>
        </w:rPr>
        <w:t xml:space="preserve"> </w:t>
      </w:r>
      <w:r w:rsidR="00553EB9" w:rsidRPr="00DB068E">
        <w:rPr>
          <w:rFonts w:asciiTheme="minorHAnsi" w:hAnsiTheme="minorHAnsi" w:cstheme="minorHAnsi"/>
        </w:rPr>
        <w:t>stakeholder/vendors</w:t>
      </w:r>
      <w:r w:rsidRPr="00DB068E">
        <w:rPr>
          <w:rFonts w:asciiTheme="minorHAnsi" w:hAnsiTheme="minorHAnsi" w:cstheme="minorHAnsi"/>
        </w:rPr>
        <w:t>,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starting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from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project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screening,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initiation and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during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implementation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and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give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RFI/RFO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to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Operation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team.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MIS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milestone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update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to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internal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as well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as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central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team,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LOC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signoff,</w:t>
      </w:r>
      <w:r w:rsidR="007952DE">
        <w:rPr>
          <w:rFonts w:asciiTheme="minorHAnsi" w:hAnsiTheme="minorHAnsi" w:cstheme="minorHAnsi"/>
        </w:rPr>
        <w:t xml:space="preserve"> </w:t>
      </w:r>
      <w:r w:rsidR="007952DE" w:rsidRPr="00DB068E">
        <w:rPr>
          <w:rFonts w:asciiTheme="minorHAnsi" w:hAnsiTheme="minorHAnsi" w:cstheme="minorHAnsi"/>
        </w:rPr>
        <w:t>kick-off</w:t>
      </w:r>
      <w:r w:rsidRPr="00DB068E">
        <w:rPr>
          <w:rFonts w:asciiTheme="minorHAnsi" w:hAnsiTheme="minorHAnsi" w:cstheme="minorHAnsi"/>
        </w:rPr>
        <w:t>/ice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breaking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meeting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and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SLA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adherence.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Capitalization weekly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and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monthly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>On-Air</w:t>
      </w:r>
      <w:r w:rsidR="007952DE">
        <w:rPr>
          <w:rFonts w:asciiTheme="minorHAnsi" w:hAnsiTheme="minorHAnsi" w:cstheme="minorHAnsi"/>
        </w:rPr>
        <w:t xml:space="preserve"> </w:t>
      </w:r>
      <w:r w:rsidRPr="00DB068E">
        <w:rPr>
          <w:rFonts w:asciiTheme="minorHAnsi" w:hAnsiTheme="minorHAnsi" w:cstheme="minorHAnsi"/>
        </w:rPr>
        <w:t xml:space="preserve">sites. </w:t>
      </w:r>
      <w:r w:rsidR="00604CA1" w:rsidRPr="000A577D">
        <w:rPr>
          <w:rFonts w:asciiTheme="minorHAnsi" w:hAnsiTheme="minorHAnsi" w:cstheme="minorHAnsi"/>
        </w:rPr>
        <w:t xml:space="preserve"> </w:t>
      </w:r>
    </w:p>
    <w:p w14:paraId="3C5512CF" w14:textId="371D70C5" w:rsidR="007952DE" w:rsidRDefault="007952DE" w:rsidP="007952DE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7952DE">
        <w:rPr>
          <w:rFonts w:asciiTheme="minorHAnsi" w:hAnsiTheme="minorHAnsi" w:cstheme="minorHAnsi"/>
        </w:rPr>
        <w:t>Involve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site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visits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also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touch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base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end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customer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also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if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some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issue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requirement</w:t>
      </w:r>
      <w:r>
        <w:rPr>
          <w:rFonts w:asciiTheme="minorHAnsi" w:hAnsiTheme="minorHAnsi" w:cstheme="minorHAnsi"/>
        </w:rPr>
        <w:t xml:space="preserve"> </w:t>
      </w:r>
      <w:r w:rsidRPr="007952DE">
        <w:rPr>
          <w:rFonts w:asciiTheme="minorHAnsi" w:hAnsiTheme="minorHAnsi" w:cstheme="minorHAnsi"/>
        </w:rPr>
        <w:t>came</w:t>
      </w:r>
      <w:r>
        <w:rPr>
          <w:rFonts w:asciiTheme="minorHAnsi" w:hAnsiTheme="minorHAnsi" w:cstheme="minorHAnsi"/>
        </w:rPr>
        <w:t>.</w:t>
      </w:r>
    </w:p>
    <w:p w14:paraId="7771E8E6" w14:textId="1BDCE771" w:rsidR="001F6307" w:rsidRPr="008A5BE4" w:rsidRDefault="00604CA1" w:rsidP="008A5BE4">
      <w:pPr>
        <w:numPr>
          <w:ilvl w:val="0"/>
          <w:numId w:val="11"/>
        </w:numPr>
        <w:spacing w:after="14" w:line="232" w:lineRule="auto"/>
        <w:ind w:hanging="360"/>
        <w:rPr>
          <w:rFonts w:asciiTheme="minorHAnsi" w:hAnsiTheme="minorHAnsi" w:cstheme="minorHAnsi"/>
        </w:rPr>
      </w:pPr>
      <w:r w:rsidRPr="00F54BCC">
        <w:rPr>
          <w:rFonts w:asciiTheme="minorHAnsi" w:hAnsiTheme="minorHAnsi" w:cstheme="minorHAnsi"/>
        </w:rPr>
        <w:t xml:space="preserve">Prepare monthly bases progress report against each location with </w:t>
      </w:r>
      <w:r w:rsidR="00117136" w:rsidRPr="00F54BCC">
        <w:rPr>
          <w:rFonts w:asciiTheme="minorHAnsi" w:hAnsiTheme="minorHAnsi" w:cstheme="minorHAnsi"/>
        </w:rPr>
        <w:t>sites</w:t>
      </w:r>
      <w:r w:rsidRPr="00F54BCC">
        <w:rPr>
          <w:rFonts w:asciiTheme="minorHAnsi" w:hAnsiTheme="minorHAnsi" w:cstheme="minorHAnsi"/>
        </w:rPr>
        <w:t xml:space="preserve"> reports included and flow this report with central team</w:t>
      </w:r>
      <w:r w:rsidR="00B665B7" w:rsidRPr="00F54BCC">
        <w:rPr>
          <w:rFonts w:asciiTheme="minorHAnsi" w:hAnsiTheme="minorHAnsi" w:cstheme="minorHAnsi"/>
        </w:rPr>
        <w:t>.</w:t>
      </w:r>
    </w:p>
    <w:p w14:paraId="76BAE5DC" w14:textId="77777777" w:rsidR="00B665B7" w:rsidRPr="00F54BCC" w:rsidRDefault="00B665B7">
      <w:pPr>
        <w:spacing w:after="0" w:line="259" w:lineRule="auto"/>
        <w:ind w:left="-5"/>
        <w:rPr>
          <w:b/>
          <w:shd w:val="clear" w:color="auto" w:fill="A6A6A6"/>
        </w:rPr>
      </w:pPr>
      <w:r w:rsidRPr="00F54BCC">
        <w:rPr>
          <w:b/>
          <w:shd w:val="clear" w:color="auto" w:fill="A6A6A6"/>
        </w:rPr>
        <w:t>Strengths:</w:t>
      </w:r>
    </w:p>
    <w:p w14:paraId="40D7C017" w14:textId="1A87987F" w:rsidR="00B665B7" w:rsidRDefault="00B665B7" w:rsidP="00B665B7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F54BCC">
        <w:rPr>
          <w:rFonts w:asciiTheme="minorHAnsi" w:hAnsiTheme="minorHAnsi" w:cstheme="minorHAnsi"/>
        </w:rPr>
        <w:t>Incident/Problem/Change and Project Management</w:t>
      </w:r>
      <w:r w:rsidR="00DB0BB6">
        <w:rPr>
          <w:rFonts w:asciiTheme="minorHAnsi" w:hAnsiTheme="minorHAnsi" w:cstheme="minorHAnsi"/>
        </w:rPr>
        <w:t>, Provisioning.</w:t>
      </w:r>
    </w:p>
    <w:p w14:paraId="5EF201EC" w14:textId="07B5A24E" w:rsidR="00B71646" w:rsidRPr="00F54BCC" w:rsidRDefault="00B71646" w:rsidP="00B665B7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Committed PM and Self Learner.</w:t>
      </w:r>
    </w:p>
    <w:p w14:paraId="2FF11077" w14:textId="77777777" w:rsidR="00B665B7" w:rsidRPr="00F54BCC" w:rsidRDefault="00B665B7" w:rsidP="00B665B7">
      <w:pPr>
        <w:pStyle w:val="ListParagraph"/>
        <w:numPr>
          <w:ilvl w:val="0"/>
          <w:numId w:val="13"/>
        </w:numPr>
        <w:spacing w:after="14" w:line="232" w:lineRule="auto"/>
        <w:rPr>
          <w:rFonts w:asciiTheme="minorHAnsi" w:hAnsiTheme="minorHAnsi" w:cstheme="minorHAnsi"/>
        </w:rPr>
      </w:pPr>
      <w:r w:rsidRPr="00F54BCC">
        <w:rPr>
          <w:rFonts w:asciiTheme="minorHAnsi" w:hAnsiTheme="minorHAnsi" w:cstheme="minorHAnsi"/>
        </w:rPr>
        <w:t>Addressing complex issues with well thought out plans.</w:t>
      </w:r>
    </w:p>
    <w:p w14:paraId="4E118477" w14:textId="169EA9A9" w:rsidR="00B665B7" w:rsidRPr="00F54BCC" w:rsidRDefault="00B665B7" w:rsidP="00B665B7">
      <w:pPr>
        <w:pStyle w:val="ListParagraph"/>
        <w:numPr>
          <w:ilvl w:val="0"/>
          <w:numId w:val="13"/>
        </w:numPr>
        <w:spacing w:after="14" w:line="232" w:lineRule="auto"/>
        <w:rPr>
          <w:rFonts w:asciiTheme="minorHAnsi" w:hAnsiTheme="minorHAnsi" w:cstheme="minorHAnsi"/>
        </w:rPr>
      </w:pPr>
      <w:r w:rsidRPr="00F54BCC">
        <w:rPr>
          <w:rFonts w:asciiTheme="minorHAnsi" w:hAnsiTheme="minorHAnsi" w:cstheme="minorHAnsi"/>
        </w:rPr>
        <w:t xml:space="preserve">Strategic </w:t>
      </w:r>
      <w:r w:rsidR="00DB0BB6">
        <w:rPr>
          <w:rFonts w:asciiTheme="minorHAnsi" w:hAnsiTheme="minorHAnsi" w:cstheme="minorHAnsi"/>
        </w:rPr>
        <w:t>analysis, planning, implementation, execution of Capacity and services.</w:t>
      </w:r>
    </w:p>
    <w:p w14:paraId="11139DE7" w14:textId="77777777" w:rsidR="00B665B7" w:rsidRPr="00F54BCC" w:rsidRDefault="00B665B7" w:rsidP="00B665B7">
      <w:pPr>
        <w:pStyle w:val="ListParagraph"/>
        <w:numPr>
          <w:ilvl w:val="0"/>
          <w:numId w:val="13"/>
        </w:numPr>
        <w:spacing w:after="14" w:line="232" w:lineRule="auto"/>
        <w:rPr>
          <w:rFonts w:asciiTheme="minorHAnsi" w:hAnsiTheme="minorHAnsi" w:cstheme="minorHAnsi"/>
        </w:rPr>
      </w:pPr>
      <w:r w:rsidRPr="00F54BCC">
        <w:rPr>
          <w:rFonts w:asciiTheme="minorHAnsi" w:hAnsiTheme="minorHAnsi" w:cstheme="minorHAnsi"/>
        </w:rPr>
        <w:t>Turnaround/Lesson learned from the troubled projects.</w:t>
      </w:r>
    </w:p>
    <w:p w14:paraId="2EBA234F" w14:textId="7F6F496C" w:rsidR="001F6307" w:rsidRPr="008A5BE4" w:rsidRDefault="00B665B7" w:rsidP="008A5BE4">
      <w:pPr>
        <w:pStyle w:val="ListParagraph"/>
        <w:numPr>
          <w:ilvl w:val="0"/>
          <w:numId w:val="13"/>
        </w:numPr>
        <w:spacing w:after="14" w:line="232" w:lineRule="auto"/>
        <w:rPr>
          <w:rFonts w:asciiTheme="minorHAnsi" w:hAnsiTheme="minorHAnsi" w:cstheme="minorHAnsi"/>
        </w:rPr>
      </w:pPr>
      <w:r w:rsidRPr="00F54BCC">
        <w:rPr>
          <w:rFonts w:asciiTheme="minorHAnsi" w:hAnsiTheme="minorHAnsi" w:cstheme="minorHAnsi"/>
        </w:rPr>
        <w:t>Team/People management</w:t>
      </w:r>
      <w:r w:rsidR="00AB0D90">
        <w:rPr>
          <w:rFonts w:asciiTheme="minorHAnsi" w:hAnsiTheme="minorHAnsi" w:cstheme="minorHAnsi"/>
        </w:rPr>
        <w:t>.</w:t>
      </w:r>
    </w:p>
    <w:p w14:paraId="5C5B1E6C" w14:textId="747F85E5" w:rsidR="007433AB" w:rsidRPr="007433AB" w:rsidRDefault="007433AB" w:rsidP="007433AB">
      <w:pPr>
        <w:spacing w:after="0" w:line="259" w:lineRule="auto"/>
        <w:ind w:left="0" w:firstLine="0"/>
        <w:rPr>
          <w:b/>
          <w:shd w:val="clear" w:color="auto" w:fill="A6A6A6"/>
        </w:rPr>
      </w:pPr>
      <w:r w:rsidRPr="007433AB">
        <w:rPr>
          <w:b/>
          <w:shd w:val="clear" w:color="auto" w:fill="A6A6A6"/>
        </w:rPr>
        <w:t xml:space="preserve">TECHNICAL </w:t>
      </w:r>
      <w:r w:rsidR="0083092A">
        <w:rPr>
          <w:b/>
          <w:shd w:val="clear" w:color="auto" w:fill="A6A6A6"/>
        </w:rPr>
        <w:t xml:space="preserve">TRAININGS AND </w:t>
      </w:r>
      <w:r w:rsidRPr="007433AB">
        <w:rPr>
          <w:b/>
          <w:shd w:val="clear" w:color="auto" w:fill="A6A6A6"/>
        </w:rPr>
        <w:t>CERTIFICATES:</w:t>
      </w:r>
    </w:p>
    <w:p w14:paraId="2EAB0D6C" w14:textId="77777777" w:rsidR="007433AB" w:rsidRPr="007433AB" w:rsidRDefault="007433AB" w:rsidP="007433AB">
      <w:pPr>
        <w:spacing w:after="0" w:line="259" w:lineRule="auto"/>
        <w:ind w:left="0" w:firstLine="0"/>
        <w:rPr>
          <w:b/>
          <w:shd w:val="clear" w:color="auto" w:fill="A6A6A6"/>
        </w:rPr>
      </w:pPr>
    </w:p>
    <w:p w14:paraId="732EA932" w14:textId="0C29528D" w:rsidR="007433AB" w:rsidRPr="007433AB" w:rsidRDefault="007433AB" w:rsidP="007433AB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7433AB">
        <w:rPr>
          <w:rFonts w:asciiTheme="minorHAnsi" w:hAnsiTheme="minorHAnsi" w:cstheme="minorHAnsi"/>
        </w:rPr>
        <w:t xml:space="preserve">PRINCE2 Agile Foundation Certificate Accredited by </w:t>
      </w:r>
      <w:proofErr w:type="spellStart"/>
      <w:r w:rsidRPr="007433AB">
        <w:rPr>
          <w:rFonts w:asciiTheme="minorHAnsi" w:hAnsiTheme="minorHAnsi" w:cstheme="minorHAnsi"/>
        </w:rPr>
        <w:t>PeopleCert</w:t>
      </w:r>
      <w:proofErr w:type="spellEnd"/>
      <w:r w:rsidRPr="007433AB">
        <w:rPr>
          <w:rFonts w:asciiTheme="minorHAnsi" w:hAnsiTheme="minorHAnsi" w:cstheme="minorHAnsi"/>
        </w:rPr>
        <w:t xml:space="preserve"> On Behalf of AXELOS.</w:t>
      </w:r>
    </w:p>
    <w:p w14:paraId="601DCF82" w14:textId="77777777" w:rsidR="007433AB" w:rsidRPr="007433AB" w:rsidRDefault="007433AB" w:rsidP="007433AB">
      <w:pPr>
        <w:pStyle w:val="ListParagraph"/>
        <w:numPr>
          <w:ilvl w:val="0"/>
          <w:numId w:val="13"/>
        </w:numPr>
        <w:spacing w:after="14" w:line="232" w:lineRule="auto"/>
        <w:rPr>
          <w:rFonts w:asciiTheme="minorHAnsi" w:hAnsiTheme="minorHAnsi" w:cstheme="minorHAnsi"/>
        </w:rPr>
      </w:pPr>
      <w:r w:rsidRPr="007433AB">
        <w:rPr>
          <w:rFonts w:asciiTheme="minorHAnsi" w:hAnsiTheme="minorHAnsi" w:cstheme="minorHAnsi"/>
        </w:rPr>
        <w:t>Completed SAP in BASIS Module.</w:t>
      </w:r>
    </w:p>
    <w:p w14:paraId="72AEA13D" w14:textId="77777777" w:rsidR="007433AB" w:rsidRPr="007433AB" w:rsidRDefault="007433AB" w:rsidP="007433AB">
      <w:pPr>
        <w:pStyle w:val="ListParagraph"/>
        <w:numPr>
          <w:ilvl w:val="0"/>
          <w:numId w:val="13"/>
        </w:numPr>
        <w:spacing w:after="14" w:line="232" w:lineRule="auto"/>
        <w:rPr>
          <w:rFonts w:asciiTheme="minorHAnsi" w:hAnsiTheme="minorHAnsi" w:cstheme="minorHAnsi"/>
        </w:rPr>
      </w:pPr>
      <w:r w:rsidRPr="007433AB">
        <w:rPr>
          <w:rFonts w:asciiTheme="minorHAnsi" w:hAnsiTheme="minorHAnsi" w:cstheme="minorHAnsi"/>
        </w:rPr>
        <w:t xml:space="preserve">MSCIT Certificate. </w:t>
      </w:r>
    </w:p>
    <w:p w14:paraId="306C9A65" w14:textId="77777777" w:rsidR="007433AB" w:rsidRDefault="007433AB" w:rsidP="007433AB">
      <w:pPr>
        <w:pStyle w:val="ListParagraph"/>
        <w:numPr>
          <w:ilvl w:val="0"/>
          <w:numId w:val="13"/>
        </w:numPr>
        <w:spacing w:after="14" w:line="232" w:lineRule="auto"/>
        <w:rPr>
          <w:rFonts w:asciiTheme="minorHAnsi" w:hAnsiTheme="minorHAnsi" w:cstheme="minorHAnsi"/>
        </w:rPr>
      </w:pPr>
      <w:r w:rsidRPr="007433AB">
        <w:rPr>
          <w:rFonts w:asciiTheme="minorHAnsi" w:hAnsiTheme="minorHAnsi" w:cstheme="minorHAnsi"/>
        </w:rPr>
        <w:t xml:space="preserve">Certificate in PROGRAMMING IN ‘C’ LANGUAGE. </w:t>
      </w:r>
    </w:p>
    <w:p w14:paraId="404B2D78" w14:textId="1AD33579" w:rsidR="00117136" w:rsidRPr="008A5BE4" w:rsidRDefault="0083092A" w:rsidP="008A5BE4">
      <w:pPr>
        <w:pStyle w:val="ListParagraph"/>
        <w:numPr>
          <w:ilvl w:val="0"/>
          <w:numId w:val="13"/>
        </w:numPr>
        <w:spacing w:after="14" w:line="23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SDLC, DevOps.</w:t>
      </w:r>
    </w:p>
    <w:p w14:paraId="247D60B6" w14:textId="77777777" w:rsidR="00FA1BEF" w:rsidRDefault="00FA1BEF" w:rsidP="00FA1BEF">
      <w:pPr>
        <w:pStyle w:val="Heading3"/>
        <w:ind w:left="-5"/>
      </w:pPr>
      <w:r w:rsidRPr="00FA1BEF">
        <w:t>ACADEMIC QUALIFICATION:</w:t>
      </w:r>
    </w:p>
    <w:p w14:paraId="78F3FE28" w14:textId="77777777" w:rsidR="00FA1BEF" w:rsidRDefault="00FA1BEF" w:rsidP="00FA1BEF">
      <w:pPr>
        <w:spacing w:after="0" w:line="259" w:lineRule="auto"/>
        <w:ind w:left="0" w:firstLine="0"/>
      </w:pPr>
    </w:p>
    <w:p w14:paraId="1533FCF5" w14:textId="333F4FDA" w:rsidR="007433AB" w:rsidRPr="007433AB" w:rsidRDefault="007433AB" w:rsidP="007433AB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7433AB">
        <w:rPr>
          <w:rFonts w:asciiTheme="minorHAnsi" w:hAnsiTheme="minorHAnsi" w:cstheme="minorHAnsi"/>
        </w:rPr>
        <w:t xml:space="preserve">Bachelor of Computer Application (BCA.) Examination held by Pune </w:t>
      </w:r>
      <w:proofErr w:type="gramStart"/>
      <w:r w:rsidRPr="007433AB">
        <w:rPr>
          <w:rFonts w:asciiTheme="minorHAnsi" w:hAnsiTheme="minorHAnsi" w:cstheme="minorHAnsi"/>
        </w:rPr>
        <w:t>University,</w:t>
      </w:r>
      <w:proofErr w:type="gramEnd"/>
      <w:r w:rsidRPr="007433AB">
        <w:rPr>
          <w:rFonts w:asciiTheme="minorHAnsi" w:hAnsiTheme="minorHAnsi" w:cstheme="minorHAnsi"/>
        </w:rPr>
        <w:t xml:space="preserve"> India completed in 2012.</w:t>
      </w:r>
    </w:p>
    <w:p w14:paraId="067BF00A" w14:textId="29FC76D5" w:rsidR="007433AB" w:rsidRPr="007433AB" w:rsidRDefault="007433AB" w:rsidP="007433AB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7433AB">
        <w:rPr>
          <w:rFonts w:asciiTheme="minorHAnsi" w:hAnsiTheme="minorHAnsi" w:cstheme="minorHAnsi"/>
        </w:rPr>
        <w:t xml:space="preserve">Higher Secondary Certificate (HSC) examination held by Nasik </w:t>
      </w:r>
      <w:proofErr w:type="gramStart"/>
      <w:r w:rsidRPr="007433AB">
        <w:rPr>
          <w:rFonts w:asciiTheme="minorHAnsi" w:hAnsiTheme="minorHAnsi" w:cstheme="minorHAnsi"/>
        </w:rPr>
        <w:t>Boa</w:t>
      </w:r>
      <w:r>
        <w:rPr>
          <w:rFonts w:asciiTheme="minorHAnsi" w:hAnsiTheme="minorHAnsi" w:cstheme="minorHAnsi"/>
        </w:rPr>
        <w:t>rd,</w:t>
      </w:r>
      <w:proofErr w:type="gramEnd"/>
      <w:r>
        <w:rPr>
          <w:rFonts w:asciiTheme="minorHAnsi" w:hAnsiTheme="minorHAnsi" w:cstheme="minorHAnsi"/>
        </w:rPr>
        <w:t xml:space="preserve"> India </w:t>
      </w:r>
      <w:r w:rsidRPr="007433AB">
        <w:rPr>
          <w:rFonts w:asciiTheme="minorHAnsi" w:hAnsiTheme="minorHAnsi" w:cstheme="minorHAnsi"/>
        </w:rPr>
        <w:t>completed in 2009.</w:t>
      </w:r>
    </w:p>
    <w:p w14:paraId="6EC8C0E9" w14:textId="064E433C" w:rsidR="001F6307" w:rsidRPr="008A5BE4" w:rsidRDefault="007433AB" w:rsidP="008A5BE4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7433AB">
        <w:rPr>
          <w:rFonts w:asciiTheme="minorHAnsi" w:hAnsiTheme="minorHAnsi" w:cstheme="minorHAnsi"/>
        </w:rPr>
        <w:t xml:space="preserve">Secondary School Certificate (SSC) examination held by Nasik </w:t>
      </w:r>
      <w:proofErr w:type="gramStart"/>
      <w:r w:rsidRPr="007433AB">
        <w:rPr>
          <w:rFonts w:asciiTheme="minorHAnsi" w:hAnsiTheme="minorHAnsi" w:cstheme="minorHAnsi"/>
        </w:rPr>
        <w:t>Board,</w:t>
      </w:r>
      <w:proofErr w:type="gramEnd"/>
      <w:r w:rsidRPr="007433AB">
        <w:rPr>
          <w:rFonts w:asciiTheme="minorHAnsi" w:hAnsiTheme="minorHAnsi" w:cstheme="minorHAnsi"/>
        </w:rPr>
        <w:t xml:space="preserve"> India completed in 2007.</w:t>
      </w:r>
    </w:p>
    <w:p w14:paraId="269D8BD4" w14:textId="7BECBBCD" w:rsidR="001F6307" w:rsidRDefault="00AE440C">
      <w:pPr>
        <w:pStyle w:val="Heading2"/>
        <w:spacing w:after="63"/>
        <w:ind w:left="-5"/>
      </w:pPr>
      <w:r>
        <w:t>Personal Details</w:t>
      </w:r>
      <w:r w:rsidR="0083092A">
        <w:t>:</w:t>
      </w:r>
      <w:r>
        <w:rPr>
          <w:shd w:val="clear" w:color="auto" w:fill="auto"/>
        </w:rPr>
        <w:t xml:space="preserve"> </w:t>
      </w:r>
    </w:p>
    <w:p w14:paraId="6DCC8763" w14:textId="1FF2C2E9" w:rsidR="001F6307" w:rsidRDefault="00AE440C" w:rsidP="007433AB">
      <w:pPr>
        <w:numPr>
          <w:ilvl w:val="0"/>
          <w:numId w:val="10"/>
        </w:numPr>
        <w:spacing w:after="0" w:line="259" w:lineRule="auto"/>
        <w:ind w:hanging="360"/>
      </w:pPr>
      <w:r>
        <w:rPr>
          <w:b/>
        </w:rPr>
        <w:t xml:space="preserve">Date of Birth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r>
        <w:rPr>
          <w:b/>
        </w:rPr>
        <w:tab/>
      </w:r>
      <w:r w:rsidR="007433AB" w:rsidRPr="007433AB">
        <w:rPr>
          <w:b/>
        </w:rPr>
        <w:t>14th March, 1988</w:t>
      </w:r>
    </w:p>
    <w:p w14:paraId="5A72CFC8" w14:textId="4681BA61" w:rsidR="001F6307" w:rsidRDefault="00AE440C">
      <w:pPr>
        <w:numPr>
          <w:ilvl w:val="0"/>
          <w:numId w:val="10"/>
        </w:numPr>
        <w:spacing w:after="0" w:line="259" w:lineRule="auto"/>
        <w:ind w:hanging="360"/>
      </w:pPr>
      <w:r>
        <w:rPr>
          <w:b/>
        </w:rPr>
        <w:t xml:space="preserve">Sex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r>
        <w:rPr>
          <w:b/>
        </w:rPr>
        <w:tab/>
        <w:t xml:space="preserve">Male </w:t>
      </w:r>
    </w:p>
    <w:p w14:paraId="019A1E60" w14:textId="6F153896" w:rsidR="001F6307" w:rsidRDefault="00AE440C">
      <w:pPr>
        <w:numPr>
          <w:ilvl w:val="0"/>
          <w:numId w:val="10"/>
        </w:numPr>
        <w:spacing w:after="0" w:line="259" w:lineRule="auto"/>
        <w:ind w:hanging="360"/>
      </w:pPr>
      <w:r>
        <w:rPr>
          <w:b/>
        </w:rPr>
        <w:t xml:space="preserve">Nationality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r>
        <w:rPr>
          <w:b/>
        </w:rPr>
        <w:tab/>
        <w:t xml:space="preserve">Indian </w:t>
      </w:r>
    </w:p>
    <w:p w14:paraId="108BFFE0" w14:textId="6A39D6BC" w:rsidR="001F6307" w:rsidRDefault="00AE440C" w:rsidP="007433AB">
      <w:pPr>
        <w:numPr>
          <w:ilvl w:val="0"/>
          <w:numId w:val="10"/>
        </w:numPr>
        <w:spacing w:after="0" w:line="259" w:lineRule="auto"/>
        <w:ind w:hanging="360"/>
      </w:pPr>
      <w:r>
        <w:rPr>
          <w:b/>
        </w:rPr>
        <w:t xml:space="preserve">Marital Status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r>
        <w:rPr>
          <w:b/>
        </w:rPr>
        <w:tab/>
      </w:r>
      <w:r w:rsidR="007433AB" w:rsidRPr="007433AB">
        <w:rPr>
          <w:b/>
        </w:rPr>
        <w:t>Married</w:t>
      </w:r>
    </w:p>
    <w:p w14:paraId="751F9DE6" w14:textId="5B99E3EA" w:rsidR="001F6307" w:rsidRDefault="00AE440C" w:rsidP="008A5BE4">
      <w:pPr>
        <w:numPr>
          <w:ilvl w:val="0"/>
          <w:numId w:val="10"/>
        </w:numPr>
        <w:spacing w:after="0" w:line="259" w:lineRule="auto"/>
        <w:ind w:hanging="360"/>
      </w:pPr>
      <w:r>
        <w:rPr>
          <w:b/>
        </w:rPr>
        <w:t xml:space="preserve">Languages Known </w:t>
      </w:r>
      <w:r>
        <w:rPr>
          <w:b/>
        </w:rPr>
        <w:tab/>
        <w:t xml:space="preserve">: </w:t>
      </w:r>
      <w:r>
        <w:rPr>
          <w:b/>
        </w:rPr>
        <w:tab/>
      </w:r>
      <w:r w:rsidR="007433AB" w:rsidRPr="007433AB">
        <w:rPr>
          <w:b/>
        </w:rPr>
        <w:t>English, Hindi, and Marathi.</w:t>
      </w:r>
      <w:r w:rsidR="007433AB">
        <w:rPr>
          <w:b/>
        </w:rPr>
        <w:t xml:space="preserve"> </w:t>
      </w:r>
      <w:r>
        <w:t xml:space="preserve"> </w:t>
      </w:r>
    </w:p>
    <w:p w14:paraId="58F96EFF" w14:textId="77777777" w:rsidR="001F6307" w:rsidRDefault="00AE440C">
      <w:pPr>
        <w:spacing w:after="52"/>
        <w:ind w:left="-5"/>
      </w:pPr>
      <w:r>
        <w:t xml:space="preserve">I hereby declare that the information given herewith is correct to my knowledge and I will be responsible for any discrepancy. </w:t>
      </w:r>
    </w:p>
    <w:p w14:paraId="211E6E5D" w14:textId="77777777" w:rsidR="00B71646" w:rsidRDefault="00B71646">
      <w:pPr>
        <w:spacing w:after="36" w:line="259" w:lineRule="auto"/>
        <w:ind w:left="0" w:firstLine="0"/>
      </w:pPr>
    </w:p>
    <w:p w14:paraId="7E9BE303" w14:textId="77777777" w:rsidR="00B71646" w:rsidRDefault="00B71646">
      <w:pPr>
        <w:spacing w:after="36" w:line="259" w:lineRule="auto"/>
        <w:ind w:left="0" w:firstLine="0"/>
      </w:pPr>
    </w:p>
    <w:p w14:paraId="3D60EE44" w14:textId="77777777" w:rsidR="00B71646" w:rsidRDefault="00B71646">
      <w:pPr>
        <w:spacing w:after="36" w:line="259" w:lineRule="auto"/>
        <w:ind w:left="0" w:firstLine="0"/>
      </w:pPr>
    </w:p>
    <w:p w14:paraId="4AA16A10" w14:textId="77777777" w:rsidR="00B71646" w:rsidRDefault="00B71646">
      <w:pPr>
        <w:spacing w:after="36" w:line="259" w:lineRule="auto"/>
        <w:ind w:left="0" w:firstLine="0"/>
      </w:pPr>
    </w:p>
    <w:p w14:paraId="2D6ECCF8" w14:textId="77777777" w:rsidR="00B71646" w:rsidRDefault="00B71646">
      <w:pPr>
        <w:spacing w:after="36" w:line="259" w:lineRule="auto"/>
        <w:ind w:left="0" w:firstLine="0"/>
      </w:pPr>
    </w:p>
    <w:p w14:paraId="742422F2" w14:textId="77777777" w:rsidR="001F6307" w:rsidRDefault="00AE440C">
      <w:pPr>
        <w:spacing w:after="36" w:line="259" w:lineRule="auto"/>
        <w:ind w:left="0" w:firstLine="0"/>
      </w:pPr>
      <w:r>
        <w:t xml:space="preserve"> </w:t>
      </w:r>
    </w:p>
    <w:p w14:paraId="33CB78C7" w14:textId="41AF32AF" w:rsidR="001F6307" w:rsidRDefault="00AE440C" w:rsidP="007433AB">
      <w:pPr>
        <w:tabs>
          <w:tab w:val="center" w:pos="720"/>
          <w:tab w:val="center" w:pos="5384"/>
        </w:tabs>
        <w:spacing w:after="54"/>
        <w:ind w:left="7920" w:hanging="7935"/>
      </w:pPr>
      <w:r>
        <w:t xml:space="preserve">Date: </w:t>
      </w:r>
      <w:r>
        <w:tab/>
      </w:r>
      <w:r w:rsidR="007433AB">
        <w:tab/>
      </w:r>
      <w:r w:rsidR="007433AB">
        <w:tab/>
      </w:r>
      <w:r w:rsidR="007433AB" w:rsidRPr="007433AB">
        <w:t>Place: Pune India.                                                                                                                               (</w:t>
      </w:r>
      <w:proofErr w:type="spellStart"/>
      <w:r w:rsidR="007433AB" w:rsidRPr="007433AB">
        <w:t>Jatin</w:t>
      </w:r>
      <w:proofErr w:type="spellEnd"/>
      <w:r w:rsidR="007433AB" w:rsidRPr="007433AB">
        <w:t xml:space="preserve"> K. Vyas).</w:t>
      </w:r>
    </w:p>
    <w:sectPr w:rsidR="001F6307">
      <w:headerReference w:type="default" r:id="rId8"/>
      <w:pgSz w:w="12240" w:h="15840"/>
      <w:pgMar w:top="727" w:right="716" w:bottom="8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9B27" w14:textId="77777777" w:rsidR="00410384" w:rsidRDefault="00410384" w:rsidP="00D91C11">
      <w:pPr>
        <w:spacing w:after="0" w:line="240" w:lineRule="auto"/>
      </w:pPr>
      <w:r>
        <w:separator/>
      </w:r>
    </w:p>
  </w:endnote>
  <w:endnote w:type="continuationSeparator" w:id="0">
    <w:p w14:paraId="2B88D798" w14:textId="77777777" w:rsidR="00410384" w:rsidRDefault="00410384" w:rsidP="00D9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13CF" w14:textId="77777777" w:rsidR="00410384" w:rsidRDefault="00410384" w:rsidP="00D91C11">
      <w:pPr>
        <w:spacing w:after="0" w:line="240" w:lineRule="auto"/>
      </w:pPr>
      <w:r>
        <w:separator/>
      </w:r>
    </w:p>
  </w:footnote>
  <w:footnote w:type="continuationSeparator" w:id="0">
    <w:p w14:paraId="54516376" w14:textId="77777777" w:rsidR="00410384" w:rsidRDefault="00410384" w:rsidP="00D9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7926" w14:textId="77777777" w:rsidR="00D91C11" w:rsidRPr="00D91C11" w:rsidRDefault="00D91C11" w:rsidP="00D91C1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DB1"/>
    <w:multiLevelType w:val="hybridMultilevel"/>
    <w:tmpl w:val="16DC72AA"/>
    <w:lvl w:ilvl="0" w:tplc="60762A9C">
      <w:start w:val="1"/>
      <w:numFmt w:val="bullet"/>
      <w:lvlText w:val=""/>
      <w:lvlJc w:val="left"/>
      <w:pPr>
        <w:ind w:left="1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62B2">
      <w:start w:val="1"/>
      <w:numFmt w:val="bullet"/>
      <w:lvlText w:val="o"/>
      <w:lvlJc w:val="left"/>
      <w:pPr>
        <w:ind w:left="1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42248">
      <w:start w:val="1"/>
      <w:numFmt w:val="bullet"/>
      <w:lvlText w:val="▪"/>
      <w:lvlJc w:val="left"/>
      <w:pPr>
        <w:ind w:left="2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D890">
      <w:start w:val="1"/>
      <w:numFmt w:val="bullet"/>
      <w:lvlText w:val="•"/>
      <w:lvlJc w:val="left"/>
      <w:pPr>
        <w:ind w:left="3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2B08">
      <w:start w:val="1"/>
      <w:numFmt w:val="bullet"/>
      <w:lvlText w:val="o"/>
      <w:lvlJc w:val="left"/>
      <w:pPr>
        <w:ind w:left="3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AF8D4">
      <w:start w:val="1"/>
      <w:numFmt w:val="bullet"/>
      <w:lvlText w:val="▪"/>
      <w:lvlJc w:val="left"/>
      <w:pPr>
        <w:ind w:left="4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8853A">
      <w:start w:val="1"/>
      <w:numFmt w:val="bullet"/>
      <w:lvlText w:val="•"/>
      <w:lvlJc w:val="left"/>
      <w:pPr>
        <w:ind w:left="5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69C66">
      <w:start w:val="1"/>
      <w:numFmt w:val="bullet"/>
      <w:lvlText w:val="o"/>
      <w:lvlJc w:val="left"/>
      <w:pPr>
        <w:ind w:left="6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CE978">
      <w:start w:val="1"/>
      <w:numFmt w:val="bullet"/>
      <w:lvlText w:val="▪"/>
      <w:lvlJc w:val="left"/>
      <w:pPr>
        <w:ind w:left="6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F4ED9"/>
    <w:multiLevelType w:val="hybridMultilevel"/>
    <w:tmpl w:val="1F72B89A"/>
    <w:lvl w:ilvl="0" w:tplc="61E0507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08D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8093B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00C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E23C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A0C15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89F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E1A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0C91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E0876"/>
    <w:multiLevelType w:val="hybridMultilevel"/>
    <w:tmpl w:val="80665CAE"/>
    <w:lvl w:ilvl="0" w:tplc="E6CCAB56">
      <w:start w:val="1"/>
      <w:numFmt w:val="bullet"/>
      <w:lvlText w:val="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49AAA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7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4ADB8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F695A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B1BE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E9C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481D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4F26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F1C35"/>
    <w:multiLevelType w:val="hybridMultilevel"/>
    <w:tmpl w:val="9A66E320"/>
    <w:lvl w:ilvl="0" w:tplc="D4CAC078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07414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EADF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63B5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D69208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4DD7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A4CD3E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8B8C6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7675A0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3652C5"/>
    <w:multiLevelType w:val="hybridMultilevel"/>
    <w:tmpl w:val="0F184EE0"/>
    <w:lvl w:ilvl="0" w:tplc="41C0CB60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6226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F49C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B839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C2E2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6184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00A9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E6D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E0CF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716C2"/>
    <w:multiLevelType w:val="multilevel"/>
    <w:tmpl w:val="7F28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41795"/>
    <w:multiLevelType w:val="hybridMultilevel"/>
    <w:tmpl w:val="DE78426C"/>
    <w:lvl w:ilvl="0" w:tplc="9C5AA542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20337C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C1CFE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10C8E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28F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4BDE8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7C10CE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4B32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D04A48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D4E56"/>
    <w:multiLevelType w:val="hybridMultilevel"/>
    <w:tmpl w:val="FE06D61C"/>
    <w:lvl w:ilvl="0" w:tplc="917A5910">
      <w:start w:val="1"/>
      <w:numFmt w:val="bullet"/>
      <w:lvlText w:val="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FEE7F2">
      <w:start w:val="1"/>
      <w:numFmt w:val="bullet"/>
      <w:lvlText w:val="o"/>
      <w:lvlJc w:val="left"/>
      <w:pPr>
        <w:ind w:left="1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A1D66">
      <w:start w:val="1"/>
      <w:numFmt w:val="bullet"/>
      <w:lvlText w:val="▪"/>
      <w:lvlJc w:val="left"/>
      <w:pPr>
        <w:ind w:left="2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6DA8E">
      <w:start w:val="1"/>
      <w:numFmt w:val="bullet"/>
      <w:lvlText w:val="•"/>
      <w:lvlJc w:val="left"/>
      <w:pPr>
        <w:ind w:left="2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CB2D4">
      <w:start w:val="1"/>
      <w:numFmt w:val="bullet"/>
      <w:lvlText w:val="o"/>
      <w:lvlJc w:val="left"/>
      <w:pPr>
        <w:ind w:left="3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0C1B36">
      <w:start w:val="1"/>
      <w:numFmt w:val="bullet"/>
      <w:lvlText w:val="▪"/>
      <w:lvlJc w:val="left"/>
      <w:pPr>
        <w:ind w:left="4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E06842">
      <w:start w:val="1"/>
      <w:numFmt w:val="bullet"/>
      <w:lvlText w:val="•"/>
      <w:lvlJc w:val="left"/>
      <w:pPr>
        <w:ind w:left="5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F4ED5C">
      <w:start w:val="1"/>
      <w:numFmt w:val="bullet"/>
      <w:lvlText w:val="o"/>
      <w:lvlJc w:val="left"/>
      <w:pPr>
        <w:ind w:left="5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2924E">
      <w:start w:val="1"/>
      <w:numFmt w:val="bullet"/>
      <w:lvlText w:val="▪"/>
      <w:lvlJc w:val="left"/>
      <w:pPr>
        <w:ind w:left="6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276EA9"/>
    <w:multiLevelType w:val="hybridMultilevel"/>
    <w:tmpl w:val="0B8EB01A"/>
    <w:lvl w:ilvl="0" w:tplc="4009000B">
      <w:start w:val="1"/>
      <w:numFmt w:val="bullet"/>
      <w:lvlText w:val=""/>
      <w:lvlJc w:val="left"/>
      <w:pPr>
        <w:ind w:left="723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49AAA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7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4ADB8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F695A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B1BE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E9C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481D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14F26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812194"/>
    <w:multiLevelType w:val="hybridMultilevel"/>
    <w:tmpl w:val="D2BE73E0"/>
    <w:lvl w:ilvl="0" w:tplc="CF14B0F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80C3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029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7C0B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CC35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651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A4C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E3D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F4DA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44734C"/>
    <w:multiLevelType w:val="hybridMultilevel"/>
    <w:tmpl w:val="D17C1D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DBE"/>
    <w:multiLevelType w:val="hybridMultilevel"/>
    <w:tmpl w:val="4EDCBC34"/>
    <w:lvl w:ilvl="0" w:tplc="B55ADDE0">
      <w:start w:val="1"/>
      <w:numFmt w:val="bullet"/>
      <w:lvlText w:val="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0B6F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218F4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C955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461706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6741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666DF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6FF7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6A12A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D6764A"/>
    <w:multiLevelType w:val="hybridMultilevel"/>
    <w:tmpl w:val="7982FA44"/>
    <w:lvl w:ilvl="0" w:tplc="B7BC36AE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4FC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20F2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63A7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54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B6EA4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E4A4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C52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D9F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DF3EC2"/>
    <w:multiLevelType w:val="hybridMultilevel"/>
    <w:tmpl w:val="9F3E8CE4"/>
    <w:lvl w:ilvl="0" w:tplc="40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D25F8F"/>
    <w:multiLevelType w:val="hybridMultilevel"/>
    <w:tmpl w:val="7194BD02"/>
    <w:lvl w:ilvl="0" w:tplc="A9768C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A283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6D9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6A17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A5C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7ED2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82A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009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0CA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3965F1"/>
    <w:multiLevelType w:val="hybridMultilevel"/>
    <w:tmpl w:val="22E4E136"/>
    <w:lvl w:ilvl="0" w:tplc="723C004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01C5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E01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644F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40C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0832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08A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A4566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18F0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AF3E12"/>
    <w:multiLevelType w:val="hybridMultilevel"/>
    <w:tmpl w:val="D0781E86"/>
    <w:lvl w:ilvl="0" w:tplc="61D479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0BF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0E2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0E97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691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E58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F2A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AA3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C2F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9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07"/>
    <w:rsid w:val="000262B0"/>
    <w:rsid w:val="00032EFB"/>
    <w:rsid w:val="000450AB"/>
    <w:rsid w:val="000A577D"/>
    <w:rsid w:val="000A7AF2"/>
    <w:rsid w:val="000F2181"/>
    <w:rsid w:val="000F33B5"/>
    <w:rsid w:val="00117136"/>
    <w:rsid w:val="00143F66"/>
    <w:rsid w:val="00156D38"/>
    <w:rsid w:val="001F6307"/>
    <w:rsid w:val="002454F5"/>
    <w:rsid w:val="003F539F"/>
    <w:rsid w:val="00402478"/>
    <w:rsid w:val="00410384"/>
    <w:rsid w:val="00425173"/>
    <w:rsid w:val="00446C95"/>
    <w:rsid w:val="004B6E2E"/>
    <w:rsid w:val="004F14E7"/>
    <w:rsid w:val="00553EB9"/>
    <w:rsid w:val="00583212"/>
    <w:rsid w:val="005C042E"/>
    <w:rsid w:val="005E5966"/>
    <w:rsid w:val="00604CA1"/>
    <w:rsid w:val="006E20F0"/>
    <w:rsid w:val="00706758"/>
    <w:rsid w:val="0071786C"/>
    <w:rsid w:val="007433AB"/>
    <w:rsid w:val="00751460"/>
    <w:rsid w:val="00752ABA"/>
    <w:rsid w:val="007736BA"/>
    <w:rsid w:val="007952DE"/>
    <w:rsid w:val="007B6AFB"/>
    <w:rsid w:val="00816120"/>
    <w:rsid w:val="0083092A"/>
    <w:rsid w:val="00844C5D"/>
    <w:rsid w:val="00867B7A"/>
    <w:rsid w:val="008A5BE4"/>
    <w:rsid w:val="009235C7"/>
    <w:rsid w:val="00947945"/>
    <w:rsid w:val="00947B3A"/>
    <w:rsid w:val="00983CE1"/>
    <w:rsid w:val="00A13300"/>
    <w:rsid w:val="00AB0D90"/>
    <w:rsid w:val="00AC4D50"/>
    <w:rsid w:val="00AE440C"/>
    <w:rsid w:val="00AF7DA7"/>
    <w:rsid w:val="00B56A4D"/>
    <w:rsid w:val="00B665B7"/>
    <w:rsid w:val="00B71646"/>
    <w:rsid w:val="00B76FA7"/>
    <w:rsid w:val="00BF24CE"/>
    <w:rsid w:val="00BF6586"/>
    <w:rsid w:val="00C035B2"/>
    <w:rsid w:val="00C65FAB"/>
    <w:rsid w:val="00C76FAA"/>
    <w:rsid w:val="00C9676F"/>
    <w:rsid w:val="00CC4ADC"/>
    <w:rsid w:val="00CD5B38"/>
    <w:rsid w:val="00D129A1"/>
    <w:rsid w:val="00D5304B"/>
    <w:rsid w:val="00D91C11"/>
    <w:rsid w:val="00DA2940"/>
    <w:rsid w:val="00DB068E"/>
    <w:rsid w:val="00DB0BB6"/>
    <w:rsid w:val="00E41AA6"/>
    <w:rsid w:val="00E44B4A"/>
    <w:rsid w:val="00EA587A"/>
    <w:rsid w:val="00EB2482"/>
    <w:rsid w:val="00EF07A2"/>
    <w:rsid w:val="00F03958"/>
    <w:rsid w:val="00F244CC"/>
    <w:rsid w:val="00F54BCC"/>
    <w:rsid w:val="00F57ABB"/>
    <w:rsid w:val="00F96991"/>
    <w:rsid w:val="00F96CED"/>
    <w:rsid w:val="00FA1BEF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A330"/>
  <w15:docId w15:val="{52521464-1172-4C4C-9393-25CBBF97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b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hd w:val="clear" w:color="auto" w:fill="A6A6A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hd w:val="clear" w:color="auto" w:fill="A6A6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i/>
      <w:color w:val="000000"/>
      <w:sz w:val="3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  <w:shd w:val="clear" w:color="auto" w:fill="A6A6A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2"/>
      <w:shd w:val="clear" w:color="auto" w:fill="A6A6A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5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C1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91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C11"/>
    <w:rPr>
      <w:rFonts w:ascii="Times New Roman" w:eastAsia="Times New Roman" w:hAnsi="Times New Roman" w:cs="Times New Roman"/>
      <w:color w:val="000000"/>
    </w:rPr>
  </w:style>
  <w:style w:type="paragraph" w:customStyle="1" w:styleId="trt0xe">
    <w:name w:val="trt0xe"/>
    <w:basedOn w:val="Normal"/>
    <w:rsid w:val="00F96991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7712-745B-4DDF-B4FE-CF4CF5BB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Virendra Sain</dc:creator>
  <cp:keywords/>
  <cp:lastModifiedBy>JATIN VYAS</cp:lastModifiedBy>
  <cp:revision>11</cp:revision>
  <cp:lastPrinted>2019-11-15T17:30:00Z</cp:lastPrinted>
  <dcterms:created xsi:type="dcterms:W3CDTF">2021-01-24T15:56:00Z</dcterms:created>
  <dcterms:modified xsi:type="dcterms:W3CDTF">2021-05-06T17:44:00Z</dcterms:modified>
</cp:coreProperties>
</file>