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8FA" w:rsidRDefault="0068037A" w:rsidP="00D97CE7">
      <w:pPr>
        <w:jc w:val="center"/>
        <w:rPr>
          <w:rFonts w:asciiTheme="minorHAnsi" w:hAnsiTheme="minorHAnsi" w:cstheme="minorHAnsi"/>
          <w:b/>
          <w:sz w:val="22"/>
          <w:szCs w:val="22"/>
        </w:rPr>
      </w:pPr>
      <w:r w:rsidRPr="007D7B0E">
        <w:rPr>
          <w:rFonts w:asciiTheme="minorHAnsi" w:hAnsiTheme="minorHAnsi" w:cstheme="minorHAnsi"/>
          <w:b/>
          <w:sz w:val="22"/>
          <w:szCs w:val="22"/>
        </w:rPr>
        <w:t>VAMSIKRISHNA</w:t>
      </w:r>
    </w:p>
    <w:p w:rsidR="0068037A" w:rsidRPr="007D7B0E" w:rsidRDefault="0068037A" w:rsidP="001932FD">
      <w:pPr>
        <w:rPr>
          <w:rFonts w:asciiTheme="minorHAnsi" w:hAnsiTheme="minorHAnsi" w:cstheme="minorHAnsi"/>
          <w:b/>
          <w:sz w:val="22"/>
          <w:szCs w:val="22"/>
        </w:rPr>
      </w:pPr>
      <w:r w:rsidRPr="007D7B0E">
        <w:rPr>
          <w:rFonts w:asciiTheme="minorHAnsi" w:hAnsiTheme="minorHAnsi" w:cstheme="minorHAnsi"/>
          <w:b/>
          <w:sz w:val="22"/>
          <w:szCs w:val="22"/>
        </w:rPr>
        <w:t>Email</w:t>
      </w:r>
      <w:r w:rsidRPr="007D7B0E">
        <w:rPr>
          <w:rFonts w:asciiTheme="minorHAnsi" w:hAnsiTheme="minorHAnsi" w:cstheme="minorHAnsi"/>
          <w:sz w:val="22"/>
          <w:szCs w:val="22"/>
        </w:rPr>
        <w:t>:</w:t>
      </w:r>
      <w:hyperlink r:id="rId7" w:history="1">
        <w:r w:rsidR="006710CA" w:rsidRPr="002A749B">
          <w:rPr>
            <w:rStyle w:val="Hyperlink"/>
            <w:rFonts w:asciiTheme="minorHAnsi" w:hAnsiTheme="minorHAnsi" w:cstheme="minorHAnsi"/>
            <w:sz w:val="22"/>
            <w:szCs w:val="22"/>
          </w:rPr>
          <w:t>krishsfdcvamsi@gmail.com</w:t>
        </w:r>
      </w:hyperlink>
      <w:r w:rsidR="006A49BD" w:rsidRPr="007D7B0E">
        <w:rPr>
          <w:rFonts w:asciiTheme="minorHAnsi" w:hAnsiTheme="minorHAnsi" w:cstheme="minorHAnsi"/>
          <w:sz w:val="22"/>
          <w:szCs w:val="22"/>
        </w:rPr>
        <w:t xml:space="preserve"> </w:t>
      </w:r>
      <w:r w:rsidR="006A49BD" w:rsidRPr="007D7B0E">
        <w:rPr>
          <w:rFonts w:asciiTheme="minorHAnsi" w:hAnsiTheme="minorHAnsi" w:cstheme="minorHAnsi"/>
          <w:sz w:val="22"/>
          <w:szCs w:val="22"/>
        </w:rPr>
        <w:tab/>
      </w:r>
      <w:r w:rsidR="006A49BD" w:rsidRPr="007D7B0E">
        <w:rPr>
          <w:rFonts w:asciiTheme="minorHAnsi" w:hAnsiTheme="minorHAnsi" w:cstheme="minorHAnsi"/>
          <w:sz w:val="22"/>
          <w:szCs w:val="22"/>
        </w:rPr>
        <w:tab/>
      </w:r>
      <w:r w:rsidR="006A49BD" w:rsidRPr="007D7B0E">
        <w:rPr>
          <w:rFonts w:asciiTheme="minorHAnsi" w:hAnsiTheme="minorHAnsi" w:cstheme="minorHAnsi"/>
          <w:sz w:val="22"/>
          <w:szCs w:val="22"/>
        </w:rPr>
        <w:tab/>
      </w:r>
      <w:r w:rsidR="006A49BD" w:rsidRPr="007D7B0E">
        <w:rPr>
          <w:rFonts w:asciiTheme="minorHAnsi" w:hAnsiTheme="minorHAnsi" w:cstheme="minorHAnsi"/>
          <w:sz w:val="22"/>
          <w:szCs w:val="22"/>
        </w:rPr>
        <w:tab/>
      </w:r>
      <w:r w:rsidR="006A49BD" w:rsidRPr="007D7B0E">
        <w:rPr>
          <w:rFonts w:asciiTheme="minorHAnsi" w:hAnsiTheme="minorHAnsi" w:cstheme="minorHAnsi"/>
          <w:sz w:val="22"/>
          <w:szCs w:val="22"/>
        </w:rPr>
        <w:tab/>
      </w:r>
      <w:r w:rsidRPr="007D7B0E">
        <w:rPr>
          <w:rFonts w:asciiTheme="minorHAnsi" w:hAnsiTheme="minorHAnsi" w:cstheme="minorHAnsi"/>
          <w:b/>
          <w:sz w:val="22"/>
          <w:szCs w:val="22"/>
        </w:rPr>
        <w:t>Mob</w:t>
      </w:r>
      <w:r w:rsidRPr="007D7B0E">
        <w:rPr>
          <w:rFonts w:asciiTheme="minorHAnsi" w:hAnsiTheme="minorHAnsi" w:cstheme="minorHAnsi"/>
          <w:sz w:val="22"/>
          <w:szCs w:val="22"/>
        </w:rPr>
        <w:t>: +91 8088839727</w:t>
      </w:r>
    </w:p>
    <w:p w:rsidR="0068037A" w:rsidRPr="007D7B0E" w:rsidRDefault="0068037A" w:rsidP="0068037A">
      <w:pPr>
        <w:rPr>
          <w:rFonts w:asciiTheme="minorHAnsi" w:hAnsiTheme="minorHAnsi" w:cstheme="minorHAnsi"/>
          <w:sz w:val="22"/>
          <w:szCs w:val="22"/>
        </w:rPr>
      </w:pPr>
      <w:r w:rsidRPr="007D7B0E">
        <w:rPr>
          <w:rFonts w:asciiTheme="minorHAnsi" w:hAnsiTheme="minorHAnsi" w:cstheme="minorHAnsi"/>
          <w:sz w:val="22"/>
          <w:szCs w:val="22"/>
        </w:rPr>
        <w:t xml:space="preserve"> </w:t>
      </w:r>
    </w:p>
    <w:p w:rsidR="0068037A" w:rsidRPr="007D7B0E" w:rsidRDefault="0068037A" w:rsidP="0068037A">
      <w:pPr>
        <w:pBdr>
          <w:top w:val="single" w:sz="4" w:space="1" w:color="auto"/>
        </w:pBdr>
        <w:tabs>
          <w:tab w:val="left" w:pos="5025"/>
        </w:tabs>
        <w:ind w:left="180"/>
        <w:rPr>
          <w:rFonts w:asciiTheme="minorHAnsi" w:hAnsiTheme="minorHAnsi" w:cstheme="minorHAnsi"/>
          <w:sz w:val="22"/>
          <w:szCs w:val="22"/>
        </w:rPr>
      </w:pPr>
    </w:p>
    <w:p w:rsidR="0068037A" w:rsidRPr="007D7B0E" w:rsidRDefault="0068037A" w:rsidP="0068037A">
      <w:pPr>
        <w:shd w:val="clear" w:color="auto" w:fill="F3F3F3"/>
        <w:rPr>
          <w:rFonts w:asciiTheme="minorHAnsi" w:hAnsiTheme="minorHAnsi" w:cstheme="minorHAnsi"/>
          <w:b/>
          <w:sz w:val="22"/>
          <w:szCs w:val="22"/>
        </w:rPr>
      </w:pPr>
      <w:r w:rsidRPr="007D7B0E">
        <w:rPr>
          <w:rFonts w:asciiTheme="minorHAnsi" w:hAnsiTheme="minorHAnsi" w:cstheme="minorHAnsi"/>
          <w:b/>
          <w:sz w:val="22"/>
          <w:szCs w:val="22"/>
        </w:rPr>
        <w:t>Objective:</w:t>
      </w:r>
    </w:p>
    <w:p w:rsidR="0068037A" w:rsidRPr="007D7B0E" w:rsidRDefault="0068037A" w:rsidP="0068037A">
      <w:pPr>
        <w:pStyle w:val="NormalWeb"/>
        <w:rPr>
          <w:rFonts w:cstheme="minorHAnsi"/>
          <w:sz w:val="22"/>
          <w:szCs w:val="22"/>
        </w:rPr>
      </w:pPr>
    </w:p>
    <w:p w:rsidR="0068037A" w:rsidRPr="007D7B0E" w:rsidRDefault="0068037A" w:rsidP="0068037A">
      <w:pPr>
        <w:pStyle w:val="NormalWeb"/>
        <w:jc w:val="both"/>
        <w:rPr>
          <w:rFonts w:cstheme="minorHAnsi"/>
          <w:sz w:val="22"/>
          <w:szCs w:val="22"/>
        </w:rPr>
      </w:pPr>
      <w:r w:rsidRPr="007D7B0E">
        <w:rPr>
          <w:rFonts w:cstheme="minorHAnsi"/>
          <w:sz w:val="22"/>
          <w:szCs w:val="22"/>
        </w:rPr>
        <w:t>To establish myself as responsible and competent leader of a reputed and truly professional organization by gaining considerable inter-departmental experience and exposure, and in effect contribute positively to my organization.</w:t>
      </w:r>
    </w:p>
    <w:p w:rsidR="0068037A" w:rsidRPr="007D7B0E" w:rsidRDefault="0068037A" w:rsidP="0068037A">
      <w:pPr>
        <w:pStyle w:val="NormalWeb"/>
        <w:jc w:val="both"/>
        <w:rPr>
          <w:rFonts w:cstheme="minorHAnsi"/>
          <w:sz w:val="22"/>
          <w:szCs w:val="22"/>
        </w:rPr>
      </w:pPr>
    </w:p>
    <w:p w:rsidR="0068037A" w:rsidRPr="007D7B0E" w:rsidRDefault="0068037A" w:rsidP="0068037A">
      <w:pPr>
        <w:shd w:val="clear" w:color="auto" w:fill="F3F3F3"/>
        <w:rPr>
          <w:rFonts w:asciiTheme="minorHAnsi" w:hAnsiTheme="minorHAnsi" w:cstheme="minorHAnsi"/>
          <w:b/>
          <w:sz w:val="22"/>
          <w:szCs w:val="22"/>
        </w:rPr>
      </w:pPr>
      <w:r w:rsidRPr="007D7B0E">
        <w:rPr>
          <w:rFonts w:asciiTheme="minorHAnsi" w:hAnsiTheme="minorHAnsi" w:cstheme="minorHAnsi"/>
          <w:b/>
          <w:sz w:val="22"/>
          <w:szCs w:val="22"/>
        </w:rPr>
        <w:t xml:space="preserve">Profile Summary:  </w:t>
      </w:r>
    </w:p>
    <w:p w:rsidR="0068037A" w:rsidRPr="007D7B0E" w:rsidRDefault="0068037A" w:rsidP="0068037A">
      <w:pPr>
        <w:spacing w:line="276" w:lineRule="auto"/>
        <w:jc w:val="both"/>
        <w:rPr>
          <w:rFonts w:asciiTheme="minorHAnsi" w:hAnsiTheme="minorHAnsi" w:cstheme="minorHAnsi"/>
          <w:bCs/>
          <w:sz w:val="22"/>
          <w:szCs w:val="22"/>
        </w:rPr>
      </w:pPr>
    </w:p>
    <w:p w:rsidR="0068037A" w:rsidRPr="007D7B0E" w:rsidRDefault="0068037A" w:rsidP="0068037A">
      <w:pPr>
        <w:spacing w:line="276" w:lineRule="auto"/>
        <w:jc w:val="both"/>
        <w:rPr>
          <w:rFonts w:asciiTheme="minorHAnsi" w:hAnsiTheme="minorHAnsi" w:cstheme="minorHAnsi"/>
          <w:bCs/>
          <w:sz w:val="22"/>
          <w:szCs w:val="22"/>
        </w:rPr>
      </w:pPr>
      <w:r w:rsidRPr="007D7B0E">
        <w:rPr>
          <w:rFonts w:asciiTheme="minorHAnsi" w:hAnsiTheme="minorHAnsi" w:cstheme="minorHAnsi"/>
          <w:bCs/>
          <w:sz w:val="22"/>
          <w:szCs w:val="22"/>
        </w:rPr>
        <w:t xml:space="preserve">Sr. </w:t>
      </w:r>
      <w:r w:rsidR="00FF2DAA">
        <w:rPr>
          <w:rFonts w:asciiTheme="minorHAnsi" w:hAnsiTheme="minorHAnsi" w:cstheme="minorHAnsi"/>
          <w:bCs/>
          <w:sz w:val="22"/>
          <w:szCs w:val="22"/>
        </w:rPr>
        <w:t xml:space="preserve">System Engineer with more then </w:t>
      </w:r>
      <w:r w:rsidR="004041B7">
        <w:rPr>
          <w:rFonts w:asciiTheme="minorHAnsi" w:hAnsiTheme="minorHAnsi" w:cstheme="minorHAnsi"/>
          <w:bCs/>
          <w:sz w:val="22"/>
          <w:szCs w:val="22"/>
        </w:rPr>
        <w:t>7</w:t>
      </w:r>
      <w:r w:rsidRPr="007D7B0E">
        <w:rPr>
          <w:rFonts w:asciiTheme="minorHAnsi" w:hAnsiTheme="minorHAnsi" w:cstheme="minorHAnsi"/>
          <w:bCs/>
          <w:sz w:val="22"/>
          <w:szCs w:val="22"/>
        </w:rPr>
        <w:t>+ of experience in software development on CRM Platform</w:t>
      </w:r>
    </w:p>
    <w:p w:rsidR="0068037A" w:rsidRPr="007D7B0E" w:rsidRDefault="0068037A" w:rsidP="0068037A">
      <w:pPr>
        <w:spacing w:line="276" w:lineRule="auto"/>
        <w:rPr>
          <w:rFonts w:asciiTheme="minorHAnsi" w:hAnsiTheme="minorHAnsi" w:cstheme="minorHAnsi"/>
          <w:bCs/>
          <w:sz w:val="22"/>
          <w:szCs w:val="22"/>
        </w:rPr>
      </w:pPr>
      <w:r w:rsidRPr="007D7B0E">
        <w:rPr>
          <w:rFonts w:asciiTheme="minorHAnsi" w:hAnsiTheme="minorHAnsi" w:cstheme="minorHAnsi"/>
          <w:bCs/>
          <w:sz w:val="22"/>
          <w:szCs w:val="22"/>
        </w:rPr>
        <w:t xml:space="preserve">          </w:t>
      </w:r>
    </w:p>
    <w:p w:rsidR="0068037A" w:rsidRDefault="0068037A" w:rsidP="0068037A">
      <w:pPr>
        <w:numPr>
          <w:ilvl w:val="0"/>
          <w:numId w:val="1"/>
        </w:numPr>
        <w:shd w:val="clear" w:color="auto" w:fill="FFFFFF"/>
        <w:overflowPunct w:val="0"/>
        <w:jc w:val="both"/>
        <w:rPr>
          <w:rFonts w:asciiTheme="minorHAnsi" w:hAnsiTheme="minorHAnsi" w:cstheme="minorHAnsi"/>
          <w:sz w:val="22"/>
          <w:szCs w:val="22"/>
        </w:rPr>
      </w:pPr>
      <w:r w:rsidRPr="007D7B0E">
        <w:rPr>
          <w:rFonts w:asciiTheme="minorHAnsi" w:hAnsiTheme="minorHAnsi" w:cstheme="minorHAnsi"/>
          <w:sz w:val="22"/>
          <w:szCs w:val="22"/>
        </w:rPr>
        <w:t>Experience in SFDC Configurations/Customizations-as Administrator and Developer.</w:t>
      </w:r>
    </w:p>
    <w:p w:rsidR="00FD7CE3" w:rsidRDefault="00FD7CE3" w:rsidP="0068037A">
      <w:pPr>
        <w:numPr>
          <w:ilvl w:val="0"/>
          <w:numId w:val="1"/>
        </w:numPr>
        <w:shd w:val="clear" w:color="auto" w:fill="FFFFFF"/>
        <w:overflowPunct w:val="0"/>
        <w:jc w:val="both"/>
        <w:rPr>
          <w:rFonts w:asciiTheme="minorHAnsi" w:hAnsiTheme="minorHAnsi" w:cstheme="minorHAnsi"/>
          <w:sz w:val="22"/>
          <w:szCs w:val="22"/>
        </w:rPr>
      </w:pPr>
      <w:r>
        <w:rPr>
          <w:rFonts w:asciiTheme="minorHAnsi" w:hAnsiTheme="minorHAnsi" w:cstheme="minorHAnsi"/>
          <w:sz w:val="22"/>
          <w:szCs w:val="22"/>
        </w:rPr>
        <w:t xml:space="preserve">Good experience on Salesforce </w:t>
      </w:r>
      <w:r w:rsidR="004643F0" w:rsidRPr="004643F0">
        <w:rPr>
          <w:rFonts w:asciiTheme="minorHAnsi" w:hAnsiTheme="minorHAnsi" w:cstheme="minorHAnsi"/>
          <w:b/>
          <w:sz w:val="22"/>
          <w:szCs w:val="22"/>
        </w:rPr>
        <w:t>Sales Cloud, Service Cloud,</w:t>
      </w:r>
      <w:r w:rsidR="004643F0">
        <w:rPr>
          <w:rFonts w:asciiTheme="minorHAnsi" w:hAnsiTheme="minorHAnsi" w:cstheme="minorHAnsi"/>
          <w:b/>
          <w:sz w:val="22"/>
          <w:szCs w:val="22"/>
        </w:rPr>
        <w:t xml:space="preserve"> FSL, </w:t>
      </w:r>
      <w:r w:rsidRPr="00593C60">
        <w:rPr>
          <w:rFonts w:asciiTheme="minorHAnsi" w:hAnsiTheme="minorHAnsi" w:cstheme="minorHAnsi"/>
          <w:b/>
          <w:sz w:val="22"/>
          <w:szCs w:val="22"/>
        </w:rPr>
        <w:t>Community Cloud, Financial Service Cloud</w:t>
      </w:r>
      <w:r>
        <w:rPr>
          <w:rFonts w:asciiTheme="minorHAnsi" w:hAnsiTheme="minorHAnsi" w:cstheme="minorHAnsi"/>
          <w:sz w:val="22"/>
          <w:szCs w:val="22"/>
        </w:rPr>
        <w:t>.</w:t>
      </w:r>
    </w:p>
    <w:p w:rsidR="00593C60" w:rsidRPr="007D7B0E" w:rsidRDefault="00593C60" w:rsidP="0068037A">
      <w:pPr>
        <w:numPr>
          <w:ilvl w:val="0"/>
          <w:numId w:val="1"/>
        </w:numPr>
        <w:shd w:val="clear" w:color="auto" w:fill="FFFFFF"/>
        <w:overflowPunct w:val="0"/>
        <w:jc w:val="both"/>
        <w:rPr>
          <w:rFonts w:asciiTheme="minorHAnsi" w:hAnsiTheme="minorHAnsi" w:cstheme="minorHAnsi"/>
          <w:sz w:val="22"/>
          <w:szCs w:val="22"/>
        </w:rPr>
      </w:pPr>
      <w:r>
        <w:rPr>
          <w:rFonts w:asciiTheme="minorHAnsi" w:hAnsiTheme="minorHAnsi" w:cstheme="minorHAnsi"/>
          <w:sz w:val="22"/>
          <w:szCs w:val="22"/>
        </w:rPr>
        <w:t xml:space="preserve">Hands on experience on </w:t>
      </w:r>
      <w:r w:rsidRPr="007D7B0E">
        <w:rPr>
          <w:rFonts w:asciiTheme="minorHAnsi" w:hAnsiTheme="minorHAnsi" w:cstheme="minorHAnsi"/>
          <w:b/>
          <w:bCs/>
          <w:sz w:val="22"/>
          <w:szCs w:val="22"/>
        </w:rPr>
        <w:t xml:space="preserve">Lighting </w:t>
      </w:r>
      <w:r w:rsidR="005B150C" w:rsidRPr="007D7B0E">
        <w:rPr>
          <w:rFonts w:asciiTheme="minorHAnsi" w:hAnsiTheme="minorHAnsi" w:cstheme="minorHAnsi"/>
          <w:b/>
          <w:bCs/>
          <w:sz w:val="22"/>
          <w:szCs w:val="22"/>
        </w:rPr>
        <w:t>Components</w:t>
      </w:r>
      <w:r w:rsidR="005B150C">
        <w:rPr>
          <w:rFonts w:asciiTheme="minorHAnsi" w:hAnsiTheme="minorHAnsi" w:cstheme="minorHAnsi"/>
          <w:b/>
          <w:bCs/>
          <w:sz w:val="22"/>
          <w:szCs w:val="22"/>
        </w:rPr>
        <w:t xml:space="preserve"> (</w:t>
      </w:r>
      <w:proofErr w:type="spellStart"/>
      <w:r w:rsidR="00E52C4E">
        <w:rPr>
          <w:rFonts w:asciiTheme="minorHAnsi" w:hAnsiTheme="minorHAnsi" w:cstheme="minorHAnsi"/>
          <w:b/>
          <w:bCs/>
          <w:sz w:val="22"/>
          <w:szCs w:val="22"/>
        </w:rPr>
        <w:t>Au</w:t>
      </w:r>
      <w:bookmarkStart w:id="0" w:name="_GoBack"/>
      <w:bookmarkEnd w:id="0"/>
      <w:r w:rsidR="00E52C4E">
        <w:rPr>
          <w:rFonts w:asciiTheme="minorHAnsi" w:hAnsiTheme="minorHAnsi" w:cstheme="minorHAnsi"/>
          <w:b/>
          <w:bCs/>
          <w:sz w:val="22"/>
          <w:szCs w:val="22"/>
        </w:rPr>
        <w:t>ra,LWC</w:t>
      </w:r>
      <w:proofErr w:type="spellEnd"/>
      <w:r w:rsidR="00E52C4E">
        <w:rPr>
          <w:rFonts w:asciiTheme="minorHAnsi" w:hAnsiTheme="minorHAnsi" w:cstheme="minorHAnsi"/>
          <w:b/>
          <w:bCs/>
          <w:sz w:val="22"/>
          <w:szCs w:val="22"/>
        </w:rPr>
        <w:t>)</w:t>
      </w:r>
      <w:r>
        <w:rPr>
          <w:rFonts w:asciiTheme="minorHAnsi" w:hAnsiTheme="minorHAnsi" w:cstheme="minorHAnsi"/>
          <w:b/>
          <w:bCs/>
          <w:sz w:val="22"/>
          <w:szCs w:val="22"/>
        </w:rPr>
        <w:t>.</w:t>
      </w:r>
    </w:p>
    <w:p w:rsidR="0068037A" w:rsidRPr="007D7B0E" w:rsidRDefault="00FD7CE3" w:rsidP="0068037A">
      <w:pPr>
        <w:widowControl w:val="0"/>
        <w:numPr>
          <w:ilvl w:val="0"/>
          <w:numId w:val="1"/>
        </w:numPr>
        <w:overflowPunct w:val="0"/>
        <w:jc w:val="both"/>
        <w:rPr>
          <w:rFonts w:asciiTheme="minorHAnsi" w:hAnsiTheme="minorHAnsi" w:cstheme="minorHAnsi"/>
          <w:sz w:val="22"/>
          <w:szCs w:val="22"/>
        </w:rPr>
      </w:pPr>
      <w:r>
        <w:rPr>
          <w:rFonts w:asciiTheme="minorHAnsi" w:hAnsiTheme="minorHAnsi" w:cstheme="minorHAnsi"/>
          <w:bCs/>
          <w:sz w:val="22"/>
          <w:szCs w:val="22"/>
        </w:rPr>
        <w:t>Hands on</w:t>
      </w:r>
      <w:r w:rsidR="0068037A" w:rsidRPr="007D7B0E">
        <w:rPr>
          <w:rFonts w:asciiTheme="minorHAnsi" w:hAnsiTheme="minorHAnsi" w:cstheme="minorHAnsi"/>
          <w:bCs/>
          <w:sz w:val="22"/>
          <w:szCs w:val="22"/>
        </w:rPr>
        <w:t xml:space="preserve"> </w:t>
      </w:r>
      <w:r>
        <w:rPr>
          <w:rFonts w:asciiTheme="minorHAnsi" w:hAnsiTheme="minorHAnsi" w:cstheme="minorHAnsi"/>
          <w:bCs/>
          <w:sz w:val="22"/>
          <w:szCs w:val="22"/>
        </w:rPr>
        <w:t>experience</w:t>
      </w:r>
      <w:r w:rsidR="0068037A" w:rsidRPr="007D7B0E">
        <w:rPr>
          <w:rFonts w:asciiTheme="minorHAnsi" w:hAnsiTheme="minorHAnsi" w:cstheme="minorHAnsi"/>
          <w:bCs/>
          <w:sz w:val="22"/>
          <w:szCs w:val="22"/>
        </w:rPr>
        <w:t xml:space="preserve"> on </w:t>
      </w:r>
      <w:r w:rsidR="0068037A" w:rsidRPr="007D7B0E">
        <w:rPr>
          <w:rFonts w:asciiTheme="minorHAnsi" w:hAnsiTheme="minorHAnsi" w:cstheme="minorHAnsi"/>
          <w:b/>
          <w:bCs/>
          <w:sz w:val="22"/>
          <w:szCs w:val="22"/>
        </w:rPr>
        <w:t>Schema Programming</w:t>
      </w:r>
      <w:r w:rsidR="0068037A" w:rsidRPr="007D7B0E">
        <w:rPr>
          <w:rFonts w:asciiTheme="minorHAnsi" w:hAnsiTheme="minorHAnsi" w:cstheme="minorHAnsi"/>
          <w:bCs/>
          <w:sz w:val="22"/>
          <w:szCs w:val="22"/>
        </w:rPr>
        <w:t xml:space="preserve"> &amp; </w:t>
      </w:r>
      <w:r w:rsidR="0068037A" w:rsidRPr="007D7B0E">
        <w:rPr>
          <w:rFonts w:asciiTheme="minorHAnsi" w:hAnsiTheme="minorHAnsi" w:cstheme="minorHAnsi"/>
          <w:b/>
          <w:bCs/>
          <w:sz w:val="22"/>
          <w:szCs w:val="22"/>
        </w:rPr>
        <w:t>Custom Settings</w:t>
      </w:r>
      <w:r w:rsidR="0068037A" w:rsidRPr="007D7B0E">
        <w:rPr>
          <w:rFonts w:asciiTheme="minorHAnsi" w:hAnsiTheme="minorHAnsi" w:cstheme="minorHAnsi"/>
          <w:bCs/>
          <w:sz w:val="22"/>
          <w:szCs w:val="22"/>
        </w:rPr>
        <w:t>.</w:t>
      </w:r>
    </w:p>
    <w:p w:rsidR="0068037A" w:rsidRPr="007D7B0E" w:rsidRDefault="0068037A" w:rsidP="0068037A">
      <w:pPr>
        <w:widowControl w:val="0"/>
        <w:numPr>
          <w:ilvl w:val="0"/>
          <w:numId w:val="1"/>
        </w:numPr>
        <w:overflowPunct w:val="0"/>
        <w:jc w:val="both"/>
        <w:rPr>
          <w:rFonts w:asciiTheme="minorHAnsi" w:hAnsiTheme="minorHAnsi" w:cstheme="minorHAnsi"/>
          <w:sz w:val="22"/>
          <w:szCs w:val="22"/>
        </w:rPr>
      </w:pPr>
      <w:r w:rsidRPr="007D7B0E">
        <w:rPr>
          <w:rFonts w:asciiTheme="minorHAnsi" w:hAnsiTheme="minorHAnsi" w:cstheme="minorHAnsi"/>
          <w:bCs/>
          <w:sz w:val="22"/>
          <w:szCs w:val="22"/>
        </w:rPr>
        <w:t xml:space="preserve">Having Experience </w:t>
      </w:r>
      <w:bookmarkStart w:id="1" w:name="__DdeLink__369_118485586"/>
      <w:r w:rsidRPr="007D7B0E">
        <w:rPr>
          <w:rFonts w:asciiTheme="minorHAnsi" w:hAnsiTheme="minorHAnsi" w:cstheme="minorHAnsi"/>
          <w:bCs/>
          <w:sz w:val="22"/>
          <w:szCs w:val="22"/>
        </w:rPr>
        <w:t xml:space="preserve">on Designing of </w:t>
      </w:r>
      <w:r w:rsidRPr="007D7B0E">
        <w:rPr>
          <w:rFonts w:asciiTheme="minorHAnsi" w:hAnsiTheme="minorHAnsi" w:cstheme="minorHAnsi"/>
          <w:b/>
          <w:bCs/>
          <w:sz w:val="22"/>
          <w:szCs w:val="22"/>
        </w:rPr>
        <w:t>Visualforce Pages</w:t>
      </w:r>
      <w:bookmarkEnd w:id="1"/>
      <w:r w:rsidRPr="007D7B0E">
        <w:rPr>
          <w:rFonts w:asciiTheme="minorHAnsi" w:hAnsiTheme="minorHAnsi" w:cstheme="minorHAnsi"/>
          <w:bCs/>
          <w:sz w:val="22"/>
          <w:szCs w:val="22"/>
        </w:rPr>
        <w:t xml:space="preserve"> and coding business logic using </w:t>
      </w:r>
      <w:r w:rsidRPr="007D7B0E">
        <w:rPr>
          <w:rFonts w:asciiTheme="minorHAnsi" w:hAnsiTheme="minorHAnsi" w:cstheme="minorHAnsi"/>
          <w:b/>
          <w:bCs/>
          <w:sz w:val="22"/>
          <w:szCs w:val="22"/>
        </w:rPr>
        <w:t>Apex.</w:t>
      </w:r>
    </w:p>
    <w:p w:rsidR="0068037A" w:rsidRPr="007D7B0E" w:rsidRDefault="0068037A" w:rsidP="0068037A">
      <w:pPr>
        <w:widowControl w:val="0"/>
        <w:numPr>
          <w:ilvl w:val="0"/>
          <w:numId w:val="1"/>
        </w:numPr>
        <w:overflowPunct w:val="0"/>
        <w:jc w:val="both"/>
        <w:rPr>
          <w:rFonts w:asciiTheme="minorHAnsi" w:hAnsiTheme="minorHAnsi" w:cstheme="minorHAnsi"/>
          <w:sz w:val="22"/>
          <w:szCs w:val="22"/>
        </w:rPr>
      </w:pPr>
      <w:r w:rsidRPr="007D7B0E">
        <w:rPr>
          <w:rFonts w:asciiTheme="minorHAnsi" w:hAnsiTheme="minorHAnsi" w:cstheme="minorHAnsi"/>
          <w:sz w:val="22"/>
          <w:szCs w:val="22"/>
        </w:rPr>
        <w:t xml:space="preserve">Having </w:t>
      </w:r>
      <w:r w:rsidR="00E8416D" w:rsidRPr="007D7B0E">
        <w:rPr>
          <w:rFonts w:asciiTheme="minorHAnsi" w:hAnsiTheme="minorHAnsi" w:cstheme="minorHAnsi"/>
          <w:sz w:val="22"/>
          <w:szCs w:val="22"/>
        </w:rPr>
        <w:t>Experience on</w:t>
      </w:r>
      <w:r w:rsidRPr="007D7B0E">
        <w:rPr>
          <w:rFonts w:asciiTheme="minorHAnsi" w:hAnsiTheme="minorHAnsi" w:cstheme="minorHAnsi"/>
          <w:bCs/>
          <w:sz w:val="22"/>
          <w:szCs w:val="22"/>
        </w:rPr>
        <w:t xml:space="preserve"> </w:t>
      </w:r>
      <w:r w:rsidR="00D571D1">
        <w:rPr>
          <w:rFonts w:asciiTheme="minorHAnsi" w:hAnsiTheme="minorHAnsi" w:cstheme="minorHAnsi"/>
          <w:b/>
          <w:bCs/>
          <w:sz w:val="22"/>
          <w:szCs w:val="22"/>
        </w:rPr>
        <w:t xml:space="preserve">Visualforce </w:t>
      </w:r>
      <w:r w:rsidR="00E8416D">
        <w:rPr>
          <w:rFonts w:asciiTheme="minorHAnsi" w:hAnsiTheme="minorHAnsi" w:cstheme="minorHAnsi"/>
          <w:b/>
          <w:bCs/>
          <w:sz w:val="22"/>
          <w:szCs w:val="22"/>
        </w:rPr>
        <w:t>Pages, SLDS</w:t>
      </w:r>
      <w:r w:rsidR="00E8416D" w:rsidRPr="007D7B0E">
        <w:rPr>
          <w:rFonts w:asciiTheme="minorHAnsi" w:hAnsiTheme="minorHAnsi" w:cstheme="minorHAnsi"/>
          <w:b/>
          <w:bCs/>
          <w:sz w:val="22"/>
          <w:szCs w:val="22"/>
        </w:rPr>
        <w:t xml:space="preserve"> (</w:t>
      </w:r>
      <w:r w:rsidR="005C00A0">
        <w:rPr>
          <w:rFonts w:asciiTheme="minorHAnsi" w:hAnsiTheme="minorHAnsi" w:cstheme="minorHAnsi"/>
          <w:sz w:val="22"/>
          <w:szCs w:val="22"/>
        </w:rPr>
        <w:t>Salesforce Lighting Design</w:t>
      </w:r>
      <w:r w:rsidRPr="007D7B0E">
        <w:rPr>
          <w:rFonts w:asciiTheme="minorHAnsi" w:hAnsiTheme="minorHAnsi" w:cstheme="minorHAnsi"/>
          <w:sz w:val="22"/>
          <w:szCs w:val="22"/>
        </w:rPr>
        <w:t xml:space="preserve"> System</w:t>
      </w:r>
      <w:r w:rsidRPr="007D7B0E">
        <w:rPr>
          <w:rFonts w:asciiTheme="minorHAnsi" w:hAnsiTheme="minorHAnsi" w:cstheme="minorHAnsi"/>
          <w:b/>
          <w:bCs/>
          <w:sz w:val="22"/>
          <w:szCs w:val="22"/>
        </w:rPr>
        <w:t>).</w:t>
      </w:r>
    </w:p>
    <w:p w:rsidR="0068037A" w:rsidRPr="007D7B0E" w:rsidRDefault="0068037A" w:rsidP="0068037A">
      <w:pPr>
        <w:widowControl w:val="0"/>
        <w:numPr>
          <w:ilvl w:val="0"/>
          <w:numId w:val="1"/>
        </w:numPr>
        <w:overflowPunct w:val="0"/>
        <w:jc w:val="both"/>
        <w:rPr>
          <w:rFonts w:asciiTheme="minorHAnsi" w:hAnsiTheme="minorHAnsi" w:cstheme="minorHAnsi"/>
          <w:sz w:val="22"/>
          <w:szCs w:val="22"/>
        </w:rPr>
      </w:pPr>
      <w:r w:rsidRPr="007D7B0E">
        <w:rPr>
          <w:rFonts w:asciiTheme="minorHAnsi" w:hAnsiTheme="minorHAnsi" w:cstheme="minorHAnsi"/>
          <w:bCs/>
          <w:sz w:val="22"/>
          <w:szCs w:val="22"/>
        </w:rPr>
        <w:t xml:space="preserve">Having Experience on </w:t>
      </w:r>
      <w:r w:rsidRPr="007D7B0E">
        <w:rPr>
          <w:rFonts w:asciiTheme="minorHAnsi" w:hAnsiTheme="minorHAnsi" w:cstheme="minorHAnsi"/>
          <w:b/>
          <w:bCs/>
          <w:sz w:val="22"/>
          <w:szCs w:val="22"/>
        </w:rPr>
        <w:t>REST API.</w:t>
      </w:r>
    </w:p>
    <w:p w:rsidR="0068037A" w:rsidRPr="007D7B0E" w:rsidRDefault="00FD7CE3" w:rsidP="0068037A">
      <w:pPr>
        <w:widowControl w:val="0"/>
        <w:numPr>
          <w:ilvl w:val="0"/>
          <w:numId w:val="1"/>
        </w:numPr>
        <w:overflowPunct w:val="0"/>
        <w:jc w:val="both"/>
        <w:rPr>
          <w:rFonts w:asciiTheme="minorHAnsi" w:hAnsiTheme="minorHAnsi" w:cstheme="minorHAnsi"/>
          <w:sz w:val="22"/>
          <w:szCs w:val="22"/>
        </w:rPr>
      </w:pPr>
      <w:r>
        <w:rPr>
          <w:rFonts w:asciiTheme="minorHAnsi" w:hAnsiTheme="minorHAnsi" w:cstheme="minorHAnsi"/>
          <w:bCs/>
          <w:sz w:val="22"/>
          <w:szCs w:val="22"/>
        </w:rPr>
        <w:t>Hands on</w:t>
      </w:r>
      <w:r w:rsidRPr="007D7B0E">
        <w:rPr>
          <w:rFonts w:asciiTheme="minorHAnsi" w:hAnsiTheme="minorHAnsi" w:cstheme="minorHAnsi"/>
          <w:bCs/>
          <w:sz w:val="22"/>
          <w:szCs w:val="22"/>
        </w:rPr>
        <w:t xml:space="preserve"> </w:t>
      </w:r>
      <w:r>
        <w:rPr>
          <w:rFonts w:asciiTheme="minorHAnsi" w:hAnsiTheme="minorHAnsi" w:cstheme="minorHAnsi"/>
          <w:bCs/>
          <w:sz w:val="22"/>
          <w:szCs w:val="22"/>
        </w:rPr>
        <w:t>experience</w:t>
      </w:r>
      <w:r w:rsidRPr="007D7B0E">
        <w:rPr>
          <w:rFonts w:asciiTheme="minorHAnsi" w:hAnsiTheme="minorHAnsi" w:cstheme="minorHAnsi"/>
          <w:bCs/>
          <w:sz w:val="22"/>
          <w:szCs w:val="22"/>
        </w:rPr>
        <w:t xml:space="preserve"> </w:t>
      </w:r>
      <w:r w:rsidR="0068037A" w:rsidRPr="007D7B0E">
        <w:rPr>
          <w:rFonts w:asciiTheme="minorHAnsi" w:hAnsiTheme="minorHAnsi" w:cstheme="minorHAnsi"/>
          <w:bCs/>
          <w:sz w:val="22"/>
          <w:szCs w:val="22"/>
        </w:rPr>
        <w:t xml:space="preserve">on </w:t>
      </w:r>
      <w:r w:rsidR="0068037A" w:rsidRPr="007D7B0E">
        <w:rPr>
          <w:rFonts w:asciiTheme="minorHAnsi" w:hAnsiTheme="minorHAnsi" w:cstheme="minorHAnsi"/>
          <w:b/>
          <w:bCs/>
          <w:sz w:val="22"/>
          <w:szCs w:val="22"/>
        </w:rPr>
        <w:t>SOAP API</w:t>
      </w:r>
      <w:r w:rsidR="0068037A" w:rsidRPr="007D7B0E">
        <w:rPr>
          <w:rFonts w:asciiTheme="minorHAnsi" w:hAnsiTheme="minorHAnsi" w:cstheme="minorHAnsi"/>
          <w:bCs/>
          <w:sz w:val="22"/>
          <w:szCs w:val="22"/>
        </w:rPr>
        <w:t>, activities related to consuming 3</w:t>
      </w:r>
      <w:r w:rsidR="0068037A" w:rsidRPr="007D7B0E">
        <w:rPr>
          <w:rFonts w:asciiTheme="minorHAnsi" w:hAnsiTheme="minorHAnsi" w:cstheme="minorHAnsi"/>
          <w:bCs/>
          <w:sz w:val="22"/>
          <w:szCs w:val="22"/>
          <w:vertAlign w:val="superscript"/>
        </w:rPr>
        <w:t>rd</w:t>
      </w:r>
      <w:r w:rsidR="0068037A" w:rsidRPr="007D7B0E">
        <w:rPr>
          <w:rFonts w:asciiTheme="minorHAnsi" w:hAnsiTheme="minorHAnsi" w:cstheme="minorHAnsi"/>
          <w:bCs/>
          <w:sz w:val="22"/>
          <w:szCs w:val="22"/>
        </w:rPr>
        <w:t xml:space="preserve"> party </w:t>
      </w:r>
      <w:r w:rsidR="0068037A" w:rsidRPr="007D7B0E">
        <w:rPr>
          <w:rFonts w:asciiTheme="minorHAnsi" w:hAnsiTheme="minorHAnsi" w:cstheme="minorHAnsi"/>
          <w:b/>
          <w:bCs/>
          <w:sz w:val="22"/>
          <w:szCs w:val="22"/>
        </w:rPr>
        <w:t>WSDL</w:t>
      </w:r>
      <w:r w:rsidR="0068037A" w:rsidRPr="007D7B0E">
        <w:rPr>
          <w:rFonts w:asciiTheme="minorHAnsi" w:hAnsiTheme="minorHAnsi" w:cstheme="minorHAnsi"/>
          <w:bCs/>
          <w:sz w:val="22"/>
          <w:szCs w:val="22"/>
        </w:rPr>
        <w:t xml:space="preserve"> files.</w:t>
      </w:r>
    </w:p>
    <w:p w:rsidR="0068037A" w:rsidRPr="007D7B0E" w:rsidRDefault="0068037A" w:rsidP="0068037A">
      <w:pPr>
        <w:widowControl w:val="0"/>
        <w:numPr>
          <w:ilvl w:val="0"/>
          <w:numId w:val="1"/>
        </w:numPr>
        <w:overflowPunct w:val="0"/>
        <w:jc w:val="both"/>
        <w:rPr>
          <w:rFonts w:asciiTheme="minorHAnsi" w:hAnsiTheme="minorHAnsi" w:cstheme="minorHAnsi"/>
          <w:sz w:val="22"/>
          <w:szCs w:val="22"/>
        </w:rPr>
      </w:pPr>
      <w:r w:rsidRPr="007D7B0E">
        <w:rPr>
          <w:rFonts w:asciiTheme="minorHAnsi" w:hAnsiTheme="minorHAnsi" w:cstheme="minorHAnsi"/>
          <w:bCs/>
          <w:sz w:val="22"/>
          <w:szCs w:val="22"/>
        </w:rPr>
        <w:t xml:space="preserve">Having Experience on </w:t>
      </w:r>
      <w:r w:rsidRPr="007D7B0E">
        <w:rPr>
          <w:rFonts w:asciiTheme="minorHAnsi" w:hAnsiTheme="minorHAnsi" w:cstheme="minorHAnsi"/>
          <w:b/>
          <w:bCs/>
          <w:sz w:val="22"/>
          <w:szCs w:val="22"/>
        </w:rPr>
        <w:t>Triggers</w:t>
      </w:r>
      <w:r w:rsidRPr="007D7B0E">
        <w:rPr>
          <w:rFonts w:asciiTheme="minorHAnsi" w:hAnsiTheme="minorHAnsi" w:cstheme="minorHAnsi"/>
          <w:bCs/>
          <w:sz w:val="22"/>
          <w:szCs w:val="22"/>
        </w:rPr>
        <w:t xml:space="preserve">, </w:t>
      </w:r>
      <w:r w:rsidRPr="007D7B0E">
        <w:rPr>
          <w:rFonts w:asciiTheme="minorHAnsi" w:hAnsiTheme="minorHAnsi" w:cstheme="minorHAnsi"/>
          <w:b/>
          <w:bCs/>
          <w:sz w:val="22"/>
          <w:szCs w:val="22"/>
        </w:rPr>
        <w:t>Workflows</w:t>
      </w:r>
      <w:r w:rsidRPr="007D7B0E">
        <w:rPr>
          <w:rFonts w:asciiTheme="minorHAnsi" w:hAnsiTheme="minorHAnsi" w:cstheme="minorHAnsi"/>
          <w:bCs/>
          <w:sz w:val="22"/>
          <w:szCs w:val="22"/>
        </w:rPr>
        <w:t xml:space="preserve">, and </w:t>
      </w:r>
      <w:r w:rsidRPr="007D7B0E">
        <w:rPr>
          <w:rFonts w:asciiTheme="minorHAnsi" w:hAnsiTheme="minorHAnsi" w:cstheme="minorHAnsi"/>
          <w:b/>
          <w:bCs/>
          <w:sz w:val="22"/>
          <w:szCs w:val="22"/>
        </w:rPr>
        <w:t>Validation Rules</w:t>
      </w:r>
      <w:r w:rsidRPr="007D7B0E">
        <w:rPr>
          <w:rFonts w:asciiTheme="minorHAnsi" w:hAnsiTheme="minorHAnsi" w:cstheme="minorHAnsi"/>
          <w:bCs/>
          <w:sz w:val="22"/>
          <w:szCs w:val="22"/>
        </w:rPr>
        <w:t>.</w:t>
      </w:r>
    </w:p>
    <w:p w:rsidR="0068037A" w:rsidRPr="007D7B0E" w:rsidRDefault="0068037A" w:rsidP="0068037A">
      <w:pPr>
        <w:numPr>
          <w:ilvl w:val="0"/>
          <w:numId w:val="1"/>
        </w:numPr>
        <w:overflowPunct w:val="0"/>
        <w:jc w:val="both"/>
        <w:rPr>
          <w:rFonts w:asciiTheme="minorHAnsi" w:hAnsiTheme="minorHAnsi" w:cstheme="minorHAnsi"/>
          <w:sz w:val="22"/>
          <w:szCs w:val="22"/>
        </w:rPr>
      </w:pPr>
      <w:r w:rsidRPr="007D7B0E">
        <w:rPr>
          <w:rFonts w:asciiTheme="minorHAnsi" w:hAnsiTheme="minorHAnsi" w:cstheme="minorHAnsi"/>
          <w:sz w:val="22"/>
          <w:szCs w:val="22"/>
        </w:rPr>
        <w:t xml:space="preserve">Writing code for database related operations such as </w:t>
      </w:r>
      <w:r w:rsidRPr="007D7B0E">
        <w:rPr>
          <w:rFonts w:asciiTheme="minorHAnsi" w:hAnsiTheme="minorHAnsi" w:cstheme="minorHAnsi"/>
          <w:b/>
          <w:sz w:val="22"/>
          <w:szCs w:val="22"/>
        </w:rPr>
        <w:t>SOQL, SOSL</w:t>
      </w:r>
    </w:p>
    <w:p w:rsidR="0068037A" w:rsidRPr="007D7B0E" w:rsidRDefault="0068037A" w:rsidP="0068037A">
      <w:pPr>
        <w:pStyle w:val="ListParagraph"/>
        <w:numPr>
          <w:ilvl w:val="0"/>
          <w:numId w:val="1"/>
        </w:numPr>
        <w:overflowPunct w:val="0"/>
        <w:spacing w:after="0" w:line="240" w:lineRule="auto"/>
        <w:jc w:val="both"/>
        <w:rPr>
          <w:rFonts w:asciiTheme="minorHAnsi" w:hAnsiTheme="minorHAnsi" w:cstheme="minorHAnsi"/>
        </w:rPr>
      </w:pPr>
      <w:r w:rsidRPr="007D7B0E">
        <w:rPr>
          <w:rFonts w:asciiTheme="minorHAnsi" w:hAnsiTheme="minorHAnsi" w:cstheme="minorHAnsi"/>
          <w:bCs/>
        </w:rPr>
        <w:t xml:space="preserve">Having Experience on Creating </w:t>
      </w:r>
      <w:r w:rsidRPr="007D7B0E">
        <w:rPr>
          <w:rFonts w:asciiTheme="minorHAnsi" w:hAnsiTheme="minorHAnsi" w:cstheme="minorHAnsi"/>
          <w:b/>
          <w:bCs/>
        </w:rPr>
        <w:t>Custom Objects</w:t>
      </w:r>
      <w:r w:rsidRPr="007D7B0E">
        <w:rPr>
          <w:rFonts w:asciiTheme="minorHAnsi" w:hAnsiTheme="minorHAnsi" w:cstheme="minorHAnsi"/>
          <w:bCs/>
        </w:rPr>
        <w:t xml:space="preserve">, </w:t>
      </w:r>
      <w:r w:rsidR="00E8416D" w:rsidRPr="007D7B0E">
        <w:rPr>
          <w:rFonts w:asciiTheme="minorHAnsi" w:hAnsiTheme="minorHAnsi" w:cstheme="minorHAnsi"/>
          <w:b/>
          <w:bCs/>
        </w:rPr>
        <w:t>Fields</w:t>
      </w:r>
      <w:r w:rsidR="00E8416D" w:rsidRPr="007D7B0E">
        <w:rPr>
          <w:rFonts w:asciiTheme="minorHAnsi" w:hAnsiTheme="minorHAnsi" w:cstheme="minorHAnsi"/>
          <w:bCs/>
        </w:rPr>
        <w:t>,</w:t>
      </w:r>
      <w:r w:rsidR="00E8416D" w:rsidRPr="007D7B0E">
        <w:rPr>
          <w:rFonts w:asciiTheme="minorHAnsi" w:hAnsiTheme="minorHAnsi" w:cstheme="minorHAnsi"/>
          <w:b/>
          <w:bCs/>
        </w:rPr>
        <w:t xml:space="preserve"> Roles</w:t>
      </w:r>
      <w:r w:rsidRPr="007D7B0E">
        <w:rPr>
          <w:rFonts w:asciiTheme="minorHAnsi" w:hAnsiTheme="minorHAnsi" w:cstheme="minorHAnsi"/>
          <w:bCs/>
        </w:rPr>
        <w:t xml:space="preserve">, </w:t>
      </w:r>
      <w:r w:rsidRPr="007D7B0E">
        <w:rPr>
          <w:rFonts w:asciiTheme="minorHAnsi" w:hAnsiTheme="minorHAnsi" w:cstheme="minorHAnsi"/>
          <w:b/>
        </w:rPr>
        <w:t>Page layouts, Record Types,</w:t>
      </w:r>
      <w:r w:rsidRPr="007D7B0E">
        <w:rPr>
          <w:rFonts w:asciiTheme="minorHAnsi" w:hAnsiTheme="minorHAnsi" w:cstheme="minorHAnsi"/>
        </w:rPr>
        <w:t xml:space="preserve"> </w:t>
      </w:r>
      <w:r w:rsidRPr="007D7B0E">
        <w:rPr>
          <w:rFonts w:asciiTheme="minorHAnsi" w:hAnsiTheme="minorHAnsi" w:cstheme="minorHAnsi"/>
          <w:b/>
          <w:bCs/>
        </w:rPr>
        <w:t>Profiles</w:t>
      </w:r>
      <w:r w:rsidRPr="007D7B0E">
        <w:rPr>
          <w:rFonts w:asciiTheme="minorHAnsi" w:hAnsiTheme="minorHAnsi" w:cstheme="minorHAnsi"/>
          <w:bCs/>
        </w:rPr>
        <w:t xml:space="preserve"> &amp; </w:t>
      </w:r>
      <w:r w:rsidRPr="007D7B0E">
        <w:rPr>
          <w:rFonts w:asciiTheme="minorHAnsi" w:hAnsiTheme="minorHAnsi" w:cstheme="minorHAnsi"/>
          <w:b/>
          <w:bCs/>
        </w:rPr>
        <w:t>Email Services</w:t>
      </w:r>
      <w:r w:rsidRPr="007D7B0E">
        <w:rPr>
          <w:rFonts w:asciiTheme="minorHAnsi" w:hAnsiTheme="minorHAnsi" w:cstheme="minorHAnsi"/>
        </w:rPr>
        <w:t xml:space="preserve"> </w:t>
      </w:r>
    </w:p>
    <w:p w:rsidR="0068037A" w:rsidRPr="007D7B0E" w:rsidRDefault="0068037A" w:rsidP="0068037A">
      <w:pPr>
        <w:pStyle w:val="ListParagraph"/>
        <w:numPr>
          <w:ilvl w:val="0"/>
          <w:numId w:val="1"/>
        </w:numPr>
        <w:overflowPunct w:val="0"/>
        <w:spacing w:after="0" w:line="240" w:lineRule="auto"/>
        <w:jc w:val="both"/>
        <w:rPr>
          <w:rFonts w:asciiTheme="minorHAnsi" w:hAnsiTheme="minorHAnsi" w:cstheme="minorHAnsi"/>
        </w:rPr>
      </w:pPr>
      <w:r w:rsidRPr="007D7B0E">
        <w:rPr>
          <w:rFonts w:asciiTheme="minorHAnsi" w:hAnsiTheme="minorHAnsi" w:cstheme="minorHAnsi"/>
          <w:bCs/>
        </w:rPr>
        <w:t xml:space="preserve">Having Experience on </w:t>
      </w:r>
      <w:r w:rsidRPr="007D7B0E">
        <w:rPr>
          <w:rFonts w:asciiTheme="minorHAnsi" w:hAnsiTheme="minorHAnsi" w:cstheme="minorHAnsi"/>
          <w:b/>
          <w:bCs/>
        </w:rPr>
        <w:t>Batch Apex</w:t>
      </w:r>
      <w:r w:rsidRPr="007D7B0E">
        <w:rPr>
          <w:rFonts w:asciiTheme="minorHAnsi" w:hAnsiTheme="minorHAnsi" w:cstheme="minorHAnsi"/>
          <w:bCs/>
        </w:rPr>
        <w:t xml:space="preserve">, </w:t>
      </w:r>
      <w:r w:rsidRPr="007D7B0E">
        <w:rPr>
          <w:rFonts w:asciiTheme="minorHAnsi" w:hAnsiTheme="minorHAnsi" w:cstheme="minorHAnsi"/>
          <w:b/>
        </w:rPr>
        <w:t>Scheduled Apex</w:t>
      </w:r>
      <w:r w:rsidRPr="007D7B0E">
        <w:rPr>
          <w:rFonts w:asciiTheme="minorHAnsi" w:hAnsiTheme="minorHAnsi" w:cstheme="minorHAnsi"/>
          <w:bCs/>
        </w:rPr>
        <w:t xml:space="preserve">, </w:t>
      </w:r>
      <w:r w:rsidRPr="007D7B0E">
        <w:rPr>
          <w:rFonts w:asciiTheme="minorHAnsi" w:hAnsiTheme="minorHAnsi" w:cstheme="minorHAnsi"/>
          <w:b/>
          <w:bCs/>
        </w:rPr>
        <w:t>Data Loader</w:t>
      </w:r>
    </w:p>
    <w:p w:rsidR="0068037A" w:rsidRPr="007D7B0E" w:rsidRDefault="0068037A" w:rsidP="0068037A">
      <w:pPr>
        <w:numPr>
          <w:ilvl w:val="0"/>
          <w:numId w:val="1"/>
        </w:numPr>
        <w:overflowPunct w:val="0"/>
        <w:spacing w:before="4" w:after="200"/>
        <w:ind w:right="4"/>
        <w:contextualSpacing/>
        <w:jc w:val="both"/>
        <w:rPr>
          <w:rFonts w:asciiTheme="minorHAnsi" w:hAnsiTheme="minorHAnsi" w:cstheme="minorHAnsi"/>
          <w:sz w:val="22"/>
          <w:szCs w:val="22"/>
        </w:rPr>
      </w:pPr>
      <w:r w:rsidRPr="007D7B0E">
        <w:rPr>
          <w:rFonts w:asciiTheme="minorHAnsi" w:hAnsiTheme="minorHAnsi" w:cstheme="minorHAnsi"/>
          <w:bCs/>
          <w:sz w:val="22"/>
          <w:szCs w:val="22"/>
        </w:rPr>
        <w:t xml:space="preserve">Having Experience on </w:t>
      </w:r>
      <w:r w:rsidRPr="007D7B0E">
        <w:rPr>
          <w:rFonts w:asciiTheme="minorHAnsi" w:hAnsiTheme="minorHAnsi" w:cstheme="minorHAnsi"/>
          <w:b/>
          <w:bCs/>
          <w:sz w:val="22"/>
          <w:szCs w:val="22"/>
        </w:rPr>
        <w:t>Streaming API.</w:t>
      </w:r>
    </w:p>
    <w:p w:rsidR="0068037A" w:rsidRPr="007D7B0E" w:rsidRDefault="0068037A" w:rsidP="0068037A">
      <w:pPr>
        <w:numPr>
          <w:ilvl w:val="0"/>
          <w:numId w:val="1"/>
        </w:numPr>
        <w:overflowPunct w:val="0"/>
        <w:spacing w:before="4" w:after="200"/>
        <w:ind w:right="4"/>
        <w:contextualSpacing/>
        <w:jc w:val="both"/>
        <w:rPr>
          <w:rFonts w:asciiTheme="minorHAnsi" w:hAnsiTheme="minorHAnsi" w:cstheme="minorHAnsi"/>
          <w:sz w:val="22"/>
          <w:szCs w:val="22"/>
        </w:rPr>
      </w:pPr>
      <w:r w:rsidRPr="007D7B0E">
        <w:rPr>
          <w:rFonts w:asciiTheme="minorHAnsi" w:hAnsiTheme="minorHAnsi" w:cstheme="minorHAnsi"/>
          <w:bCs/>
          <w:sz w:val="22"/>
          <w:szCs w:val="22"/>
        </w:rPr>
        <w:t xml:space="preserve">Involved in working with </w:t>
      </w:r>
      <w:r w:rsidRPr="007D7B0E">
        <w:rPr>
          <w:rFonts w:asciiTheme="minorHAnsi" w:hAnsiTheme="minorHAnsi" w:cstheme="minorHAnsi"/>
          <w:b/>
          <w:bCs/>
          <w:sz w:val="22"/>
          <w:szCs w:val="22"/>
        </w:rPr>
        <w:t>Eclipse IDE</w:t>
      </w:r>
      <w:r w:rsidRPr="007D7B0E">
        <w:rPr>
          <w:rFonts w:asciiTheme="minorHAnsi" w:hAnsiTheme="minorHAnsi" w:cstheme="minorHAnsi"/>
          <w:bCs/>
          <w:sz w:val="22"/>
          <w:szCs w:val="22"/>
        </w:rPr>
        <w:t xml:space="preserve"> on Force.com Plug-in for writing business logic in </w:t>
      </w:r>
      <w:r w:rsidRPr="007D7B0E">
        <w:rPr>
          <w:rFonts w:asciiTheme="minorHAnsi" w:hAnsiTheme="minorHAnsi" w:cstheme="minorHAnsi"/>
          <w:b/>
          <w:bCs/>
          <w:sz w:val="22"/>
          <w:szCs w:val="22"/>
        </w:rPr>
        <w:t>Apex</w:t>
      </w:r>
      <w:r w:rsidRPr="007D7B0E">
        <w:rPr>
          <w:rFonts w:asciiTheme="minorHAnsi" w:hAnsiTheme="minorHAnsi" w:cstheme="minorHAnsi"/>
          <w:bCs/>
          <w:sz w:val="22"/>
          <w:szCs w:val="22"/>
        </w:rPr>
        <w:t>.</w:t>
      </w:r>
    </w:p>
    <w:p w:rsidR="0068037A" w:rsidRPr="007D7B0E" w:rsidRDefault="0068037A" w:rsidP="0068037A">
      <w:pPr>
        <w:numPr>
          <w:ilvl w:val="0"/>
          <w:numId w:val="1"/>
        </w:numPr>
        <w:shd w:val="clear" w:color="auto" w:fill="FFFFFF"/>
        <w:overflowPunct w:val="0"/>
        <w:jc w:val="both"/>
        <w:rPr>
          <w:rFonts w:asciiTheme="minorHAnsi" w:hAnsiTheme="minorHAnsi" w:cstheme="minorHAnsi"/>
          <w:sz w:val="22"/>
          <w:szCs w:val="22"/>
        </w:rPr>
      </w:pPr>
      <w:r w:rsidRPr="007D7B0E">
        <w:rPr>
          <w:rFonts w:asciiTheme="minorHAnsi" w:hAnsiTheme="minorHAnsi" w:cstheme="minorHAnsi"/>
          <w:sz w:val="22"/>
          <w:szCs w:val="22"/>
        </w:rPr>
        <w:t>Worked on Migration tools Force.com IDE, Eclipse and have knowledge of configuration from the Dev sandbox to Production.</w:t>
      </w:r>
    </w:p>
    <w:p w:rsidR="0068037A" w:rsidRPr="007D7B0E" w:rsidRDefault="0068037A" w:rsidP="0068037A">
      <w:pPr>
        <w:numPr>
          <w:ilvl w:val="0"/>
          <w:numId w:val="1"/>
        </w:numPr>
        <w:shd w:val="clear" w:color="auto" w:fill="FFFFFF"/>
        <w:overflowPunct w:val="0"/>
        <w:jc w:val="both"/>
        <w:rPr>
          <w:rFonts w:asciiTheme="minorHAnsi" w:hAnsiTheme="minorHAnsi" w:cstheme="minorHAnsi"/>
          <w:sz w:val="22"/>
          <w:szCs w:val="22"/>
        </w:rPr>
      </w:pPr>
      <w:r w:rsidRPr="007D7B0E">
        <w:rPr>
          <w:rFonts w:asciiTheme="minorHAnsi" w:hAnsiTheme="minorHAnsi" w:cstheme="minorHAnsi"/>
          <w:sz w:val="22"/>
          <w:szCs w:val="22"/>
        </w:rPr>
        <w:t xml:space="preserve">Experience in Jenkins </w:t>
      </w:r>
      <w:r w:rsidR="00E8416D" w:rsidRPr="007D7B0E">
        <w:rPr>
          <w:rFonts w:asciiTheme="minorHAnsi" w:hAnsiTheme="minorHAnsi" w:cstheme="minorHAnsi"/>
          <w:sz w:val="22"/>
          <w:szCs w:val="22"/>
        </w:rPr>
        <w:t>configuration (</w:t>
      </w:r>
      <w:r w:rsidRPr="007D7B0E">
        <w:rPr>
          <w:rFonts w:asciiTheme="minorHAnsi" w:hAnsiTheme="minorHAnsi" w:cstheme="minorHAnsi"/>
          <w:b/>
          <w:bCs/>
          <w:color w:val="222222"/>
          <w:sz w:val="22"/>
          <w:szCs w:val="22"/>
          <w:shd w:val="clear" w:color="auto" w:fill="FFFFFF"/>
        </w:rPr>
        <w:t>Continuous Integration</w:t>
      </w:r>
      <w:r w:rsidRPr="007D7B0E">
        <w:rPr>
          <w:rStyle w:val="apple-converted-space"/>
          <w:rFonts w:asciiTheme="minorHAnsi" w:eastAsia="SimSun" w:hAnsiTheme="minorHAnsi" w:cstheme="minorHAnsi"/>
          <w:color w:val="222222"/>
          <w:sz w:val="22"/>
          <w:szCs w:val="22"/>
          <w:shd w:val="clear" w:color="auto" w:fill="FFFFFF"/>
        </w:rPr>
        <w:t> </w:t>
      </w:r>
      <w:r w:rsidRPr="007D7B0E">
        <w:rPr>
          <w:rFonts w:asciiTheme="minorHAnsi" w:hAnsiTheme="minorHAnsi" w:cstheme="minorHAnsi"/>
          <w:color w:val="222222"/>
          <w:sz w:val="22"/>
          <w:szCs w:val="22"/>
          <w:shd w:val="clear" w:color="auto" w:fill="FFFFFF"/>
        </w:rPr>
        <w:t>(CI)</w:t>
      </w:r>
      <w:r w:rsidRPr="007D7B0E">
        <w:rPr>
          <w:rFonts w:asciiTheme="minorHAnsi" w:hAnsiTheme="minorHAnsi" w:cstheme="minorHAnsi"/>
          <w:sz w:val="22"/>
          <w:szCs w:val="22"/>
        </w:rPr>
        <w:t xml:space="preserve">) between </w:t>
      </w:r>
      <w:r w:rsidR="00E8416D" w:rsidRPr="007D7B0E">
        <w:rPr>
          <w:rFonts w:asciiTheme="minorHAnsi" w:hAnsiTheme="minorHAnsi" w:cstheme="minorHAnsi"/>
          <w:b/>
          <w:sz w:val="22"/>
          <w:szCs w:val="22"/>
        </w:rPr>
        <w:t>GITBITBUCKET, GITHUB</w:t>
      </w:r>
      <w:r w:rsidRPr="007D7B0E">
        <w:rPr>
          <w:rFonts w:asciiTheme="minorHAnsi" w:hAnsiTheme="minorHAnsi" w:cstheme="minorHAnsi"/>
          <w:sz w:val="22"/>
          <w:szCs w:val="22"/>
        </w:rPr>
        <w:t xml:space="preserve"> to </w:t>
      </w:r>
      <w:r w:rsidRPr="007D7B0E">
        <w:rPr>
          <w:rFonts w:asciiTheme="minorHAnsi" w:hAnsiTheme="minorHAnsi" w:cstheme="minorHAnsi"/>
          <w:b/>
          <w:sz w:val="22"/>
          <w:szCs w:val="22"/>
        </w:rPr>
        <w:t>Salesforce</w:t>
      </w:r>
      <w:r w:rsidRPr="007D7B0E">
        <w:rPr>
          <w:rFonts w:asciiTheme="minorHAnsi" w:hAnsiTheme="minorHAnsi" w:cstheme="minorHAnsi"/>
          <w:sz w:val="22"/>
          <w:szCs w:val="22"/>
        </w:rPr>
        <w:t xml:space="preserve"> </w:t>
      </w:r>
    </w:p>
    <w:p w:rsidR="0068037A" w:rsidRPr="007D7B0E" w:rsidRDefault="0068037A" w:rsidP="0068037A">
      <w:pPr>
        <w:pStyle w:val="ListParagraph"/>
        <w:numPr>
          <w:ilvl w:val="0"/>
          <w:numId w:val="1"/>
        </w:numPr>
        <w:overflowPunct w:val="0"/>
        <w:spacing w:after="0" w:line="240" w:lineRule="auto"/>
        <w:jc w:val="both"/>
        <w:rPr>
          <w:rFonts w:asciiTheme="minorHAnsi" w:hAnsiTheme="minorHAnsi" w:cstheme="minorHAnsi"/>
        </w:rPr>
      </w:pPr>
      <w:r w:rsidRPr="007D7B0E">
        <w:rPr>
          <w:rFonts w:asciiTheme="minorHAnsi" w:hAnsiTheme="minorHAnsi" w:cstheme="minorHAnsi"/>
        </w:rPr>
        <w:t xml:space="preserve">Experience in HTML5, CSS3, JavaScript, </w:t>
      </w:r>
      <w:r w:rsidR="00E8416D" w:rsidRPr="007D7B0E">
        <w:rPr>
          <w:rFonts w:asciiTheme="minorHAnsi" w:hAnsiTheme="minorHAnsi" w:cstheme="minorHAnsi"/>
        </w:rPr>
        <w:t>jQuery</w:t>
      </w:r>
      <w:r w:rsidRPr="007D7B0E">
        <w:rPr>
          <w:rFonts w:asciiTheme="minorHAnsi" w:hAnsiTheme="minorHAnsi" w:cstheme="minorHAnsi"/>
        </w:rPr>
        <w:t xml:space="preserve">, Mobile </w:t>
      </w:r>
      <w:r w:rsidR="00E8416D" w:rsidRPr="007D7B0E">
        <w:rPr>
          <w:rFonts w:asciiTheme="minorHAnsi" w:hAnsiTheme="minorHAnsi" w:cstheme="minorHAnsi"/>
        </w:rPr>
        <w:t>jQuery</w:t>
      </w:r>
      <w:r w:rsidRPr="007D7B0E">
        <w:rPr>
          <w:rFonts w:asciiTheme="minorHAnsi" w:hAnsiTheme="minorHAnsi" w:cstheme="minorHAnsi"/>
        </w:rPr>
        <w:t>,</w:t>
      </w:r>
      <w:r w:rsidR="00E8416D">
        <w:rPr>
          <w:rFonts w:asciiTheme="minorHAnsi" w:hAnsiTheme="minorHAnsi" w:cstheme="minorHAnsi"/>
        </w:rPr>
        <w:t xml:space="preserve"> </w:t>
      </w:r>
      <w:r w:rsidR="00E8416D" w:rsidRPr="007D7B0E">
        <w:rPr>
          <w:rFonts w:asciiTheme="minorHAnsi" w:hAnsiTheme="minorHAnsi" w:cstheme="minorHAnsi"/>
        </w:rPr>
        <w:t>Bootstrap</w:t>
      </w:r>
      <w:r w:rsidRPr="007D7B0E">
        <w:rPr>
          <w:rFonts w:asciiTheme="minorHAnsi" w:hAnsiTheme="minorHAnsi" w:cstheme="minorHAnsi"/>
        </w:rPr>
        <w:t>,</w:t>
      </w:r>
      <w:r w:rsidR="00E8416D">
        <w:rPr>
          <w:rFonts w:asciiTheme="minorHAnsi" w:hAnsiTheme="minorHAnsi" w:cstheme="minorHAnsi"/>
        </w:rPr>
        <w:t xml:space="preserve"> </w:t>
      </w:r>
      <w:r w:rsidRPr="007D7B0E">
        <w:rPr>
          <w:rFonts w:asciiTheme="minorHAnsi" w:hAnsiTheme="minorHAnsi" w:cstheme="minorHAnsi"/>
        </w:rPr>
        <w:t>SLDS.</w:t>
      </w:r>
    </w:p>
    <w:p w:rsidR="0068037A" w:rsidRPr="007D7B0E" w:rsidRDefault="0068037A" w:rsidP="0068037A">
      <w:pPr>
        <w:numPr>
          <w:ilvl w:val="0"/>
          <w:numId w:val="1"/>
        </w:numPr>
        <w:suppressAutoHyphens/>
        <w:overflowPunct w:val="0"/>
        <w:jc w:val="both"/>
        <w:rPr>
          <w:rFonts w:asciiTheme="minorHAnsi" w:hAnsiTheme="minorHAnsi" w:cstheme="minorHAnsi"/>
          <w:sz w:val="22"/>
          <w:szCs w:val="22"/>
        </w:rPr>
      </w:pPr>
      <w:r w:rsidRPr="007D7B0E">
        <w:rPr>
          <w:rFonts w:asciiTheme="minorHAnsi" w:hAnsiTheme="minorHAnsi" w:cstheme="minorHAnsi"/>
          <w:sz w:val="22"/>
          <w:szCs w:val="22"/>
        </w:rPr>
        <w:t xml:space="preserve">Experience </w:t>
      </w:r>
      <w:r w:rsidRPr="007D7B0E">
        <w:rPr>
          <w:rFonts w:asciiTheme="minorHAnsi" w:eastAsia="Cambria" w:hAnsiTheme="minorHAnsi" w:cstheme="minorHAnsi"/>
          <w:color w:val="000000"/>
          <w:sz w:val="22"/>
          <w:szCs w:val="22"/>
        </w:rPr>
        <w:t xml:space="preserve">on </w:t>
      </w:r>
      <w:r w:rsidRPr="007D7B0E">
        <w:rPr>
          <w:rFonts w:asciiTheme="minorHAnsi" w:eastAsia="Cambria" w:hAnsiTheme="minorHAnsi" w:cstheme="minorHAnsi"/>
          <w:b/>
          <w:color w:val="000000"/>
          <w:sz w:val="22"/>
          <w:szCs w:val="22"/>
        </w:rPr>
        <w:t>Object Oriented Programming Language (OOPS).</w:t>
      </w:r>
    </w:p>
    <w:p w:rsidR="0068037A" w:rsidRPr="007D7B0E" w:rsidRDefault="0068037A" w:rsidP="0068037A">
      <w:pPr>
        <w:pStyle w:val="ListParagraph"/>
        <w:numPr>
          <w:ilvl w:val="0"/>
          <w:numId w:val="1"/>
        </w:numPr>
        <w:overflowPunct w:val="0"/>
        <w:spacing w:before="40" w:line="360" w:lineRule="auto"/>
        <w:jc w:val="both"/>
        <w:rPr>
          <w:rFonts w:asciiTheme="minorHAnsi" w:hAnsiTheme="minorHAnsi" w:cstheme="minorHAnsi"/>
        </w:rPr>
      </w:pPr>
      <w:r w:rsidRPr="007D7B0E">
        <w:rPr>
          <w:rFonts w:asciiTheme="minorHAnsi" w:hAnsiTheme="minorHAnsi" w:cstheme="minorHAnsi"/>
        </w:rPr>
        <w:t>Excellent communication, learning, problem solving and conceptual skills, ability to work effectively.</w:t>
      </w:r>
    </w:p>
    <w:p w:rsidR="0068037A" w:rsidRPr="007D7B0E" w:rsidRDefault="0068037A" w:rsidP="0068037A">
      <w:pPr>
        <w:pStyle w:val="ListParagraph"/>
        <w:spacing w:before="40" w:line="360" w:lineRule="auto"/>
        <w:jc w:val="both"/>
        <w:rPr>
          <w:rFonts w:asciiTheme="minorHAnsi" w:hAnsiTheme="minorHAnsi" w:cstheme="minorHAnsi"/>
        </w:rPr>
      </w:pPr>
    </w:p>
    <w:p w:rsidR="0068037A" w:rsidRPr="007D7B0E" w:rsidRDefault="0068037A" w:rsidP="0068037A">
      <w:pPr>
        <w:pStyle w:val="ListParagraph"/>
        <w:spacing w:before="40" w:line="360" w:lineRule="auto"/>
        <w:jc w:val="both"/>
        <w:rPr>
          <w:rFonts w:asciiTheme="minorHAnsi" w:hAnsiTheme="minorHAnsi" w:cstheme="minorHAnsi"/>
        </w:rPr>
      </w:pPr>
    </w:p>
    <w:p w:rsidR="0068037A" w:rsidRPr="007D7B0E" w:rsidRDefault="0068037A" w:rsidP="0068037A">
      <w:pPr>
        <w:pStyle w:val="ListParagraph"/>
        <w:spacing w:before="40" w:line="360" w:lineRule="auto"/>
        <w:jc w:val="both"/>
        <w:rPr>
          <w:rFonts w:asciiTheme="minorHAnsi" w:hAnsiTheme="minorHAnsi" w:cstheme="minorHAnsi"/>
        </w:rPr>
      </w:pPr>
    </w:p>
    <w:p w:rsidR="0068037A" w:rsidRPr="007D7B0E" w:rsidRDefault="0068037A" w:rsidP="0068037A">
      <w:pPr>
        <w:pStyle w:val="ListParagraph"/>
        <w:spacing w:before="40" w:line="360" w:lineRule="auto"/>
        <w:jc w:val="both"/>
        <w:rPr>
          <w:rFonts w:asciiTheme="minorHAnsi" w:hAnsiTheme="minorHAnsi" w:cstheme="minorHAnsi"/>
        </w:rPr>
      </w:pPr>
    </w:p>
    <w:p w:rsidR="001932FD" w:rsidRPr="007D7B0E" w:rsidRDefault="001932FD" w:rsidP="0068037A">
      <w:pPr>
        <w:pStyle w:val="ListParagraph"/>
        <w:spacing w:before="40" w:line="360" w:lineRule="auto"/>
        <w:jc w:val="both"/>
        <w:rPr>
          <w:rFonts w:asciiTheme="minorHAnsi" w:hAnsiTheme="minorHAnsi" w:cstheme="minorHAnsi"/>
        </w:rPr>
      </w:pPr>
    </w:p>
    <w:p w:rsidR="0068037A" w:rsidRPr="007D7B0E" w:rsidRDefault="0068037A" w:rsidP="0068037A">
      <w:pPr>
        <w:pStyle w:val="ListParagraph"/>
        <w:spacing w:before="40" w:line="360" w:lineRule="auto"/>
        <w:jc w:val="both"/>
        <w:rPr>
          <w:rFonts w:asciiTheme="minorHAnsi" w:hAnsiTheme="minorHAnsi" w:cstheme="minorHAnsi"/>
        </w:rPr>
      </w:pPr>
    </w:p>
    <w:p w:rsidR="0068037A" w:rsidRPr="007D7B0E" w:rsidRDefault="0068037A" w:rsidP="0068037A">
      <w:pPr>
        <w:shd w:val="clear" w:color="auto" w:fill="F3F3F3"/>
        <w:rPr>
          <w:rFonts w:asciiTheme="minorHAnsi" w:hAnsiTheme="minorHAnsi" w:cstheme="minorHAnsi"/>
          <w:b/>
          <w:sz w:val="22"/>
          <w:szCs w:val="22"/>
        </w:rPr>
      </w:pPr>
      <w:r w:rsidRPr="007D7B0E">
        <w:rPr>
          <w:rFonts w:asciiTheme="minorHAnsi" w:hAnsiTheme="minorHAnsi" w:cstheme="minorHAnsi"/>
          <w:sz w:val="22"/>
          <w:szCs w:val="22"/>
        </w:rPr>
        <w:t xml:space="preserve"> </w:t>
      </w:r>
      <w:r w:rsidRPr="007D7B0E">
        <w:rPr>
          <w:rFonts w:asciiTheme="minorHAnsi" w:hAnsiTheme="minorHAnsi" w:cstheme="minorHAnsi"/>
          <w:b/>
          <w:sz w:val="22"/>
          <w:szCs w:val="22"/>
        </w:rPr>
        <w:t>Technical Proficiency:</w:t>
      </w:r>
    </w:p>
    <w:p w:rsidR="0068037A" w:rsidRPr="007D7B0E" w:rsidRDefault="0068037A" w:rsidP="0068037A">
      <w:pPr>
        <w:rPr>
          <w:rFonts w:asciiTheme="minorHAnsi" w:hAnsiTheme="minorHAnsi" w:cstheme="minorHAnsi"/>
          <w:sz w:val="22"/>
          <w:szCs w:val="22"/>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7"/>
        <w:gridCol w:w="5623"/>
      </w:tblGrid>
      <w:tr w:rsidR="0068037A" w:rsidRPr="007D7B0E" w:rsidTr="0068037A">
        <w:tc>
          <w:tcPr>
            <w:tcW w:w="2988" w:type="dxa"/>
            <w:tcBorders>
              <w:top w:val="single" w:sz="4" w:space="0" w:color="auto"/>
              <w:left w:val="single" w:sz="4" w:space="0" w:color="auto"/>
              <w:bottom w:val="single" w:sz="4" w:space="0" w:color="auto"/>
              <w:right w:val="single" w:sz="4" w:space="0" w:color="auto"/>
            </w:tcBorders>
            <w:hideMark/>
          </w:tcPr>
          <w:p w:rsidR="0068037A" w:rsidRPr="007D7B0E" w:rsidRDefault="0068037A">
            <w:pPr>
              <w:spacing w:line="240" w:lineRule="atLeast"/>
              <w:rPr>
                <w:rFonts w:asciiTheme="minorHAnsi" w:hAnsiTheme="minorHAnsi" w:cstheme="minorHAnsi"/>
                <w:b/>
                <w:sz w:val="22"/>
                <w:szCs w:val="22"/>
              </w:rPr>
            </w:pPr>
            <w:r w:rsidRPr="007D7B0E">
              <w:rPr>
                <w:rFonts w:asciiTheme="minorHAnsi" w:hAnsiTheme="minorHAnsi" w:cstheme="minorHAnsi"/>
                <w:b/>
                <w:sz w:val="22"/>
                <w:szCs w:val="22"/>
              </w:rPr>
              <w:t xml:space="preserve">CRM </w:t>
            </w:r>
          </w:p>
        </w:tc>
        <w:tc>
          <w:tcPr>
            <w:tcW w:w="5625" w:type="dxa"/>
            <w:tcBorders>
              <w:top w:val="single" w:sz="4" w:space="0" w:color="auto"/>
              <w:left w:val="single" w:sz="4" w:space="0" w:color="auto"/>
              <w:bottom w:val="single" w:sz="4" w:space="0" w:color="auto"/>
              <w:right w:val="single" w:sz="4" w:space="0" w:color="auto"/>
            </w:tcBorders>
            <w:hideMark/>
          </w:tcPr>
          <w:p w:rsidR="0068037A" w:rsidRPr="007D7B0E" w:rsidRDefault="0068037A">
            <w:pPr>
              <w:spacing w:line="240" w:lineRule="atLeast"/>
              <w:rPr>
                <w:rFonts w:asciiTheme="minorHAnsi" w:hAnsiTheme="minorHAnsi" w:cstheme="minorHAnsi"/>
                <w:b/>
                <w:sz w:val="22"/>
                <w:szCs w:val="22"/>
              </w:rPr>
            </w:pPr>
            <w:r w:rsidRPr="007D7B0E">
              <w:rPr>
                <w:rFonts w:asciiTheme="minorHAnsi" w:hAnsiTheme="minorHAnsi" w:cstheme="minorHAnsi"/>
                <w:b/>
                <w:sz w:val="22"/>
                <w:szCs w:val="22"/>
              </w:rPr>
              <w:t>Salesforce.com</w:t>
            </w:r>
          </w:p>
        </w:tc>
      </w:tr>
      <w:tr w:rsidR="0068037A" w:rsidRPr="007D7B0E" w:rsidTr="0068037A">
        <w:tc>
          <w:tcPr>
            <w:tcW w:w="2988" w:type="dxa"/>
            <w:tcBorders>
              <w:top w:val="single" w:sz="4" w:space="0" w:color="auto"/>
              <w:left w:val="single" w:sz="4" w:space="0" w:color="auto"/>
              <w:bottom w:val="single" w:sz="4" w:space="0" w:color="auto"/>
              <w:right w:val="single" w:sz="4" w:space="0" w:color="auto"/>
            </w:tcBorders>
            <w:hideMark/>
          </w:tcPr>
          <w:p w:rsidR="0068037A" w:rsidRPr="007D7B0E" w:rsidRDefault="0068037A">
            <w:pPr>
              <w:spacing w:line="240" w:lineRule="atLeast"/>
              <w:rPr>
                <w:rFonts w:asciiTheme="minorHAnsi" w:hAnsiTheme="minorHAnsi" w:cstheme="minorHAnsi"/>
                <w:b/>
                <w:sz w:val="22"/>
                <w:szCs w:val="22"/>
              </w:rPr>
            </w:pPr>
            <w:r w:rsidRPr="007D7B0E">
              <w:rPr>
                <w:rFonts w:asciiTheme="minorHAnsi" w:hAnsiTheme="minorHAnsi" w:cstheme="minorHAnsi"/>
                <w:b/>
                <w:sz w:val="22"/>
                <w:szCs w:val="22"/>
              </w:rPr>
              <w:t>Languages</w:t>
            </w:r>
          </w:p>
        </w:tc>
        <w:tc>
          <w:tcPr>
            <w:tcW w:w="5625" w:type="dxa"/>
            <w:tcBorders>
              <w:top w:val="single" w:sz="4" w:space="0" w:color="auto"/>
              <w:left w:val="single" w:sz="4" w:space="0" w:color="auto"/>
              <w:bottom w:val="single" w:sz="4" w:space="0" w:color="auto"/>
              <w:right w:val="single" w:sz="4" w:space="0" w:color="auto"/>
            </w:tcBorders>
            <w:hideMark/>
          </w:tcPr>
          <w:p w:rsidR="0068037A" w:rsidRPr="007D7B0E" w:rsidRDefault="0068037A">
            <w:pPr>
              <w:spacing w:line="240" w:lineRule="atLeast"/>
              <w:rPr>
                <w:rFonts w:asciiTheme="minorHAnsi" w:hAnsiTheme="minorHAnsi" w:cstheme="minorHAnsi"/>
                <w:sz w:val="22"/>
                <w:szCs w:val="22"/>
              </w:rPr>
            </w:pPr>
            <w:r w:rsidRPr="007D7B0E">
              <w:rPr>
                <w:rFonts w:asciiTheme="minorHAnsi" w:hAnsiTheme="minorHAnsi" w:cstheme="minorHAnsi"/>
                <w:sz w:val="22"/>
                <w:szCs w:val="22"/>
              </w:rPr>
              <w:t xml:space="preserve">Salesforce CRM, Apex, Visualforce, </w:t>
            </w:r>
            <w:r w:rsidR="00E8416D" w:rsidRPr="007D7B0E">
              <w:rPr>
                <w:rFonts w:asciiTheme="minorHAnsi" w:hAnsiTheme="minorHAnsi" w:cstheme="minorHAnsi"/>
                <w:sz w:val="22"/>
                <w:szCs w:val="22"/>
              </w:rPr>
              <w:t>Webservices, JavaScript, CSS</w:t>
            </w:r>
            <w:r w:rsidRPr="007D7B0E">
              <w:rPr>
                <w:rFonts w:asciiTheme="minorHAnsi" w:hAnsiTheme="minorHAnsi" w:cstheme="minorHAnsi"/>
                <w:sz w:val="22"/>
                <w:szCs w:val="22"/>
              </w:rPr>
              <w:t>, Core Java</w:t>
            </w:r>
            <w:r w:rsidR="00FF2DAA">
              <w:rPr>
                <w:rFonts w:asciiTheme="minorHAnsi" w:hAnsiTheme="minorHAnsi" w:cstheme="minorHAnsi"/>
                <w:sz w:val="22"/>
                <w:szCs w:val="22"/>
              </w:rPr>
              <w:t xml:space="preserve">, PHP, </w:t>
            </w:r>
            <w:r w:rsidR="00E8416D">
              <w:rPr>
                <w:rFonts w:asciiTheme="minorHAnsi" w:hAnsiTheme="minorHAnsi" w:cstheme="minorHAnsi"/>
                <w:sz w:val="22"/>
                <w:szCs w:val="22"/>
              </w:rPr>
              <w:t>jQuery</w:t>
            </w:r>
            <w:r w:rsidR="00FF2DAA">
              <w:rPr>
                <w:rFonts w:asciiTheme="minorHAnsi" w:hAnsiTheme="minorHAnsi" w:cstheme="minorHAnsi"/>
                <w:sz w:val="22"/>
                <w:szCs w:val="22"/>
              </w:rPr>
              <w:t xml:space="preserve">, Salesforce Lighting, </w:t>
            </w:r>
          </w:p>
        </w:tc>
      </w:tr>
      <w:tr w:rsidR="0068037A" w:rsidRPr="007D7B0E" w:rsidTr="0068037A">
        <w:tc>
          <w:tcPr>
            <w:tcW w:w="2988" w:type="dxa"/>
            <w:tcBorders>
              <w:top w:val="single" w:sz="4" w:space="0" w:color="auto"/>
              <w:left w:val="single" w:sz="4" w:space="0" w:color="auto"/>
              <w:bottom w:val="single" w:sz="4" w:space="0" w:color="auto"/>
              <w:right w:val="single" w:sz="4" w:space="0" w:color="auto"/>
            </w:tcBorders>
            <w:hideMark/>
          </w:tcPr>
          <w:p w:rsidR="0068037A" w:rsidRPr="007D7B0E" w:rsidRDefault="0068037A">
            <w:pPr>
              <w:spacing w:line="240" w:lineRule="atLeast"/>
              <w:rPr>
                <w:rFonts w:asciiTheme="minorHAnsi" w:hAnsiTheme="minorHAnsi" w:cstheme="minorHAnsi"/>
                <w:b/>
                <w:sz w:val="22"/>
                <w:szCs w:val="22"/>
              </w:rPr>
            </w:pPr>
            <w:r w:rsidRPr="007D7B0E">
              <w:rPr>
                <w:rFonts w:asciiTheme="minorHAnsi" w:hAnsiTheme="minorHAnsi" w:cstheme="minorHAnsi"/>
                <w:b/>
                <w:sz w:val="22"/>
                <w:szCs w:val="22"/>
              </w:rPr>
              <w:t>RDBMS</w:t>
            </w:r>
          </w:p>
        </w:tc>
        <w:tc>
          <w:tcPr>
            <w:tcW w:w="5625" w:type="dxa"/>
            <w:tcBorders>
              <w:top w:val="single" w:sz="4" w:space="0" w:color="auto"/>
              <w:left w:val="single" w:sz="4" w:space="0" w:color="auto"/>
              <w:bottom w:val="single" w:sz="4" w:space="0" w:color="auto"/>
              <w:right w:val="single" w:sz="4" w:space="0" w:color="auto"/>
            </w:tcBorders>
            <w:hideMark/>
          </w:tcPr>
          <w:p w:rsidR="0068037A" w:rsidRPr="007D7B0E" w:rsidRDefault="0068037A">
            <w:pPr>
              <w:spacing w:line="240" w:lineRule="atLeast"/>
              <w:rPr>
                <w:rFonts w:asciiTheme="minorHAnsi" w:hAnsiTheme="minorHAnsi" w:cstheme="minorHAnsi"/>
                <w:sz w:val="22"/>
                <w:szCs w:val="22"/>
              </w:rPr>
            </w:pPr>
            <w:r w:rsidRPr="007D7B0E">
              <w:rPr>
                <w:rFonts w:asciiTheme="minorHAnsi" w:hAnsiTheme="minorHAnsi" w:cstheme="minorHAnsi"/>
                <w:sz w:val="22"/>
                <w:szCs w:val="22"/>
              </w:rPr>
              <w:t xml:space="preserve">Oracle 9i, </w:t>
            </w:r>
            <w:r w:rsidR="00E8416D" w:rsidRPr="007D7B0E">
              <w:rPr>
                <w:rFonts w:asciiTheme="minorHAnsi" w:hAnsiTheme="minorHAnsi" w:cstheme="minorHAnsi"/>
                <w:sz w:val="22"/>
                <w:szCs w:val="22"/>
              </w:rPr>
              <w:t>MySQL</w:t>
            </w:r>
          </w:p>
        </w:tc>
      </w:tr>
      <w:tr w:rsidR="0068037A" w:rsidRPr="007D7B0E" w:rsidTr="0068037A">
        <w:trPr>
          <w:trHeight w:val="252"/>
        </w:trPr>
        <w:tc>
          <w:tcPr>
            <w:tcW w:w="2988" w:type="dxa"/>
            <w:tcBorders>
              <w:top w:val="single" w:sz="4" w:space="0" w:color="auto"/>
              <w:left w:val="single" w:sz="4" w:space="0" w:color="auto"/>
              <w:bottom w:val="single" w:sz="4" w:space="0" w:color="auto"/>
              <w:right w:val="single" w:sz="4" w:space="0" w:color="auto"/>
            </w:tcBorders>
            <w:hideMark/>
          </w:tcPr>
          <w:p w:rsidR="0068037A" w:rsidRPr="007D7B0E" w:rsidRDefault="0068037A">
            <w:pPr>
              <w:spacing w:line="240" w:lineRule="atLeast"/>
              <w:rPr>
                <w:rFonts w:asciiTheme="minorHAnsi" w:hAnsiTheme="minorHAnsi" w:cstheme="minorHAnsi"/>
                <w:b/>
                <w:sz w:val="22"/>
                <w:szCs w:val="22"/>
              </w:rPr>
            </w:pPr>
            <w:r w:rsidRPr="007D7B0E">
              <w:rPr>
                <w:rFonts w:asciiTheme="minorHAnsi" w:hAnsiTheme="minorHAnsi" w:cstheme="minorHAnsi"/>
                <w:b/>
                <w:sz w:val="22"/>
                <w:szCs w:val="22"/>
              </w:rPr>
              <w:t>IDE</w:t>
            </w:r>
          </w:p>
        </w:tc>
        <w:tc>
          <w:tcPr>
            <w:tcW w:w="5625" w:type="dxa"/>
            <w:tcBorders>
              <w:top w:val="single" w:sz="4" w:space="0" w:color="auto"/>
              <w:left w:val="single" w:sz="4" w:space="0" w:color="auto"/>
              <w:bottom w:val="single" w:sz="4" w:space="0" w:color="auto"/>
              <w:right w:val="single" w:sz="4" w:space="0" w:color="auto"/>
            </w:tcBorders>
            <w:hideMark/>
          </w:tcPr>
          <w:p w:rsidR="0068037A" w:rsidRPr="007D7B0E" w:rsidRDefault="0068037A">
            <w:pPr>
              <w:rPr>
                <w:rFonts w:asciiTheme="minorHAnsi" w:hAnsiTheme="minorHAnsi" w:cstheme="minorHAnsi"/>
                <w:bCs/>
                <w:color w:val="222222"/>
                <w:sz w:val="22"/>
                <w:szCs w:val="22"/>
                <w:shd w:val="clear" w:color="auto" w:fill="FFFFFF"/>
              </w:rPr>
            </w:pPr>
            <w:r w:rsidRPr="007D7B0E">
              <w:rPr>
                <w:rFonts w:asciiTheme="minorHAnsi" w:hAnsiTheme="minorHAnsi" w:cstheme="minorHAnsi"/>
                <w:sz w:val="22"/>
                <w:szCs w:val="22"/>
              </w:rPr>
              <w:t>Eclipse,</w:t>
            </w:r>
            <w:r w:rsidRPr="007D7B0E">
              <w:rPr>
                <w:rFonts w:asciiTheme="minorHAnsi" w:hAnsiTheme="minorHAnsi" w:cstheme="minorHAnsi"/>
                <w:b/>
                <w:bCs/>
                <w:color w:val="222222"/>
                <w:sz w:val="22"/>
                <w:szCs w:val="22"/>
                <w:shd w:val="clear" w:color="auto" w:fill="FFFFFF"/>
              </w:rPr>
              <w:t xml:space="preserve"> </w:t>
            </w:r>
            <w:r w:rsidRPr="007D7B0E">
              <w:rPr>
                <w:rFonts w:asciiTheme="minorHAnsi" w:hAnsiTheme="minorHAnsi" w:cstheme="minorHAnsi"/>
                <w:bCs/>
                <w:color w:val="222222"/>
                <w:sz w:val="22"/>
                <w:szCs w:val="22"/>
                <w:shd w:val="clear" w:color="auto" w:fill="FFFFFF"/>
              </w:rPr>
              <w:t>Macromedia Dreamweaver</w:t>
            </w:r>
          </w:p>
        </w:tc>
      </w:tr>
      <w:tr w:rsidR="0068037A" w:rsidRPr="007D7B0E" w:rsidTr="0068037A">
        <w:trPr>
          <w:trHeight w:val="252"/>
        </w:trPr>
        <w:tc>
          <w:tcPr>
            <w:tcW w:w="2988" w:type="dxa"/>
            <w:tcBorders>
              <w:top w:val="single" w:sz="4" w:space="0" w:color="auto"/>
              <w:left w:val="single" w:sz="4" w:space="0" w:color="auto"/>
              <w:bottom w:val="single" w:sz="4" w:space="0" w:color="auto"/>
              <w:right w:val="single" w:sz="4" w:space="0" w:color="auto"/>
            </w:tcBorders>
            <w:hideMark/>
          </w:tcPr>
          <w:p w:rsidR="0068037A" w:rsidRPr="007D7B0E" w:rsidRDefault="0068037A">
            <w:pPr>
              <w:spacing w:line="240" w:lineRule="atLeast"/>
              <w:rPr>
                <w:rFonts w:asciiTheme="minorHAnsi" w:hAnsiTheme="minorHAnsi" w:cstheme="minorHAnsi"/>
                <w:b/>
                <w:sz w:val="22"/>
                <w:szCs w:val="22"/>
              </w:rPr>
            </w:pPr>
            <w:r w:rsidRPr="007D7B0E">
              <w:rPr>
                <w:rFonts w:asciiTheme="minorHAnsi" w:hAnsiTheme="minorHAnsi" w:cstheme="minorHAnsi"/>
                <w:b/>
                <w:sz w:val="22"/>
                <w:szCs w:val="22"/>
              </w:rPr>
              <w:t>Deployment Tools</w:t>
            </w:r>
          </w:p>
        </w:tc>
        <w:tc>
          <w:tcPr>
            <w:tcW w:w="5625" w:type="dxa"/>
            <w:tcBorders>
              <w:top w:val="single" w:sz="4" w:space="0" w:color="auto"/>
              <w:left w:val="single" w:sz="4" w:space="0" w:color="auto"/>
              <w:bottom w:val="single" w:sz="4" w:space="0" w:color="auto"/>
              <w:right w:val="single" w:sz="4" w:space="0" w:color="auto"/>
            </w:tcBorders>
            <w:hideMark/>
          </w:tcPr>
          <w:p w:rsidR="0068037A" w:rsidRPr="007D7B0E" w:rsidRDefault="0068037A">
            <w:pPr>
              <w:rPr>
                <w:rFonts w:asciiTheme="minorHAnsi" w:hAnsiTheme="minorHAnsi" w:cstheme="minorHAnsi"/>
                <w:sz w:val="22"/>
                <w:szCs w:val="22"/>
              </w:rPr>
            </w:pPr>
            <w:r w:rsidRPr="007D7B0E">
              <w:rPr>
                <w:rFonts w:asciiTheme="minorHAnsi" w:hAnsiTheme="minorHAnsi" w:cstheme="minorHAnsi"/>
                <w:sz w:val="22"/>
                <w:szCs w:val="22"/>
              </w:rPr>
              <w:t>Jenkins,</w:t>
            </w:r>
            <w:r w:rsidR="00E8416D">
              <w:rPr>
                <w:rFonts w:asciiTheme="minorHAnsi" w:hAnsiTheme="minorHAnsi" w:cstheme="minorHAnsi"/>
                <w:sz w:val="22"/>
                <w:szCs w:val="22"/>
              </w:rPr>
              <w:t xml:space="preserve"> </w:t>
            </w:r>
            <w:r w:rsidRPr="007D7B0E">
              <w:rPr>
                <w:rFonts w:asciiTheme="minorHAnsi" w:hAnsiTheme="minorHAnsi" w:cstheme="minorHAnsi"/>
                <w:sz w:val="22"/>
                <w:szCs w:val="22"/>
              </w:rPr>
              <w:t>Change-sets,</w:t>
            </w:r>
            <w:r w:rsidR="00E8416D">
              <w:rPr>
                <w:rFonts w:asciiTheme="minorHAnsi" w:hAnsiTheme="minorHAnsi" w:cstheme="minorHAnsi"/>
                <w:sz w:val="22"/>
                <w:szCs w:val="22"/>
              </w:rPr>
              <w:t xml:space="preserve"> </w:t>
            </w:r>
            <w:r w:rsidRPr="007D7B0E">
              <w:rPr>
                <w:rFonts w:asciiTheme="minorHAnsi" w:hAnsiTheme="minorHAnsi" w:cstheme="minorHAnsi"/>
                <w:sz w:val="22"/>
                <w:szCs w:val="22"/>
              </w:rPr>
              <w:t>Eclipse</w:t>
            </w:r>
            <w:r w:rsidR="00AF279B">
              <w:rPr>
                <w:rFonts w:asciiTheme="minorHAnsi" w:hAnsiTheme="minorHAnsi" w:cstheme="minorHAnsi"/>
                <w:sz w:val="22"/>
                <w:szCs w:val="22"/>
              </w:rPr>
              <w:t xml:space="preserve">, </w:t>
            </w:r>
            <w:proofErr w:type="spellStart"/>
            <w:r w:rsidR="00AF279B">
              <w:rPr>
                <w:rFonts w:asciiTheme="minorHAnsi" w:hAnsiTheme="minorHAnsi" w:cstheme="minorHAnsi"/>
                <w:sz w:val="22"/>
                <w:szCs w:val="22"/>
              </w:rPr>
              <w:t>AutoRabit</w:t>
            </w:r>
            <w:proofErr w:type="spellEnd"/>
          </w:p>
        </w:tc>
      </w:tr>
      <w:tr w:rsidR="0068037A" w:rsidRPr="007D7B0E" w:rsidTr="0068037A">
        <w:trPr>
          <w:trHeight w:val="252"/>
        </w:trPr>
        <w:tc>
          <w:tcPr>
            <w:tcW w:w="2988" w:type="dxa"/>
            <w:tcBorders>
              <w:top w:val="single" w:sz="4" w:space="0" w:color="auto"/>
              <w:left w:val="single" w:sz="4" w:space="0" w:color="auto"/>
              <w:bottom w:val="single" w:sz="4" w:space="0" w:color="auto"/>
              <w:right w:val="single" w:sz="4" w:space="0" w:color="auto"/>
            </w:tcBorders>
            <w:hideMark/>
          </w:tcPr>
          <w:p w:rsidR="0068037A" w:rsidRPr="007D7B0E" w:rsidRDefault="0068037A">
            <w:pPr>
              <w:spacing w:line="240" w:lineRule="atLeast"/>
              <w:rPr>
                <w:rFonts w:asciiTheme="minorHAnsi" w:hAnsiTheme="minorHAnsi" w:cstheme="minorHAnsi"/>
                <w:b/>
                <w:sz w:val="22"/>
                <w:szCs w:val="22"/>
              </w:rPr>
            </w:pPr>
            <w:r w:rsidRPr="007D7B0E">
              <w:rPr>
                <w:rFonts w:asciiTheme="minorHAnsi" w:hAnsiTheme="minorHAnsi" w:cstheme="minorHAnsi"/>
                <w:b/>
                <w:sz w:val="22"/>
                <w:szCs w:val="22"/>
              </w:rPr>
              <w:t>Webservices</w:t>
            </w:r>
          </w:p>
        </w:tc>
        <w:tc>
          <w:tcPr>
            <w:tcW w:w="5625" w:type="dxa"/>
            <w:tcBorders>
              <w:top w:val="single" w:sz="4" w:space="0" w:color="auto"/>
              <w:left w:val="single" w:sz="4" w:space="0" w:color="auto"/>
              <w:bottom w:val="single" w:sz="4" w:space="0" w:color="auto"/>
              <w:right w:val="single" w:sz="4" w:space="0" w:color="auto"/>
            </w:tcBorders>
            <w:hideMark/>
          </w:tcPr>
          <w:p w:rsidR="0068037A" w:rsidRPr="007D7B0E" w:rsidRDefault="00E8416D">
            <w:pPr>
              <w:rPr>
                <w:rFonts w:asciiTheme="minorHAnsi" w:hAnsiTheme="minorHAnsi" w:cstheme="minorHAnsi"/>
                <w:sz w:val="22"/>
                <w:szCs w:val="22"/>
              </w:rPr>
            </w:pPr>
            <w:r w:rsidRPr="007D7B0E">
              <w:rPr>
                <w:rFonts w:asciiTheme="minorHAnsi" w:hAnsiTheme="minorHAnsi" w:cstheme="minorHAnsi"/>
                <w:sz w:val="22"/>
                <w:szCs w:val="22"/>
              </w:rPr>
              <w:t>REST, SOAP</w:t>
            </w:r>
          </w:p>
        </w:tc>
      </w:tr>
    </w:tbl>
    <w:p w:rsidR="0068037A" w:rsidRPr="007D7B0E" w:rsidRDefault="0068037A" w:rsidP="0068037A">
      <w:pPr>
        <w:rPr>
          <w:rFonts w:asciiTheme="minorHAnsi" w:hAnsiTheme="minorHAnsi" w:cstheme="minorHAnsi"/>
          <w:sz w:val="22"/>
          <w:szCs w:val="22"/>
        </w:rPr>
      </w:pPr>
    </w:p>
    <w:p w:rsidR="002C11C9" w:rsidRPr="007D7B0E" w:rsidRDefault="002C11C9" w:rsidP="002C11C9">
      <w:pPr>
        <w:shd w:val="clear" w:color="auto" w:fill="F3F3F3"/>
        <w:rPr>
          <w:rFonts w:asciiTheme="minorHAnsi" w:hAnsiTheme="minorHAnsi" w:cstheme="minorHAnsi"/>
          <w:b/>
          <w:sz w:val="22"/>
          <w:szCs w:val="22"/>
        </w:rPr>
      </w:pPr>
      <w:r w:rsidRPr="007D7B0E">
        <w:rPr>
          <w:rFonts w:asciiTheme="minorHAnsi" w:hAnsiTheme="minorHAnsi" w:cstheme="minorHAnsi"/>
          <w:b/>
          <w:sz w:val="22"/>
          <w:szCs w:val="22"/>
        </w:rPr>
        <w:t>Certifications</w:t>
      </w:r>
    </w:p>
    <w:p w:rsidR="00017117" w:rsidRPr="007D7B0E" w:rsidRDefault="00017117" w:rsidP="00017117">
      <w:pPr>
        <w:pStyle w:val="ListParagraph"/>
        <w:rPr>
          <w:rFonts w:asciiTheme="minorHAnsi" w:hAnsiTheme="minorHAnsi" w:cstheme="minorHAnsi"/>
        </w:rPr>
      </w:pPr>
    </w:p>
    <w:p w:rsidR="002C11C9" w:rsidRPr="007D7B0E" w:rsidRDefault="002C11C9" w:rsidP="002C11C9">
      <w:pPr>
        <w:pStyle w:val="ListParagraph"/>
        <w:numPr>
          <w:ilvl w:val="0"/>
          <w:numId w:val="8"/>
        </w:numPr>
        <w:rPr>
          <w:rFonts w:asciiTheme="minorHAnsi" w:hAnsiTheme="minorHAnsi" w:cstheme="minorHAnsi"/>
        </w:rPr>
      </w:pPr>
      <w:r w:rsidRPr="007D7B0E">
        <w:rPr>
          <w:rFonts w:asciiTheme="minorHAnsi" w:hAnsiTheme="minorHAnsi" w:cstheme="minorHAnsi"/>
        </w:rPr>
        <w:t>Certified Salesforce Platform Develper1</w:t>
      </w:r>
      <w:r w:rsidR="00CB3D2C" w:rsidRPr="007D7B0E">
        <w:rPr>
          <w:rFonts w:asciiTheme="minorHAnsi" w:hAnsiTheme="minorHAnsi" w:cstheme="minorHAnsi"/>
        </w:rPr>
        <w:t xml:space="preserve"> </w:t>
      </w:r>
      <w:r w:rsidR="008B34E4" w:rsidRPr="007D7B0E">
        <w:rPr>
          <w:rFonts w:asciiTheme="minorHAnsi" w:hAnsiTheme="minorHAnsi" w:cstheme="minorHAnsi"/>
        </w:rPr>
        <w:t>(CERT NUM:17747777).</w:t>
      </w:r>
    </w:p>
    <w:p w:rsidR="002C11C9" w:rsidRPr="007D7B0E" w:rsidRDefault="002C11C9" w:rsidP="002C11C9">
      <w:pPr>
        <w:pStyle w:val="ListParagraph"/>
        <w:numPr>
          <w:ilvl w:val="0"/>
          <w:numId w:val="8"/>
        </w:numPr>
        <w:rPr>
          <w:rFonts w:asciiTheme="minorHAnsi" w:hAnsiTheme="minorHAnsi" w:cstheme="minorHAnsi"/>
        </w:rPr>
      </w:pPr>
      <w:r w:rsidRPr="007D7B0E">
        <w:rPr>
          <w:rFonts w:asciiTheme="minorHAnsi" w:hAnsiTheme="minorHAnsi" w:cstheme="minorHAnsi"/>
        </w:rPr>
        <w:t xml:space="preserve">Certified Salesforce </w:t>
      </w:r>
      <w:r w:rsidR="009B09BD" w:rsidRPr="007D7B0E">
        <w:rPr>
          <w:rFonts w:asciiTheme="minorHAnsi" w:hAnsiTheme="minorHAnsi" w:cstheme="minorHAnsi"/>
        </w:rPr>
        <w:t>Administrator (</w:t>
      </w:r>
      <w:r w:rsidR="008B34E4" w:rsidRPr="007D7B0E">
        <w:rPr>
          <w:rFonts w:asciiTheme="minorHAnsi" w:hAnsiTheme="minorHAnsi" w:cstheme="minorHAnsi"/>
        </w:rPr>
        <w:t>CERT NUM:17739929)</w:t>
      </w:r>
      <w:r w:rsidRPr="007D7B0E">
        <w:rPr>
          <w:rFonts w:asciiTheme="minorHAnsi" w:hAnsiTheme="minorHAnsi" w:cstheme="minorHAnsi"/>
        </w:rPr>
        <w:t xml:space="preserve">. </w:t>
      </w:r>
    </w:p>
    <w:p w:rsidR="002C11C9" w:rsidRPr="007D7B0E" w:rsidRDefault="002C11C9" w:rsidP="0068037A">
      <w:pPr>
        <w:rPr>
          <w:rFonts w:asciiTheme="minorHAnsi" w:hAnsiTheme="minorHAnsi" w:cstheme="minorHAnsi"/>
          <w:sz w:val="22"/>
          <w:szCs w:val="22"/>
        </w:rPr>
      </w:pPr>
    </w:p>
    <w:p w:rsidR="0068037A" w:rsidRPr="007D7B0E" w:rsidRDefault="0068037A" w:rsidP="0068037A">
      <w:pPr>
        <w:shd w:val="clear" w:color="auto" w:fill="F3F3F3"/>
        <w:rPr>
          <w:rFonts w:asciiTheme="minorHAnsi" w:hAnsiTheme="minorHAnsi" w:cstheme="minorHAnsi"/>
          <w:b/>
          <w:sz w:val="22"/>
          <w:szCs w:val="22"/>
        </w:rPr>
      </w:pPr>
      <w:r w:rsidRPr="007D7B0E">
        <w:rPr>
          <w:rFonts w:asciiTheme="minorHAnsi" w:hAnsiTheme="minorHAnsi" w:cstheme="minorHAnsi"/>
          <w:b/>
          <w:sz w:val="22"/>
          <w:szCs w:val="22"/>
        </w:rPr>
        <w:t>Experience Summary:</w:t>
      </w:r>
    </w:p>
    <w:p w:rsidR="0068037A" w:rsidRPr="007D7B0E" w:rsidRDefault="0068037A" w:rsidP="0068037A">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2453"/>
        <w:gridCol w:w="2857"/>
      </w:tblGrid>
      <w:tr w:rsidR="0068037A" w:rsidRPr="007D7B0E" w:rsidTr="0068037A">
        <w:trPr>
          <w:trHeight w:val="305"/>
        </w:trPr>
        <w:tc>
          <w:tcPr>
            <w:tcW w:w="3366" w:type="dxa"/>
            <w:tcBorders>
              <w:top w:val="single" w:sz="4" w:space="0" w:color="auto"/>
              <w:left w:val="single" w:sz="4" w:space="0" w:color="auto"/>
              <w:bottom w:val="single" w:sz="4" w:space="0" w:color="auto"/>
              <w:right w:val="single" w:sz="4" w:space="0" w:color="auto"/>
            </w:tcBorders>
            <w:shd w:val="clear" w:color="auto" w:fill="C0C0C0"/>
            <w:hideMark/>
          </w:tcPr>
          <w:p w:rsidR="0068037A" w:rsidRPr="007D7B0E" w:rsidRDefault="0068037A">
            <w:pPr>
              <w:rPr>
                <w:rFonts w:asciiTheme="minorHAnsi" w:hAnsiTheme="minorHAnsi" w:cstheme="minorHAnsi"/>
                <w:b/>
                <w:bCs/>
                <w:sz w:val="22"/>
                <w:szCs w:val="22"/>
              </w:rPr>
            </w:pPr>
            <w:r w:rsidRPr="007D7B0E">
              <w:rPr>
                <w:rFonts w:asciiTheme="minorHAnsi" w:hAnsiTheme="minorHAnsi" w:cstheme="minorHAnsi"/>
                <w:b/>
                <w:bCs/>
                <w:sz w:val="22"/>
                <w:szCs w:val="22"/>
              </w:rPr>
              <w:t>Company</w:t>
            </w:r>
          </w:p>
        </w:tc>
        <w:tc>
          <w:tcPr>
            <w:tcW w:w="2453" w:type="dxa"/>
            <w:tcBorders>
              <w:top w:val="single" w:sz="4" w:space="0" w:color="auto"/>
              <w:left w:val="single" w:sz="4" w:space="0" w:color="auto"/>
              <w:bottom w:val="single" w:sz="4" w:space="0" w:color="auto"/>
              <w:right w:val="single" w:sz="4" w:space="0" w:color="auto"/>
            </w:tcBorders>
            <w:shd w:val="clear" w:color="auto" w:fill="C0C0C0"/>
            <w:hideMark/>
          </w:tcPr>
          <w:p w:rsidR="0068037A" w:rsidRPr="007D7B0E" w:rsidRDefault="0068037A">
            <w:pPr>
              <w:jc w:val="center"/>
              <w:rPr>
                <w:rFonts w:asciiTheme="minorHAnsi" w:hAnsiTheme="minorHAnsi" w:cstheme="minorHAnsi"/>
                <w:b/>
                <w:bCs/>
                <w:sz w:val="22"/>
                <w:szCs w:val="22"/>
              </w:rPr>
            </w:pPr>
            <w:r w:rsidRPr="007D7B0E">
              <w:rPr>
                <w:rFonts w:asciiTheme="minorHAnsi" w:hAnsiTheme="minorHAnsi" w:cstheme="minorHAnsi"/>
                <w:b/>
                <w:bCs/>
                <w:sz w:val="22"/>
                <w:szCs w:val="22"/>
              </w:rPr>
              <w:t>Designation</w:t>
            </w:r>
          </w:p>
        </w:tc>
        <w:tc>
          <w:tcPr>
            <w:tcW w:w="2857" w:type="dxa"/>
            <w:tcBorders>
              <w:top w:val="single" w:sz="4" w:space="0" w:color="auto"/>
              <w:left w:val="single" w:sz="4" w:space="0" w:color="auto"/>
              <w:bottom w:val="single" w:sz="4" w:space="0" w:color="auto"/>
              <w:right w:val="single" w:sz="4" w:space="0" w:color="auto"/>
            </w:tcBorders>
            <w:shd w:val="clear" w:color="auto" w:fill="C0C0C0"/>
            <w:hideMark/>
          </w:tcPr>
          <w:p w:rsidR="0068037A" w:rsidRPr="007D7B0E" w:rsidRDefault="0068037A">
            <w:pPr>
              <w:jc w:val="center"/>
              <w:rPr>
                <w:rFonts w:asciiTheme="minorHAnsi" w:hAnsiTheme="minorHAnsi" w:cstheme="minorHAnsi"/>
                <w:b/>
                <w:bCs/>
                <w:sz w:val="22"/>
                <w:szCs w:val="22"/>
              </w:rPr>
            </w:pPr>
            <w:r w:rsidRPr="007D7B0E">
              <w:rPr>
                <w:rFonts w:asciiTheme="minorHAnsi" w:hAnsiTheme="minorHAnsi" w:cstheme="minorHAnsi"/>
                <w:b/>
                <w:bCs/>
                <w:sz w:val="22"/>
                <w:szCs w:val="22"/>
              </w:rPr>
              <w:t>Duration</w:t>
            </w:r>
          </w:p>
        </w:tc>
      </w:tr>
      <w:tr w:rsidR="0068037A" w:rsidRPr="007D7B0E" w:rsidTr="00947E70">
        <w:trPr>
          <w:trHeight w:val="440"/>
        </w:trPr>
        <w:tc>
          <w:tcPr>
            <w:tcW w:w="3366" w:type="dxa"/>
            <w:tcBorders>
              <w:top w:val="single" w:sz="4" w:space="0" w:color="auto"/>
              <w:left w:val="single" w:sz="4" w:space="0" w:color="auto"/>
              <w:bottom w:val="single" w:sz="4" w:space="0" w:color="auto"/>
              <w:right w:val="single" w:sz="4" w:space="0" w:color="auto"/>
            </w:tcBorders>
          </w:tcPr>
          <w:p w:rsidR="0068037A" w:rsidRPr="007D7B0E" w:rsidRDefault="00947E70">
            <w:pPr>
              <w:tabs>
                <w:tab w:val="left" w:pos="1018"/>
              </w:tabs>
              <w:rPr>
                <w:rFonts w:asciiTheme="minorHAnsi" w:hAnsiTheme="minorHAnsi" w:cstheme="minorHAnsi"/>
                <w:b/>
                <w:sz w:val="22"/>
                <w:szCs w:val="22"/>
              </w:rPr>
            </w:pPr>
            <w:r>
              <w:rPr>
                <w:rFonts w:asciiTheme="minorHAnsi" w:hAnsiTheme="minorHAnsi" w:cstheme="minorHAnsi"/>
                <w:b/>
                <w:sz w:val="22"/>
                <w:szCs w:val="22"/>
              </w:rPr>
              <w:t>Baxter</w:t>
            </w:r>
          </w:p>
        </w:tc>
        <w:tc>
          <w:tcPr>
            <w:tcW w:w="2453" w:type="dxa"/>
            <w:tcBorders>
              <w:top w:val="single" w:sz="4" w:space="0" w:color="auto"/>
              <w:left w:val="single" w:sz="4" w:space="0" w:color="auto"/>
              <w:bottom w:val="single" w:sz="4" w:space="0" w:color="auto"/>
              <w:right w:val="single" w:sz="4" w:space="0" w:color="auto"/>
            </w:tcBorders>
          </w:tcPr>
          <w:p w:rsidR="0068037A" w:rsidRPr="007D7B0E" w:rsidRDefault="00947E70">
            <w:pPr>
              <w:rPr>
                <w:rFonts w:asciiTheme="minorHAnsi" w:hAnsiTheme="minorHAnsi" w:cstheme="minorHAnsi"/>
                <w:sz w:val="22"/>
                <w:szCs w:val="22"/>
              </w:rPr>
            </w:pPr>
            <w:r>
              <w:rPr>
                <w:rFonts w:asciiTheme="minorHAnsi" w:hAnsiTheme="minorHAnsi" w:cstheme="minorHAnsi"/>
                <w:sz w:val="22"/>
                <w:szCs w:val="22"/>
              </w:rPr>
              <w:t>IT Spec</w:t>
            </w:r>
          </w:p>
        </w:tc>
        <w:tc>
          <w:tcPr>
            <w:tcW w:w="2857" w:type="dxa"/>
            <w:tcBorders>
              <w:top w:val="single" w:sz="4" w:space="0" w:color="auto"/>
              <w:left w:val="single" w:sz="4" w:space="0" w:color="auto"/>
              <w:bottom w:val="single" w:sz="4" w:space="0" w:color="auto"/>
              <w:right w:val="single" w:sz="4" w:space="0" w:color="auto"/>
            </w:tcBorders>
          </w:tcPr>
          <w:p w:rsidR="0068037A" w:rsidRPr="007D7B0E" w:rsidRDefault="00947E70">
            <w:pPr>
              <w:rPr>
                <w:rFonts w:asciiTheme="minorHAnsi" w:hAnsiTheme="minorHAnsi" w:cstheme="minorHAnsi"/>
                <w:sz w:val="22"/>
                <w:szCs w:val="22"/>
              </w:rPr>
            </w:pPr>
            <w:r>
              <w:rPr>
                <w:rFonts w:asciiTheme="minorHAnsi" w:hAnsiTheme="minorHAnsi" w:cstheme="minorHAnsi"/>
                <w:sz w:val="22"/>
                <w:szCs w:val="22"/>
              </w:rPr>
              <w:t xml:space="preserve">June 2019 – </w:t>
            </w:r>
            <w:r w:rsidR="00575C3C">
              <w:rPr>
                <w:rFonts w:asciiTheme="minorHAnsi" w:hAnsiTheme="minorHAnsi" w:cstheme="minorHAnsi"/>
                <w:sz w:val="22"/>
                <w:szCs w:val="22"/>
              </w:rPr>
              <w:t>Feb-2020</w:t>
            </w:r>
          </w:p>
        </w:tc>
      </w:tr>
      <w:tr w:rsidR="00947E70" w:rsidRPr="007D7B0E" w:rsidTr="0068037A">
        <w:trPr>
          <w:trHeight w:val="440"/>
        </w:trPr>
        <w:tc>
          <w:tcPr>
            <w:tcW w:w="3366" w:type="dxa"/>
            <w:tcBorders>
              <w:top w:val="single" w:sz="4" w:space="0" w:color="auto"/>
              <w:left w:val="single" w:sz="4" w:space="0" w:color="auto"/>
              <w:bottom w:val="single" w:sz="4" w:space="0" w:color="auto"/>
              <w:right w:val="single" w:sz="4" w:space="0" w:color="auto"/>
            </w:tcBorders>
          </w:tcPr>
          <w:p w:rsidR="00947E70" w:rsidRPr="007D7B0E" w:rsidRDefault="00947E70" w:rsidP="00947E70">
            <w:pPr>
              <w:tabs>
                <w:tab w:val="left" w:pos="1018"/>
              </w:tabs>
              <w:rPr>
                <w:rFonts w:asciiTheme="minorHAnsi" w:hAnsiTheme="minorHAnsi" w:cstheme="minorHAnsi"/>
                <w:b/>
                <w:sz w:val="22"/>
                <w:szCs w:val="22"/>
              </w:rPr>
            </w:pPr>
            <w:r w:rsidRPr="007D7B0E">
              <w:rPr>
                <w:rFonts w:asciiTheme="minorHAnsi" w:hAnsiTheme="minorHAnsi" w:cstheme="minorHAnsi"/>
                <w:b/>
                <w:sz w:val="22"/>
                <w:szCs w:val="22"/>
              </w:rPr>
              <w:t>IBM</w:t>
            </w:r>
          </w:p>
        </w:tc>
        <w:tc>
          <w:tcPr>
            <w:tcW w:w="2453" w:type="dxa"/>
            <w:tcBorders>
              <w:top w:val="single" w:sz="4" w:space="0" w:color="auto"/>
              <w:left w:val="single" w:sz="4" w:space="0" w:color="auto"/>
              <w:bottom w:val="single" w:sz="4" w:space="0" w:color="auto"/>
              <w:right w:val="single" w:sz="4" w:space="0" w:color="auto"/>
            </w:tcBorders>
          </w:tcPr>
          <w:p w:rsidR="00947E70" w:rsidRPr="007D7B0E" w:rsidRDefault="00947E70" w:rsidP="00947E70">
            <w:pPr>
              <w:rPr>
                <w:rFonts w:asciiTheme="minorHAnsi" w:hAnsiTheme="minorHAnsi" w:cstheme="minorHAnsi"/>
                <w:sz w:val="22"/>
                <w:szCs w:val="22"/>
              </w:rPr>
            </w:pPr>
            <w:r w:rsidRPr="007D7B0E">
              <w:rPr>
                <w:rFonts w:asciiTheme="minorHAnsi" w:hAnsiTheme="minorHAnsi" w:cstheme="minorHAnsi"/>
                <w:sz w:val="22"/>
                <w:szCs w:val="22"/>
              </w:rPr>
              <w:t>Senior System Engineer</w:t>
            </w:r>
          </w:p>
        </w:tc>
        <w:tc>
          <w:tcPr>
            <w:tcW w:w="2857" w:type="dxa"/>
            <w:tcBorders>
              <w:top w:val="single" w:sz="4" w:space="0" w:color="auto"/>
              <w:left w:val="single" w:sz="4" w:space="0" w:color="auto"/>
              <w:bottom w:val="single" w:sz="4" w:space="0" w:color="auto"/>
              <w:right w:val="single" w:sz="4" w:space="0" w:color="auto"/>
            </w:tcBorders>
          </w:tcPr>
          <w:p w:rsidR="00947E70" w:rsidRPr="007D7B0E" w:rsidRDefault="00947E70" w:rsidP="00947E70">
            <w:pPr>
              <w:rPr>
                <w:rFonts w:asciiTheme="minorHAnsi" w:hAnsiTheme="minorHAnsi" w:cstheme="minorHAnsi"/>
                <w:sz w:val="22"/>
                <w:szCs w:val="22"/>
              </w:rPr>
            </w:pPr>
            <w:r w:rsidRPr="007D7B0E">
              <w:rPr>
                <w:rFonts w:asciiTheme="minorHAnsi" w:hAnsiTheme="minorHAnsi" w:cstheme="minorHAnsi"/>
                <w:sz w:val="22"/>
                <w:szCs w:val="22"/>
              </w:rPr>
              <w:t xml:space="preserve">Apr 2017 – </w:t>
            </w:r>
            <w:r>
              <w:rPr>
                <w:rFonts w:asciiTheme="minorHAnsi" w:hAnsiTheme="minorHAnsi" w:cstheme="minorHAnsi"/>
                <w:sz w:val="22"/>
                <w:szCs w:val="22"/>
              </w:rPr>
              <w:t>May 2019</w:t>
            </w:r>
          </w:p>
        </w:tc>
      </w:tr>
      <w:tr w:rsidR="00947E70" w:rsidRPr="007D7B0E" w:rsidTr="0068037A">
        <w:trPr>
          <w:trHeight w:val="440"/>
        </w:trPr>
        <w:tc>
          <w:tcPr>
            <w:tcW w:w="3366" w:type="dxa"/>
            <w:tcBorders>
              <w:top w:val="single" w:sz="4" w:space="0" w:color="auto"/>
              <w:left w:val="single" w:sz="4" w:space="0" w:color="auto"/>
              <w:bottom w:val="single" w:sz="4" w:space="0" w:color="auto"/>
              <w:right w:val="single" w:sz="4" w:space="0" w:color="auto"/>
            </w:tcBorders>
            <w:hideMark/>
          </w:tcPr>
          <w:p w:rsidR="00947E70" w:rsidRPr="007D7B0E" w:rsidRDefault="00947E70" w:rsidP="00947E70">
            <w:pPr>
              <w:tabs>
                <w:tab w:val="left" w:pos="1018"/>
              </w:tabs>
              <w:rPr>
                <w:rFonts w:asciiTheme="minorHAnsi" w:hAnsiTheme="minorHAnsi" w:cstheme="minorHAnsi"/>
                <w:b/>
                <w:sz w:val="22"/>
                <w:szCs w:val="22"/>
              </w:rPr>
            </w:pPr>
            <w:proofErr w:type="spellStart"/>
            <w:r w:rsidRPr="007D7B0E">
              <w:rPr>
                <w:rFonts w:asciiTheme="minorHAnsi" w:eastAsia="Calibri" w:hAnsiTheme="minorHAnsi" w:cstheme="minorHAnsi"/>
                <w:b/>
                <w:bCs/>
                <w:color w:val="000000"/>
                <w:sz w:val="22"/>
                <w:szCs w:val="22"/>
              </w:rPr>
              <w:t>Quinnox</w:t>
            </w:r>
            <w:proofErr w:type="spellEnd"/>
          </w:p>
        </w:tc>
        <w:tc>
          <w:tcPr>
            <w:tcW w:w="2453" w:type="dxa"/>
            <w:tcBorders>
              <w:top w:val="single" w:sz="4" w:space="0" w:color="auto"/>
              <w:left w:val="single" w:sz="4" w:space="0" w:color="auto"/>
              <w:bottom w:val="single" w:sz="4" w:space="0" w:color="auto"/>
              <w:right w:val="single" w:sz="4" w:space="0" w:color="auto"/>
            </w:tcBorders>
            <w:hideMark/>
          </w:tcPr>
          <w:p w:rsidR="00947E70" w:rsidRPr="007D7B0E" w:rsidRDefault="00947E70" w:rsidP="00947E70">
            <w:pPr>
              <w:rPr>
                <w:rFonts w:asciiTheme="minorHAnsi" w:hAnsiTheme="minorHAnsi" w:cstheme="minorHAnsi"/>
                <w:sz w:val="22"/>
                <w:szCs w:val="22"/>
              </w:rPr>
            </w:pPr>
            <w:r w:rsidRPr="007D7B0E">
              <w:rPr>
                <w:rFonts w:asciiTheme="minorHAnsi" w:hAnsiTheme="minorHAnsi" w:cstheme="minorHAnsi"/>
                <w:sz w:val="22"/>
                <w:szCs w:val="22"/>
              </w:rPr>
              <w:t>Sr. Consultant</w:t>
            </w:r>
          </w:p>
        </w:tc>
        <w:tc>
          <w:tcPr>
            <w:tcW w:w="2857" w:type="dxa"/>
            <w:tcBorders>
              <w:top w:val="single" w:sz="4" w:space="0" w:color="auto"/>
              <w:left w:val="single" w:sz="4" w:space="0" w:color="auto"/>
              <w:bottom w:val="single" w:sz="4" w:space="0" w:color="auto"/>
              <w:right w:val="single" w:sz="4" w:space="0" w:color="auto"/>
            </w:tcBorders>
            <w:hideMark/>
          </w:tcPr>
          <w:p w:rsidR="00947E70" w:rsidRPr="007D7B0E" w:rsidRDefault="00947E70" w:rsidP="00947E70">
            <w:pPr>
              <w:rPr>
                <w:rFonts w:asciiTheme="minorHAnsi" w:hAnsiTheme="minorHAnsi" w:cstheme="minorHAnsi"/>
                <w:sz w:val="22"/>
                <w:szCs w:val="22"/>
              </w:rPr>
            </w:pPr>
            <w:r w:rsidRPr="007D7B0E">
              <w:rPr>
                <w:rFonts w:asciiTheme="minorHAnsi" w:hAnsiTheme="minorHAnsi" w:cstheme="minorHAnsi"/>
                <w:sz w:val="22"/>
                <w:szCs w:val="22"/>
              </w:rPr>
              <w:t>Oct 2015 – Mar 2017</w:t>
            </w:r>
          </w:p>
        </w:tc>
      </w:tr>
      <w:tr w:rsidR="00947E70" w:rsidRPr="007D7B0E" w:rsidTr="0068037A">
        <w:tc>
          <w:tcPr>
            <w:tcW w:w="3366" w:type="dxa"/>
            <w:tcBorders>
              <w:top w:val="single" w:sz="4" w:space="0" w:color="auto"/>
              <w:left w:val="single" w:sz="4" w:space="0" w:color="auto"/>
              <w:bottom w:val="single" w:sz="4" w:space="0" w:color="auto"/>
              <w:right w:val="single" w:sz="4" w:space="0" w:color="auto"/>
            </w:tcBorders>
            <w:hideMark/>
          </w:tcPr>
          <w:p w:rsidR="00947E70" w:rsidRPr="007D7B0E" w:rsidRDefault="00947E70" w:rsidP="00947E70">
            <w:pPr>
              <w:rPr>
                <w:rFonts w:asciiTheme="minorHAnsi" w:hAnsiTheme="minorHAnsi" w:cstheme="minorHAnsi"/>
                <w:b/>
                <w:sz w:val="22"/>
                <w:szCs w:val="22"/>
              </w:rPr>
            </w:pPr>
            <w:proofErr w:type="spellStart"/>
            <w:r>
              <w:rPr>
                <w:rFonts w:asciiTheme="minorHAnsi" w:eastAsia="Calibri" w:hAnsiTheme="minorHAnsi" w:cstheme="minorHAnsi"/>
                <w:b/>
                <w:color w:val="000000"/>
                <w:sz w:val="22"/>
                <w:szCs w:val="22"/>
              </w:rPr>
              <w:t>Unipro</w:t>
            </w:r>
            <w:proofErr w:type="spellEnd"/>
            <w:r>
              <w:rPr>
                <w:rFonts w:asciiTheme="minorHAnsi" w:eastAsia="Calibri" w:hAnsiTheme="minorHAnsi" w:cstheme="minorHAnsi"/>
                <w:b/>
                <w:color w:val="000000"/>
                <w:sz w:val="22"/>
                <w:szCs w:val="22"/>
              </w:rPr>
              <w:t xml:space="preserve"> Infosystems PVT LTD</w:t>
            </w:r>
          </w:p>
        </w:tc>
        <w:tc>
          <w:tcPr>
            <w:tcW w:w="2453" w:type="dxa"/>
            <w:tcBorders>
              <w:top w:val="single" w:sz="4" w:space="0" w:color="auto"/>
              <w:left w:val="single" w:sz="4" w:space="0" w:color="auto"/>
              <w:bottom w:val="single" w:sz="4" w:space="0" w:color="auto"/>
              <w:right w:val="single" w:sz="4" w:space="0" w:color="auto"/>
            </w:tcBorders>
            <w:hideMark/>
          </w:tcPr>
          <w:p w:rsidR="00947E70" w:rsidRPr="007D7B0E" w:rsidRDefault="00947E70" w:rsidP="00947E70">
            <w:pPr>
              <w:rPr>
                <w:rFonts w:asciiTheme="minorHAnsi" w:hAnsiTheme="minorHAnsi" w:cstheme="minorHAnsi"/>
                <w:sz w:val="22"/>
                <w:szCs w:val="22"/>
              </w:rPr>
            </w:pPr>
            <w:r w:rsidRPr="007D7B0E">
              <w:rPr>
                <w:rFonts w:asciiTheme="minorHAnsi" w:hAnsiTheme="minorHAnsi" w:cstheme="minorHAnsi"/>
                <w:sz w:val="22"/>
                <w:szCs w:val="22"/>
              </w:rPr>
              <w:t>Software Engineer</w:t>
            </w:r>
          </w:p>
        </w:tc>
        <w:tc>
          <w:tcPr>
            <w:tcW w:w="2857" w:type="dxa"/>
            <w:tcBorders>
              <w:top w:val="single" w:sz="4" w:space="0" w:color="auto"/>
              <w:left w:val="single" w:sz="4" w:space="0" w:color="auto"/>
              <w:bottom w:val="single" w:sz="4" w:space="0" w:color="auto"/>
              <w:right w:val="single" w:sz="4" w:space="0" w:color="auto"/>
            </w:tcBorders>
            <w:hideMark/>
          </w:tcPr>
          <w:p w:rsidR="00947E70" w:rsidRPr="007D7B0E" w:rsidRDefault="00947E70" w:rsidP="00947E70">
            <w:pPr>
              <w:rPr>
                <w:rFonts w:asciiTheme="minorHAnsi" w:hAnsiTheme="minorHAnsi" w:cstheme="minorHAnsi"/>
                <w:sz w:val="22"/>
                <w:szCs w:val="22"/>
              </w:rPr>
            </w:pPr>
            <w:r>
              <w:rPr>
                <w:rFonts w:asciiTheme="minorHAnsi" w:hAnsiTheme="minorHAnsi" w:cstheme="minorHAnsi"/>
                <w:sz w:val="22"/>
                <w:szCs w:val="22"/>
              </w:rPr>
              <w:t>May</w:t>
            </w:r>
            <w:r w:rsidRPr="007D7B0E">
              <w:rPr>
                <w:rFonts w:asciiTheme="minorHAnsi" w:hAnsiTheme="minorHAnsi" w:cstheme="minorHAnsi"/>
                <w:sz w:val="22"/>
                <w:szCs w:val="22"/>
              </w:rPr>
              <w:t xml:space="preserve"> 2012 – Sep 2015</w:t>
            </w:r>
          </w:p>
        </w:tc>
      </w:tr>
    </w:tbl>
    <w:p w:rsidR="0068037A" w:rsidRPr="007D7B0E" w:rsidRDefault="0068037A" w:rsidP="0068037A">
      <w:pPr>
        <w:rPr>
          <w:rFonts w:asciiTheme="minorHAnsi" w:hAnsiTheme="minorHAnsi" w:cstheme="minorHAnsi"/>
          <w:sz w:val="22"/>
          <w:szCs w:val="22"/>
        </w:rPr>
      </w:pPr>
    </w:p>
    <w:p w:rsidR="004F6D89" w:rsidRPr="007D7B0E" w:rsidRDefault="004F6D89" w:rsidP="004F6D89">
      <w:pPr>
        <w:pStyle w:val="Heading5"/>
        <w:shd w:val="clear" w:color="auto" w:fill="F3F3F3"/>
        <w:rPr>
          <w:rFonts w:asciiTheme="minorHAnsi" w:hAnsiTheme="minorHAnsi" w:cstheme="minorHAnsi"/>
          <w:sz w:val="22"/>
          <w:szCs w:val="22"/>
        </w:rPr>
      </w:pPr>
      <w:r w:rsidRPr="007D7B0E">
        <w:rPr>
          <w:rFonts w:asciiTheme="minorHAnsi" w:hAnsiTheme="minorHAnsi" w:cstheme="minorHAnsi"/>
          <w:bCs w:val="0"/>
          <w:sz w:val="22"/>
          <w:szCs w:val="22"/>
        </w:rPr>
        <w:t>Academic</w:t>
      </w:r>
      <w:r w:rsidRPr="007D7B0E">
        <w:rPr>
          <w:rFonts w:asciiTheme="minorHAnsi" w:hAnsiTheme="minorHAnsi" w:cstheme="minorHAnsi"/>
          <w:sz w:val="22"/>
          <w:szCs w:val="22"/>
        </w:rPr>
        <w:t xml:space="preserve"> </w:t>
      </w:r>
      <w:r w:rsidRPr="007D7B0E">
        <w:rPr>
          <w:rFonts w:asciiTheme="minorHAnsi" w:hAnsiTheme="minorHAnsi" w:cstheme="minorHAnsi"/>
          <w:bCs w:val="0"/>
          <w:sz w:val="22"/>
          <w:szCs w:val="22"/>
        </w:rPr>
        <w:t>Qualifications</w:t>
      </w:r>
      <w:r w:rsidRPr="007D7B0E">
        <w:rPr>
          <w:rFonts w:asciiTheme="minorHAnsi" w:hAnsiTheme="minorHAnsi" w:cstheme="minorHAnsi"/>
          <w:sz w:val="22"/>
          <w:szCs w:val="22"/>
        </w:rPr>
        <w:t xml:space="preserve">:                                                                                                                                       </w:t>
      </w:r>
    </w:p>
    <w:p w:rsidR="0068037A" w:rsidRDefault="008A60F1" w:rsidP="0068037A">
      <w:pPr>
        <w:rPr>
          <w:rFonts w:asciiTheme="minorHAnsi" w:hAnsiTheme="minorHAnsi" w:cstheme="minorHAnsi"/>
          <w:sz w:val="22"/>
          <w:szCs w:val="22"/>
        </w:rPr>
      </w:pPr>
      <w:r w:rsidRPr="007D7B0E">
        <w:rPr>
          <w:rFonts w:asciiTheme="minorHAnsi" w:hAnsiTheme="minorHAnsi" w:cstheme="minorHAnsi"/>
          <w:sz w:val="22"/>
          <w:szCs w:val="22"/>
        </w:rPr>
        <w:t>B.E (Information Technology): Jawaharlal Nehru technological university Anantapur 2012.</w:t>
      </w:r>
    </w:p>
    <w:p w:rsidR="005449C4" w:rsidRDefault="005449C4" w:rsidP="0068037A">
      <w:pPr>
        <w:rPr>
          <w:rFonts w:asciiTheme="minorHAnsi" w:hAnsiTheme="minorHAnsi" w:cstheme="minorHAnsi"/>
          <w:sz w:val="22"/>
          <w:szCs w:val="22"/>
        </w:rPr>
      </w:pPr>
    </w:p>
    <w:p w:rsidR="005449C4" w:rsidRDefault="005449C4" w:rsidP="0068037A">
      <w:pPr>
        <w:rPr>
          <w:rFonts w:asciiTheme="minorHAnsi" w:hAnsiTheme="minorHAnsi" w:cstheme="minorHAnsi"/>
          <w:sz w:val="22"/>
          <w:szCs w:val="22"/>
        </w:rPr>
      </w:pPr>
    </w:p>
    <w:p w:rsidR="005449C4" w:rsidRDefault="005449C4" w:rsidP="0068037A">
      <w:pPr>
        <w:rPr>
          <w:rFonts w:asciiTheme="minorHAnsi" w:hAnsiTheme="minorHAnsi" w:cstheme="minorHAnsi"/>
          <w:sz w:val="22"/>
          <w:szCs w:val="22"/>
        </w:rPr>
      </w:pPr>
    </w:p>
    <w:p w:rsidR="005449C4" w:rsidRDefault="005449C4" w:rsidP="0068037A">
      <w:pPr>
        <w:rPr>
          <w:rFonts w:asciiTheme="minorHAnsi" w:hAnsiTheme="minorHAnsi" w:cstheme="minorHAnsi"/>
          <w:sz w:val="22"/>
          <w:szCs w:val="22"/>
        </w:rPr>
      </w:pPr>
    </w:p>
    <w:p w:rsidR="005449C4" w:rsidRDefault="005449C4" w:rsidP="0068037A">
      <w:pPr>
        <w:rPr>
          <w:rFonts w:asciiTheme="minorHAnsi" w:hAnsiTheme="minorHAnsi" w:cstheme="minorHAnsi"/>
          <w:sz w:val="22"/>
          <w:szCs w:val="22"/>
        </w:rPr>
      </w:pPr>
    </w:p>
    <w:p w:rsidR="005449C4" w:rsidRDefault="005449C4" w:rsidP="0068037A">
      <w:pPr>
        <w:rPr>
          <w:rFonts w:asciiTheme="minorHAnsi" w:hAnsiTheme="minorHAnsi" w:cstheme="minorHAnsi"/>
          <w:sz w:val="22"/>
          <w:szCs w:val="22"/>
        </w:rPr>
      </w:pPr>
    </w:p>
    <w:p w:rsidR="005449C4" w:rsidRDefault="005449C4" w:rsidP="0068037A">
      <w:pPr>
        <w:rPr>
          <w:rFonts w:asciiTheme="minorHAnsi" w:hAnsiTheme="minorHAnsi" w:cstheme="minorHAnsi"/>
          <w:sz w:val="22"/>
          <w:szCs w:val="22"/>
        </w:rPr>
      </w:pPr>
    </w:p>
    <w:p w:rsidR="005449C4" w:rsidRDefault="005449C4" w:rsidP="0068037A">
      <w:pPr>
        <w:rPr>
          <w:rFonts w:asciiTheme="minorHAnsi" w:hAnsiTheme="minorHAnsi" w:cstheme="minorHAnsi"/>
          <w:sz w:val="22"/>
          <w:szCs w:val="22"/>
        </w:rPr>
      </w:pPr>
    </w:p>
    <w:p w:rsidR="005449C4" w:rsidRDefault="005449C4" w:rsidP="0068037A">
      <w:pPr>
        <w:rPr>
          <w:rFonts w:asciiTheme="minorHAnsi" w:hAnsiTheme="minorHAnsi" w:cstheme="minorHAnsi"/>
          <w:sz w:val="22"/>
          <w:szCs w:val="22"/>
        </w:rPr>
      </w:pPr>
    </w:p>
    <w:p w:rsidR="005449C4" w:rsidRDefault="005449C4" w:rsidP="0068037A">
      <w:pPr>
        <w:rPr>
          <w:rFonts w:asciiTheme="minorHAnsi" w:hAnsiTheme="minorHAnsi" w:cstheme="minorHAnsi"/>
          <w:sz w:val="22"/>
          <w:szCs w:val="22"/>
        </w:rPr>
      </w:pPr>
    </w:p>
    <w:p w:rsidR="005E6022" w:rsidRDefault="005E6022" w:rsidP="0068037A">
      <w:pPr>
        <w:rPr>
          <w:rFonts w:asciiTheme="minorHAnsi" w:hAnsiTheme="minorHAnsi" w:cstheme="minorHAnsi"/>
          <w:sz w:val="22"/>
          <w:szCs w:val="22"/>
        </w:rPr>
      </w:pPr>
    </w:p>
    <w:p w:rsidR="005E6022" w:rsidRDefault="005E6022" w:rsidP="0068037A">
      <w:pPr>
        <w:rPr>
          <w:rFonts w:asciiTheme="minorHAnsi" w:hAnsiTheme="minorHAnsi" w:cstheme="minorHAnsi"/>
          <w:sz w:val="22"/>
          <w:szCs w:val="22"/>
        </w:rPr>
      </w:pPr>
    </w:p>
    <w:p w:rsidR="005449C4" w:rsidRDefault="005449C4" w:rsidP="0068037A">
      <w:pPr>
        <w:rPr>
          <w:rFonts w:asciiTheme="minorHAnsi" w:hAnsiTheme="minorHAnsi" w:cstheme="minorHAnsi"/>
          <w:sz w:val="22"/>
          <w:szCs w:val="22"/>
        </w:rPr>
      </w:pPr>
    </w:p>
    <w:p w:rsidR="0068037A" w:rsidRPr="007D7B0E" w:rsidRDefault="0068037A" w:rsidP="0068037A">
      <w:pPr>
        <w:rPr>
          <w:rFonts w:asciiTheme="minorHAnsi" w:hAnsiTheme="minorHAnsi" w:cstheme="minorHAnsi"/>
          <w:sz w:val="22"/>
          <w:szCs w:val="22"/>
        </w:rPr>
      </w:pPr>
    </w:p>
    <w:p w:rsidR="0068037A" w:rsidRPr="007D7B0E" w:rsidRDefault="0068037A" w:rsidP="0068037A">
      <w:pPr>
        <w:shd w:val="clear" w:color="auto" w:fill="F3F3F3"/>
        <w:rPr>
          <w:rFonts w:asciiTheme="minorHAnsi" w:hAnsiTheme="minorHAnsi" w:cstheme="minorHAnsi"/>
          <w:b/>
          <w:sz w:val="22"/>
          <w:szCs w:val="22"/>
        </w:rPr>
      </w:pPr>
      <w:r w:rsidRPr="007D7B0E">
        <w:rPr>
          <w:rFonts w:asciiTheme="minorHAnsi" w:hAnsiTheme="minorHAnsi" w:cstheme="minorHAnsi"/>
          <w:b/>
          <w:sz w:val="22"/>
          <w:szCs w:val="22"/>
        </w:rPr>
        <w:t>Projects Undertaken:</w:t>
      </w:r>
    </w:p>
    <w:p w:rsidR="0068037A" w:rsidRDefault="0068037A" w:rsidP="0068037A">
      <w:pPr>
        <w:pStyle w:val="NormalWeb"/>
        <w:rPr>
          <w:rFonts w:cstheme="minorHAnsi"/>
          <w:b/>
          <w:sz w:val="22"/>
          <w:szCs w:val="22"/>
        </w:rPr>
      </w:pPr>
    </w:p>
    <w:p w:rsidR="00B54236" w:rsidRPr="007D7B0E" w:rsidRDefault="00B54236" w:rsidP="00B54236">
      <w:pPr>
        <w:pStyle w:val="NormalWeb"/>
        <w:rPr>
          <w:rFonts w:cstheme="minorHAnsi"/>
          <w:b/>
          <w:sz w:val="22"/>
          <w:szCs w:val="22"/>
        </w:rPr>
      </w:pPr>
    </w:p>
    <w:p w:rsidR="00B54236" w:rsidRDefault="00B54236" w:rsidP="00B54236">
      <w:pPr>
        <w:pStyle w:val="NormalWeb"/>
        <w:rPr>
          <w:rFonts w:cstheme="minorHAnsi"/>
          <w:b/>
          <w:sz w:val="22"/>
          <w:szCs w:val="22"/>
        </w:rPr>
      </w:pPr>
      <w:r w:rsidRPr="007D7B0E">
        <w:rPr>
          <w:rFonts w:cstheme="minorHAnsi"/>
          <w:b/>
          <w:sz w:val="22"/>
          <w:szCs w:val="22"/>
        </w:rPr>
        <w:t xml:space="preserve">1: </w:t>
      </w:r>
      <w:r>
        <w:rPr>
          <w:rFonts w:cstheme="minorHAnsi"/>
          <w:b/>
          <w:sz w:val="22"/>
          <w:szCs w:val="22"/>
        </w:rPr>
        <w:t>FSL</w:t>
      </w:r>
    </w:p>
    <w:tbl>
      <w:tblPr>
        <w:tblW w:w="95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7439"/>
      </w:tblGrid>
      <w:tr w:rsidR="00B54236" w:rsidRPr="007D7B0E" w:rsidTr="00E732CD">
        <w:trPr>
          <w:trHeight w:val="396"/>
        </w:trPr>
        <w:tc>
          <w:tcPr>
            <w:tcW w:w="2086" w:type="dxa"/>
            <w:tcBorders>
              <w:top w:val="single" w:sz="4" w:space="0" w:color="auto"/>
              <w:left w:val="single" w:sz="4" w:space="0" w:color="auto"/>
              <w:bottom w:val="single" w:sz="4" w:space="0" w:color="auto"/>
              <w:right w:val="single" w:sz="4" w:space="0" w:color="auto"/>
            </w:tcBorders>
            <w:hideMark/>
          </w:tcPr>
          <w:p w:rsidR="00B54236" w:rsidRPr="007D7B0E" w:rsidRDefault="00B54236" w:rsidP="00E732CD">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 xml:space="preserve">Project Name                </w:t>
            </w:r>
          </w:p>
        </w:tc>
        <w:tc>
          <w:tcPr>
            <w:tcW w:w="7439" w:type="dxa"/>
            <w:tcBorders>
              <w:top w:val="single" w:sz="4" w:space="0" w:color="auto"/>
              <w:left w:val="single" w:sz="4" w:space="0" w:color="auto"/>
              <w:bottom w:val="single" w:sz="4" w:space="0" w:color="auto"/>
              <w:right w:val="single" w:sz="4" w:space="0" w:color="auto"/>
            </w:tcBorders>
            <w:hideMark/>
          </w:tcPr>
          <w:p w:rsidR="00B54236" w:rsidRPr="007D7B0E" w:rsidRDefault="00B54236" w:rsidP="00E732CD">
            <w:pPr>
              <w:suppressAutoHyphens/>
              <w:spacing w:after="60"/>
              <w:rPr>
                <w:rFonts w:asciiTheme="minorHAnsi" w:hAnsiTheme="minorHAnsi" w:cstheme="minorHAnsi"/>
                <w:b/>
                <w:sz w:val="22"/>
                <w:szCs w:val="22"/>
              </w:rPr>
            </w:pPr>
            <w:r>
              <w:rPr>
                <w:rFonts w:cstheme="minorHAnsi"/>
                <w:b/>
                <w:sz w:val="22"/>
                <w:szCs w:val="22"/>
              </w:rPr>
              <w:t>FSL</w:t>
            </w:r>
            <w:r w:rsidR="00CB28CB">
              <w:rPr>
                <w:rFonts w:cstheme="minorHAnsi"/>
                <w:b/>
                <w:sz w:val="22"/>
                <w:szCs w:val="22"/>
              </w:rPr>
              <w:t>, Patient Portal, Client Service Portal</w:t>
            </w:r>
          </w:p>
        </w:tc>
      </w:tr>
      <w:tr w:rsidR="00B54236" w:rsidRPr="007D7B0E" w:rsidTr="00E732CD">
        <w:trPr>
          <w:trHeight w:val="305"/>
        </w:trPr>
        <w:tc>
          <w:tcPr>
            <w:tcW w:w="2086" w:type="dxa"/>
            <w:tcBorders>
              <w:top w:val="single" w:sz="4" w:space="0" w:color="auto"/>
              <w:left w:val="single" w:sz="4" w:space="0" w:color="auto"/>
              <w:bottom w:val="single" w:sz="4" w:space="0" w:color="auto"/>
              <w:right w:val="single" w:sz="4" w:space="0" w:color="auto"/>
            </w:tcBorders>
            <w:hideMark/>
          </w:tcPr>
          <w:p w:rsidR="00B54236" w:rsidRPr="007D7B0E" w:rsidRDefault="00B54236" w:rsidP="00E732CD">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Client</w:t>
            </w:r>
          </w:p>
        </w:tc>
        <w:tc>
          <w:tcPr>
            <w:tcW w:w="7439" w:type="dxa"/>
            <w:tcBorders>
              <w:top w:val="single" w:sz="4" w:space="0" w:color="auto"/>
              <w:left w:val="single" w:sz="4" w:space="0" w:color="auto"/>
              <w:bottom w:val="single" w:sz="4" w:space="0" w:color="auto"/>
              <w:right w:val="single" w:sz="4" w:space="0" w:color="auto"/>
            </w:tcBorders>
            <w:hideMark/>
          </w:tcPr>
          <w:p w:rsidR="00B54236" w:rsidRPr="007D7B0E" w:rsidRDefault="00B54236" w:rsidP="00E732CD">
            <w:pPr>
              <w:suppressAutoHyphens/>
              <w:spacing w:after="60"/>
              <w:rPr>
                <w:rFonts w:asciiTheme="minorHAnsi" w:hAnsiTheme="minorHAnsi" w:cstheme="minorHAnsi"/>
                <w:sz w:val="22"/>
                <w:szCs w:val="22"/>
              </w:rPr>
            </w:pPr>
            <w:r>
              <w:rPr>
                <w:rFonts w:asciiTheme="minorHAnsi" w:hAnsiTheme="minorHAnsi" w:cstheme="minorHAnsi"/>
                <w:sz w:val="22"/>
                <w:szCs w:val="22"/>
              </w:rPr>
              <w:t>Baxter</w:t>
            </w:r>
          </w:p>
        </w:tc>
      </w:tr>
      <w:tr w:rsidR="00B54236" w:rsidRPr="007D7B0E" w:rsidTr="00E732CD">
        <w:trPr>
          <w:trHeight w:val="710"/>
        </w:trPr>
        <w:tc>
          <w:tcPr>
            <w:tcW w:w="2086" w:type="dxa"/>
            <w:tcBorders>
              <w:top w:val="single" w:sz="4" w:space="0" w:color="auto"/>
              <w:left w:val="single" w:sz="4" w:space="0" w:color="auto"/>
              <w:bottom w:val="single" w:sz="4" w:space="0" w:color="auto"/>
              <w:right w:val="single" w:sz="4" w:space="0" w:color="auto"/>
            </w:tcBorders>
            <w:hideMark/>
          </w:tcPr>
          <w:p w:rsidR="00B54236" w:rsidRPr="007D7B0E" w:rsidRDefault="00B54236" w:rsidP="00E732CD">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Project Description</w:t>
            </w:r>
          </w:p>
        </w:tc>
        <w:tc>
          <w:tcPr>
            <w:tcW w:w="7439" w:type="dxa"/>
            <w:tcBorders>
              <w:top w:val="single" w:sz="4" w:space="0" w:color="auto"/>
              <w:left w:val="single" w:sz="4" w:space="0" w:color="auto"/>
              <w:bottom w:val="single" w:sz="4" w:space="0" w:color="auto"/>
              <w:right w:val="single" w:sz="4" w:space="0" w:color="auto"/>
            </w:tcBorders>
          </w:tcPr>
          <w:p w:rsidR="00F433A3" w:rsidRPr="00F433A3" w:rsidRDefault="00F433A3" w:rsidP="00F433A3">
            <w:pPr>
              <w:spacing w:line="360" w:lineRule="auto"/>
              <w:jc w:val="both"/>
              <w:rPr>
                <w:rFonts w:asciiTheme="minorHAnsi" w:hAnsiTheme="minorHAnsi" w:cstheme="minorHAnsi"/>
                <w:color w:val="000000"/>
                <w:sz w:val="22"/>
                <w:szCs w:val="22"/>
              </w:rPr>
            </w:pPr>
            <w:r w:rsidRPr="00F433A3">
              <w:rPr>
                <w:rFonts w:asciiTheme="minorHAnsi" w:hAnsiTheme="minorHAnsi" w:cstheme="minorHAnsi"/>
                <w:color w:val="000000"/>
                <w:sz w:val="22"/>
                <w:szCs w:val="22"/>
              </w:rPr>
              <w:t>The company primarily focuses on products to treat hemophilia, kidney disease, immune disorders and other chronic and acute medical conditions.</w:t>
            </w:r>
          </w:p>
          <w:p w:rsidR="00B54236" w:rsidRPr="00251B00" w:rsidRDefault="00F433A3" w:rsidP="00F433A3">
            <w:pPr>
              <w:spacing w:line="360" w:lineRule="auto"/>
              <w:jc w:val="both"/>
              <w:rPr>
                <w:rFonts w:asciiTheme="minorHAnsi" w:hAnsiTheme="minorHAnsi" w:cstheme="minorHAnsi"/>
                <w:color w:val="000000"/>
                <w:sz w:val="22"/>
                <w:szCs w:val="22"/>
              </w:rPr>
            </w:pPr>
            <w:r w:rsidRPr="00F433A3">
              <w:rPr>
                <w:rFonts w:asciiTheme="minorHAnsi" w:hAnsiTheme="minorHAnsi" w:cstheme="minorHAnsi"/>
                <w:color w:val="000000"/>
                <w:sz w:val="22"/>
                <w:szCs w:val="22"/>
              </w:rPr>
              <w:t xml:space="preserve"> Baxter's Bioscience business produces recombinant and blood plasma proteins to treat hemophilia and other bleeding disorders; plasma-based therapies to treat immune deficiencies and other chronic and acute blood-related conditions; products for regenerative medicine, and vaccines.</w:t>
            </w:r>
          </w:p>
        </w:tc>
      </w:tr>
      <w:tr w:rsidR="00B54236" w:rsidRPr="007D7B0E" w:rsidTr="00E732CD">
        <w:trPr>
          <w:trHeight w:val="405"/>
        </w:trPr>
        <w:tc>
          <w:tcPr>
            <w:tcW w:w="2086" w:type="dxa"/>
            <w:tcBorders>
              <w:top w:val="single" w:sz="4" w:space="0" w:color="auto"/>
              <w:left w:val="single" w:sz="4" w:space="0" w:color="auto"/>
              <w:bottom w:val="single" w:sz="4" w:space="0" w:color="auto"/>
              <w:right w:val="single" w:sz="4" w:space="0" w:color="auto"/>
            </w:tcBorders>
            <w:hideMark/>
          </w:tcPr>
          <w:p w:rsidR="00B54236" w:rsidRPr="007D7B0E" w:rsidRDefault="00B54236" w:rsidP="00E732CD">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 xml:space="preserve">Role                      </w:t>
            </w:r>
          </w:p>
        </w:tc>
        <w:tc>
          <w:tcPr>
            <w:tcW w:w="7439" w:type="dxa"/>
            <w:tcBorders>
              <w:top w:val="single" w:sz="4" w:space="0" w:color="auto"/>
              <w:left w:val="single" w:sz="4" w:space="0" w:color="auto"/>
              <w:bottom w:val="single" w:sz="4" w:space="0" w:color="auto"/>
              <w:right w:val="single" w:sz="4" w:space="0" w:color="auto"/>
            </w:tcBorders>
            <w:hideMark/>
          </w:tcPr>
          <w:p w:rsidR="00B54236" w:rsidRPr="007D7B0E" w:rsidRDefault="00B54236" w:rsidP="00E732CD">
            <w:pPr>
              <w:suppressAutoHyphens/>
              <w:spacing w:after="60"/>
              <w:rPr>
                <w:rFonts w:asciiTheme="minorHAnsi" w:hAnsiTheme="minorHAnsi" w:cstheme="minorHAnsi"/>
                <w:sz w:val="22"/>
                <w:szCs w:val="22"/>
              </w:rPr>
            </w:pPr>
            <w:r w:rsidRPr="007D7B0E">
              <w:rPr>
                <w:rFonts w:asciiTheme="minorHAnsi" w:hAnsiTheme="minorHAnsi" w:cstheme="minorHAnsi"/>
                <w:sz w:val="22"/>
                <w:szCs w:val="22"/>
              </w:rPr>
              <w:t xml:space="preserve"> </w:t>
            </w:r>
            <w:r>
              <w:rPr>
                <w:rFonts w:asciiTheme="minorHAnsi" w:hAnsiTheme="minorHAnsi" w:cstheme="minorHAnsi"/>
                <w:sz w:val="22"/>
                <w:szCs w:val="22"/>
              </w:rPr>
              <w:t xml:space="preserve">Senior </w:t>
            </w:r>
            <w:r w:rsidRPr="007D7B0E">
              <w:rPr>
                <w:rFonts w:asciiTheme="minorHAnsi" w:hAnsiTheme="minorHAnsi" w:cstheme="minorHAnsi"/>
                <w:sz w:val="22"/>
                <w:szCs w:val="22"/>
              </w:rPr>
              <w:t xml:space="preserve">Salesforce </w:t>
            </w:r>
            <w:r>
              <w:rPr>
                <w:rFonts w:asciiTheme="minorHAnsi" w:hAnsiTheme="minorHAnsi" w:cstheme="minorHAnsi"/>
                <w:sz w:val="22"/>
                <w:szCs w:val="22"/>
              </w:rPr>
              <w:t>Developer</w:t>
            </w:r>
          </w:p>
        </w:tc>
      </w:tr>
      <w:tr w:rsidR="00B54236" w:rsidRPr="007D7B0E" w:rsidTr="00E732CD">
        <w:trPr>
          <w:trHeight w:val="3401"/>
        </w:trPr>
        <w:tc>
          <w:tcPr>
            <w:tcW w:w="2086" w:type="dxa"/>
            <w:tcBorders>
              <w:top w:val="single" w:sz="4" w:space="0" w:color="auto"/>
              <w:left w:val="single" w:sz="4" w:space="0" w:color="auto"/>
              <w:bottom w:val="single" w:sz="4" w:space="0" w:color="auto"/>
              <w:right w:val="single" w:sz="4" w:space="0" w:color="auto"/>
            </w:tcBorders>
            <w:hideMark/>
          </w:tcPr>
          <w:p w:rsidR="00B54236" w:rsidRPr="007D7B0E" w:rsidRDefault="00B54236" w:rsidP="00E732CD">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Contribution</w:t>
            </w:r>
          </w:p>
        </w:tc>
        <w:tc>
          <w:tcPr>
            <w:tcW w:w="7439" w:type="dxa"/>
            <w:tcBorders>
              <w:top w:val="single" w:sz="4" w:space="0" w:color="auto"/>
              <w:left w:val="single" w:sz="4" w:space="0" w:color="auto"/>
              <w:bottom w:val="single" w:sz="4" w:space="0" w:color="auto"/>
              <w:right w:val="single" w:sz="4" w:space="0" w:color="auto"/>
            </w:tcBorders>
            <w:hideMark/>
          </w:tcPr>
          <w:p w:rsidR="00B54236" w:rsidRPr="007D7B0E" w:rsidRDefault="00B54236" w:rsidP="00E732CD">
            <w:pPr>
              <w:numPr>
                <w:ilvl w:val="0"/>
                <w:numId w:val="2"/>
              </w:numPr>
              <w:spacing w:line="360" w:lineRule="auto"/>
              <w:rPr>
                <w:rFonts w:asciiTheme="minorHAnsi" w:hAnsiTheme="minorHAnsi" w:cstheme="minorHAnsi"/>
                <w:sz w:val="22"/>
                <w:szCs w:val="22"/>
              </w:rPr>
            </w:pPr>
            <w:r w:rsidRPr="007D7B0E">
              <w:rPr>
                <w:rFonts w:asciiTheme="minorHAnsi" w:hAnsiTheme="minorHAnsi" w:cstheme="minorHAnsi"/>
                <w:sz w:val="22"/>
                <w:szCs w:val="22"/>
              </w:rPr>
              <w:t>Understanding the Business &amp; Functional requirements from the Business Users.</w:t>
            </w:r>
          </w:p>
          <w:p w:rsidR="00B54236" w:rsidRPr="007D7B0E" w:rsidRDefault="00B54236" w:rsidP="00E732CD">
            <w:pPr>
              <w:pStyle w:val="NormalWeb"/>
              <w:numPr>
                <w:ilvl w:val="0"/>
                <w:numId w:val="2"/>
              </w:numPr>
              <w:spacing w:line="360" w:lineRule="auto"/>
              <w:rPr>
                <w:rFonts w:cstheme="minorHAnsi"/>
                <w:sz w:val="22"/>
                <w:szCs w:val="22"/>
              </w:rPr>
            </w:pPr>
            <w:r w:rsidRPr="007D7B0E">
              <w:rPr>
                <w:rFonts w:cstheme="minorHAnsi"/>
                <w:sz w:val="22"/>
                <w:szCs w:val="22"/>
              </w:rPr>
              <w:t>Developed Apex Classes, Triggers.</w:t>
            </w:r>
          </w:p>
          <w:p w:rsidR="00B54236" w:rsidRPr="007D7B0E" w:rsidRDefault="00B54236" w:rsidP="00E732CD">
            <w:pPr>
              <w:pStyle w:val="NormalWeb"/>
              <w:numPr>
                <w:ilvl w:val="0"/>
                <w:numId w:val="2"/>
              </w:numPr>
              <w:spacing w:line="360" w:lineRule="auto"/>
              <w:rPr>
                <w:rFonts w:cstheme="minorHAnsi"/>
                <w:sz w:val="22"/>
                <w:szCs w:val="22"/>
              </w:rPr>
            </w:pPr>
            <w:r w:rsidRPr="007D7B0E">
              <w:rPr>
                <w:rFonts w:cstheme="minorHAnsi"/>
                <w:sz w:val="22"/>
                <w:szCs w:val="22"/>
              </w:rPr>
              <w:t>Developed Batch Apex,</w:t>
            </w:r>
            <w:r>
              <w:rPr>
                <w:rFonts w:cstheme="minorHAnsi"/>
                <w:sz w:val="22"/>
                <w:szCs w:val="22"/>
              </w:rPr>
              <w:t xml:space="preserve"> Queueable jobs,</w:t>
            </w:r>
            <w:r w:rsidRPr="007D7B0E">
              <w:rPr>
                <w:rFonts w:cstheme="minorHAnsi"/>
                <w:sz w:val="22"/>
                <w:szCs w:val="22"/>
              </w:rPr>
              <w:t xml:space="preserve"> Scheduled Batch Apex.</w:t>
            </w:r>
          </w:p>
          <w:p w:rsidR="00B54236" w:rsidRPr="007D7B0E" w:rsidRDefault="00B54236" w:rsidP="00E732CD">
            <w:pPr>
              <w:pStyle w:val="NormalWeb"/>
              <w:numPr>
                <w:ilvl w:val="0"/>
                <w:numId w:val="2"/>
              </w:numPr>
              <w:spacing w:line="360" w:lineRule="auto"/>
              <w:rPr>
                <w:rFonts w:cstheme="minorHAnsi"/>
                <w:sz w:val="22"/>
                <w:szCs w:val="22"/>
              </w:rPr>
            </w:pPr>
            <w:r w:rsidRPr="007D7B0E">
              <w:rPr>
                <w:rFonts w:cstheme="minorHAnsi"/>
                <w:sz w:val="22"/>
                <w:szCs w:val="22"/>
              </w:rPr>
              <w:t>Developed Lighting Components</w:t>
            </w:r>
            <w:r w:rsidR="00F433A3">
              <w:rPr>
                <w:rFonts w:cstheme="minorHAnsi"/>
                <w:sz w:val="22"/>
                <w:szCs w:val="22"/>
              </w:rPr>
              <w:t>, Flows</w:t>
            </w:r>
            <w:r w:rsidRPr="007D7B0E">
              <w:rPr>
                <w:rFonts w:cstheme="minorHAnsi"/>
                <w:sz w:val="22"/>
                <w:szCs w:val="22"/>
              </w:rPr>
              <w:t>.</w:t>
            </w:r>
          </w:p>
          <w:p w:rsidR="00B54236" w:rsidRPr="007D7B0E" w:rsidRDefault="00B54236" w:rsidP="00E732CD">
            <w:pPr>
              <w:numPr>
                <w:ilvl w:val="0"/>
                <w:numId w:val="2"/>
              </w:numPr>
              <w:suppressAutoHyphens/>
              <w:spacing w:after="60" w:line="360" w:lineRule="auto"/>
              <w:rPr>
                <w:rFonts w:asciiTheme="minorHAnsi" w:hAnsiTheme="minorHAnsi" w:cstheme="minorHAnsi"/>
                <w:sz w:val="22"/>
                <w:szCs w:val="22"/>
              </w:rPr>
            </w:pPr>
            <w:r w:rsidRPr="007D7B0E">
              <w:rPr>
                <w:rFonts w:asciiTheme="minorHAnsi" w:hAnsiTheme="minorHAnsi" w:cstheme="minorHAnsi"/>
                <w:sz w:val="22"/>
                <w:szCs w:val="22"/>
              </w:rPr>
              <w:t>Unit test the code/functionality and provide adequate test coverage.</w:t>
            </w:r>
          </w:p>
          <w:p w:rsidR="00B54236" w:rsidRPr="007D7B0E" w:rsidRDefault="00B54236" w:rsidP="00E732CD">
            <w:pPr>
              <w:numPr>
                <w:ilvl w:val="0"/>
                <w:numId w:val="2"/>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Support UAT and Sandbox migration using eclipse and change sets.</w:t>
            </w:r>
          </w:p>
          <w:p w:rsidR="00B54236" w:rsidRPr="007D7B0E" w:rsidRDefault="00B54236" w:rsidP="00E732CD">
            <w:pPr>
              <w:numPr>
                <w:ilvl w:val="0"/>
                <w:numId w:val="2"/>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 xml:space="preserve">Direct Interaction with client for requirements &amp; progress. </w:t>
            </w:r>
          </w:p>
          <w:p w:rsidR="00B54236" w:rsidRPr="007D7B0E" w:rsidRDefault="00B54236" w:rsidP="00E732CD">
            <w:pPr>
              <w:numPr>
                <w:ilvl w:val="0"/>
                <w:numId w:val="2"/>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Resolving defects and fixation</w:t>
            </w:r>
          </w:p>
        </w:tc>
      </w:tr>
      <w:tr w:rsidR="00B54236" w:rsidRPr="007D7B0E" w:rsidTr="00E732CD">
        <w:trPr>
          <w:trHeight w:val="396"/>
        </w:trPr>
        <w:tc>
          <w:tcPr>
            <w:tcW w:w="2086" w:type="dxa"/>
            <w:tcBorders>
              <w:top w:val="single" w:sz="4" w:space="0" w:color="auto"/>
              <w:left w:val="single" w:sz="4" w:space="0" w:color="auto"/>
              <w:bottom w:val="single" w:sz="4" w:space="0" w:color="auto"/>
              <w:right w:val="single" w:sz="4" w:space="0" w:color="auto"/>
            </w:tcBorders>
            <w:hideMark/>
          </w:tcPr>
          <w:p w:rsidR="00B54236" w:rsidRPr="007D7B0E" w:rsidRDefault="00B54236" w:rsidP="00E732CD">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Technology Used</w:t>
            </w:r>
          </w:p>
        </w:tc>
        <w:tc>
          <w:tcPr>
            <w:tcW w:w="7439" w:type="dxa"/>
            <w:tcBorders>
              <w:top w:val="single" w:sz="4" w:space="0" w:color="auto"/>
              <w:left w:val="single" w:sz="4" w:space="0" w:color="auto"/>
              <w:bottom w:val="single" w:sz="4" w:space="0" w:color="auto"/>
              <w:right w:val="single" w:sz="4" w:space="0" w:color="auto"/>
            </w:tcBorders>
            <w:hideMark/>
          </w:tcPr>
          <w:p w:rsidR="00B54236" w:rsidRDefault="00B54236" w:rsidP="00E732CD">
            <w:pPr>
              <w:numPr>
                <w:ilvl w:val="0"/>
                <w:numId w:val="3"/>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SFDC Configuration &amp; Customization, REST API,</w:t>
            </w:r>
            <w:r>
              <w:rPr>
                <w:rFonts w:asciiTheme="minorHAnsi" w:hAnsiTheme="minorHAnsi" w:cstheme="minorHAnsi"/>
                <w:sz w:val="22"/>
                <w:szCs w:val="22"/>
              </w:rPr>
              <w:t xml:space="preserve"> </w:t>
            </w:r>
            <w:r w:rsidRPr="007D7B0E">
              <w:rPr>
                <w:rFonts w:asciiTheme="minorHAnsi" w:hAnsiTheme="minorHAnsi" w:cstheme="minorHAnsi"/>
                <w:sz w:val="22"/>
                <w:szCs w:val="22"/>
              </w:rPr>
              <w:t>SLDS,</w:t>
            </w:r>
            <w:r>
              <w:rPr>
                <w:rFonts w:asciiTheme="minorHAnsi" w:hAnsiTheme="minorHAnsi" w:cstheme="minorHAnsi"/>
                <w:sz w:val="22"/>
                <w:szCs w:val="22"/>
              </w:rPr>
              <w:t xml:space="preserve"> </w:t>
            </w:r>
            <w:r w:rsidRPr="007D7B0E">
              <w:rPr>
                <w:rFonts w:asciiTheme="minorHAnsi" w:hAnsiTheme="minorHAnsi" w:cstheme="minorHAnsi"/>
                <w:sz w:val="22"/>
                <w:szCs w:val="22"/>
              </w:rPr>
              <w:t>jQuery,</w:t>
            </w:r>
            <w:r>
              <w:rPr>
                <w:rFonts w:asciiTheme="minorHAnsi" w:hAnsiTheme="minorHAnsi" w:cstheme="minorHAnsi"/>
                <w:sz w:val="22"/>
                <w:szCs w:val="22"/>
              </w:rPr>
              <w:t xml:space="preserve"> </w:t>
            </w:r>
            <w:r w:rsidRPr="007D7B0E">
              <w:rPr>
                <w:rFonts w:asciiTheme="minorHAnsi" w:hAnsiTheme="minorHAnsi" w:cstheme="minorHAnsi"/>
                <w:sz w:val="22"/>
                <w:szCs w:val="22"/>
              </w:rPr>
              <w:t>Mobile jQuery</w:t>
            </w:r>
          </w:p>
          <w:p w:rsidR="00B54236" w:rsidRDefault="00B54236" w:rsidP="00E732CD">
            <w:pPr>
              <w:numPr>
                <w:ilvl w:val="0"/>
                <w:numId w:val="3"/>
              </w:numPr>
              <w:suppressAutoHyphens/>
              <w:spacing w:after="60"/>
              <w:rPr>
                <w:rFonts w:asciiTheme="minorHAnsi" w:hAnsiTheme="minorHAnsi" w:cstheme="minorHAnsi"/>
                <w:sz w:val="22"/>
                <w:szCs w:val="22"/>
              </w:rPr>
            </w:pPr>
            <w:r>
              <w:rPr>
                <w:rFonts w:asciiTheme="minorHAnsi" w:hAnsiTheme="minorHAnsi" w:cstheme="minorHAnsi"/>
                <w:sz w:val="22"/>
                <w:szCs w:val="22"/>
              </w:rPr>
              <w:t>SFDC FSL(Field Service Lightning)</w:t>
            </w:r>
          </w:p>
          <w:p w:rsidR="00B54236" w:rsidRPr="007D7B0E" w:rsidRDefault="00B54236" w:rsidP="00E732CD">
            <w:pPr>
              <w:numPr>
                <w:ilvl w:val="0"/>
                <w:numId w:val="3"/>
              </w:numPr>
              <w:suppressAutoHyphens/>
              <w:spacing w:after="60"/>
              <w:rPr>
                <w:rFonts w:asciiTheme="minorHAnsi" w:hAnsiTheme="minorHAnsi" w:cstheme="minorHAnsi"/>
                <w:sz w:val="22"/>
                <w:szCs w:val="22"/>
              </w:rPr>
            </w:pPr>
            <w:r>
              <w:rPr>
                <w:rFonts w:asciiTheme="minorHAnsi" w:hAnsiTheme="minorHAnsi" w:cstheme="minorHAnsi"/>
                <w:sz w:val="22"/>
                <w:szCs w:val="22"/>
              </w:rPr>
              <w:t xml:space="preserve">ETL(Informatica), Jira, </w:t>
            </w:r>
            <w:proofErr w:type="spellStart"/>
            <w:r>
              <w:rPr>
                <w:rFonts w:asciiTheme="minorHAnsi" w:hAnsiTheme="minorHAnsi" w:cstheme="minorHAnsi"/>
                <w:sz w:val="22"/>
                <w:szCs w:val="22"/>
              </w:rPr>
              <w:t>AutoRabit</w:t>
            </w:r>
            <w:proofErr w:type="spellEnd"/>
          </w:p>
          <w:p w:rsidR="00B54236" w:rsidRPr="007D7B0E" w:rsidRDefault="00B54236" w:rsidP="00E732CD">
            <w:pPr>
              <w:numPr>
                <w:ilvl w:val="0"/>
                <w:numId w:val="3"/>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Eclipse IDE</w:t>
            </w:r>
          </w:p>
          <w:p w:rsidR="00B54236" w:rsidRPr="007D7B0E" w:rsidRDefault="00B54236" w:rsidP="00E732CD">
            <w:pPr>
              <w:numPr>
                <w:ilvl w:val="0"/>
                <w:numId w:val="3"/>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Data Loader</w:t>
            </w:r>
          </w:p>
          <w:p w:rsidR="00B54236" w:rsidRPr="007D7B0E" w:rsidRDefault="00B54236" w:rsidP="00E732CD">
            <w:pPr>
              <w:numPr>
                <w:ilvl w:val="0"/>
                <w:numId w:val="3"/>
              </w:numPr>
              <w:suppressAutoHyphens/>
              <w:spacing w:after="60"/>
              <w:rPr>
                <w:rFonts w:asciiTheme="minorHAnsi" w:hAnsiTheme="minorHAnsi" w:cstheme="minorHAnsi"/>
                <w:sz w:val="22"/>
                <w:szCs w:val="22"/>
              </w:rPr>
            </w:pPr>
            <w:r>
              <w:rPr>
                <w:rFonts w:asciiTheme="minorHAnsi" w:hAnsiTheme="minorHAnsi" w:cstheme="minorHAnsi"/>
                <w:sz w:val="22"/>
                <w:szCs w:val="22"/>
              </w:rPr>
              <w:t>FSL Mobile App</w:t>
            </w:r>
          </w:p>
        </w:tc>
      </w:tr>
    </w:tbl>
    <w:p w:rsidR="00B54236" w:rsidRDefault="00B54236" w:rsidP="0068037A">
      <w:pPr>
        <w:pStyle w:val="NormalWeb"/>
        <w:rPr>
          <w:rFonts w:cstheme="minorHAnsi"/>
          <w:b/>
          <w:sz w:val="22"/>
          <w:szCs w:val="22"/>
        </w:rPr>
      </w:pPr>
    </w:p>
    <w:p w:rsidR="00B54236" w:rsidRDefault="00B54236" w:rsidP="0068037A">
      <w:pPr>
        <w:pStyle w:val="NormalWeb"/>
        <w:rPr>
          <w:rFonts w:cstheme="minorHAnsi"/>
          <w:b/>
          <w:sz w:val="22"/>
          <w:szCs w:val="22"/>
        </w:rPr>
      </w:pPr>
    </w:p>
    <w:p w:rsidR="00B54236" w:rsidRDefault="00B54236" w:rsidP="0068037A">
      <w:pPr>
        <w:pStyle w:val="NormalWeb"/>
        <w:rPr>
          <w:rFonts w:cstheme="minorHAnsi"/>
          <w:b/>
          <w:sz w:val="22"/>
          <w:szCs w:val="22"/>
        </w:rPr>
      </w:pPr>
    </w:p>
    <w:p w:rsidR="00B54236" w:rsidRDefault="00B54236" w:rsidP="0068037A">
      <w:pPr>
        <w:pStyle w:val="NormalWeb"/>
        <w:rPr>
          <w:rFonts w:cstheme="minorHAnsi"/>
          <w:b/>
          <w:sz w:val="22"/>
          <w:szCs w:val="22"/>
        </w:rPr>
      </w:pPr>
    </w:p>
    <w:p w:rsidR="00B54236" w:rsidRPr="007D7B0E" w:rsidRDefault="00B54236" w:rsidP="0068037A">
      <w:pPr>
        <w:pStyle w:val="NormalWeb"/>
        <w:rPr>
          <w:rFonts w:cstheme="minorHAnsi"/>
          <w:b/>
          <w:sz w:val="22"/>
          <w:szCs w:val="22"/>
        </w:rPr>
      </w:pPr>
    </w:p>
    <w:p w:rsidR="0068037A" w:rsidRDefault="00B54236" w:rsidP="0068037A">
      <w:pPr>
        <w:pStyle w:val="NormalWeb"/>
        <w:rPr>
          <w:rFonts w:cstheme="minorHAnsi"/>
          <w:b/>
          <w:sz w:val="22"/>
          <w:szCs w:val="22"/>
        </w:rPr>
      </w:pPr>
      <w:r>
        <w:rPr>
          <w:rFonts w:cstheme="minorHAnsi"/>
          <w:b/>
          <w:sz w:val="22"/>
          <w:szCs w:val="22"/>
        </w:rPr>
        <w:t>2</w:t>
      </w:r>
      <w:r w:rsidR="0068037A" w:rsidRPr="007D7B0E">
        <w:rPr>
          <w:rFonts w:cstheme="minorHAnsi"/>
          <w:b/>
          <w:sz w:val="22"/>
          <w:szCs w:val="22"/>
        </w:rPr>
        <w:t xml:space="preserve">: </w:t>
      </w:r>
      <w:r w:rsidR="00FF2DAA">
        <w:rPr>
          <w:rFonts w:cstheme="minorHAnsi"/>
          <w:b/>
          <w:sz w:val="22"/>
          <w:szCs w:val="22"/>
        </w:rPr>
        <w:t>Advisor FSC</w:t>
      </w:r>
    </w:p>
    <w:tbl>
      <w:tblPr>
        <w:tblW w:w="95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7439"/>
      </w:tblGrid>
      <w:tr w:rsidR="00FF2DAA" w:rsidRPr="007D7B0E" w:rsidTr="005D1FEF">
        <w:trPr>
          <w:trHeight w:val="396"/>
        </w:trPr>
        <w:tc>
          <w:tcPr>
            <w:tcW w:w="2086" w:type="dxa"/>
            <w:tcBorders>
              <w:top w:val="single" w:sz="4" w:space="0" w:color="auto"/>
              <w:left w:val="single" w:sz="4" w:space="0" w:color="auto"/>
              <w:bottom w:val="single" w:sz="4" w:space="0" w:color="auto"/>
              <w:right w:val="single" w:sz="4" w:space="0" w:color="auto"/>
            </w:tcBorders>
            <w:hideMark/>
          </w:tcPr>
          <w:p w:rsidR="00FF2DAA" w:rsidRPr="007D7B0E" w:rsidRDefault="00FF2DAA" w:rsidP="005D1FEF">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 xml:space="preserve">Project Name                </w:t>
            </w:r>
          </w:p>
        </w:tc>
        <w:tc>
          <w:tcPr>
            <w:tcW w:w="7439" w:type="dxa"/>
            <w:tcBorders>
              <w:top w:val="single" w:sz="4" w:space="0" w:color="auto"/>
              <w:left w:val="single" w:sz="4" w:space="0" w:color="auto"/>
              <w:bottom w:val="single" w:sz="4" w:space="0" w:color="auto"/>
              <w:right w:val="single" w:sz="4" w:space="0" w:color="auto"/>
            </w:tcBorders>
            <w:hideMark/>
          </w:tcPr>
          <w:p w:rsidR="00FF2DAA" w:rsidRPr="007D7B0E" w:rsidRDefault="00FF2DAA" w:rsidP="005D1FEF">
            <w:pPr>
              <w:suppressAutoHyphens/>
              <w:spacing w:after="60"/>
              <w:rPr>
                <w:rFonts w:asciiTheme="minorHAnsi" w:hAnsiTheme="minorHAnsi" w:cstheme="minorHAnsi"/>
                <w:b/>
                <w:sz w:val="22"/>
                <w:szCs w:val="22"/>
              </w:rPr>
            </w:pPr>
            <w:r>
              <w:rPr>
                <w:rFonts w:cstheme="minorHAnsi"/>
                <w:b/>
                <w:sz w:val="22"/>
                <w:szCs w:val="22"/>
              </w:rPr>
              <w:t>Advisor FSC</w:t>
            </w:r>
          </w:p>
        </w:tc>
      </w:tr>
      <w:tr w:rsidR="00FF2DAA" w:rsidRPr="007D7B0E" w:rsidTr="005D1FEF">
        <w:trPr>
          <w:trHeight w:val="305"/>
        </w:trPr>
        <w:tc>
          <w:tcPr>
            <w:tcW w:w="2086" w:type="dxa"/>
            <w:tcBorders>
              <w:top w:val="single" w:sz="4" w:space="0" w:color="auto"/>
              <w:left w:val="single" w:sz="4" w:space="0" w:color="auto"/>
              <w:bottom w:val="single" w:sz="4" w:space="0" w:color="auto"/>
              <w:right w:val="single" w:sz="4" w:space="0" w:color="auto"/>
            </w:tcBorders>
            <w:hideMark/>
          </w:tcPr>
          <w:p w:rsidR="00FF2DAA" w:rsidRPr="007D7B0E" w:rsidRDefault="00FF2DAA" w:rsidP="005D1FEF">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Client</w:t>
            </w:r>
          </w:p>
        </w:tc>
        <w:tc>
          <w:tcPr>
            <w:tcW w:w="7439" w:type="dxa"/>
            <w:tcBorders>
              <w:top w:val="single" w:sz="4" w:space="0" w:color="auto"/>
              <w:left w:val="single" w:sz="4" w:space="0" w:color="auto"/>
              <w:bottom w:val="single" w:sz="4" w:space="0" w:color="auto"/>
              <w:right w:val="single" w:sz="4" w:space="0" w:color="auto"/>
            </w:tcBorders>
            <w:hideMark/>
          </w:tcPr>
          <w:p w:rsidR="00FF2DAA" w:rsidRPr="007D7B0E" w:rsidRDefault="00FF2DAA" w:rsidP="005D1FEF">
            <w:pPr>
              <w:suppressAutoHyphens/>
              <w:spacing w:after="60"/>
              <w:rPr>
                <w:rFonts w:asciiTheme="minorHAnsi" w:hAnsiTheme="minorHAnsi" w:cstheme="minorHAnsi"/>
                <w:sz w:val="22"/>
                <w:szCs w:val="22"/>
              </w:rPr>
            </w:pPr>
            <w:r>
              <w:rPr>
                <w:rFonts w:asciiTheme="minorHAnsi" w:hAnsiTheme="minorHAnsi" w:cstheme="minorHAnsi"/>
                <w:sz w:val="22"/>
                <w:szCs w:val="22"/>
              </w:rPr>
              <w:t>BB&amp;T</w:t>
            </w:r>
          </w:p>
        </w:tc>
      </w:tr>
      <w:tr w:rsidR="00FF2DAA" w:rsidRPr="007D7B0E" w:rsidTr="005D1FEF">
        <w:trPr>
          <w:trHeight w:val="710"/>
        </w:trPr>
        <w:tc>
          <w:tcPr>
            <w:tcW w:w="2086" w:type="dxa"/>
            <w:tcBorders>
              <w:top w:val="single" w:sz="4" w:space="0" w:color="auto"/>
              <w:left w:val="single" w:sz="4" w:space="0" w:color="auto"/>
              <w:bottom w:val="single" w:sz="4" w:space="0" w:color="auto"/>
              <w:right w:val="single" w:sz="4" w:space="0" w:color="auto"/>
            </w:tcBorders>
            <w:hideMark/>
          </w:tcPr>
          <w:p w:rsidR="00FF2DAA" w:rsidRPr="007D7B0E" w:rsidRDefault="00FF2DAA" w:rsidP="005D1FEF">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lastRenderedPageBreak/>
              <w:t>Project Description</w:t>
            </w:r>
          </w:p>
        </w:tc>
        <w:tc>
          <w:tcPr>
            <w:tcW w:w="7439" w:type="dxa"/>
            <w:tcBorders>
              <w:top w:val="single" w:sz="4" w:space="0" w:color="auto"/>
              <w:left w:val="single" w:sz="4" w:space="0" w:color="auto"/>
              <w:bottom w:val="single" w:sz="4" w:space="0" w:color="auto"/>
              <w:right w:val="single" w:sz="4" w:space="0" w:color="auto"/>
            </w:tcBorders>
          </w:tcPr>
          <w:p w:rsidR="004B2423" w:rsidRPr="004B2423" w:rsidRDefault="004B2423" w:rsidP="004B2423">
            <w:pPr>
              <w:spacing w:line="360" w:lineRule="auto"/>
              <w:jc w:val="both"/>
              <w:rPr>
                <w:rFonts w:asciiTheme="minorHAnsi" w:hAnsiTheme="minorHAnsi" w:cstheme="minorHAnsi"/>
                <w:sz w:val="22"/>
                <w:szCs w:val="22"/>
              </w:rPr>
            </w:pPr>
            <w:r w:rsidRPr="004B2423">
              <w:rPr>
                <w:rFonts w:asciiTheme="minorHAnsi" w:hAnsiTheme="minorHAnsi" w:cstheme="minorHAnsi"/>
                <w:color w:val="121212"/>
                <w:sz w:val="22"/>
                <w:szCs w:val="22"/>
              </w:rPr>
              <w:t xml:space="preserve">BB&amp;T Corporation (Branch Banking and Trust Company) is a financial service holding company based in Winston-Salem, North Carolina. It's bank operates over 2,100 branches in 15 states and Washington, D.C., and offers consumer and commercial banking, securities brokerage, asset management, mortgage, </w:t>
            </w:r>
            <w:r w:rsidRPr="004B2423">
              <w:rPr>
                <w:rFonts w:asciiTheme="minorHAnsi" w:hAnsiTheme="minorHAnsi" w:cstheme="minorHAnsi"/>
                <w:sz w:val="22"/>
                <w:szCs w:val="22"/>
              </w:rPr>
              <w:t>and insurance products and services</w:t>
            </w:r>
          </w:p>
          <w:p w:rsidR="004B2423" w:rsidRPr="004B2423" w:rsidRDefault="004B2423" w:rsidP="004B2423">
            <w:pPr>
              <w:spacing w:line="360" w:lineRule="auto"/>
              <w:jc w:val="both"/>
              <w:rPr>
                <w:rFonts w:asciiTheme="minorHAnsi" w:hAnsiTheme="minorHAnsi" w:cstheme="minorHAnsi"/>
                <w:sz w:val="22"/>
                <w:szCs w:val="22"/>
              </w:rPr>
            </w:pPr>
            <w:r w:rsidRPr="004B2423">
              <w:rPr>
                <w:rFonts w:asciiTheme="minorHAnsi" w:hAnsiTheme="minorHAnsi" w:cstheme="minorHAnsi"/>
                <w:sz w:val="22"/>
                <w:szCs w:val="22"/>
              </w:rPr>
              <w:t>The project involves in developing the FSC application along with the existing (legacy) systems, in Lightning Environment with the new data requirements of FSC Advisory Org.</w:t>
            </w:r>
          </w:p>
          <w:p w:rsidR="00FF2DAA" w:rsidRPr="007D7B0E" w:rsidRDefault="00FF2DAA" w:rsidP="00FF2DAA">
            <w:pPr>
              <w:spacing w:line="360" w:lineRule="auto"/>
              <w:jc w:val="both"/>
              <w:rPr>
                <w:rFonts w:asciiTheme="minorHAnsi" w:hAnsiTheme="minorHAnsi" w:cstheme="minorHAnsi"/>
                <w:color w:val="000000"/>
                <w:sz w:val="22"/>
                <w:szCs w:val="22"/>
                <w:highlight w:val="white"/>
              </w:rPr>
            </w:pPr>
          </w:p>
        </w:tc>
      </w:tr>
      <w:tr w:rsidR="00FF2DAA" w:rsidRPr="007D7B0E" w:rsidTr="005D1FEF">
        <w:trPr>
          <w:trHeight w:val="405"/>
        </w:trPr>
        <w:tc>
          <w:tcPr>
            <w:tcW w:w="2086" w:type="dxa"/>
            <w:tcBorders>
              <w:top w:val="single" w:sz="4" w:space="0" w:color="auto"/>
              <w:left w:val="single" w:sz="4" w:space="0" w:color="auto"/>
              <w:bottom w:val="single" w:sz="4" w:space="0" w:color="auto"/>
              <w:right w:val="single" w:sz="4" w:space="0" w:color="auto"/>
            </w:tcBorders>
            <w:hideMark/>
          </w:tcPr>
          <w:p w:rsidR="00FF2DAA" w:rsidRPr="007D7B0E" w:rsidRDefault="00FF2DAA" w:rsidP="005D1FEF">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 xml:space="preserve">Role                      </w:t>
            </w:r>
          </w:p>
        </w:tc>
        <w:tc>
          <w:tcPr>
            <w:tcW w:w="7439" w:type="dxa"/>
            <w:tcBorders>
              <w:top w:val="single" w:sz="4" w:space="0" w:color="auto"/>
              <w:left w:val="single" w:sz="4" w:space="0" w:color="auto"/>
              <w:bottom w:val="single" w:sz="4" w:space="0" w:color="auto"/>
              <w:right w:val="single" w:sz="4" w:space="0" w:color="auto"/>
            </w:tcBorders>
            <w:hideMark/>
          </w:tcPr>
          <w:p w:rsidR="00FF2DAA" w:rsidRPr="007D7B0E" w:rsidRDefault="00FF2DAA" w:rsidP="005D1FEF">
            <w:pPr>
              <w:suppressAutoHyphens/>
              <w:spacing w:after="60"/>
              <w:rPr>
                <w:rFonts w:asciiTheme="minorHAnsi" w:hAnsiTheme="minorHAnsi" w:cstheme="minorHAnsi"/>
                <w:sz w:val="22"/>
                <w:szCs w:val="22"/>
              </w:rPr>
            </w:pPr>
            <w:r w:rsidRPr="007D7B0E">
              <w:rPr>
                <w:rFonts w:asciiTheme="minorHAnsi" w:hAnsiTheme="minorHAnsi" w:cstheme="minorHAnsi"/>
                <w:sz w:val="22"/>
                <w:szCs w:val="22"/>
              </w:rPr>
              <w:t xml:space="preserve"> </w:t>
            </w:r>
            <w:r>
              <w:rPr>
                <w:rFonts w:asciiTheme="minorHAnsi" w:hAnsiTheme="minorHAnsi" w:cstheme="minorHAnsi"/>
                <w:sz w:val="22"/>
                <w:szCs w:val="22"/>
              </w:rPr>
              <w:t xml:space="preserve">Senior </w:t>
            </w:r>
            <w:r w:rsidRPr="007D7B0E">
              <w:rPr>
                <w:rFonts w:asciiTheme="minorHAnsi" w:hAnsiTheme="minorHAnsi" w:cstheme="minorHAnsi"/>
                <w:sz w:val="22"/>
                <w:szCs w:val="22"/>
              </w:rPr>
              <w:t xml:space="preserve">Salesforce </w:t>
            </w:r>
            <w:r>
              <w:rPr>
                <w:rFonts w:asciiTheme="minorHAnsi" w:hAnsiTheme="minorHAnsi" w:cstheme="minorHAnsi"/>
                <w:sz w:val="22"/>
                <w:szCs w:val="22"/>
              </w:rPr>
              <w:t>Developer</w:t>
            </w:r>
          </w:p>
        </w:tc>
      </w:tr>
      <w:tr w:rsidR="00FF2DAA" w:rsidRPr="007D7B0E" w:rsidTr="005D1FEF">
        <w:trPr>
          <w:trHeight w:val="3401"/>
        </w:trPr>
        <w:tc>
          <w:tcPr>
            <w:tcW w:w="2086" w:type="dxa"/>
            <w:tcBorders>
              <w:top w:val="single" w:sz="4" w:space="0" w:color="auto"/>
              <w:left w:val="single" w:sz="4" w:space="0" w:color="auto"/>
              <w:bottom w:val="single" w:sz="4" w:space="0" w:color="auto"/>
              <w:right w:val="single" w:sz="4" w:space="0" w:color="auto"/>
            </w:tcBorders>
            <w:hideMark/>
          </w:tcPr>
          <w:p w:rsidR="00FF2DAA" w:rsidRPr="007D7B0E" w:rsidRDefault="00FF2DAA" w:rsidP="005D1FEF">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Contribution</w:t>
            </w:r>
          </w:p>
        </w:tc>
        <w:tc>
          <w:tcPr>
            <w:tcW w:w="7439" w:type="dxa"/>
            <w:tcBorders>
              <w:top w:val="single" w:sz="4" w:space="0" w:color="auto"/>
              <w:left w:val="single" w:sz="4" w:space="0" w:color="auto"/>
              <w:bottom w:val="single" w:sz="4" w:space="0" w:color="auto"/>
              <w:right w:val="single" w:sz="4" w:space="0" w:color="auto"/>
            </w:tcBorders>
            <w:hideMark/>
          </w:tcPr>
          <w:p w:rsidR="00FF2DAA" w:rsidRPr="007D7B0E" w:rsidRDefault="00FF2DAA" w:rsidP="005D1FEF">
            <w:pPr>
              <w:numPr>
                <w:ilvl w:val="0"/>
                <w:numId w:val="2"/>
              </w:numPr>
              <w:spacing w:line="360" w:lineRule="auto"/>
              <w:rPr>
                <w:rFonts w:asciiTheme="minorHAnsi" w:hAnsiTheme="minorHAnsi" w:cstheme="minorHAnsi"/>
                <w:sz w:val="22"/>
                <w:szCs w:val="22"/>
              </w:rPr>
            </w:pPr>
            <w:r w:rsidRPr="007D7B0E">
              <w:rPr>
                <w:rFonts w:asciiTheme="minorHAnsi" w:hAnsiTheme="minorHAnsi" w:cstheme="minorHAnsi"/>
                <w:sz w:val="22"/>
                <w:szCs w:val="22"/>
              </w:rPr>
              <w:t xml:space="preserve">Understanding the Business &amp; Functional requirements from the </w:t>
            </w:r>
            <w:r w:rsidR="00E8416D" w:rsidRPr="007D7B0E">
              <w:rPr>
                <w:rFonts w:asciiTheme="minorHAnsi" w:hAnsiTheme="minorHAnsi" w:cstheme="minorHAnsi"/>
                <w:sz w:val="22"/>
                <w:szCs w:val="22"/>
              </w:rPr>
              <w:t>Business</w:t>
            </w:r>
            <w:r w:rsidRPr="007D7B0E">
              <w:rPr>
                <w:rFonts w:asciiTheme="minorHAnsi" w:hAnsiTheme="minorHAnsi" w:cstheme="minorHAnsi"/>
                <w:sz w:val="22"/>
                <w:szCs w:val="22"/>
              </w:rPr>
              <w:t xml:space="preserve"> Users.</w:t>
            </w:r>
          </w:p>
          <w:p w:rsidR="00FF2DAA" w:rsidRPr="007D7B0E" w:rsidRDefault="00FF2DAA" w:rsidP="005D1FEF">
            <w:pPr>
              <w:pStyle w:val="NormalWeb"/>
              <w:numPr>
                <w:ilvl w:val="0"/>
                <w:numId w:val="2"/>
              </w:numPr>
              <w:spacing w:line="360" w:lineRule="auto"/>
              <w:rPr>
                <w:rFonts w:cstheme="minorHAnsi"/>
                <w:sz w:val="22"/>
                <w:szCs w:val="22"/>
              </w:rPr>
            </w:pPr>
            <w:r w:rsidRPr="007D7B0E">
              <w:rPr>
                <w:rFonts w:cstheme="minorHAnsi"/>
                <w:sz w:val="22"/>
                <w:szCs w:val="22"/>
              </w:rPr>
              <w:t>Developed Apex Classes, Triggers.</w:t>
            </w:r>
          </w:p>
          <w:p w:rsidR="00FF2DAA" w:rsidRPr="007D7B0E" w:rsidRDefault="00FF2DAA" w:rsidP="005D1FEF">
            <w:pPr>
              <w:pStyle w:val="NormalWeb"/>
              <w:numPr>
                <w:ilvl w:val="0"/>
                <w:numId w:val="2"/>
              </w:numPr>
              <w:spacing w:line="360" w:lineRule="auto"/>
              <w:rPr>
                <w:rFonts w:cstheme="minorHAnsi"/>
                <w:sz w:val="22"/>
                <w:szCs w:val="22"/>
              </w:rPr>
            </w:pPr>
            <w:r w:rsidRPr="007D7B0E">
              <w:rPr>
                <w:rFonts w:cstheme="minorHAnsi"/>
                <w:sz w:val="22"/>
                <w:szCs w:val="22"/>
              </w:rPr>
              <w:t xml:space="preserve">Developed Batch </w:t>
            </w:r>
            <w:r w:rsidR="00E8416D" w:rsidRPr="007D7B0E">
              <w:rPr>
                <w:rFonts w:cstheme="minorHAnsi"/>
                <w:sz w:val="22"/>
                <w:szCs w:val="22"/>
              </w:rPr>
              <w:t>Apex,</w:t>
            </w:r>
            <w:r w:rsidR="00E8416D">
              <w:rPr>
                <w:rFonts w:cstheme="minorHAnsi"/>
                <w:sz w:val="22"/>
                <w:szCs w:val="22"/>
              </w:rPr>
              <w:t xml:space="preserve"> Queueable</w:t>
            </w:r>
            <w:r>
              <w:rPr>
                <w:rFonts w:cstheme="minorHAnsi"/>
                <w:sz w:val="22"/>
                <w:szCs w:val="22"/>
              </w:rPr>
              <w:t xml:space="preserve"> </w:t>
            </w:r>
            <w:r w:rsidR="00E8416D">
              <w:rPr>
                <w:rFonts w:cstheme="minorHAnsi"/>
                <w:sz w:val="22"/>
                <w:szCs w:val="22"/>
              </w:rPr>
              <w:t>jobs,</w:t>
            </w:r>
            <w:r w:rsidR="00E8416D" w:rsidRPr="007D7B0E">
              <w:rPr>
                <w:rFonts w:cstheme="minorHAnsi"/>
                <w:sz w:val="22"/>
                <w:szCs w:val="22"/>
              </w:rPr>
              <w:t xml:space="preserve"> Scheduled</w:t>
            </w:r>
            <w:r w:rsidRPr="007D7B0E">
              <w:rPr>
                <w:rFonts w:cstheme="minorHAnsi"/>
                <w:sz w:val="22"/>
                <w:szCs w:val="22"/>
              </w:rPr>
              <w:t xml:space="preserve"> Batch Apex.</w:t>
            </w:r>
          </w:p>
          <w:p w:rsidR="00FF2DAA" w:rsidRPr="007D7B0E" w:rsidRDefault="00FF2DAA" w:rsidP="005D1FEF">
            <w:pPr>
              <w:pStyle w:val="NormalWeb"/>
              <w:numPr>
                <w:ilvl w:val="0"/>
                <w:numId w:val="2"/>
              </w:numPr>
              <w:spacing w:line="360" w:lineRule="auto"/>
              <w:rPr>
                <w:rFonts w:cstheme="minorHAnsi"/>
                <w:sz w:val="22"/>
                <w:szCs w:val="22"/>
              </w:rPr>
            </w:pPr>
            <w:r w:rsidRPr="007D7B0E">
              <w:rPr>
                <w:rFonts w:cstheme="minorHAnsi"/>
                <w:sz w:val="22"/>
                <w:szCs w:val="22"/>
              </w:rPr>
              <w:t>Developed Lighting Components.</w:t>
            </w:r>
          </w:p>
          <w:p w:rsidR="00FF2DAA" w:rsidRPr="007D7B0E" w:rsidRDefault="00FF2DAA" w:rsidP="005D1FEF">
            <w:pPr>
              <w:numPr>
                <w:ilvl w:val="0"/>
                <w:numId w:val="2"/>
              </w:numPr>
              <w:suppressAutoHyphens/>
              <w:spacing w:after="60" w:line="360" w:lineRule="auto"/>
              <w:rPr>
                <w:rFonts w:asciiTheme="minorHAnsi" w:hAnsiTheme="minorHAnsi" w:cstheme="minorHAnsi"/>
                <w:sz w:val="22"/>
                <w:szCs w:val="22"/>
              </w:rPr>
            </w:pPr>
            <w:r w:rsidRPr="007D7B0E">
              <w:rPr>
                <w:rFonts w:asciiTheme="minorHAnsi" w:hAnsiTheme="minorHAnsi" w:cstheme="minorHAnsi"/>
                <w:sz w:val="22"/>
                <w:szCs w:val="22"/>
              </w:rPr>
              <w:t>Unit test the code/functionality and provide adequate test coverage.</w:t>
            </w:r>
          </w:p>
          <w:p w:rsidR="00FF2DAA" w:rsidRPr="007D7B0E" w:rsidRDefault="00FF2DAA" w:rsidP="005D1FEF">
            <w:pPr>
              <w:numPr>
                <w:ilvl w:val="0"/>
                <w:numId w:val="2"/>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Support UAT and Sandbox migration using eclipse and change sets.</w:t>
            </w:r>
          </w:p>
          <w:p w:rsidR="00FF2DAA" w:rsidRPr="007D7B0E" w:rsidRDefault="00FF2DAA" w:rsidP="005D1FEF">
            <w:pPr>
              <w:numPr>
                <w:ilvl w:val="0"/>
                <w:numId w:val="2"/>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 xml:space="preserve">Direct Interaction with client for requirements &amp; progress. </w:t>
            </w:r>
          </w:p>
          <w:p w:rsidR="00FF2DAA" w:rsidRPr="007D7B0E" w:rsidRDefault="00FF2DAA" w:rsidP="005D1FEF">
            <w:pPr>
              <w:numPr>
                <w:ilvl w:val="0"/>
                <w:numId w:val="2"/>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Resolving defects and fixation</w:t>
            </w:r>
          </w:p>
        </w:tc>
      </w:tr>
      <w:tr w:rsidR="00FF2DAA" w:rsidRPr="007D7B0E" w:rsidTr="005D1FEF">
        <w:trPr>
          <w:trHeight w:val="396"/>
        </w:trPr>
        <w:tc>
          <w:tcPr>
            <w:tcW w:w="2086" w:type="dxa"/>
            <w:tcBorders>
              <w:top w:val="single" w:sz="4" w:space="0" w:color="auto"/>
              <w:left w:val="single" w:sz="4" w:space="0" w:color="auto"/>
              <w:bottom w:val="single" w:sz="4" w:space="0" w:color="auto"/>
              <w:right w:val="single" w:sz="4" w:space="0" w:color="auto"/>
            </w:tcBorders>
            <w:hideMark/>
          </w:tcPr>
          <w:p w:rsidR="00FF2DAA" w:rsidRPr="007D7B0E" w:rsidRDefault="00FF2DAA" w:rsidP="005D1FEF">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Technology Used</w:t>
            </w:r>
          </w:p>
        </w:tc>
        <w:tc>
          <w:tcPr>
            <w:tcW w:w="7439" w:type="dxa"/>
            <w:tcBorders>
              <w:top w:val="single" w:sz="4" w:space="0" w:color="auto"/>
              <w:left w:val="single" w:sz="4" w:space="0" w:color="auto"/>
              <w:bottom w:val="single" w:sz="4" w:space="0" w:color="auto"/>
              <w:right w:val="single" w:sz="4" w:space="0" w:color="auto"/>
            </w:tcBorders>
            <w:hideMark/>
          </w:tcPr>
          <w:p w:rsidR="00FF2DAA" w:rsidRDefault="00FF2DAA" w:rsidP="005D1FEF">
            <w:pPr>
              <w:numPr>
                <w:ilvl w:val="0"/>
                <w:numId w:val="3"/>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 xml:space="preserve">SFDC Configuration &amp; </w:t>
            </w:r>
            <w:r w:rsidR="00E8416D" w:rsidRPr="007D7B0E">
              <w:rPr>
                <w:rFonts w:asciiTheme="minorHAnsi" w:hAnsiTheme="minorHAnsi" w:cstheme="minorHAnsi"/>
                <w:sz w:val="22"/>
                <w:szCs w:val="22"/>
              </w:rPr>
              <w:t>Customization, REST</w:t>
            </w:r>
            <w:r w:rsidRPr="007D7B0E">
              <w:rPr>
                <w:rFonts w:asciiTheme="minorHAnsi" w:hAnsiTheme="minorHAnsi" w:cstheme="minorHAnsi"/>
                <w:sz w:val="22"/>
                <w:szCs w:val="22"/>
              </w:rPr>
              <w:t xml:space="preserve"> API,</w:t>
            </w:r>
            <w:r w:rsidR="00E8416D">
              <w:rPr>
                <w:rFonts w:asciiTheme="minorHAnsi" w:hAnsiTheme="minorHAnsi" w:cstheme="minorHAnsi"/>
                <w:sz w:val="22"/>
                <w:szCs w:val="22"/>
              </w:rPr>
              <w:t xml:space="preserve"> </w:t>
            </w:r>
            <w:r w:rsidRPr="007D7B0E">
              <w:rPr>
                <w:rFonts w:asciiTheme="minorHAnsi" w:hAnsiTheme="minorHAnsi" w:cstheme="minorHAnsi"/>
                <w:sz w:val="22"/>
                <w:szCs w:val="22"/>
              </w:rPr>
              <w:t>SLDS,</w:t>
            </w:r>
            <w:r w:rsidR="00E8416D">
              <w:rPr>
                <w:rFonts w:asciiTheme="minorHAnsi" w:hAnsiTheme="minorHAnsi" w:cstheme="minorHAnsi"/>
                <w:sz w:val="22"/>
                <w:szCs w:val="22"/>
              </w:rPr>
              <w:t xml:space="preserve"> </w:t>
            </w:r>
            <w:r w:rsidR="00E8416D" w:rsidRPr="007D7B0E">
              <w:rPr>
                <w:rFonts w:asciiTheme="minorHAnsi" w:hAnsiTheme="minorHAnsi" w:cstheme="minorHAnsi"/>
                <w:sz w:val="22"/>
                <w:szCs w:val="22"/>
              </w:rPr>
              <w:t>jQuery</w:t>
            </w:r>
            <w:r w:rsidRPr="007D7B0E">
              <w:rPr>
                <w:rFonts w:asciiTheme="minorHAnsi" w:hAnsiTheme="minorHAnsi" w:cstheme="minorHAnsi"/>
                <w:sz w:val="22"/>
                <w:szCs w:val="22"/>
              </w:rPr>
              <w:t>,</w:t>
            </w:r>
            <w:r w:rsidR="00E8416D">
              <w:rPr>
                <w:rFonts w:asciiTheme="minorHAnsi" w:hAnsiTheme="minorHAnsi" w:cstheme="minorHAnsi"/>
                <w:sz w:val="22"/>
                <w:szCs w:val="22"/>
              </w:rPr>
              <w:t xml:space="preserve"> </w:t>
            </w:r>
            <w:r w:rsidRPr="007D7B0E">
              <w:rPr>
                <w:rFonts w:asciiTheme="minorHAnsi" w:hAnsiTheme="minorHAnsi" w:cstheme="minorHAnsi"/>
                <w:sz w:val="22"/>
                <w:szCs w:val="22"/>
              </w:rPr>
              <w:t xml:space="preserve">Mobile </w:t>
            </w:r>
            <w:r w:rsidR="00E8416D" w:rsidRPr="007D7B0E">
              <w:rPr>
                <w:rFonts w:asciiTheme="minorHAnsi" w:hAnsiTheme="minorHAnsi" w:cstheme="minorHAnsi"/>
                <w:sz w:val="22"/>
                <w:szCs w:val="22"/>
              </w:rPr>
              <w:t>jQuery</w:t>
            </w:r>
          </w:p>
          <w:p w:rsidR="00FF2DAA" w:rsidRDefault="00FF2DAA" w:rsidP="005D1FEF">
            <w:pPr>
              <w:numPr>
                <w:ilvl w:val="0"/>
                <w:numId w:val="3"/>
              </w:numPr>
              <w:suppressAutoHyphens/>
              <w:spacing w:after="60"/>
              <w:rPr>
                <w:rFonts w:asciiTheme="minorHAnsi" w:hAnsiTheme="minorHAnsi" w:cstheme="minorHAnsi"/>
                <w:sz w:val="22"/>
                <w:szCs w:val="22"/>
              </w:rPr>
            </w:pPr>
            <w:r>
              <w:rPr>
                <w:rFonts w:asciiTheme="minorHAnsi" w:hAnsiTheme="minorHAnsi" w:cstheme="minorHAnsi"/>
                <w:sz w:val="22"/>
                <w:szCs w:val="22"/>
              </w:rPr>
              <w:t xml:space="preserve">SFDC </w:t>
            </w:r>
            <w:r w:rsidR="00E8416D">
              <w:rPr>
                <w:rFonts w:asciiTheme="minorHAnsi" w:hAnsiTheme="minorHAnsi" w:cstheme="minorHAnsi"/>
                <w:sz w:val="22"/>
                <w:szCs w:val="22"/>
              </w:rPr>
              <w:t>FSC (</w:t>
            </w:r>
            <w:r>
              <w:rPr>
                <w:rFonts w:asciiTheme="minorHAnsi" w:hAnsiTheme="minorHAnsi" w:cstheme="minorHAnsi"/>
                <w:sz w:val="22"/>
                <w:szCs w:val="22"/>
              </w:rPr>
              <w:t>Financial Service Cloud)</w:t>
            </w:r>
          </w:p>
          <w:p w:rsidR="00FF2DAA" w:rsidRPr="007D7B0E" w:rsidRDefault="00FF2DAA" w:rsidP="005D1FEF">
            <w:pPr>
              <w:numPr>
                <w:ilvl w:val="0"/>
                <w:numId w:val="3"/>
              </w:numPr>
              <w:suppressAutoHyphens/>
              <w:spacing w:after="60"/>
              <w:rPr>
                <w:rFonts w:asciiTheme="minorHAnsi" w:hAnsiTheme="minorHAnsi" w:cstheme="minorHAnsi"/>
                <w:sz w:val="22"/>
                <w:szCs w:val="22"/>
              </w:rPr>
            </w:pPr>
            <w:r>
              <w:rPr>
                <w:rFonts w:asciiTheme="minorHAnsi" w:hAnsiTheme="minorHAnsi" w:cstheme="minorHAnsi"/>
                <w:sz w:val="22"/>
                <w:szCs w:val="22"/>
              </w:rPr>
              <w:t>ETL(Informatica</w:t>
            </w:r>
            <w:r w:rsidR="00E8416D">
              <w:rPr>
                <w:rFonts w:asciiTheme="minorHAnsi" w:hAnsiTheme="minorHAnsi" w:cstheme="minorHAnsi"/>
                <w:sz w:val="22"/>
                <w:szCs w:val="22"/>
              </w:rPr>
              <w:t>), Rally</w:t>
            </w:r>
          </w:p>
          <w:p w:rsidR="00FF2DAA" w:rsidRPr="007D7B0E" w:rsidRDefault="00FF2DAA" w:rsidP="005D1FEF">
            <w:pPr>
              <w:numPr>
                <w:ilvl w:val="0"/>
                <w:numId w:val="3"/>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Eclipse IDE</w:t>
            </w:r>
          </w:p>
          <w:p w:rsidR="00FF2DAA" w:rsidRPr="007D7B0E" w:rsidRDefault="00FF2DAA" w:rsidP="005D1FEF">
            <w:pPr>
              <w:numPr>
                <w:ilvl w:val="0"/>
                <w:numId w:val="3"/>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Data Loader</w:t>
            </w:r>
          </w:p>
          <w:p w:rsidR="00FF2DAA" w:rsidRPr="007D7B0E" w:rsidRDefault="00FF2DAA" w:rsidP="005D1FEF">
            <w:pPr>
              <w:numPr>
                <w:ilvl w:val="0"/>
                <w:numId w:val="3"/>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Salesforce1</w:t>
            </w:r>
          </w:p>
        </w:tc>
      </w:tr>
    </w:tbl>
    <w:p w:rsidR="00FF2DAA" w:rsidRPr="007D7B0E" w:rsidRDefault="00FF2DAA" w:rsidP="0068037A">
      <w:pPr>
        <w:pStyle w:val="NormalWeb"/>
        <w:rPr>
          <w:rFonts w:cstheme="minorHAnsi"/>
          <w:b/>
          <w:sz w:val="22"/>
          <w:szCs w:val="22"/>
        </w:rPr>
      </w:pPr>
    </w:p>
    <w:p w:rsidR="005449C4" w:rsidRDefault="005449C4" w:rsidP="00FF2DAA">
      <w:pPr>
        <w:pStyle w:val="NormalWeb"/>
        <w:rPr>
          <w:rFonts w:cstheme="minorHAnsi"/>
          <w:b/>
          <w:sz w:val="22"/>
          <w:szCs w:val="22"/>
        </w:rPr>
      </w:pPr>
    </w:p>
    <w:p w:rsidR="005449C4" w:rsidRDefault="005449C4" w:rsidP="00FF2DAA">
      <w:pPr>
        <w:pStyle w:val="NormalWeb"/>
        <w:rPr>
          <w:rFonts w:cstheme="minorHAnsi"/>
          <w:b/>
          <w:sz w:val="22"/>
          <w:szCs w:val="22"/>
        </w:rPr>
      </w:pPr>
    </w:p>
    <w:p w:rsidR="005449C4" w:rsidRDefault="005449C4" w:rsidP="00FF2DAA">
      <w:pPr>
        <w:pStyle w:val="NormalWeb"/>
        <w:rPr>
          <w:rFonts w:cstheme="minorHAnsi"/>
          <w:b/>
          <w:sz w:val="22"/>
          <w:szCs w:val="22"/>
        </w:rPr>
      </w:pPr>
    </w:p>
    <w:p w:rsidR="005449C4" w:rsidRDefault="005449C4" w:rsidP="00FF2DAA">
      <w:pPr>
        <w:pStyle w:val="NormalWeb"/>
        <w:rPr>
          <w:rFonts w:cstheme="minorHAnsi"/>
          <w:b/>
          <w:sz w:val="22"/>
          <w:szCs w:val="22"/>
        </w:rPr>
      </w:pPr>
    </w:p>
    <w:p w:rsidR="005449C4" w:rsidRDefault="005449C4" w:rsidP="00FF2DAA">
      <w:pPr>
        <w:pStyle w:val="NormalWeb"/>
        <w:rPr>
          <w:rFonts w:cstheme="minorHAnsi"/>
          <w:b/>
          <w:sz w:val="22"/>
          <w:szCs w:val="22"/>
        </w:rPr>
      </w:pPr>
    </w:p>
    <w:p w:rsidR="00B54236" w:rsidRDefault="00B54236" w:rsidP="00FF2DAA">
      <w:pPr>
        <w:pStyle w:val="NormalWeb"/>
        <w:rPr>
          <w:rFonts w:cstheme="minorHAnsi"/>
          <w:b/>
          <w:sz w:val="22"/>
          <w:szCs w:val="22"/>
        </w:rPr>
      </w:pPr>
    </w:p>
    <w:p w:rsidR="00B54236" w:rsidRDefault="00B54236" w:rsidP="00FF2DAA">
      <w:pPr>
        <w:pStyle w:val="NormalWeb"/>
        <w:rPr>
          <w:rFonts w:cstheme="minorHAnsi"/>
          <w:b/>
          <w:sz w:val="22"/>
          <w:szCs w:val="22"/>
        </w:rPr>
      </w:pPr>
    </w:p>
    <w:p w:rsidR="00FF2DAA" w:rsidRDefault="00B54236" w:rsidP="00FF2DAA">
      <w:pPr>
        <w:pStyle w:val="NormalWeb"/>
        <w:rPr>
          <w:rFonts w:cstheme="minorHAnsi"/>
          <w:b/>
          <w:sz w:val="22"/>
          <w:szCs w:val="22"/>
        </w:rPr>
      </w:pPr>
      <w:r>
        <w:rPr>
          <w:rFonts w:cstheme="minorHAnsi"/>
          <w:b/>
          <w:sz w:val="22"/>
          <w:szCs w:val="22"/>
        </w:rPr>
        <w:t>3</w:t>
      </w:r>
      <w:r w:rsidR="00FF2DAA" w:rsidRPr="007D7B0E">
        <w:rPr>
          <w:rFonts w:cstheme="minorHAnsi"/>
          <w:b/>
          <w:sz w:val="22"/>
          <w:szCs w:val="22"/>
        </w:rPr>
        <w:t>: Who</w:t>
      </w:r>
      <w:r w:rsidR="00E8416D">
        <w:rPr>
          <w:rFonts w:cstheme="minorHAnsi"/>
          <w:b/>
          <w:sz w:val="22"/>
          <w:szCs w:val="22"/>
        </w:rPr>
        <w:t>le</w:t>
      </w:r>
      <w:r w:rsidR="00FF2DAA" w:rsidRPr="007D7B0E">
        <w:rPr>
          <w:rFonts w:cstheme="minorHAnsi"/>
          <w:b/>
          <w:sz w:val="22"/>
          <w:szCs w:val="22"/>
        </w:rPr>
        <w:t>saler Force</w:t>
      </w:r>
    </w:p>
    <w:p w:rsidR="0068037A" w:rsidRPr="007D7B0E" w:rsidRDefault="0068037A" w:rsidP="0068037A">
      <w:pPr>
        <w:pStyle w:val="NormalWeb"/>
        <w:rPr>
          <w:rFonts w:cstheme="minorHAnsi"/>
          <w:b/>
          <w:sz w:val="22"/>
          <w:szCs w:val="22"/>
        </w:rPr>
      </w:pPr>
    </w:p>
    <w:tbl>
      <w:tblPr>
        <w:tblW w:w="95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7439"/>
      </w:tblGrid>
      <w:tr w:rsidR="0068037A" w:rsidRPr="007D7B0E" w:rsidTr="0068037A">
        <w:trPr>
          <w:trHeight w:val="396"/>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 xml:space="preserve">Project Name                </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Wholesaler Force</w:t>
            </w:r>
          </w:p>
        </w:tc>
      </w:tr>
      <w:tr w:rsidR="0068037A" w:rsidRPr="007D7B0E" w:rsidTr="0068037A">
        <w:trPr>
          <w:trHeight w:val="305"/>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lastRenderedPageBreak/>
              <w:t>Client</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sz w:val="22"/>
                <w:szCs w:val="22"/>
              </w:rPr>
            </w:pPr>
            <w:proofErr w:type="spellStart"/>
            <w:r w:rsidRPr="007D7B0E">
              <w:rPr>
                <w:rFonts w:asciiTheme="minorHAnsi" w:hAnsiTheme="minorHAnsi" w:cstheme="minorHAnsi"/>
                <w:sz w:val="22"/>
                <w:szCs w:val="22"/>
              </w:rPr>
              <w:t>Brighthouse</w:t>
            </w:r>
            <w:proofErr w:type="spellEnd"/>
            <w:r w:rsidRPr="007D7B0E">
              <w:rPr>
                <w:rFonts w:asciiTheme="minorHAnsi" w:hAnsiTheme="minorHAnsi" w:cstheme="minorHAnsi"/>
                <w:sz w:val="22"/>
                <w:szCs w:val="22"/>
              </w:rPr>
              <w:t xml:space="preserve"> Financial(</w:t>
            </w:r>
            <w:r w:rsidR="00E8416D" w:rsidRPr="007D7B0E">
              <w:rPr>
                <w:rFonts w:asciiTheme="minorHAnsi" w:hAnsiTheme="minorHAnsi" w:cstheme="minorHAnsi"/>
                <w:sz w:val="22"/>
                <w:szCs w:val="22"/>
              </w:rPr>
              <w:t>MetLife</w:t>
            </w:r>
            <w:r w:rsidRPr="007D7B0E">
              <w:rPr>
                <w:rFonts w:asciiTheme="minorHAnsi" w:hAnsiTheme="minorHAnsi" w:cstheme="minorHAnsi"/>
                <w:sz w:val="22"/>
                <w:szCs w:val="22"/>
              </w:rPr>
              <w:t>)</w:t>
            </w:r>
          </w:p>
        </w:tc>
      </w:tr>
      <w:tr w:rsidR="0068037A" w:rsidRPr="007D7B0E" w:rsidTr="0068037A">
        <w:trPr>
          <w:trHeight w:val="710"/>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Project Description</w:t>
            </w:r>
          </w:p>
        </w:tc>
        <w:tc>
          <w:tcPr>
            <w:tcW w:w="7439" w:type="dxa"/>
            <w:tcBorders>
              <w:top w:val="single" w:sz="4" w:space="0" w:color="auto"/>
              <w:left w:val="single" w:sz="4" w:space="0" w:color="auto"/>
              <w:bottom w:val="single" w:sz="4" w:space="0" w:color="auto"/>
              <w:right w:val="single" w:sz="4" w:space="0" w:color="auto"/>
            </w:tcBorders>
          </w:tcPr>
          <w:p w:rsidR="0068037A" w:rsidRPr="007D7B0E" w:rsidRDefault="0068037A">
            <w:pPr>
              <w:spacing w:line="360" w:lineRule="auto"/>
              <w:jc w:val="both"/>
              <w:rPr>
                <w:rFonts w:asciiTheme="minorHAnsi" w:hAnsiTheme="minorHAnsi" w:cstheme="minorHAnsi"/>
                <w:sz w:val="22"/>
                <w:szCs w:val="22"/>
              </w:rPr>
            </w:pPr>
            <w:r w:rsidRPr="007D7B0E">
              <w:rPr>
                <w:rFonts w:asciiTheme="minorHAnsi" w:hAnsiTheme="minorHAnsi" w:cstheme="minorHAnsi"/>
                <w:sz w:val="22"/>
                <w:szCs w:val="22"/>
              </w:rPr>
              <w:t xml:space="preserve">         </w:t>
            </w:r>
            <w:proofErr w:type="spellStart"/>
            <w:r w:rsidRPr="007D7B0E">
              <w:rPr>
                <w:rFonts w:asciiTheme="minorHAnsi" w:hAnsiTheme="minorHAnsi" w:cstheme="minorHAnsi"/>
                <w:sz w:val="22"/>
                <w:szCs w:val="22"/>
              </w:rPr>
              <w:t>Brighthouse</w:t>
            </w:r>
            <w:proofErr w:type="spellEnd"/>
            <w:r w:rsidRPr="007D7B0E">
              <w:rPr>
                <w:rFonts w:asciiTheme="minorHAnsi" w:hAnsiTheme="minorHAnsi" w:cstheme="minorHAnsi"/>
                <w:sz w:val="22"/>
                <w:szCs w:val="22"/>
              </w:rPr>
              <w:t xml:space="preserve"> Financial</w:t>
            </w:r>
            <w:r w:rsidRPr="007D7B0E">
              <w:rPr>
                <w:rFonts w:asciiTheme="minorHAnsi" w:hAnsiTheme="minorHAnsi" w:cstheme="minorHAnsi"/>
                <w:color w:val="000000"/>
                <w:sz w:val="22"/>
                <w:szCs w:val="22"/>
                <w:highlight w:val="white"/>
              </w:rPr>
              <w:t xml:space="preserve"> is a new company established by MetLife.</w:t>
            </w:r>
            <w:r w:rsidR="00E8416D">
              <w:rPr>
                <w:rFonts w:asciiTheme="minorHAnsi" w:hAnsiTheme="minorHAnsi" w:cstheme="minorHAnsi"/>
                <w:color w:val="000000"/>
                <w:sz w:val="22"/>
                <w:szCs w:val="22"/>
                <w:highlight w:val="white"/>
              </w:rPr>
              <w:t xml:space="preserve"> </w:t>
            </w:r>
            <w:r w:rsidRPr="007D7B0E">
              <w:rPr>
                <w:rFonts w:asciiTheme="minorHAnsi" w:hAnsiTheme="minorHAnsi" w:cstheme="minorHAnsi"/>
                <w:color w:val="000000"/>
                <w:sz w:val="22"/>
                <w:szCs w:val="22"/>
                <w:highlight w:val="white"/>
              </w:rPr>
              <w:t>BHF have the products called Life,</w:t>
            </w:r>
            <w:r w:rsidR="00E8416D">
              <w:rPr>
                <w:rFonts w:asciiTheme="minorHAnsi" w:hAnsiTheme="minorHAnsi" w:cstheme="minorHAnsi"/>
                <w:color w:val="000000"/>
                <w:sz w:val="22"/>
                <w:szCs w:val="22"/>
                <w:highlight w:val="white"/>
              </w:rPr>
              <w:t xml:space="preserve"> </w:t>
            </w:r>
            <w:r w:rsidRPr="007D7B0E">
              <w:rPr>
                <w:rFonts w:asciiTheme="minorHAnsi" w:hAnsiTheme="minorHAnsi" w:cstheme="minorHAnsi"/>
                <w:color w:val="000000"/>
                <w:sz w:val="22"/>
                <w:szCs w:val="22"/>
                <w:highlight w:val="white"/>
              </w:rPr>
              <w:t>Annuity.</w:t>
            </w:r>
            <w:r w:rsidR="00E8416D">
              <w:rPr>
                <w:rFonts w:asciiTheme="minorHAnsi" w:hAnsiTheme="minorHAnsi" w:cstheme="minorHAnsi"/>
                <w:color w:val="000000"/>
                <w:sz w:val="22"/>
                <w:szCs w:val="22"/>
                <w:highlight w:val="white"/>
              </w:rPr>
              <w:t xml:space="preserve"> </w:t>
            </w:r>
            <w:r w:rsidRPr="007D7B0E">
              <w:rPr>
                <w:rFonts w:asciiTheme="minorHAnsi" w:hAnsiTheme="minorHAnsi" w:cstheme="minorHAnsi"/>
                <w:color w:val="000000"/>
                <w:sz w:val="22"/>
                <w:szCs w:val="22"/>
                <w:highlight w:val="white"/>
              </w:rPr>
              <w:t>Most of the wholesalers will work related to Life,</w:t>
            </w:r>
            <w:r w:rsidR="00E8416D">
              <w:rPr>
                <w:rFonts w:asciiTheme="minorHAnsi" w:hAnsiTheme="minorHAnsi" w:cstheme="minorHAnsi"/>
                <w:color w:val="000000"/>
                <w:sz w:val="22"/>
                <w:szCs w:val="22"/>
                <w:highlight w:val="white"/>
              </w:rPr>
              <w:t xml:space="preserve"> </w:t>
            </w:r>
            <w:r w:rsidRPr="007D7B0E">
              <w:rPr>
                <w:rFonts w:asciiTheme="minorHAnsi" w:hAnsiTheme="minorHAnsi" w:cstheme="minorHAnsi"/>
                <w:color w:val="000000"/>
                <w:sz w:val="22"/>
                <w:szCs w:val="22"/>
                <w:highlight w:val="white"/>
              </w:rPr>
              <w:t>Annuity Products.</w:t>
            </w:r>
            <w:r w:rsidR="00E8416D">
              <w:rPr>
                <w:rFonts w:asciiTheme="minorHAnsi" w:hAnsiTheme="minorHAnsi" w:cstheme="minorHAnsi"/>
                <w:color w:val="000000"/>
                <w:sz w:val="22"/>
                <w:szCs w:val="22"/>
                <w:highlight w:val="white"/>
              </w:rPr>
              <w:t xml:space="preserve"> </w:t>
            </w:r>
            <w:r w:rsidRPr="007D7B0E">
              <w:rPr>
                <w:rFonts w:asciiTheme="minorHAnsi" w:hAnsiTheme="minorHAnsi" w:cstheme="minorHAnsi"/>
                <w:color w:val="000000"/>
                <w:sz w:val="22"/>
                <w:szCs w:val="22"/>
                <w:highlight w:val="white"/>
              </w:rPr>
              <w:t>C</w:t>
            </w:r>
            <w:r w:rsidRPr="007D7B0E">
              <w:rPr>
                <w:rFonts w:asciiTheme="minorHAnsi" w:hAnsiTheme="minorHAnsi" w:cstheme="minorHAnsi"/>
                <w:sz w:val="22"/>
                <w:szCs w:val="22"/>
              </w:rPr>
              <w:t>urrently BHF have an existing CRM system within the organization called ‘</w:t>
            </w:r>
            <w:proofErr w:type="spellStart"/>
            <w:r w:rsidRPr="007D7B0E">
              <w:rPr>
                <w:rFonts w:asciiTheme="minorHAnsi" w:hAnsiTheme="minorHAnsi" w:cstheme="minorHAnsi"/>
                <w:sz w:val="22"/>
                <w:szCs w:val="22"/>
              </w:rPr>
              <w:t>iContact</w:t>
            </w:r>
            <w:proofErr w:type="spellEnd"/>
            <w:r w:rsidRPr="007D7B0E">
              <w:rPr>
                <w:rFonts w:asciiTheme="minorHAnsi" w:hAnsiTheme="minorHAnsi" w:cstheme="minorHAnsi"/>
                <w:sz w:val="22"/>
                <w:szCs w:val="22"/>
              </w:rPr>
              <w:t xml:space="preserve">’. It is an in-house be-spoke CRM system that supports the Life and Annuity distribution teams. Originally implemented over 15 years ago. As part of this Salesforce implementation, </w:t>
            </w:r>
            <w:proofErr w:type="spellStart"/>
            <w:r w:rsidRPr="007D7B0E">
              <w:rPr>
                <w:rFonts w:asciiTheme="minorHAnsi" w:hAnsiTheme="minorHAnsi" w:cstheme="minorHAnsi"/>
                <w:sz w:val="22"/>
                <w:szCs w:val="22"/>
              </w:rPr>
              <w:t>Brighthouse</w:t>
            </w:r>
            <w:proofErr w:type="spellEnd"/>
            <w:r w:rsidRPr="007D7B0E">
              <w:rPr>
                <w:rFonts w:asciiTheme="minorHAnsi" w:hAnsiTheme="minorHAnsi" w:cstheme="minorHAnsi"/>
                <w:sz w:val="22"/>
                <w:szCs w:val="22"/>
              </w:rPr>
              <w:t xml:space="preserve"> Financial would like to perform a complete cutover from the </w:t>
            </w:r>
            <w:proofErr w:type="spellStart"/>
            <w:r w:rsidRPr="007D7B0E">
              <w:rPr>
                <w:rFonts w:asciiTheme="minorHAnsi" w:hAnsiTheme="minorHAnsi" w:cstheme="minorHAnsi"/>
                <w:sz w:val="22"/>
                <w:szCs w:val="22"/>
              </w:rPr>
              <w:t>iContact</w:t>
            </w:r>
            <w:proofErr w:type="spellEnd"/>
            <w:r w:rsidRPr="007D7B0E">
              <w:rPr>
                <w:rFonts w:asciiTheme="minorHAnsi" w:hAnsiTheme="minorHAnsi" w:cstheme="minorHAnsi"/>
                <w:sz w:val="22"/>
                <w:szCs w:val="22"/>
              </w:rPr>
              <w:t xml:space="preserve"> system to the Salesforce platform</w:t>
            </w:r>
          </w:p>
          <w:p w:rsidR="0068037A" w:rsidRPr="007D7B0E" w:rsidRDefault="0068037A">
            <w:pPr>
              <w:pStyle w:val="BodyText"/>
              <w:spacing w:after="0" w:line="360" w:lineRule="auto"/>
              <w:ind w:firstLine="720"/>
              <w:jc w:val="both"/>
              <w:rPr>
                <w:rFonts w:asciiTheme="minorHAnsi" w:hAnsiTheme="minorHAnsi" w:cstheme="minorHAnsi"/>
                <w:color w:val="000000"/>
                <w:sz w:val="22"/>
                <w:szCs w:val="22"/>
                <w:highlight w:val="white"/>
              </w:rPr>
            </w:pPr>
          </w:p>
        </w:tc>
      </w:tr>
      <w:tr w:rsidR="0068037A" w:rsidRPr="007D7B0E" w:rsidTr="0068037A">
        <w:trPr>
          <w:trHeight w:val="405"/>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 xml:space="preserve">Role                      </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sz w:val="22"/>
                <w:szCs w:val="22"/>
              </w:rPr>
            </w:pPr>
            <w:r w:rsidRPr="007D7B0E">
              <w:rPr>
                <w:rFonts w:asciiTheme="minorHAnsi" w:hAnsiTheme="minorHAnsi" w:cstheme="minorHAnsi"/>
                <w:sz w:val="22"/>
                <w:szCs w:val="22"/>
              </w:rPr>
              <w:t xml:space="preserve"> </w:t>
            </w:r>
            <w:r w:rsidR="00FF2DAA">
              <w:rPr>
                <w:rFonts w:asciiTheme="minorHAnsi" w:hAnsiTheme="minorHAnsi" w:cstheme="minorHAnsi"/>
                <w:sz w:val="22"/>
                <w:szCs w:val="22"/>
              </w:rPr>
              <w:t xml:space="preserve">Senior </w:t>
            </w:r>
            <w:r w:rsidRPr="007D7B0E">
              <w:rPr>
                <w:rFonts w:asciiTheme="minorHAnsi" w:hAnsiTheme="minorHAnsi" w:cstheme="minorHAnsi"/>
                <w:sz w:val="22"/>
                <w:szCs w:val="22"/>
              </w:rPr>
              <w:t xml:space="preserve">Salesforce </w:t>
            </w:r>
            <w:r w:rsidR="00FF2DAA">
              <w:rPr>
                <w:rFonts w:asciiTheme="minorHAnsi" w:hAnsiTheme="minorHAnsi" w:cstheme="minorHAnsi"/>
                <w:sz w:val="22"/>
                <w:szCs w:val="22"/>
              </w:rPr>
              <w:t>Developer</w:t>
            </w:r>
          </w:p>
        </w:tc>
      </w:tr>
      <w:tr w:rsidR="0068037A" w:rsidRPr="007D7B0E" w:rsidTr="00534E84">
        <w:trPr>
          <w:trHeight w:val="3401"/>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Contribution</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numPr>
                <w:ilvl w:val="0"/>
                <w:numId w:val="2"/>
              </w:numPr>
              <w:spacing w:line="360" w:lineRule="auto"/>
              <w:rPr>
                <w:rFonts w:asciiTheme="minorHAnsi" w:hAnsiTheme="minorHAnsi" w:cstheme="minorHAnsi"/>
                <w:sz w:val="22"/>
                <w:szCs w:val="22"/>
              </w:rPr>
            </w:pPr>
            <w:bookmarkStart w:id="2" w:name="_Hlk501380904"/>
            <w:r w:rsidRPr="007D7B0E">
              <w:rPr>
                <w:rFonts w:asciiTheme="minorHAnsi" w:hAnsiTheme="minorHAnsi" w:cstheme="minorHAnsi"/>
                <w:sz w:val="22"/>
                <w:szCs w:val="22"/>
              </w:rPr>
              <w:t xml:space="preserve">Understanding the Business &amp; Functional requirements from the </w:t>
            </w:r>
            <w:r w:rsidR="00E8416D" w:rsidRPr="007D7B0E">
              <w:rPr>
                <w:rFonts w:asciiTheme="minorHAnsi" w:hAnsiTheme="minorHAnsi" w:cstheme="minorHAnsi"/>
                <w:sz w:val="22"/>
                <w:szCs w:val="22"/>
              </w:rPr>
              <w:t>Business</w:t>
            </w:r>
            <w:r w:rsidRPr="007D7B0E">
              <w:rPr>
                <w:rFonts w:asciiTheme="minorHAnsi" w:hAnsiTheme="minorHAnsi" w:cstheme="minorHAnsi"/>
                <w:sz w:val="22"/>
                <w:szCs w:val="22"/>
              </w:rPr>
              <w:t xml:space="preserve"> Users.</w:t>
            </w:r>
          </w:p>
          <w:p w:rsidR="0068037A" w:rsidRPr="007D7B0E" w:rsidRDefault="0068037A">
            <w:pPr>
              <w:pStyle w:val="NormalWeb"/>
              <w:numPr>
                <w:ilvl w:val="0"/>
                <w:numId w:val="2"/>
              </w:numPr>
              <w:spacing w:line="360" w:lineRule="auto"/>
              <w:rPr>
                <w:rFonts w:cstheme="minorHAnsi"/>
                <w:sz w:val="22"/>
                <w:szCs w:val="22"/>
              </w:rPr>
            </w:pPr>
            <w:r w:rsidRPr="007D7B0E">
              <w:rPr>
                <w:rFonts w:cstheme="minorHAnsi"/>
                <w:sz w:val="22"/>
                <w:szCs w:val="22"/>
              </w:rPr>
              <w:t>Developed Apex Classes, Triggers,</w:t>
            </w:r>
            <w:r w:rsidR="00E8416D">
              <w:rPr>
                <w:rFonts w:cstheme="minorHAnsi"/>
                <w:sz w:val="22"/>
                <w:szCs w:val="22"/>
              </w:rPr>
              <w:t xml:space="preserve"> </w:t>
            </w:r>
            <w:r w:rsidRPr="007D7B0E">
              <w:rPr>
                <w:rFonts w:cstheme="minorHAnsi"/>
                <w:sz w:val="22"/>
                <w:szCs w:val="22"/>
              </w:rPr>
              <w:t>Visualforce pages.</w:t>
            </w:r>
          </w:p>
          <w:p w:rsidR="0068037A" w:rsidRPr="007D7B0E" w:rsidRDefault="0068037A">
            <w:pPr>
              <w:pStyle w:val="NormalWeb"/>
              <w:numPr>
                <w:ilvl w:val="0"/>
                <w:numId w:val="2"/>
              </w:numPr>
              <w:spacing w:line="360" w:lineRule="auto"/>
              <w:rPr>
                <w:rFonts w:cstheme="minorHAnsi"/>
                <w:sz w:val="22"/>
                <w:szCs w:val="22"/>
              </w:rPr>
            </w:pPr>
            <w:r w:rsidRPr="007D7B0E">
              <w:rPr>
                <w:rFonts w:cstheme="minorHAnsi"/>
                <w:sz w:val="22"/>
                <w:szCs w:val="22"/>
              </w:rPr>
              <w:t>Developed Batch Apex,</w:t>
            </w:r>
            <w:r w:rsidR="00E8416D">
              <w:rPr>
                <w:rFonts w:cstheme="minorHAnsi"/>
                <w:sz w:val="22"/>
                <w:szCs w:val="22"/>
              </w:rPr>
              <w:t xml:space="preserve"> </w:t>
            </w:r>
            <w:r w:rsidRPr="007D7B0E">
              <w:rPr>
                <w:rFonts w:cstheme="minorHAnsi"/>
                <w:sz w:val="22"/>
                <w:szCs w:val="22"/>
              </w:rPr>
              <w:t>Scheduled Batch Apex.</w:t>
            </w:r>
          </w:p>
          <w:p w:rsidR="0068037A" w:rsidRPr="007D7B0E" w:rsidRDefault="0068037A">
            <w:pPr>
              <w:pStyle w:val="NormalWeb"/>
              <w:numPr>
                <w:ilvl w:val="0"/>
                <w:numId w:val="2"/>
              </w:numPr>
              <w:spacing w:line="360" w:lineRule="auto"/>
              <w:rPr>
                <w:rFonts w:cstheme="minorHAnsi"/>
                <w:sz w:val="22"/>
                <w:szCs w:val="22"/>
              </w:rPr>
            </w:pPr>
            <w:r w:rsidRPr="007D7B0E">
              <w:rPr>
                <w:rFonts w:cstheme="minorHAnsi"/>
                <w:sz w:val="22"/>
                <w:szCs w:val="22"/>
              </w:rPr>
              <w:t>Developed Lighting Components.</w:t>
            </w:r>
          </w:p>
          <w:p w:rsidR="0068037A" w:rsidRPr="007D7B0E" w:rsidRDefault="0068037A">
            <w:pPr>
              <w:numPr>
                <w:ilvl w:val="0"/>
                <w:numId w:val="2"/>
              </w:numPr>
              <w:suppressAutoHyphens/>
              <w:spacing w:after="60" w:line="360" w:lineRule="auto"/>
              <w:rPr>
                <w:rFonts w:asciiTheme="minorHAnsi" w:hAnsiTheme="minorHAnsi" w:cstheme="minorHAnsi"/>
                <w:sz w:val="22"/>
                <w:szCs w:val="22"/>
              </w:rPr>
            </w:pPr>
            <w:r w:rsidRPr="007D7B0E">
              <w:rPr>
                <w:rFonts w:asciiTheme="minorHAnsi" w:hAnsiTheme="minorHAnsi" w:cstheme="minorHAnsi"/>
                <w:sz w:val="22"/>
                <w:szCs w:val="22"/>
              </w:rPr>
              <w:t>Unit test the code/functionality and provide adequate test coverage.</w:t>
            </w:r>
          </w:p>
          <w:p w:rsidR="0068037A" w:rsidRPr="007D7B0E" w:rsidRDefault="0068037A">
            <w:pPr>
              <w:numPr>
                <w:ilvl w:val="0"/>
                <w:numId w:val="2"/>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Support UAT and Sandbox migration using eclipse and change sets.</w:t>
            </w:r>
          </w:p>
          <w:p w:rsidR="0068037A" w:rsidRPr="007D7B0E" w:rsidRDefault="0068037A">
            <w:pPr>
              <w:numPr>
                <w:ilvl w:val="0"/>
                <w:numId w:val="2"/>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 xml:space="preserve">Direct Interaction with client for requirements &amp; progress. </w:t>
            </w:r>
          </w:p>
          <w:p w:rsidR="0068037A" w:rsidRPr="007D7B0E" w:rsidRDefault="0068037A">
            <w:pPr>
              <w:numPr>
                <w:ilvl w:val="0"/>
                <w:numId w:val="2"/>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Resolving defects and fixation</w:t>
            </w:r>
            <w:bookmarkEnd w:id="2"/>
          </w:p>
        </w:tc>
      </w:tr>
      <w:tr w:rsidR="0068037A" w:rsidRPr="007D7B0E" w:rsidTr="0068037A">
        <w:trPr>
          <w:trHeight w:val="396"/>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Technology Used</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numPr>
                <w:ilvl w:val="0"/>
                <w:numId w:val="3"/>
              </w:numPr>
              <w:suppressAutoHyphens/>
              <w:spacing w:after="60"/>
              <w:rPr>
                <w:rFonts w:asciiTheme="minorHAnsi" w:hAnsiTheme="minorHAnsi" w:cstheme="minorHAnsi"/>
                <w:sz w:val="22"/>
                <w:szCs w:val="22"/>
              </w:rPr>
            </w:pPr>
            <w:bookmarkStart w:id="3" w:name="_Hlk501380953"/>
            <w:r w:rsidRPr="007D7B0E">
              <w:rPr>
                <w:rFonts w:asciiTheme="minorHAnsi" w:hAnsiTheme="minorHAnsi" w:cstheme="minorHAnsi"/>
                <w:sz w:val="22"/>
                <w:szCs w:val="22"/>
              </w:rPr>
              <w:t>SFDC Configuration &amp; Customization,</w:t>
            </w:r>
            <w:r w:rsidR="00E8416D">
              <w:rPr>
                <w:rFonts w:asciiTheme="minorHAnsi" w:hAnsiTheme="minorHAnsi" w:cstheme="minorHAnsi"/>
                <w:sz w:val="22"/>
                <w:szCs w:val="22"/>
              </w:rPr>
              <w:t xml:space="preserve"> </w:t>
            </w:r>
            <w:r w:rsidRPr="007D7B0E">
              <w:rPr>
                <w:rFonts w:asciiTheme="minorHAnsi" w:hAnsiTheme="minorHAnsi" w:cstheme="minorHAnsi"/>
                <w:sz w:val="22"/>
                <w:szCs w:val="22"/>
              </w:rPr>
              <w:t>REST API,</w:t>
            </w:r>
            <w:r w:rsidR="00E8416D">
              <w:rPr>
                <w:rFonts w:asciiTheme="minorHAnsi" w:hAnsiTheme="minorHAnsi" w:cstheme="minorHAnsi"/>
                <w:sz w:val="22"/>
                <w:szCs w:val="22"/>
              </w:rPr>
              <w:t xml:space="preserve"> </w:t>
            </w:r>
            <w:r w:rsidRPr="007D7B0E">
              <w:rPr>
                <w:rFonts w:asciiTheme="minorHAnsi" w:hAnsiTheme="minorHAnsi" w:cstheme="minorHAnsi"/>
                <w:sz w:val="22"/>
                <w:szCs w:val="22"/>
              </w:rPr>
              <w:t>SLDS,</w:t>
            </w:r>
            <w:r w:rsidR="00E8416D">
              <w:rPr>
                <w:rFonts w:asciiTheme="minorHAnsi" w:hAnsiTheme="minorHAnsi" w:cstheme="minorHAnsi"/>
                <w:sz w:val="22"/>
                <w:szCs w:val="22"/>
              </w:rPr>
              <w:t xml:space="preserve"> </w:t>
            </w:r>
            <w:r w:rsidR="00E8416D" w:rsidRPr="007D7B0E">
              <w:rPr>
                <w:rFonts w:asciiTheme="minorHAnsi" w:hAnsiTheme="minorHAnsi" w:cstheme="minorHAnsi"/>
                <w:sz w:val="22"/>
                <w:szCs w:val="22"/>
              </w:rPr>
              <w:t>jQuery</w:t>
            </w:r>
            <w:r w:rsidRPr="007D7B0E">
              <w:rPr>
                <w:rFonts w:asciiTheme="minorHAnsi" w:hAnsiTheme="minorHAnsi" w:cstheme="minorHAnsi"/>
                <w:sz w:val="22"/>
                <w:szCs w:val="22"/>
              </w:rPr>
              <w:t>,</w:t>
            </w:r>
            <w:r w:rsidR="00E8416D">
              <w:rPr>
                <w:rFonts w:asciiTheme="minorHAnsi" w:hAnsiTheme="minorHAnsi" w:cstheme="minorHAnsi"/>
                <w:sz w:val="22"/>
                <w:szCs w:val="22"/>
              </w:rPr>
              <w:t xml:space="preserve"> </w:t>
            </w:r>
            <w:r w:rsidRPr="007D7B0E">
              <w:rPr>
                <w:rFonts w:asciiTheme="minorHAnsi" w:hAnsiTheme="minorHAnsi" w:cstheme="minorHAnsi"/>
                <w:sz w:val="22"/>
                <w:szCs w:val="22"/>
              </w:rPr>
              <w:t xml:space="preserve">Mobile </w:t>
            </w:r>
            <w:r w:rsidR="00E8416D" w:rsidRPr="007D7B0E">
              <w:rPr>
                <w:rFonts w:asciiTheme="minorHAnsi" w:hAnsiTheme="minorHAnsi" w:cstheme="minorHAnsi"/>
                <w:sz w:val="22"/>
                <w:szCs w:val="22"/>
              </w:rPr>
              <w:t>jQuery</w:t>
            </w:r>
          </w:p>
          <w:p w:rsidR="0068037A" w:rsidRPr="007D7B0E" w:rsidRDefault="0068037A">
            <w:pPr>
              <w:numPr>
                <w:ilvl w:val="0"/>
                <w:numId w:val="3"/>
              </w:numPr>
              <w:suppressAutoHyphens/>
              <w:spacing w:after="60"/>
              <w:rPr>
                <w:rFonts w:asciiTheme="minorHAnsi" w:hAnsiTheme="minorHAnsi" w:cstheme="minorHAnsi"/>
                <w:sz w:val="22"/>
                <w:szCs w:val="22"/>
              </w:rPr>
            </w:pPr>
            <w:bookmarkStart w:id="4" w:name="_Hlk501380963"/>
            <w:bookmarkEnd w:id="3"/>
            <w:r w:rsidRPr="007D7B0E">
              <w:rPr>
                <w:rFonts w:asciiTheme="minorHAnsi" w:hAnsiTheme="minorHAnsi" w:cstheme="minorHAnsi"/>
                <w:sz w:val="22"/>
                <w:szCs w:val="22"/>
              </w:rPr>
              <w:t>Eclipse IDE</w:t>
            </w:r>
          </w:p>
          <w:p w:rsidR="0068037A" w:rsidRPr="007D7B0E" w:rsidRDefault="0068037A">
            <w:pPr>
              <w:numPr>
                <w:ilvl w:val="0"/>
                <w:numId w:val="3"/>
              </w:numPr>
              <w:suppressAutoHyphens/>
              <w:spacing w:after="60"/>
              <w:rPr>
                <w:rFonts w:asciiTheme="minorHAnsi" w:hAnsiTheme="minorHAnsi" w:cstheme="minorHAnsi"/>
                <w:sz w:val="22"/>
                <w:szCs w:val="22"/>
              </w:rPr>
            </w:pPr>
            <w:bookmarkStart w:id="5" w:name="_Hlk501380984"/>
            <w:bookmarkEnd w:id="4"/>
            <w:r w:rsidRPr="007D7B0E">
              <w:rPr>
                <w:rFonts w:asciiTheme="minorHAnsi" w:hAnsiTheme="minorHAnsi" w:cstheme="minorHAnsi"/>
                <w:sz w:val="22"/>
                <w:szCs w:val="22"/>
              </w:rPr>
              <w:t>Data Loader</w:t>
            </w:r>
            <w:bookmarkEnd w:id="5"/>
          </w:p>
          <w:p w:rsidR="0068037A" w:rsidRPr="007D7B0E" w:rsidRDefault="0068037A">
            <w:pPr>
              <w:numPr>
                <w:ilvl w:val="0"/>
                <w:numId w:val="3"/>
              </w:numPr>
              <w:suppressAutoHyphens/>
              <w:spacing w:after="60"/>
              <w:rPr>
                <w:rFonts w:asciiTheme="minorHAnsi" w:hAnsiTheme="minorHAnsi" w:cstheme="minorHAnsi"/>
                <w:sz w:val="22"/>
                <w:szCs w:val="22"/>
              </w:rPr>
            </w:pPr>
            <w:bookmarkStart w:id="6" w:name="_Hlk501380990"/>
            <w:r w:rsidRPr="007D7B0E">
              <w:rPr>
                <w:rFonts w:asciiTheme="minorHAnsi" w:hAnsiTheme="minorHAnsi" w:cstheme="minorHAnsi"/>
                <w:sz w:val="22"/>
                <w:szCs w:val="22"/>
              </w:rPr>
              <w:t>Salesforce1</w:t>
            </w:r>
            <w:bookmarkEnd w:id="6"/>
          </w:p>
        </w:tc>
      </w:tr>
    </w:tbl>
    <w:p w:rsidR="0068037A" w:rsidRPr="007D7B0E" w:rsidRDefault="0068037A" w:rsidP="0068037A">
      <w:pPr>
        <w:pStyle w:val="NormalWeb"/>
        <w:rPr>
          <w:rFonts w:cstheme="minorHAnsi"/>
          <w:b/>
          <w:sz w:val="22"/>
          <w:szCs w:val="22"/>
        </w:rPr>
      </w:pPr>
    </w:p>
    <w:p w:rsidR="0068037A" w:rsidRPr="007D7B0E" w:rsidRDefault="0068037A" w:rsidP="0068037A">
      <w:pPr>
        <w:pStyle w:val="NormalWeb"/>
        <w:rPr>
          <w:rFonts w:cstheme="minorHAnsi"/>
          <w:b/>
          <w:sz w:val="22"/>
          <w:szCs w:val="22"/>
        </w:rPr>
      </w:pPr>
    </w:p>
    <w:p w:rsidR="005449C4" w:rsidRDefault="005449C4" w:rsidP="0068037A">
      <w:pPr>
        <w:pStyle w:val="NormalWeb"/>
        <w:rPr>
          <w:rFonts w:cstheme="minorHAnsi"/>
          <w:b/>
          <w:sz w:val="22"/>
          <w:szCs w:val="22"/>
        </w:rPr>
      </w:pPr>
    </w:p>
    <w:p w:rsidR="005449C4" w:rsidRDefault="005449C4" w:rsidP="0068037A">
      <w:pPr>
        <w:pStyle w:val="NormalWeb"/>
        <w:rPr>
          <w:rFonts w:cstheme="minorHAnsi"/>
          <w:b/>
          <w:sz w:val="22"/>
          <w:szCs w:val="22"/>
        </w:rPr>
      </w:pPr>
    </w:p>
    <w:p w:rsidR="005449C4" w:rsidRDefault="005449C4" w:rsidP="0068037A">
      <w:pPr>
        <w:pStyle w:val="NormalWeb"/>
        <w:rPr>
          <w:rFonts w:cstheme="minorHAnsi"/>
          <w:b/>
          <w:sz w:val="22"/>
          <w:szCs w:val="22"/>
        </w:rPr>
      </w:pPr>
    </w:p>
    <w:p w:rsidR="005449C4" w:rsidRDefault="005449C4" w:rsidP="0068037A">
      <w:pPr>
        <w:pStyle w:val="NormalWeb"/>
        <w:rPr>
          <w:rFonts w:cstheme="minorHAnsi"/>
          <w:b/>
          <w:sz w:val="22"/>
          <w:szCs w:val="22"/>
        </w:rPr>
      </w:pPr>
    </w:p>
    <w:p w:rsidR="005449C4" w:rsidRDefault="005449C4" w:rsidP="0068037A">
      <w:pPr>
        <w:pStyle w:val="NormalWeb"/>
        <w:rPr>
          <w:rFonts w:cstheme="minorHAnsi"/>
          <w:b/>
          <w:sz w:val="22"/>
          <w:szCs w:val="22"/>
        </w:rPr>
      </w:pPr>
    </w:p>
    <w:p w:rsidR="005449C4" w:rsidRDefault="005449C4" w:rsidP="0068037A">
      <w:pPr>
        <w:pStyle w:val="NormalWeb"/>
        <w:rPr>
          <w:rFonts w:cstheme="minorHAnsi"/>
          <w:b/>
          <w:sz w:val="22"/>
          <w:szCs w:val="22"/>
        </w:rPr>
      </w:pPr>
    </w:p>
    <w:p w:rsidR="005449C4" w:rsidRDefault="005449C4" w:rsidP="0068037A">
      <w:pPr>
        <w:pStyle w:val="NormalWeb"/>
        <w:rPr>
          <w:rFonts w:cstheme="minorHAnsi"/>
          <w:b/>
          <w:sz w:val="22"/>
          <w:szCs w:val="22"/>
        </w:rPr>
      </w:pPr>
    </w:p>
    <w:p w:rsidR="0068037A" w:rsidRPr="007D7B0E" w:rsidRDefault="00B54236" w:rsidP="0068037A">
      <w:pPr>
        <w:pStyle w:val="NormalWeb"/>
        <w:rPr>
          <w:rFonts w:cstheme="minorHAnsi"/>
          <w:b/>
          <w:sz w:val="22"/>
          <w:szCs w:val="22"/>
        </w:rPr>
      </w:pPr>
      <w:r>
        <w:rPr>
          <w:rFonts w:cstheme="minorHAnsi"/>
          <w:b/>
          <w:sz w:val="22"/>
          <w:szCs w:val="22"/>
        </w:rPr>
        <w:t>4</w:t>
      </w:r>
      <w:r w:rsidR="0068037A" w:rsidRPr="007D7B0E">
        <w:rPr>
          <w:rFonts w:cstheme="minorHAnsi"/>
          <w:b/>
          <w:sz w:val="22"/>
          <w:szCs w:val="22"/>
        </w:rPr>
        <w:t xml:space="preserve">: Field Tracking for </w:t>
      </w:r>
      <w:proofErr w:type="spellStart"/>
      <w:r w:rsidR="0068037A" w:rsidRPr="007D7B0E">
        <w:rPr>
          <w:rFonts w:cstheme="minorHAnsi"/>
          <w:b/>
          <w:sz w:val="22"/>
          <w:szCs w:val="22"/>
        </w:rPr>
        <w:t>MiMedx</w:t>
      </w:r>
      <w:proofErr w:type="spellEnd"/>
    </w:p>
    <w:p w:rsidR="0068037A" w:rsidRPr="007D7B0E" w:rsidRDefault="0068037A" w:rsidP="0068037A">
      <w:pPr>
        <w:pStyle w:val="NormalWeb"/>
        <w:rPr>
          <w:rFonts w:cstheme="minorHAnsi"/>
          <w:b/>
          <w:sz w:val="22"/>
          <w:szCs w:val="22"/>
        </w:rPr>
      </w:pPr>
    </w:p>
    <w:tbl>
      <w:tblPr>
        <w:tblW w:w="95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7439"/>
      </w:tblGrid>
      <w:tr w:rsidR="0068037A" w:rsidRPr="007D7B0E" w:rsidTr="0068037A">
        <w:trPr>
          <w:trHeight w:val="396"/>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 xml:space="preserve">Project Name                </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Field Tracking</w:t>
            </w:r>
          </w:p>
        </w:tc>
      </w:tr>
      <w:tr w:rsidR="0068037A" w:rsidRPr="007D7B0E" w:rsidTr="0068037A">
        <w:trPr>
          <w:trHeight w:val="305"/>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lastRenderedPageBreak/>
              <w:t>Client</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sz w:val="22"/>
                <w:szCs w:val="22"/>
              </w:rPr>
            </w:pPr>
            <w:proofErr w:type="spellStart"/>
            <w:r w:rsidRPr="007D7B0E">
              <w:rPr>
                <w:rFonts w:asciiTheme="minorHAnsi" w:hAnsiTheme="minorHAnsi" w:cstheme="minorHAnsi"/>
                <w:sz w:val="22"/>
                <w:szCs w:val="22"/>
              </w:rPr>
              <w:t>MiMedx</w:t>
            </w:r>
            <w:proofErr w:type="spellEnd"/>
          </w:p>
        </w:tc>
      </w:tr>
      <w:tr w:rsidR="0068037A" w:rsidRPr="007D7B0E" w:rsidTr="0068037A">
        <w:trPr>
          <w:trHeight w:val="710"/>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Project Description</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pStyle w:val="BodyText"/>
              <w:spacing w:after="0" w:line="360" w:lineRule="auto"/>
              <w:ind w:firstLine="720"/>
              <w:jc w:val="both"/>
              <w:rPr>
                <w:rFonts w:asciiTheme="minorHAnsi" w:hAnsiTheme="minorHAnsi" w:cstheme="minorHAnsi"/>
                <w:color w:val="000000"/>
                <w:sz w:val="22"/>
                <w:szCs w:val="22"/>
                <w:highlight w:val="white"/>
              </w:rPr>
            </w:pPr>
            <w:bookmarkStart w:id="7" w:name="_Hlk501381100"/>
            <w:proofErr w:type="spellStart"/>
            <w:r w:rsidRPr="007D7B0E">
              <w:rPr>
                <w:rFonts w:asciiTheme="minorHAnsi" w:hAnsiTheme="minorHAnsi" w:cstheme="minorHAnsi"/>
                <w:color w:val="000000"/>
                <w:sz w:val="22"/>
                <w:szCs w:val="22"/>
                <w:highlight w:val="white"/>
              </w:rPr>
              <w:t>MiMedx</w:t>
            </w:r>
            <w:proofErr w:type="spellEnd"/>
            <w:r w:rsidRPr="007D7B0E">
              <w:rPr>
                <w:rFonts w:asciiTheme="minorHAnsi" w:hAnsiTheme="minorHAnsi" w:cstheme="minorHAnsi"/>
                <w:color w:val="000000"/>
                <w:sz w:val="22"/>
                <w:szCs w:val="22"/>
                <w:highlight w:val="white"/>
              </w:rPr>
              <w:t xml:space="preserve"> is the global premier processor, marketer, and distributor of human amniotic tissue. </w:t>
            </w:r>
            <w:proofErr w:type="spellStart"/>
            <w:r w:rsidRPr="007D7B0E">
              <w:rPr>
                <w:rFonts w:asciiTheme="minorHAnsi" w:hAnsiTheme="minorHAnsi" w:cstheme="minorHAnsi"/>
                <w:color w:val="000000"/>
                <w:sz w:val="22"/>
                <w:szCs w:val="22"/>
                <w:highlight w:val="white"/>
              </w:rPr>
              <w:t>MiMedx</w:t>
            </w:r>
            <w:proofErr w:type="spellEnd"/>
            <w:r w:rsidRPr="007D7B0E">
              <w:rPr>
                <w:rFonts w:asciiTheme="minorHAnsi" w:hAnsiTheme="minorHAnsi" w:cstheme="minorHAnsi"/>
                <w:color w:val="000000"/>
                <w:sz w:val="22"/>
                <w:szCs w:val="22"/>
                <w:highlight w:val="white"/>
              </w:rPr>
              <w:t xml:space="preserve"> has distributed over 500,000 amniotic tissue grafts worldwide and achieved profound clinical outcomes in multiple therapeutic areas including ophthalmology, spine, chronic wounds, dental, orthopedic surgery, sports medicine, and urology.  With this groundbreaking human tissue offering that promotes bio-active healing, </w:t>
            </w:r>
            <w:proofErr w:type="spellStart"/>
            <w:r w:rsidRPr="007D7B0E">
              <w:rPr>
                <w:rFonts w:asciiTheme="minorHAnsi" w:hAnsiTheme="minorHAnsi" w:cstheme="minorHAnsi"/>
                <w:color w:val="000000"/>
                <w:sz w:val="22"/>
                <w:szCs w:val="22"/>
                <w:highlight w:val="white"/>
              </w:rPr>
              <w:t>MiMedx</w:t>
            </w:r>
            <w:proofErr w:type="spellEnd"/>
            <w:r w:rsidRPr="007D7B0E">
              <w:rPr>
                <w:rFonts w:asciiTheme="minorHAnsi" w:hAnsiTheme="minorHAnsi" w:cstheme="minorHAnsi"/>
                <w:color w:val="000000"/>
                <w:sz w:val="22"/>
                <w:szCs w:val="22"/>
                <w:highlight w:val="white"/>
              </w:rPr>
              <w:t xml:space="preserve"> believes its unmatched knowledge and superior processing of amniotic tissue strategically positions the Company to become the leader in regenerative medicine.</w:t>
            </w:r>
            <w:bookmarkEnd w:id="7"/>
          </w:p>
        </w:tc>
      </w:tr>
      <w:tr w:rsidR="0068037A" w:rsidRPr="007D7B0E" w:rsidTr="0068037A">
        <w:trPr>
          <w:trHeight w:val="405"/>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 xml:space="preserve">Role                      </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sz w:val="22"/>
                <w:szCs w:val="22"/>
              </w:rPr>
            </w:pPr>
            <w:r w:rsidRPr="007D7B0E">
              <w:rPr>
                <w:rFonts w:asciiTheme="minorHAnsi" w:hAnsiTheme="minorHAnsi" w:cstheme="minorHAnsi"/>
                <w:sz w:val="22"/>
                <w:szCs w:val="22"/>
              </w:rPr>
              <w:t>Salesforce Consultant</w:t>
            </w:r>
          </w:p>
        </w:tc>
      </w:tr>
      <w:tr w:rsidR="0068037A" w:rsidRPr="007D7B0E" w:rsidTr="0068037A">
        <w:trPr>
          <w:trHeight w:val="324"/>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Contribution</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numPr>
                <w:ilvl w:val="0"/>
                <w:numId w:val="2"/>
              </w:numPr>
              <w:rPr>
                <w:rFonts w:asciiTheme="minorHAnsi" w:hAnsiTheme="minorHAnsi" w:cstheme="minorHAnsi"/>
                <w:sz w:val="22"/>
                <w:szCs w:val="22"/>
              </w:rPr>
            </w:pPr>
            <w:bookmarkStart w:id="8" w:name="_Hlk501381230"/>
            <w:r w:rsidRPr="007D7B0E">
              <w:rPr>
                <w:rFonts w:asciiTheme="minorHAnsi" w:hAnsiTheme="minorHAnsi" w:cstheme="minorHAnsi"/>
                <w:sz w:val="22"/>
                <w:szCs w:val="22"/>
              </w:rPr>
              <w:t>Understanding the Business &amp; Functional requirements from the Stakeholders.</w:t>
            </w:r>
          </w:p>
          <w:p w:rsidR="0068037A" w:rsidRPr="007D7B0E" w:rsidRDefault="0068037A">
            <w:pPr>
              <w:pStyle w:val="NormalWeb"/>
              <w:numPr>
                <w:ilvl w:val="0"/>
                <w:numId w:val="2"/>
              </w:numPr>
              <w:rPr>
                <w:rFonts w:cstheme="minorHAnsi"/>
                <w:sz w:val="22"/>
                <w:szCs w:val="22"/>
              </w:rPr>
            </w:pPr>
            <w:r w:rsidRPr="007D7B0E">
              <w:rPr>
                <w:rFonts w:cstheme="minorHAnsi"/>
                <w:sz w:val="22"/>
                <w:szCs w:val="22"/>
              </w:rPr>
              <w:t>Developed Apex Classes, triggers Visualforce pages.</w:t>
            </w:r>
          </w:p>
          <w:p w:rsidR="0068037A" w:rsidRPr="007D7B0E" w:rsidRDefault="0068037A">
            <w:pPr>
              <w:numPr>
                <w:ilvl w:val="0"/>
                <w:numId w:val="2"/>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Unit test the code/functionality and provide adequate test coverage.</w:t>
            </w:r>
          </w:p>
          <w:p w:rsidR="0068037A" w:rsidRPr="007D7B0E" w:rsidRDefault="0068037A">
            <w:pPr>
              <w:numPr>
                <w:ilvl w:val="0"/>
                <w:numId w:val="2"/>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Support UAT and Sandbox migration using eclipse and change sets.</w:t>
            </w:r>
          </w:p>
          <w:p w:rsidR="0068037A" w:rsidRPr="007D7B0E" w:rsidRDefault="0068037A">
            <w:pPr>
              <w:numPr>
                <w:ilvl w:val="0"/>
                <w:numId w:val="2"/>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 xml:space="preserve">Direct Interaction with client for requirements &amp; progress. </w:t>
            </w:r>
          </w:p>
          <w:p w:rsidR="0068037A" w:rsidRPr="007D7B0E" w:rsidRDefault="0068037A">
            <w:pPr>
              <w:numPr>
                <w:ilvl w:val="0"/>
                <w:numId w:val="2"/>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Resolving defects and fixation</w:t>
            </w:r>
            <w:bookmarkEnd w:id="8"/>
          </w:p>
        </w:tc>
      </w:tr>
      <w:tr w:rsidR="0068037A" w:rsidRPr="007D7B0E" w:rsidTr="0068037A">
        <w:trPr>
          <w:trHeight w:val="396"/>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Technology Used</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numPr>
                <w:ilvl w:val="0"/>
                <w:numId w:val="3"/>
              </w:numPr>
              <w:suppressAutoHyphens/>
              <w:spacing w:after="60"/>
              <w:rPr>
                <w:rFonts w:asciiTheme="minorHAnsi" w:hAnsiTheme="minorHAnsi" w:cstheme="minorHAnsi"/>
                <w:sz w:val="22"/>
                <w:szCs w:val="22"/>
              </w:rPr>
            </w:pPr>
            <w:bookmarkStart w:id="9" w:name="_Hlk501381255"/>
            <w:r w:rsidRPr="007D7B0E">
              <w:rPr>
                <w:rFonts w:asciiTheme="minorHAnsi" w:hAnsiTheme="minorHAnsi" w:cstheme="minorHAnsi"/>
                <w:sz w:val="22"/>
                <w:szCs w:val="22"/>
              </w:rPr>
              <w:t>SFDC Configuration &amp; Customization,</w:t>
            </w:r>
            <w:r w:rsidR="005E3272">
              <w:rPr>
                <w:rFonts w:asciiTheme="minorHAnsi" w:hAnsiTheme="minorHAnsi" w:cstheme="minorHAnsi"/>
                <w:sz w:val="22"/>
                <w:szCs w:val="22"/>
              </w:rPr>
              <w:t xml:space="preserve"> </w:t>
            </w:r>
            <w:r w:rsidRPr="007D7B0E">
              <w:rPr>
                <w:rFonts w:asciiTheme="minorHAnsi" w:hAnsiTheme="minorHAnsi" w:cstheme="minorHAnsi"/>
                <w:sz w:val="22"/>
                <w:szCs w:val="22"/>
              </w:rPr>
              <w:t>REST API,</w:t>
            </w:r>
            <w:r w:rsidR="005E3272">
              <w:rPr>
                <w:rFonts w:asciiTheme="minorHAnsi" w:hAnsiTheme="minorHAnsi" w:cstheme="minorHAnsi"/>
                <w:sz w:val="22"/>
                <w:szCs w:val="22"/>
              </w:rPr>
              <w:t xml:space="preserve"> </w:t>
            </w:r>
            <w:r w:rsidRPr="007D7B0E">
              <w:rPr>
                <w:rFonts w:asciiTheme="minorHAnsi" w:hAnsiTheme="minorHAnsi" w:cstheme="minorHAnsi"/>
                <w:sz w:val="22"/>
                <w:szCs w:val="22"/>
              </w:rPr>
              <w:t>SLDS,</w:t>
            </w:r>
            <w:r w:rsidR="005E3272">
              <w:rPr>
                <w:rFonts w:asciiTheme="minorHAnsi" w:hAnsiTheme="minorHAnsi" w:cstheme="minorHAnsi"/>
                <w:sz w:val="22"/>
                <w:szCs w:val="22"/>
              </w:rPr>
              <w:t xml:space="preserve"> </w:t>
            </w:r>
            <w:r w:rsidR="005E3272" w:rsidRPr="007D7B0E">
              <w:rPr>
                <w:rFonts w:asciiTheme="minorHAnsi" w:hAnsiTheme="minorHAnsi" w:cstheme="minorHAnsi"/>
                <w:sz w:val="22"/>
                <w:szCs w:val="22"/>
              </w:rPr>
              <w:t>jQuery</w:t>
            </w:r>
            <w:r w:rsidRPr="007D7B0E">
              <w:rPr>
                <w:rFonts w:asciiTheme="minorHAnsi" w:hAnsiTheme="minorHAnsi" w:cstheme="minorHAnsi"/>
                <w:sz w:val="22"/>
                <w:szCs w:val="22"/>
              </w:rPr>
              <w:t>,</w:t>
            </w:r>
            <w:r w:rsidR="005E3272">
              <w:rPr>
                <w:rFonts w:asciiTheme="minorHAnsi" w:hAnsiTheme="minorHAnsi" w:cstheme="minorHAnsi"/>
                <w:sz w:val="22"/>
                <w:szCs w:val="22"/>
              </w:rPr>
              <w:t xml:space="preserve"> </w:t>
            </w:r>
            <w:r w:rsidRPr="007D7B0E">
              <w:rPr>
                <w:rFonts w:asciiTheme="minorHAnsi" w:hAnsiTheme="minorHAnsi" w:cstheme="minorHAnsi"/>
                <w:sz w:val="22"/>
                <w:szCs w:val="22"/>
              </w:rPr>
              <w:t xml:space="preserve">Mobile </w:t>
            </w:r>
            <w:r w:rsidR="005E3272" w:rsidRPr="007D7B0E">
              <w:rPr>
                <w:rFonts w:asciiTheme="minorHAnsi" w:hAnsiTheme="minorHAnsi" w:cstheme="minorHAnsi"/>
                <w:sz w:val="22"/>
                <w:szCs w:val="22"/>
              </w:rPr>
              <w:t>jQuery</w:t>
            </w:r>
          </w:p>
          <w:p w:rsidR="0068037A" w:rsidRPr="007D7B0E" w:rsidRDefault="0068037A">
            <w:pPr>
              <w:numPr>
                <w:ilvl w:val="0"/>
                <w:numId w:val="3"/>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Eclipse IDE</w:t>
            </w:r>
          </w:p>
          <w:p w:rsidR="0068037A" w:rsidRPr="007D7B0E" w:rsidRDefault="0068037A">
            <w:pPr>
              <w:numPr>
                <w:ilvl w:val="0"/>
                <w:numId w:val="3"/>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Data Loader</w:t>
            </w:r>
          </w:p>
          <w:p w:rsidR="0068037A" w:rsidRPr="007D7B0E" w:rsidRDefault="0068037A">
            <w:pPr>
              <w:numPr>
                <w:ilvl w:val="0"/>
                <w:numId w:val="3"/>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Salesforce1</w:t>
            </w:r>
            <w:bookmarkEnd w:id="9"/>
          </w:p>
        </w:tc>
      </w:tr>
    </w:tbl>
    <w:p w:rsidR="0068037A" w:rsidRPr="007D7B0E" w:rsidRDefault="0068037A" w:rsidP="0068037A">
      <w:pPr>
        <w:pStyle w:val="NormalWeb"/>
        <w:rPr>
          <w:rFonts w:cstheme="minorHAnsi"/>
          <w:b/>
          <w:sz w:val="22"/>
          <w:szCs w:val="22"/>
        </w:rPr>
      </w:pPr>
      <w:r w:rsidRPr="007D7B0E">
        <w:rPr>
          <w:rFonts w:cstheme="minorHAnsi"/>
          <w:b/>
          <w:sz w:val="22"/>
          <w:szCs w:val="22"/>
        </w:rPr>
        <w:t xml:space="preserve"> </w:t>
      </w:r>
    </w:p>
    <w:p w:rsidR="0068037A" w:rsidRPr="007D7B0E" w:rsidRDefault="0068037A" w:rsidP="0068037A">
      <w:pPr>
        <w:pStyle w:val="NormalWeb"/>
        <w:rPr>
          <w:rFonts w:cstheme="minorHAnsi"/>
          <w:b/>
          <w:sz w:val="22"/>
          <w:szCs w:val="22"/>
        </w:rPr>
      </w:pPr>
    </w:p>
    <w:p w:rsidR="0068037A" w:rsidRPr="007D7B0E" w:rsidRDefault="00B54236" w:rsidP="0068037A">
      <w:pPr>
        <w:pStyle w:val="NormalWeb"/>
        <w:rPr>
          <w:rFonts w:cstheme="minorHAnsi"/>
          <w:b/>
          <w:sz w:val="22"/>
          <w:szCs w:val="22"/>
        </w:rPr>
      </w:pPr>
      <w:r>
        <w:rPr>
          <w:rFonts w:cstheme="minorHAnsi"/>
          <w:b/>
          <w:sz w:val="22"/>
          <w:szCs w:val="22"/>
        </w:rPr>
        <w:t>5</w:t>
      </w:r>
      <w:r w:rsidR="0068037A" w:rsidRPr="007D7B0E">
        <w:rPr>
          <w:rFonts w:cstheme="minorHAnsi"/>
          <w:b/>
          <w:sz w:val="22"/>
          <w:szCs w:val="22"/>
        </w:rPr>
        <w:t xml:space="preserve">: Hospital Management System for </w:t>
      </w:r>
      <w:r w:rsidR="0068037A" w:rsidRPr="007D7B0E">
        <w:rPr>
          <w:rFonts w:cstheme="minorHAnsi"/>
          <w:b/>
          <w:iCs/>
          <w:sz w:val="22"/>
          <w:szCs w:val="22"/>
        </w:rPr>
        <w:t>Anthem BCBS</w:t>
      </w:r>
    </w:p>
    <w:p w:rsidR="0068037A" w:rsidRPr="007D7B0E" w:rsidRDefault="0068037A" w:rsidP="0068037A">
      <w:pPr>
        <w:pStyle w:val="NormalWeb"/>
        <w:rPr>
          <w:rFonts w:cstheme="minorHAnsi"/>
          <w:b/>
          <w:sz w:val="22"/>
          <w:szCs w:val="22"/>
        </w:rPr>
      </w:pPr>
    </w:p>
    <w:tbl>
      <w:tblPr>
        <w:tblW w:w="95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7439"/>
      </w:tblGrid>
      <w:tr w:rsidR="0068037A" w:rsidRPr="007D7B0E" w:rsidTr="0068037A">
        <w:trPr>
          <w:trHeight w:val="396"/>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 xml:space="preserve">Project Name                </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Hospital Management System</w:t>
            </w:r>
          </w:p>
        </w:tc>
      </w:tr>
      <w:tr w:rsidR="0068037A" w:rsidRPr="007D7B0E" w:rsidTr="0068037A">
        <w:trPr>
          <w:trHeight w:val="305"/>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Client</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sz w:val="22"/>
                <w:szCs w:val="22"/>
              </w:rPr>
            </w:pPr>
            <w:r w:rsidRPr="007D7B0E">
              <w:rPr>
                <w:rFonts w:asciiTheme="minorHAnsi" w:hAnsiTheme="minorHAnsi" w:cstheme="minorHAnsi"/>
                <w:sz w:val="22"/>
                <w:szCs w:val="22"/>
              </w:rPr>
              <w:t>Anthem BCBS</w:t>
            </w:r>
            <w:r w:rsidR="00FD3A99">
              <w:rPr>
                <w:rFonts w:asciiTheme="minorHAnsi" w:hAnsiTheme="minorHAnsi" w:cstheme="minorHAnsi"/>
                <w:sz w:val="22"/>
                <w:szCs w:val="22"/>
              </w:rPr>
              <w:t xml:space="preserve"> Jan 2014 to Sep 2015</w:t>
            </w:r>
          </w:p>
        </w:tc>
      </w:tr>
      <w:tr w:rsidR="0068037A" w:rsidRPr="007D7B0E" w:rsidTr="0068037A">
        <w:trPr>
          <w:trHeight w:val="710"/>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Project Description</w:t>
            </w:r>
          </w:p>
        </w:tc>
        <w:tc>
          <w:tcPr>
            <w:tcW w:w="7439" w:type="dxa"/>
            <w:tcBorders>
              <w:top w:val="single" w:sz="4" w:space="0" w:color="auto"/>
              <w:left w:val="single" w:sz="4" w:space="0" w:color="auto"/>
              <w:bottom w:val="single" w:sz="4" w:space="0" w:color="auto"/>
              <w:right w:val="single" w:sz="4" w:space="0" w:color="auto"/>
            </w:tcBorders>
          </w:tcPr>
          <w:p w:rsidR="0068037A" w:rsidRPr="007D7B0E" w:rsidRDefault="0068037A">
            <w:pPr>
              <w:spacing w:line="360" w:lineRule="auto"/>
              <w:rPr>
                <w:rFonts w:asciiTheme="minorHAnsi" w:hAnsiTheme="minorHAnsi" w:cstheme="minorHAnsi"/>
                <w:sz w:val="22"/>
                <w:szCs w:val="22"/>
              </w:rPr>
            </w:pPr>
            <w:r w:rsidRPr="007D7B0E">
              <w:rPr>
                <w:rFonts w:asciiTheme="minorHAnsi" w:eastAsia="Arial" w:hAnsiTheme="minorHAnsi" w:cstheme="minorHAnsi"/>
                <w:sz w:val="22"/>
                <w:szCs w:val="22"/>
              </w:rPr>
              <w:t xml:space="preserve"> </w:t>
            </w:r>
            <w:bookmarkStart w:id="10" w:name="_Hlk501381532"/>
            <w:r w:rsidRPr="007D7B0E">
              <w:rPr>
                <w:rFonts w:asciiTheme="minorHAnsi" w:eastAsia="Arial" w:hAnsiTheme="minorHAnsi" w:cstheme="minorHAnsi"/>
                <w:sz w:val="22"/>
                <w:szCs w:val="22"/>
              </w:rPr>
              <w:t>Hospital Management System (HMS) provides the benefits of streamlined operations, enhanced administration and control, superior patient care, strict cost control and improved profitability.</w:t>
            </w:r>
            <w:r w:rsidRPr="007D7B0E">
              <w:rPr>
                <w:rFonts w:asciiTheme="minorHAnsi" w:hAnsiTheme="minorHAnsi" w:cstheme="minorHAnsi"/>
                <w:sz w:val="22"/>
                <w:szCs w:val="22"/>
              </w:rPr>
              <w:t xml:space="preserve"> This HMS provides Patient Administration, Billing and Pharmacy Management functions for the hospital. The major functions of Patient Administration module included Allocating Registrations, Recording Personal Details, Handling Hospital Admissions, Assigning Insurance Details, and Recording Transfers within the hospital and Creation of Discharge Summary. The Billing module allowed Billing and </w:t>
            </w:r>
            <w:r w:rsidRPr="007D7B0E">
              <w:rPr>
                <w:rFonts w:asciiTheme="minorHAnsi" w:hAnsiTheme="minorHAnsi" w:cstheme="minorHAnsi"/>
                <w:sz w:val="22"/>
                <w:szCs w:val="22"/>
              </w:rPr>
              <w:lastRenderedPageBreak/>
              <w:t xml:space="preserve">receivables, looked into multiple modes of Payment and Rates Definition for Services. Pharmacy module included Consumables management, Maintenance of Drug Composition, Batch-wise Stock of Drugs, and Drug Categorization for Reporting </w:t>
            </w:r>
            <w:bookmarkEnd w:id="10"/>
          </w:p>
          <w:p w:rsidR="0068037A" w:rsidRPr="007D7B0E" w:rsidRDefault="0068037A">
            <w:pPr>
              <w:rPr>
                <w:rFonts w:asciiTheme="minorHAnsi" w:hAnsiTheme="minorHAnsi" w:cstheme="minorHAnsi"/>
                <w:sz w:val="22"/>
                <w:szCs w:val="22"/>
              </w:rPr>
            </w:pPr>
          </w:p>
        </w:tc>
      </w:tr>
      <w:tr w:rsidR="0068037A" w:rsidRPr="007D7B0E" w:rsidTr="0068037A">
        <w:trPr>
          <w:trHeight w:val="405"/>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lastRenderedPageBreak/>
              <w:t xml:space="preserve">Role                      </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sz w:val="22"/>
                <w:szCs w:val="22"/>
              </w:rPr>
            </w:pPr>
            <w:r w:rsidRPr="007D7B0E">
              <w:rPr>
                <w:rFonts w:asciiTheme="minorHAnsi" w:hAnsiTheme="minorHAnsi" w:cstheme="minorHAnsi"/>
                <w:sz w:val="22"/>
                <w:szCs w:val="22"/>
              </w:rPr>
              <w:t>Salesforce Consultant</w:t>
            </w:r>
          </w:p>
        </w:tc>
      </w:tr>
      <w:tr w:rsidR="0068037A" w:rsidRPr="007D7B0E" w:rsidTr="0068037A">
        <w:trPr>
          <w:trHeight w:val="324"/>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Contribution</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numPr>
                <w:ilvl w:val="0"/>
                <w:numId w:val="2"/>
              </w:numPr>
              <w:rPr>
                <w:rFonts w:asciiTheme="minorHAnsi" w:hAnsiTheme="minorHAnsi" w:cstheme="minorHAnsi"/>
                <w:sz w:val="22"/>
                <w:szCs w:val="22"/>
              </w:rPr>
            </w:pPr>
            <w:bookmarkStart w:id="11" w:name="_Hlk501381555"/>
            <w:r w:rsidRPr="007D7B0E">
              <w:rPr>
                <w:rFonts w:asciiTheme="minorHAnsi" w:hAnsiTheme="minorHAnsi" w:cstheme="minorHAnsi"/>
                <w:sz w:val="22"/>
                <w:szCs w:val="22"/>
              </w:rPr>
              <w:t>Understanding the Business &amp; Functional requirements from the Stakeholders.</w:t>
            </w:r>
          </w:p>
          <w:p w:rsidR="0068037A" w:rsidRPr="007D7B0E" w:rsidRDefault="0068037A">
            <w:pPr>
              <w:numPr>
                <w:ilvl w:val="0"/>
                <w:numId w:val="2"/>
              </w:numPr>
              <w:rPr>
                <w:rFonts w:asciiTheme="minorHAnsi" w:hAnsiTheme="minorHAnsi" w:cstheme="minorHAnsi"/>
                <w:sz w:val="22"/>
                <w:szCs w:val="22"/>
              </w:rPr>
            </w:pPr>
            <w:r w:rsidRPr="007D7B0E">
              <w:rPr>
                <w:rFonts w:asciiTheme="minorHAnsi" w:hAnsiTheme="minorHAnsi" w:cstheme="minorHAnsi"/>
                <w:sz w:val="22"/>
                <w:szCs w:val="22"/>
              </w:rPr>
              <w:t xml:space="preserve">Involved in designing UI of </w:t>
            </w:r>
            <w:proofErr w:type="spellStart"/>
            <w:r w:rsidRPr="007D7B0E">
              <w:rPr>
                <w:rFonts w:asciiTheme="minorHAnsi" w:hAnsiTheme="minorHAnsi" w:cstheme="minorHAnsi"/>
                <w:sz w:val="22"/>
                <w:szCs w:val="22"/>
              </w:rPr>
              <w:t>visualforce</w:t>
            </w:r>
            <w:proofErr w:type="spellEnd"/>
            <w:r w:rsidRPr="007D7B0E">
              <w:rPr>
                <w:rFonts w:asciiTheme="minorHAnsi" w:hAnsiTheme="minorHAnsi" w:cstheme="minorHAnsi"/>
                <w:sz w:val="22"/>
                <w:szCs w:val="22"/>
              </w:rPr>
              <w:t xml:space="preserve"> Pages</w:t>
            </w:r>
            <w:bookmarkStart w:id="12" w:name="__DdeLink__765_1363773900"/>
          </w:p>
          <w:p w:rsidR="0068037A" w:rsidRPr="007D7B0E" w:rsidRDefault="0068037A">
            <w:pPr>
              <w:numPr>
                <w:ilvl w:val="0"/>
                <w:numId w:val="2"/>
              </w:numPr>
              <w:rPr>
                <w:rFonts w:asciiTheme="minorHAnsi" w:hAnsiTheme="minorHAnsi" w:cstheme="minorHAnsi"/>
                <w:sz w:val="22"/>
                <w:szCs w:val="22"/>
              </w:rPr>
            </w:pPr>
            <w:r w:rsidRPr="007D7B0E">
              <w:rPr>
                <w:rFonts w:asciiTheme="minorHAnsi" w:hAnsiTheme="minorHAnsi" w:cstheme="minorHAnsi"/>
                <w:bCs/>
                <w:sz w:val="22"/>
                <w:szCs w:val="22"/>
              </w:rPr>
              <w:t xml:space="preserve">Involved in </w:t>
            </w:r>
            <w:bookmarkEnd w:id="12"/>
            <w:r w:rsidRPr="007D7B0E">
              <w:rPr>
                <w:rFonts w:asciiTheme="minorHAnsi" w:hAnsiTheme="minorHAnsi" w:cstheme="minorHAnsi"/>
                <w:sz w:val="22"/>
                <w:szCs w:val="22"/>
              </w:rPr>
              <w:t>preparing Technical Document.</w:t>
            </w:r>
          </w:p>
          <w:p w:rsidR="0068037A" w:rsidRPr="007D7B0E" w:rsidRDefault="0068037A">
            <w:pPr>
              <w:numPr>
                <w:ilvl w:val="0"/>
                <w:numId w:val="2"/>
              </w:numPr>
              <w:rPr>
                <w:rFonts w:asciiTheme="minorHAnsi" w:hAnsiTheme="minorHAnsi" w:cstheme="minorHAnsi"/>
                <w:sz w:val="22"/>
                <w:szCs w:val="22"/>
              </w:rPr>
            </w:pPr>
            <w:r w:rsidRPr="007D7B0E">
              <w:rPr>
                <w:rFonts w:asciiTheme="minorHAnsi" w:hAnsiTheme="minorHAnsi" w:cstheme="minorHAnsi"/>
                <w:sz w:val="22"/>
                <w:szCs w:val="22"/>
              </w:rPr>
              <w:t>Involved in fixing of critical issues/bugs like performance.</w:t>
            </w:r>
            <w:bookmarkEnd w:id="11"/>
          </w:p>
        </w:tc>
      </w:tr>
      <w:tr w:rsidR="0068037A" w:rsidRPr="007D7B0E" w:rsidTr="0068037A">
        <w:trPr>
          <w:trHeight w:val="396"/>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Technology Used</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numPr>
                <w:ilvl w:val="0"/>
                <w:numId w:val="3"/>
              </w:numPr>
              <w:suppressAutoHyphens/>
              <w:spacing w:after="60"/>
              <w:rPr>
                <w:rFonts w:asciiTheme="minorHAnsi" w:hAnsiTheme="minorHAnsi" w:cstheme="minorHAnsi"/>
                <w:sz w:val="22"/>
                <w:szCs w:val="22"/>
              </w:rPr>
            </w:pPr>
            <w:bookmarkStart w:id="13" w:name="_Hlk501381586"/>
            <w:r w:rsidRPr="007D7B0E">
              <w:rPr>
                <w:rFonts w:asciiTheme="minorHAnsi" w:hAnsiTheme="minorHAnsi" w:cstheme="minorHAnsi"/>
                <w:sz w:val="22"/>
                <w:szCs w:val="22"/>
              </w:rPr>
              <w:t>Apex</w:t>
            </w:r>
            <w:r w:rsidR="005E3272">
              <w:rPr>
                <w:rFonts w:asciiTheme="minorHAnsi" w:hAnsiTheme="minorHAnsi" w:cstheme="minorHAnsi"/>
                <w:sz w:val="22"/>
                <w:szCs w:val="22"/>
              </w:rPr>
              <w:t xml:space="preserve"> Programming, Visualforce, Java</w:t>
            </w:r>
            <w:r w:rsidR="005E3272" w:rsidRPr="007D7B0E">
              <w:rPr>
                <w:rFonts w:asciiTheme="minorHAnsi" w:hAnsiTheme="minorHAnsi" w:cstheme="minorHAnsi"/>
                <w:sz w:val="22"/>
                <w:szCs w:val="22"/>
              </w:rPr>
              <w:t>Script</w:t>
            </w:r>
            <w:r w:rsidRPr="007D7B0E">
              <w:rPr>
                <w:rFonts w:asciiTheme="minorHAnsi" w:hAnsiTheme="minorHAnsi" w:cstheme="minorHAnsi"/>
                <w:sz w:val="22"/>
                <w:szCs w:val="22"/>
              </w:rPr>
              <w:t>,</w:t>
            </w:r>
            <w:r w:rsidR="005E3272">
              <w:rPr>
                <w:rFonts w:asciiTheme="minorHAnsi" w:hAnsiTheme="minorHAnsi" w:cstheme="minorHAnsi"/>
                <w:sz w:val="22"/>
                <w:szCs w:val="22"/>
              </w:rPr>
              <w:t xml:space="preserve"> </w:t>
            </w:r>
            <w:r w:rsidR="005E3272" w:rsidRPr="007D7B0E">
              <w:rPr>
                <w:rFonts w:asciiTheme="minorHAnsi" w:hAnsiTheme="minorHAnsi" w:cstheme="minorHAnsi"/>
                <w:sz w:val="22"/>
                <w:szCs w:val="22"/>
              </w:rPr>
              <w:t>Bootstrap</w:t>
            </w:r>
            <w:r w:rsidRPr="007D7B0E">
              <w:rPr>
                <w:rFonts w:asciiTheme="minorHAnsi" w:hAnsiTheme="minorHAnsi" w:cstheme="minorHAnsi"/>
                <w:sz w:val="22"/>
                <w:szCs w:val="22"/>
              </w:rPr>
              <w:t>,</w:t>
            </w:r>
            <w:r w:rsidR="005E3272">
              <w:rPr>
                <w:rFonts w:asciiTheme="minorHAnsi" w:hAnsiTheme="minorHAnsi" w:cstheme="minorHAnsi"/>
                <w:sz w:val="22"/>
                <w:szCs w:val="22"/>
              </w:rPr>
              <w:t xml:space="preserve"> </w:t>
            </w:r>
            <w:r w:rsidR="005E3272" w:rsidRPr="007D7B0E">
              <w:rPr>
                <w:rFonts w:asciiTheme="minorHAnsi" w:hAnsiTheme="minorHAnsi" w:cstheme="minorHAnsi"/>
                <w:sz w:val="22"/>
                <w:szCs w:val="22"/>
              </w:rPr>
              <w:t>jQuery</w:t>
            </w:r>
          </w:p>
          <w:bookmarkEnd w:id="13"/>
          <w:p w:rsidR="0068037A" w:rsidRPr="007D7B0E" w:rsidRDefault="0068037A">
            <w:pPr>
              <w:numPr>
                <w:ilvl w:val="0"/>
                <w:numId w:val="3"/>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SFDC Configuration &amp; Customization</w:t>
            </w:r>
          </w:p>
          <w:p w:rsidR="0068037A" w:rsidRPr="007D7B0E" w:rsidRDefault="0068037A">
            <w:pPr>
              <w:numPr>
                <w:ilvl w:val="0"/>
                <w:numId w:val="3"/>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Eclipse IDE</w:t>
            </w:r>
          </w:p>
          <w:p w:rsidR="0068037A" w:rsidRPr="007D7B0E" w:rsidRDefault="0068037A">
            <w:pPr>
              <w:numPr>
                <w:ilvl w:val="0"/>
                <w:numId w:val="3"/>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Data Loader</w:t>
            </w:r>
          </w:p>
        </w:tc>
      </w:tr>
    </w:tbl>
    <w:p w:rsidR="0068037A" w:rsidRPr="007D7B0E" w:rsidRDefault="0068037A" w:rsidP="0068037A">
      <w:pPr>
        <w:pStyle w:val="NormalWeb"/>
        <w:rPr>
          <w:rFonts w:cstheme="minorHAnsi"/>
          <w:b/>
          <w:sz w:val="22"/>
          <w:szCs w:val="22"/>
        </w:rPr>
      </w:pPr>
    </w:p>
    <w:p w:rsidR="0068037A" w:rsidRPr="007D7B0E" w:rsidRDefault="0068037A" w:rsidP="0068037A">
      <w:pPr>
        <w:pStyle w:val="NormalWeb"/>
        <w:rPr>
          <w:rFonts w:cstheme="minorHAnsi"/>
          <w:b/>
          <w:sz w:val="22"/>
          <w:szCs w:val="22"/>
        </w:rPr>
      </w:pPr>
    </w:p>
    <w:p w:rsidR="008A60F1" w:rsidRPr="007D7B0E" w:rsidRDefault="008A60F1" w:rsidP="0068037A">
      <w:pPr>
        <w:pStyle w:val="NormalWeb"/>
        <w:rPr>
          <w:rFonts w:cstheme="minorHAnsi"/>
          <w:b/>
          <w:sz w:val="22"/>
          <w:szCs w:val="22"/>
        </w:rPr>
      </w:pPr>
    </w:p>
    <w:p w:rsidR="008A60F1" w:rsidRPr="007D7B0E" w:rsidRDefault="008A60F1" w:rsidP="0068037A">
      <w:pPr>
        <w:pStyle w:val="NormalWeb"/>
        <w:rPr>
          <w:rFonts w:cstheme="minorHAnsi"/>
          <w:b/>
          <w:sz w:val="22"/>
          <w:szCs w:val="22"/>
        </w:rPr>
      </w:pPr>
    </w:p>
    <w:p w:rsidR="008A60F1" w:rsidRPr="007D7B0E" w:rsidRDefault="008A60F1" w:rsidP="0068037A">
      <w:pPr>
        <w:pStyle w:val="NormalWeb"/>
        <w:rPr>
          <w:rFonts w:cstheme="minorHAnsi"/>
          <w:b/>
          <w:sz w:val="22"/>
          <w:szCs w:val="22"/>
        </w:rPr>
      </w:pPr>
    </w:p>
    <w:p w:rsidR="0068037A" w:rsidRPr="007D7B0E" w:rsidRDefault="00B54236" w:rsidP="0068037A">
      <w:pPr>
        <w:pStyle w:val="NormalWeb"/>
        <w:rPr>
          <w:rFonts w:cstheme="minorHAnsi"/>
          <w:b/>
          <w:sz w:val="22"/>
          <w:szCs w:val="22"/>
        </w:rPr>
      </w:pPr>
      <w:r>
        <w:rPr>
          <w:rFonts w:cstheme="minorHAnsi"/>
          <w:b/>
          <w:sz w:val="22"/>
          <w:szCs w:val="22"/>
        </w:rPr>
        <w:t>6</w:t>
      </w:r>
      <w:r w:rsidR="0068037A" w:rsidRPr="007D7B0E">
        <w:rPr>
          <w:rFonts w:cstheme="minorHAnsi"/>
          <w:b/>
          <w:sz w:val="22"/>
          <w:szCs w:val="22"/>
        </w:rPr>
        <w:t xml:space="preserve">: </w:t>
      </w:r>
      <w:r w:rsidR="0068037A" w:rsidRPr="007D7B0E">
        <w:rPr>
          <w:rFonts w:eastAsia="Cambria" w:cstheme="minorHAnsi"/>
          <w:b/>
          <w:sz w:val="22"/>
          <w:szCs w:val="22"/>
        </w:rPr>
        <w:t>PEARSON Education System</w:t>
      </w:r>
      <w:r w:rsidR="0068037A" w:rsidRPr="007D7B0E">
        <w:rPr>
          <w:rFonts w:cstheme="minorHAnsi"/>
          <w:b/>
          <w:sz w:val="22"/>
          <w:szCs w:val="22"/>
        </w:rPr>
        <w:t xml:space="preserve"> for </w:t>
      </w:r>
      <w:r w:rsidR="0068037A" w:rsidRPr="007D7B0E">
        <w:rPr>
          <w:rFonts w:eastAsia="Cambria" w:cstheme="minorHAnsi"/>
          <w:b/>
          <w:sz w:val="22"/>
          <w:szCs w:val="22"/>
        </w:rPr>
        <w:t>PEARSON</w:t>
      </w:r>
    </w:p>
    <w:p w:rsidR="0068037A" w:rsidRPr="007D7B0E" w:rsidRDefault="0068037A" w:rsidP="0068037A">
      <w:pPr>
        <w:pStyle w:val="NormalWeb"/>
        <w:rPr>
          <w:rFonts w:cstheme="minorHAnsi"/>
          <w:b/>
          <w:sz w:val="22"/>
          <w:szCs w:val="22"/>
        </w:rPr>
      </w:pPr>
    </w:p>
    <w:tbl>
      <w:tblPr>
        <w:tblW w:w="95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7439"/>
      </w:tblGrid>
      <w:tr w:rsidR="0068037A" w:rsidRPr="007D7B0E" w:rsidTr="0068037A">
        <w:trPr>
          <w:trHeight w:val="396"/>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 xml:space="preserve">Project Name                </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eastAsia="Cambria" w:hAnsiTheme="minorHAnsi" w:cstheme="minorHAnsi"/>
                <w:b/>
                <w:sz w:val="22"/>
                <w:szCs w:val="22"/>
              </w:rPr>
              <w:t>PEARSON Education</w:t>
            </w:r>
          </w:p>
        </w:tc>
      </w:tr>
      <w:tr w:rsidR="0068037A" w:rsidRPr="007D7B0E" w:rsidTr="0068037A">
        <w:trPr>
          <w:trHeight w:val="305"/>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Client</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sz w:val="22"/>
                <w:szCs w:val="22"/>
              </w:rPr>
            </w:pPr>
            <w:r w:rsidRPr="007D7B0E">
              <w:rPr>
                <w:rFonts w:asciiTheme="minorHAnsi" w:eastAsia="Cambria" w:hAnsiTheme="minorHAnsi" w:cstheme="minorHAnsi"/>
                <w:sz w:val="22"/>
                <w:szCs w:val="22"/>
              </w:rPr>
              <w:t>PEARSON</w:t>
            </w:r>
            <w:r w:rsidR="00FD3A99">
              <w:rPr>
                <w:rFonts w:asciiTheme="minorHAnsi" w:eastAsia="Cambria" w:hAnsiTheme="minorHAnsi" w:cstheme="minorHAnsi"/>
                <w:sz w:val="22"/>
                <w:szCs w:val="22"/>
              </w:rPr>
              <w:t xml:space="preserve"> June 2012 to Nov 2013</w:t>
            </w:r>
          </w:p>
        </w:tc>
      </w:tr>
      <w:tr w:rsidR="0068037A" w:rsidRPr="007D7B0E" w:rsidTr="0068037A">
        <w:trPr>
          <w:trHeight w:val="710"/>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Project Description</w:t>
            </w:r>
          </w:p>
        </w:tc>
        <w:tc>
          <w:tcPr>
            <w:tcW w:w="7439" w:type="dxa"/>
            <w:tcBorders>
              <w:top w:val="single" w:sz="4" w:space="0" w:color="auto"/>
              <w:left w:val="single" w:sz="4" w:space="0" w:color="auto"/>
              <w:bottom w:val="single" w:sz="4" w:space="0" w:color="auto"/>
              <w:right w:val="single" w:sz="4" w:space="0" w:color="auto"/>
            </w:tcBorders>
          </w:tcPr>
          <w:p w:rsidR="0068037A" w:rsidRPr="007D7B0E" w:rsidRDefault="0068037A">
            <w:pPr>
              <w:pStyle w:val="LO-normal"/>
              <w:spacing w:line="276" w:lineRule="auto"/>
              <w:jc w:val="both"/>
              <w:rPr>
                <w:rFonts w:asciiTheme="minorHAnsi" w:hAnsiTheme="minorHAnsi" w:cstheme="minorHAnsi"/>
                <w:sz w:val="22"/>
              </w:rPr>
            </w:pPr>
            <w:bookmarkStart w:id="14" w:name="_Hlk501381693"/>
            <w:r w:rsidRPr="007D7B0E">
              <w:rPr>
                <w:rFonts w:asciiTheme="minorHAnsi" w:eastAsia="Cambria" w:hAnsiTheme="minorHAnsi" w:cstheme="minorHAnsi"/>
                <w:b/>
                <w:sz w:val="22"/>
              </w:rPr>
              <w:t xml:space="preserve">Pearson Education </w:t>
            </w:r>
            <w:r w:rsidRPr="007D7B0E">
              <w:rPr>
                <w:rFonts w:asciiTheme="minorHAnsi" w:eastAsia="Cambria" w:hAnsiTheme="minorHAnsi" w:cstheme="minorHAnsi"/>
                <w:sz w:val="22"/>
              </w:rPr>
              <w:t>is an international educational publishing and technology company providing Textbooks and other educational material, such as multimedia learning tools</w:t>
            </w:r>
            <w:r w:rsidRPr="007D7B0E">
              <w:rPr>
                <w:rFonts w:asciiTheme="minorHAnsi" w:eastAsia="Cambria" w:hAnsiTheme="minorHAnsi" w:cstheme="minorHAnsi"/>
                <w:sz w:val="22"/>
                <w:highlight w:val="white"/>
              </w:rPr>
              <w:t>.</w:t>
            </w:r>
          </w:p>
          <w:p w:rsidR="0068037A" w:rsidRPr="007D7B0E" w:rsidRDefault="0068037A">
            <w:pPr>
              <w:pStyle w:val="LO-normal"/>
              <w:spacing w:line="276" w:lineRule="auto"/>
              <w:jc w:val="both"/>
              <w:rPr>
                <w:rFonts w:asciiTheme="minorHAnsi" w:hAnsiTheme="minorHAnsi" w:cstheme="minorHAnsi"/>
                <w:sz w:val="22"/>
              </w:rPr>
            </w:pPr>
            <w:r w:rsidRPr="007D7B0E">
              <w:rPr>
                <w:rFonts w:asciiTheme="minorHAnsi" w:eastAsia="Cambria" w:hAnsiTheme="minorHAnsi" w:cstheme="minorHAnsi"/>
                <w:b/>
                <w:sz w:val="22"/>
              </w:rPr>
              <w:t xml:space="preserve">            CRM</w:t>
            </w:r>
            <w:r w:rsidRPr="007D7B0E">
              <w:rPr>
                <w:rFonts w:asciiTheme="minorHAnsi" w:eastAsia="Cambria" w:hAnsiTheme="minorHAnsi" w:cstheme="minorHAnsi"/>
                <w:sz w:val="22"/>
              </w:rPr>
              <w:t xml:space="preserve"> application was built on on-demand Force.com Platform using Salesforce Customer Relation Management, to increase growth opportunities and enhance customer service. It enables sales &amp; marketing teams to provide higher levels of service to clients and improve overall productivity by managing leads and opportunities, increasing data retention, and decreasing administrative tasks. The application allows managers to monitor tasks and progress across the entire sales organization, which provides a real-time overview of the organization's progress.</w:t>
            </w:r>
            <w:bookmarkEnd w:id="14"/>
          </w:p>
          <w:p w:rsidR="0068037A" w:rsidRPr="007D7B0E" w:rsidRDefault="0068037A">
            <w:pPr>
              <w:rPr>
                <w:rFonts w:asciiTheme="minorHAnsi" w:hAnsiTheme="minorHAnsi" w:cstheme="minorHAnsi"/>
                <w:sz w:val="22"/>
                <w:szCs w:val="22"/>
              </w:rPr>
            </w:pPr>
          </w:p>
        </w:tc>
      </w:tr>
      <w:tr w:rsidR="0068037A" w:rsidRPr="007D7B0E" w:rsidTr="0068037A">
        <w:trPr>
          <w:trHeight w:val="405"/>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 xml:space="preserve">Role                      </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sz w:val="22"/>
                <w:szCs w:val="22"/>
              </w:rPr>
            </w:pPr>
            <w:r w:rsidRPr="007D7B0E">
              <w:rPr>
                <w:rFonts w:asciiTheme="minorHAnsi" w:hAnsiTheme="minorHAnsi" w:cstheme="minorHAnsi"/>
                <w:sz w:val="22"/>
                <w:szCs w:val="22"/>
              </w:rPr>
              <w:t>Salesforce Consultant</w:t>
            </w:r>
          </w:p>
        </w:tc>
      </w:tr>
      <w:tr w:rsidR="0068037A" w:rsidRPr="007D7B0E" w:rsidTr="0068037A">
        <w:trPr>
          <w:trHeight w:val="324"/>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t>Contribution</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pStyle w:val="LO-normal"/>
              <w:numPr>
                <w:ilvl w:val="0"/>
                <w:numId w:val="4"/>
              </w:numPr>
              <w:spacing w:line="276" w:lineRule="auto"/>
              <w:rPr>
                <w:rFonts w:asciiTheme="minorHAnsi" w:hAnsiTheme="minorHAnsi" w:cstheme="minorHAnsi"/>
                <w:sz w:val="22"/>
              </w:rPr>
            </w:pPr>
            <w:bookmarkStart w:id="15" w:name="_Hlk501381732"/>
            <w:r w:rsidRPr="007D7B0E">
              <w:rPr>
                <w:rFonts w:asciiTheme="minorHAnsi" w:eastAsia="Cambria" w:hAnsiTheme="minorHAnsi" w:cstheme="minorHAnsi"/>
                <w:sz w:val="22"/>
              </w:rPr>
              <w:t xml:space="preserve">Perform detailed analysis of business and technical requirements and designed the Solution by customizing various </w:t>
            </w:r>
            <w:r w:rsidRPr="007D7B0E">
              <w:rPr>
                <w:rFonts w:asciiTheme="minorHAnsi" w:eastAsia="Cambria" w:hAnsiTheme="minorHAnsi" w:cstheme="minorHAnsi"/>
                <w:b/>
                <w:sz w:val="22"/>
              </w:rPr>
              <w:t>standard objects</w:t>
            </w:r>
            <w:r w:rsidRPr="007D7B0E">
              <w:rPr>
                <w:rFonts w:asciiTheme="minorHAnsi" w:eastAsia="Cambria" w:hAnsiTheme="minorHAnsi" w:cstheme="minorHAnsi"/>
                <w:sz w:val="22"/>
              </w:rPr>
              <w:t xml:space="preserve"> of </w:t>
            </w:r>
            <w:r w:rsidRPr="007D7B0E">
              <w:rPr>
                <w:rFonts w:asciiTheme="minorHAnsi" w:eastAsia="Cambria" w:hAnsiTheme="minorHAnsi" w:cstheme="minorHAnsi"/>
                <w:b/>
                <w:sz w:val="22"/>
              </w:rPr>
              <w:t>SalesForce.com</w:t>
            </w:r>
            <w:r w:rsidRPr="007D7B0E">
              <w:rPr>
                <w:rFonts w:asciiTheme="minorHAnsi" w:eastAsia="Cambria" w:hAnsiTheme="minorHAnsi" w:cstheme="minorHAnsi"/>
                <w:sz w:val="22"/>
              </w:rPr>
              <w:t xml:space="preserve">(SFDC) and using other Platform based technologies like </w:t>
            </w:r>
            <w:r w:rsidRPr="007D7B0E">
              <w:rPr>
                <w:rFonts w:asciiTheme="minorHAnsi" w:eastAsia="Cambria" w:hAnsiTheme="minorHAnsi" w:cstheme="minorHAnsi"/>
                <w:b/>
                <w:sz w:val="22"/>
              </w:rPr>
              <w:t>Visual force</w:t>
            </w:r>
            <w:r w:rsidRPr="007D7B0E">
              <w:rPr>
                <w:rFonts w:asciiTheme="minorHAnsi" w:eastAsia="Cambria" w:hAnsiTheme="minorHAnsi" w:cstheme="minorHAnsi"/>
                <w:sz w:val="22"/>
              </w:rPr>
              <w:t xml:space="preserve"> and </w:t>
            </w:r>
            <w:r w:rsidRPr="007D7B0E">
              <w:rPr>
                <w:rFonts w:asciiTheme="minorHAnsi" w:eastAsia="Cambria" w:hAnsiTheme="minorHAnsi" w:cstheme="minorHAnsi"/>
                <w:b/>
                <w:sz w:val="22"/>
              </w:rPr>
              <w:t>Force.com</w:t>
            </w:r>
            <w:r w:rsidRPr="007D7B0E">
              <w:rPr>
                <w:rFonts w:asciiTheme="minorHAnsi" w:eastAsia="Cambria" w:hAnsiTheme="minorHAnsi" w:cstheme="minorHAnsi"/>
                <w:sz w:val="22"/>
              </w:rPr>
              <w:t xml:space="preserve"> API.</w:t>
            </w:r>
          </w:p>
          <w:p w:rsidR="0068037A" w:rsidRPr="007D7B0E" w:rsidRDefault="0068037A">
            <w:pPr>
              <w:pStyle w:val="LO-normal"/>
              <w:numPr>
                <w:ilvl w:val="0"/>
                <w:numId w:val="4"/>
              </w:numPr>
              <w:spacing w:line="276" w:lineRule="auto"/>
              <w:rPr>
                <w:rFonts w:asciiTheme="minorHAnsi" w:hAnsiTheme="minorHAnsi" w:cstheme="minorHAnsi"/>
                <w:sz w:val="22"/>
              </w:rPr>
            </w:pPr>
            <w:r w:rsidRPr="007D7B0E">
              <w:rPr>
                <w:rFonts w:asciiTheme="minorHAnsi" w:eastAsia="Cambria" w:hAnsiTheme="minorHAnsi" w:cstheme="minorHAnsi"/>
                <w:sz w:val="22"/>
              </w:rPr>
              <w:lastRenderedPageBreak/>
              <w:t xml:space="preserve">Designed and deployed the </w:t>
            </w:r>
            <w:r w:rsidRPr="007D7B0E">
              <w:rPr>
                <w:rFonts w:asciiTheme="minorHAnsi" w:eastAsia="Cambria" w:hAnsiTheme="minorHAnsi" w:cstheme="minorHAnsi"/>
                <w:b/>
                <w:sz w:val="22"/>
              </w:rPr>
              <w:t>Custom objects</w:t>
            </w:r>
            <w:r w:rsidRPr="007D7B0E">
              <w:rPr>
                <w:rFonts w:asciiTheme="minorHAnsi" w:eastAsia="Cambria" w:hAnsiTheme="minorHAnsi" w:cstheme="minorHAnsi"/>
                <w:sz w:val="22"/>
              </w:rPr>
              <w:t xml:space="preserve">, </w:t>
            </w:r>
            <w:r w:rsidRPr="007D7B0E">
              <w:rPr>
                <w:rFonts w:asciiTheme="minorHAnsi" w:eastAsia="Cambria" w:hAnsiTheme="minorHAnsi" w:cstheme="minorHAnsi"/>
                <w:b/>
                <w:sz w:val="22"/>
              </w:rPr>
              <w:t>Entity-Relationship data model</w:t>
            </w:r>
            <w:r w:rsidRPr="007D7B0E">
              <w:rPr>
                <w:rFonts w:asciiTheme="minorHAnsi" w:eastAsia="Cambria" w:hAnsiTheme="minorHAnsi" w:cstheme="minorHAnsi"/>
                <w:sz w:val="22"/>
              </w:rPr>
              <w:t>,</w:t>
            </w:r>
            <w:r w:rsidR="005E3272">
              <w:rPr>
                <w:rFonts w:asciiTheme="minorHAnsi" w:eastAsia="Cambria" w:hAnsiTheme="minorHAnsi" w:cstheme="minorHAnsi"/>
                <w:sz w:val="22"/>
              </w:rPr>
              <w:t xml:space="preserve"> </w:t>
            </w:r>
            <w:r w:rsidRPr="007D7B0E">
              <w:rPr>
                <w:rFonts w:asciiTheme="minorHAnsi" w:eastAsia="Cambria" w:hAnsiTheme="minorHAnsi" w:cstheme="minorHAnsi"/>
                <w:b/>
                <w:sz w:val="22"/>
              </w:rPr>
              <w:t xml:space="preserve">validation rules, Page layouts, Custom tabs, Components </w:t>
            </w:r>
            <w:r w:rsidRPr="007D7B0E">
              <w:rPr>
                <w:rFonts w:asciiTheme="minorHAnsi" w:eastAsia="Cambria" w:hAnsiTheme="minorHAnsi" w:cstheme="minorHAnsi"/>
                <w:sz w:val="22"/>
              </w:rPr>
              <w:t>and</w:t>
            </w:r>
            <w:r w:rsidRPr="007D7B0E">
              <w:rPr>
                <w:rFonts w:asciiTheme="minorHAnsi" w:eastAsia="Cambria" w:hAnsiTheme="minorHAnsi" w:cstheme="minorHAnsi"/>
                <w:b/>
                <w:sz w:val="22"/>
              </w:rPr>
              <w:t xml:space="preserve"> Visual Force Pages</w:t>
            </w:r>
            <w:r w:rsidRPr="007D7B0E">
              <w:rPr>
                <w:rFonts w:asciiTheme="minorHAnsi" w:eastAsia="Cambria" w:hAnsiTheme="minorHAnsi" w:cstheme="minorHAnsi"/>
                <w:sz w:val="22"/>
              </w:rPr>
              <w:t xml:space="preserve">  to suit to the needs of the application.</w:t>
            </w:r>
          </w:p>
          <w:p w:rsidR="0068037A" w:rsidRPr="007D7B0E" w:rsidRDefault="0068037A">
            <w:pPr>
              <w:pStyle w:val="LO-normal"/>
              <w:numPr>
                <w:ilvl w:val="0"/>
                <w:numId w:val="4"/>
              </w:numPr>
              <w:spacing w:line="276" w:lineRule="auto"/>
              <w:rPr>
                <w:rFonts w:asciiTheme="minorHAnsi" w:hAnsiTheme="minorHAnsi" w:cstheme="minorHAnsi"/>
                <w:sz w:val="22"/>
              </w:rPr>
            </w:pPr>
            <w:r w:rsidRPr="007D7B0E">
              <w:rPr>
                <w:rFonts w:asciiTheme="minorHAnsi" w:eastAsia="Cambria" w:hAnsiTheme="minorHAnsi" w:cstheme="minorHAnsi"/>
                <w:sz w:val="22"/>
              </w:rPr>
              <w:t xml:space="preserve">Designed, developed and deployed </w:t>
            </w:r>
            <w:r w:rsidRPr="007D7B0E">
              <w:rPr>
                <w:rFonts w:asciiTheme="minorHAnsi" w:eastAsia="Cambria" w:hAnsiTheme="minorHAnsi" w:cstheme="minorHAnsi"/>
                <w:b/>
                <w:sz w:val="22"/>
              </w:rPr>
              <w:t xml:space="preserve">Apex Classes, Controller Classes </w:t>
            </w:r>
            <w:r w:rsidRPr="007D7B0E">
              <w:rPr>
                <w:rFonts w:asciiTheme="minorHAnsi" w:eastAsia="Cambria" w:hAnsiTheme="minorHAnsi" w:cstheme="minorHAnsi"/>
                <w:sz w:val="22"/>
              </w:rPr>
              <w:t>and</w:t>
            </w:r>
            <w:r w:rsidRPr="007D7B0E">
              <w:rPr>
                <w:rFonts w:asciiTheme="minorHAnsi" w:eastAsia="Cambria" w:hAnsiTheme="minorHAnsi" w:cstheme="minorHAnsi"/>
                <w:b/>
                <w:sz w:val="22"/>
              </w:rPr>
              <w:t xml:space="preserve"> Apex Triggers </w:t>
            </w:r>
            <w:r w:rsidRPr="007D7B0E">
              <w:rPr>
                <w:rFonts w:asciiTheme="minorHAnsi" w:eastAsia="Cambria" w:hAnsiTheme="minorHAnsi" w:cstheme="minorHAnsi"/>
                <w:sz w:val="22"/>
              </w:rPr>
              <w:t>for various functional needs in the application.</w:t>
            </w:r>
          </w:p>
          <w:p w:rsidR="0068037A" w:rsidRPr="007D7B0E" w:rsidRDefault="0068037A">
            <w:pPr>
              <w:pStyle w:val="LO-normal"/>
              <w:numPr>
                <w:ilvl w:val="0"/>
                <w:numId w:val="4"/>
              </w:numPr>
              <w:spacing w:line="276" w:lineRule="auto"/>
              <w:rPr>
                <w:rFonts w:asciiTheme="minorHAnsi" w:hAnsiTheme="minorHAnsi" w:cstheme="minorHAnsi"/>
                <w:sz w:val="22"/>
              </w:rPr>
            </w:pPr>
            <w:r w:rsidRPr="007D7B0E">
              <w:rPr>
                <w:rFonts w:asciiTheme="minorHAnsi" w:hAnsiTheme="minorHAnsi" w:cstheme="minorHAnsi"/>
                <w:sz w:val="22"/>
              </w:rPr>
              <w:t>Resolving defects and fixation</w:t>
            </w:r>
            <w:bookmarkEnd w:id="15"/>
          </w:p>
        </w:tc>
      </w:tr>
      <w:tr w:rsidR="0068037A" w:rsidRPr="007D7B0E" w:rsidTr="0068037A">
        <w:trPr>
          <w:trHeight w:val="396"/>
        </w:trPr>
        <w:tc>
          <w:tcPr>
            <w:tcW w:w="2086" w:type="dxa"/>
            <w:tcBorders>
              <w:top w:val="single" w:sz="4" w:space="0" w:color="auto"/>
              <w:left w:val="single" w:sz="4" w:space="0" w:color="auto"/>
              <w:bottom w:val="single" w:sz="4" w:space="0" w:color="auto"/>
              <w:right w:val="single" w:sz="4" w:space="0" w:color="auto"/>
            </w:tcBorders>
            <w:hideMark/>
          </w:tcPr>
          <w:p w:rsidR="0068037A" w:rsidRPr="007D7B0E" w:rsidRDefault="0068037A">
            <w:pPr>
              <w:suppressAutoHyphens/>
              <w:spacing w:after="60"/>
              <w:rPr>
                <w:rFonts w:asciiTheme="minorHAnsi" w:hAnsiTheme="minorHAnsi" w:cstheme="minorHAnsi"/>
                <w:b/>
                <w:sz w:val="22"/>
                <w:szCs w:val="22"/>
              </w:rPr>
            </w:pPr>
            <w:r w:rsidRPr="007D7B0E">
              <w:rPr>
                <w:rFonts w:asciiTheme="minorHAnsi" w:hAnsiTheme="minorHAnsi" w:cstheme="minorHAnsi"/>
                <w:b/>
                <w:sz w:val="22"/>
                <w:szCs w:val="22"/>
              </w:rPr>
              <w:lastRenderedPageBreak/>
              <w:t>Technology Used</w:t>
            </w:r>
          </w:p>
        </w:tc>
        <w:tc>
          <w:tcPr>
            <w:tcW w:w="7439" w:type="dxa"/>
            <w:tcBorders>
              <w:top w:val="single" w:sz="4" w:space="0" w:color="auto"/>
              <w:left w:val="single" w:sz="4" w:space="0" w:color="auto"/>
              <w:bottom w:val="single" w:sz="4" w:space="0" w:color="auto"/>
              <w:right w:val="single" w:sz="4" w:space="0" w:color="auto"/>
            </w:tcBorders>
            <w:hideMark/>
          </w:tcPr>
          <w:p w:rsidR="0068037A" w:rsidRPr="007D7B0E" w:rsidRDefault="0068037A">
            <w:pPr>
              <w:numPr>
                <w:ilvl w:val="0"/>
                <w:numId w:val="3"/>
              </w:numPr>
              <w:suppressAutoHyphens/>
              <w:spacing w:after="60"/>
              <w:rPr>
                <w:rFonts w:asciiTheme="minorHAnsi" w:hAnsiTheme="minorHAnsi" w:cstheme="minorHAnsi"/>
                <w:sz w:val="22"/>
                <w:szCs w:val="22"/>
              </w:rPr>
            </w:pPr>
            <w:bookmarkStart w:id="16" w:name="_Hlk501381748"/>
            <w:r w:rsidRPr="007D7B0E">
              <w:rPr>
                <w:rFonts w:asciiTheme="minorHAnsi" w:hAnsiTheme="minorHAnsi" w:cstheme="minorHAnsi"/>
                <w:sz w:val="22"/>
                <w:szCs w:val="22"/>
              </w:rPr>
              <w:t xml:space="preserve">Apex Programming, Visualforce, </w:t>
            </w:r>
            <w:r w:rsidR="005E3272" w:rsidRPr="007D7B0E">
              <w:rPr>
                <w:rFonts w:asciiTheme="minorHAnsi" w:hAnsiTheme="minorHAnsi" w:cstheme="minorHAnsi"/>
                <w:sz w:val="22"/>
                <w:szCs w:val="22"/>
              </w:rPr>
              <w:t>jQuery</w:t>
            </w:r>
            <w:r w:rsidRPr="007D7B0E">
              <w:rPr>
                <w:rFonts w:asciiTheme="minorHAnsi" w:hAnsiTheme="minorHAnsi" w:cstheme="minorHAnsi"/>
                <w:sz w:val="22"/>
                <w:szCs w:val="22"/>
              </w:rPr>
              <w:t>,</w:t>
            </w:r>
            <w:r w:rsidR="005E3272">
              <w:rPr>
                <w:rFonts w:asciiTheme="minorHAnsi" w:hAnsiTheme="minorHAnsi" w:cstheme="minorHAnsi"/>
                <w:sz w:val="22"/>
                <w:szCs w:val="22"/>
              </w:rPr>
              <w:t xml:space="preserve"> </w:t>
            </w:r>
            <w:r w:rsidR="005E3272" w:rsidRPr="007D7B0E">
              <w:rPr>
                <w:rFonts w:asciiTheme="minorHAnsi" w:hAnsiTheme="minorHAnsi" w:cstheme="minorHAnsi"/>
                <w:sz w:val="22"/>
                <w:szCs w:val="22"/>
              </w:rPr>
              <w:t>Bootstrap</w:t>
            </w:r>
          </w:p>
          <w:bookmarkEnd w:id="16"/>
          <w:p w:rsidR="0068037A" w:rsidRPr="007D7B0E" w:rsidRDefault="0068037A">
            <w:pPr>
              <w:numPr>
                <w:ilvl w:val="0"/>
                <w:numId w:val="3"/>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SFDC Configuration &amp; Customization</w:t>
            </w:r>
          </w:p>
          <w:p w:rsidR="0068037A" w:rsidRPr="007D7B0E" w:rsidRDefault="0068037A">
            <w:pPr>
              <w:numPr>
                <w:ilvl w:val="0"/>
                <w:numId w:val="3"/>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Eclipse IDE</w:t>
            </w:r>
          </w:p>
          <w:p w:rsidR="0068037A" w:rsidRPr="007D7B0E" w:rsidRDefault="0068037A">
            <w:pPr>
              <w:numPr>
                <w:ilvl w:val="0"/>
                <w:numId w:val="3"/>
              </w:numPr>
              <w:suppressAutoHyphens/>
              <w:spacing w:after="60"/>
              <w:rPr>
                <w:rFonts w:asciiTheme="minorHAnsi" w:hAnsiTheme="minorHAnsi" w:cstheme="minorHAnsi"/>
                <w:sz w:val="22"/>
                <w:szCs w:val="22"/>
              </w:rPr>
            </w:pPr>
            <w:r w:rsidRPr="007D7B0E">
              <w:rPr>
                <w:rFonts w:asciiTheme="minorHAnsi" w:hAnsiTheme="minorHAnsi" w:cstheme="minorHAnsi"/>
                <w:sz w:val="22"/>
                <w:szCs w:val="22"/>
              </w:rPr>
              <w:t>Data Loader</w:t>
            </w:r>
          </w:p>
        </w:tc>
      </w:tr>
    </w:tbl>
    <w:p w:rsidR="0068037A" w:rsidRPr="007D7B0E" w:rsidRDefault="0068037A" w:rsidP="0068037A">
      <w:pPr>
        <w:pStyle w:val="NormalWeb"/>
        <w:rPr>
          <w:rFonts w:cstheme="minorHAnsi"/>
          <w:b/>
          <w:sz w:val="22"/>
          <w:szCs w:val="22"/>
        </w:rPr>
      </w:pPr>
    </w:p>
    <w:p w:rsidR="0068037A" w:rsidRPr="007D7B0E" w:rsidRDefault="0068037A" w:rsidP="0068037A">
      <w:pPr>
        <w:pStyle w:val="NormalWeb"/>
        <w:rPr>
          <w:rFonts w:cstheme="minorHAnsi"/>
          <w:b/>
          <w:sz w:val="22"/>
          <w:szCs w:val="22"/>
        </w:rPr>
      </w:pPr>
    </w:p>
    <w:p w:rsidR="008A60F1" w:rsidRPr="007D7B0E" w:rsidRDefault="008A60F1" w:rsidP="0068037A">
      <w:pPr>
        <w:pStyle w:val="NormalWeb"/>
        <w:rPr>
          <w:rFonts w:cstheme="minorHAnsi"/>
          <w:b/>
          <w:sz w:val="22"/>
          <w:szCs w:val="22"/>
        </w:rPr>
      </w:pPr>
    </w:p>
    <w:p w:rsidR="00CA4F3D" w:rsidRPr="007D7B0E" w:rsidRDefault="00CA4F3D">
      <w:pPr>
        <w:rPr>
          <w:rFonts w:asciiTheme="minorHAnsi" w:hAnsiTheme="minorHAnsi" w:cstheme="minorHAnsi"/>
          <w:sz w:val="22"/>
          <w:szCs w:val="22"/>
        </w:rPr>
      </w:pPr>
    </w:p>
    <w:sectPr w:rsidR="00CA4F3D" w:rsidRPr="007D7B0E" w:rsidSect="003A085D">
      <w:headerReference w:type="default" r:id="rId8"/>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B91" w:rsidRDefault="00182B91" w:rsidP="005E534E">
      <w:r>
        <w:separator/>
      </w:r>
    </w:p>
  </w:endnote>
  <w:endnote w:type="continuationSeparator" w:id="0">
    <w:p w:rsidR="00182B91" w:rsidRDefault="00182B91" w:rsidP="005E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B91" w:rsidRDefault="00182B91" w:rsidP="005E534E">
      <w:r>
        <w:separator/>
      </w:r>
    </w:p>
  </w:footnote>
  <w:footnote w:type="continuationSeparator" w:id="0">
    <w:p w:rsidR="00182B91" w:rsidRDefault="00182B91" w:rsidP="005E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85D" w:rsidRDefault="003A085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A5859"/>
    <w:multiLevelType w:val="hybridMultilevel"/>
    <w:tmpl w:val="76AAFC8E"/>
    <w:lvl w:ilvl="0" w:tplc="04090001">
      <w:start w:val="1"/>
      <w:numFmt w:val="bullet"/>
      <w:lvlText w:val=""/>
      <w:lvlJc w:val="left"/>
      <w:pPr>
        <w:ind w:left="378"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EB7FD7"/>
    <w:multiLevelType w:val="multilevel"/>
    <w:tmpl w:val="434AE1DE"/>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
      <w:lvlJc w:val="left"/>
      <w:pPr>
        <w:tabs>
          <w:tab w:val="num" w:pos="1080"/>
        </w:tabs>
        <w:ind w:left="1080" w:hanging="360"/>
      </w:pPr>
      <w:rPr>
        <w:rFonts w:ascii="Symbol" w:hAnsi="Symbol" w:cs="Symbol" w:hint="default"/>
        <w:b/>
        <w:sz w:val="24"/>
      </w:rPr>
    </w:lvl>
    <w:lvl w:ilvl="2">
      <w:start w:val="1"/>
      <w:numFmt w:val="bullet"/>
      <w:lvlText w:val=""/>
      <w:lvlJc w:val="left"/>
      <w:pPr>
        <w:tabs>
          <w:tab w:val="num" w:pos="1440"/>
        </w:tabs>
        <w:ind w:left="1440" w:hanging="360"/>
      </w:pPr>
      <w:rPr>
        <w:rFonts w:ascii="Symbol" w:hAnsi="Symbol" w:cs="Symbol" w:hint="default"/>
        <w:b/>
        <w:sz w:val="24"/>
      </w:rPr>
    </w:lvl>
    <w:lvl w:ilvl="3">
      <w:start w:val="1"/>
      <w:numFmt w:val="bullet"/>
      <w:lvlText w:val=""/>
      <w:lvlJc w:val="left"/>
      <w:pPr>
        <w:tabs>
          <w:tab w:val="num" w:pos="1800"/>
        </w:tabs>
        <w:ind w:left="1800" w:hanging="360"/>
      </w:pPr>
      <w:rPr>
        <w:rFonts w:ascii="Symbol" w:hAnsi="Symbol" w:cs="Symbol" w:hint="default"/>
        <w:b/>
        <w:sz w:val="24"/>
      </w:rPr>
    </w:lvl>
    <w:lvl w:ilvl="4">
      <w:start w:val="1"/>
      <w:numFmt w:val="bullet"/>
      <w:lvlText w:val=""/>
      <w:lvlJc w:val="left"/>
      <w:pPr>
        <w:tabs>
          <w:tab w:val="num" w:pos="2160"/>
        </w:tabs>
        <w:ind w:left="2160" w:hanging="360"/>
      </w:pPr>
      <w:rPr>
        <w:rFonts w:ascii="Symbol" w:hAnsi="Symbol" w:cs="Symbol" w:hint="default"/>
        <w:b/>
        <w:sz w:val="24"/>
      </w:rPr>
    </w:lvl>
    <w:lvl w:ilvl="5">
      <w:start w:val="1"/>
      <w:numFmt w:val="bullet"/>
      <w:lvlText w:val=""/>
      <w:lvlJc w:val="left"/>
      <w:pPr>
        <w:tabs>
          <w:tab w:val="num" w:pos="2520"/>
        </w:tabs>
        <w:ind w:left="2520" w:hanging="360"/>
      </w:pPr>
      <w:rPr>
        <w:rFonts w:ascii="Symbol" w:hAnsi="Symbol" w:cs="Symbol" w:hint="default"/>
        <w:b/>
        <w:sz w:val="24"/>
      </w:rPr>
    </w:lvl>
    <w:lvl w:ilvl="6">
      <w:start w:val="1"/>
      <w:numFmt w:val="bullet"/>
      <w:lvlText w:val=""/>
      <w:lvlJc w:val="left"/>
      <w:pPr>
        <w:tabs>
          <w:tab w:val="num" w:pos="2880"/>
        </w:tabs>
        <w:ind w:left="2880" w:hanging="360"/>
      </w:pPr>
      <w:rPr>
        <w:rFonts w:ascii="Symbol" w:hAnsi="Symbol" w:cs="Symbol" w:hint="default"/>
        <w:b/>
        <w:sz w:val="24"/>
      </w:rPr>
    </w:lvl>
    <w:lvl w:ilvl="7">
      <w:start w:val="1"/>
      <w:numFmt w:val="bullet"/>
      <w:lvlText w:val=""/>
      <w:lvlJc w:val="left"/>
      <w:pPr>
        <w:tabs>
          <w:tab w:val="num" w:pos="3240"/>
        </w:tabs>
        <w:ind w:left="3240" w:hanging="360"/>
      </w:pPr>
      <w:rPr>
        <w:rFonts w:ascii="Symbol" w:hAnsi="Symbol" w:cs="Symbol" w:hint="default"/>
        <w:b/>
        <w:sz w:val="24"/>
      </w:rPr>
    </w:lvl>
    <w:lvl w:ilvl="8">
      <w:start w:val="1"/>
      <w:numFmt w:val="bullet"/>
      <w:lvlText w:val=""/>
      <w:lvlJc w:val="left"/>
      <w:pPr>
        <w:tabs>
          <w:tab w:val="num" w:pos="3600"/>
        </w:tabs>
        <w:ind w:left="3600" w:hanging="360"/>
      </w:pPr>
      <w:rPr>
        <w:rFonts w:ascii="Symbol" w:hAnsi="Symbol" w:cs="Symbol" w:hint="default"/>
        <w:b/>
        <w:sz w:val="24"/>
      </w:rPr>
    </w:lvl>
  </w:abstractNum>
  <w:abstractNum w:abstractNumId="2" w15:restartNumberingAfterBreak="0">
    <w:nsid w:val="1850690F"/>
    <w:multiLevelType w:val="hybridMultilevel"/>
    <w:tmpl w:val="7AD2267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C226C0"/>
    <w:multiLevelType w:val="hybridMultilevel"/>
    <w:tmpl w:val="7B26E8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24E52E84"/>
    <w:multiLevelType w:val="multilevel"/>
    <w:tmpl w:val="5598250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4"/>
      </w:rPr>
    </w:lvl>
  </w:abstractNum>
  <w:abstractNum w:abstractNumId="5" w15:restartNumberingAfterBreak="0">
    <w:nsid w:val="459D6551"/>
    <w:multiLevelType w:val="hybridMultilevel"/>
    <w:tmpl w:val="4E14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37A"/>
    <w:rsid w:val="00017117"/>
    <w:rsid w:val="00020D3E"/>
    <w:rsid w:val="00074AB4"/>
    <w:rsid w:val="000C0314"/>
    <w:rsid w:val="000D30E4"/>
    <w:rsid w:val="000E77FE"/>
    <w:rsid w:val="000F3853"/>
    <w:rsid w:val="00182B91"/>
    <w:rsid w:val="001932FD"/>
    <w:rsid w:val="00235323"/>
    <w:rsid w:val="00251B00"/>
    <w:rsid w:val="002638A9"/>
    <w:rsid w:val="002C11C9"/>
    <w:rsid w:val="0030434A"/>
    <w:rsid w:val="00395670"/>
    <w:rsid w:val="003A085D"/>
    <w:rsid w:val="003E3F46"/>
    <w:rsid w:val="004041B7"/>
    <w:rsid w:val="00414AC1"/>
    <w:rsid w:val="0042603B"/>
    <w:rsid w:val="004643F0"/>
    <w:rsid w:val="00484F5D"/>
    <w:rsid w:val="004B2423"/>
    <w:rsid w:val="004E6C38"/>
    <w:rsid w:val="004F6D89"/>
    <w:rsid w:val="00526A2B"/>
    <w:rsid w:val="00534864"/>
    <w:rsid w:val="00534E84"/>
    <w:rsid w:val="005449C4"/>
    <w:rsid w:val="00575C3C"/>
    <w:rsid w:val="00590A24"/>
    <w:rsid w:val="00593C60"/>
    <w:rsid w:val="005B150C"/>
    <w:rsid w:val="005C00A0"/>
    <w:rsid w:val="005E3272"/>
    <w:rsid w:val="005E534E"/>
    <w:rsid w:val="005E6022"/>
    <w:rsid w:val="00663E4D"/>
    <w:rsid w:val="006710CA"/>
    <w:rsid w:val="0068037A"/>
    <w:rsid w:val="006A49BD"/>
    <w:rsid w:val="007334D5"/>
    <w:rsid w:val="007453DE"/>
    <w:rsid w:val="007828FA"/>
    <w:rsid w:val="00797DA1"/>
    <w:rsid w:val="007D7B0E"/>
    <w:rsid w:val="008A60F1"/>
    <w:rsid w:val="008B34E4"/>
    <w:rsid w:val="00947E70"/>
    <w:rsid w:val="009B09BD"/>
    <w:rsid w:val="009F24A0"/>
    <w:rsid w:val="00AB6252"/>
    <w:rsid w:val="00AF279B"/>
    <w:rsid w:val="00B0584F"/>
    <w:rsid w:val="00B54236"/>
    <w:rsid w:val="00B65C49"/>
    <w:rsid w:val="00B777A3"/>
    <w:rsid w:val="00BB10F8"/>
    <w:rsid w:val="00BC53F5"/>
    <w:rsid w:val="00CA4F3D"/>
    <w:rsid w:val="00CA6224"/>
    <w:rsid w:val="00CB28CB"/>
    <w:rsid w:val="00CB3D2C"/>
    <w:rsid w:val="00CE2729"/>
    <w:rsid w:val="00D571D1"/>
    <w:rsid w:val="00D97CE7"/>
    <w:rsid w:val="00DA3DAB"/>
    <w:rsid w:val="00DB469C"/>
    <w:rsid w:val="00DB5FC1"/>
    <w:rsid w:val="00E52C4E"/>
    <w:rsid w:val="00E8416D"/>
    <w:rsid w:val="00EF5694"/>
    <w:rsid w:val="00F433A3"/>
    <w:rsid w:val="00FD3A99"/>
    <w:rsid w:val="00FD7CE3"/>
    <w:rsid w:val="00FF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58094-7F47-4113-856C-352587DE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037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34864"/>
    <w:pPr>
      <w:keepNext/>
      <w:tabs>
        <w:tab w:val="num" w:pos="576"/>
      </w:tabs>
      <w:spacing w:before="240" w:after="60"/>
      <w:ind w:left="576" w:hanging="576"/>
      <w:outlineLvl w:val="1"/>
    </w:pPr>
    <w:rPr>
      <w:rFonts w:cs="Arial"/>
      <w:b/>
      <w:bCs/>
      <w:i/>
      <w:iCs/>
      <w:sz w:val="28"/>
      <w:szCs w:val="28"/>
    </w:rPr>
  </w:style>
  <w:style w:type="paragraph" w:styleId="Heading5">
    <w:name w:val="heading 5"/>
    <w:basedOn w:val="Normal"/>
    <w:link w:val="Heading5Char"/>
    <w:semiHidden/>
    <w:unhideWhenUsed/>
    <w:qFormat/>
    <w:rsid w:val="0068037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4864"/>
    <w:rPr>
      <w:rFonts w:ascii="Arial" w:eastAsia="Times New Roman" w:hAnsi="Arial" w:cs="Arial"/>
      <w:b/>
      <w:bCs/>
      <w:i/>
      <w:iCs/>
      <w:sz w:val="28"/>
      <w:szCs w:val="28"/>
      <w:lang w:eastAsia="ar-SA"/>
    </w:rPr>
  </w:style>
  <w:style w:type="paragraph" w:styleId="ListParagraph">
    <w:name w:val="List Paragraph"/>
    <w:basedOn w:val="Normal"/>
    <w:qFormat/>
    <w:rsid w:val="00534864"/>
    <w:pPr>
      <w:spacing w:after="200" w:line="276" w:lineRule="auto"/>
      <w:ind w:left="720"/>
      <w:contextualSpacing/>
    </w:pPr>
    <w:rPr>
      <w:rFonts w:ascii="Calibri" w:hAnsi="Calibri"/>
      <w:sz w:val="22"/>
      <w:szCs w:val="22"/>
    </w:rPr>
  </w:style>
  <w:style w:type="character" w:customStyle="1" w:styleId="Heading5Char">
    <w:name w:val="Heading 5 Char"/>
    <w:basedOn w:val="DefaultParagraphFont"/>
    <w:link w:val="Heading5"/>
    <w:semiHidden/>
    <w:rsid w:val="0068037A"/>
    <w:rPr>
      <w:rFonts w:ascii="Times New Roman" w:eastAsia="Times New Roman" w:hAnsi="Times New Roman" w:cs="Times New Roman"/>
      <w:b/>
      <w:bCs/>
      <w:sz w:val="20"/>
      <w:szCs w:val="20"/>
    </w:rPr>
  </w:style>
  <w:style w:type="character" w:styleId="Hyperlink">
    <w:name w:val="Hyperlink"/>
    <w:unhideWhenUsed/>
    <w:rsid w:val="0068037A"/>
    <w:rPr>
      <w:color w:val="0000FF"/>
      <w:u w:val="single"/>
    </w:rPr>
  </w:style>
  <w:style w:type="character" w:customStyle="1" w:styleId="NormalWebChar">
    <w:name w:val="Normal (Web) Char"/>
    <w:link w:val="NormalWeb"/>
    <w:semiHidden/>
    <w:locked/>
    <w:rsid w:val="0068037A"/>
    <w:rPr>
      <w:sz w:val="24"/>
      <w:szCs w:val="24"/>
    </w:rPr>
  </w:style>
  <w:style w:type="paragraph" w:styleId="NormalWeb">
    <w:name w:val="Normal (Web)"/>
    <w:basedOn w:val="Normal"/>
    <w:link w:val="NormalWebChar"/>
    <w:uiPriority w:val="99"/>
    <w:semiHidden/>
    <w:unhideWhenUsed/>
    <w:rsid w:val="0068037A"/>
    <w:rPr>
      <w:rFonts w:asciiTheme="minorHAnsi" w:eastAsiaTheme="minorHAnsi" w:hAnsiTheme="minorHAnsi" w:cstheme="minorBidi"/>
    </w:rPr>
  </w:style>
  <w:style w:type="paragraph" w:styleId="BodyText">
    <w:name w:val="Body Text"/>
    <w:basedOn w:val="Normal"/>
    <w:link w:val="BodyTextChar"/>
    <w:semiHidden/>
    <w:unhideWhenUsed/>
    <w:rsid w:val="0068037A"/>
    <w:pPr>
      <w:overflowPunct w:val="0"/>
      <w:spacing w:after="120"/>
    </w:pPr>
    <w:rPr>
      <w:rFonts w:eastAsia="SimSun"/>
      <w:color w:val="00000A"/>
    </w:rPr>
  </w:style>
  <w:style w:type="character" w:customStyle="1" w:styleId="BodyTextChar">
    <w:name w:val="Body Text Char"/>
    <w:basedOn w:val="DefaultParagraphFont"/>
    <w:link w:val="BodyText"/>
    <w:semiHidden/>
    <w:rsid w:val="0068037A"/>
    <w:rPr>
      <w:rFonts w:ascii="Times New Roman" w:eastAsia="SimSun" w:hAnsi="Times New Roman" w:cs="Times New Roman"/>
      <w:color w:val="00000A"/>
      <w:sz w:val="24"/>
      <w:szCs w:val="24"/>
    </w:rPr>
  </w:style>
  <w:style w:type="paragraph" w:styleId="NoSpacing">
    <w:name w:val="No Spacing"/>
    <w:qFormat/>
    <w:rsid w:val="0068037A"/>
    <w:pPr>
      <w:spacing w:after="0" w:line="240" w:lineRule="auto"/>
    </w:pPr>
    <w:rPr>
      <w:rFonts w:ascii="Calibri" w:eastAsia="Times New Roman" w:hAnsi="Calibri" w:cs="Times New Roman"/>
      <w:lang w:val="en-IN" w:eastAsia="en-IN"/>
    </w:rPr>
  </w:style>
  <w:style w:type="paragraph" w:customStyle="1" w:styleId="LO-normal">
    <w:name w:val="LO-normal"/>
    <w:qFormat/>
    <w:rsid w:val="0068037A"/>
    <w:pPr>
      <w:overflowPunct w:val="0"/>
      <w:spacing w:after="0" w:line="240" w:lineRule="auto"/>
    </w:pPr>
    <w:rPr>
      <w:rFonts w:ascii="Times New Roman" w:eastAsia="Times New Roman" w:hAnsi="Times New Roman" w:cs="Times New Roman"/>
      <w:color w:val="000000"/>
      <w:sz w:val="24"/>
    </w:rPr>
  </w:style>
  <w:style w:type="character" w:customStyle="1" w:styleId="apple-converted-space">
    <w:name w:val="apple-converted-space"/>
    <w:basedOn w:val="DefaultParagraphFont"/>
    <w:rsid w:val="0068037A"/>
  </w:style>
  <w:style w:type="paragraph" w:styleId="Header">
    <w:name w:val="header"/>
    <w:basedOn w:val="Normal"/>
    <w:link w:val="HeaderChar"/>
    <w:uiPriority w:val="99"/>
    <w:unhideWhenUsed/>
    <w:rsid w:val="005E534E"/>
    <w:pPr>
      <w:tabs>
        <w:tab w:val="center" w:pos="4680"/>
        <w:tab w:val="right" w:pos="9360"/>
      </w:tabs>
    </w:pPr>
  </w:style>
  <w:style w:type="character" w:customStyle="1" w:styleId="HeaderChar">
    <w:name w:val="Header Char"/>
    <w:basedOn w:val="DefaultParagraphFont"/>
    <w:link w:val="Header"/>
    <w:uiPriority w:val="99"/>
    <w:rsid w:val="005E53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34E"/>
    <w:pPr>
      <w:tabs>
        <w:tab w:val="center" w:pos="4680"/>
        <w:tab w:val="right" w:pos="9360"/>
      </w:tabs>
    </w:pPr>
  </w:style>
  <w:style w:type="character" w:customStyle="1" w:styleId="FooterChar">
    <w:name w:val="Footer Char"/>
    <w:basedOn w:val="DefaultParagraphFont"/>
    <w:link w:val="Footer"/>
    <w:uiPriority w:val="99"/>
    <w:rsid w:val="005E534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A3D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057856">
      <w:bodyDiv w:val="1"/>
      <w:marLeft w:val="0"/>
      <w:marRight w:val="0"/>
      <w:marTop w:val="0"/>
      <w:marBottom w:val="0"/>
      <w:divBdr>
        <w:top w:val="none" w:sz="0" w:space="0" w:color="auto"/>
        <w:left w:val="none" w:sz="0" w:space="0" w:color="auto"/>
        <w:bottom w:val="none" w:sz="0" w:space="0" w:color="auto"/>
        <w:right w:val="none" w:sz="0" w:space="0" w:color="auto"/>
      </w:divBdr>
    </w:div>
    <w:div w:id="17344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shsfdcvams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2954</TotalTime>
  <Pages>8</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Vamsikrishna Bogireddy</dc:creator>
  <cp:keywords/>
  <dc:description/>
  <cp:lastModifiedBy>Vamsikrishna Bogireddy</cp:lastModifiedBy>
  <cp:revision>53</cp:revision>
  <dcterms:created xsi:type="dcterms:W3CDTF">2017-12-15T13:39:00Z</dcterms:created>
  <dcterms:modified xsi:type="dcterms:W3CDTF">2020-05-02T20:46:00Z</dcterms:modified>
</cp:coreProperties>
</file>