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B45B9" w14:textId="77777777" w:rsidR="00F425AB" w:rsidRPr="00E430EE" w:rsidRDefault="007039AB">
      <w:pPr>
        <w:pBdr>
          <w:top w:val="nil"/>
          <w:left w:val="nil"/>
          <w:bottom w:val="nil"/>
          <w:right w:val="nil"/>
          <w:between w:val="nil"/>
        </w:pBdr>
        <w:jc w:val="center"/>
        <w:rPr>
          <w:b/>
          <w:bCs/>
          <w:color w:val="000000"/>
          <w:sz w:val="28"/>
          <w:szCs w:val="28"/>
          <w:lang w:val="es-ES"/>
        </w:rPr>
      </w:pPr>
      <w:r w:rsidRPr="00E430EE">
        <w:rPr>
          <w:b/>
          <w:bCs/>
          <w:color w:val="000000"/>
          <w:sz w:val="28"/>
          <w:szCs w:val="28"/>
          <w:lang w:val="es-ES"/>
        </w:rPr>
        <w:t>PRATHIMA NARAGANENI</w:t>
      </w:r>
    </w:p>
    <w:p w14:paraId="79EE8BC4" w14:textId="77777777" w:rsidR="00F425AB" w:rsidRPr="00E430EE" w:rsidRDefault="00177DCC">
      <w:pPr>
        <w:pBdr>
          <w:top w:val="nil"/>
          <w:left w:val="nil"/>
          <w:bottom w:val="nil"/>
          <w:right w:val="nil"/>
          <w:between w:val="nil"/>
        </w:pBdr>
        <w:jc w:val="center"/>
        <w:rPr>
          <w:color w:val="0000FF"/>
          <w:sz w:val="22"/>
          <w:szCs w:val="22"/>
          <w:u w:val="single"/>
          <w:lang w:val="es-ES"/>
        </w:rPr>
      </w:pPr>
      <w:bookmarkStart w:id="0" w:name="_gjdgxs" w:colFirst="0" w:colLast="0"/>
      <w:bookmarkEnd w:id="0"/>
      <w:r w:rsidRPr="00E430EE">
        <w:rPr>
          <w:color w:val="000000"/>
          <w:sz w:val="22"/>
          <w:szCs w:val="22"/>
          <w:lang w:val="es-ES"/>
        </w:rPr>
        <w:t xml:space="preserve"> </w:t>
      </w:r>
      <w:r w:rsidR="007039AB" w:rsidRPr="00E430EE">
        <w:rPr>
          <w:color w:val="000000"/>
          <w:sz w:val="22"/>
          <w:szCs w:val="22"/>
          <w:lang w:val="es-ES"/>
        </w:rPr>
        <w:t>(</w:t>
      </w:r>
      <w:r w:rsidR="00C76E03" w:rsidRPr="00E430EE">
        <w:rPr>
          <w:sz w:val="22"/>
          <w:szCs w:val="22"/>
          <w:lang w:val="es-ES"/>
        </w:rPr>
        <w:t>828</w:t>
      </w:r>
      <w:r w:rsidR="007039AB" w:rsidRPr="00E430EE">
        <w:rPr>
          <w:color w:val="000000"/>
          <w:sz w:val="22"/>
          <w:szCs w:val="22"/>
          <w:lang w:val="es-ES"/>
        </w:rPr>
        <w:t xml:space="preserve">) </w:t>
      </w:r>
      <w:r w:rsidR="00C76E03" w:rsidRPr="00E430EE">
        <w:rPr>
          <w:sz w:val="22"/>
          <w:szCs w:val="22"/>
          <w:lang w:val="es-ES"/>
        </w:rPr>
        <w:t>414-8099</w:t>
      </w:r>
      <w:r w:rsidR="007039AB" w:rsidRPr="00E430EE">
        <w:rPr>
          <w:color w:val="000000"/>
          <w:sz w:val="22"/>
          <w:szCs w:val="22"/>
          <w:lang w:val="es-ES"/>
        </w:rPr>
        <w:t xml:space="preserve"> / </w:t>
      </w:r>
      <w:hyperlink r:id="rId8" w:history="1">
        <w:r w:rsidR="004E3415" w:rsidRPr="00E430EE">
          <w:rPr>
            <w:rStyle w:val="Hyperlink"/>
            <w:sz w:val="22"/>
            <w:szCs w:val="22"/>
            <w:lang w:val="es-ES"/>
          </w:rPr>
          <w:t>ananyaprathima.pm@gmail.com</w:t>
        </w:r>
      </w:hyperlink>
    </w:p>
    <w:p w14:paraId="4F74DBEF" w14:textId="77777777" w:rsidR="00F425AB" w:rsidRPr="00E430EE" w:rsidRDefault="00324A4F">
      <w:pPr>
        <w:pBdr>
          <w:top w:val="nil"/>
          <w:left w:val="nil"/>
          <w:bottom w:val="nil"/>
          <w:right w:val="nil"/>
          <w:between w:val="nil"/>
        </w:pBdr>
        <w:jc w:val="center"/>
        <w:rPr>
          <w:color w:val="0000FF"/>
          <w:sz w:val="22"/>
          <w:szCs w:val="22"/>
          <w:u w:val="single"/>
          <w:lang w:val="es-ES"/>
        </w:rPr>
      </w:pPr>
      <w:r w:rsidRPr="00E430EE">
        <w:rPr>
          <w:color w:val="0000FF"/>
          <w:sz w:val="22"/>
          <w:szCs w:val="22"/>
          <w:u w:val="single"/>
          <w:lang w:val="es-ES"/>
        </w:rPr>
        <w:t>https://www.linkedin.com/in/prathima-naraganeni/</w:t>
      </w:r>
    </w:p>
    <w:p w14:paraId="512631DF" w14:textId="77777777" w:rsidR="00F425AB" w:rsidRPr="00E430EE" w:rsidRDefault="007039AB">
      <w:pPr>
        <w:pBdr>
          <w:top w:val="nil"/>
          <w:left w:val="nil"/>
          <w:bottom w:val="nil"/>
          <w:right w:val="nil"/>
          <w:between w:val="nil"/>
        </w:pBdr>
        <w:rPr>
          <w:color w:val="000000"/>
          <w:sz w:val="20"/>
          <w:szCs w:val="20"/>
          <w:lang w:val="es-ES"/>
        </w:rPr>
      </w:pPr>
      <w:r w:rsidRPr="00E430EE">
        <w:rPr>
          <w:color w:val="000000"/>
          <w:sz w:val="20"/>
          <w:szCs w:val="20"/>
          <w:lang w:val="es-ES"/>
        </w:rPr>
        <w:t xml:space="preserve">                                                                                                               </w:t>
      </w:r>
    </w:p>
    <w:p w14:paraId="41540DE1" w14:textId="77777777" w:rsidR="00F425AB" w:rsidRPr="00177DCC" w:rsidRDefault="007039AB">
      <w:pPr>
        <w:pBdr>
          <w:top w:val="nil"/>
          <w:left w:val="nil"/>
          <w:bottom w:val="nil"/>
          <w:right w:val="nil"/>
          <w:between w:val="nil"/>
        </w:pBdr>
        <w:jc w:val="both"/>
        <w:rPr>
          <w:b/>
          <w:bCs/>
        </w:rPr>
      </w:pPr>
      <w:r w:rsidRPr="00E430EE">
        <w:rPr>
          <w:b/>
          <w:bCs/>
          <w:lang w:val="es-ES"/>
        </w:rPr>
        <w:t xml:space="preserve">    </w:t>
      </w:r>
      <w:r w:rsidRPr="00177DCC">
        <w:rPr>
          <w:b/>
          <w:bCs/>
        </w:rPr>
        <w:t>SUMMARY</w:t>
      </w:r>
    </w:p>
    <w:p w14:paraId="711696D4" w14:textId="370AF3CE" w:rsidR="00F425AB" w:rsidRDefault="00F425AB" w:rsidP="007213F5">
      <w:pPr>
        <w:spacing w:line="276" w:lineRule="auto"/>
        <w:jc w:val="both"/>
        <w:rPr>
          <w:sz w:val="22"/>
          <w:szCs w:val="22"/>
        </w:rPr>
      </w:pPr>
    </w:p>
    <w:p w14:paraId="46009D22" w14:textId="77777777" w:rsidR="007213F5" w:rsidRDefault="007213F5" w:rsidP="007213F5">
      <w:pPr>
        <w:numPr>
          <w:ilvl w:val="0"/>
          <w:numId w:val="7"/>
        </w:numPr>
        <w:spacing w:line="276" w:lineRule="auto"/>
        <w:ind w:left="1080"/>
        <w:jc w:val="both"/>
        <w:rPr>
          <w:sz w:val="22"/>
          <w:szCs w:val="22"/>
        </w:rPr>
      </w:pPr>
      <w:r w:rsidRPr="007213F5">
        <w:rPr>
          <w:sz w:val="22"/>
          <w:szCs w:val="22"/>
        </w:rPr>
        <w:t>An exceedingly motivated and results-oriented analytical business professional with more than 1</w:t>
      </w:r>
      <w:r>
        <w:rPr>
          <w:sz w:val="22"/>
          <w:szCs w:val="22"/>
        </w:rPr>
        <w:t>2</w:t>
      </w:r>
      <w:r w:rsidRPr="007213F5">
        <w:rPr>
          <w:sz w:val="22"/>
          <w:szCs w:val="22"/>
        </w:rPr>
        <w:t xml:space="preserve"> years of working experience in software development, business analysis, innovation and problem solving. </w:t>
      </w:r>
    </w:p>
    <w:p w14:paraId="2D751880" w14:textId="37C2C4B1" w:rsidR="007213F5" w:rsidRPr="007213F5" w:rsidRDefault="007213F5" w:rsidP="007213F5">
      <w:pPr>
        <w:numPr>
          <w:ilvl w:val="0"/>
          <w:numId w:val="7"/>
        </w:numPr>
        <w:spacing w:line="276" w:lineRule="auto"/>
        <w:ind w:left="1080"/>
        <w:jc w:val="both"/>
        <w:rPr>
          <w:sz w:val="22"/>
          <w:szCs w:val="22"/>
        </w:rPr>
      </w:pPr>
      <w:r w:rsidRPr="007213F5">
        <w:rPr>
          <w:sz w:val="22"/>
          <w:szCs w:val="22"/>
        </w:rPr>
        <w:t>Passionate for driving products and ideas from inception to release into the market.</w:t>
      </w:r>
    </w:p>
    <w:p w14:paraId="0AA54A1D"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Responsible for innovation and end to end launch of products.</w:t>
      </w:r>
    </w:p>
    <w:p w14:paraId="02190132"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 xml:space="preserve">Collaborates with global commercial services partners and customers to develop a roadmap and drive products and features from concept to launch in a </w:t>
      </w:r>
      <w:r w:rsidR="00177DCC" w:rsidRPr="00177DCC">
        <w:rPr>
          <w:color w:val="000000"/>
          <w:sz w:val="22"/>
          <w:szCs w:val="22"/>
          <w:shd w:val="clear" w:color="auto" w:fill="FFFFFF"/>
        </w:rPr>
        <w:t>fast-paced</w:t>
      </w:r>
      <w:r w:rsidRPr="00177DCC">
        <w:rPr>
          <w:color w:val="000000"/>
          <w:sz w:val="22"/>
          <w:szCs w:val="22"/>
          <w:shd w:val="clear" w:color="auto" w:fill="FFFFFF"/>
        </w:rPr>
        <w:t xml:space="preserve"> environment.</w:t>
      </w:r>
    </w:p>
    <w:p w14:paraId="144F99A8"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Works with cross functional teams and various stakeholders, including analytics, design user experience, engineering, and user enablement.</w:t>
      </w:r>
    </w:p>
    <w:p w14:paraId="4CC6883E"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Turns data insights into products with actionable outcomes to the ultimate customer.</w:t>
      </w:r>
    </w:p>
    <w:p w14:paraId="77658491"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 xml:space="preserve">Works in an </w:t>
      </w:r>
      <w:r w:rsidR="00117710" w:rsidRPr="00177DCC">
        <w:rPr>
          <w:color w:val="000000"/>
          <w:sz w:val="22"/>
          <w:szCs w:val="22"/>
          <w:shd w:val="clear" w:color="auto" w:fill="FFFFFF"/>
        </w:rPr>
        <w:t>agile</w:t>
      </w:r>
      <w:r w:rsidRPr="00177DCC">
        <w:rPr>
          <w:color w:val="000000"/>
          <w:sz w:val="22"/>
          <w:szCs w:val="22"/>
          <w:shd w:val="clear" w:color="auto" w:fill="FFFFFF"/>
        </w:rPr>
        <w:t xml:space="preserve"> environment and continuously reviews the business needs, refines priorities, outlines milestones and deliverables, and identifies opportunities and risks.</w:t>
      </w:r>
    </w:p>
    <w:p w14:paraId="0C9BAAE9"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Partners with stakeholders and customers across the organization to inform the product vision, strategy, features, and prioritization.</w:t>
      </w:r>
    </w:p>
    <w:p w14:paraId="4AF8666A"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Develops, owns, and executes product roadmap.</w:t>
      </w:r>
    </w:p>
    <w:p w14:paraId="367DCC12"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 xml:space="preserve">Translates product roadmap features into </w:t>
      </w:r>
      <w:r w:rsidR="00117710" w:rsidRPr="00177DCC">
        <w:rPr>
          <w:color w:val="000000"/>
          <w:sz w:val="22"/>
          <w:szCs w:val="22"/>
          <w:shd w:val="clear" w:color="auto" w:fill="FFFFFF"/>
        </w:rPr>
        <w:t>well-defined</w:t>
      </w:r>
      <w:r w:rsidRPr="00177DCC">
        <w:rPr>
          <w:color w:val="000000"/>
          <w:sz w:val="22"/>
          <w:szCs w:val="22"/>
          <w:shd w:val="clear" w:color="auto" w:fill="FFFFFF"/>
        </w:rPr>
        <w:t xml:space="preserve"> product requirements including features, user stories, and acceptance test criteria.</w:t>
      </w:r>
    </w:p>
    <w:p w14:paraId="130AA708"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Prioritizes and maintains the sprint backlog for assigned products, balancing the requirements of stakeholders.</w:t>
      </w:r>
    </w:p>
    <w:p w14:paraId="1AB6A53E" w14:textId="77777777" w:rsidR="001112C3" w:rsidRPr="00177DCC" w:rsidRDefault="001112C3" w:rsidP="00177DCC">
      <w:pPr>
        <w:numPr>
          <w:ilvl w:val="0"/>
          <w:numId w:val="7"/>
        </w:numPr>
        <w:spacing w:line="276" w:lineRule="auto"/>
        <w:ind w:left="1080"/>
        <w:jc w:val="both"/>
        <w:rPr>
          <w:sz w:val="22"/>
          <w:szCs w:val="22"/>
        </w:rPr>
      </w:pPr>
      <w:r w:rsidRPr="00177DCC">
        <w:rPr>
          <w:color w:val="000000"/>
          <w:sz w:val="22"/>
          <w:szCs w:val="22"/>
          <w:shd w:val="clear" w:color="auto" w:fill="FFFFFF"/>
        </w:rPr>
        <w:t>Leads the product functional design process based on an intimate knowledge of the users and technology.</w:t>
      </w:r>
    </w:p>
    <w:p w14:paraId="6BEDEC00"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Define product requirements, business rules, acceptance criteria and test cases that support the client’s new product or service.</w:t>
      </w:r>
    </w:p>
    <w:p w14:paraId="2183A9D9"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Facilitate gathering of business and technical requirements from cross-functional partners.</w:t>
      </w:r>
    </w:p>
    <w:p w14:paraId="5317A865"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Review and approve user stories, use cases, and UX/UI wireframes that align with the client’s product definition.</w:t>
      </w:r>
    </w:p>
    <w:p w14:paraId="4DA41E3B"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Facilitate complex team meetings involving business and technical resources, including third-party vendors.</w:t>
      </w:r>
    </w:p>
    <w:p w14:paraId="2C289AB9"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Ability to lead a diverse group of resources – developers, technical architects, program and project managers, product owners, testing leads, and testers.</w:t>
      </w:r>
    </w:p>
    <w:p w14:paraId="2CC46427" w14:textId="77777777" w:rsidR="009D6283" w:rsidRPr="00177DCC" w:rsidRDefault="009D6283" w:rsidP="00177DCC">
      <w:pPr>
        <w:numPr>
          <w:ilvl w:val="0"/>
          <w:numId w:val="7"/>
        </w:numPr>
        <w:spacing w:line="276" w:lineRule="auto"/>
        <w:ind w:left="1080"/>
        <w:jc w:val="both"/>
        <w:rPr>
          <w:sz w:val="22"/>
          <w:szCs w:val="22"/>
        </w:rPr>
      </w:pPr>
      <w:r w:rsidRPr="00177DCC">
        <w:rPr>
          <w:color w:val="000000"/>
          <w:sz w:val="22"/>
          <w:szCs w:val="22"/>
          <w:shd w:val="clear" w:color="auto" w:fill="FFFFFF"/>
        </w:rPr>
        <w:t>Demonstrate credibility as a business partner to ensure business and technology decisions are reached to support business goals and objectives.</w:t>
      </w:r>
    </w:p>
    <w:p w14:paraId="054307CF" w14:textId="77777777" w:rsidR="009D6283" w:rsidRPr="00177DCC" w:rsidRDefault="009D6283" w:rsidP="00177DCC">
      <w:pPr>
        <w:numPr>
          <w:ilvl w:val="0"/>
          <w:numId w:val="7"/>
        </w:numPr>
        <w:spacing w:line="276" w:lineRule="auto"/>
        <w:ind w:left="1080"/>
        <w:jc w:val="both"/>
        <w:rPr>
          <w:sz w:val="22"/>
          <w:szCs w:val="22"/>
        </w:rPr>
      </w:pPr>
      <w:r w:rsidRPr="00177DCC">
        <w:rPr>
          <w:sz w:val="22"/>
          <w:szCs w:val="22"/>
        </w:rPr>
        <w:t xml:space="preserve">Good experience and knowledge in using </w:t>
      </w:r>
      <w:proofErr w:type="gramStart"/>
      <w:r w:rsidRPr="00177DCC">
        <w:rPr>
          <w:sz w:val="22"/>
          <w:szCs w:val="22"/>
        </w:rPr>
        <w:t>Spring</w:t>
      </w:r>
      <w:proofErr w:type="gramEnd"/>
      <w:r w:rsidRPr="00177DCC">
        <w:rPr>
          <w:sz w:val="22"/>
          <w:szCs w:val="22"/>
        </w:rPr>
        <w:t>, Hibernate, JavaBeans, Servlets, Struts, XML Mapping, Ant, Ivy, and Maven.</w:t>
      </w:r>
    </w:p>
    <w:p w14:paraId="778F494B" w14:textId="77777777" w:rsidR="009D6283" w:rsidRPr="00177DCC" w:rsidRDefault="009D6283" w:rsidP="00177DCC">
      <w:pPr>
        <w:numPr>
          <w:ilvl w:val="0"/>
          <w:numId w:val="7"/>
        </w:numPr>
        <w:spacing w:line="276" w:lineRule="auto"/>
        <w:ind w:left="1080"/>
        <w:jc w:val="both"/>
        <w:rPr>
          <w:sz w:val="22"/>
          <w:szCs w:val="22"/>
        </w:rPr>
      </w:pPr>
      <w:r w:rsidRPr="00177DCC">
        <w:rPr>
          <w:sz w:val="22"/>
          <w:szCs w:val="22"/>
        </w:rPr>
        <w:t xml:space="preserve">Experience with relational databases such as MySQL, PostgreSQL, SQL Server, Oracle, </w:t>
      </w:r>
      <w:proofErr w:type="gramStart"/>
      <w:r w:rsidRPr="00177DCC">
        <w:rPr>
          <w:sz w:val="22"/>
          <w:szCs w:val="22"/>
        </w:rPr>
        <w:t>DB2</w:t>
      </w:r>
      <w:proofErr w:type="gramEnd"/>
      <w:r w:rsidRPr="00177DCC">
        <w:rPr>
          <w:sz w:val="22"/>
          <w:szCs w:val="22"/>
        </w:rPr>
        <w:t xml:space="preserve"> and in writing stored procedure Functions and Triggers using PL/SQL.</w:t>
      </w:r>
    </w:p>
    <w:p w14:paraId="4EFBABD2" w14:textId="77777777" w:rsidR="009D6283" w:rsidRPr="00177DCC" w:rsidRDefault="009D6283" w:rsidP="00177DCC">
      <w:pPr>
        <w:numPr>
          <w:ilvl w:val="0"/>
          <w:numId w:val="7"/>
        </w:numPr>
        <w:spacing w:line="276" w:lineRule="auto"/>
        <w:ind w:left="1080"/>
        <w:jc w:val="both"/>
        <w:rPr>
          <w:sz w:val="22"/>
          <w:szCs w:val="22"/>
        </w:rPr>
      </w:pPr>
      <w:r w:rsidRPr="00177DCC">
        <w:rPr>
          <w:sz w:val="22"/>
          <w:szCs w:val="22"/>
        </w:rPr>
        <w:t>Experienced in web-based applications using Java/J2EE, Servlets, Struts, Spring IOC, Spring MVC, Spring AOP, Spring Security, Spring Boot, JDBC, Web Services (SOAP &amp; RESTful services) and ORM frameworks like Hibernate.</w:t>
      </w:r>
    </w:p>
    <w:p w14:paraId="27FB6E95" w14:textId="77777777" w:rsidR="009D6283" w:rsidRPr="00177DCC" w:rsidRDefault="009D6283" w:rsidP="00177DCC">
      <w:pPr>
        <w:numPr>
          <w:ilvl w:val="0"/>
          <w:numId w:val="7"/>
        </w:numPr>
        <w:spacing w:line="276" w:lineRule="auto"/>
        <w:ind w:left="1080"/>
        <w:jc w:val="both"/>
        <w:rPr>
          <w:sz w:val="22"/>
          <w:szCs w:val="22"/>
        </w:rPr>
      </w:pPr>
      <w:r w:rsidRPr="00177DCC">
        <w:rPr>
          <w:sz w:val="22"/>
          <w:szCs w:val="22"/>
        </w:rPr>
        <w:lastRenderedPageBreak/>
        <w:t xml:space="preserve">Experience with User Interface using HTML5, CSS3, JavaScript, Dojo, AngularJS, </w:t>
      </w:r>
      <w:proofErr w:type="spellStart"/>
      <w:r w:rsidRPr="00177DCC">
        <w:rPr>
          <w:sz w:val="22"/>
          <w:szCs w:val="22"/>
        </w:rPr>
        <w:t>ReactJS</w:t>
      </w:r>
      <w:proofErr w:type="spellEnd"/>
      <w:r w:rsidRPr="00177DCC">
        <w:rPr>
          <w:sz w:val="22"/>
          <w:szCs w:val="22"/>
        </w:rPr>
        <w:t>, jQuery, and Bootstrap for providing user interface and communication between the client and server.</w:t>
      </w:r>
    </w:p>
    <w:p w14:paraId="73CE150E" w14:textId="77777777" w:rsidR="00F425AB" w:rsidRPr="00177DCC" w:rsidRDefault="0004694C" w:rsidP="00177DCC">
      <w:pPr>
        <w:numPr>
          <w:ilvl w:val="0"/>
          <w:numId w:val="7"/>
        </w:numPr>
        <w:spacing w:line="276" w:lineRule="auto"/>
        <w:ind w:left="1080"/>
        <w:jc w:val="both"/>
        <w:rPr>
          <w:sz w:val="22"/>
          <w:szCs w:val="22"/>
        </w:rPr>
      </w:pPr>
      <w:r w:rsidRPr="00177DCC">
        <w:rPr>
          <w:sz w:val="22"/>
          <w:szCs w:val="22"/>
        </w:rPr>
        <w:t xml:space="preserve">Experience with </w:t>
      </w:r>
      <w:proofErr w:type="spellStart"/>
      <w:r w:rsidRPr="00177DCC">
        <w:rPr>
          <w:sz w:val="22"/>
          <w:szCs w:val="22"/>
        </w:rPr>
        <w:t>Git</w:t>
      </w:r>
      <w:proofErr w:type="spellEnd"/>
      <w:r w:rsidRPr="00177DCC">
        <w:rPr>
          <w:sz w:val="22"/>
          <w:szCs w:val="22"/>
        </w:rPr>
        <w:t xml:space="preserve"> as Version Control System, an important component of Source Configuration Management</w:t>
      </w:r>
    </w:p>
    <w:p w14:paraId="440AAC80" w14:textId="77777777" w:rsidR="00F425AB" w:rsidRPr="00177DCC" w:rsidRDefault="00F425AB" w:rsidP="00177DCC">
      <w:pPr>
        <w:pBdr>
          <w:top w:val="nil"/>
          <w:left w:val="nil"/>
          <w:bottom w:val="nil"/>
          <w:right w:val="nil"/>
          <w:between w:val="nil"/>
        </w:pBdr>
        <w:ind w:left="360"/>
        <w:rPr>
          <w:color w:val="000000"/>
          <w:sz w:val="22"/>
          <w:szCs w:val="22"/>
        </w:rPr>
      </w:pPr>
    </w:p>
    <w:p w14:paraId="6888926C" w14:textId="77777777" w:rsidR="00F425AB" w:rsidRPr="00177DCC" w:rsidRDefault="007039AB" w:rsidP="00EA403A">
      <w:pPr>
        <w:pBdr>
          <w:top w:val="nil"/>
          <w:left w:val="nil"/>
          <w:bottom w:val="nil"/>
          <w:right w:val="nil"/>
          <w:between w:val="nil"/>
        </w:pBdr>
        <w:jc w:val="both"/>
        <w:rPr>
          <w:color w:val="000000"/>
          <w:sz w:val="22"/>
          <w:szCs w:val="22"/>
        </w:rPr>
      </w:pPr>
      <w:r w:rsidRPr="00EA403A">
        <w:rPr>
          <w:b/>
          <w:bCs/>
        </w:rPr>
        <w:t>EDUCATION</w:t>
      </w:r>
    </w:p>
    <w:p w14:paraId="5A6636F6" w14:textId="77777777" w:rsidR="00604974" w:rsidRPr="00177DCC" w:rsidRDefault="00604974" w:rsidP="00177DCC">
      <w:pPr>
        <w:pBdr>
          <w:top w:val="nil"/>
          <w:left w:val="nil"/>
          <w:bottom w:val="nil"/>
          <w:right w:val="nil"/>
          <w:between w:val="nil"/>
        </w:pBdr>
        <w:ind w:left="360"/>
        <w:rPr>
          <w:color w:val="000000"/>
          <w:sz w:val="22"/>
          <w:szCs w:val="22"/>
        </w:rPr>
      </w:pPr>
    </w:p>
    <w:p w14:paraId="1E5773A1" w14:textId="77777777" w:rsidR="00F425AB" w:rsidRPr="00177DCC" w:rsidRDefault="007039AB" w:rsidP="00177DCC">
      <w:pPr>
        <w:numPr>
          <w:ilvl w:val="0"/>
          <w:numId w:val="3"/>
        </w:numPr>
        <w:pBdr>
          <w:top w:val="nil"/>
          <w:left w:val="nil"/>
          <w:bottom w:val="nil"/>
          <w:right w:val="nil"/>
          <w:between w:val="nil"/>
        </w:pBdr>
        <w:ind w:left="1080"/>
        <w:rPr>
          <w:color w:val="000000"/>
          <w:sz w:val="22"/>
          <w:szCs w:val="22"/>
        </w:rPr>
      </w:pPr>
      <w:r w:rsidRPr="00177DCC">
        <w:rPr>
          <w:color w:val="000000"/>
          <w:sz w:val="22"/>
          <w:szCs w:val="22"/>
        </w:rPr>
        <w:t>Master of Computer Applications (MCA), Jawaharlal Nehru Technological University, Hyderabad, India</w:t>
      </w:r>
    </w:p>
    <w:p w14:paraId="1BFBAF6C" w14:textId="77777777" w:rsidR="00F425AB" w:rsidRPr="00177DCC" w:rsidRDefault="007039AB" w:rsidP="00177DCC">
      <w:pPr>
        <w:numPr>
          <w:ilvl w:val="0"/>
          <w:numId w:val="3"/>
        </w:numPr>
        <w:pBdr>
          <w:top w:val="nil"/>
          <w:left w:val="nil"/>
          <w:bottom w:val="nil"/>
          <w:right w:val="nil"/>
          <w:between w:val="nil"/>
        </w:pBdr>
        <w:ind w:left="1080"/>
        <w:rPr>
          <w:color w:val="000000"/>
          <w:sz w:val="22"/>
          <w:szCs w:val="22"/>
        </w:rPr>
      </w:pPr>
      <w:r w:rsidRPr="00177DCC">
        <w:rPr>
          <w:color w:val="000000"/>
          <w:sz w:val="22"/>
          <w:szCs w:val="22"/>
        </w:rPr>
        <w:t xml:space="preserve">Bachelor of Science (BSc), </w:t>
      </w:r>
      <w:proofErr w:type="spellStart"/>
      <w:r w:rsidRPr="00177DCC">
        <w:rPr>
          <w:color w:val="000000"/>
          <w:sz w:val="22"/>
          <w:szCs w:val="22"/>
        </w:rPr>
        <w:t>Nagarjuna</w:t>
      </w:r>
      <w:proofErr w:type="spellEnd"/>
      <w:r w:rsidRPr="00177DCC">
        <w:rPr>
          <w:color w:val="000000"/>
          <w:sz w:val="22"/>
          <w:szCs w:val="22"/>
        </w:rPr>
        <w:t xml:space="preserve"> University, Vijayawada, India</w:t>
      </w:r>
    </w:p>
    <w:p w14:paraId="21858419" w14:textId="77777777" w:rsidR="00F425AB" w:rsidRPr="00177DCC" w:rsidRDefault="00F425AB" w:rsidP="00177DCC">
      <w:pPr>
        <w:ind w:left="360"/>
        <w:jc w:val="both"/>
        <w:rPr>
          <w:sz w:val="22"/>
          <w:szCs w:val="22"/>
        </w:rPr>
      </w:pPr>
    </w:p>
    <w:p w14:paraId="1A297FF6" w14:textId="77777777" w:rsidR="00F425AB" w:rsidRPr="00177DCC" w:rsidRDefault="007039AB" w:rsidP="00EA403A">
      <w:pPr>
        <w:pBdr>
          <w:top w:val="nil"/>
          <w:left w:val="nil"/>
          <w:bottom w:val="nil"/>
          <w:right w:val="nil"/>
          <w:between w:val="nil"/>
        </w:pBdr>
        <w:jc w:val="both"/>
        <w:rPr>
          <w:color w:val="000000"/>
          <w:sz w:val="22"/>
          <w:szCs w:val="22"/>
        </w:rPr>
      </w:pPr>
      <w:r w:rsidRPr="00EA403A">
        <w:rPr>
          <w:b/>
          <w:bCs/>
        </w:rPr>
        <w:t>CERTIFICATIONS</w:t>
      </w:r>
    </w:p>
    <w:p w14:paraId="451EC1C8" w14:textId="77777777" w:rsidR="00604974" w:rsidRPr="00177DCC" w:rsidRDefault="00604974" w:rsidP="00177DCC">
      <w:pPr>
        <w:pBdr>
          <w:top w:val="nil"/>
          <w:left w:val="nil"/>
          <w:bottom w:val="nil"/>
          <w:right w:val="nil"/>
          <w:between w:val="nil"/>
        </w:pBdr>
        <w:ind w:left="360"/>
        <w:rPr>
          <w:color w:val="000000"/>
          <w:sz w:val="22"/>
          <w:szCs w:val="22"/>
        </w:rPr>
      </w:pPr>
    </w:p>
    <w:p w14:paraId="47FCDF16" w14:textId="77777777" w:rsidR="007517DB" w:rsidRDefault="0004694C" w:rsidP="00DA07DF">
      <w:pPr>
        <w:numPr>
          <w:ilvl w:val="0"/>
          <w:numId w:val="1"/>
        </w:numPr>
        <w:ind w:left="1080"/>
        <w:rPr>
          <w:color w:val="000000"/>
          <w:sz w:val="22"/>
          <w:szCs w:val="22"/>
        </w:rPr>
      </w:pPr>
      <w:proofErr w:type="spellStart"/>
      <w:r w:rsidRPr="007517DB">
        <w:rPr>
          <w:color w:val="000000"/>
          <w:sz w:val="22"/>
          <w:szCs w:val="22"/>
        </w:rPr>
        <w:t>SAFe</w:t>
      </w:r>
      <w:proofErr w:type="spellEnd"/>
      <w:r w:rsidRPr="007517DB">
        <w:rPr>
          <w:color w:val="000000"/>
          <w:sz w:val="22"/>
          <w:szCs w:val="22"/>
        </w:rPr>
        <w:t xml:space="preserve"> 5 </w:t>
      </w:r>
      <w:r w:rsidR="007517DB" w:rsidRPr="007517DB">
        <w:rPr>
          <w:color w:val="000000"/>
          <w:sz w:val="22"/>
          <w:szCs w:val="22"/>
        </w:rPr>
        <w:t xml:space="preserve">PO/PM </w:t>
      </w:r>
      <w:r w:rsidRPr="007517DB">
        <w:rPr>
          <w:color w:val="000000"/>
          <w:sz w:val="22"/>
          <w:szCs w:val="22"/>
        </w:rPr>
        <w:t xml:space="preserve">– </w:t>
      </w:r>
      <w:r w:rsidR="007517DB" w:rsidRPr="007517DB">
        <w:rPr>
          <w:color w:val="000000"/>
          <w:sz w:val="22"/>
          <w:szCs w:val="22"/>
        </w:rPr>
        <w:t xml:space="preserve">Scaled Agile Framework 5 </w:t>
      </w:r>
      <w:r w:rsidRPr="007517DB">
        <w:rPr>
          <w:color w:val="000000"/>
          <w:sz w:val="22"/>
          <w:szCs w:val="22"/>
        </w:rPr>
        <w:t xml:space="preserve">Product Owner/Product Manager </w:t>
      </w:r>
    </w:p>
    <w:p w14:paraId="4B072921" w14:textId="77777777" w:rsidR="007517DB" w:rsidRDefault="0004694C" w:rsidP="00EC50E5">
      <w:pPr>
        <w:numPr>
          <w:ilvl w:val="0"/>
          <w:numId w:val="1"/>
        </w:numPr>
        <w:ind w:left="1080"/>
        <w:rPr>
          <w:color w:val="000000"/>
          <w:sz w:val="22"/>
          <w:szCs w:val="22"/>
        </w:rPr>
      </w:pPr>
      <w:r w:rsidRPr="007517DB">
        <w:rPr>
          <w:color w:val="000000"/>
          <w:sz w:val="22"/>
          <w:szCs w:val="22"/>
        </w:rPr>
        <w:t>Foundations in Design Thinking</w:t>
      </w:r>
      <w:r w:rsidR="007517DB" w:rsidRPr="007517DB">
        <w:rPr>
          <w:color w:val="000000"/>
          <w:sz w:val="22"/>
          <w:szCs w:val="22"/>
        </w:rPr>
        <w:t xml:space="preserve"> from IDEO</w:t>
      </w:r>
      <w:r w:rsidR="007517DB">
        <w:rPr>
          <w:color w:val="000000"/>
          <w:sz w:val="22"/>
          <w:szCs w:val="22"/>
        </w:rPr>
        <w:t>.</w:t>
      </w:r>
    </w:p>
    <w:p w14:paraId="6CC1C488" w14:textId="77777777" w:rsidR="0004694C" w:rsidRPr="007517DB" w:rsidRDefault="0004694C" w:rsidP="00EC50E5">
      <w:pPr>
        <w:numPr>
          <w:ilvl w:val="0"/>
          <w:numId w:val="1"/>
        </w:numPr>
        <w:ind w:left="1080"/>
        <w:rPr>
          <w:color w:val="000000"/>
          <w:sz w:val="22"/>
          <w:szCs w:val="22"/>
        </w:rPr>
      </w:pPr>
      <w:r w:rsidRPr="007517DB">
        <w:rPr>
          <w:color w:val="000000"/>
          <w:sz w:val="22"/>
          <w:szCs w:val="22"/>
        </w:rPr>
        <w:t>Product Management: Building a Product Roadmap</w:t>
      </w:r>
      <w:r w:rsidR="007517DB">
        <w:rPr>
          <w:color w:val="000000"/>
          <w:sz w:val="22"/>
          <w:szCs w:val="22"/>
        </w:rPr>
        <w:t>.</w:t>
      </w:r>
    </w:p>
    <w:p w14:paraId="609D84AC" w14:textId="77777777" w:rsidR="0004694C" w:rsidRPr="00177DCC" w:rsidRDefault="007517DB" w:rsidP="00177DCC">
      <w:pPr>
        <w:numPr>
          <w:ilvl w:val="0"/>
          <w:numId w:val="1"/>
        </w:numPr>
        <w:ind w:left="1080"/>
        <w:rPr>
          <w:color w:val="000000"/>
          <w:sz w:val="22"/>
          <w:szCs w:val="22"/>
        </w:rPr>
      </w:pPr>
      <w:r>
        <w:rPr>
          <w:color w:val="000000"/>
          <w:sz w:val="22"/>
          <w:szCs w:val="22"/>
        </w:rPr>
        <w:t xml:space="preserve">PSPO - </w:t>
      </w:r>
      <w:r w:rsidR="0004694C" w:rsidRPr="00177DCC">
        <w:rPr>
          <w:color w:val="000000"/>
          <w:sz w:val="22"/>
          <w:szCs w:val="22"/>
        </w:rPr>
        <w:t>Professional Scrum Product Owner</w:t>
      </w:r>
    </w:p>
    <w:p w14:paraId="15F7B0A6" w14:textId="77777777" w:rsidR="0004694C" w:rsidRPr="00177DCC" w:rsidRDefault="007517DB" w:rsidP="00177DCC">
      <w:pPr>
        <w:numPr>
          <w:ilvl w:val="0"/>
          <w:numId w:val="1"/>
        </w:numPr>
        <w:ind w:left="1080"/>
        <w:rPr>
          <w:color w:val="000000"/>
          <w:sz w:val="22"/>
          <w:szCs w:val="22"/>
        </w:rPr>
      </w:pPr>
      <w:r>
        <w:rPr>
          <w:color w:val="000000"/>
          <w:sz w:val="22"/>
          <w:szCs w:val="22"/>
        </w:rPr>
        <w:t xml:space="preserve">CSPO - </w:t>
      </w:r>
      <w:r w:rsidR="0004694C" w:rsidRPr="00177DCC">
        <w:rPr>
          <w:color w:val="000000"/>
          <w:sz w:val="22"/>
          <w:szCs w:val="22"/>
        </w:rPr>
        <w:t>Certified Scrum Product Owner</w:t>
      </w:r>
    </w:p>
    <w:p w14:paraId="5A4094F0" w14:textId="77777777" w:rsidR="0004694C" w:rsidRPr="00177DCC" w:rsidRDefault="0004694C" w:rsidP="00177DCC">
      <w:pPr>
        <w:numPr>
          <w:ilvl w:val="0"/>
          <w:numId w:val="1"/>
        </w:numPr>
        <w:ind w:left="1080"/>
        <w:rPr>
          <w:color w:val="000000"/>
          <w:sz w:val="22"/>
          <w:szCs w:val="22"/>
        </w:rPr>
      </w:pPr>
      <w:r w:rsidRPr="00177DCC">
        <w:rPr>
          <w:color w:val="000000"/>
          <w:sz w:val="22"/>
          <w:szCs w:val="22"/>
        </w:rPr>
        <w:t>PSM 1 – Professional Scrum Master</w:t>
      </w:r>
    </w:p>
    <w:p w14:paraId="7A9EA3B6" w14:textId="77777777" w:rsidR="00F425AB" w:rsidRPr="00177DCC" w:rsidRDefault="007039AB" w:rsidP="00177DCC">
      <w:pPr>
        <w:numPr>
          <w:ilvl w:val="0"/>
          <w:numId w:val="1"/>
        </w:numPr>
        <w:ind w:left="1080"/>
        <w:rPr>
          <w:color w:val="000000"/>
          <w:sz w:val="22"/>
          <w:szCs w:val="22"/>
        </w:rPr>
      </w:pPr>
      <w:r w:rsidRPr="00177DCC">
        <w:rPr>
          <w:color w:val="000000"/>
          <w:sz w:val="22"/>
          <w:szCs w:val="22"/>
        </w:rPr>
        <w:t>OCA-JSE8 – Oracle Certified Associate Java SE8 Programmer</w:t>
      </w:r>
    </w:p>
    <w:p w14:paraId="32FB65DE" w14:textId="77777777" w:rsidR="00F425AB" w:rsidRPr="00177DCC" w:rsidRDefault="00F425AB" w:rsidP="00177DCC">
      <w:pPr>
        <w:ind w:left="360"/>
        <w:jc w:val="both"/>
        <w:rPr>
          <w:sz w:val="22"/>
          <w:szCs w:val="22"/>
        </w:rPr>
      </w:pPr>
    </w:p>
    <w:p w14:paraId="717FCD16" w14:textId="77777777" w:rsidR="00604974" w:rsidRPr="00177DCC" w:rsidRDefault="00604974" w:rsidP="00EA403A">
      <w:pPr>
        <w:pBdr>
          <w:top w:val="nil"/>
          <w:left w:val="nil"/>
          <w:bottom w:val="nil"/>
          <w:right w:val="nil"/>
          <w:between w:val="nil"/>
        </w:pBdr>
        <w:jc w:val="both"/>
        <w:rPr>
          <w:sz w:val="22"/>
          <w:szCs w:val="22"/>
        </w:rPr>
      </w:pPr>
      <w:r w:rsidRPr="00EA403A">
        <w:rPr>
          <w:b/>
          <w:bCs/>
        </w:rPr>
        <w:t>KEY</w:t>
      </w:r>
      <w:r w:rsidRPr="00177DCC">
        <w:rPr>
          <w:sz w:val="22"/>
          <w:szCs w:val="22"/>
        </w:rPr>
        <w:t xml:space="preserve"> </w:t>
      </w:r>
      <w:r w:rsidRPr="00EA403A">
        <w:rPr>
          <w:b/>
          <w:bCs/>
        </w:rPr>
        <w:t>SKILLS</w:t>
      </w:r>
    </w:p>
    <w:p w14:paraId="4EEBC438"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Conceptual skills</w:t>
      </w:r>
    </w:p>
    <w:p w14:paraId="45D382AB"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User-centered design processes</w:t>
      </w:r>
    </w:p>
    <w:p w14:paraId="5E48AA4B"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Design quality standards</w:t>
      </w:r>
    </w:p>
    <w:p w14:paraId="24B9E6B9"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Service and product design methodologies</w:t>
      </w:r>
    </w:p>
    <w:p w14:paraId="0AD51B21"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Agile and Scrum</w:t>
      </w:r>
    </w:p>
    <w:p w14:paraId="2C7E8540"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Conducting design sprints</w:t>
      </w:r>
    </w:p>
    <w:p w14:paraId="0CCAADF0"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User validation</w:t>
      </w:r>
    </w:p>
    <w:p w14:paraId="567F80D1"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Analytical skills</w:t>
      </w:r>
    </w:p>
    <w:p w14:paraId="747DA757" w14:textId="77777777" w:rsidR="00604974" w:rsidRPr="00177DCC" w:rsidRDefault="00604974" w:rsidP="00177DCC">
      <w:pPr>
        <w:numPr>
          <w:ilvl w:val="0"/>
          <w:numId w:val="12"/>
        </w:numPr>
        <w:tabs>
          <w:tab w:val="clear" w:pos="720"/>
          <w:tab w:val="num" w:pos="1080"/>
        </w:tabs>
        <w:spacing w:before="100" w:beforeAutospacing="1" w:after="100" w:afterAutospacing="1"/>
        <w:ind w:left="1080"/>
        <w:rPr>
          <w:sz w:val="22"/>
          <w:szCs w:val="22"/>
        </w:rPr>
      </w:pPr>
      <w:r w:rsidRPr="00177DCC">
        <w:rPr>
          <w:sz w:val="22"/>
          <w:szCs w:val="22"/>
        </w:rPr>
        <w:t>Collaboration and teamwork</w:t>
      </w:r>
    </w:p>
    <w:p w14:paraId="1389B782" w14:textId="77777777" w:rsidR="00604974" w:rsidRPr="00177DCC" w:rsidRDefault="00604974" w:rsidP="00177DCC">
      <w:pPr>
        <w:numPr>
          <w:ilvl w:val="0"/>
          <w:numId w:val="12"/>
        </w:numPr>
        <w:tabs>
          <w:tab w:val="clear" w:pos="720"/>
          <w:tab w:val="num" w:pos="1080"/>
        </w:tabs>
        <w:spacing w:before="100" w:beforeAutospacing="1" w:after="100" w:afterAutospacing="1"/>
        <w:ind w:left="1080"/>
        <w:jc w:val="both"/>
        <w:rPr>
          <w:sz w:val="22"/>
          <w:szCs w:val="22"/>
        </w:rPr>
      </w:pPr>
      <w:r w:rsidRPr="00177DCC">
        <w:rPr>
          <w:sz w:val="22"/>
          <w:szCs w:val="22"/>
        </w:rPr>
        <w:t>Communication</w:t>
      </w:r>
    </w:p>
    <w:p w14:paraId="2551B64B" w14:textId="77777777" w:rsidR="00604974" w:rsidRPr="00EA403A" w:rsidRDefault="007039AB" w:rsidP="00EA403A">
      <w:pPr>
        <w:pBdr>
          <w:top w:val="nil"/>
          <w:left w:val="nil"/>
          <w:bottom w:val="nil"/>
          <w:right w:val="nil"/>
          <w:between w:val="nil"/>
        </w:pBdr>
        <w:jc w:val="both"/>
        <w:rPr>
          <w:b/>
          <w:bCs/>
        </w:rPr>
      </w:pPr>
      <w:r w:rsidRPr="00EA403A">
        <w:rPr>
          <w:b/>
          <w:bCs/>
        </w:rPr>
        <w:t xml:space="preserve">SKILLS  </w:t>
      </w:r>
    </w:p>
    <w:p w14:paraId="4ACB1A56" w14:textId="77777777" w:rsidR="00F425AB" w:rsidRPr="00177DCC" w:rsidRDefault="007039AB" w:rsidP="00177DCC">
      <w:pPr>
        <w:ind w:left="360"/>
        <w:jc w:val="both"/>
        <w:rPr>
          <w:sz w:val="22"/>
          <w:szCs w:val="22"/>
          <w:u w:val="single"/>
        </w:rPr>
      </w:pPr>
      <w:r w:rsidRPr="00177DCC">
        <w:rPr>
          <w:color w:val="000000"/>
          <w:sz w:val="22"/>
          <w:szCs w:val="22"/>
        </w:rPr>
        <w:t xml:space="preserve">          </w:t>
      </w:r>
      <w:r w:rsidRPr="00177DCC">
        <w:rPr>
          <w:color w:val="C0C0C0"/>
          <w:sz w:val="22"/>
          <w:szCs w:val="22"/>
        </w:rPr>
        <w:t xml:space="preserve">                                                                                                                    </w:t>
      </w:r>
    </w:p>
    <w:tbl>
      <w:tblPr>
        <w:tblStyle w:val="a"/>
        <w:tblW w:w="9576" w:type="dxa"/>
        <w:tblInd w:w="360" w:type="dxa"/>
        <w:tblLayout w:type="fixed"/>
        <w:tblLook w:val="0000" w:firstRow="0" w:lastRow="0" w:firstColumn="0" w:lastColumn="0" w:noHBand="0" w:noVBand="0"/>
      </w:tblPr>
      <w:tblGrid>
        <w:gridCol w:w="1818"/>
        <w:gridCol w:w="7758"/>
      </w:tblGrid>
      <w:tr w:rsidR="00F425AB" w:rsidRPr="00177DCC" w14:paraId="3D549CA5" w14:textId="77777777" w:rsidTr="005545C9">
        <w:tc>
          <w:tcPr>
            <w:tcW w:w="1818" w:type="dxa"/>
            <w:tcBorders>
              <w:top w:val="single" w:sz="6" w:space="0" w:color="FFFFFF"/>
              <w:left w:val="single" w:sz="6" w:space="0" w:color="FFFFFF"/>
              <w:bottom w:val="single" w:sz="6" w:space="0" w:color="FFFFFF"/>
              <w:right w:val="single" w:sz="6" w:space="0" w:color="FFFFFF"/>
            </w:tcBorders>
          </w:tcPr>
          <w:p w14:paraId="6CBE2CD5" w14:textId="77777777" w:rsidR="00F425AB" w:rsidRPr="00177DCC" w:rsidRDefault="007039AB">
            <w:pPr>
              <w:pBdr>
                <w:top w:val="nil"/>
                <w:left w:val="nil"/>
                <w:bottom w:val="nil"/>
                <w:right w:val="nil"/>
                <w:between w:val="nil"/>
              </w:pBdr>
              <w:rPr>
                <w:color w:val="000000"/>
                <w:sz w:val="22"/>
                <w:szCs w:val="22"/>
              </w:rPr>
            </w:pPr>
            <w:r w:rsidRPr="00177DCC">
              <w:rPr>
                <w:color w:val="000000"/>
                <w:sz w:val="22"/>
                <w:szCs w:val="22"/>
              </w:rPr>
              <w:t>Methodologies</w:t>
            </w:r>
          </w:p>
        </w:tc>
        <w:tc>
          <w:tcPr>
            <w:tcW w:w="7758" w:type="dxa"/>
            <w:tcBorders>
              <w:top w:val="single" w:sz="6" w:space="0" w:color="FFFFFF"/>
              <w:left w:val="single" w:sz="6" w:space="0" w:color="FFFFFF"/>
              <w:bottom w:val="single" w:sz="6" w:space="0" w:color="FFFFFF"/>
              <w:right w:val="single" w:sz="6" w:space="0" w:color="FFFFFF"/>
            </w:tcBorders>
          </w:tcPr>
          <w:p w14:paraId="56CACE2E" w14:textId="77777777" w:rsidR="00F425AB" w:rsidRPr="00177DCC" w:rsidRDefault="007039AB">
            <w:pPr>
              <w:pBdr>
                <w:top w:val="nil"/>
                <w:left w:val="nil"/>
                <w:bottom w:val="nil"/>
                <w:right w:val="nil"/>
                <w:between w:val="nil"/>
              </w:pBdr>
              <w:rPr>
                <w:color w:val="000000"/>
                <w:sz w:val="22"/>
                <w:szCs w:val="22"/>
              </w:rPr>
            </w:pPr>
            <w:r w:rsidRPr="00177DCC">
              <w:rPr>
                <w:color w:val="000000"/>
                <w:sz w:val="22"/>
                <w:szCs w:val="22"/>
              </w:rPr>
              <w:t>Waterfall, Agile, Scrum, XP, Kanban</w:t>
            </w:r>
          </w:p>
        </w:tc>
      </w:tr>
      <w:tr w:rsidR="00F425AB" w:rsidRPr="00177DCC" w14:paraId="0D4B2055" w14:textId="77777777" w:rsidTr="005545C9">
        <w:tc>
          <w:tcPr>
            <w:tcW w:w="1818" w:type="dxa"/>
            <w:tcBorders>
              <w:top w:val="single" w:sz="6" w:space="0" w:color="FFFFFF"/>
              <w:left w:val="single" w:sz="6" w:space="0" w:color="FFFFFF"/>
              <w:bottom w:val="single" w:sz="6" w:space="0" w:color="FFFFFF"/>
              <w:right w:val="single" w:sz="6" w:space="0" w:color="FFFFFF"/>
            </w:tcBorders>
          </w:tcPr>
          <w:p w14:paraId="720A28ED" w14:textId="77777777" w:rsidR="00F425AB" w:rsidRPr="00177DCC" w:rsidRDefault="007039AB">
            <w:pPr>
              <w:pBdr>
                <w:top w:val="nil"/>
                <w:left w:val="nil"/>
                <w:bottom w:val="nil"/>
                <w:right w:val="nil"/>
                <w:between w:val="nil"/>
              </w:pBdr>
              <w:rPr>
                <w:color w:val="000000"/>
                <w:sz w:val="22"/>
                <w:szCs w:val="22"/>
              </w:rPr>
            </w:pPr>
            <w:r w:rsidRPr="00177DCC">
              <w:rPr>
                <w:color w:val="000000"/>
                <w:sz w:val="22"/>
                <w:szCs w:val="22"/>
              </w:rPr>
              <w:t>Technologies</w:t>
            </w:r>
          </w:p>
        </w:tc>
        <w:tc>
          <w:tcPr>
            <w:tcW w:w="7758" w:type="dxa"/>
            <w:tcBorders>
              <w:top w:val="single" w:sz="6" w:space="0" w:color="FFFFFF"/>
              <w:left w:val="single" w:sz="6" w:space="0" w:color="FFFFFF"/>
              <w:bottom w:val="single" w:sz="6" w:space="0" w:color="FFFFFF"/>
              <w:right w:val="single" w:sz="6" w:space="0" w:color="FFFFFF"/>
            </w:tcBorders>
          </w:tcPr>
          <w:p w14:paraId="0AD0F4C7" w14:textId="77777777" w:rsidR="00F425AB" w:rsidRPr="00177DCC" w:rsidRDefault="007039AB">
            <w:pPr>
              <w:pBdr>
                <w:top w:val="nil"/>
                <w:left w:val="nil"/>
                <w:bottom w:val="nil"/>
                <w:right w:val="nil"/>
                <w:between w:val="nil"/>
              </w:pBdr>
              <w:rPr>
                <w:color w:val="000000"/>
                <w:sz w:val="22"/>
                <w:szCs w:val="22"/>
              </w:rPr>
            </w:pPr>
            <w:r w:rsidRPr="00177DCC">
              <w:rPr>
                <w:sz w:val="22"/>
                <w:szCs w:val="22"/>
              </w:rPr>
              <w:t xml:space="preserve">Service Now, </w:t>
            </w:r>
            <w:r w:rsidRPr="00177DCC">
              <w:rPr>
                <w:color w:val="000000"/>
                <w:sz w:val="22"/>
                <w:szCs w:val="22"/>
              </w:rPr>
              <w:t xml:space="preserve">HTML 5, CSS 3, XML, , Ajax, jQuery, </w:t>
            </w:r>
            <w:proofErr w:type="spellStart"/>
            <w:r w:rsidRPr="00177DCC">
              <w:rPr>
                <w:color w:val="000000"/>
                <w:sz w:val="22"/>
                <w:szCs w:val="22"/>
              </w:rPr>
              <w:t>AngularJs</w:t>
            </w:r>
            <w:proofErr w:type="spellEnd"/>
            <w:r w:rsidRPr="00177DCC">
              <w:rPr>
                <w:color w:val="000000"/>
                <w:sz w:val="22"/>
                <w:szCs w:val="22"/>
              </w:rPr>
              <w:t xml:space="preserve">, </w:t>
            </w:r>
            <w:proofErr w:type="spellStart"/>
            <w:r w:rsidRPr="00177DCC">
              <w:rPr>
                <w:color w:val="000000"/>
                <w:sz w:val="22"/>
                <w:szCs w:val="22"/>
              </w:rPr>
              <w:t>Javascript</w:t>
            </w:r>
            <w:proofErr w:type="spellEnd"/>
            <w:r w:rsidRPr="00177DCC">
              <w:rPr>
                <w:color w:val="000000"/>
                <w:sz w:val="22"/>
                <w:szCs w:val="22"/>
              </w:rPr>
              <w:t xml:space="preserve">, </w:t>
            </w:r>
            <w:proofErr w:type="spellStart"/>
            <w:r w:rsidRPr="00177DCC">
              <w:rPr>
                <w:color w:val="000000"/>
                <w:sz w:val="22"/>
                <w:szCs w:val="22"/>
              </w:rPr>
              <w:t>Nodejs</w:t>
            </w:r>
            <w:proofErr w:type="spellEnd"/>
            <w:r w:rsidRPr="00177DCC">
              <w:rPr>
                <w:color w:val="000000"/>
                <w:sz w:val="22"/>
                <w:szCs w:val="22"/>
              </w:rPr>
              <w:t xml:space="preserve">, Bootstrap, Core Java, J2EE, JSP, PL/SQL, </w:t>
            </w:r>
          </w:p>
        </w:tc>
      </w:tr>
      <w:tr w:rsidR="00F425AB" w:rsidRPr="00177DCC" w14:paraId="5B167AE6" w14:textId="77777777" w:rsidTr="005545C9">
        <w:tc>
          <w:tcPr>
            <w:tcW w:w="1818" w:type="dxa"/>
            <w:tcBorders>
              <w:top w:val="single" w:sz="6" w:space="0" w:color="FFFFFF"/>
              <w:left w:val="single" w:sz="6" w:space="0" w:color="FFFFFF"/>
              <w:bottom w:val="single" w:sz="6" w:space="0" w:color="FFFFFF"/>
              <w:right w:val="single" w:sz="6" w:space="0" w:color="FFFFFF"/>
            </w:tcBorders>
          </w:tcPr>
          <w:p w14:paraId="16240C89" w14:textId="77777777" w:rsidR="00F425AB" w:rsidRPr="00177DCC" w:rsidRDefault="007039AB">
            <w:pPr>
              <w:pBdr>
                <w:top w:val="nil"/>
                <w:left w:val="nil"/>
                <w:bottom w:val="nil"/>
                <w:right w:val="nil"/>
                <w:between w:val="nil"/>
              </w:pBdr>
              <w:rPr>
                <w:color w:val="000000"/>
                <w:sz w:val="22"/>
                <w:szCs w:val="22"/>
              </w:rPr>
            </w:pPr>
            <w:r w:rsidRPr="00177DCC">
              <w:rPr>
                <w:color w:val="000000"/>
                <w:sz w:val="22"/>
                <w:szCs w:val="22"/>
              </w:rPr>
              <w:t>Tools</w:t>
            </w:r>
          </w:p>
        </w:tc>
        <w:tc>
          <w:tcPr>
            <w:tcW w:w="7758" w:type="dxa"/>
            <w:tcBorders>
              <w:top w:val="single" w:sz="6" w:space="0" w:color="FFFFFF"/>
              <w:left w:val="single" w:sz="6" w:space="0" w:color="FFFFFF"/>
              <w:bottom w:val="single" w:sz="6" w:space="0" w:color="FFFFFF"/>
              <w:right w:val="single" w:sz="6" w:space="0" w:color="FFFFFF"/>
            </w:tcBorders>
          </w:tcPr>
          <w:p w14:paraId="0001AB55" w14:textId="3A6F5B5D" w:rsidR="00F425AB" w:rsidRPr="00177DCC" w:rsidRDefault="007039AB">
            <w:pPr>
              <w:pBdr>
                <w:top w:val="nil"/>
                <w:left w:val="nil"/>
                <w:bottom w:val="nil"/>
                <w:right w:val="nil"/>
                <w:between w:val="nil"/>
              </w:pBdr>
              <w:rPr>
                <w:color w:val="000000"/>
                <w:sz w:val="22"/>
                <w:szCs w:val="22"/>
              </w:rPr>
            </w:pPr>
            <w:r w:rsidRPr="00177DCC">
              <w:rPr>
                <w:color w:val="000000"/>
                <w:sz w:val="22"/>
                <w:szCs w:val="22"/>
              </w:rPr>
              <w:t xml:space="preserve">Jira, Rally, TFS, </w:t>
            </w:r>
            <w:proofErr w:type="spellStart"/>
            <w:r w:rsidRPr="00177DCC">
              <w:rPr>
                <w:color w:val="000000"/>
                <w:sz w:val="22"/>
                <w:szCs w:val="22"/>
              </w:rPr>
              <w:t>JDeveloper</w:t>
            </w:r>
            <w:proofErr w:type="spellEnd"/>
            <w:r w:rsidRPr="00177DCC">
              <w:rPr>
                <w:color w:val="000000"/>
                <w:sz w:val="22"/>
                <w:szCs w:val="22"/>
              </w:rPr>
              <w:t xml:space="preserve">, Photoshop, Illustrator, </w:t>
            </w:r>
            <w:proofErr w:type="spellStart"/>
            <w:r w:rsidRPr="00177DCC">
              <w:rPr>
                <w:color w:val="000000"/>
                <w:sz w:val="22"/>
                <w:szCs w:val="22"/>
              </w:rPr>
              <w:t>FireBug</w:t>
            </w:r>
            <w:proofErr w:type="spellEnd"/>
            <w:r w:rsidRPr="00177DCC">
              <w:rPr>
                <w:color w:val="000000"/>
                <w:sz w:val="22"/>
                <w:szCs w:val="22"/>
              </w:rPr>
              <w:t xml:space="preserve">, Dreamweaver, </w:t>
            </w:r>
            <w:proofErr w:type="spellStart"/>
            <w:r w:rsidRPr="00177DCC">
              <w:rPr>
                <w:color w:val="000000"/>
                <w:sz w:val="22"/>
                <w:szCs w:val="22"/>
              </w:rPr>
              <w:t>inVision</w:t>
            </w:r>
            <w:proofErr w:type="spellEnd"/>
            <w:r w:rsidRPr="00177DCC">
              <w:rPr>
                <w:color w:val="000000"/>
                <w:sz w:val="22"/>
                <w:szCs w:val="22"/>
              </w:rPr>
              <w:t xml:space="preserve">, InDesign, </w:t>
            </w:r>
            <w:proofErr w:type="spellStart"/>
            <w:r w:rsidRPr="00177DCC">
              <w:rPr>
                <w:color w:val="000000"/>
                <w:sz w:val="22"/>
                <w:szCs w:val="22"/>
              </w:rPr>
              <w:t>Axure</w:t>
            </w:r>
            <w:proofErr w:type="spellEnd"/>
            <w:r w:rsidRPr="00177DCC">
              <w:rPr>
                <w:color w:val="000000"/>
                <w:sz w:val="22"/>
                <w:szCs w:val="22"/>
              </w:rPr>
              <w:t xml:space="preserve">, </w:t>
            </w:r>
            <w:proofErr w:type="spellStart"/>
            <w:r w:rsidRPr="00177DCC">
              <w:rPr>
                <w:color w:val="000000"/>
                <w:sz w:val="22"/>
                <w:szCs w:val="22"/>
              </w:rPr>
              <w:t>UXPin</w:t>
            </w:r>
            <w:proofErr w:type="spellEnd"/>
            <w:r w:rsidRPr="00177DCC">
              <w:rPr>
                <w:color w:val="000000"/>
                <w:sz w:val="22"/>
                <w:szCs w:val="22"/>
              </w:rPr>
              <w:t xml:space="preserve">, </w:t>
            </w:r>
            <w:proofErr w:type="spellStart"/>
            <w:r w:rsidRPr="00177DCC">
              <w:rPr>
                <w:color w:val="000000"/>
                <w:sz w:val="22"/>
                <w:szCs w:val="22"/>
              </w:rPr>
              <w:t>Balsamiq</w:t>
            </w:r>
            <w:proofErr w:type="spellEnd"/>
            <w:r w:rsidRPr="00177DCC">
              <w:rPr>
                <w:color w:val="000000"/>
                <w:sz w:val="22"/>
                <w:szCs w:val="22"/>
              </w:rPr>
              <w:t>, SVN, CVS</w:t>
            </w:r>
            <w:r w:rsidR="00481805">
              <w:rPr>
                <w:color w:val="000000"/>
                <w:sz w:val="22"/>
                <w:szCs w:val="22"/>
              </w:rPr>
              <w:t xml:space="preserve">, Jenkins, </w:t>
            </w:r>
            <w:proofErr w:type="spellStart"/>
            <w:r w:rsidR="00481805">
              <w:rPr>
                <w:color w:val="000000"/>
                <w:sz w:val="22"/>
                <w:szCs w:val="22"/>
              </w:rPr>
              <w:t>Gitlab</w:t>
            </w:r>
            <w:proofErr w:type="spellEnd"/>
          </w:p>
        </w:tc>
      </w:tr>
      <w:tr w:rsidR="00F425AB" w:rsidRPr="00177DCC" w14:paraId="27506119" w14:textId="77777777" w:rsidTr="005545C9">
        <w:tc>
          <w:tcPr>
            <w:tcW w:w="1818" w:type="dxa"/>
            <w:tcBorders>
              <w:top w:val="single" w:sz="6" w:space="0" w:color="FFFFFF"/>
              <w:left w:val="single" w:sz="6" w:space="0" w:color="FFFFFF"/>
              <w:bottom w:val="single" w:sz="6" w:space="0" w:color="FFFFFF"/>
              <w:right w:val="single" w:sz="6" w:space="0" w:color="FFFFFF"/>
            </w:tcBorders>
          </w:tcPr>
          <w:p w14:paraId="0875AB0B" w14:textId="77777777" w:rsidR="00F425AB" w:rsidRPr="00177DCC" w:rsidRDefault="007039AB">
            <w:pPr>
              <w:pBdr>
                <w:top w:val="nil"/>
                <w:left w:val="nil"/>
                <w:bottom w:val="nil"/>
                <w:right w:val="nil"/>
                <w:between w:val="nil"/>
              </w:pBdr>
              <w:rPr>
                <w:color w:val="000000"/>
                <w:sz w:val="22"/>
                <w:szCs w:val="22"/>
              </w:rPr>
            </w:pPr>
            <w:r w:rsidRPr="00177DCC">
              <w:rPr>
                <w:color w:val="000000"/>
                <w:sz w:val="22"/>
                <w:szCs w:val="22"/>
              </w:rPr>
              <w:t>Database</w:t>
            </w:r>
          </w:p>
        </w:tc>
        <w:tc>
          <w:tcPr>
            <w:tcW w:w="7758" w:type="dxa"/>
            <w:tcBorders>
              <w:top w:val="single" w:sz="6" w:space="0" w:color="FFFFFF"/>
              <w:left w:val="single" w:sz="6" w:space="0" w:color="FFFFFF"/>
              <w:bottom w:val="single" w:sz="6" w:space="0" w:color="FFFFFF"/>
              <w:right w:val="single" w:sz="6" w:space="0" w:color="FFFFFF"/>
            </w:tcBorders>
          </w:tcPr>
          <w:p w14:paraId="252F6C09" w14:textId="77777777" w:rsidR="005545C9" w:rsidRPr="00177DCC" w:rsidRDefault="007039AB" w:rsidP="005545C9">
            <w:pPr>
              <w:pBdr>
                <w:top w:val="nil"/>
                <w:left w:val="nil"/>
                <w:bottom w:val="nil"/>
                <w:right w:val="nil"/>
                <w:between w:val="nil"/>
              </w:pBdr>
              <w:rPr>
                <w:color w:val="000000"/>
                <w:sz w:val="22"/>
                <w:szCs w:val="22"/>
              </w:rPr>
            </w:pPr>
            <w:r w:rsidRPr="00177DCC">
              <w:rPr>
                <w:color w:val="000000"/>
                <w:sz w:val="22"/>
                <w:szCs w:val="22"/>
              </w:rPr>
              <w:t>Oracle 12, MySQL</w:t>
            </w:r>
          </w:p>
        </w:tc>
      </w:tr>
      <w:tr w:rsidR="005545C9" w:rsidRPr="00177DCC" w14:paraId="6CE2B13A" w14:textId="77777777" w:rsidTr="005545C9">
        <w:tc>
          <w:tcPr>
            <w:tcW w:w="1818" w:type="dxa"/>
            <w:tcBorders>
              <w:top w:val="single" w:sz="6" w:space="0" w:color="FFFFFF"/>
              <w:left w:val="single" w:sz="6" w:space="0" w:color="FFFFFF"/>
              <w:bottom w:val="single" w:sz="6" w:space="0" w:color="FFFFFF"/>
              <w:right w:val="single" w:sz="6" w:space="0" w:color="FFFFFF"/>
            </w:tcBorders>
          </w:tcPr>
          <w:p w14:paraId="51A9CF07" w14:textId="77777777" w:rsidR="005545C9" w:rsidRPr="00177DCC" w:rsidRDefault="005545C9">
            <w:pPr>
              <w:pBdr>
                <w:top w:val="nil"/>
                <w:left w:val="nil"/>
                <w:bottom w:val="nil"/>
                <w:right w:val="nil"/>
                <w:between w:val="nil"/>
              </w:pBdr>
              <w:rPr>
                <w:color w:val="000000"/>
                <w:sz w:val="22"/>
                <w:szCs w:val="22"/>
              </w:rPr>
            </w:pPr>
            <w:r>
              <w:rPr>
                <w:color w:val="000000"/>
                <w:sz w:val="22"/>
                <w:szCs w:val="22"/>
              </w:rPr>
              <w:t>Cloud</w:t>
            </w:r>
          </w:p>
        </w:tc>
        <w:tc>
          <w:tcPr>
            <w:tcW w:w="7758" w:type="dxa"/>
            <w:tcBorders>
              <w:top w:val="single" w:sz="6" w:space="0" w:color="FFFFFF"/>
              <w:left w:val="single" w:sz="6" w:space="0" w:color="FFFFFF"/>
              <w:bottom w:val="single" w:sz="6" w:space="0" w:color="FFFFFF"/>
              <w:right w:val="single" w:sz="6" w:space="0" w:color="FFFFFF"/>
            </w:tcBorders>
          </w:tcPr>
          <w:p w14:paraId="7A781C4D" w14:textId="77777777" w:rsidR="005545C9" w:rsidRPr="00177DCC" w:rsidRDefault="005545C9">
            <w:pPr>
              <w:pBdr>
                <w:top w:val="nil"/>
                <w:left w:val="nil"/>
                <w:bottom w:val="nil"/>
                <w:right w:val="nil"/>
                <w:between w:val="nil"/>
              </w:pBdr>
              <w:rPr>
                <w:color w:val="000000"/>
                <w:sz w:val="22"/>
                <w:szCs w:val="22"/>
              </w:rPr>
            </w:pPr>
            <w:r>
              <w:rPr>
                <w:color w:val="000000"/>
                <w:sz w:val="22"/>
                <w:szCs w:val="22"/>
              </w:rPr>
              <w:t>Azure, AWS</w:t>
            </w:r>
          </w:p>
        </w:tc>
      </w:tr>
    </w:tbl>
    <w:p w14:paraId="4FB5F6A1" w14:textId="77777777" w:rsidR="00F425AB" w:rsidRPr="00177DCC" w:rsidRDefault="005545C9" w:rsidP="00177DCC">
      <w:pPr>
        <w:pBdr>
          <w:top w:val="nil"/>
          <w:left w:val="nil"/>
          <w:bottom w:val="nil"/>
          <w:right w:val="nil"/>
          <w:between w:val="nil"/>
        </w:pBdr>
        <w:ind w:left="360"/>
        <w:rPr>
          <w:color w:val="000000"/>
          <w:sz w:val="22"/>
          <w:szCs w:val="22"/>
        </w:rPr>
      </w:pPr>
      <w:r>
        <w:rPr>
          <w:color w:val="000000"/>
          <w:sz w:val="22"/>
          <w:szCs w:val="22"/>
        </w:rPr>
        <w:tab/>
      </w:r>
      <w:r>
        <w:rPr>
          <w:color w:val="000000"/>
          <w:sz w:val="22"/>
          <w:szCs w:val="22"/>
        </w:rPr>
        <w:tab/>
      </w:r>
      <w:r>
        <w:rPr>
          <w:color w:val="000000"/>
          <w:sz w:val="22"/>
          <w:szCs w:val="22"/>
        </w:rPr>
        <w:tab/>
      </w:r>
    </w:p>
    <w:p w14:paraId="12C3625F" w14:textId="77777777" w:rsidR="00F425AB" w:rsidRDefault="00F425AB" w:rsidP="00177DCC">
      <w:pPr>
        <w:pBdr>
          <w:top w:val="nil"/>
          <w:left w:val="nil"/>
          <w:bottom w:val="nil"/>
          <w:right w:val="nil"/>
          <w:between w:val="nil"/>
        </w:pBdr>
        <w:ind w:left="360"/>
        <w:rPr>
          <w:color w:val="000000"/>
          <w:sz w:val="22"/>
          <w:szCs w:val="22"/>
        </w:rPr>
      </w:pPr>
    </w:p>
    <w:p w14:paraId="6CA18EDB" w14:textId="77777777" w:rsidR="00EE57CB" w:rsidRDefault="00EE57CB" w:rsidP="00177DCC">
      <w:pPr>
        <w:pBdr>
          <w:top w:val="nil"/>
          <w:left w:val="nil"/>
          <w:bottom w:val="nil"/>
          <w:right w:val="nil"/>
          <w:between w:val="nil"/>
        </w:pBdr>
        <w:ind w:left="360"/>
        <w:rPr>
          <w:color w:val="000000"/>
          <w:sz w:val="22"/>
          <w:szCs w:val="22"/>
        </w:rPr>
      </w:pPr>
    </w:p>
    <w:p w14:paraId="0CF2582E" w14:textId="77777777" w:rsidR="00EE57CB" w:rsidRDefault="00EE57CB" w:rsidP="00177DCC">
      <w:pPr>
        <w:pBdr>
          <w:top w:val="nil"/>
          <w:left w:val="nil"/>
          <w:bottom w:val="nil"/>
          <w:right w:val="nil"/>
          <w:between w:val="nil"/>
        </w:pBdr>
        <w:ind w:left="360"/>
        <w:rPr>
          <w:color w:val="000000"/>
          <w:sz w:val="22"/>
          <w:szCs w:val="22"/>
        </w:rPr>
      </w:pPr>
    </w:p>
    <w:p w14:paraId="482D907C" w14:textId="77777777" w:rsidR="00EE57CB" w:rsidRDefault="00EE57CB" w:rsidP="00177DCC">
      <w:pPr>
        <w:pBdr>
          <w:top w:val="nil"/>
          <w:left w:val="nil"/>
          <w:bottom w:val="nil"/>
          <w:right w:val="nil"/>
          <w:between w:val="nil"/>
        </w:pBdr>
        <w:ind w:left="360"/>
        <w:rPr>
          <w:color w:val="000000"/>
          <w:sz w:val="22"/>
          <w:szCs w:val="22"/>
        </w:rPr>
      </w:pPr>
    </w:p>
    <w:p w14:paraId="1B0DB35D" w14:textId="77777777" w:rsidR="00EE57CB" w:rsidRPr="00177DCC" w:rsidRDefault="00EE57CB" w:rsidP="00177DCC">
      <w:pPr>
        <w:pBdr>
          <w:top w:val="nil"/>
          <w:left w:val="nil"/>
          <w:bottom w:val="nil"/>
          <w:right w:val="nil"/>
          <w:between w:val="nil"/>
        </w:pBdr>
        <w:ind w:left="360"/>
        <w:rPr>
          <w:color w:val="000000"/>
          <w:sz w:val="22"/>
          <w:szCs w:val="22"/>
        </w:rPr>
      </w:pPr>
    </w:p>
    <w:p w14:paraId="77A6BD24" w14:textId="77777777" w:rsidR="00F425AB" w:rsidRPr="00EA403A" w:rsidRDefault="007039AB" w:rsidP="00EA403A">
      <w:pPr>
        <w:pBdr>
          <w:top w:val="nil"/>
          <w:left w:val="nil"/>
          <w:bottom w:val="nil"/>
          <w:right w:val="nil"/>
          <w:between w:val="nil"/>
        </w:pBdr>
        <w:jc w:val="both"/>
        <w:rPr>
          <w:b/>
          <w:bCs/>
        </w:rPr>
      </w:pPr>
      <w:r w:rsidRPr="00EA403A">
        <w:rPr>
          <w:b/>
          <w:bCs/>
        </w:rPr>
        <w:lastRenderedPageBreak/>
        <w:t>EXPERIENCE</w:t>
      </w:r>
    </w:p>
    <w:p w14:paraId="52B2FD6C" w14:textId="77777777" w:rsidR="00F425AB" w:rsidRPr="00177DCC" w:rsidRDefault="00F225C5" w:rsidP="00EE57CB">
      <w:pPr>
        <w:pBdr>
          <w:top w:val="nil"/>
          <w:left w:val="nil"/>
          <w:bottom w:val="nil"/>
          <w:right w:val="nil"/>
          <w:between w:val="nil"/>
        </w:pBdr>
        <w:rPr>
          <w:color w:val="000000"/>
          <w:sz w:val="22"/>
          <w:szCs w:val="22"/>
        </w:rPr>
      </w:pPr>
      <w:r w:rsidRPr="00EE57CB">
        <w:rPr>
          <w:b/>
          <w:bCs/>
          <w:color w:val="000000"/>
          <w:sz w:val="22"/>
          <w:szCs w:val="22"/>
        </w:rPr>
        <w:t>J</w:t>
      </w:r>
      <w:r w:rsidR="003824AA">
        <w:rPr>
          <w:b/>
          <w:bCs/>
          <w:color w:val="000000"/>
          <w:sz w:val="22"/>
          <w:szCs w:val="22"/>
        </w:rPr>
        <w:t>un</w:t>
      </w:r>
      <w:r w:rsidRPr="00EE57CB">
        <w:rPr>
          <w:b/>
          <w:bCs/>
          <w:color w:val="000000"/>
          <w:sz w:val="22"/>
          <w:szCs w:val="22"/>
        </w:rPr>
        <w:t xml:space="preserve"> ’1</w:t>
      </w:r>
      <w:r w:rsidR="003824AA">
        <w:rPr>
          <w:b/>
          <w:bCs/>
          <w:color w:val="000000"/>
          <w:sz w:val="22"/>
          <w:szCs w:val="22"/>
        </w:rPr>
        <w:t>9</w:t>
      </w:r>
      <w:r w:rsidRPr="00EE57CB">
        <w:rPr>
          <w:b/>
          <w:bCs/>
          <w:color w:val="000000"/>
          <w:sz w:val="22"/>
          <w:szCs w:val="22"/>
        </w:rPr>
        <w:t xml:space="preserve"> – Present</w:t>
      </w:r>
      <w:r w:rsidRPr="00177DCC">
        <w:rPr>
          <w:color w:val="000000"/>
          <w:sz w:val="22"/>
          <w:szCs w:val="22"/>
        </w:rPr>
        <w:tab/>
      </w:r>
      <w:r w:rsidR="003824AA">
        <w:rPr>
          <w:color w:val="000000"/>
          <w:sz w:val="22"/>
          <w:szCs w:val="22"/>
        </w:rPr>
        <w:tab/>
      </w:r>
      <w:r w:rsidR="003824AA">
        <w:rPr>
          <w:color w:val="000000"/>
          <w:sz w:val="22"/>
          <w:szCs w:val="22"/>
        </w:rPr>
        <w:tab/>
      </w:r>
      <w:r w:rsidRPr="00177DCC">
        <w:rPr>
          <w:i/>
          <w:sz w:val="22"/>
          <w:szCs w:val="22"/>
        </w:rPr>
        <w:t>Product Owner</w:t>
      </w:r>
      <w:r w:rsidR="007039AB" w:rsidRPr="00177DCC">
        <w:rPr>
          <w:i/>
          <w:color w:val="000000"/>
          <w:sz w:val="22"/>
          <w:szCs w:val="22"/>
        </w:rPr>
        <w:t xml:space="preserve">, </w:t>
      </w:r>
      <w:r w:rsidRPr="00F10329">
        <w:rPr>
          <w:b/>
          <w:bCs/>
          <w:sz w:val="22"/>
          <w:szCs w:val="22"/>
        </w:rPr>
        <w:t xml:space="preserve">Silk Route </w:t>
      </w:r>
      <w:r w:rsidR="00F10329" w:rsidRPr="00F10329">
        <w:rPr>
          <w:b/>
          <w:bCs/>
          <w:sz w:val="22"/>
          <w:szCs w:val="22"/>
        </w:rPr>
        <w:t>Global</w:t>
      </w:r>
      <w:r w:rsidR="00F10329" w:rsidRPr="00F10329">
        <w:rPr>
          <w:b/>
          <w:bCs/>
          <w:color w:val="000000"/>
          <w:sz w:val="22"/>
          <w:szCs w:val="22"/>
        </w:rPr>
        <w:t>, Troy</w:t>
      </w:r>
      <w:proofErr w:type="gramStart"/>
      <w:r w:rsidRPr="00F10329">
        <w:rPr>
          <w:b/>
          <w:bCs/>
          <w:color w:val="000000"/>
          <w:sz w:val="22"/>
          <w:szCs w:val="22"/>
        </w:rPr>
        <w:t>,  MI</w:t>
      </w:r>
      <w:proofErr w:type="gramEnd"/>
      <w:r w:rsidRPr="00177DCC">
        <w:rPr>
          <w:color w:val="000000"/>
          <w:sz w:val="22"/>
          <w:szCs w:val="22"/>
        </w:rPr>
        <w:t>.</w:t>
      </w:r>
      <w:r w:rsidR="007039AB" w:rsidRPr="00177DCC">
        <w:rPr>
          <w:color w:val="000000"/>
          <w:sz w:val="22"/>
          <w:szCs w:val="22"/>
        </w:rPr>
        <w:t xml:space="preserve">                         </w:t>
      </w:r>
    </w:p>
    <w:p w14:paraId="37B0EF14" w14:textId="77777777" w:rsidR="00F425AB" w:rsidRPr="00177DCC" w:rsidRDefault="00F425AB" w:rsidP="00177DCC">
      <w:pPr>
        <w:pBdr>
          <w:top w:val="nil"/>
          <w:left w:val="nil"/>
          <w:bottom w:val="nil"/>
          <w:right w:val="nil"/>
          <w:between w:val="nil"/>
        </w:pBdr>
        <w:ind w:left="360"/>
        <w:jc w:val="both"/>
        <w:rPr>
          <w:sz w:val="22"/>
          <w:szCs w:val="22"/>
        </w:rPr>
      </w:pPr>
    </w:p>
    <w:p w14:paraId="19D099C0" w14:textId="77777777" w:rsidR="00A16EFA" w:rsidRPr="00F10329" w:rsidRDefault="00A16EFA" w:rsidP="0076047B">
      <w:pPr>
        <w:pBdr>
          <w:top w:val="nil"/>
          <w:left w:val="nil"/>
          <w:bottom w:val="nil"/>
          <w:right w:val="nil"/>
          <w:between w:val="nil"/>
        </w:pBdr>
        <w:jc w:val="both"/>
        <w:rPr>
          <w:b/>
          <w:bCs/>
          <w:sz w:val="22"/>
          <w:szCs w:val="22"/>
        </w:rPr>
      </w:pPr>
      <w:r w:rsidRPr="00F10329">
        <w:rPr>
          <w:b/>
          <w:bCs/>
          <w:sz w:val="22"/>
          <w:szCs w:val="22"/>
          <w:highlight w:val="white"/>
        </w:rPr>
        <w:t>Project: Batch Returns Processing System</w:t>
      </w:r>
      <w:r w:rsidR="007039AB" w:rsidRPr="00F10329">
        <w:rPr>
          <w:b/>
          <w:bCs/>
          <w:sz w:val="22"/>
          <w:szCs w:val="22"/>
          <w:highlight w:val="white"/>
        </w:rPr>
        <w:t>.</w:t>
      </w:r>
    </w:p>
    <w:p w14:paraId="72A7192A" w14:textId="77777777" w:rsidR="00A16EFA" w:rsidRDefault="00A16EFA" w:rsidP="004464DD">
      <w:pPr>
        <w:spacing w:before="100" w:beforeAutospacing="1" w:after="100" w:afterAutospacing="1"/>
        <w:jc w:val="both"/>
        <w:rPr>
          <w:color w:val="484848"/>
          <w:sz w:val="22"/>
          <w:szCs w:val="22"/>
        </w:rPr>
      </w:pPr>
      <w:r w:rsidRPr="00177DCC">
        <w:rPr>
          <w:sz w:val="22"/>
          <w:szCs w:val="22"/>
        </w:rPr>
        <w:tab/>
      </w:r>
      <w:r w:rsidRPr="00177DCC">
        <w:rPr>
          <w:color w:val="484848"/>
          <w:sz w:val="22"/>
          <w:szCs w:val="22"/>
        </w:rPr>
        <w:t xml:space="preserve">Batch Returns is a service that lets booksellers submit online return requests and get </w:t>
      </w:r>
      <w:r w:rsidR="00604974" w:rsidRPr="00177DCC">
        <w:rPr>
          <w:color w:val="484848"/>
          <w:sz w:val="22"/>
          <w:szCs w:val="22"/>
        </w:rPr>
        <w:t>authorization</w:t>
      </w:r>
      <w:r w:rsidRPr="00177DCC">
        <w:rPr>
          <w:color w:val="484848"/>
          <w:sz w:val="22"/>
          <w:szCs w:val="22"/>
        </w:rPr>
        <w:t xml:space="preserve"> from suppliers within hours. Batch Returns is an easy-to-use web interface that we have developed to streamline the returns process. Instead of waiting for a publisher’s rep to </w:t>
      </w:r>
      <w:r w:rsidR="00604974" w:rsidRPr="00177DCC">
        <w:rPr>
          <w:color w:val="484848"/>
          <w:sz w:val="22"/>
          <w:szCs w:val="22"/>
        </w:rPr>
        <w:t>authorize</w:t>
      </w:r>
      <w:r w:rsidRPr="00177DCC">
        <w:rPr>
          <w:color w:val="484848"/>
          <w:sz w:val="22"/>
          <w:szCs w:val="22"/>
        </w:rPr>
        <w:t xml:space="preserve"> returns, booksellers can simply send a list electronically from the Batch Returns website and get an answer from their suppliers within a few hours. Once you have </w:t>
      </w:r>
      <w:r w:rsidR="00604974" w:rsidRPr="00177DCC">
        <w:rPr>
          <w:color w:val="484848"/>
          <w:sz w:val="22"/>
          <w:szCs w:val="22"/>
        </w:rPr>
        <w:t>authorization</w:t>
      </w:r>
      <w:r w:rsidRPr="00177DCC">
        <w:rPr>
          <w:color w:val="484848"/>
          <w:sz w:val="22"/>
          <w:szCs w:val="22"/>
        </w:rPr>
        <w:t>, print out a bar-coded label and send back the books. The system is now used by more than 900 bookshops whose managers are saving substantial amounts of time and money using the system, which conforms to the Book Industry Communication (BIC) standard.</w:t>
      </w:r>
    </w:p>
    <w:p w14:paraId="30905219" w14:textId="6FCE4A58" w:rsidR="0079050A" w:rsidRPr="0079050A" w:rsidRDefault="0079050A" w:rsidP="0076047B">
      <w:pPr>
        <w:spacing w:before="100" w:beforeAutospacing="1" w:after="100" w:afterAutospacing="1"/>
        <w:rPr>
          <w:b/>
          <w:color w:val="484848"/>
          <w:sz w:val="22"/>
          <w:szCs w:val="22"/>
        </w:rPr>
      </w:pPr>
      <w:r w:rsidRPr="0079050A">
        <w:rPr>
          <w:b/>
          <w:color w:val="484848"/>
          <w:sz w:val="22"/>
          <w:szCs w:val="22"/>
        </w:rPr>
        <w:t>Project: Warehouse Management System</w:t>
      </w:r>
    </w:p>
    <w:p w14:paraId="2BAA4E3E" w14:textId="588AAFFD" w:rsidR="0079050A" w:rsidRPr="00177DCC" w:rsidRDefault="0079050A" w:rsidP="004464DD">
      <w:pPr>
        <w:spacing w:before="100" w:beforeAutospacing="1" w:after="100" w:afterAutospacing="1"/>
        <w:jc w:val="both"/>
        <w:rPr>
          <w:color w:val="484848"/>
          <w:sz w:val="22"/>
          <w:szCs w:val="22"/>
        </w:rPr>
      </w:pPr>
      <w:r>
        <w:rPr>
          <w:color w:val="484848"/>
          <w:sz w:val="22"/>
          <w:szCs w:val="22"/>
        </w:rPr>
        <w:tab/>
      </w:r>
      <w:r w:rsidRPr="0079050A">
        <w:rPr>
          <w:color w:val="484848"/>
          <w:sz w:val="22"/>
          <w:szCs w:val="22"/>
        </w:rPr>
        <w:t>The JMS Application is the main depot application used for Goods In Receiving at Oakwood, this includes all the Pharmacy Medication Verification via NMVS (National Medicines Verification System</w:t>
      </w:r>
      <w:proofErr w:type="gramStart"/>
      <w:r w:rsidRPr="0079050A">
        <w:rPr>
          <w:color w:val="484848"/>
          <w:sz w:val="22"/>
          <w:szCs w:val="22"/>
        </w:rPr>
        <w:t>)system</w:t>
      </w:r>
      <w:proofErr w:type="gramEnd"/>
      <w:r w:rsidRPr="0079050A">
        <w:rPr>
          <w:color w:val="484848"/>
          <w:sz w:val="22"/>
          <w:szCs w:val="22"/>
        </w:rPr>
        <w:t>. As well as, it manages all the Telecom BOM/Job kitting functionality. Also, Pharmacy tote order releasing that are user initiated.</w:t>
      </w:r>
      <w:bookmarkStart w:id="1" w:name="_GoBack"/>
      <w:bookmarkEnd w:id="1"/>
    </w:p>
    <w:p w14:paraId="0F7D45DD" w14:textId="77777777" w:rsidR="00A16EFA" w:rsidRPr="00F10329" w:rsidRDefault="00A16EFA" w:rsidP="0076047B">
      <w:pPr>
        <w:pBdr>
          <w:top w:val="nil"/>
          <w:left w:val="nil"/>
          <w:bottom w:val="nil"/>
          <w:right w:val="nil"/>
          <w:between w:val="nil"/>
        </w:pBdr>
        <w:jc w:val="both"/>
        <w:rPr>
          <w:b/>
          <w:bCs/>
          <w:sz w:val="22"/>
          <w:szCs w:val="22"/>
        </w:rPr>
      </w:pPr>
      <w:r w:rsidRPr="00F10329">
        <w:rPr>
          <w:b/>
          <w:bCs/>
          <w:sz w:val="22"/>
          <w:szCs w:val="22"/>
        </w:rPr>
        <w:t xml:space="preserve">Project: </w:t>
      </w:r>
      <w:r w:rsidR="00604974" w:rsidRPr="00F10329">
        <w:rPr>
          <w:b/>
          <w:bCs/>
          <w:sz w:val="22"/>
          <w:szCs w:val="22"/>
        </w:rPr>
        <w:t>Skylight</w:t>
      </w:r>
    </w:p>
    <w:p w14:paraId="53EDEE73" w14:textId="77777777" w:rsidR="008F3006" w:rsidRPr="00177DCC" w:rsidRDefault="00A16EFA" w:rsidP="0076047B">
      <w:pPr>
        <w:pBdr>
          <w:top w:val="nil"/>
          <w:left w:val="nil"/>
          <w:bottom w:val="nil"/>
          <w:right w:val="nil"/>
          <w:between w:val="nil"/>
        </w:pBdr>
        <w:jc w:val="both"/>
        <w:rPr>
          <w:sz w:val="22"/>
          <w:szCs w:val="22"/>
        </w:rPr>
      </w:pPr>
      <w:r w:rsidRPr="00177DCC">
        <w:rPr>
          <w:sz w:val="22"/>
          <w:szCs w:val="22"/>
        </w:rPr>
        <w:tab/>
      </w:r>
    </w:p>
    <w:p w14:paraId="69E19056" w14:textId="77777777" w:rsidR="008F3006" w:rsidRPr="00177DCC" w:rsidRDefault="008F3006" w:rsidP="0076047B">
      <w:pPr>
        <w:pBdr>
          <w:top w:val="nil"/>
          <w:left w:val="nil"/>
          <w:bottom w:val="nil"/>
          <w:right w:val="nil"/>
          <w:between w:val="nil"/>
        </w:pBdr>
        <w:jc w:val="both"/>
        <w:rPr>
          <w:color w:val="000000"/>
          <w:sz w:val="22"/>
          <w:szCs w:val="22"/>
          <w:shd w:val="clear" w:color="auto" w:fill="FFFFFF"/>
        </w:rPr>
      </w:pPr>
      <w:r w:rsidRPr="00177DCC">
        <w:rPr>
          <w:sz w:val="22"/>
          <w:szCs w:val="22"/>
        </w:rPr>
        <w:tab/>
      </w:r>
      <w:r w:rsidRPr="00177DCC">
        <w:rPr>
          <w:color w:val="1D1C1D"/>
          <w:sz w:val="22"/>
          <w:szCs w:val="22"/>
          <w:shd w:val="clear" w:color="auto" w:fill="F8F8F8"/>
        </w:rPr>
        <w:t>Skylight is a VMI (</w:t>
      </w:r>
      <w:r w:rsidRPr="00177DCC">
        <w:rPr>
          <w:rStyle w:val="hgkelc"/>
          <w:sz w:val="22"/>
          <w:szCs w:val="22"/>
        </w:rPr>
        <w:t>Vendor Managed Inventory</w:t>
      </w:r>
      <w:r w:rsidRPr="00177DCC">
        <w:rPr>
          <w:color w:val="1D1C1D"/>
          <w:sz w:val="22"/>
          <w:szCs w:val="22"/>
          <w:shd w:val="clear" w:color="auto" w:fill="F8F8F8"/>
        </w:rPr>
        <w:t xml:space="preserve">) tool </w:t>
      </w:r>
      <w:r w:rsidRPr="00177DCC">
        <w:rPr>
          <w:color w:val="000000"/>
          <w:sz w:val="22"/>
          <w:szCs w:val="22"/>
          <w:shd w:val="clear" w:color="auto" w:fill="FFFFFF"/>
        </w:rPr>
        <w:t xml:space="preserve">optimizes all aspects of the retail demand chain with a mission to sense demand, stock smart, sell more and see everything. </w:t>
      </w:r>
    </w:p>
    <w:p w14:paraId="0D6B15ED" w14:textId="77777777" w:rsidR="00A16EFA" w:rsidRPr="00177DCC" w:rsidRDefault="00604974" w:rsidP="0076047B">
      <w:pPr>
        <w:pBdr>
          <w:top w:val="nil"/>
          <w:left w:val="nil"/>
          <w:bottom w:val="nil"/>
          <w:right w:val="nil"/>
          <w:between w:val="nil"/>
        </w:pBdr>
        <w:jc w:val="both"/>
        <w:rPr>
          <w:color w:val="000000"/>
          <w:sz w:val="22"/>
          <w:szCs w:val="22"/>
          <w:shd w:val="clear" w:color="auto" w:fill="FFFFFF"/>
        </w:rPr>
      </w:pPr>
      <w:r w:rsidRPr="00177DCC">
        <w:rPr>
          <w:color w:val="000000"/>
          <w:sz w:val="22"/>
          <w:szCs w:val="22"/>
          <w:shd w:val="clear" w:color="auto" w:fill="FFFFFF"/>
        </w:rPr>
        <w:t>Skylight</w:t>
      </w:r>
      <w:r w:rsidR="006D1A8A" w:rsidRPr="00177DCC">
        <w:rPr>
          <w:color w:val="000000"/>
          <w:sz w:val="22"/>
          <w:szCs w:val="22"/>
          <w:shd w:val="clear" w:color="auto" w:fill="FFFFFF"/>
        </w:rPr>
        <w:t xml:space="preserve"> key functionality includes</w:t>
      </w:r>
      <w:r w:rsidR="00A16EFA" w:rsidRPr="00177DCC">
        <w:rPr>
          <w:color w:val="000000"/>
          <w:sz w:val="22"/>
          <w:szCs w:val="22"/>
          <w:shd w:val="clear" w:color="auto" w:fill="FFFFFF"/>
        </w:rPr>
        <w:t xml:space="preserve"> new product introduction, demand sensing and shaping using POS and other sources, demand driven replenishment, assortment opti</w:t>
      </w:r>
      <w:r w:rsidRPr="00177DCC">
        <w:rPr>
          <w:color w:val="000000"/>
          <w:sz w:val="22"/>
          <w:szCs w:val="22"/>
          <w:shd w:val="clear" w:color="auto" w:fill="FFFFFF"/>
        </w:rPr>
        <w:t>mization and reverse logistics. Skylight</w:t>
      </w:r>
      <w:r w:rsidR="00A16EFA" w:rsidRPr="00177DCC">
        <w:rPr>
          <w:color w:val="000000"/>
          <w:sz w:val="22"/>
          <w:szCs w:val="22"/>
          <w:shd w:val="clear" w:color="auto" w:fill="FFFFFF"/>
        </w:rPr>
        <w:t xml:space="preserve"> has superior demand forecasting, perpetual inventory management and assortment optimization and many more algorithms. </w:t>
      </w:r>
      <w:r w:rsidR="008F3006" w:rsidRPr="00177DCC">
        <w:rPr>
          <w:color w:val="000000"/>
          <w:sz w:val="22"/>
          <w:szCs w:val="22"/>
          <w:shd w:val="clear" w:color="auto" w:fill="FFFFFF"/>
        </w:rPr>
        <w:t xml:space="preserve">It has multiple modules like </w:t>
      </w:r>
      <w:proofErr w:type="spellStart"/>
      <w:r w:rsidR="008F3006" w:rsidRPr="00177DCC">
        <w:rPr>
          <w:color w:val="000000"/>
          <w:sz w:val="22"/>
          <w:szCs w:val="22"/>
          <w:shd w:val="clear" w:color="auto" w:fill="FFFFFF"/>
        </w:rPr>
        <w:t>iBI</w:t>
      </w:r>
      <w:proofErr w:type="spellEnd"/>
      <w:r w:rsidR="008F3006" w:rsidRPr="00177DCC">
        <w:rPr>
          <w:color w:val="000000"/>
          <w:sz w:val="22"/>
          <w:szCs w:val="22"/>
          <w:shd w:val="clear" w:color="auto" w:fill="FFFFFF"/>
        </w:rPr>
        <w:t xml:space="preserve">, </w:t>
      </w:r>
      <w:proofErr w:type="spellStart"/>
      <w:r w:rsidR="008F3006" w:rsidRPr="00177DCC">
        <w:rPr>
          <w:color w:val="000000"/>
          <w:sz w:val="22"/>
          <w:szCs w:val="22"/>
          <w:shd w:val="clear" w:color="auto" w:fill="FFFFFF"/>
        </w:rPr>
        <w:t>iAssort</w:t>
      </w:r>
      <w:proofErr w:type="spellEnd"/>
      <w:r w:rsidR="008F3006" w:rsidRPr="00177DCC">
        <w:rPr>
          <w:color w:val="000000"/>
          <w:sz w:val="22"/>
          <w:szCs w:val="22"/>
          <w:shd w:val="clear" w:color="auto" w:fill="FFFFFF"/>
        </w:rPr>
        <w:t xml:space="preserve">, </w:t>
      </w:r>
      <w:proofErr w:type="spellStart"/>
      <w:r w:rsidR="008F3006" w:rsidRPr="00177DCC">
        <w:rPr>
          <w:color w:val="000000"/>
          <w:sz w:val="22"/>
          <w:szCs w:val="22"/>
          <w:shd w:val="clear" w:color="auto" w:fill="FFFFFF"/>
        </w:rPr>
        <w:t>iMerch</w:t>
      </w:r>
      <w:proofErr w:type="spellEnd"/>
      <w:r w:rsidR="008F3006" w:rsidRPr="00177DCC">
        <w:rPr>
          <w:color w:val="000000"/>
          <w:sz w:val="22"/>
          <w:szCs w:val="22"/>
          <w:shd w:val="clear" w:color="auto" w:fill="FFFFFF"/>
        </w:rPr>
        <w:t xml:space="preserve">, </w:t>
      </w:r>
      <w:proofErr w:type="spellStart"/>
      <w:r w:rsidR="008F3006" w:rsidRPr="00177DCC">
        <w:rPr>
          <w:color w:val="000000"/>
          <w:sz w:val="22"/>
          <w:szCs w:val="22"/>
          <w:shd w:val="clear" w:color="auto" w:fill="FFFFFF"/>
        </w:rPr>
        <w:t>iForecast</w:t>
      </w:r>
      <w:proofErr w:type="spellEnd"/>
      <w:r w:rsidR="008F3006" w:rsidRPr="00177DCC">
        <w:rPr>
          <w:color w:val="000000"/>
          <w:sz w:val="22"/>
          <w:szCs w:val="22"/>
          <w:shd w:val="clear" w:color="auto" w:fill="FFFFFF"/>
        </w:rPr>
        <w:t xml:space="preserve">, </w:t>
      </w:r>
      <w:proofErr w:type="spellStart"/>
      <w:r w:rsidR="008F3006" w:rsidRPr="00177DCC">
        <w:rPr>
          <w:color w:val="000000"/>
          <w:sz w:val="22"/>
          <w:szCs w:val="22"/>
          <w:shd w:val="clear" w:color="auto" w:fill="FFFFFF"/>
        </w:rPr>
        <w:t>iPlan</w:t>
      </w:r>
      <w:proofErr w:type="spellEnd"/>
      <w:r w:rsidR="008F3006" w:rsidRPr="00177DCC">
        <w:rPr>
          <w:color w:val="000000"/>
          <w:sz w:val="22"/>
          <w:szCs w:val="22"/>
          <w:shd w:val="clear" w:color="auto" w:fill="FFFFFF"/>
        </w:rPr>
        <w:t xml:space="preserve">, </w:t>
      </w:r>
      <w:proofErr w:type="spellStart"/>
      <w:proofErr w:type="gramStart"/>
      <w:r w:rsidR="008F3006" w:rsidRPr="00177DCC">
        <w:rPr>
          <w:color w:val="000000"/>
          <w:sz w:val="22"/>
          <w:szCs w:val="22"/>
          <w:shd w:val="clear" w:color="auto" w:fill="FFFFFF"/>
        </w:rPr>
        <w:t>iOrder</w:t>
      </w:r>
      <w:proofErr w:type="spellEnd"/>
      <w:proofErr w:type="gramEnd"/>
      <w:r w:rsidR="008F3006" w:rsidRPr="00177DCC">
        <w:rPr>
          <w:color w:val="000000"/>
          <w:sz w:val="22"/>
          <w:szCs w:val="22"/>
          <w:shd w:val="clear" w:color="auto" w:fill="FFFFFF"/>
        </w:rPr>
        <w:t>/</w:t>
      </w:r>
      <w:proofErr w:type="spellStart"/>
      <w:r w:rsidR="008F3006" w:rsidRPr="00177DCC">
        <w:rPr>
          <w:color w:val="000000"/>
          <w:sz w:val="22"/>
          <w:szCs w:val="22"/>
          <w:shd w:val="clear" w:color="auto" w:fill="FFFFFF"/>
        </w:rPr>
        <w:t>iLocation</w:t>
      </w:r>
      <w:proofErr w:type="spellEnd"/>
      <w:r w:rsidR="008F3006" w:rsidRPr="00177DCC">
        <w:rPr>
          <w:color w:val="000000"/>
          <w:sz w:val="22"/>
          <w:szCs w:val="22"/>
          <w:shd w:val="clear" w:color="auto" w:fill="FFFFFF"/>
        </w:rPr>
        <w:t>.</w:t>
      </w:r>
    </w:p>
    <w:p w14:paraId="6034E10A" w14:textId="77777777" w:rsidR="00B23E7C" w:rsidRPr="00177DCC" w:rsidRDefault="00B23E7C" w:rsidP="0076047B">
      <w:pPr>
        <w:pBdr>
          <w:top w:val="nil"/>
          <w:left w:val="nil"/>
          <w:bottom w:val="nil"/>
          <w:right w:val="nil"/>
          <w:between w:val="nil"/>
        </w:pBdr>
        <w:jc w:val="both"/>
        <w:rPr>
          <w:color w:val="000000"/>
          <w:sz w:val="22"/>
          <w:szCs w:val="22"/>
          <w:shd w:val="clear" w:color="auto" w:fill="FFFFFF"/>
        </w:rPr>
      </w:pPr>
    </w:p>
    <w:p w14:paraId="67AA2275" w14:textId="77777777" w:rsidR="00B23E7C" w:rsidRPr="00177DCC" w:rsidRDefault="00B23E7C" w:rsidP="0076047B">
      <w:pPr>
        <w:pBdr>
          <w:top w:val="nil"/>
          <w:left w:val="nil"/>
          <w:bottom w:val="nil"/>
          <w:right w:val="nil"/>
          <w:between w:val="nil"/>
        </w:pBdr>
        <w:jc w:val="both"/>
        <w:rPr>
          <w:color w:val="000000"/>
          <w:sz w:val="22"/>
          <w:szCs w:val="22"/>
          <w:shd w:val="clear" w:color="auto" w:fill="FFFFFF"/>
        </w:rPr>
      </w:pPr>
    </w:p>
    <w:p w14:paraId="04F8DCF1" w14:textId="77777777" w:rsidR="00B23E7C" w:rsidRPr="00F10329" w:rsidRDefault="00B23E7C" w:rsidP="0076047B">
      <w:pPr>
        <w:pBdr>
          <w:top w:val="nil"/>
          <w:left w:val="nil"/>
          <w:bottom w:val="nil"/>
          <w:right w:val="nil"/>
          <w:between w:val="nil"/>
        </w:pBdr>
        <w:jc w:val="both"/>
        <w:rPr>
          <w:b/>
          <w:bCs/>
          <w:color w:val="1D1C1D"/>
          <w:sz w:val="22"/>
          <w:szCs w:val="22"/>
          <w:shd w:val="clear" w:color="auto" w:fill="FFFFFF"/>
        </w:rPr>
      </w:pPr>
      <w:r w:rsidRPr="00F10329">
        <w:rPr>
          <w:b/>
          <w:bCs/>
          <w:color w:val="000000"/>
          <w:sz w:val="22"/>
          <w:szCs w:val="22"/>
          <w:shd w:val="clear" w:color="auto" w:fill="FFFFFF"/>
        </w:rPr>
        <w:t>Project:</w:t>
      </w:r>
      <w:r w:rsidR="00DF0411" w:rsidRPr="00F10329">
        <w:rPr>
          <w:b/>
          <w:bCs/>
          <w:color w:val="000000"/>
          <w:sz w:val="22"/>
          <w:szCs w:val="22"/>
          <w:shd w:val="clear" w:color="auto" w:fill="FFFFFF"/>
        </w:rPr>
        <w:t xml:space="preserve"> </w:t>
      </w:r>
      <w:proofErr w:type="spellStart"/>
      <w:r w:rsidR="00DF0411" w:rsidRPr="00F10329">
        <w:rPr>
          <w:b/>
          <w:bCs/>
          <w:color w:val="1D1C1D"/>
          <w:sz w:val="22"/>
          <w:szCs w:val="22"/>
          <w:shd w:val="clear" w:color="auto" w:fill="FFFFFF"/>
        </w:rPr>
        <w:t>Algo</w:t>
      </w:r>
      <w:proofErr w:type="spellEnd"/>
      <w:r w:rsidR="00DF0411" w:rsidRPr="00F10329">
        <w:rPr>
          <w:b/>
          <w:bCs/>
          <w:color w:val="1D1C1D"/>
          <w:sz w:val="22"/>
          <w:szCs w:val="22"/>
          <w:shd w:val="clear" w:color="auto" w:fill="FFFFFF"/>
        </w:rPr>
        <w:t xml:space="preserve"> Data Analytics/</w:t>
      </w:r>
      <w:proofErr w:type="gramStart"/>
      <w:r w:rsidR="00DF0411" w:rsidRPr="00F10329">
        <w:rPr>
          <w:b/>
          <w:bCs/>
          <w:color w:val="1D1C1D"/>
          <w:sz w:val="22"/>
          <w:szCs w:val="22"/>
          <w:shd w:val="clear" w:color="auto" w:fill="FFFFFF"/>
        </w:rPr>
        <w:t>BI(</w:t>
      </w:r>
      <w:proofErr w:type="gramEnd"/>
      <w:r w:rsidR="00DF0411" w:rsidRPr="00F10329">
        <w:rPr>
          <w:b/>
          <w:bCs/>
          <w:color w:val="1D1C1D"/>
          <w:sz w:val="22"/>
          <w:szCs w:val="22"/>
          <w:shd w:val="clear" w:color="auto" w:fill="FFFFFF"/>
        </w:rPr>
        <w:t>Business Intelligence) Tool</w:t>
      </w:r>
    </w:p>
    <w:p w14:paraId="5A40B562" w14:textId="77777777" w:rsidR="006D1A8A" w:rsidRPr="00177DCC" w:rsidRDefault="006D1A8A" w:rsidP="0076047B">
      <w:pPr>
        <w:pBdr>
          <w:top w:val="nil"/>
          <w:left w:val="nil"/>
          <w:bottom w:val="nil"/>
          <w:right w:val="nil"/>
          <w:between w:val="nil"/>
        </w:pBdr>
        <w:jc w:val="both"/>
        <w:rPr>
          <w:color w:val="1D1C1D"/>
          <w:sz w:val="22"/>
          <w:szCs w:val="22"/>
          <w:shd w:val="clear" w:color="auto" w:fill="FFFFFF"/>
        </w:rPr>
      </w:pPr>
    </w:p>
    <w:p w14:paraId="7F7B5467" w14:textId="77777777" w:rsidR="00F425AB" w:rsidRPr="00177DCC" w:rsidRDefault="006D1A8A" w:rsidP="0076047B">
      <w:pPr>
        <w:pBdr>
          <w:top w:val="nil"/>
          <w:left w:val="nil"/>
          <w:bottom w:val="nil"/>
          <w:right w:val="nil"/>
          <w:between w:val="nil"/>
        </w:pBdr>
        <w:jc w:val="both"/>
        <w:rPr>
          <w:sz w:val="22"/>
          <w:szCs w:val="22"/>
        </w:rPr>
      </w:pPr>
      <w:r w:rsidRPr="00177DCC">
        <w:rPr>
          <w:color w:val="1D1C1D"/>
          <w:sz w:val="22"/>
          <w:szCs w:val="22"/>
          <w:shd w:val="clear" w:color="auto" w:fill="FFFFFF"/>
        </w:rPr>
        <w:tab/>
      </w:r>
      <w:proofErr w:type="spellStart"/>
      <w:r w:rsidRPr="00177DCC">
        <w:rPr>
          <w:color w:val="1D1C1D"/>
          <w:sz w:val="22"/>
          <w:szCs w:val="22"/>
          <w:shd w:val="clear" w:color="auto" w:fill="FFFFFF"/>
        </w:rPr>
        <w:t>Algo</w:t>
      </w:r>
      <w:proofErr w:type="spellEnd"/>
      <w:r w:rsidRPr="00177DCC">
        <w:rPr>
          <w:color w:val="1D1C1D"/>
          <w:sz w:val="22"/>
          <w:szCs w:val="22"/>
          <w:shd w:val="clear" w:color="auto" w:fill="FFFFFF"/>
        </w:rPr>
        <w:t xml:space="preserve"> is a </w:t>
      </w:r>
      <w:r w:rsidRPr="00177DCC">
        <w:rPr>
          <w:color w:val="1D1C1D"/>
          <w:sz w:val="22"/>
          <w:szCs w:val="22"/>
        </w:rPr>
        <w:t xml:space="preserve">Data Analytics/BI </w:t>
      </w:r>
      <w:r w:rsidR="005E3FA4" w:rsidRPr="00177DCC">
        <w:rPr>
          <w:color w:val="1D1C1D"/>
          <w:sz w:val="22"/>
          <w:szCs w:val="22"/>
          <w:shd w:val="clear" w:color="auto" w:fill="FFFFFF"/>
        </w:rPr>
        <w:t>software tool</w:t>
      </w:r>
      <w:r w:rsidRPr="00177DCC">
        <w:rPr>
          <w:color w:val="1D1C1D"/>
          <w:sz w:val="22"/>
          <w:szCs w:val="22"/>
        </w:rPr>
        <w:t xml:space="preserve"> </w:t>
      </w:r>
      <w:r w:rsidR="002C712F" w:rsidRPr="00177DCC">
        <w:rPr>
          <w:color w:val="1D1C1D"/>
          <w:sz w:val="22"/>
          <w:szCs w:val="22"/>
          <w:shd w:val="clear" w:color="auto" w:fill="FFFFFF"/>
        </w:rPr>
        <w:t>which helps business users optimize sales &amp; operations planning to avoid stock outs, reduce returns and inventory write downs, while reducing inventory investment.</w:t>
      </w:r>
    </w:p>
    <w:p w14:paraId="3961F186" w14:textId="1E764576" w:rsidR="00604974" w:rsidRDefault="00604974" w:rsidP="0076047B">
      <w:pPr>
        <w:numPr>
          <w:ilvl w:val="0"/>
          <w:numId w:val="11"/>
        </w:numPr>
        <w:spacing w:before="100" w:beforeAutospacing="1" w:after="100" w:afterAutospacing="1"/>
        <w:rPr>
          <w:sz w:val="22"/>
          <w:szCs w:val="22"/>
        </w:rPr>
      </w:pPr>
      <w:r w:rsidRPr="00177DCC">
        <w:rPr>
          <w:sz w:val="22"/>
          <w:szCs w:val="22"/>
        </w:rPr>
        <w:t>Collaborated with stakeholders to understand business problem statements and convert them into user stories.</w:t>
      </w:r>
    </w:p>
    <w:p w14:paraId="3A537584" w14:textId="7C27D4CF" w:rsidR="00490A45" w:rsidRDefault="00490A45" w:rsidP="0076047B">
      <w:pPr>
        <w:numPr>
          <w:ilvl w:val="0"/>
          <w:numId w:val="11"/>
        </w:numPr>
        <w:spacing w:before="100" w:beforeAutospacing="1" w:after="100" w:afterAutospacing="1"/>
        <w:rPr>
          <w:sz w:val="22"/>
          <w:szCs w:val="22"/>
        </w:rPr>
      </w:pPr>
      <w:r w:rsidRPr="00490A45">
        <w:rPr>
          <w:sz w:val="22"/>
          <w:szCs w:val="22"/>
        </w:rPr>
        <w:t>Work</w:t>
      </w:r>
      <w:r w:rsidR="00205F36">
        <w:rPr>
          <w:sz w:val="22"/>
          <w:szCs w:val="22"/>
        </w:rPr>
        <w:t>ed</w:t>
      </w:r>
      <w:r w:rsidRPr="00490A45">
        <w:rPr>
          <w:sz w:val="22"/>
          <w:szCs w:val="22"/>
        </w:rPr>
        <w:t xml:space="preserve"> with stakeholders on process improvement</w:t>
      </w:r>
      <w:r w:rsidR="00205F36">
        <w:rPr>
          <w:sz w:val="22"/>
          <w:szCs w:val="22"/>
        </w:rPr>
        <w:t>s and</w:t>
      </w:r>
      <w:r w:rsidRPr="00490A45">
        <w:rPr>
          <w:sz w:val="22"/>
          <w:szCs w:val="22"/>
        </w:rPr>
        <w:t xml:space="preserve"> designed to improve resu</w:t>
      </w:r>
      <w:r>
        <w:rPr>
          <w:sz w:val="22"/>
          <w:szCs w:val="22"/>
        </w:rPr>
        <w:t>lts.</w:t>
      </w:r>
    </w:p>
    <w:p w14:paraId="66948F9C" w14:textId="31145EC8" w:rsidR="00760ACF" w:rsidRPr="00177DCC" w:rsidRDefault="00760ACF" w:rsidP="0076047B">
      <w:pPr>
        <w:numPr>
          <w:ilvl w:val="0"/>
          <w:numId w:val="11"/>
        </w:numPr>
        <w:spacing w:before="100" w:beforeAutospacing="1" w:after="100" w:afterAutospacing="1"/>
        <w:rPr>
          <w:sz w:val="22"/>
          <w:szCs w:val="22"/>
        </w:rPr>
      </w:pPr>
      <w:r w:rsidRPr="00760ACF">
        <w:rPr>
          <w:sz w:val="22"/>
          <w:szCs w:val="22"/>
        </w:rPr>
        <w:t>Initiate</w:t>
      </w:r>
      <w:r w:rsidR="00EB5699">
        <w:rPr>
          <w:sz w:val="22"/>
          <w:szCs w:val="22"/>
        </w:rPr>
        <w:t>d</w:t>
      </w:r>
      <w:r w:rsidRPr="00760ACF">
        <w:rPr>
          <w:sz w:val="22"/>
          <w:szCs w:val="22"/>
        </w:rPr>
        <w:t xml:space="preserve"> and participate</w:t>
      </w:r>
      <w:r w:rsidR="00EB5699">
        <w:rPr>
          <w:sz w:val="22"/>
          <w:szCs w:val="22"/>
        </w:rPr>
        <w:t>d</w:t>
      </w:r>
      <w:r w:rsidRPr="00760ACF">
        <w:rPr>
          <w:sz w:val="22"/>
          <w:szCs w:val="22"/>
        </w:rPr>
        <w:t xml:space="preserve"> in the research, collection, and compilation of data for reports, projections and estimates.</w:t>
      </w:r>
    </w:p>
    <w:p w14:paraId="7D7B7020" w14:textId="77777777" w:rsidR="00604974" w:rsidRPr="00177DCC" w:rsidRDefault="00604974" w:rsidP="0076047B">
      <w:pPr>
        <w:numPr>
          <w:ilvl w:val="0"/>
          <w:numId w:val="11"/>
        </w:numPr>
        <w:spacing w:before="100" w:beforeAutospacing="1" w:after="100" w:afterAutospacing="1"/>
        <w:rPr>
          <w:sz w:val="22"/>
          <w:szCs w:val="22"/>
        </w:rPr>
      </w:pPr>
      <w:r w:rsidRPr="00177DCC">
        <w:rPr>
          <w:sz w:val="22"/>
          <w:szCs w:val="22"/>
        </w:rPr>
        <w:t>Articulated product vision and user stories in a way clearly understandable to development teams.</w:t>
      </w:r>
    </w:p>
    <w:p w14:paraId="4D65DA11" w14:textId="77777777" w:rsidR="00604974" w:rsidRPr="00177DCC" w:rsidRDefault="00604974" w:rsidP="0076047B">
      <w:pPr>
        <w:numPr>
          <w:ilvl w:val="0"/>
          <w:numId w:val="11"/>
        </w:numPr>
        <w:spacing w:before="100" w:beforeAutospacing="1" w:after="100" w:afterAutospacing="1"/>
        <w:rPr>
          <w:sz w:val="22"/>
          <w:szCs w:val="22"/>
        </w:rPr>
      </w:pPr>
      <w:r w:rsidRPr="00177DCC">
        <w:rPr>
          <w:sz w:val="22"/>
          <w:szCs w:val="22"/>
        </w:rPr>
        <w:t>Established user story acceptance criteria and refined stories with Scrum teams.</w:t>
      </w:r>
    </w:p>
    <w:p w14:paraId="576BAE1E" w14:textId="32799A41" w:rsidR="00604974" w:rsidRPr="00177DCC" w:rsidRDefault="00604974" w:rsidP="0076047B">
      <w:pPr>
        <w:numPr>
          <w:ilvl w:val="0"/>
          <w:numId w:val="11"/>
        </w:numPr>
        <w:spacing w:before="100" w:beforeAutospacing="1" w:after="100" w:afterAutospacing="1"/>
        <w:rPr>
          <w:sz w:val="22"/>
          <w:szCs w:val="22"/>
        </w:rPr>
      </w:pPr>
      <w:r w:rsidRPr="00177DCC">
        <w:rPr>
          <w:sz w:val="22"/>
          <w:szCs w:val="22"/>
        </w:rPr>
        <w:t>Created Sprint Release Plans with input</w:t>
      </w:r>
      <w:r w:rsidR="00F877DF">
        <w:rPr>
          <w:sz w:val="22"/>
          <w:szCs w:val="22"/>
        </w:rPr>
        <w:t>s</w:t>
      </w:r>
      <w:r w:rsidRPr="00177DCC">
        <w:rPr>
          <w:sz w:val="22"/>
          <w:szCs w:val="22"/>
        </w:rPr>
        <w:t xml:space="preserve"> from </w:t>
      </w:r>
      <w:r w:rsidR="00F877DF">
        <w:rPr>
          <w:sz w:val="22"/>
          <w:szCs w:val="22"/>
        </w:rPr>
        <w:t xml:space="preserve">Stake holders and </w:t>
      </w:r>
      <w:r w:rsidRPr="00177DCC">
        <w:rPr>
          <w:sz w:val="22"/>
          <w:szCs w:val="22"/>
        </w:rPr>
        <w:t>development teams.</w:t>
      </w:r>
    </w:p>
    <w:p w14:paraId="59039CF9" w14:textId="77777777" w:rsidR="0004694C" w:rsidRPr="00F10329" w:rsidRDefault="00604974" w:rsidP="0076047B">
      <w:pPr>
        <w:numPr>
          <w:ilvl w:val="0"/>
          <w:numId w:val="11"/>
        </w:numPr>
        <w:spacing w:before="100" w:beforeAutospacing="1" w:after="100" w:afterAutospacing="1"/>
        <w:rPr>
          <w:sz w:val="22"/>
          <w:szCs w:val="22"/>
        </w:rPr>
      </w:pPr>
      <w:r w:rsidRPr="00177DCC">
        <w:rPr>
          <w:sz w:val="22"/>
          <w:szCs w:val="22"/>
        </w:rPr>
        <w:t xml:space="preserve">Applied </w:t>
      </w:r>
      <w:proofErr w:type="gramStart"/>
      <w:r w:rsidRPr="00177DCC">
        <w:rPr>
          <w:sz w:val="22"/>
          <w:szCs w:val="22"/>
        </w:rPr>
        <w:t>Agile</w:t>
      </w:r>
      <w:proofErr w:type="gramEnd"/>
      <w:r w:rsidRPr="00177DCC">
        <w:rPr>
          <w:sz w:val="22"/>
          <w:szCs w:val="22"/>
        </w:rPr>
        <w:t xml:space="preserve"> methods and processes to promote a disciplined and transparent project management process.</w:t>
      </w:r>
    </w:p>
    <w:p w14:paraId="7AA9E1C2" w14:textId="77777777" w:rsidR="00F10329" w:rsidRPr="00177DCC" w:rsidRDefault="00F10329" w:rsidP="0076047B">
      <w:pPr>
        <w:jc w:val="both"/>
        <w:rPr>
          <w:sz w:val="22"/>
          <w:szCs w:val="22"/>
        </w:rPr>
      </w:pPr>
      <w:r w:rsidRPr="009333CB">
        <w:rPr>
          <w:b/>
          <w:bCs/>
          <w:sz w:val="22"/>
          <w:szCs w:val="22"/>
        </w:rPr>
        <w:t>Environment:</w:t>
      </w:r>
      <w:r w:rsidRPr="00177DCC">
        <w:rPr>
          <w:sz w:val="22"/>
          <w:szCs w:val="22"/>
        </w:rPr>
        <w:t xml:space="preserve"> HTML, CSS, Java, J2EE (JSP, JDBC, Servlets, Struts Framework), Java Script, Web Logic, Tomcat 5.0, SQL, PL/SQL.</w:t>
      </w:r>
    </w:p>
    <w:p w14:paraId="6246BF7E" w14:textId="77777777" w:rsidR="00F425AB" w:rsidRPr="00177DCC" w:rsidRDefault="00F425AB" w:rsidP="009F514B">
      <w:pPr>
        <w:rPr>
          <w:sz w:val="22"/>
          <w:szCs w:val="22"/>
        </w:rPr>
      </w:pPr>
    </w:p>
    <w:p w14:paraId="4F2D33E4" w14:textId="09C1E7A3" w:rsidR="00604974" w:rsidRPr="00177DCC" w:rsidRDefault="007039AB" w:rsidP="00362CA3">
      <w:pPr>
        <w:rPr>
          <w:sz w:val="22"/>
          <w:szCs w:val="22"/>
        </w:rPr>
      </w:pPr>
      <w:proofErr w:type="gramStart"/>
      <w:r w:rsidRPr="009645E5">
        <w:rPr>
          <w:b/>
          <w:bCs/>
          <w:sz w:val="22"/>
          <w:szCs w:val="22"/>
        </w:rPr>
        <w:lastRenderedPageBreak/>
        <w:t xml:space="preserve">Dec ’16 – </w:t>
      </w:r>
      <w:r w:rsidR="009645E5">
        <w:rPr>
          <w:b/>
          <w:bCs/>
          <w:sz w:val="22"/>
          <w:szCs w:val="22"/>
        </w:rPr>
        <w:t>May</w:t>
      </w:r>
      <w:r w:rsidRPr="009645E5">
        <w:rPr>
          <w:b/>
          <w:bCs/>
          <w:sz w:val="22"/>
          <w:szCs w:val="22"/>
        </w:rPr>
        <w:t xml:space="preserve"> ’1</w:t>
      </w:r>
      <w:r w:rsidR="00D325B5">
        <w:rPr>
          <w:b/>
          <w:bCs/>
          <w:sz w:val="22"/>
          <w:szCs w:val="22"/>
        </w:rPr>
        <w:t>9</w:t>
      </w:r>
      <w:r w:rsidRPr="00177DCC">
        <w:rPr>
          <w:sz w:val="22"/>
          <w:szCs w:val="22"/>
        </w:rPr>
        <w:tab/>
      </w:r>
      <w:r w:rsidRPr="00177DCC">
        <w:rPr>
          <w:sz w:val="22"/>
          <w:szCs w:val="22"/>
        </w:rPr>
        <w:tab/>
      </w:r>
      <w:r w:rsidRPr="00177DCC">
        <w:rPr>
          <w:sz w:val="22"/>
          <w:szCs w:val="22"/>
        </w:rPr>
        <w:tab/>
      </w:r>
      <w:r w:rsidRPr="00177DCC">
        <w:rPr>
          <w:sz w:val="22"/>
          <w:szCs w:val="22"/>
        </w:rPr>
        <w:tab/>
      </w:r>
      <w:r w:rsidR="00190222">
        <w:rPr>
          <w:sz w:val="22"/>
          <w:szCs w:val="22"/>
        </w:rPr>
        <w:t>PO/</w:t>
      </w:r>
      <w:r w:rsidR="00421BB4" w:rsidRPr="00177DCC">
        <w:rPr>
          <w:i/>
          <w:sz w:val="22"/>
          <w:szCs w:val="22"/>
        </w:rPr>
        <w:t>Business Analyst</w:t>
      </w:r>
      <w:r w:rsidRPr="00177DCC">
        <w:rPr>
          <w:i/>
          <w:sz w:val="22"/>
          <w:szCs w:val="22"/>
        </w:rPr>
        <w:t xml:space="preserve">, </w:t>
      </w:r>
      <w:r w:rsidRPr="009645E5">
        <w:rPr>
          <w:b/>
          <w:bCs/>
          <w:sz w:val="22"/>
          <w:szCs w:val="22"/>
        </w:rPr>
        <w:t>Cisco Systems, San Jose, CA</w:t>
      </w:r>
      <w:r w:rsidR="00604974" w:rsidRPr="00177DCC">
        <w:rPr>
          <w:sz w:val="22"/>
          <w:szCs w:val="22"/>
        </w:rPr>
        <w:t>.</w:t>
      </w:r>
      <w:proofErr w:type="gramEnd"/>
    </w:p>
    <w:p w14:paraId="0E1BF818" w14:textId="04C17F8B" w:rsidR="00F425AB" w:rsidRPr="00177DCC" w:rsidRDefault="007039AB" w:rsidP="003B49D2">
      <w:pPr>
        <w:jc w:val="both"/>
        <w:rPr>
          <w:sz w:val="22"/>
          <w:szCs w:val="22"/>
        </w:rPr>
      </w:pPr>
      <w:r w:rsidRPr="00177DCC">
        <w:rPr>
          <w:sz w:val="22"/>
          <w:szCs w:val="22"/>
        </w:rPr>
        <w:t>Cisco Collaboration Knowledge portal is a web-based tool, which provides a flexible, scalable way to share the knowledge across the organization. The application also has the online library, where the users can access books on various topics. The users can create discussion forums, communities for better communication and collaboration with in the organization. The various certification details are also available for the users. We have executed this project in Agile/Scrum mode.</w:t>
      </w:r>
    </w:p>
    <w:p w14:paraId="0F7737CA" w14:textId="626C8261" w:rsidR="003B49D2" w:rsidRPr="00177DCC" w:rsidRDefault="003B49D2" w:rsidP="00362CA3">
      <w:pPr>
        <w:numPr>
          <w:ilvl w:val="0"/>
          <w:numId w:val="10"/>
        </w:numPr>
        <w:spacing w:before="100" w:beforeAutospacing="1" w:after="100" w:afterAutospacing="1"/>
        <w:rPr>
          <w:sz w:val="22"/>
          <w:szCs w:val="22"/>
        </w:rPr>
      </w:pPr>
      <w:r w:rsidRPr="003B49D2">
        <w:rPr>
          <w:sz w:val="22"/>
          <w:szCs w:val="22"/>
        </w:rPr>
        <w:t>Design</w:t>
      </w:r>
      <w:r w:rsidR="00FE0877">
        <w:rPr>
          <w:sz w:val="22"/>
          <w:szCs w:val="22"/>
        </w:rPr>
        <w:t>ed</w:t>
      </w:r>
      <w:r w:rsidRPr="003B49D2">
        <w:rPr>
          <w:sz w:val="22"/>
          <w:szCs w:val="22"/>
        </w:rPr>
        <w:t xml:space="preserve"> and develop</w:t>
      </w:r>
      <w:r w:rsidR="00FE0877">
        <w:rPr>
          <w:sz w:val="22"/>
          <w:szCs w:val="22"/>
        </w:rPr>
        <w:t>ed</w:t>
      </w:r>
      <w:r w:rsidRPr="003B49D2">
        <w:rPr>
          <w:sz w:val="22"/>
          <w:szCs w:val="22"/>
        </w:rPr>
        <w:t xml:space="preserve"> elements of systems design, including user stories, business process documentation, workflow charts, diagrams, data migration rules, business rules, wireframes, or other detailed deliverables</w:t>
      </w:r>
    </w:p>
    <w:p w14:paraId="7E2C2805" w14:textId="3AD10AC9" w:rsidR="00E430EE" w:rsidRDefault="00E430EE" w:rsidP="00362CA3">
      <w:pPr>
        <w:numPr>
          <w:ilvl w:val="0"/>
          <w:numId w:val="10"/>
        </w:numPr>
        <w:spacing w:before="100" w:beforeAutospacing="1" w:after="100" w:afterAutospacing="1"/>
        <w:rPr>
          <w:sz w:val="22"/>
          <w:szCs w:val="22"/>
        </w:rPr>
      </w:pPr>
      <w:r w:rsidRPr="00E430EE">
        <w:rPr>
          <w:sz w:val="22"/>
          <w:szCs w:val="22"/>
        </w:rPr>
        <w:t>Locate</w:t>
      </w:r>
      <w:r w:rsidR="00AF4CFC">
        <w:rPr>
          <w:sz w:val="22"/>
          <w:szCs w:val="22"/>
        </w:rPr>
        <w:t>d</w:t>
      </w:r>
      <w:r w:rsidRPr="00E430EE">
        <w:rPr>
          <w:sz w:val="22"/>
          <w:szCs w:val="22"/>
        </w:rPr>
        <w:t xml:space="preserve"> and extract</w:t>
      </w:r>
      <w:r w:rsidR="00AF4CFC">
        <w:rPr>
          <w:sz w:val="22"/>
          <w:szCs w:val="22"/>
        </w:rPr>
        <w:t>ed</w:t>
      </w:r>
      <w:r w:rsidRPr="00E430EE">
        <w:rPr>
          <w:sz w:val="22"/>
          <w:szCs w:val="22"/>
        </w:rPr>
        <w:t xml:space="preserve"> data from a variety of sources for use in analysis</w:t>
      </w:r>
      <w:r w:rsidR="00B2416A">
        <w:rPr>
          <w:sz w:val="22"/>
          <w:szCs w:val="22"/>
        </w:rPr>
        <w:t>.</w:t>
      </w:r>
    </w:p>
    <w:p w14:paraId="0EE8343C" w14:textId="514830AC" w:rsidR="00394A07" w:rsidRDefault="00394A07" w:rsidP="00362CA3">
      <w:pPr>
        <w:numPr>
          <w:ilvl w:val="0"/>
          <w:numId w:val="10"/>
        </w:numPr>
        <w:spacing w:before="100" w:beforeAutospacing="1" w:after="100" w:afterAutospacing="1"/>
        <w:rPr>
          <w:sz w:val="22"/>
          <w:szCs w:val="22"/>
        </w:rPr>
      </w:pPr>
      <w:r w:rsidRPr="00394A07">
        <w:rPr>
          <w:sz w:val="22"/>
          <w:szCs w:val="22"/>
        </w:rPr>
        <w:t>Work</w:t>
      </w:r>
      <w:r w:rsidR="00AF4CFC">
        <w:rPr>
          <w:sz w:val="22"/>
          <w:szCs w:val="22"/>
        </w:rPr>
        <w:t>ed</w:t>
      </w:r>
      <w:r w:rsidRPr="00394A07">
        <w:rPr>
          <w:sz w:val="22"/>
          <w:szCs w:val="22"/>
        </w:rPr>
        <w:t xml:space="preserve"> with the business unit for KPI creation and goal setting</w:t>
      </w:r>
      <w:r>
        <w:rPr>
          <w:sz w:val="22"/>
          <w:szCs w:val="22"/>
        </w:rPr>
        <w:t>.</w:t>
      </w:r>
    </w:p>
    <w:p w14:paraId="5FBFF33F" w14:textId="44CFB89A" w:rsidR="00473BF2" w:rsidRDefault="00473BF2" w:rsidP="00362CA3">
      <w:pPr>
        <w:numPr>
          <w:ilvl w:val="0"/>
          <w:numId w:val="10"/>
        </w:numPr>
        <w:spacing w:before="100" w:beforeAutospacing="1" w:after="100" w:afterAutospacing="1"/>
        <w:rPr>
          <w:sz w:val="22"/>
          <w:szCs w:val="22"/>
        </w:rPr>
      </w:pPr>
      <w:r w:rsidRPr="00473BF2">
        <w:rPr>
          <w:sz w:val="22"/>
          <w:szCs w:val="22"/>
        </w:rPr>
        <w:t>Analyze</w:t>
      </w:r>
      <w:r w:rsidR="00AF4CFC">
        <w:rPr>
          <w:sz w:val="22"/>
          <w:szCs w:val="22"/>
        </w:rPr>
        <w:t>d</w:t>
      </w:r>
      <w:r w:rsidRPr="00473BF2">
        <w:rPr>
          <w:sz w:val="22"/>
          <w:szCs w:val="22"/>
        </w:rPr>
        <w:t xml:space="preserve"> customer survey data to develop actionable insights to drive customer behavior</w:t>
      </w:r>
      <w:r>
        <w:rPr>
          <w:sz w:val="22"/>
          <w:szCs w:val="22"/>
        </w:rPr>
        <w:t>.</w:t>
      </w:r>
    </w:p>
    <w:p w14:paraId="6FE9D48B" w14:textId="77D29FFF" w:rsidR="00CD3C52" w:rsidRDefault="00CD3C52" w:rsidP="00362CA3">
      <w:pPr>
        <w:numPr>
          <w:ilvl w:val="0"/>
          <w:numId w:val="10"/>
        </w:numPr>
        <w:spacing w:before="100" w:beforeAutospacing="1" w:after="100" w:afterAutospacing="1"/>
        <w:rPr>
          <w:sz w:val="22"/>
          <w:szCs w:val="22"/>
        </w:rPr>
      </w:pPr>
      <w:r w:rsidRPr="00CD3C52">
        <w:rPr>
          <w:sz w:val="22"/>
          <w:szCs w:val="22"/>
        </w:rPr>
        <w:t>Plan</w:t>
      </w:r>
      <w:r>
        <w:rPr>
          <w:sz w:val="22"/>
          <w:szCs w:val="22"/>
        </w:rPr>
        <w:t>ned</w:t>
      </w:r>
      <w:r w:rsidRPr="00CD3C52">
        <w:rPr>
          <w:sz w:val="22"/>
          <w:szCs w:val="22"/>
        </w:rPr>
        <w:t xml:space="preserve"> and monitor</w:t>
      </w:r>
      <w:r>
        <w:rPr>
          <w:sz w:val="22"/>
          <w:szCs w:val="22"/>
        </w:rPr>
        <w:t>ed</w:t>
      </w:r>
      <w:r w:rsidRPr="00CD3C52">
        <w:rPr>
          <w:sz w:val="22"/>
          <w:szCs w:val="22"/>
        </w:rPr>
        <w:t xml:space="preserve"> the progress of release items</w:t>
      </w:r>
      <w:r>
        <w:rPr>
          <w:sz w:val="22"/>
          <w:szCs w:val="22"/>
        </w:rPr>
        <w:t>.</w:t>
      </w:r>
    </w:p>
    <w:p w14:paraId="6650F4E4" w14:textId="7584F2CC" w:rsidR="00FE0877" w:rsidRDefault="00FE0877" w:rsidP="00362CA3">
      <w:pPr>
        <w:numPr>
          <w:ilvl w:val="0"/>
          <w:numId w:val="10"/>
        </w:numPr>
        <w:spacing w:before="100" w:beforeAutospacing="1" w:after="100" w:afterAutospacing="1"/>
        <w:rPr>
          <w:sz w:val="22"/>
          <w:szCs w:val="22"/>
        </w:rPr>
      </w:pPr>
      <w:r w:rsidRPr="00FE0877">
        <w:rPr>
          <w:sz w:val="22"/>
          <w:szCs w:val="22"/>
        </w:rPr>
        <w:t>Collaborate</w:t>
      </w:r>
      <w:r>
        <w:rPr>
          <w:sz w:val="22"/>
          <w:szCs w:val="22"/>
        </w:rPr>
        <w:t>d</w:t>
      </w:r>
      <w:r w:rsidRPr="00FE0877">
        <w:rPr>
          <w:sz w:val="22"/>
          <w:szCs w:val="22"/>
        </w:rPr>
        <w:t xml:space="preserve"> with end users and developers on developing comprehensive test cases</w:t>
      </w:r>
      <w:r>
        <w:rPr>
          <w:sz w:val="22"/>
          <w:szCs w:val="22"/>
        </w:rPr>
        <w:t>.</w:t>
      </w:r>
    </w:p>
    <w:p w14:paraId="08637BA4" w14:textId="5F3C469C" w:rsidR="00EB5699" w:rsidRPr="00177DCC" w:rsidRDefault="00EB5699" w:rsidP="00362CA3">
      <w:pPr>
        <w:numPr>
          <w:ilvl w:val="0"/>
          <w:numId w:val="10"/>
        </w:numPr>
        <w:spacing w:before="100" w:beforeAutospacing="1" w:after="100" w:afterAutospacing="1"/>
        <w:rPr>
          <w:sz w:val="22"/>
          <w:szCs w:val="22"/>
        </w:rPr>
      </w:pPr>
      <w:r w:rsidRPr="00EB5699">
        <w:rPr>
          <w:sz w:val="22"/>
          <w:szCs w:val="22"/>
        </w:rPr>
        <w:t>Document</w:t>
      </w:r>
      <w:r w:rsidR="00AA0DF3">
        <w:rPr>
          <w:sz w:val="22"/>
          <w:szCs w:val="22"/>
        </w:rPr>
        <w:t>ed</w:t>
      </w:r>
      <w:r w:rsidRPr="00EB5699">
        <w:rPr>
          <w:sz w:val="22"/>
          <w:szCs w:val="22"/>
        </w:rPr>
        <w:t xml:space="preserve"> user interfaces, data definitions, data mapping and rules.</w:t>
      </w:r>
    </w:p>
    <w:p w14:paraId="24A9566E" w14:textId="77777777" w:rsidR="00FF7C7F" w:rsidRPr="00177DCC" w:rsidRDefault="00FF7C7F" w:rsidP="00FF7C7F">
      <w:pPr>
        <w:jc w:val="both"/>
        <w:rPr>
          <w:sz w:val="22"/>
          <w:szCs w:val="22"/>
        </w:rPr>
      </w:pPr>
      <w:r w:rsidRPr="009333CB">
        <w:rPr>
          <w:b/>
          <w:bCs/>
          <w:sz w:val="22"/>
          <w:szCs w:val="22"/>
        </w:rPr>
        <w:t>Environment:</w:t>
      </w:r>
      <w:r w:rsidRPr="00177DCC">
        <w:rPr>
          <w:sz w:val="22"/>
          <w:szCs w:val="22"/>
        </w:rPr>
        <w:t xml:space="preserve"> HTML, CSS, Java, J2EE (JSP, JDBC, Servlets, Struts Framework), Java Script, Web Logic, Tomcat 5.0, SQL, PL/SQL.</w:t>
      </w:r>
    </w:p>
    <w:p w14:paraId="0F657DED" w14:textId="77777777" w:rsidR="00F425AB" w:rsidRPr="00177DCC" w:rsidRDefault="00F425AB" w:rsidP="00AD7908">
      <w:pPr>
        <w:rPr>
          <w:sz w:val="22"/>
          <w:szCs w:val="22"/>
          <w:highlight w:val="white"/>
        </w:rPr>
      </w:pPr>
    </w:p>
    <w:p w14:paraId="439C96E8" w14:textId="005FD46E" w:rsidR="00F425AB" w:rsidRPr="00AD7908" w:rsidRDefault="007039AB" w:rsidP="00362CA3">
      <w:pPr>
        <w:pBdr>
          <w:top w:val="nil"/>
          <w:left w:val="nil"/>
          <w:bottom w:val="nil"/>
          <w:right w:val="nil"/>
          <w:between w:val="nil"/>
        </w:pBdr>
        <w:rPr>
          <w:b/>
          <w:bCs/>
          <w:color w:val="000000"/>
          <w:sz w:val="22"/>
          <w:szCs w:val="22"/>
        </w:rPr>
      </w:pPr>
      <w:proofErr w:type="gramStart"/>
      <w:r w:rsidRPr="00FF7C7F">
        <w:rPr>
          <w:b/>
          <w:bCs/>
          <w:sz w:val="22"/>
          <w:szCs w:val="22"/>
        </w:rPr>
        <w:t>Oct ’15 – Nov ‘16</w:t>
      </w:r>
      <w:r w:rsidRPr="00177DCC">
        <w:rPr>
          <w:color w:val="000000"/>
          <w:sz w:val="22"/>
          <w:szCs w:val="22"/>
        </w:rPr>
        <w:tab/>
        <w:t xml:space="preserve"> </w:t>
      </w:r>
      <w:r w:rsidRPr="00177DCC">
        <w:rPr>
          <w:color w:val="000000"/>
          <w:sz w:val="22"/>
          <w:szCs w:val="22"/>
        </w:rPr>
        <w:tab/>
      </w:r>
      <w:r w:rsidRPr="00177DCC">
        <w:rPr>
          <w:color w:val="000000"/>
          <w:sz w:val="22"/>
          <w:szCs w:val="22"/>
        </w:rPr>
        <w:tab/>
      </w:r>
      <w:r w:rsidR="00D36D17">
        <w:rPr>
          <w:color w:val="000000"/>
          <w:sz w:val="22"/>
          <w:szCs w:val="22"/>
        </w:rPr>
        <w:t>PO/</w:t>
      </w:r>
      <w:r w:rsidR="002C712F" w:rsidRPr="00177DCC">
        <w:rPr>
          <w:i/>
          <w:sz w:val="22"/>
          <w:szCs w:val="22"/>
        </w:rPr>
        <w:t>Business Analyst</w:t>
      </w:r>
      <w:r w:rsidRPr="00177DCC">
        <w:rPr>
          <w:color w:val="000000"/>
          <w:sz w:val="22"/>
          <w:szCs w:val="22"/>
        </w:rPr>
        <w:t xml:space="preserve">, </w:t>
      </w:r>
      <w:r w:rsidRPr="00FF7C7F">
        <w:rPr>
          <w:b/>
          <w:bCs/>
          <w:color w:val="000000"/>
          <w:sz w:val="22"/>
          <w:szCs w:val="22"/>
        </w:rPr>
        <w:t>Cisco Systems Inc., San Jose, CA</w:t>
      </w:r>
      <w:r w:rsidR="00604974" w:rsidRPr="00FF7C7F">
        <w:rPr>
          <w:b/>
          <w:bCs/>
          <w:color w:val="000000"/>
          <w:sz w:val="22"/>
          <w:szCs w:val="22"/>
        </w:rPr>
        <w:t>.</w:t>
      </w:r>
      <w:proofErr w:type="gramEnd"/>
      <w:r w:rsidRPr="00FF7C7F">
        <w:rPr>
          <w:b/>
          <w:bCs/>
          <w:color w:val="000000"/>
          <w:sz w:val="22"/>
          <w:szCs w:val="22"/>
        </w:rPr>
        <w:tab/>
      </w:r>
    </w:p>
    <w:p w14:paraId="695629C1" w14:textId="77777777" w:rsidR="00F425AB" w:rsidRPr="005E3FA4" w:rsidRDefault="007039AB" w:rsidP="00362CA3">
      <w:pPr>
        <w:pBdr>
          <w:top w:val="nil"/>
          <w:left w:val="nil"/>
          <w:bottom w:val="nil"/>
          <w:right w:val="nil"/>
          <w:between w:val="nil"/>
        </w:pBdr>
        <w:jc w:val="both"/>
        <w:rPr>
          <w:color w:val="000000"/>
          <w:sz w:val="22"/>
          <w:szCs w:val="22"/>
        </w:rPr>
      </w:pPr>
      <w:r w:rsidRPr="00177DCC">
        <w:rPr>
          <w:color w:val="000000"/>
          <w:sz w:val="22"/>
          <w:szCs w:val="22"/>
        </w:rPr>
        <w:t>Mass MAT is a Web-based tool which provides a flexible, scalable way to perform the MMAT management transactions in mass (bulk transactions) resulting in reduced cycle time. It was designed to perform Mass Move, Adds and Terminates product/serial number/instances on different levels such as Contract, Service, Product, Site etc. The goal is to develop a new core software application that will improve business practices and processes within and across administrative and operational areas.</w:t>
      </w:r>
    </w:p>
    <w:p w14:paraId="298CCB66" w14:textId="77777777" w:rsidR="0053352C" w:rsidRDefault="0053352C" w:rsidP="00FF7C7F">
      <w:pPr>
        <w:jc w:val="both"/>
        <w:rPr>
          <w:b/>
          <w:bCs/>
          <w:sz w:val="22"/>
          <w:szCs w:val="22"/>
        </w:rPr>
      </w:pPr>
    </w:p>
    <w:p w14:paraId="1963CC51" w14:textId="77777777" w:rsidR="00FF7C7F" w:rsidRPr="00177DCC" w:rsidRDefault="00FF7C7F" w:rsidP="00FF7C7F">
      <w:pPr>
        <w:jc w:val="both"/>
        <w:rPr>
          <w:sz w:val="22"/>
          <w:szCs w:val="22"/>
        </w:rPr>
      </w:pPr>
      <w:r w:rsidRPr="009333CB">
        <w:rPr>
          <w:b/>
          <w:bCs/>
          <w:sz w:val="22"/>
          <w:szCs w:val="22"/>
        </w:rPr>
        <w:t>Environment:</w:t>
      </w:r>
      <w:r w:rsidRPr="00177DCC">
        <w:rPr>
          <w:sz w:val="22"/>
          <w:szCs w:val="22"/>
        </w:rPr>
        <w:t xml:space="preserve"> HTML, CSS, Java, J2EE (JSP, JDBC, Servlets, Struts Framework), Java Script, Web Logic, Tomcat 5.0, SQL, PL/SQL.</w:t>
      </w:r>
    </w:p>
    <w:p w14:paraId="24A2051C" w14:textId="77777777" w:rsidR="00F425AB" w:rsidRPr="00177DCC" w:rsidRDefault="00F425AB" w:rsidP="00362CA3">
      <w:pPr>
        <w:rPr>
          <w:sz w:val="22"/>
          <w:szCs w:val="22"/>
        </w:rPr>
      </w:pPr>
    </w:p>
    <w:p w14:paraId="76AADA29" w14:textId="1D243C6F" w:rsidR="00604974" w:rsidRPr="00AD7908" w:rsidRDefault="007039AB" w:rsidP="00362CA3">
      <w:pPr>
        <w:rPr>
          <w:b/>
          <w:bCs/>
          <w:color w:val="222222"/>
          <w:sz w:val="22"/>
          <w:szCs w:val="22"/>
        </w:rPr>
      </w:pPr>
      <w:proofErr w:type="gramStart"/>
      <w:r w:rsidRPr="00FF7C7F">
        <w:rPr>
          <w:b/>
          <w:bCs/>
          <w:sz w:val="22"/>
          <w:szCs w:val="22"/>
        </w:rPr>
        <w:t xml:space="preserve">Oct’10 – </w:t>
      </w:r>
      <w:r w:rsidR="005E3FA4">
        <w:rPr>
          <w:b/>
          <w:bCs/>
          <w:sz w:val="22"/>
          <w:szCs w:val="22"/>
        </w:rPr>
        <w:t>Sep</w:t>
      </w:r>
      <w:r w:rsidRPr="00FF7C7F">
        <w:rPr>
          <w:b/>
          <w:bCs/>
          <w:sz w:val="22"/>
          <w:szCs w:val="22"/>
        </w:rPr>
        <w:t>’12</w:t>
      </w:r>
      <w:r w:rsidRPr="00177DCC">
        <w:rPr>
          <w:sz w:val="22"/>
          <w:szCs w:val="22"/>
        </w:rPr>
        <w:tab/>
        <w:t xml:space="preserve">            </w:t>
      </w:r>
      <w:proofErr w:type="spellStart"/>
      <w:r w:rsidR="002209C0" w:rsidRPr="002209C0">
        <w:rPr>
          <w:i/>
          <w:iCs/>
          <w:sz w:val="22"/>
          <w:szCs w:val="22"/>
        </w:rPr>
        <w:t>Sr</w:t>
      </w:r>
      <w:proofErr w:type="spellEnd"/>
      <w:r w:rsidRPr="00177DCC">
        <w:rPr>
          <w:sz w:val="22"/>
          <w:szCs w:val="22"/>
        </w:rPr>
        <w:t xml:space="preserve"> </w:t>
      </w:r>
      <w:r w:rsidRPr="00177DCC">
        <w:rPr>
          <w:i/>
          <w:sz w:val="22"/>
          <w:szCs w:val="22"/>
        </w:rPr>
        <w:t xml:space="preserve">Java Developer, </w:t>
      </w:r>
      <w:proofErr w:type="spellStart"/>
      <w:r w:rsidRPr="00FF7C7F">
        <w:rPr>
          <w:b/>
          <w:bCs/>
          <w:color w:val="222222"/>
          <w:sz w:val="22"/>
          <w:szCs w:val="22"/>
          <w:highlight w:val="white"/>
        </w:rPr>
        <w:t>Sachi</w:t>
      </w:r>
      <w:proofErr w:type="spellEnd"/>
      <w:r w:rsidRPr="00FF7C7F">
        <w:rPr>
          <w:b/>
          <w:bCs/>
          <w:color w:val="222222"/>
          <w:sz w:val="22"/>
          <w:szCs w:val="22"/>
          <w:highlight w:val="white"/>
        </w:rPr>
        <w:t xml:space="preserve"> Computers Pvt. Ltd, Bangalore, India</w:t>
      </w:r>
      <w:r w:rsidR="00604974" w:rsidRPr="00FF7C7F">
        <w:rPr>
          <w:b/>
          <w:bCs/>
          <w:color w:val="222222"/>
          <w:sz w:val="22"/>
          <w:szCs w:val="22"/>
        </w:rPr>
        <w:t>.</w:t>
      </w:r>
      <w:proofErr w:type="gramEnd"/>
    </w:p>
    <w:p w14:paraId="138052AE" w14:textId="77777777" w:rsidR="00F425AB" w:rsidRPr="00177DCC" w:rsidRDefault="007039AB" w:rsidP="00362CA3">
      <w:pPr>
        <w:jc w:val="both"/>
        <w:rPr>
          <w:color w:val="222222"/>
          <w:sz w:val="22"/>
          <w:szCs w:val="22"/>
          <w:highlight w:val="white"/>
        </w:rPr>
      </w:pPr>
      <w:r w:rsidRPr="00177DCC">
        <w:rPr>
          <w:color w:val="222222"/>
          <w:sz w:val="22"/>
          <w:szCs w:val="22"/>
          <w:highlight w:val="white"/>
        </w:rPr>
        <w:t xml:space="preserve">Indian Marriage is a matrimonial website, consists of various services and tools where people look for other people and can search using the dimensions of location, age, gender, religion, caste, </w:t>
      </w:r>
      <w:r w:rsidR="00F94850" w:rsidRPr="00177DCC">
        <w:rPr>
          <w:color w:val="222222"/>
          <w:sz w:val="22"/>
          <w:szCs w:val="22"/>
          <w:highlight w:val="white"/>
        </w:rPr>
        <w:t>language, profile</w:t>
      </w:r>
      <w:r w:rsidRPr="00177DCC">
        <w:rPr>
          <w:color w:val="222222"/>
          <w:sz w:val="22"/>
          <w:szCs w:val="22"/>
          <w:highlight w:val="white"/>
        </w:rPr>
        <w:t xml:space="preserve"> rating and photos. Services provide information addressing the problem of finding the right match, building a relationship and managing marriage process. It also provides the service of sending Invitations. Users must be registered to use the services.</w:t>
      </w:r>
    </w:p>
    <w:p w14:paraId="7452FCF3" w14:textId="77777777" w:rsidR="00F425AB" w:rsidRPr="00177DCC" w:rsidRDefault="00F425AB" w:rsidP="00362CA3">
      <w:pPr>
        <w:jc w:val="both"/>
        <w:rPr>
          <w:sz w:val="22"/>
          <w:szCs w:val="22"/>
        </w:rPr>
      </w:pPr>
    </w:p>
    <w:p w14:paraId="2EBEFB20" w14:textId="77777777" w:rsidR="00F425AB" w:rsidRPr="00177DCC" w:rsidRDefault="007039AB" w:rsidP="00362CA3">
      <w:pPr>
        <w:jc w:val="both"/>
        <w:rPr>
          <w:sz w:val="22"/>
          <w:szCs w:val="22"/>
        </w:rPr>
      </w:pPr>
      <w:r w:rsidRPr="00FF7C7F">
        <w:rPr>
          <w:b/>
          <w:bCs/>
          <w:sz w:val="22"/>
          <w:szCs w:val="22"/>
        </w:rPr>
        <w:t>Environment:</w:t>
      </w:r>
      <w:r w:rsidRPr="00177DCC">
        <w:rPr>
          <w:sz w:val="22"/>
          <w:szCs w:val="22"/>
        </w:rPr>
        <w:t xml:space="preserve"> HTML, CSS, Java, J2EE (JSP, JDBC, Servlets, Struts Framework), Java Script, Web Logic, Tomcat 5.0, SQL, PL/SQL.</w:t>
      </w:r>
    </w:p>
    <w:p w14:paraId="6FB4D669" w14:textId="77777777" w:rsidR="00F425AB" w:rsidRPr="00177DCC" w:rsidRDefault="00F425AB" w:rsidP="00362CA3">
      <w:pPr>
        <w:pBdr>
          <w:top w:val="nil"/>
          <w:left w:val="nil"/>
          <w:bottom w:val="nil"/>
          <w:right w:val="nil"/>
          <w:between w:val="nil"/>
        </w:pBdr>
        <w:rPr>
          <w:sz w:val="22"/>
          <w:szCs w:val="22"/>
        </w:rPr>
      </w:pPr>
    </w:p>
    <w:p w14:paraId="0792678B" w14:textId="77777777" w:rsidR="00F425AB" w:rsidRPr="00FF7C7F" w:rsidRDefault="007039AB" w:rsidP="00362CA3">
      <w:pPr>
        <w:pBdr>
          <w:top w:val="nil"/>
          <w:left w:val="nil"/>
          <w:bottom w:val="nil"/>
          <w:right w:val="nil"/>
          <w:between w:val="nil"/>
        </w:pBdr>
        <w:rPr>
          <w:b/>
          <w:bCs/>
          <w:color w:val="000000"/>
          <w:sz w:val="22"/>
          <w:szCs w:val="22"/>
        </w:rPr>
      </w:pPr>
      <w:r w:rsidRPr="00FF7C7F">
        <w:rPr>
          <w:b/>
          <w:bCs/>
          <w:color w:val="000000"/>
          <w:sz w:val="22"/>
          <w:szCs w:val="22"/>
        </w:rPr>
        <w:t>Aug ’05 – Sept ’10</w:t>
      </w:r>
      <w:r w:rsidRPr="00177DCC">
        <w:rPr>
          <w:color w:val="000000"/>
          <w:sz w:val="22"/>
          <w:szCs w:val="22"/>
        </w:rPr>
        <w:tab/>
      </w:r>
      <w:r w:rsidRPr="00177DCC">
        <w:rPr>
          <w:color w:val="000000"/>
          <w:sz w:val="22"/>
          <w:szCs w:val="22"/>
        </w:rPr>
        <w:tab/>
      </w:r>
      <w:r w:rsidRPr="00177DCC">
        <w:rPr>
          <w:color w:val="000000"/>
          <w:sz w:val="22"/>
          <w:szCs w:val="22"/>
        </w:rPr>
        <w:tab/>
      </w:r>
      <w:r w:rsidRPr="00177DCC">
        <w:rPr>
          <w:color w:val="000000"/>
          <w:sz w:val="22"/>
          <w:szCs w:val="22"/>
        </w:rPr>
        <w:tab/>
      </w:r>
      <w:r w:rsidRPr="00177DCC">
        <w:rPr>
          <w:i/>
          <w:color w:val="000000"/>
          <w:sz w:val="22"/>
          <w:szCs w:val="22"/>
        </w:rPr>
        <w:t xml:space="preserve">Software Engineer, </w:t>
      </w:r>
      <w:proofErr w:type="spellStart"/>
      <w:r w:rsidRPr="00FF7C7F">
        <w:rPr>
          <w:b/>
          <w:bCs/>
          <w:color w:val="000000"/>
          <w:sz w:val="22"/>
          <w:szCs w:val="22"/>
        </w:rPr>
        <w:t>Genpact</w:t>
      </w:r>
      <w:proofErr w:type="spellEnd"/>
      <w:r w:rsidRPr="00FF7C7F">
        <w:rPr>
          <w:b/>
          <w:bCs/>
          <w:color w:val="000000"/>
          <w:sz w:val="22"/>
          <w:szCs w:val="22"/>
        </w:rPr>
        <w:t xml:space="preserve">, Hyderabad, India   </w:t>
      </w:r>
    </w:p>
    <w:p w14:paraId="169AFA78" w14:textId="77777777" w:rsidR="00F425AB" w:rsidRDefault="007039AB" w:rsidP="00362CA3">
      <w:pPr>
        <w:pBdr>
          <w:top w:val="nil"/>
          <w:left w:val="nil"/>
          <w:bottom w:val="nil"/>
          <w:right w:val="nil"/>
          <w:between w:val="nil"/>
        </w:pBdr>
        <w:jc w:val="both"/>
        <w:rPr>
          <w:color w:val="000000"/>
          <w:sz w:val="22"/>
          <w:szCs w:val="22"/>
        </w:rPr>
      </w:pPr>
      <w:proofErr w:type="spellStart"/>
      <w:r w:rsidRPr="00177DCC">
        <w:rPr>
          <w:color w:val="000000"/>
          <w:sz w:val="22"/>
          <w:szCs w:val="22"/>
        </w:rPr>
        <w:t>Genpact</w:t>
      </w:r>
      <w:proofErr w:type="spellEnd"/>
      <w:r w:rsidRPr="00177DCC">
        <w:rPr>
          <w:color w:val="000000"/>
          <w:sz w:val="22"/>
          <w:szCs w:val="22"/>
        </w:rPr>
        <w:t xml:space="preserve"> </w:t>
      </w:r>
      <w:proofErr w:type="spellStart"/>
      <w:r w:rsidRPr="00177DCC">
        <w:rPr>
          <w:color w:val="000000"/>
          <w:sz w:val="22"/>
          <w:szCs w:val="22"/>
        </w:rPr>
        <w:t>eSupport</w:t>
      </w:r>
      <w:proofErr w:type="spellEnd"/>
      <w:r w:rsidRPr="00177DCC">
        <w:rPr>
          <w:color w:val="000000"/>
          <w:sz w:val="22"/>
          <w:szCs w:val="22"/>
        </w:rPr>
        <w:t xml:space="preserve"> Portal is a new intranet application for the employees. The application helps its employees perform various activities like applying for leave, getting payroll details, applying international/domestic travel requests and booking a cab etc. The application was integrated with other intranet portals using single sign on.</w:t>
      </w:r>
    </w:p>
    <w:p w14:paraId="52877F32" w14:textId="77777777" w:rsidR="00145241" w:rsidRPr="00177DCC" w:rsidRDefault="00145241" w:rsidP="00362CA3">
      <w:pPr>
        <w:pBdr>
          <w:top w:val="nil"/>
          <w:left w:val="nil"/>
          <w:bottom w:val="nil"/>
          <w:right w:val="nil"/>
          <w:between w:val="nil"/>
        </w:pBdr>
        <w:jc w:val="both"/>
        <w:rPr>
          <w:color w:val="000000"/>
          <w:sz w:val="22"/>
          <w:szCs w:val="22"/>
        </w:rPr>
      </w:pPr>
    </w:p>
    <w:p w14:paraId="33278472" w14:textId="77777777" w:rsidR="00F425AB" w:rsidRPr="00177DCC" w:rsidRDefault="007039AB" w:rsidP="00362CA3">
      <w:pPr>
        <w:pBdr>
          <w:top w:val="nil"/>
          <w:left w:val="nil"/>
          <w:bottom w:val="nil"/>
          <w:right w:val="nil"/>
          <w:between w:val="nil"/>
        </w:pBdr>
        <w:jc w:val="both"/>
        <w:rPr>
          <w:color w:val="000000"/>
          <w:sz w:val="20"/>
          <w:szCs w:val="20"/>
        </w:rPr>
      </w:pPr>
      <w:r w:rsidRPr="00FF7C7F">
        <w:rPr>
          <w:b/>
          <w:bCs/>
          <w:color w:val="000000"/>
          <w:sz w:val="22"/>
          <w:szCs w:val="22"/>
        </w:rPr>
        <w:t>Environment:</w:t>
      </w:r>
      <w:r w:rsidRPr="00177DCC">
        <w:rPr>
          <w:color w:val="000000"/>
          <w:sz w:val="22"/>
          <w:szCs w:val="22"/>
        </w:rPr>
        <w:t xml:space="preserve"> HTML, CSS, Java, J2EE (JSP, JDBC, Servlets, Struts Framework), Java Script, Web Logic, Tomcat 5.0, SQL, PL/SQL</w:t>
      </w:r>
    </w:p>
    <w:sectPr w:rsidR="00F425AB" w:rsidRPr="00177DCC">
      <w:headerReference w:type="even" r:id="rId9"/>
      <w:headerReference w:type="default" r:id="rId10"/>
      <w:footerReference w:type="even" r:id="rId11"/>
      <w:footerReference w:type="default" r:id="rId12"/>
      <w:headerReference w:type="first" r:id="rId13"/>
      <w:footerReference w:type="first" r:id="rId14"/>
      <w:pgSz w:w="12240" w:h="15840"/>
      <w:pgMar w:top="125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CAF11" w14:textId="77777777" w:rsidR="00414063" w:rsidRDefault="00414063">
      <w:r>
        <w:separator/>
      </w:r>
    </w:p>
  </w:endnote>
  <w:endnote w:type="continuationSeparator" w:id="0">
    <w:p w14:paraId="130AF1B7" w14:textId="77777777" w:rsidR="00414063" w:rsidRDefault="004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216B3" w14:textId="77777777" w:rsidR="00F425AB" w:rsidRDefault="00F425A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6BF51" w14:textId="77777777" w:rsidR="00F425AB" w:rsidRDefault="00F425A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4B10B" w14:textId="77777777" w:rsidR="00F425AB" w:rsidRDefault="00F425AB">
    <w:pPr>
      <w:pBdr>
        <w:top w:val="nil"/>
        <w:left w:val="nil"/>
        <w:bottom w:val="nil"/>
        <w:right w:val="nil"/>
        <w:between w:val="nil"/>
      </w:pBdr>
      <w:tabs>
        <w:tab w:val="center" w:pos="4680"/>
        <w:tab w:val="right" w:pos="9360"/>
      </w:tabs>
      <w:rPr>
        <w:color w:val="000000"/>
      </w:rPr>
    </w:pPr>
  </w:p>
  <w:p w14:paraId="6FC8C2DE" w14:textId="77777777" w:rsidR="00F425AB" w:rsidRDefault="00F425A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B0143" w14:textId="77777777" w:rsidR="00414063" w:rsidRDefault="00414063">
      <w:r>
        <w:separator/>
      </w:r>
    </w:p>
  </w:footnote>
  <w:footnote w:type="continuationSeparator" w:id="0">
    <w:p w14:paraId="450AD4EF" w14:textId="77777777" w:rsidR="00414063" w:rsidRDefault="0041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2EC47" w14:textId="77777777" w:rsidR="00F425AB" w:rsidRDefault="00F425AB" w:rsidP="00F9485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AF0C2" w14:textId="77777777" w:rsidR="00F425AB" w:rsidRDefault="00F425AB" w:rsidP="00F94850">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1029D" w14:textId="77777777" w:rsidR="00F425AB" w:rsidRDefault="00F425AB" w:rsidP="00F948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348"/>
    <w:multiLevelType w:val="multilevel"/>
    <w:tmpl w:val="ADEA8C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93C0684"/>
    <w:multiLevelType w:val="multilevel"/>
    <w:tmpl w:val="5046FB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9807FB3"/>
    <w:multiLevelType w:val="multilevel"/>
    <w:tmpl w:val="85987AC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nsid w:val="215E3EA9"/>
    <w:multiLevelType w:val="multilevel"/>
    <w:tmpl w:val="4426B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C20B82"/>
    <w:multiLevelType w:val="multilevel"/>
    <w:tmpl w:val="5266A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1916C6"/>
    <w:multiLevelType w:val="multilevel"/>
    <w:tmpl w:val="A810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D208C"/>
    <w:multiLevelType w:val="multilevel"/>
    <w:tmpl w:val="AE7EA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96E48A3"/>
    <w:multiLevelType w:val="multilevel"/>
    <w:tmpl w:val="ADD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B65160"/>
    <w:multiLevelType w:val="multilevel"/>
    <w:tmpl w:val="3F2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367425"/>
    <w:multiLevelType w:val="multilevel"/>
    <w:tmpl w:val="17E071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764C0277"/>
    <w:multiLevelType w:val="multilevel"/>
    <w:tmpl w:val="8090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301B0"/>
    <w:multiLevelType w:val="multilevel"/>
    <w:tmpl w:val="DE4A4F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1"/>
  </w:num>
  <w:num w:numId="2">
    <w:abstractNumId w:val="9"/>
  </w:num>
  <w:num w:numId="3">
    <w:abstractNumId w:val="1"/>
  </w:num>
  <w:num w:numId="4">
    <w:abstractNumId w:val="2"/>
  </w:num>
  <w:num w:numId="5">
    <w:abstractNumId w:val="0"/>
  </w:num>
  <w:num w:numId="6">
    <w:abstractNumId w:val="6"/>
  </w:num>
  <w:num w:numId="7">
    <w:abstractNumId w:val="4"/>
  </w:num>
  <w:num w:numId="8">
    <w:abstractNumId w:val="3"/>
  </w:num>
  <w:num w:numId="9">
    <w:abstractNumId w:val="10"/>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F425AB"/>
    <w:rsid w:val="0004694C"/>
    <w:rsid w:val="001112C3"/>
    <w:rsid w:val="00117710"/>
    <w:rsid w:val="00145241"/>
    <w:rsid w:val="001652AF"/>
    <w:rsid w:val="00177DCC"/>
    <w:rsid w:val="00190222"/>
    <w:rsid w:val="00205F36"/>
    <w:rsid w:val="002209C0"/>
    <w:rsid w:val="002C712F"/>
    <w:rsid w:val="00324A4F"/>
    <w:rsid w:val="00362CA3"/>
    <w:rsid w:val="003824AA"/>
    <w:rsid w:val="00394A07"/>
    <w:rsid w:val="003B49D2"/>
    <w:rsid w:val="00414063"/>
    <w:rsid w:val="00421BB4"/>
    <w:rsid w:val="004464DD"/>
    <w:rsid w:val="00460CF7"/>
    <w:rsid w:val="00473BF2"/>
    <w:rsid w:val="00481805"/>
    <w:rsid w:val="00490A45"/>
    <w:rsid w:val="004944E9"/>
    <w:rsid w:val="004D1DF3"/>
    <w:rsid w:val="004E3415"/>
    <w:rsid w:val="0053352C"/>
    <w:rsid w:val="005545C9"/>
    <w:rsid w:val="0056707C"/>
    <w:rsid w:val="00593BA3"/>
    <w:rsid w:val="005E3FA4"/>
    <w:rsid w:val="00604974"/>
    <w:rsid w:val="006456EF"/>
    <w:rsid w:val="006D1A8A"/>
    <w:rsid w:val="007039AB"/>
    <w:rsid w:val="007213F5"/>
    <w:rsid w:val="007517DB"/>
    <w:rsid w:val="0076047B"/>
    <w:rsid w:val="00760ACF"/>
    <w:rsid w:val="0079050A"/>
    <w:rsid w:val="008B0FF4"/>
    <w:rsid w:val="008F3006"/>
    <w:rsid w:val="009333CB"/>
    <w:rsid w:val="009645E5"/>
    <w:rsid w:val="009D6283"/>
    <w:rsid w:val="009F514B"/>
    <w:rsid w:val="00A16EFA"/>
    <w:rsid w:val="00A3553C"/>
    <w:rsid w:val="00AA0DF3"/>
    <w:rsid w:val="00AD7908"/>
    <w:rsid w:val="00AF4CFC"/>
    <w:rsid w:val="00B23E7C"/>
    <w:rsid w:val="00B2416A"/>
    <w:rsid w:val="00B42BC5"/>
    <w:rsid w:val="00C76E03"/>
    <w:rsid w:val="00CA1375"/>
    <w:rsid w:val="00CD3C52"/>
    <w:rsid w:val="00D325B5"/>
    <w:rsid w:val="00D36D17"/>
    <w:rsid w:val="00D73117"/>
    <w:rsid w:val="00DF0411"/>
    <w:rsid w:val="00E430EE"/>
    <w:rsid w:val="00EA403A"/>
    <w:rsid w:val="00EB5699"/>
    <w:rsid w:val="00EE57CB"/>
    <w:rsid w:val="00F10329"/>
    <w:rsid w:val="00F1417C"/>
    <w:rsid w:val="00F225C5"/>
    <w:rsid w:val="00F34EE6"/>
    <w:rsid w:val="00F425AB"/>
    <w:rsid w:val="00F877DF"/>
    <w:rsid w:val="00F94850"/>
    <w:rsid w:val="00FA3353"/>
    <w:rsid w:val="00FE0877"/>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4E3415"/>
    <w:rPr>
      <w:color w:val="0000FF" w:themeColor="hyperlink"/>
      <w:u w:val="single"/>
    </w:rPr>
  </w:style>
  <w:style w:type="character" w:customStyle="1" w:styleId="ruby-red">
    <w:name w:val="ruby-red"/>
    <w:basedOn w:val="DefaultParagraphFont"/>
    <w:rsid w:val="00DF0411"/>
  </w:style>
  <w:style w:type="character" w:customStyle="1" w:styleId="c-messagesender">
    <w:name w:val="c-message__sender"/>
    <w:basedOn w:val="DefaultParagraphFont"/>
    <w:rsid w:val="008B0FF4"/>
  </w:style>
  <w:style w:type="character" w:customStyle="1" w:styleId="c-timestamplabel">
    <w:name w:val="c-timestamp__label"/>
    <w:basedOn w:val="DefaultParagraphFont"/>
    <w:rsid w:val="008B0FF4"/>
  </w:style>
  <w:style w:type="character" w:customStyle="1" w:styleId="hgkelc">
    <w:name w:val="hgkelc"/>
    <w:basedOn w:val="DefaultParagraphFont"/>
    <w:rsid w:val="008F3006"/>
  </w:style>
  <w:style w:type="paragraph" w:styleId="ListParagraph">
    <w:name w:val="List Paragraph"/>
    <w:basedOn w:val="Normal"/>
    <w:uiPriority w:val="34"/>
    <w:qFormat/>
    <w:rsid w:val="00FF7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4E3415"/>
    <w:rPr>
      <w:color w:val="0000FF" w:themeColor="hyperlink"/>
      <w:u w:val="single"/>
    </w:rPr>
  </w:style>
  <w:style w:type="character" w:customStyle="1" w:styleId="ruby-red">
    <w:name w:val="ruby-red"/>
    <w:basedOn w:val="DefaultParagraphFont"/>
    <w:rsid w:val="00DF0411"/>
  </w:style>
  <w:style w:type="character" w:customStyle="1" w:styleId="c-messagesender">
    <w:name w:val="c-message__sender"/>
    <w:basedOn w:val="DefaultParagraphFont"/>
    <w:rsid w:val="008B0FF4"/>
  </w:style>
  <w:style w:type="character" w:customStyle="1" w:styleId="c-timestamplabel">
    <w:name w:val="c-timestamp__label"/>
    <w:basedOn w:val="DefaultParagraphFont"/>
    <w:rsid w:val="008B0FF4"/>
  </w:style>
  <w:style w:type="character" w:customStyle="1" w:styleId="hgkelc">
    <w:name w:val="hgkelc"/>
    <w:basedOn w:val="DefaultParagraphFont"/>
    <w:rsid w:val="008F3006"/>
  </w:style>
  <w:style w:type="paragraph" w:styleId="ListParagraph">
    <w:name w:val="List Paragraph"/>
    <w:basedOn w:val="Normal"/>
    <w:uiPriority w:val="34"/>
    <w:qFormat/>
    <w:rsid w:val="00FF7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9586">
      <w:bodyDiv w:val="1"/>
      <w:marLeft w:val="0"/>
      <w:marRight w:val="0"/>
      <w:marTop w:val="0"/>
      <w:marBottom w:val="0"/>
      <w:divBdr>
        <w:top w:val="none" w:sz="0" w:space="0" w:color="auto"/>
        <w:left w:val="none" w:sz="0" w:space="0" w:color="auto"/>
        <w:bottom w:val="none" w:sz="0" w:space="0" w:color="auto"/>
        <w:right w:val="none" w:sz="0" w:space="0" w:color="auto"/>
      </w:divBdr>
    </w:div>
    <w:div w:id="819737668">
      <w:bodyDiv w:val="1"/>
      <w:marLeft w:val="0"/>
      <w:marRight w:val="0"/>
      <w:marTop w:val="0"/>
      <w:marBottom w:val="0"/>
      <w:divBdr>
        <w:top w:val="none" w:sz="0" w:space="0" w:color="auto"/>
        <w:left w:val="none" w:sz="0" w:space="0" w:color="auto"/>
        <w:bottom w:val="none" w:sz="0" w:space="0" w:color="auto"/>
        <w:right w:val="none" w:sz="0" w:space="0" w:color="auto"/>
      </w:divBdr>
    </w:div>
    <w:div w:id="1017728465">
      <w:bodyDiv w:val="1"/>
      <w:marLeft w:val="0"/>
      <w:marRight w:val="0"/>
      <w:marTop w:val="0"/>
      <w:marBottom w:val="0"/>
      <w:divBdr>
        <w:top w:val="none" w:sz="0" w:space="0" w:color="auto"/>
        <w:left w:val="none" w:sz="0" w:space="0" w:color="auto"/>
        <w:bottom w:val="none" w:sz="0" w:space="0" w:color="auto"/>
        <w:right w:val="none" w:sz="0" w:space="0" w:color="auto"/>
      </w:divBdr>
    </w:div>
    <w:div w:id="1293319501">
      <w:bodyDiv w:val="1"/>
      <w:marLeft w:val="0"/>
      <w:marRight w:val="0"/>
      <w:marTop w:val="0"/>
      <w:marBottom w:val="0"/>
      <w:divBdr>
        <w:top w:val="none" w:sz="0" w:space="0" w:color="auto"/>
        <w:left w:val="none" w:sz="0" w:space="0" w:color="auto"/>
        <w:bottom w:val="none" w:sz="0" w:space="0" w:color="auto"/>
        <w:right w:val="none" w:sz="0" w:space="0" w:color="auto"/>
      </w:divBdr>
      <w:divsChild>
        <w:div w:id="1840922650">
          <w:marLeft w:val="0"/>
          <w:marRight w:val="0"/>
          <w:marTop w:val="0"/>
          <w:marBottom w:val="60"/>
          <w:divBdr>
            <w:top w:val="none" w:sz="0" w:space="0" w:color="auto"/>
            <w:left w:val="none" w:sz="0" w:space="0" w:color="auto"/>
            <w:bottom w:val="none" w:sz="0" w:space="0" w:color="auto"/>
            <w:right w:val="none" w:sz="0" w:space="0" w:color="auto"/>
          </w:divBdr>
          <w:divsChild>
            <w:div w:id="2049334021">
              <w:marLeft w:val="0"/>
              <w:marRight w:val="0"/>
              <w:marTop w:val="0"/>
              <w:marBottom w:val="0"/>
              <w:divBdr>
                <w:top w:val="none" w:sz="0" w:space="0" w:color="auto"/>
                <w:left w:val="none" w:sz="0" w:space="0" w:color="auto"/>
                <w:bottom w:val="none" w:sz="0" w:space="0" w:color="auto"/>
                <w:right w:val="none" w:sz="0" w:space="0" w:color="auto"/>
              </w:divBdr>
              <w:divsChild>
                <w:div w:id="146283622">
                  <w:marLeft w:val="0"/>
                  <w:marRight w:val="0"/>
                  <w:marTop w:val="0"/>
                  <w:marBottom w:val="0"/>
                  <w:divBdr>
                    <w:top w:val="none" w:sz="0" w:space="0" w:color="auto"/>
                    <w:left w:val="none" w:sz="0" w:space="0" w:color="auto"/>
                    <w:bottom w:val="none" w:sz="0" w:space="0" w:color="auto"/>
                    <w:right w:val="none" w:sz="0" w:space="0" w:color="auto"/>
                  </w:divBdr>
                  <w:divsChild>
                    <w:div w:id="633025646">
                      <w:marLeft w:val="0"/>
                      <w:marRight w:val="0"/>
                      <w:marTop w:val="0"/>
                      <w:marBottom w:val="0"/>
                      <w:divBdr>
                        <w:top w:val="none" w:sz="0" w:space="0" w:color="auto"/>
                        <w:left w:val="none" w:sz="0" w:space="0" w:color="auto"/>
                        <w:bottom w:val="none" w:sz="0" w:space="0" w:color="auto"/>
                        <w:right w:val="none" w:sz="0" w:space="0" w:color="auto"/>
                      </w:divBdr>
                      <w:divsChild>
                        <w:div w:id="18838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628819">
      <w:bodyDiv w:val="1"/>
      <w:marLeft w:val="0"/>
      <w:marRight w:val="0"/>
      <w:marTop w:val="0"/>
      <w:marBottom w:val="0"/>
      <w:divBdr>
        <w:top w:val="none" w:sz="0" w:space="0" w:color="auto"/>
        <w:left w:val="none" w:sz="0" w:space="0" w:color="auto"/>
        <w:bottom w:val="none" w:sz="0" w:space="0" w:color="auto"/>
        <w:right w:val="none" w:sz="0" w:space="0" w:color="auto"/>
      </w:divBdr>
    </w:div>
    <w:div w:id="1628201156">
      <w:bodyDiv w:val="1"/>
      <w:marLeft w:val="0"/>
      <w:marRight w:val="0"/>
      <w:marTop w:val="0"/>
      <w:marBottom w:val="0"/>
      <w:divBdr>
        <w:top w:val="none" w:sz="0" w:space="0" w:color="auto"/>
        <w:left w:val="none" w:sz="0" w:space="0" w:color="auto"/>
        <w:bottom w:val="none" w:sz="0" w:space="0" w:color="auto"/>
        <w:right w:val="none" w:sz="0" w:space="0" w:color="auto"/>
      </w:divBdr>
    </w:div>
    <w:div w:id="1771583584">
      <w:bodyDiv w:val="1"/>
      <w:marLeft w:val="0"/>
      <w:marRight w:val="0"/>
      <w:marTop w:val="0"/>
      <w:marBottom w:val="0"/>
      <w:divBdr>
        <w:top w:val="none" w:sz="0" w:space="0" w:color="auto"/>
        <w:left w:val="none" w:sz="0" w:space="0" w:color="auto"/>
        <w:bottom w:val="none" w:sz="0" w:space="0" w:color="auto"/>
        <w:right w:val="none" w:sz="0" w:space="0" w:color="auto"/>
      </w:divBdr>
    </w:div>
    <w:div w:id="1845630251">
      <w:bodyDiv w:val="1"/>
      <w:marLeft w:val="0"/>
      <w:marRight w:val="0"/>
      <w:marTop w:val="0"/>
      <w:marBottom w:val="0"/>
      <w:divBdr>
        <w:top w:val="none" w:sz="0" w:space="0" w:color="auto"/>
        <w:left w:val="none" w:sz="0" w:space="0" w:color="auto"/>
        <w:bottom w:val="none" w:sz="0" w:space="0" w:color="auto"/>
        <w:right w:val="none" w:sz="0" w:space="0" w:color="auto"/>
      </w:divBdr>
    </w:div>
    <w:div w:id="2081246555">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nyaprathima.pm@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PUBLIC / NONE</cp:keywords>
  <cp:lastModifiedBy>pa1</cp:lastModifiedBy>
  <cp:revision>58</cp:revision>
  <dcterms:created xsi:type="dcterms:W3CDTF">2021-01-04T20:03:00Z</dcterms:created>
  <dcterms:modified xsi:type="dcterms:W3CDTF">2021-02-04T22:54:00Z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185a17d9-55ca-4388-82ca-337652878daa</vt:lpwstr>
  </property>
  <property fmtid="{D5CDD505-2E9C-101B-9397-08002B2CF9AE}" pid="3" name="ToyotaClassification">
    <vt:lpwstr>PUBLIC</vt:lpwstr>
  </property>
  <property fmtid="{D5CDD505-2E9C-101B-9397-08002B2CF9AE}" pid="4" name="ToyotaVisualMarkings">
    <vt:lpwstr>Top Left</vt:lpwstr>
  </property>
</Properties>
</file>