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contextualSpacing/>
        <w:jc w:val="both"/>
        <w:rPr>
          <w:rFonts w:ascii="Cambria" w:hAnsi="Cambria" w:cstheme="minorHAnsi"/>
          <w:b/>
          <w:sz w:val="28"/>
          <w:szCs w:val="28"/>
        </w:rPr>
      </w:pPr>
      <w:r>
        <w:rPr>
          <w:rFonts w:ascii="Times New Roman" w:hAnsi="Times New Roman" w:eastAsia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4930775</wp:posOffset>
            </wp:positionH>
            <wp:positionV relativeFrom="paragraph">
              <wp:posOffset>2540</wp:posOffset>
            </wp:positionV>
            <wp:extent cx="1072515" cy="443230"/>
            <wp:effectExtent l="0" t="0" r="0" b="0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07" t="17452" r="18430" b="11501"/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 w:cs="Times New Roman"/>
          <w:b/>
          <w:bCs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6226810</wp:posOffset>
            </wp:positionH>
            <wp:positionV relativeFrom="paragraph">
              <wp:posOffset>-26670</wp:posOffset>
            </wp:positionV>
            <wp:extent cx="796925" cy="476250"/>
            <wp:effectExtent l="0" t="0" r="3175" b="0"/>
            <wp:wrapNone/>
            <wp:docPr id="5" name="Picture 5" descr="A red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red and white sig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 w:cstheme="minorHAnsi"/>
          <w:b/>
          <w:sz w:val="28"/>
          <w:szCs w:val="28"/>
        </w:rPr>
        <w:t xml:space="preserve">Mohit M                              </w:t>
      </w:r>
      <w:r>
        <w:rPr>
          <w:rFonts w:ascii="Cambria" w:hAnsi="Cambria" w:cstheme="minorHAnsi"/>
          <w:b/>
          <w:sz w:val="28"/>
          <w:szCs w:val="28"/>
        </w:rPr>
        <w:tab/>
      </w:r>
      <w:r>
        <w:rPr>
          <w:rFonts w:ascii="Cambria" w:hAnsi="Cambria" w:cstheme="minorHAnsi"/>
          <w:b/>
          <w:sz w:val="28"/>
          <w:szCs w:val="28"/>
        </w:rPr>
        <w:tab/>
      </w:r>
      <w:r>
        <w:rPr>
          <w:rFonts w:ascii="Cambria" w:hAnsi="Cambria" w:cstheme="minorHAnsi"/>
          <w:b/>
          <w:sz w:val="28"/>
          <w:szCs w:val="28"/>
        </w:rPr>
        <w:tab/>
      </w:r>
      <w:r>
        <w:rPr>
          <w:rFonts w:ascii="Cambria" w:hAnsi="Cambria" w:cstheme="minorHAnsi"/>
          <w:b/>
          <w:sz w:val="28"/>
          <w:szCs w:val="28"/>
        </w:rPr>
        <w:tab/>
      </w:r>
      <w:r>
        <w:rPr>
          <w:rFonts w:ascii="Cambria" w:hAnsi="Cambria" w:cstheme="minorHAnsi"/>
          <w:b/>
          <w:sz w:val="28"/>
          <w:szCs w:val="28"/>
        </w:rPr>
        <w:tab/>
      </w:r>
      <w:r>
        <w:rPr>
          <w:rFonts w:ascii="Cambria" w:hAnsi="Cambria" w:cstheme="minorHAnsi"/>
          <w:b/>
          <w:sz w:val="28"/>
          <w:szCs w:val="28"/>
        </w:rPr>
        <w:tab/>
      </w:r>
      <w:r>
        <w:rPr>
          <w:rFonts w:ascii="Cambria" w:hAnsi="Cambria" w:cstheme="minorHAnsi"/>
          <w:b/>
          <w:sz w:val="28"/>
          <w:szCs w:val="28"/>
        </w:rPr>
        <w:t xml:space="preserve">     </w:t>
      </w:r>
    </w:p>
    <w:p>
      <w:pPr>
        <w:tabs>
          <w:tab w:val="left" w:pos="9610"/>
        </w:tabs>
        <w:spacing w:after="0"/>
        <w:contextualSpacing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Sr. Business Systems Analyst</w:t>
      </w:r>
    </w:p>
    <w:p>
      <w:pPr>
        <w:tabs>
          <w:tab w:val="left" w:pos="9610"/>
        </w:tabs>
        <w:spacing w:after="0"/>
        <w:contextualSpacing/>
        <w:jc w:val="both"/>
        <w:rPr>
          <w:rFonts w:hint="default" w:ascii="Cambria" w:hAnsi="Cambria"/>
          <w:b/>
        </w:rPr>
      </w:pPr>
      <w:r>
        <w:rPr>
          <w:rFonts w:hint="default" w:ascii="Cambria" w:hAnsi="Cambria"/>
          <w:b/>
        </w:rPr>
        <w:t>E-Mail ID:mohit.m9669@gmail.com</w:t>
      </w:r>
    </w:p>
    <w:p>
      <w:pPr>
        <w:tabs>
          <w:tab w:val="left" w:pos="9610"/>
        </w:tabs>
        <w:spacing w:after="0"/>
        <w:contextualSpacing/>
        <w:jc w:val="both"/>
        <w:rPr>
          <w:rFonts w:hint="default" w:ascii="Cambria" w:hAnsi="Cambria"/>
          <w:b/>
        </w:rPr>
      </w:pPr>
      <w:r>
        <w:rPr>
          <w:rFonts w:hint="default" w:ascii="Cambria" w:hAnsi="Cambria"/>
          <w:b/>
        </w:rPr>
        <w:t>Direct Ph:  201-762-1043</w:t>
      </w:r>
    </w:p>
    <w:p>
      <w:pPr>
        <w:tabs>
          <w:tab w:val="left" w:pos="9610"/>
        </w:tabs>
        <w:spacing w:after="0"/>
        <w:contextualSpacing/>
        <w:jc w:val="both"/>
        <w:rPr>
          <w:rFonts w:ascii="Cambria" w:hAnsi="Cambria" w:cstheme="minorHAnsi"/>
          <w:b/>
        </w:rPr>
      </w:pPr>
      <w:bookmarkStart w:id="3" w:name="_GoBack"/>
      <w:bookmarkEnd w:id="3"/>
      <w:r>
        <w:rPr>
          <w:rFonts w:ascii="Cambria" w:hAnsi="Cambria" w:cstheme="minorHAnsi"/>
          <w:bCs/>
          <w:color w:val="00B0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161290</wp:posOffset>
                </wp:positionV>
                <wp:extent cx="716026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0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0pt;margin-top:12.7pt;height:0pt;width:563.8pt;z-index:251659264;mso-width-relative:page;mso-height-relative:page;" filled="f" stroked="t" coordsize="21600,21600" o:gfxdata="UEsDBAoAAAAAAIdO4kAAAAAAAAAAAAAAAAAEAAAAZHJzL1BLAwQUAAAACACHTuJA5A8Hv9cAAAAK&#10;AQAADwAAAGRycy9kb3ducmV2LnhtbE2PTU/DMAyG70j7D5EncduSjjFoaToxJMYNiY3ds8a01Rqn&#10;NOk+/j2eOMDR9qvHz5svz64VR+xD40lDMlUgkEpvG6o0fG5fJ48gQjRkTesJNVwwwLIY3eQms/5E&#10;H3jcxEowhEJmNNQxdpmUoazRmTD1HRLfvnzvTOSxr6TtzYnhrpUzpRbSmYb4Q206fKmxPGwGp2G1&#10;Te/Wdje8Hd7TOT6v0iQM3zutb8eJegIR8Rz/wnDVZ3Uo2GnvB7JBtBomjOeohtn9HMQ1kKiHBYj9&#10;70YWufxfofgBUEsDBBQAAAAIAIdO4kAmf7h+2AEAAL4DAAAOAAAAZHJzL2Uyb0RvYy54bWytU01v&#10;2zAMvQ/YfxB0X+xkWFYYcXpI0F2GLUC33RlZtgXoC6QaJ/9+lJxmXXfpYT4YFD8e9R6pzf3ZWXHS&#10;SCb4Vi4XtRTaq9AZP7Ty54+HD3dSUALfgQ1et/KiSd5v37/bTLHRqzAG22kUDOKpmWIrx5RiU1Wk&#10;Ru2AFiFqz8E+oIPERxyqDmFidGerVV2vqylgFzEoTcTe/RyUV0R8C2Doe6P0Pqgnp32aUVFbSEyJ&#10;RhNJbstt+16r9L3vSSdhW8lMU/lzE7aP+V9tN9AMCHE06noFeMsVXnFyYDw3vUHtIYF4QvMPlDMK&#10;A4U+LVRw1UykKMIslvUrbR5HiLpwYakp3kSn/wervp0OKEzHmyCFB8cDf0wIZhiT2AXvWcCAYpl1&#10;miI1nL7zB7yeKB4wkz736ERvTfyVYbKHiYlzUflyU1mfk1Ds/Lxc16s1D0A9x6oZIhdGpPRFByey&#10;0UprfBYAGjh9pcRtOfU5Jbt9eDDWliFaL6ZWrj9+ysjAi9nzQrDpIpMjP0gBduCNVwkLIgVrulyd&#10;cQiH486iOEHek/Jlytztr7Tceg80znklNG+QM4kfhTWulXcvq61nkCzcLFW2jqG7FAWLn8da2lxX&#10;MO/Ny3Op/vPst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5A8Hv9cAAAAKAQAADwAAAAAAAAAB&#10;ACAAAAAiAAAAZHJzL2Rvd25yZXYueG1sUEsBAhQAFAAAAAgAh07iQCZ/uH7YAQAAvgMAAA4AAAAA&#10;AAAAAQAgAAAAJgEAAGRycy9lMm9Eb2MueG1sUEsFBgAAAAAGAAYAWQEAAHA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/>
        <w:jc w:val="both"/>
        <w:rPr>
          <w:rFonts w:ascii="Cambria" w:hAnsi="Cambria" w:cstheme="minorHAnsi"/>
          <w:b/>
          <w:sz w:val="28"/>
          <w:szCs w:val="28"/>
          <w:u w:val="single"/>
        </w:rPr>
      </w:pPr>
    </w:p>
    <w:p>
      <w:pPr>
        <w:spacing w:after="0"/>
        <w:jc w:val="both"/>
        <w:rPr>
          <w:rFonts w:ascii="Cambria" w:hAnsi="Cambria" w:cstheme="minorHAnsi"/>
          <w:b/>
          <w:sz w:val="28"/>
          <w:szCs w:val="28"/>
          <w:u w:val="single"/>
        </w:rPr>
      </w:pPr>
      <w:r>
        <w:rPr>
          <w:rFonts w:ascii="Cambria" w:hAnsi="Cambria" w:cstheme="minorHAnsi"/>
          <w:b/>
          <w:sz w:val="28"/>
          <w:szCs w:val="28"/>
          <w:u w:val="single"/>
        </w:rPr>
        <w:t>PROFESSIONAL SUMMARY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spacing w:after="96" w:afterLines="40"/>
        <w:ind w:left="360"/>
        <w:jc w:val="both"/>
        <w:rPr>
          <w:rFonts w:ascii="Cambria" w:hAnsi="Cambria" w:cs="Calibri,Bold"/>
          <w:b/>
          <w:bCs/>
        </w:rPr>
      </w:pPr>
      <w:r>
        <w:rPr>
          <w:rFonts w:ascii="Cambria" w:hAnsi="Cambria" w:cstheme="minorHAnsi"/>
          <w:b/>
          <w:bCs/>
        </w:rPr>
        <w:t>Business Systems Analyst</w:t>
      </w:r>
      <w:r>
        <w:rPr>
          <w:rFonts w:ascii="Cambria" w:hAnsi="Cambria" w:cstheme="minorHAnsi"/>
        </w:rPr>
        <w:t xml:space="preserve"> with </w:t>
      </w:r>
      <w:r>
        <w:rPr>
          <w:rFonts w:ascii="Cambria" w:hAnsi="Cambria" w:cstheme="minorHAnsi"/>
          <w:b/>
          <w:bCs/>
        </w:rPr>
        <w:t>8 years</w:t>
      </w:r>
      <w:r>
        <w:rPr>
          <w:rFonts w:ascii="Cambria" w:hAnsi="Cambria" w:cstheme="minorHAnsi"/>
        </w:rPr>
        <w:t xml:space="preserve"> of experience in the design, development and deployment of enterprise solutions across </w:t>
      </w:r>
      <w:r>
        <w:rPr>
          <w:rFonts w:ascii="Cambria" w:hAnsi="Cambria" w:cstheme="minorHAnsi"/>
          <w:color w:val="000000" w:themeColor="text1"/>
          <w14:textFill>
            <w14:solidFill>
              <w14:schemeClr w14:val="tx1"/>
            </w14:solidFill>
          </w14:textFill>
        </w:rPr>
        <w:t>domains</w:t>
      </w:r>
      <w:r>
        <w:rPr>
          <w:rFonts w:ascii="Cambria" w:hAnsi="Cambria" w:cstheme="minorHAnsi"/>
        </w:rPr>
        <w:t xml:space="preserve"> such as </w:t>
      </w:r>
      <w:r>
        <w:rPr>
          <w:rFonts w:ascii="Cambria" w:hAnsi="Cambria" w:cstheme="minorHAnsi"/>
          <w:b/>
          <w:bCs/>
        </w:rPr>
        <w:t xml:space="preserve">Digital Marketing, E-commerce, Retail </w:t>
      </w:r>
      <w:r>
        <w:rPr>
          <w:rFonts w:ascii="Cambria" w:hAnsi="Cambria" w:cstheme="minorHAnsi"/>
        </w:rPr>
        <w:t xml:space="preserve">and </w:t>
      </w:r>
      <w:r>
        <w:rPr>
          <w:rFonts w:ascii="Cambria" w:hAnsi="Cambria" w:cstheme="minorHAnsi"/>
          <w:b/>
          <w:bCs/>
        </w:rPr>
        <w:t>Supply Chain Management</w:t>
      </w:r>
      <w:r>
        <w:rPr>
          <w:rFonts w:ascii="Cambria" w:hAnsi="Cambria" w:cstheme="minorHAnsi"/>
        </w:rPr>
        <w:t>.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spacing w:after="96" w:afterLines="40"/>
        <w:ind w:left="360"/>
        <w:jc w:val="both"/>
        <w:rPr>
          <w:rFonts w:ascii="Cambria" w:hAnsi="Cambria" w:cstheme="minorHAnsi"/>
          <w:b/>
          <w:bCs/>
        </w:rPr>
      </w:pPr>
      <w:r>
        <w:rPr>
          <w:rFonts w:ascii="Cambria" w:hAnsi="Cambria" w:cs="Calibri"/>
        </w:rPr>
        <w:t xml:space="preserve">Experience in various </w:t>
      </w:r>
      <w:r>
        <w:rPr>
          <w:rFonts w:ascii="Cambria" w:hAnsi="Cambria" w:cs="Calibri"/>
          <w:b/>
          <w:bCs/>
        </w:rPr>
        <w:t xml:space="preserve">Digital Marketing Technologies </w:t>
      </w:r>
      <w:r>
        <w:rPr>
          <w:rFonts w:ascii="Cambria" w:hAnsi="Cambria" w:cs="Calibri"/>
        </w:rPr>
        <w:t>such as</w:t>
      </w:r>
      <w:r>
        <w:rPr>
          <w:rFonts w:ascii="Cambria" w:hAnsi="Cambria" w:cs="Calibri"/>
          <w:b/>
          <w:bCs/>
        </w:rPr>
        <w:t xml:space="preserve"> Google Marketing Platform, Marketing Automation (Pardot), E-mail Marketing, Social media ads </w:t>
      </w:r>
      <w:r>
        <w:rPr>
          <w:rFonts w:ascii="Cambria" w:hAnsi="Cambria" w:cs="Calibri"/>
        </w:rPr>
        <w:t xml:space="preserve">and </w:t>
      </w:r>
      <w:r>
        <w:rPr>
          <w:rFonts w:ascii="Cambria" w:hAnsi="Cambria" w:cs="Calibri"/>
          <w:b/>
          <w:bCs/>
        </w:rPr>
        <w:t xml:space="preserve">CRM </w:t>
      </w:r>
      <w:r>
        <w:rPr>
          <w:rFonts w:ascii="Cambria" w:hAnsi="Cambria" w:cs="Calibri"/>
        </w:rPr>
        <w:t xml:space="preserve">driven </w:t>
      </w:r>
      <w:r>
        <w:rPr>
          <w:rFonts w:ascii="Cambria" w:hAnsi="Cambria" w:cs="Calibri"/>
          <w:b/>
          <w:bCs/>
        </w:rPr>
        <w:t xml:space="preserve">solutions </w:t>
      </w:r>
      <w:r>
        <w:rPr>
          <w:rFonts w:ascii="Cambria" w:hAnsi="Cambria" w:cs="Calibri"/>
        </w:rPr>
        <w:t>utilizing</w:t>
      </w:r>
      <w:r>
        <w:rPr>
          <w:rFonts w:ascii="Cambria" w:hAnsi="Cambria" w:cs="Calibri"/>
          <w:b/>
          <w:bCs/>
        </w:rPr>
        <w:t xml:space="preserve"> Salesforce Marketing Cloud</w:t>
      </w:r>
      <w:r>
        <w:rPr>
          <w:rFonts w:ascii="Cambria" w:hAnsi="Cambria" w:cs="Calibri"/>
        </w:rPr>
        <w:t xml:space="preserve"> (</w:t>
      </w:r>
      <w:r>
        <w:rPr>
          <w:rFonts w:ascii="Cambria" w:hAnsi="Cambria" w:cs="Calibri,Bold"/>
          <w:b/>
          <w:bCs/>
        </w:rPr>
        <w:t>Advertising Studio, Social Studio, Journey Builder, Data Studio, C360 Audiences)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spacing w:after="96" w:afterLines="40"/>
        <w:ind w:left="360"/>
        <w:jc w:val="both"/>
        <w:rPr>
          <w:rFonts w:ascii="Cambria" w:hAnsi="Cambria" w:cstheme="minorHAnsi"/>
          <w:b/>
          <w:bCs/>
        </w:rPr>
      </w:pPr>
      <w:r>
        <w:rPr>
          <w:rFonts w:ascii="Cambria" w:hAnsi="Cambria" w:cs="Calibri"/>
        </w:rPr>
        <w:t xml:space="preserve">Worked with various </w:t>
      </w:r>
      <w:r>
        <w:rPr>
          <w:rFonts w:ascii="Cambria" w:hAnsi="Cambria" w:cs="Calibri,Bold"/>
          <w:b/>
          <w:bCs/>
        </w:rPr>
        <w:t>E-commerce platforms (</w:t>
      </w:r>
      <w:r>
        <w:rPr>
          <w:rFonts w:ascii="Cambria" w:hAnsi="Cambria" w:cs="Calibri"/>
          <w:b/>
          <w:bCs/>
        </w:rPr>
        <w:t xml:space="preserve">B2B &amp; B2C) </w:t>
      </w:r>
      <w:r>
        <w:rPr>
          <w:rFonts w:ascii="Cambria" w:hAnsi="Cambria" w:cs="Calibri"/>
        </w:rPr>
        <w:t>such as</w:t>
      </w:r>
      <w:r>
        <w:rPr>
          <w:rFonts w:ascii="Cambria" w:hAnsi="Cambria" w:cs="Calibri"/>
          <w:b/>
          <w:bCs/>
        </w:rPr>
        <w:t xml:space="preserve"> Shopify </w:t>
      </w:r>
      <w:r>
        <w:rPr>
          <w:rFonts w:ascii="Cambria" w:hAnsi="Cambria" w:cs="Calibri"/>
        </w:rPr>
        <w:t>and</w:t>
      </w:r>
      <w:r>
        <w:rPr>
          <w:rFonts w:ascii="Cambria" w:hAnsi="Cambria" w:cs="Calibri"/>
          <w:b/>
          <w:bCs/>
        </w:rPr>
        <w:t xml:space="preserve"> Magento </w:t>
      </w:r>
      <w:r>
        <w:rPr>
          <w:rFonts w:ascii="Cambria" w:hAnsi="Cambria" w:cs="Calibri"/>
        </w:rPr>
        <w:t xml:space="preserve">and optimizing </w:t>
      </w:r>
      <w:r>
        <w:rPr>
          <w:rFonts w:ascii="Cambria" w:hAnsi="Cambria" w:cs="Calibri"/>
          <w:b/>
          <w:bCs/>
        </w:rPr>
        <w:t>retail supply chain management</w:t>
      </w:r>
      <w:r>
        <w:rPr>
          <w:rFonts w:ascii="Cambria" w:hAnsi="Cambria" w:cs="Calibri"/>
        </w:rPr>
        <w:t xml:space="preserve"> operations with backend </w:t>
      </w:r>
      <w:r>
        <w:rPr>
          <w:rFonts w:ascii="Cambria" w:hAnsi="Cambria" w:cs="Calibri"/>
          <w:b/>
          <w:bCs/>
        </w:rPr>
        <w:t xml:space="preserve">ERP </w:t>
      </w:r>
      <w:r>
        <w:rPr>
          <w:rFonts w:ascii="Cambria" w:hAnsi="Cambria" w:cs="Calibri"/>
        </w:rPr>
        <w:t xml:space="preserve">systems such as </w:t>
      </w:r>
      <w:r>
        <w:rPr>
          <w:rFonts w:ascii="Cambria" w:hAnsi="Cambria" w:cs="Calibri"/>
          <w:b/>
          <w:bCs/>
        </w:rPr>
        <w:t xml:space="preserve">SAP ERP </w:t>
      </w:r>
      <w:r>
        <w:rPr>
          <w:rFonts w:ascii="Cambria" w:hAnsi="Cambria" w:cs="Calibri"/>
        </w:rPr>
        <w:t xml:space="preserve">and </w:t>
      </w:r>
      <w:r>
        <w:rPr>
          <w:rFonts w:ascii="Cambria" w:hAnsi="Cambria" w:cs="Calibri"/>
          <w:b/>
          <w:bCs/>
        </w:rPr>
        <w:t>Oracle NetSuite.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spacing w:after="96" w:afterLines="40"/>
        <w:ind w:left="360"/>
        <w:jc w:val="both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</w:rPr>
        <w:t xml:space="preserve">Strong functional knowledge of various </w:t>
      </w:r>
      <w:r>
        <w:rPr>
          <w:rFonts w:ascii="Cambria" w:hAnsi="Cambria" w:cstheme="minorHAnsi"/>
          <w:b/>
          <w:bCs/>
        </w:rPr>
        <w:t>Amazon Web Services (AWS)</w:t>
      </w:r>
      <w:r>
        <w:rPr>
          <w:rFonts w:ascii="Cambria" w:hAnsi="Cambria" w:cstheme="minorHAnsi"/>
        </w:rPr>
        <w:t xml:space="preserve"> modules for cloud computing including </w:t>
      </w:r>
      <w:r>
        <w:rPr>
          <w:rFonts w:ascii="Cambria" w:hAnsi="Cambria" w:cstheme="minorHAnsi"/>
          <w:b/>
          <w:bCs/>
        </w:rPr>
        <w:t xml:space="preserve">AWS EC2, Amazon S3, Amazon Redshift, Amazon Quicksight, Amazon Athena </w:t>
      </w:r>
      <w:r>
        <w:rPr>
          <w:rFonts w:ascii="Cambria" w:hAnsi="Cambria" w:cstheme="minorHAnsi"/>
        </w:rPr>
        <w:t>and</w:t>
      </w:r>
      <w:r>
        <w:rPr>
          <w:rFonts w:ascii="Cambria" w:hAnsi="Cambria" w:cstheme="minorHAnsi"/>
          <w:b/>
          <w:bCs/>
        </w:rPr>
        <w:t xml:space="preserve"> AWS API Gateway.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spacing w:after="96" w:afterLines="40"/>
        <w:ind w:left="36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Delivered projects within various </w:t>
      </w:r>
      <w:r>
        <w:rPr>
          <w:rFonts w:ascii="Cambria" w:hAnsi="Cambria" w:cstheme="minorHAnsi"/>
          <w:b/>
          <w:bCs/>
        </w:rPr>
        <w:t>System Development Life Cycle (SDLC)</w:t>
      </w:r>
      <w:r>
        <w:rPr>
          <w:rFonts w:ascii="Cambria" w:hAnsi="Cambria" w:cstheme="minorHAnsi"/>
        </w:rPr>
        <w:t xml:space="preserve"> environments such as </w:t>
      </w:r>
      <w:r>
        <w:rPr>
          <w:rFonts w:ascii="Cambria" w:hAnsi="Cambria" w:cstheme="minorHAnsi"/>
          <w:b/>
          <w:bCs/>
        </w:rPr>
        <w:t xml:space="preserve">Traditional-Waterfall, Agile-Scrum, Waterfall-Scrum Hybrid </w:t>
      </w:r>
      <w:r>
        <w:rPr>
          <w:rFonts w:ascii="Cambria" w:hAnsi="Cambria" w:cstheme="minorHAnsi"/>
        </w:rPr>
        <w:t>and</w:t>
      </w:r>
      <w:r>
        <w:rPr>
          <w:rFonts w:ascii="Cambria" w:hAnsi="Cambria" w:cstheme="minorHAnsi"/>
          <w:b/>
          <w:bCs/>
        </w:rPr>
        <w:t xml:space="preserve"> </w:t>
      </w:r>
      <w:r>
        <w:rPr>
          <w:rFonts w:ascii="Cambria" w:hAnsi="Cambria" w:cstheme="minorHAnsi"/>
        </w:rPr>
        <w:t xml:space="preserve">the </w:t>
      </w:r>
      <w:r>
        <w:rPr>
          <w:rFonts w:ascii="Cambria" w:hAnsi="Cambria" w:cstheme="minorHAnsi"/>
          <w:b/>
          <w:bCs/>
        </w:rPr>
        <w:t>Scaled Agile Framework (Essential SAFe 4.0).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spacing w:after="96" w:afterLines="40"/>
        <w:ind w:left="360"/>
        <w:jc w:val="both"/>
        <w:rPr>
          <w:rFonts w:ascii="Cambria" w:hAnsi="Cambria" w:cstheme="minorHAnsi"/>
          <w:b/>
          <w:bCs/>
        </w:rPr>
      </w:pPr>
      <w:r>
        <w:rPr>
          <w:rFonts w:ascii="Cambria" w:hAnsi="Cambria" w:cs="Calibri"/>
        </w:rPr>
        <w:t xml:space="preserve">Ensured that delivered projects followed the relevant regional </w:t>
      </w:r>
      <w:r>
        <w:rPr>
          <w:rFonts w:ascii="Cambria" w:hAnsi="Cambria" w:cs="Calibri"/>
          <w:b/>
          <w:bCs/>
        </w:rPr>
        <w:t>compliances</w:t>
      </w:r>
      <w:r>
        <w:rPr>
          <w:rFonts w:ascii="Cambria" w:hAnsi="Cambria" w:cs="Calibri"/>
        </w:rPr>
        <w:t xml:space="preserve"> such as </w:t>
      </w:r>
      <w:r>
        <w:rPr>
          <w:rFonts w:ascii="Cambria" w:hAnsi="Cambria" w:cs="Calibri"/>
          <w:b/>
          <w:bCs/>
        </w:rPr>
        <w:t xml:space="preserve">GDPR, CCPA </w:t>
      </w:r>
      <w:r>
        <w:rPr>
          <w:rFonts w:ascii="Cambria" w:hAnsi="Cambria" w:cs="Calibri"/>
        </w:rPr>
        <w:t>and</w:t>
      </w:r>
      <w:r>
        <w:rPr>
          <w:rFonts w:ascii="Cambria" w:hAnsi="Cambria" w:cs="Calibri"/>
          <w:b/>
          <w:bCs/>
        </w:rPr>
        <w:t xml:space="preserve"> COPPA</w:t>
      </w:r>
      <w:r>
        <w:rPr>
          <w:rFonts w:ascii="Cambria" w:hAnsi="Cambria" w:cs="Calibri"/>
        </w:rPr>
        <w:t>.</w:t>
      </w:r>
    </w:p>
    <w:p>
      <w:pPr>
        <w:pStyle w:val="8"/>
        <w:numPr>
          <w:ilvl w:val="0"/>
          <w:numId w:val="1"/>
        </w:numPr>
        <w:spacing w:after="96" w:afterLines="40"/>
        <w:ind w:left="360"/>
        <w:jc w:val="both"/>
        <w:rPr>
          <w:rFonts w:ascii="Cambria" w:hAnsi="Cambria" w:cstheme="minorHAnsi"/>
          <w:b/>
          <w:bCs/>
        </w:rPr>
      </w:pPr>
      <w:r>
        <w:rPr>
          <w:rFonts w:ascii="Cambria" w:hAnsi="Cambria" w:cs="Times New Roman"/>
        </w:rPr>
        <w:t xml:space="preserve">Expertise in analyzing the current </w:t>
      </w:r>
      <w:r>
        <w:rPr>
          <w:rFonts w:ascii="Cambria" w:hAnsi="Cambria" w:cs="Times New Roman"/>
          <w:b/>
          <w:bCs/>
        </w:rPr>
        <w:t xml:space="preserve">AS-IS </w:t>
      </w:r>
      <w:r>
        <w:rPr>
          <w:rFonts w:ascii="Cambria" w:hAnsi="Cambria" w:cs="Times New Roman"/>
        </w:rPr>
        <w:t xml:space="preserve">and future </w:t>
      </w:r>
      <w:r>
        <w:rPr>
          <w:rFonts w:ascii="Cambria" w:hAnsi="Cambria" w:cs="Times New Roman"/>
          <w:b/>
          <w:bCs/>
        </w:rPr>
        <w:t xml:space="preserve">TO-BE </w:t>
      </w:r>
      <w:r>
        <w:rPr>
          <w:rFonts w:ascii="Cambria" w:hAnsi="Cambria" w:cs="Times New Roman"/>
        </w:rPr>
        <w:t xml:space="preserve">states of business processes and performing various analyses such as </w:t>
      </w:r>
      <w:r>
        <w:rPr>
          <w:rFonts w:ascii="Cambria" w:hAnsi="Cambria" w:cs="Times New Roman"/>
          <w:b/>
          <w:bCs/>
        </w:rPr>
        <w:t>GAP Analysis, Stakeholder Analysis, SWOT Analysis, Market Analysis &amp; Research, Risk Analysis, Cost-Benefit Analysis, Feasibility Analysis, Impact Analysis and Root Cause Analysis (Fishbone).</w:t>
      </w:r>
    </w:p>
    <w:p>
      <w:pPr>
        <w:pStyle w:val="8"/>
        <w:numPr>
          <w:ilvl w:val="0"/>
          <w:numId w:val="1"/>
        </w:numPr>
        <w:spacing w:after="96" w:afterLines="40"/>
        <w:ind w:left="360"/>
        <w:jc w:val="both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</w:rPr>
        <w:t xml:space="preserve">Experience in </w:t>
      </w:r>
      <w:r>
        <w:rPr>
          <w:rFonts w:ascii="Cambria" w:hAnsi="Cambria" w:cstheme="minorHAnsi"/>
          <w:b/>
          <w:bCs/>
        </w:rPr>
        <w:t>gathering requirements</w:t>
      </w:r>
      <w:r>
        <w:rPr>
          <w:rFonts w:ascii="Cambria" w:hAnsi="Cambria" w:cstheme="minorHAnsi"/>
        </w:rPr>
        <w:t xml:space="preserve"> from clients and stakeholders including business owners, subject matter experts (SMEs) and end-users. Well-versed in </w:t>
      </w:r>
      <w:r>
        <w:rPr>
          <w:rFonts w:ascii="Cambria" w:hAnsi="Cambria" w:cstheme="minorHAnsi"/>
          <w:b/>
        </w:rPr>
        <w:t>elicitation</w:t>
      </w:r>
      <w:r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  <w:b/>
          <w:bCs/>
        </w:rPr>
        <w:t>methods</w:t>
      </w:r>
      <w:r>
        <w:rPr>
          <w:rFonts w:ascii="Cambria" w:hAnsi="Cambria" w:cstheme="minorHAnsi"/>
        </w:rPr>
        <w:t xml:space="preserve"> such as </w:t>
      </w:r>
      <w:r>
        <w:rPr>
          <w:rFonts w:ascii="Cambria" w:hAnsi="Cambria" w:cstheme="minorHAnsi"/>
          <w:b/>
          <w:bCs/>
        </w:rPr>
        <w:t xml:space="preserve">Interviews, </w:t>
      </w:r>
      <w:r>
        <w:rPr>
          <w:rFonts w:ascii="Cambria" w:hAnsi="Cambria" w:cstheme="minorHAnsi"/>
          <w:b/>
        </w:rPr>
        <w:t>Surveys,</w:t>
      </w:r>
      <w:r>
        <w:rPr>
          <w:rFonts w:ascii="Cambria" w:hAnsi="Cambria" w:cstheme="minorHAnsi"/>
          <w:b/>
          <w:bCs/>
        </w:rPr>
        <w:t xml:space="preserve"> Document Analysis, Prototyping, Focus Groups, </w:t>
      </w:r>
      <w:r>
        <w:rPr>
          <w:rFonts w:ascii="Cambria" w:hAnsi="Cambria" w:cstheme="minorHAnsi"/>
          <w:b/>
        </w:rPr>
        <w:t>Joint Application Development</w:t>
      </w:r>
      <w:r>
        <w:rPr>
          <w:rFonts w:ascii="Cambria" w:hAnsi="Cambria" w:cstheme="minorHAnsi"/>
        </w:rPr>
        <w:t xml:space="preserve"> (</w:t>
      </w:r>
      <w:r>
        <w:rPr>
          <w:rFonts w:ascii="Cambria" w:hAnsi="Cambria" w:cstheme="minorHAnsi"/>
          <w:b/>
        </w:rPr>
        <w:t>JAD</w:t>
      </w:r>
      <w:r>
        <w:rPr>
          <w:rFonts w:ascii="Cambria" w:hAnsi="Cambria" w:cstheme="minorHAnsi"/>
        </w:rPr>
        <w:t xml:space="preserve">) </w:t>
      </w:r>
      <w:r>
        <w:rPr>
          <w:rFonts w:ascii="Cambria" w:hAnsi="Cambria" w:cstheme="minorHAnsi"/>
          <w:b/>
          <w:bCs/>
        </w:rPr>
        <w:t>&amp; Requirements Workshops.</w:t>
      </w:r>
    </w:p>
    <w:p>
      <w:pPr>
        <w:pStyle w:val="8"/>
        <w:numPr>
          <w:ilvl w:val="0"/>
          <w:numId w:val="2"/>
        </w:numPr>
        <w:spacing w:after="96" w:afterLines="40"/>
        <w:jc w:val="both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</w:rPr>
        <w:t xml:space="preserve">Documented artifacts like </w:t>
      </w:r>
      <w:r>
        <w:rPr>
          <w:rFonts w:ascii="Cambria" w:hAnsi="Cambria" w:cstheme="minorHAnsi"/>
          <w:b/>
          <w:bCs/>
        </w:rPr>
        <w:t xml:space="preserve">Project </w:t>
      </w:r>
      <w:r>
        <w:rPr>
          <w:rFonts w:ascii="Cambria" w:hAnsi="Cambria" w:cstheme="minorHAnsi"/>
          <w:b/>
        </w:rPr>
        <w:t>Vision</w:t>
      </w:r>
      <w:r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  <w:b/>
          <w:bCs/>
        </w:rPr>
        <w:t xml:space="preserve">and </w:t>
      </w:r>
      <w:r>
        <w:rPr>
          <w:rFonts w:ascii="Cambria" w:hAnsi="Cambria" w:cstheme="minorHAnsi"/>
          <w:b/>
        </w:rPr>
        <w:t>Scope</w:t>
      </w:r>
      <w:r>
        <w:rPr>
          <w:rFonts w:ascii="Cambria" w:hAnsi="Cambria" w:cstheme="minorHAnsi"/>
        </w:rPr>
        <w:t xml:space="preserve">, </w:t>
      </w:r>
      <w:r>
        <w:rPr>
          <w:rFonts w:ascii="Cambria" w:hAnsi="Cambria" w:cstheme="minorHAnsi"/>
          <w:b/>
        </w:rPr>
        <w:t>Risk Management Plan</w:t>
      </w:r>
      <w:r>
        <w:rPr>
          <w:rFonts w:ascii="Cambria" w:hAnsi="Cambria" w:cstheme="minorHAnsi"/>
        </w:rPr>
        <w:t xml:space="preserve">, </w:t>
      </w:r>
      <w:r>
        <w:rPr>
          <w:rFonts w:ascii="Cambria" w:hAnsi="Cambria" w:cstheme="minorHAnsi"/>
          <w:b/>
        </w:rPr>
        <w:t>Project Charter,</w:t>
      </w:r>
      <w:r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  <w:b/>
        </w:rPr>
        <w:t xml:space="preserve">Business Requirements Document </w:t>
      </w:r>
      <w:r>
        <w:rPr>
          <w:rFonts w:ascii="Cambria" w:hAnsi="Cambria" w:cstheme="minorHAnsi"/>
        </w:rPr>
        <w:t>(</w:t>
      </w:r>
      <w:r>
        <w:rPr>
          <w:rFonts w:ascii="Cambria" w:hAnsi="Cambria" w:cstheme="minorHAnsi"/>
          <w:b/>
        </w:rPr>
        <w:t>BRD</w:t>
      </w:r>
      <w:r>
        <w:rPr>
          <w:rFonts w:ascii="Cambria" w:hAnsi="Cambria" w:cstheme="minorHAnsi"/>
        </w:rPr>
        <w:t xml:space="preserve">), </w:t>
      </w:r>
      <w:r>
        <w:rPr>
          <w:rFonts w:ascii="Cambria" w:hAnsi="Cambria" w:cstheme="minorHAnsi"/>
          <w:b/>
        </w:rPr>
        <w:t xml:space="preserve">Functional Specifications Document </w:t>
      </w:r>
      <w:r>
        <w:rPr>
          <w:rFonts w:ascii="Cambria" w:hAnsi="Cambria" w:cstheme="minorHAnsi"/>
        </w:rPr>
        <w:t>(</w:t>
      </w:r>
      <w:r>
        <w:rPr>
          <w:rFonts w:ascii="Cambria" w:hAnsi="Cambria" w:cstheme="minorHAnsi"/>
          <w:b/>
        </w:rPr>
        <w:t>FSD)</w:t>
      </w:r>
      <w:r>
        <w:rPr>
          <w:rFonts w:ascii="Cambria" w:hAnsi="Cambria" w:cstheme="minorHAnsi"/>
        </w:rPr>
        <w:t xml:space="preserve">, </w:t>
      </w:r>
      <w:r>
        <w:rPr>
          <w:rFonts w:ascii="Cambria" w:hAnsi="Cambria" w:cstheme="minorHAnsi"/>
          <w:b/>
        </w:rPr>
        <w:t xml:space="preserve">System Requirement Specification </w:t>
      </w:r>
      <w:r>
        <w:rPr>
          <w:rFonts w:ascii="Cambria" w:hAnsi="Cambria" w:cstheme="minorHAnsi"/>
        </w:rPr>
        <w:t>(</w:t>
      </w:r>
      <w:r>
        <w:rPr>
          <w:rFonts w:ascii="Cambria" w:hAnsi="Cambria" w:cstheme="minorHAnsi"/>
          <w:b/>
        </w:rPr>
        <w:t>SRS</w:t>
      </w:r>
      <w:r>
        <w:rPr>
          <w:rFonts w:ascii="Cambria" w:hAnsi="Cambria" w:cstheme="minorHAnsi"/>
        </w:rPr>
        <w:t xml:space="preserve">), </w:t>
      </w:r>
      <w:r>
        <w:rPr>
          <w:rFonts w:ascii="Cambria" w:hAnsi="Cambria" w:cstheme="minorHAnsi"/>
          <w:b/>
          <w:bCs/>
        </w:rPr>
        <w:t xml:space="preserve">Requirements Traceability Matrix (RTM) </w:t>
      </w:r>
      <w:r>
        <w:rPr>
          <w:rFonts w:ascii="Cambria" w:hAnsi="Cambria" w:cstheme="minorHAnsi"/>
        </w:rPr>
        <w:t xml:space="preserve">and </w:t>
      </w:r>
      <w:r>
        <w:rPr>
          <w:rFonts w:ascii="Cambria" w:hAnsi="Cambria" w:cstheme="minorHAnsi"/>
          <w:b/>
          <w:bCs/>
        </w:rPr>
        <w:t>Data Mapping Specification Document.</w:t>
      </w:r>
    </w:p>
    <w:p>
      <w:pPr>
        <w:pStyle w:val="8"/>
        <w:numPr>
          <w:ilvl w:val="0"/>
          <w:numId w:val="2"/>
        </w:numPr>
        <w:spacing w:after="96" w:afterLines="40"/>
        <w:jc w:val="both"/>
        <w:rPr>
          <w:rFonts w:ascii="Cambria" w:hAnsi="Cambria" w:eastAsia="Times New Roman" w:cs="Times New Roman"/>
          <w:color w:val="0E101A"/>
        </w:rPr>
      </w:pPr>
      <w:r>
        <w:rPr>
          <w:rFonts w:ascii="Cambria" w:hAnsi="Cambria" w:cstheme="minorHAnsi"/>
        </w:rPr>
        <w:t xml:space="preserve">Participated in </w:t>
      </w:r>
      <w:r>
        <w:rPr>
          <w:rFonts w:ascii="Cambria" w:hAnsi="Cambria" w:cstheme="minorHAnsi"/>
          <w:b/>
          <w:bCs/>
        </w:rPr>
        <w:t xml:space="preserve">Backlog Grooming, Sprint Planning, Daily Stand-Up, Sprint Review </w:t>
      </w:r>
      <w:r>
        <w:rPr>
          <w:rFonts w:ascii="Cambria" w:hAnsi="Cambria" w:cstheme="minorHAnsi"/>
        </w:rPr>
        <w:t xml:space="preserve">&amp; </w:t>
      </w:r>
      <w:r>
        <w:rPr>
          <w:rFonts w:ascii="Cambria" w:hAnsi="Cambria" w:cstheme="minorHAnsi"/>
          <w:b/>
          <w:bCs/>
        </w:rPr>
        <w:t>Sprint Retrospective</w:t>
      </w:r>
      <w:r>
        <w:rPr>
          <w:rFonts w:ascii="Cambria" w:hAnsi="Cambria" w:cstheme="minorHAnsi"/>
        </w:rPr>
        <w:t>.</w:t>
      </w:r>
    </w:p>
    <w:p>
      <w:pPr>
        <w:pStyle w:val="8"/>
        <w:numPr>
          <w:ilvl w:val="0"/>
          <w:numId w:val="2"/>
        </w:numPr>
        <w:spacing w:after="96" w:afterLines="40"/>
        <w:jc w:val="both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</w:rPr>
        <w:t xml:space="preserve">Assisted </w:t>
      </w:r>
      <w:r>
        <w:rPr>
          <w:rFonts w:ascii="Cambria" w:hAnsi="Cambria" w:cstheme="minorHAnsi"/>
          <w:b/>
          <w:bCs/>
        </w:rPr>
        <w:t xml:space="preserve">Product Owner (PO) </w:t>
      </w:r>
      <w:r>
        <w:rPr>
          <w:rFonts w:ascii="Cambria" w:hAnsi="Cambria" w:cstheme="minorHAnsi"/>
        </w:rPr>
        <w:t xml:space="preserve">in prioritizing the </w:t>
      </w:r>
      <w:r>
        <w:rPr>
          <w:rFonts w:ascii="Cambria" w:hAnsi="Cambria" w:cstheme="minorHAnsi"/>
          <w:b/>
          <w:bCs/>
        </w:rPr>
        <w:t>product backlog</w:t>
      </w:r>
      <w:r>
        <w:rPr>
          <w:rFonts w:ascii="Cambria" w:hAnsi="Cambria" w:cstheme="minorHAnsi"/>
        </w:rPr>
        <w:t xml:space="preserve"> using techniques such as </w:t>
      </w:r>
      <w:r>
        <w:rPr>
          <w:rFonts w:ascii="Cambria" w:hAnsi="Cambria" w:cstheme="minorHAnsi"/>
          <w:b/>
          <w:bCs/>
        </w:rPr>
        <w:t>MoSCoW, KANO,</w:t>
      </w:r>
      <w:r>
        <w:rPr>
          <w:rFonts w:ascii="Cambria" w:hAnsi="Cambria" w:cstheme="minorHAnsi"/>
        </w:rPr>
        <w:t xml:space="preserve"> and defining </w:t>
      </w:r>
      <w:r>
        <w:rPr>
          <w:rFonts w:ascii="Cambria" w:hAnsi="Cambria" w:cstheme="minorHAnsi"/>
          <w:b/>
          <w:bCs/>
        </w:rPr>
        <w:t xml:space="preserve">Minimum Viable Product (MVP), Definition of Done (DOD) </w:t>
      </w:r>
      <w:r>
        <w:rPr>
          <w:rFonts w:ascii="Cambria" w:hAnsi="Cambria" w:cstheme="minorHAnsi"/>
        </w:rPr>
        <w:t xml:space="preserve">and </w:t>
      </w:r>
      <w:r>
        <w:rPr>
          <w:rFonts w:ascii="Cambria" w:hAnsi="Cambria" w:cstheme="minorHAnsi"/>
          <w:b/>
          <w:bCs/>
        </w:rPr>
        <w:t>Definition of Ready (DOR).</w:t>
      </w:r>
    </w:p>
    <w:p>
      <w:pPr>
        <w:pStyle w:val="8"/>
        <w:numPr>
          <w:ilvl w:val="0"/>
          <w:numId w:val="2"/>
        </w:numPr>
        <w:spacing w:after="96" w:afterLines="40"/>
        <w:jc w:val="both"/>
        <w:rPr>
          <w:rFonts w:ascii="Cambria" w:hAnsi="Cambria" w:eastAsia="Times New Roman" w:cs="Times New Roman"/>
          <w:color w:val="0E101A"/>
        </w:rPr>
      </w:pPr>
      <w:r>
        <w:rPr>
          <w:rFonts w:ascii="Cambria" w:hAnsi="Cambria" w:cstheme="minorHAnsi"/>
        </w:rPr>
        <w:t>Proficient in vertically slicing</w:t>
      </w:r>
      <w:r>
        <w:rPr>
          <w:rFonts w:ascii="Cambria" w:hAnsi="Cambria" w:cstheme="minorHAnsi"/>
          <w:b/>
          <w:bCs/>
        </w:rPr>
        <w:t xml:space="preserve"> epics</w:t>
      </w:r>
      <w:r>
        <w:rPr>
          <w:rFonts w:ascii="Cambria" w:hAnsi="Cambria" w:cstheme="minorHAnsi"/>
        </w:rPr>
        <w:t xml:space="preserve"> to </w:t>
      </w:r>
      <w:r>
        <w:rPr>
          <w:rFonts w:ascii="Cambria" w:hAnsi="Cambria" w:cstheme="minorHAnsi"/>
          <w:b/>
        </w:rPr>
        <w:t>user stories</w:t>
      </w:r>
      <w:r>
        <w:rPr>
          <w:rFonts w:ascii="Cambria" w:hAnsi="Cambria" w:cstheme="minorHAnsi"/>
        </w:rPr>
        <w:t xml:space="preserve"> and defining </w:t>
      </w:r>
      <w:r>
        <w:rPr>
          <w:rFonts w:ascii="Cambria" w:hAnsi="Cambria" w:cstheme="minorHAnsi"/>
          <w:b/>
        </w:rPr>
        <w:t>acceptance criteria</w:t>
      </w:r>
      <w:r>
        <w:rPr>
          <w:rFonts w:ascii="Cambria" w:hAnsi="Cambria" w:cstheme="minorHAnsi"/>
        </w:rPr>
        <w:t xml:space="preserve"> for </w:t>
      </w:r>
      <w:r>
        <w:rPr>
          <w:rFonts w:ascii="Cambria" w:hAnsi="Cambria" w:cstheme="minorHAnsi"/>
          <w:b/>
          <w:bCs/>
        </w:rPr>
        <w:t>product backlog</w:t>
      </w:r>
      <w:r>
        <w:rPr>
          <w:rFonts w:ascii="Cambria" w:hAnsi="Cambria" w:cstheme="minorHAnsi"/>
        </w:rPr>
        <w:t xml:space="preserve"> items.</w:t>
      </w:r>
    </w:p>
    <w:p>
      <w:pPr>
        <w:pStyle w:val="8"/>
        <w:numPr>
          <w:ilvl w:val="0"/>
          <w:numId w:val="3"/>
        </w:numPr>
        <w:spacing w:after="0"/>
        <w:jc w:val="both"/>
        <w:rPr>
          <w:rFonts w:ascii="Cambria" w:hAnsi="Cambria" w:cstheme="minorHAnsi"/>
          <w:color w:val="000000" w:themeColor="text1"/>
          <w:lang w:val="en-IN"/>
          <w14:textFill>
            <w14:solidFill>
              <w14:schemeClr w14:val="tx1"/>
            </w14:solidFill>
          </w14:textFill>
        </w:rPr>
      </w:pPr>
      <w:r>
        <w:rPr>
          <w:rFonts w:ascii="Cambria" w:hAnsi="Cambria" w:cstheme="minorHAnsi"/>
        </w:rPr>
        <w:t>Sound familiarity with best agile practices</w:t>
      </w:r>
      <w:r>
        <w:rPr>
          <w:rFonts w:ascii="Cambria" w:hAnsi="Cambria" w:cstheme="minorHAnsi"/>
          <w:b/>
        </w:rPr>
        <w:t xml:space="preserve"> </w:t>
      </w:r>
      <w:r>
        <w:rPr>
          <w:rFonts w:ascii="Cambria" w:hAnsi="Cambria" w:cstheme="minorHAnsi"/>
        </w:rPr>
        <w:t xml:space="preserve">such as </w:t>
      </w:r>
      <w:r>
        <w:rPr>
          <w:rFonts w:ascii="Cambria" w:hAnsi="Cambria" w:cstheme="minorHAnsi"/>
          <w:b/>
          <w:bCs/>
        </w:rPr>
        <w:t xml:space="preserve">CI (Continuous Integration), </w:t>
      </w:r>
      <w:r>
        <w:rPr>
          <w:rFonts w:ascii="Cambria" w:hAnsi="Cambria" w:cstheme="minorHAnsi"/>
          <w:b/>
        </w:rPr>
        <w:t>TDD (Test Driven Development), ATDD (Acceptance Test Driven Development)</w:t>
      </w:r>
      <w:r>
        <w:rPr>
          <w:rFonts w:ascii="Cambria" w:hAnsi="Cambria" w:cstheme="minorHAnsi"/>
        </w:rPr>
        <w:t xml:space="preserve"> and </w:t>
      </w:r>
      <w:r>
        <w:rPr>
          <w:rFonts w:ascii="Cambria" w:hAnsi="Cambria" w:cstheme="minorHAnsi"/>
          <w:b/>
          <w:bCs/>
        </w:rPr>
        <w:t>BDD (Behavior Driven Development).</w:t>
      </w:r>
    </w:p>
    <w:p>
      <w:pPr>
        <w:pStyle w:val="8"/>
        <w:numPr>
          <w:ilvl w:val="0"/>
          <w:numId w:val="1"/>
        </w:numPr>
        <w:spacing w:after="96" w:afterLines="40"/>
        <w:ind w:left="360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Proficient in business process modeling by utilizing visual notations such as </w:t>
      </w:r>
      <w:r>
        <w:rPr>
          <w:rFonts w:ascii="Cambria" w:hAnsi="Cambria" w:cstheme="minorHAnsi"/>
          <w:b/>
          <w:bCs/>
        </w:rPr>
        <w:t>BPMN, UML (Use case diagrams, Sequence diagrams, Activity diagrams)</w:t>
      </w:r>
      <w:r>
        <w:rPr>
          <w:rFonts w:ascii="Cambria" w:hAnsi="Cambria" w:cstheme="minorHAnsi"/>
        </w:rPr>
        <w:t xml:space="preserve"> and leveraging tools such as </w:t>
      </w:r>
      <w:r>
        <w:rPr>
          <w:rFonts w:ascii="Cambria" w:hAnsi="Cambria" w:cstheme="minorHAnsi"/>
          <w:b/>
          <w:bCs/>
        </w:rPr>
        <w:t>Lucidchart</w:t>
      </w:r>
      <w:r>
        <w:rPr>
          <w:rFonts w:ascii="Cambria" w:hAnsi="Cambria" w:cstheme="minorHAnsi"/>
        </w:rPr>
        <w:t xml:space="preserve"> and </w:t>
      </w:r>
      <w:r>
        <w:rPr>
          <w:rFonts w:ascii="Cambria" w:hAnsi="Cambria" w:cstheme="minorHAnsi"/>
          <w:b/>
          <w:bCs/>
        </w:rPr>
        <w:t>Microsoft Visio.</w:t>
      </w:r>
    </w:p>
    <w:p>
      <w:pPr>
        <w:pStyle w:val="8"/>
        <w:numPr>
          <w:ilvl w:val="0"/>
          <w:numId w:val="1"/>
        </w:numPr>
        <w:spacing w:after="96" w:afterLines="40"/>
        <w:ind w:left="36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Assisted in creating </w:t>
      </w:r>
      <w:r>
        <w:rPr>
          <w:rFonts w:ascii="Cambria" w:hAnsi="Cambria" w:cstheme="minorHAnsi"/>
          <w:b/>
        </w:rPr>
        <w:t xml:space="preserve">low </w:t>
      </w:r>
      <w:r>
        <w:rPr>
          <w:rFonts w:ascii="Cambria" w:hAnsi="Cambria" w:cstheme="minorHAnsi"/>
          <w:bCs/>
        </w:rPr>
        <w:t xml:space="preserve">and </w:t>
      </w:r>
      <w:r>
        <w:rPr>
          <w:rFonts w:ascii="Cambria" w:hAnsi="Cambria" w:cstheme="minorHAnsi"/>
          <w:b/>
        </w:rPr>
        <w:t>high-fidelity</w:t>
      </w:r>
      <w:r>
        <w:rPr>
          <w:rFonts w:ascii="Cambria" w:hAnsi="Cambria" w:cstheme="minorHAnsi"/>
        </w:rPr>
        <w:t xml:space="preserve"> prototypes such as wireframes and mockups with tools like</w:t>
      </w:r>
      <w:r>
        <w:rPr>
          <w:rFonts w:ascii="Cambria" w:hAnsi="Cambria" w:cstheme="minorHAnsi"/>
          <w:b/>
          <w:bCs/>
        </w:rPr>
        <w:t xml:space="preserve"> Balsamiq.</w:t>
      </w:r>
      <w:r>
        <w:rPr>
          <w:rFonts w:ascii="Cambria" w:hAnsi="Cambria" w:cstheme="minorHAnsi"/>
        </w:rPr>
        <w:t xml:space="preserve"> </w:t>
      </w:r>
    </w:p>
    <w:p>
      <w:pPr>
        <w:pStyle w:val="8"/>
        <w:numPr>
          <w:ilvl w:val="0"/>
          <w:numId w:val="1"/>
        </w:numPr>
        <w:spacing w:after="96" w:afterLines="40"/>
        <w:ind w:left="36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Expertise in </w:t>
      </w:r>
      <w:r>
        <w:rPr>
          <w:rFonts w:ascii="Cambria" w:hAnsi="Cambria" w:cstheme="minorHAnsi"/>
          <w:b/>
          <w:bCs/>
        </w:rPr>
        <w:t>Databases, Schemas,</w:t>
      </w:r>
      <w:r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  <w:b/>
          <w:bCs/>
        </w:rPr>
        <w:t>Data Modeling, Data Migration,</w:t>
      </w:r>
      <w:r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  <w:b/>
        </w:rPr>
        <w:t>Data Warehousing, Data Marts, OLTP systems,</w:t>
      </w:r>
      <w:r>
        <w:rPr>
          <w:rFonts w:ascii="Cambria" w:hAnsi="Cambria" w:cstheme="minorHAnsi"/>
          <w:bCs/>
        </w:rPr>
        <w:t xml:space="preserve"> </w:t>
      </w:r>
      <w:r>
        <w:rPr>
          <w:rFonts w:ascii="Cambria" w:hAnsi="Cambria" w:cstheme="minorHAnsi"/>
          <w:b/>
        </w:rPr>
        <w:t xml:space="preserve">OLAP systems </w:t>
      </w:r>
      <w:r>
        <w:rPr>
          <w:rFonts w:ascii="Cambria" w:hAnsi="Cambria" w:cstheme="minorHAnsi"/>
          <w:bCs/>
        </w:rPr>
        <w:t>and various OLAP operations</w:t>
      </w:r>
      <w:r>
        <w:rPr>
          <w:rFonts w:ascii="Cambria" w:hAnsi="Cambria" w:cstheme="minorHAnsi"/>
          <w:b/>
        </w:rPr>
        <w:t xml:space="preserve"> </w:t>
      </w:r>
      <w:r>
        <w:rPr>
          <w:rFonts w:ascii="Cambria" w:hAnsi="Cambria" w:cstheme="minorHAnsi"/>
          <w:bCs/>
        </w:rPr>
        <w:t xml:space="preserve">such as </w:t>
      </w:r>
      <w:r>
        <w:rPr>
          <w:rFonts w:ascii="Cambria" w:hAnsi="Cambria" w:cstheme="minorHAnsi"/>
          <w:b/>
        </w:rPr>
        <w:t xml:space="preserve">slicing, dicing, roll-up </w:t>
      </w:r>
      <w:r>
        <w:rPr>
          <w:rFonts w:ascii="Cambria" w:hAnsi="Cambria" w:cstheme="minorHAnsi"/>
          <w:bCs/>
        </w:rPr>
        <w:t>and</w:t>
      </w:r>
      <w:r>
        <w:rPr>
          <w:rFonts w:ascii="Cambria" w:hAnsi="Cambria" w:cstheme="minorHAnsi"/>
          <w:b/>
        </w:rPr>
        <w:t xml:space="preserve"> drill-down.</w:t>
      </w:r>
    </w:p>
    <w:p>
      <w:pPr>
        <w:pStyle w:val="8"/>
        <w:numPr>
          <w:ilvl w:val="0"/>
          <w:numId w:val="3"/>
        </w:numPr>
        <w:spacing w:after="0"/>
        <w:jc w:val="both"/>
        <w:rPr>
          <w:rFonts w:ascii="Cambria" w:hAnsi="Cambria" w:cstheme="minorHAnsi"/>
          <w:bCs/>
        </w:rPr>
      </w:pPr>
      <w:r>
        <w:rPr>
          <w:rFonts w:ascii="Cambria" w:hAnsi="Cambria" w:cstheme="minorHAnsi"/>
        </w:rPr>
        <w:t xml:space="preserve">Constructed conceptual and logical </w:t>
      </w:r>
      <w:r>
        <w:rPr>
          <w:rFonts w:ascii="Cambria" w:hAnsi="Cambria" w:cstheme="minorHAnsi"/>
          <w:b/>
        </w:rPr>
        <w:t>Data Models</w:t>
      </w:r>
      <w:r>
        <w:rPr>
          <w:rFonts w:ascii="Cambria" w:hAnsi="Cambria" w:cstheme="minorHAnsi"/>
        </w:rPr>
        <w:t xml:space="preserve"> such as </w:t>
      </w:r>
      <w:r>
        <w:rPr>
          <w:rFonts w:ascii="Cambria" w:hAnsi="Cambria" w:cstheme="minorHAnsi"/>
          <w:b/>
        </w:rPr>
        <w:t>Entity-Relationship</w:t>
      </w:r>
      <w:r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  <w:b/>
          <w:bCs/>
        </w:rPr>
        <w:t>models</w:t>
      </w:r>
      <w:r>
        <w:rPr>
          <w:rFonts w:ascii="Cambria" w:hAnsi="Cambria" w:cstheme="minorHAnsi"/>
        </w:rPr>
        <w:t xml:space="preserve"> &amp;</w:t>
      </w:r>
      <w:r>
        <w:rPr>
          <w:rFonts w:ascii="Cambria" w:hAnsi="Cambria" w:cstheme="minorHAnsi"/>
          <w:b/>
          <w:bCs/>
        </w:rPr>
        <w:t xml:space="preserve"> Dimensional Models.</w:t>
      </w:r>
    </w:p>
    <w:p>
      <w:pPr>
        <w:pStyle w:val="8"/>
        <w:numPr>
          <w:ilvl w:val="0"/>
          <w:numId w:val="1"/>
        </w:numPr>
        <w:spacing w:after="96" w:afterLines="40"/>
        <w:ind w:left="36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Experience in </w:t>
      </w:r>
      <w:r>
        <w:rPr>
          <w:rFonts w:ascii="Cambria" w:hAnsi="Cambria" w:cstheme="minorHAnsi"/>
          <w:b/>
          <w:bCs/>
        </w:rPr>
        <w:t>Extract, Transform, Load (ETL)</w:t>
      </w:r>
      <w:r>
        <w:rPr>
          <w:rFonts w:ascii="Cambria" w:hAnsi="Cambria" w:cstheme="minorHAnsi"/>
        </w:rPr>
        <w:t xml:space="preserve"> processes such as </w:t>
      </w:r>
      <w:r>
        <w:rPr>
          <w:rFonts w:ascii="Cambria" w:hAnsi="Cambria" w:cstheme="minorHAnsi"/>
          <w:b/>
          <w:bCs/>
        </w:rPr>
        <w:t>Data Profiling, Data Cleansing, Data Mapping, Data</w:t>
      </w:r>
      <w:r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  <w:b/>
          <w:bCs/>
        </w:rPr>
        <w:t>Integration</w:t>
      </w:r>
      <w:r>
        <w:rPr>
          <w:rFonts w:ascii="Cambria" w:hAnsi="Cambria" w:cstheme="minorHAnsi"/>
        </w:rPr>
        <w:t xml:space="preserve">, </w:t>
      </w:r>
      <w:r>
        <w:rPr>
          <w:rFonts w:ascii="Cambria" w:hAnsi="Cambria" w:cstheme="minorHAnsi"/>
          <w:b/>
          <w:bCs/>
        </w:rPr>
        <w:t xml:space="preserve">Data Transformation </w:t>
      </w:r>
      <w:r>
        <w:rPr>
          <w:rFonts w:ascii="Cambria" w:hAnsi="Cambria" w:cstheme="minorHAnsi"/>
        </w:rPr>
        <w:t xml:space="preserve">and building ETL pipelines with </w:t>
      </w:r>
      <w:r>
        <w:rPr>
          <w:rFonts w:ascii="Cambria" w:hAnsi="Cambria" w:cstheme="minorHAnsi"/>
          <w:b/>
        </w:rPr>
        <w:t>Informatica PowerCenter</w:t>
      </w:r>
      <w:r>
        <w:rPr>
          <w:rFonts w:ascii="Cambria" w:hAnsi="Cambria" w:cstheme="minorHAnsi"/>
        </w:rPr>
        <w:t>.</w:t>
      </w:r>
    </w:p>
    <w:p>
      <w:pPr>
        <w:pStyle w:val="8"/>
        <w:numPr>
          <w:ilvl w:val="0"/>
          <w:numId w:val="1"/>
        </w:numPr>
        <w:spacing w:after="96" w:afterLines="40"/>
        <w:ind w:left="36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Cs/>
        </w:rPr>
        <w:t xml:space="preserve">In-depth knowledge of complex </w:t>
      </w:r>
      <w:r>
        <w:rPr>
          <w:rFonts w:ascii="Cambria" w:hAnsi="Cambria" w:cstheme="minorHAnsi"/>
          <w:b/>
        </w:rPr>
        <w:t xml:space="preserve">SQL </w:t>
      </w:r>
      <w:r>
        <w:rPr>
          <w:rFonts w:ascii="Cambria" w:hAnsi="Cambria" w:cstheme="minorHAnsi"/>
        </w:rPr>
        <w:t xml:space="preserve">queries including </w:t>
      </w:r>
      <w:r>
        <w:rPr>
          <w:rFonts w:ascii="Cambria" w:hAnsi="Cambria" w:cstheme="minorHAnsi"/>
          <w:b/>
        </w:rPr>
        <w:t xml:space="preserve">Data Definition Language, Data Manipulation Language, SELECT </w:t>
      </w:r>
      <w:r>
        <w:rPr>
          <w:rFonts w:ascii="Cambria" w:hAnsi="Cambria" w:cstheme="minorHAnsi"/>
          <w:bCs/>
        </w:rPr>
        <w:t xml:space="preserve">Queries and utilizing </w:t>
      </w:r>
      <w:r>
        <w:rPr>
          <w:rFonts w:ascii="Cambria" w:hAnsi="Cambria" w:cstheme="minorHAnsi"/>
          <w:b/>
        </w:rPr>
        <w:t xml:space="preserve">PL/SQL </w:t>
      </w:r>
      <w:r>
        <w:rPr>
          <w:rFonts w:ascii="Cambria" w:hAnsi="Cambria" w:cstheme="minorHAnsi"/>
          <w:bCs/>
        </w:rPr>
        <w:t xml:space="preserve">for defining </w:t>
      </w:r>
      <w:r>
        <w:rPr>
          <w:rFonts w:ascii="Cambria" w:hAnsi="Cambria" w:cstheme="minorHAnsi"/>
          <w:b/>
        </w:rPr>
        <w:t xml:space="preserve">stored procedures, triggers </w:t>
      </w:r>
      <w:r>
        <w:rPr>
          <w:rFonts w:ascii="Cambria" w:hAnsi="Cambria" w:cstheme="minorHAnsi"/>
          <w:bCs/>
        </w:rPr>
        <w:t>and</w:t>
      </w:r>
      <w:r>
        <w:rPr>
          <w:rFonts w:ascii="Cambria" w:hAnsi="Cambria" w:cstheme="minorHAnsi"/>
          <w:b/>
        </w:rPr>
        <w:t xml:space="preserve"> functions.</w:t>
      </w:r>
    </w:p>
    <w:p>
      <w:pPr>
        <w:pStyle w:val="8"/>
        <w:numPr>
          <w:ilvl w:val="0"/>
          <w:numId w:val="1"/>
        </w:numPr>
        <w:spacing w:after="96" w:afterLines="40"/>
        <w:ind w:left="360"/>
        <w:jc w:val="both"/>
        <w:rPr>
          <w:rFonts w:ascii="Cambria" w:hAnsi="Cambria" w:cstheme="minorHAnsi"/>
        </w:rPr>
      </w:pPr>
      <w:r>
        <w:rPr>
          <w:rFonts w:ascii="Cambria" w:hAnsi="Cambria" w:cs="Times New Roman"/>
        </w:rPr>
        <w:t>Solid understanding of architectures such as</w:t>
      </w:r>
      <w:r>
        <w:rPr>
          <w:rFonts w:ascii="Cambria" w:hAnsi="Cambria" w:cs="Times New Roman"/>
          <w:b/>
          <w:bCs/>
        </w:rPr>
        <w:t xml:space="preserve"> Three-Tier Architecture, Service Oriented Architecture (SOA), Micro Services Architecture </w:t>
      </w:r>
      <w:r>
        <w:rPr>
          <w:rFonts w:ascii="Cambria" w:hAnsi="Cambria" w:cs="Times New Roman"/>
        </w:rPr>
        <w:t xml:space="preserve">and </w:t>
      </w:r>
      <w:r>
        <w:rPr>
          <w:rFonts w:ascii="Cambria" w:hAnsi="Cambria" w:cs="Times New Roman"/>
          <w:b/>
          <w:bCs/>
        </w:rPr>
        <w:t xml:space="preserve">APIs </w:t>
      </w:r>
      <w:r>
        <w:rPr>
          <w:rFonts w:ascii="Cambria" w:hAnsi="Cambria" w:cs="Times New Roman"/>
        </w:rPr>
        <w:t xml:space="preserve">like </w:t>
      </w:r>
      <w:r>
        <w:rPr>
          <w:rFonts w:ascii="Cambria" w:hAnsi="Cambria" w:cs="Times New Roman"/>
          <w:b/>
          <w:bCs/>
        </w:rPr>
        <w:t xml:space="preserve">SOAP, RESTful, </w:t>
      </w:r>
      <w:r>
        <w:rPr>
          <w:rFonts w:ascii="Cambria" w:hAnsi="Cambria" w:cs="Times New Roman"/>
        </w:rPr>
        <w:t>as well as languages like</w:t>
      </w:r>
      <w:r>
        <w:rPr>
          <w:rFonts w:ascii="Cambria" w:hAnsi="Cambria" w:cs="Times New Roman"/>
          <w:b/>
          <w:bCs/>
        </w:rPr>
        <w:t xml:space="preserve"> HTTP, JSON </w:t>
      </w:r>
      <w:r>
        <w:rPr>
          <w:rFonts w:ascii="Cambria" w:hAnsi="Cambria" w:cs="Times New Roman"/>
        </w:rPr>
        <w:t>and</w:t>
      </w:r>
      <w:r>
        <w:rPr>
          <w:rFonts w:ascii="Cambria" w:hAnsi="Cambria" w:cs="Times New Roman"/>
          <w:b/>
          <w:bCs/>
        </w:rPr>
        <w:t xml:space="preserve"> XML.</w:t>
      </w:r>
    </w:p>
    <w:p>
      <w:pPr>
        <w:pStyle w:val="8"/>
        <w:numPr>
          <w:ilvl w:val="0"/>
          <w:numId w:val="1"/>
        </w:numPr>
        <w:spacing w:after="96" w:afterLines="40"/>
        <w:ind w:left="36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Maintained API documentation for APIs using </w:t>
      </w:r>
      <w:r>
        <w:rPr>
          <w:rFonts w:ascii="Cambria" w:hAnsi="Cambria" w:cstheme="minorHAnsi"/>
          <w:b/>
          <w:bCs/>
        </w:rPr>
        <w:t>Swagger</w:t>
      </w:r>
      <w:r>
        <w:rPr>
          <w:rFonts w:ascii="Cambria" w:hAnsi="Cambria" w:cstheme="minorHAnsi"/>
        </w:rPr>
        <w:t xml:space="preserve"> as per the </w:t>
      </w:r>
      <w:r>
        <w:rPr>
          <w:rFonts w:ascii="Cambria" w:hAnsi="Cambria" w:cstheme="minorHAnsi"/>
          <w:b/>
          <w:bCs/>
        </w:rPr>
        <w:t>OpenAPI</w:t>
      </w:r>
      <w:r>
        <w:rPr>
          <w:rFonts w:ascii="Cambria" w:hAnsi="Cambria" w:cstheme="minorHAnsi"/>
        </w:rPr>
        <w:t xml:space="preserve"> specification and tested API </w:t>
      </w:r>
      <w:r>
        <w:rPr>
          <w:rFonts w:ascii="Cambria" w:hAnsi="Cambria" w:cstheme="minorHAnsi"/>
          <w:b/>
          <w:bCs/>
        </w:rPr>
        <w:t>CRUD</w:t>
      </w:r>
      <w:r>
        <w:rPr>
          <w:rFonts w:ascii="Cambria" w:hAnsi="Cambria" w:cstheme="minorHAnsi"/>
        </w:rPr>
        <w:t xml:space="preserve"> operations (</w:t>
      </w:r>
      <w:r>
        <w:rPr>
          <w:rFonts w:ascii="Cambria" w:hAnsi="Cambria" w:cstheme="minorHAnsi"/>
          <w:b/>
          <w:bCs/>
        </w:rPr>
        <w:t xml:space="preserve">GET, PUT, POST, PATCH </w:t>
      </w:r>
      <w:r>
        <w:rPr>
          <w:rFonts w:ascii="Cambria" w:hAnsi="Cambria" w:cstheme="minorHAnsi"/>
        </w:rPr>
        <w:t>and</w:t>
      </w:r>
      <w:r>
        <w:rPr>
          <w:rFonts w:ascii="Cambria" w:hAnsi="Cambria" w:cstheme="minorHAnsi"/>
          <w:b/>
          <w:bCs/>
        </w:rPr>
        <w:t xml:space="preserve"> DELETE)</w:t>
      </w:r>
      <w:r>
        <w:rPr>
          <w:rFonts w:ascii="Cambria" w:hAnsi="Cambria" w:cstheme="minorHAnsi"/>
        </w:rPr>
        <w:t xml:space="preserve"> with the use of tools such as </w:t>
      </w:r>
      <w:r>
        <w:rPr>
          <w:rFonts w:ascii="Cambria" w:hAnsi="Cambria" w:cstheme="minorHAnsi"/>
          <w:b/>
          <w:bCs/>
        </w:rPr>
        <w:t>POSTMAN</w:t>
      </w:r>
      <w:r>
        <w:rPr>
          <w:rFonts w:ascii="Cambria" w:hAnsi="Cambria" w:cstheme="minorHAnsi"/>
        </w:rPr>
        <w:t xml:space="preserve"> and </w:t>
      </w:r>
      <w:r>
        <w:rPr>
          <w:rFonts w:ascii="Cambria" w:hAnsi="Cambria" w:cstheme="minorHAnsi"/>
          <w:b/>
          <w:bCs/>
        </w:rPr>
        <w:t>SoapUI</w:t>
      </w:r>
      <w:r>
        <w:rPr>
          <w:rFonts w:ascii="Cambria" w:hAnsi="Cambria" w:cstheme="minorHAnsi"/>
        </w:rPr>
        <w:t>.</w:t>
      </w:r>
    </w:p>
    <w:p>
      <w:pPr>
        <w:pStyle w:val="8"/>
        <w:numPr>
          <w:ilvl w:val="0"/>
          <w:numId w:val="1"/>
        </w:numPr>
        <w:spacing w:after="96" w:afterLines="40"/>
        <w:ind w:left="36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Experienced in facilitating </w:t>
      </w:r>
      <w:r>
        <w:rPr>
          <w:rFonts w:ascii="Cambria" w:hAnsi="Cambria" w:cstheme="minorHAnsi"/>
          <w:b/>
          <w:bCs/>
        </w:rPr>
        <w:t>System Testing</w:t>
      </w:r>
      <w:r>
        <w:rPr>
          <w:rFonts w:ascii="Cambria" w:hAnsi="Cambria" w:cstheme="minorHAnsi"/>
        </w:rPr>
        <w:t xml:space="preserve">, </w:t>
      </w:r>
      <w:r>
        <w:rPr>
          <w:rFonts w:ascii="Cambria" w:hAnsi="Cambria" w:cstheme="minorHAnsi"/>
          <w:b/>
          <w:bCs/>
        </w:rPr>
        <w:t>Smoke &amp; Sanity Testing</w:t>
      </w:r>
      <w:r>
        <w:rPr>
          <w:rFonts w:ascii="Cambria" w:hAnsi="Cambria" w:cstheme="minorHAnsi"/>
        </w:rPr>
        <w:t xml:space="preserve">, </w:t>
      </w:r>
      <w:r>
        <w:rPr>
          <w:rFonts w:ascii="Cambria" w:hAnsi="Cambria" w:cstheme="minorHAnsi"/>
          <w:b/>
          <w:bCs/>
        </w:rPr>
        <w:t>Regression Testing</w:t>
      </w:r>
      <w:r>
        <w:rPr>
          <w:rFonts w:ascii="Cambria" w:hAnsi="Cambria" w:cstheme="minorHAnsi"/>
        </w:rPr>
        <w:t xml:space="preserve">, </w:t>
      </w:r>
      <w:r>
        <w:rPr>
          <w:rFonts w:ascii="Cambria" w:hAnsi="Cambria" w:cstheme="minorHAnsi"/>
          <w:b/>
          <w:bCs/>
        </w:rPr>
        <w:t>Load Testing,</w:t>
      </w:r>
      <w:r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  <w:b/>
          <w:bCs/>
        </w:rPr>
        <w:t>Performance Testing,</w:t>
      </w:r>
      <w:r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  <w:b/>
          <w:bCs/>
        </w:rPr>
        <w:t>Security &amp; Compliance Testing</w:t>
      </w:r>
      <w:r>
        <w:rPr>
          <w:rFonts w:ascii="Cambria" w:hAnsi="Cambria" w:cstheme="minorHAnsi"/>
        </w:rPr>
        <w:t xml:space="preserve"> and conducting </w:t>
      </w:r>
      <w:r>
        <w:rPr>
          <w:rFonts w:ascii="Cambria" w:hAnsi="Cambria" w:cstheme="minorHAnsi"/>
          <w:b/>
          <w:bCs/>
        </w:rPr>
        <w:t>User Acceptance Testing (UAT).</w:t>
      </w:r>
    </w:p>
    <w:p>
      <w:pPr>
        <w:pStyle w:val="8"/>
        <w:numPr>
          <w:ilvl w:val="0"/>
          <w:numId w:val="1"/>
        </w:numPr>
        <w:spacing w:after="96" w:afterLines="40"/>
        <w:ind w:left="360"/>
        <w:jc w:val="both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</w:rPr>
        <w:t xml:space="preserve">Worked with QA to create STLC artifacts like </w:t>
      </w:r>
      <w:r>
        <w:rPr>
          <w:rFonts w:ascii="Cambria" w:hAnsi="Cambria" w:cstheme="minorHAnsi"/>
          <w:b/>
          <w:bCs/>
        </w:rPr>
        <w:t>Test plans, Test Scenarios, Test Scripts, Test cases, Bug reports.</w:t>
      </w:r>
    </w:p>
    <w:p>
      <w:pPr>
        <w:pStyle w:val="8"/>
        <w:numPr>
          <w:ilvl w:val="0"/>
          <w:numId w:val="1"/>
        </w:numPr>
        <w:spacing w:after="96" w:afterLines="40"/>
        <w:ind w:left="360"/>
        <w:jc w:val="both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</w:rPr>
        <w:t xml:space="preserve">Experienced in defect lifecycle management and bug/issue tracking utilizing tools such as </w:t>
      </w:r>
      <w:r>
        <w:rPr>
          <w:rFonts w:ascii="Cambria" w:hAnsi="Cambria" w:cstheme="minorHAnsi"/>
          <w:b/>
          <w:bCs/>
        </w:rPr>
        <w:t xml:space="preserve">Jira </w:t>
      </w:r>
      <w:r>
        <w:rPr>
          <w:rFonts w:ascii="Cambria" w:hAnsi="Cambria" w:cstheme="minorHAnsi"/>
        </w:rPr>
        <w:t xml:space="preserve">and </w:t>
      </w:r>
      <w:r>
        <w:rPr>
          <w:rFonts w:ascii="Cambria" w:hAnsi="Cambria" w:cstheme="minorHAnsi"/>
          <w:b/>
          <w:bCs/>
        </w:rPr>
        <w:t>HP ALM.</w:t>
      </w:r>
    </w:p>
    <w:p>
      <w:pPr>
        <w:pStyle w:val="8"/>
        <w:numPr>
          <w:ilvl w:val="0"/>
          <w:numId w:val="1"/>
        </w:numPr>
        <w:spacing w:after="96" w:afterLines="40"/>
        <w:ind w:left="36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Extensive experience with </w:t>
      </w:r>
      <w:r>
        <w:rPr>
          <w:rFonts w:ascii="Cambria" w:hAnsi="Cambria" w:cstheme="minorHAnsi"/>
          <w:b/>
          <w:bCs/>
        </w:rPr>
        <w:t xml:space="preserve">Reporting </w:t>
      </w:r>
      <w:r>
        <w:rPr>
          <w:rFonts w:ascii="Cambria" w:hAnsi="Cambria" w:cstheme="minorHAnsi"/>
        </w:rPr>
        <w:t xml:space="preserve">tools like </w:t>
      </w:r>
      <w:r>
        <w:rPr>
          <w:rFonts w:ascii="Cambria" w:hAnsi="Cambria" w:cstheme="minorHAnsi"/>
          <w:b/>
          <w:bCs/>
        </w:rPr>
        <w:t>Tableau, Power BI, Google Data Studio &amp; Amazon Quicksight</w:t>
      </w:r>
      <w:r>
        <w:rPr>
          <w:rFonts w:ascii="Cambria" w:hAnsi="Cambria" w:cstheme="minorHAnsi"/>
        </w:rPr>
        <w:t xml:space="preserve"> to generate </w:t>
      </w:r>
      <w:r>
        <w:rPr>
          <w:rFonts w:ascii="Cambria" w:hAnsi="Cambria" w:cstheme="minorHAnsi"/>
          <w:b/>
          <w:bCs/>
        </w:rPr>
        <w:t>standard static reports, ad-hoc reports, interactive MOLAP reports</w:t>
      </w:r>
      <w:r>
        <w:rPr>
          <w:rFonts w:ascii="Cambria" w:hAnsi="Cambria" w:cstheme="minorHAnsi"/>
        </w:rPr>
        <w:t xml:space="preserve"> and </w:t>
      </w:r>
      <w:r>
        <w:rPr>
          <w:rFonts w:ascii="Cambria" w:hAnsi="Cambria" w:cstheme="minorHAnsi"/>
          <w:b/>
          <w:bCs/>
        </w:rPr>
        <w:t>KPI dashboards.</w:t>
      </w:r>
    </w:p>
    <w:p>
      <w:pPr>
        <w:spacing w:after="96" w:afterLines="40"/>
        <w:jc w:val="both"/>
        <w:rPr>
          <w:rFonts w:ascii="Cambria" w:hAnsi="Cambria" w:cstheme="minorHAnsi"/>
          <w:b/>
          <w:sz w:val="28"/>
          <w:szCs w:val="28"/>
          <w:u w:val="single"/>
        </w:rPr>
      </w:pPr>
    </w:p>
    <w:p>
      <w:pPr>
        <w:spacing w:after="96" w:afterLines="4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  <w:sz w:val="28"/>
          <w:szCs w:val="28"/>
          <w:u w:val="single"/>
        </w:rPr>
        <w:t>TECHNICAL SKILLS</w:t>
      </w:r>
    </w:p>
    <w:tbl>
      <w:tblPr>
        <w:tblStyle w:val="9"/>
        <w:tblW w:w="10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5"/>
        <w:gridCol w:w="7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" w:hRule="atLeast"/>
          <w:jc w:val="center"/>
        </w:trPr>
        <w:tc>
          <w:tcPr>
            <w:tcW w:w="3415" w:type="dxa"/>
          </w:tcPr>
          <w:p>
            <w:pPr>
              <w:spacing w:after="0"/>
              <w:ind w:left="35"/>
              <w:contextualSpacing/>
              <w:jc w:val="both"/>
              <w:rPr>
                <w:rFonts w:ascii="Cambria" w:hAnsi="Cambria" w:cstheme="majorHAnsi"/>
                <w:b/>
              </w:rPr>
            </w:pPr>
            <w:r>
              <w:rPr>
                <w:rFonts w:ascii="Cambria" w:hAnsi="Cambria" w:cstheme="majorHAnsi"/>
                <w:b/>
              </w:rPr>
              <w:t>SDLC Methodologies</w:t>
            </w:r>
          </w:p>
        </w:tc>
        <w:tc>
          <w:tcPr>
            <w:tcW w:w="7417" w:type="dxa"/>
          </w:tcPr>
          <w:p>
            <w:pPr>
              <w:spacing w:after="0"/>
              <w:contextualSpacing/>
              <w:jc w:val="both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Agile-Scrum, Waterfall, Waterfall-Scrum Hybrid, Scaled Agile Framework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" w:hRule="atLeast"/>
          <w:jc w:val="center"/>
        </w:trPr>
        <w:tc>
          <w:tcPr>
            <w:tcW w:w="3415" w:type="dxa"/>
          </w:tcPr>
          <w:p>
            <w:pPr>
              <w:spacing w:after="0"/>
              <w:ind w:left="35"/>
              <w:contextualSpacing/>
              <w:jc w:val="both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Cloud Technologies</w:t>
            </w:r>
          </w:p>
        </w:tc>
        <w:tc>
          <w:tcPr>
            <w:tcW w:w="7417" w:type="dxa"/>
          </w:tcPr>
          <w:p>
            <w:pPr>
              <w:spacing w:after="0"/>
              <w:contextualSpacing/>
              <w:jc w:val="both"/>
              <w:rPr>
                <w:rFonts w:ascii="Cambria" w:hAnsi="Cambria" w:cstheme="majorHAnsi"/>
              </w:rPr>
            </w:pPr>
            <w:r>
              <w:rPr>
                <w:rFonts w:ascii="Cambria" w:hAnsi="Cambria" w:cs="Calibri"/>
              </w:rPr>
              <w:t>Amazon Web Services (AWS), Google Cloud Platform (GCP)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" w:hRule="atLeast"/>
          <w:jc w:val="center"/>
        </w:trPr>
        <w:tc>
          <w:tcPr>
            <w:tcW w:w="3415" w:type="dxa"/>
          </w:tcPr>
          <w:p>
            <w:pPr>
              <w:spacing w:after="0"/>
              <w:ind w:left="35"/>
              <w:contextualSpacing/>
              <w:jc w:val="both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ajorHAnsi"/>
                <w:b/>
              </w:rPr>
              <w:t>Project Management Tools</w:t>
            </w:r>
          </w:p>
        </w:tc>
        <w:tc>
          <w:tcPr>
            <w:tcW w:w="7417" w:type="dxa"/>
          </w:tcPr>
          <w:p>
            <w:pPr>
              <w:spacing w:after="0"/>
              <w:contextualSpacing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ajorHAnsi"/>
              </w:rPr>
              <w:t>Jira, HP ALM, MS Project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" w:hRule="atLeast"/>
          <w:jc w:val="center"/>
        </w:trPr>
        <w:tc>
          <w:tcPr>
            <w:tcW w:w="3415" w:type="dxa"/>
          </w:tcPr>
          <w:p>
            <w:pPr>
              <w:spacing w:after="0"/>
              <w:ind w:left="35"/>
              <w:contextualSpacing/>
              <w:jc w:val="both"/>
              <w:rPr>
                <w:rFonts w:ascii="Cambria" w:hAnsi="Cambria" w:cstheme="majorHAnsi"/>
                <w:b/>
              </w:rPr>
            </w:pPr>
            <w:r>
              <w:rPr>
                <w:rFonts w:ascii="Cambria" w:hAnsi="Cambria" w:cstheme="majorHAnsi"/>
                <w:b/>
              </w:rPr>
              <w:t>Collaboration Tools</w:t>
            </w:r>
          </w:p>
        </w:tc>
        <w:tc>
          <w:tcPr>
            <w:tcW w:w="7417" w:type="dxa"/>
          </w:tcPr>
          <w:p>
            <w:pPr>
              <w:spacing w:after="0"/>
              <w:contextualSpacing/>
              <w:jc w:val="both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Confluence, SharePoint, Slack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" w:hRule="atLeast"/>
          <w:jc w:val="center"/>
        </w:trPr>
        <w:tc>
          <w:tcPr>
            <w:tcW w:w="3415" w:type="dxa"/>
          </w:tcPr>
          <w:p>
            <w:pPr>
              <w:spacing w:after="0"/>
              <w:ind w:left="35"/>
              <w:contextualSpacing/>
              <w:jc w:val="both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ajorHAnsi"/>
                <w:b/>
              </w:rPr>
              <w:t>Modeling Tools</w:t>
            </w:r>
          </w:p>
        </w:tc>
        <w:tc>
          <w:tcPr>
            <w:tcW w:w="7417" w:type="dxa"/>
          </w:tcPr>
          <w:p>
            <w:pPr>
              <w:spacing w:after="0"/>
              <w:contextualSpacing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ajorHAnsi"/>
              </w:rPr>
              <w:t>MS Visio, Lucidchart, Balsamiq Wireframes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" w:hRule="atLeast"/>
          <w:jc w:val="center"/>
        </w:trPr>
        <w:tc>
          <w:tcPr>
            <w:tcW w:w="3415" w:type="dxa"/>
          </w:tcPr>
          <w:p>
            <w:pPr>
              <w:spacing w:after="0"/>
              <w:ind w:left="35"/>
              <w:contextualSpacing/>
              <w:jc w:val="both"/>
              <w:rPr>
                <w:rFonts w:ascii="Cambria" w:hAnsi="Cambria" w:cstheme="majorHAnsi"/>
                <w:b/>
              </w:rPr>
            </w:pPr>
            <w:r>
              <w:rPr>
                <w:rFonts w:ascii="Cambria" w:hAnsi="Cambria" w:cstheme="majorHAnsi"/>
                <w:b/>
              </w:rPr>
              <w:t>Business Intelligence Tools</w:t>
            </w:r>
          </w:p>
        </w:tc>
        <w:tc>
          <w:tcPr>
            <w:tcW w:w="7417" w:type="dxa"/>
          </w:tcPr>
          <w:p>
            <w:pPr>
              <w:spacing w:after="0"/>
              <w:contextualSpacing/>
              <w:jc w:val="both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Tableau, MS Power BI, AWS Quicksight, Google Data Studio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" w:hRule="atLeast"/>
          <w:jc w:val="center"/>
        </w:trPr>
        <w:tc>
          <w:tcPr>
            <w:tcW w:w="3415" w:type="dxa"/>
          </w:tcPr>
          <w:p>
            <w:pPr>
              <w:spacing w:after="0"/>
              <w:ind w:left="35"/>
              <w:contextualSpacing/>
              <w:jc w:val="both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ajorHAnsi"/>
                <w:b/>
              </w:rPr>
              <w:t>Data Integration/ETL Tools</w:t>
            </w:r>
          </w:p>
        </w:tc>
        <w:tc>
          <w:tcPr>
            <w:tcW w:w="7417" w:type="dxa"/>
          </w:tcPr>
          <w:p>
            <w:pPr>
              <w:spacing w:after="0"/>
              <w:contextualSpacing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ajorHAnsi"/>
              </w:rPr>
              <w:t>Informatica Power Center, Oracle Data Integrator, MuleSoft Dataweave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" w:hRule="atLeast"/>
          <w:jc w:val="center"/>
        </w:trPr>
        <w:tc>
          <w:tcPr>
            <w:tcW w:w="3415" w:type="dxa"/>
          </w:tcPr>
          <w:p>
            <w:pPr>
              <w:spacing w:after="0"/>
              <w:ind w:left="35"/>
              <w:contextualSpacing/>
              <w:jc w:val="both"/>
              <w:rPr>
                <w:rFonts w:ascii="Cambria" w:hAnsi="Cambria" w:cstheme="majorHAnsi"/>
                <w:b/>
              </w:rPr>
            </w:pPr>
            <w:r>
              <w:rPr>
                <w:rFonts w:ascii="Cambria" w:hAnsi="Cambria" w:cstheme="majorHAnsi"/>
                <w:b/>
              </w:rPr>
              <w:t>Databases</w:t>
            </w:r>
          </w:p>
        </w:tc>
        <w:tc>
          <w:tcPr>
            <w:tcW w:w="7417" w:type="dxa"/>
          </w:tcPr>
          <w:p>
            <w:pPr>
              <w:spacing w:after="0"/>
              <w:contextualSpacing/>
              <w:jc w:val="both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Oracle, Microsoft SQL Server, Amazon RDS, MySQL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" w:hRule="atLeast"/>
          <w:jc w:val="center"/>
        </w:trPr>
        <w:tc>
          <w:tcPr>
            <w:tcW w:w="3415" w:type="dxa"/>
          </w:tcPr>
          <w:p>
            <w:pPr>
              <w:spacing w:after="0"/>
              <w:ind w:left="35"/>
              <w:contextualSpacing/>
              <w:jc w:val="both"/>
              <w:rPr>
                <w:rFonts w:ascii="Cambria" w:hAnsi="Cambria" w:cstheme="majorHAnsi"/>
                <w:b/>
              </w:rPr>
            </w:pPr>
            <w:r>
              <w:rPr>
                <w:rFonts w:ascii="Cambria" w:hAnsi="Cambria" w:cstheme="majorHAnsi"/>
                <w:b/>
              </w:rPr>
              <w:t>CRM/ERP Systems</w:t>
            </w:r>
          </w:p>
        </w:tc>
        <w:tc>
          <w:tcPr>
            <w:tcW w:w="7417" w:type="dxa"/>
          </w:tcPr>
          <w:p>
            <w:pPr>
              <w:spacing w:after="0"/>
              <w:contextualSpacing/>
              <w:jc w:val="both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Salesforce CRM, Microsoft Dynamics, Zoho CRM, SAP ERP, Oracle NetSuite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" w:hRule="atLeast"/>
          <w:jc w:val="center"/>
        </w:trPr>
        <w:tc>
          <w:tcPr>
            <w:tcW w:w="3415" w:type="dxa"/>
          </w:tcPr>
          <w:p>
            <w:pPr>
              <w:spacing w:after="0"/>
              <w:ind w:left="35"/>
              <w:contextualSpacing/>
              <w:jc w:val="both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ajorHAnsi"/>
                <w:b/>
              </w:rPr>
              <w:t>Data Warehousing</w:t>
            </w:r>
          </w:p>
        </w:tc>
        <w:tc>
          <w:tcPr>
            <w:tcW w:w="7417" w:type="dxa"/>
          </w:tcPr>
          <w:p>
            <w:pPr>
              <w:spacing w:after="0"/>
              <w:contextualSpacing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ajorHAnsi"/>
              </w:rPr>
              <w:t>Data Modeling, Data Mapping, Dimensional Modeling, OLAP Operations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" w:hRule="atLeast"/>
          <w:jc w:val="center"/>
        </w:trPr>
        <w:tc>
          <w:tcPr>
            <w:tcW w:w="3415" w:type="dxa"/>
          </w:tcPr>
          <w:p>
            <w:pPr>
              <w:spacing w:after="0"/>
              <w:ind w:left="35"/>
              <w:contextualSpacing/>
              <w:jc w:val="both"/>
              <w:rPr>
                <w:rFonts w:ascii="Cambria" w:hAnsi="Cambria" w:cstheme="majorHAnsi"/>
                <w:b/>
              </w:rPr>
            </w:pPr>
            <w:r>
              <w:rPr>
                <w:rFonts w:ascii="Cambria" w:hAnsi="Cambria" w:cstheme="majorHAnsi"/>
                <w:b/>
              </w:rPr>
              <w:t>API &amp; Web Services Tools</w:t>
            </w:r>
          </w:p>
        </w:tc>
        <w:tc>
          <w:tcPr>
            <w:tcW w:w="7417" w:type="dxa"/>
          </w:tcPr>
          <w:p>
            <w:pPr>
              <w:spacing w:after="0"/>
              <w:contextualSpacing/>
              <w:jc w:val="both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Swagger, POSTMAN, SoapUI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" w:hRule="atLeast"/>
          <w:jc w:val="center"/>
        </w:trPr>
        <w:tc>
          <w:tcPr>
            <w:tcW w:w="3415" w:type="dxa"/>
          </w:tcPr>
          <w:p>
            <w:pPr>
              <w:spacing w:after="0"/>
              <w:ind w:left="35"/>
              <w:contextualSpacing/>
              <w:jc w:val="both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Languages</w:t>
            </w:r>
          </w:p>
        </w:tc>
        <w:tc>
          <w:tcPr>
            <w:tcW w:w="7417" w:type="dxa"/>
          </w:tcPr>
          <w:p>
            <w:pPr>
              <w:spacing w:after="0"/>
              <w:contextualSpacing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ajorHAnsi"/>
              </w:rPr>
              <w:t>SQL, T-SQL, PL/SQL, XML, JSON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" w:hRule="atLeast"/>
          <w:jc w:val="center"/>
        </w:trPr>
        <w:tc>
          <w:tcPr>
            <w:tcW w:w="3415" w:type="dxa"/>
          </w:tcPr>
          <w:p>
            <w:pPr>
              <w:spacing w:after="0"/>
              <w:ind w:left="35"/>
              <w:contextualSpacing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ajorHAnsi"/>
                <w:b/>
              </w:rPr>
              <w:t>Defect Tracking/Testing Tools</w:t>
            </w:r>
          </w:p>
        </w:tc>
        <w:tc>
          <w:tcPr>
            <w:tcW w:w="7417" w:type="dxa"/>
          </w:tcPr>
          <w:p>
            <w:pPr>
              <w:spacing w:after="0"/>
              <w:contextualSpacing/>
              <w:rPr>
                <w:rFonts w:ascii="Cambria" w:hAnsi="Cambria" w:cstheme="minorHAnsi"/>
              </w:rPr>
            </w:pPr>
            <w:r>
              <w:rPr>
                <w:rFonts w:ascii="Cambria" w:hAnsi="Cambria" w:cstheme="majorHAnsi"/>
              </w:rPr>
              <w:t>Jira, HP ALM/QC, Cucumber</w:t>
            </w:r>
          </w:p>
        </w:tc>
      </w:tr>
    </w:tbl>
    <w:p>
      <w:pPr>
        <w:spacing w:after="0"/>
        <w:contextualSpacing/>
        <w:jc w:val="both"/>
        <w:rPr>
          <w:rFonts w:ascii="Cambria" w:hAnsi="Cambria" w:cstheme="minorHAnsi"/>
          <w:b/>
        </w:rPr>
      </w:pPr>
    </w:p>
    <w:p>
      <w:pPr>
        <w:spacing w:after="0" w:line="276" w:lineRule="auto"/>
        <w:jc w:val="both"/>
        <w:rPr>
          <w:rFonts w:ascii="Cambria" w:hAnsi="Cambria" w:cstheme="minorHAnsi"/>
          <w:b/>
          <w:sz w:val="28"/>
          <w:szCs w:val="28"/>
          <w:u w:val="single"/>
        </w:rPr>
      </w:pPr>
      <w:r>
        <w:rPr>
          <w:rFonts w:ascii="Cambria" w:hAnsi="Cambria" w:cstheme="minorHAnsi"/>
          <w:b/>
          <w:sz w:val="28"/>
          <w:szCs w:val="28"/>
          <w:u w:val="single"/>
        </w:rPr>
        <w:t>WORK EXPERIENCE</w:t>
      </w:r>
    </w:p>
    <w:p>
      <w:pPr>
        <w:spacing w:after="0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Hertz Corp. (Estero, FL)</w:t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 xml:space="preserve">                            </w:t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 xml:space="preserve">      November 2019 – Present</w:t>
      </w:r>
    </w:p>
    <w:p>
      <w:pPr>
        <w:spacing w:after="0"/>
        <w:jc w:val="both"/>
        <w:rPr>
          <w:rFonts w:ascii="Cambria" w:hAnsi="Cambria" w:cstheme="minorHAnsi"/>
          <w:b/>
          <w:i/>
          <w:iCs/>
        </w:rPr>
      </w:pPr>
      <w:r>
        <w:rPr>
          <w:rFonts w:ascii="Cambria" w:hAnsi="Cambria" w:cstheme="minorHAnsi"/>
          <w:b/>
          <w:i/>
          <w:iCs/>
        </w:rPr>
        <w:t>Sr. Business Systems Analyst</w:t>
      </w:r>
    </w:p>
    <w:p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br w:type="textWrapping"/>
      </w:r>
      <w:r>
        <w:rPr>
          <w:rFonts w:ascii="Cambria" w:hAnsi="Cambria" w:cstheme="minorHAnsi"/>
          <w:b/>
          <w:u w:val="single"/>
        </w:rPr>
        <w:t>Project Description:</w:t>
      </w:r>
      <w:r>
        <w:rPr>
          <w:rFonts w:ascii="Cambria" w:hAnsi="Cambria"/>
        </w:rPr>
        <w:t xml:space="preserve"> The project involved improving the client’s sales, marketing and customer support processes by migrating to </w:t>
      </w:r>
      <w:r>
        <w:rPr>
          <w:rFonts w:ascii="Cambria" w:hAnsi="Cambria"/>
          <w:b/>
          <w:bCs/>
        </w:rPr>
        <w:t>Salesforce CRM</w:t>
      </w:r>
      <w:r>
        <w:rPr>
          <w:rFonts w:ascii="Cambria" w:hAnsi="Cambria"/>
        </w:rPr>
        <w:t xml:space="preserve"> from their legacy CRM system. This involved the implementation and configuration of </w:t>
      </w:r>
      <w:r>
        <w:rPr>
          <w:rFonts w:ascii="Cambria" w:hAnsi="Cambria"/>
          <w:b/>
          <w:bCs/>
        </w:rPr>
        <w:t xml:space="preserve">Sales Cloud, Service Cloud </w:t>
      </w:r>
      <w:r>
        <w:rPr>
          <w:rFonts w:ascii="Cambria" w:hAnsi="Cambria"/>
        </w:rPr>
        <w:t xml:space="preserve">and </w:t>
      </w:r>
      <w:r>
        <w:rPr>
          <w:rFonts w:ascii="Cambria" w:hAnsi="Cambria"/>
          <w:b/>
          <w:bCs/>
        </w:rPr>
        <w:t xml:space="preserve">Marketing Cloud </w:t>
      </w:r>
      <w:r>
        <w:rPr>
          <w:rFonts w:ascii="Cambria" w:hAnsi="Cambria"/>
        </w:rPr>
        <w:t>instances</w:t>
      </w:r>
      <w:r>
        <w:rPr>
          <w:rFonts w:ascii="Cambria" w:hAnsi="Cambria"/>
          <w:b/>
          <w:bCs/>
        </w:rPr>
        <w:t>.</w:t>
      </w:r>
      <w:r>
        <w:t xml:space="preserve"> </w:t>
      </w:r>
      <w:r>
        <w:rPr>
          <w:rFonts w:ascii="Cambria" w:hAnsi="Cambria"/>
        </w:rPr>
        <w:t>The new system allowed their teams to get a more omnichannel 360° view of their customers across their various retail engagement channels</w:t>
      </w:r>
      <w:r>
        <w:rPr>
          <w:rFonts w:ascii="Cambria" w:hAnsi="Cambria"/>
          <w:b/>
          <w:bCs/>
        </w:rPr>
        <w:t xml:space="preserve">. </w:t>
      </w:r>
    </w:p>
    <w:p>
      <w:pPr>
        <w:spacing w:after="0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  <w:u w:val="single"/>
        </w:rPr>
        <w:t>Roles and Responsibilities:</w:t>
      </w:r>
    </w:p>
    <w:p>
      <w:pPr>
        <w:pStyle w:val="8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mbria" w:hAnsi="Cambria" w:cs="Calibri,Bold"/>
        </w:rPr>
      </w:pPr>
      <w:r>
        <w:rPr>
          <w:rFonts w:ascii="Cambria" w:hAnsi="Cambria" w:cs="Calibri"/>
          <w:b/>
          <w:bCs/>
        </w:rPr>
        <w:t>Elicited requirements</w:t>
      </w:r>
      <w:r>
        <w:rPr>
          <w:rFonts w:ascii="Cambria" w:hAnsi="Cambria" w:cs="Calibri"/>
        </w:rPr>
        <w:t xml:space="preserve"> from departmental </w:t>
      </w:r>
      <w:r>
        <w:rPr>
          <w:rFonts w:ascii="Cambria" w:hAnsi="Cambria" w:cs="Calibri,Bold"/>
          <w:b/>
          <w:bCs/>
        </w:rPr>
        <w:t>subject matter experts</w:t>
      </w:r>
      <w:r>
        <w:rPr>
          <w:rFonts w:ascii="Cambria" w:hAnsi="Cambria" w:cs="Calibri,Bold"/>
        </w:rPr>
        <w:t xml:space="preserve"> </w:t>
      </w:r>
      <w:r>
        <w:rPr>
          <w:rFonts w:ascii="Cambria" w:hAnsi="Cambria" w:cs="Calibri"/>
        </w:rPr>
        <w:t xml:space="preserve">such as </w:t>
      </w:r>
      <w:r>
        <w:rPr>
          <w:rFonts w:ascii="Cambria" w:hAnsi="Cambria" w:cs="Calibri,Bold"/>
        </w:rPr>
        <w:t xml:space="preserve">sales heads, sales reps, marketing analysts and customer service agents </w:t>
      </w:r>
      <w:r>
        <w:rPr>
          <w:rFonts w:ascii="Cambria" w:hAnsi="Cambria" w:cs="Calibri"/>
        </w:rPr>
        <w:t xml:space="preserve">by conducting </w:t>
      </w:r>
      <w:r>
        <w:rPr>
          <w:rFonts w:ascii="Cambria" w:hAnsi="Cambria" w:cs="Calibri"/>
          <w:b/>
          <w:bCs/>
        </w:rPr>
        <w:t xml:space="preserve">requirements workshops </w:t>
      </w:r>
      <w:r>
        <w:rPr>
          <w:rFonts w:ascii="Cambria" w:hAnsi="Cambria" w:cs="Calibri"/>
        </w:rPr>
        <w:t>and structured</w:t>
      </w:r>
      <w:r>
        <w:rPr>
          <w:rFonts w:ascii="Cambria" w:hAnsi="Cambria" w:cs="Calibri"/>
          <w:b/>
          <w:bCs/>
        </w:rPr>
        <w:t xml:space="preserve"> interviews.</w:t>
      </w:r>
    </w:p>
    <w:p>
      <w:pPr>
        <w:pStyle w:val="8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mbria" w:hAnsi="Cambria" w:cs="Calibri,Bold"/>
        </w:rPr>
      </w:pPr>
      <w:r>
        <w:rPr>
          <w:rFonts w:ascii="Cambria" w:hAnsi="Cambria" w:cs="Calibri,Bold"/>
        </w:rPr>
        <w:t xml:space="preserve">Worked closely with </w:t>
      </w:r>
      <w:r>
        <w:rPr>
          <w:rFonts w:ascii="Cambria" w:hAnsi="Cambria" w:cs="Calibri,Bold"/>
          <w:b/>
          <w:bCs/>
        </w:rPr>
        <w:t>product owner</w:t>
      </w:r>
      <w:r>
        <w:rPr>
          <w:rFonts w:ascii="Cambria" w:hAnsi="Cambria" w:cs="Calibri,Bold"/>
        </w:rPr>
        <w:t xml:space="preserve"> to prioritize epics and user stories</w:t>
      </w:r>
      <w:r>
        <w:rPr>
          <w:rFonts w:ascii="Cambria" w:hAnsi="Cambria" w:cs="Calibri,Bold"/>
          <w:b/>
          <w:bCs/>
        </w:rPr>
        <w:t xml:space="preserve"> </w:t>
      </w:r>
      <w:r>
        <w:rPr>
          <w:rFonts w:ascii="Cambria" w:hAnsi="Cambria" w:cs="Calibri,Bold"/>
        </w:rPr>
        <w:t xml:space="preserve">in the product backlog and formalizing the </w:t>
      </w:r>
      <w:r>
        <w:rPr>
          <w:rFonts w:ascii="Cambria" w:hAnsi="Cambria" w:cs="Calibri,Bold"/>
          <w:b/>
          <w:bCs/>
        </w:rPr>
        <w:t>Minimum Viable Product (MVP)</w:t>
      </w:r>
      <w:r>
        <w:rPr>
          <w:rFonts w:ascii="Cambria" w:hAnsi="Cambria" w:cs="Calibri,Bold"/>
        </w:rPr>
        <w:t xml:space="preserve">, </w:t>
      </w:r>
      <w:r>
        <w:rPr>
          <w:rFonts w:ascii="Cambria" w:hAnsi="Cambria" w:cs="Calibri,Bold"/>
          <w:b/>
          <w:bCs/>
        </w:rPr>
        <w:t xml:space="preserve">Definition of Done (DOD) </w:t>
      </w:r>
      <w:r>
        <w:rPr>
          <w:rFonts w:ascii="Cambria" w:hAnsi="Cambria" w:cs="Calibri,Bold"/>
        </w:rPr>
        <w:t xml:space="preserve">and </w:t>
      </w:r>
      <w:r>
        <w:rPr>
          <w:rFonts w:ascii="Cambria" w:hAnsi="Cambria" w:cs="Calibri,Bold"/>
          <w:b/>
          <w:bCs/>
        </w:rPr>
        <w:t>Definition of Ready (DOR).</w:t>
      </w:r>
    </w:p>
    <w:p>
      <w:pPr>
        <w:pStyle w:val="8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mbria" w:hAnsi="Cambria" w:cs="Calibri,Bold"/>
        </w:rPr>
      </w:pPr>
      <w:r>
        <w:rPr>
          <w:rFonts w:ascii="Cambria" w:hAnsi="Cambria" w:cs="Calibri,Bold"/>
        </w:rPr>
        <w:t xml:space="preserve">Decomposed the </w:t>
      </w:r>
      <w:r>
        <w:rPr>
          <w:rFonts w:ascii="Cambria" w:hAnsi="Cambria" w:cs="Calibri,Bold"/>
          <w:b/>
          <w:bCs/>
        </w:rPr>
        <w:t>epics</w:t>
      </w:r>
      <w:r>
        <w:rPr>
          <w:rFonts w:ascii="Cambria" w:hAnsi="Cambria" w:cs="Calibri,Bold"/>
        </w:rPr>
        <w:t xml:space="preserve"> into coherent </w:t>
      </w:r>
      <w:r>
        <w:rPr>
          <w:rFonts w:ascii="Cambria" w:hAnsi="Cambria" w:cs="Calibri,Bold"/>
          <w:b/>
          <w:bCs/>
        </w:rPr>
        <w:t xml:space="preserve">user stories </w:t>
      </w:r>
      <w:r>
        <w:rPr>
          <w:rFonts w:ascii="Cambria" w:hAnsi="Cambria" w:cs="Calibri,Bold"/>
        </w:rPr>
        <w:t xml:space="preserve">in </w:t>
      </w:r>
      <w:r>
        <w:rPr>
          <w:rFonts w:ascii="Cambria" w:hAnsi="Cambria" w:cs="Calibri,Bold"/>
          <w:b/>
          <w:bCs/>
        </w:rPr>
        <w:t xml:space="preserve">Jira </w:t>
      </w:r>
      <w:r>
        <w:rPr>
          <w:rFonts w:ascii="Cambria" w:hAnsi="Cambria" w:cs="Calibri,Bold"/>
        </w:rPr>
        <w:t xml:space="preserve">and accordingly defined their </w:t>
      </w:r>
      <w:r>
        <w:rPr>
          <w:rFonts w:ascii="Cambria" w:hAnsi="Cambria" w:cs="Calibri,Bold"/>
          <w:b/>
          <w:bCs/>
        </w:rPr>
        <w:t>acceptance criteria.</w:t>
      </w:r>
    </w:p>
    <w:p>
      <w:pPr>
        <w:pStyle w:val="8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mbria" w:hAnsi="Cambria" w:cs="Calibri,Bold"/>
        </w:rPr>
      </w:pPr>
      <w:r>
        <w:rPr>
          <w:rFonts w:ascii="Cambria" w:hAnsi="Cambria" w:cs="Calibri"/>
        </w:rPr>
        <w:t xml:space="preserve">Visualized the current </w:t>
      </w:r>
      <w:r>
        <w:rPr>
          <w:rFonts w:ascii="Cambria" w:hAnsi="Cambria" w:cs="Calibri"/>
          <w:b/>
          <w:bCs/>
        </w:rPr>
        <w:t xml:space="preserve">AS-IS </w:t>
      </w:r>
      <w:r>
        <w:rPr>
          <w:rFonts w:ascii="Cambria" w:hAnsi="Cambria" w:cs="Calibri"/>
        </w:rPr>
        <w:t xml:space="preserve">and future </w:t>
      </w:r>
      <w:r>
        <w:rPr>
          <w:rFonts w:ascii="Cambria" w:hAnsi="Cambria" w:cs="Calibri"/>
          <w:b/>
          <w:bCs/>
        </w:rPr>
        <w:t xml:space="preserve">TO-BE </w:t>
      </w:r>
      <w:r>
        <w:rPr>
          <w:rFonts w:ascii="Cambria" w:hAnsi="Cambria" w:cs="Calibri"/>
        </w:rPr>
        <w:t xml:space="preserve">processes using </w:t>
      </w:r>
      <w:r>
        <w:rPr>
          <w:rFonts w:ascii="Cambria" w:hAnsi="Cambria" w:cs="Calibri"/>
          <w:b/>
          <w:bCs/>
        </w:rPr>
        <w:t xml:space="preserve">use case diagrams </w:t>
      </w:r>
      <w:r>
        <w:rPr>
          <w:rFonts w:ascii="Cambria" w:hAnsi="Cambria" w:cs="Calibri"/>
        </w:rPr>
        <w:t xml:space="preserve">and </w:t>
      </w:r>
      <w:r>
        <w:rPr>
          <w:rFonts w:ascii="Cambria" w:hAnsi="Cambria" w:cs="Calibri"/>
          <w:b/>
          <w:bCs/>
        </w:rPr>
        <w:t xml:space="preserve">BPMN </w:t>
      </w:r>
      <w:r>
        <w:rPr>
          <w:rFonts w:ascii="Cambria" w:hAnsi="Cambria" w:cs="Calibri"/>
        </w:rPr>
        <w:t>in</w:t>
      </w:r>
      <w:r>
        <w:rPr>
          <w:rFonts w:ascii="Cambria" w:hAnsi="Cambria" w:cs="Calibri"/>
          <w:b/>
          <w:bCs/>
        </w:rPr>
        <w:t xml:space="preserve"> MS Visio </w:t>
      </w:r>
      <w:r>
        <w:rPr>
          <w:rFonts w:ascii="Cambria" w:hAnsi="Cambria" w:cs="Calibri"/>
        </w:rPr>
        <w:t xml:space="preserve">to perform </w:t>
      </w:r>
      <w:r>
        <w:rPr>
          <w:rFonts w:ascii="Cambria" w:hAnsi="Cambria" w:cs="Calibri"/>
          <w:b/>
          <w:bCs/>
        </w:rPr>
        <w:t xml:space="preserve">GAP analysis, </w:t>
      </w:r>
      <w:r>
        <w:rPr>
          <w:rFonts w:ascii="Cambria" w:hAnsi="Cambria" w:cs="Calibri"/>
        </w:rPr>
        <w:t>so as to perform business process mapping to configure the Salesforce solution.</w:t>
      </w:r>
    </w:p>
    <w:p>
      <w:pPr>
        <w:pStyle w:val="8"/>
        <w:numPr>
          <w:ilvl w:val="0"/>
          <w:numId w:val="2"/>
        </w:numPr>
        <w:spacing w:after="0"/>
        <w:jc w:val="both"/>
        <w:rPr>
          <w:rFonts w:ascii="Cambria" w:hAnsi="Cambria" w:cs="Calibri,Bold"/>
        </w:rPr>
      </w:pPr>
      <w:r>
        <w:rPr>
          <w:rFonts w:ascii="Cambria" w:hAnsi="Cambria" w:cs="Calibri,Bold"/>
        </w:rPr>
        <w:t xml:space="preserve">Worked with Salesforce Architect to determine the appropriate combination of </w:t>
      </w:r>
      <w:r>
        <w:rPr>
          <w:rFonts w:ascii="Cambria" w:hAnsi="Cambria" w:cs="Calibri,Bold"/>
          <w:b/>
          <w:bCs/>
        </w:rPr>
        <w:t>OOTB (out-of-the-box)</w:t>
      </w:r>
      <w:r>
        <w:rPr>
          <w:rFonts w:ascii="Cambria" w:hAnsi="Cambria" w:cs="Calibri,Bold"/>
        </w:rPr>
        <w:t xml:space="preserve"> configurations and customizations that will be required in the implementation of the Salesforce org.</w:t>
      </w:r>
    </w:p>
    <w:p>
      <w:pPr>
        <w:pStyle w:val="8"/>
        <w:numPr>
          <w:ilvl w:val="0"/>
          <w:numId w:val="2"/>
        </w:numPr>
        <w:spacing w:after="0"/>
        <w:jc w:val="both"/>
        <w:rPr>
          <w:rFonts w:ascii="Cambria" w:hAnsi="Cambria" w:cs="Calibri,Bold"/>
        </w:rPr>
      </w:pPr>
      <w:r>
        <w:rPr>
          <w:rFonts w:ascii="Cambria" w:hAnsi="Cambria" w:cs="Calibri,Bold"/>
        </w:rPr>
        <w:t xml:space="preserve">Created mockups &amp; wireframes for custom </w:t>
      </w:r>
      <w:r>
        <w:rPr>
          <w:rFonts w:ascii="Cambria" w:hAnsi="Cambria" w:cs="Calibri,Bold"/>
          <w:b/>
          <w:bCs/>
        </w:rPr>
        <w:t>Visualforce</w:t>
      </w:r>
      <w:r>
        <w:rPr>
          <w:rFonts w:ascii="Cambria" w:hAnsi="Cambria" w:cs="Calibri,Bold"/>
        </w:rPr>
        <w:t xml:space="preserve"> pages to be implemented on the </w:t>
      </w:r>
      <w:r>
        <w:rPr>
          <w:rFonts w:ascii="Cambria" w:hAnsi="Cambria" w:cs="Calibri,Bold"/>
          <w:b/>
          <w:bCs/>
        </w:rPr>
        <w:t xml:space="preserve">Force.com </w:t>
      </w:r>
      <w:r>
        <w:rPr>
          <w:rFonts w:ascii="Cambria" w:hAnsi="Cambria" w:cs="Calibri,Bold"/>
        </w:rPr>
        <w:t>platform.</w:t>
      </w:r>
    </w:p>
    <w:p>
      <w:pPr>
        <w:pStyle w:val="8"/>
        <w:numPr>
          <w:ilvl w:val="0"/>
          <w:numId w:val="2"/>
        </w:numPr>
        <w:spacing w:after="0"/>
        <w:jc w:val="both"/>
        <w:rPr>
          <w:rFonts w:ascii="Cambria" w:hAnsi="Cambria" w:cs="Calibri,Bold"/>
        </w:rPr>
      </w:pPr>
      <w:r>
        <w:rPr>
          <w:rFonts w:ascii="Cambria" w:hAnsi="Cambria" w:cs="Calibri,Bold"/>
        </w:rPr>
        <w:t xml:space="preserve">Utilized </w:t>
      </w:r>
      <w:r>
        <w:rPr>
          <w:rFonts w:ascii="Cambria" w:hAnsi="Cambria" w:cs="Calibri,Bold"/>
          <w:b/>
          <w:bCs/>
        </w:rPr>
        <w:t>Schema builder</w:t>
      </w:r>
      <w:r>
        <w:rPr>
          <w:rFonts w:ascii="Cambria" w:hAnsi="Cambria" w:cs="Calibri,Bold"/>
        </w:rPr>
        <w:t xml:space="preserve"> to define the target Salesforce data model while specifying relationships such as </w:t>
      </w:r>
      <w:r>
        <w:rPr>
          <w:rFonts w:ascii="Cambria" w:hAnsi="Cambria" w:cs="Calibri,Bold"/>
          <w:b/>
          <w:bCs/>
        </w:rPr>
        <w:t xml:space="preserve">Master-Detail Relationships </w:t>
      </w:r>
      <w:r>
        <w:rPr>
          <w:rFonts w:ascii="Cambria" w:hAnsi="Cambria" w:cs="Calibri,Bold"/>
        </w:rPr>
        <w:t xml:space="preserve">and </w:t>
      </w:r>
      <w:r>
        <w:rPr>
          <w:rFonts w:ascii="Cambria" w:hAnsi="Cambria" w:cs="Calibri,Bold"/>
          <w:b/>
          <w:bCs/>
        </w:rPr>
        <w:t xml:space="preserve">Lookup Relationships </w:t>
      </w:r>
      <w:r>
        <w:rPr>
          <w:rFonts w:ascii="Cambria" w:hAnsi="Cambria" w:cs="Calibri,Bold"/>
        </w:rPr>
        <w:t xml:space="preserve">between both </w:t>
      </w:r>
      <w:r>
        <w:rPr>
          <w:rFonts w:ascii="Cambria" w:hAnsi="Cambria" w:cs="Calibri,Bold"/>
          <w:b/>
          <w:bCs/>
        </w:rPr>
        <w:t>standard</w:t>
      </w:r>
      <w:r>
        <w:rPr>
          <w:rFonts w:ascii="Cambria" w:hAnsi="Cambria" w:cs="Calibri,Bold"/>
        </w:rPr>
        <w:t xml:space="preserve"> and </w:t>
      </w:r>
      <w:r>
        <w:rPr>
          <w:rFonts w:ascii="Cambria" w:hAnsi="Cambria" w:cs="Calibri,Bold"/>
          <w:b/>
          <w:bCs/>
        </w:rPr>
        <w:t>custom objects</w:t>
      </w:r>
      <w:r>
        <w:rPr>
          <w:rFonts w:ascii="Cambria" w:hAnsi="Cambria" w:cs="Calibri,Bold"/>
        </w:rPr>
        <w:t>.</w:t>
      </w:r>
    </w:p>
    <w:p>
      <w:pPr>
        <w:pStyle w:val="8"/>
        <w:numPr>
          <w:ilvl w:val="0"/>
          <w:numId w:val="2"/>
        </w:numPr>
        <w:spacing w:after="0"/>
        <w:jc w:val="both"/>
        <w:rPr>
          <w:rFonts w:ascii="Cambria" w:hAnsi="Cambria" w:cs="Calibri,Bold"/>
        </w:rPr>
      </w:pPr>
      <w:r>
        <w:rPr>
          <w:rFonts w:ascii="Cambria" w:hAnsi="Cambria" w:cs="Calibri,Bold"/>
        </w:rPr>
        <w:t xml:space="preserve">Assisted developers in configuring custom </w:t>
      </w:r>
      <w:r>
        <w:rPr>
          <w:rFonts w:ascii="Cambria" w:hAnsi="Cambria" w:cs="Calibri,Bold"/>
          <w:b/>
          <w:bCs/>
        </w:rPr>
        <w:t>objects, fields, page layouts, views</w:t>
      </w:r>
      <w:r>
        <w:rPr>
          <w:rFonts w:ascii="Cambria" w:hAnsi="Cambria" w:cs="Calibri,Bold"/>
        </w:rPr>
        <w:t xml:space="preserve">, and defining </w:t>
      </w:r>
      <w:r>
        <w:rPr>
          <w:rFonts w:ascii="Cambria" w:hAnsi="Cambria" w:cs="Calibri,Bold"/>
          <w:b/>
          <w:bCs/>
        </w:rPr>
        <w:t>validation rules.</w:t>
      </w:r>
    </w:p>
    <w:p>
      <w:pPr>
        <w:pStyle w:val="8"/>
        <w:numPr>
          <w:ilvl w:val="0"/>
          <w:numId w:val="2"/>
        </w:numPr>
        <w:spacing w:after="0"/>
        <w:jc w:val="both"/>
        <w:rPr>
          <w:rFonts w:ascii="Cambria" w:hAnsi="Cambria" w:cs="Calibri,Bold"/>
        </w:rPr>
      </w:pPr>
      <w:r>
        <w:rPr>
          <w:rFonts w:ascii="Cambria" w:hAnsi="Cambria" w:cs="Calibri,Bold"/>
        </w:rPr>
        <w:t xml:space="preserve">Utilized </w:t>
      </w:r>
      <w:r>
        <w:rPr>
          <w:rFonts w:ascii="Cambria" w:hAnsi="Cambria" w:cs="Calibri,Bold"/>
          <w:b/>
          <w:bCs/>
        </w:rPr>
        <w:t xml:space="preserve">SQL </w:t>
      </w:r>
      <w:r>
        <w:rPr>
          <w:rFonts w:ascii="Cambria" w:hAnsi="Cambria" w:cs="Calibri,Bold"/>
        </w:rPr>
        <w:t xml:space="preserve">queries to perform </w:t>
      </w:r>
      <w:r>
        <w:rPr>
          <w:rFonts w:ascii="Cambria" w:hAnsi="Cambria" w:cs="Calibri,Bold"/>
          <w:b/>
          <w:bCs/>
        </w:rPr>
        <w:t>data profiling</w:t>
      </w:r>
      <w:r>
        <w:rPr>
          <w:rFonts w:ascii="Cambria" w:hAnsi="Cambria" w:cs="Calibri,Bold"/>
        </w:rPr>
        <w:t xml:space="preserve"> of legacy CRM system by identifying the source tables to be moved and checking for data quality issues such as missing values, inconsistent values and duplicate records.</w:t>
      </w:r>
    </w:p>
    <w:p>
      <w:pPr>
        <w:pStyle w:val="8"/>
        <w:numPr>
          <w:ilvl w:val="0"/>
          <w:numId w:val="2"/>
        </w:numPr>
        <w:spacing w:after="0"/>
        <w:jc w:val="both"/>
        <w:rPr>
          <w:rFonts w:ascii="Cambria" w:hAnsi="Cambria" w:cs="Calibri,Bold"/>
        </w:rPr>
      </w:pPr>
      <w:r>
        <w:rPr>
          <w:rFonts w:ascii="Cambria" w:hAnsi="Cambria" w:cs="Calibri,Bold"/>
        </w:rPr>
        <w:t xml:space="preserve">Built </w:t>
      </w:r>
      <w:r>
        <w:rPr>
          <w:rFonts w:ascii="Cambria" w:hAnsi="Cambria" w:cs="Calibri,Bold"/>
          <w:b/>
          <w:bCs/>
        </w:rPr>
        <w:t>Data Mapping Specification</w:t>
      </w:r>
      <w:r>
        <w:rPr>
          <w:rFonts w:ascii="Cambria" w:hAnsi="Cambria" w:cs="Calibri,Bold"/>
        </w:rPr>
        <w:t xml:space="preserve"> to define mappings of tables to objects, attributes to fields in Salesforce and documenting any </w:t>
      </w:r>
      <w:r>
        <w:rPr>
          <w:rFonts w:ascii="Cambria" w:hAnsi="Cambria" w:cs="Calibri,Bold"/>
          <w:b/>
          <w:bCs/>
        </w:rPr>
        <w:t>transformation routines</w:t>
      </w:r>
      <w:r>
        <w:rPr>
          <w:rFonts w:ascii="Cambria" w:hAnsi="Cambria" w:cs="Calibri,Bold"/>
        </w:rPr>
        <w:t xml:space="preserve"> that will have to be performed during the data migration.</w:t>
      </w:r>
    </w:p>
    <w:p>
      <w:pPr>
        <w:pStyle w:val="8"/>
        <w:numPr>
          <w:ilvl w:val="0"/>
          <w:numId w:val="2"/>
        </w:numPr>
        <w:spacing w:after="0"/>
        <w:jc w:val="both"/>
        <w:rPr>
          <w:rFonts w:ascii="Cambria" w:hAnsi="Cambria" w:cs="Calibri,Bold"/>
        </w:rPr>
      </w:pPr>
      <w:r>
        <w:rPr>
          <w:rFonts w:ascii="Cambria" w:hAnsi="Cambria" w:cs="Calibri,Bold"/>
        </w:rPr>
        <w:t xml:space="preserve">Worked with developers to design the ETL process for data transformation using </w:t>
      </w:r>
      <w:r>
        <w:rPr>
          <w:rFonts w:ascii="Cambria" w:hAnsi="Cambria" w:cs="Calibri,Bold"/>
          <w:b/>
          <w:bCs/>
        </w:rPr>
        <w:t xml:space="preserve">Dataweave </w:t>
      </w:r>
      <w:r>
        <w:rPr>
          <w:rFonts w:ascii="Cambria" w:hAnsi="Cambria" w:cs="Calibri,Bold"/>
        </w:rPr>
        <w:t xml:space="preserve">on the </w:t>
      </w:r>
      <w:r>
        <w:rPr>
          <w:rFonts w:ascii="Cambria" w:hAnsi="Cambria" w:cs="Calibri,Bold"/>
          <w:b/>
          <w:bCs/>
        </w:rPr>
        <w:t>MuleSoft Anypoint</w:t>
      </w:r>
      <w:r>
        <w:rPr>
          <w:rFonts w:ascii="Cambria" w:hAnsi="Cambria" w:cs="Calibri,Bold"/>
        </w:rPr>
        <w:t xml:space="preserve"> </w:t>
      </w:r>
      <w:r>
        <w:rPr>
          <w:rFonts w:ascii="Cambria" w:hAnsi="Cambria" w:cs="Calibri,Bold"/>
          <w:b/>
          <w:bCs/>
        </w:rPr>
        <w:t xml:space="preserve">platform </w:t>
      </w:r>
      <w:r>
        <w:rPr>
          <w:rFonts w:ascii="Cambria" w:hAnsi="Cambria" w:cs="Calibri,Bold"/>
        </w:rPr>
        <w:t xml:space="preserve">and migrated legacy data from </w:t>
      </w:r>
      <w:r>
        <w:rPr>
          <w:rFonts w:ascii="Cambria" w:hAnsi="Cambria" w:cs="Calibri,Bold"/>
          <w:b/>
          <w:bCs/>
        </w:rPr>
        <w:t xml:space="preserve">Oracle </w:t>
      </w:r>
      <w:r>
        <w:rPr>
          <w:rFonts w:ascii="Cambria" w:hAnsi="Cambria" w:cs="Calibri,Bold"/>
        </w:rPr>
        <w:t xml:space="preserve">to Salesforce with </w:t>
      </w:r>
      <w:r>
        <w:rPr>
          <w:rFonts w:ascii="Cambria" w:hAnsi="Cambria" w:cs="Calibri,Bold"/>
          <w:b/>
          <w:bCs/>
        </w:rPr>
        <w:t>Apex Data Loader.</w:t>
      </w:r>
    </w:p>
    <w:p>
      <w:pPr>
        <w:pStyle w:val="8"/>
        <w:numPr>
          <w:ilvl w:val="0"/>
          <w:numId w:val="2"/>
        </w:numPr>
        <w:spacing w:after="0"/>
        <w:jc w:val="both"/>
        <w:rPr>
          <w:rFonts w:ascii="Cambria" w:hAnsi="Cambria" w:cs="Calibri,Bold"/>
        </w:rPr>
      </w:pPr>
      <w:r>
        <w:rPr>
          <w:rFonts w:ascii="Cambria" w:hAnsi="Cambria"/>
          <w:bCs/>
        </w:rPr>
        <w:t>Catalogued</w:t>
      </w:r>
      <w:r>
        <w:rPr>
          <w:rFonts w:ascii="Cambria" w:hAnsi="Cambria"/>
          <w:b/>
        </w:rPr>
        <w:t xml:space="preserve"> Apex classes </w:t>
      </w:r>
      <w:r>
        <w:rPr>
          <w:rFonts w:ascii="Cambria" w:hAnsi="Cambria"/>
          <w:bCs/>
        </w:rPr>
        <w:t>and</w:t>
      </w:r>
      <w:r>
        <w:rPr>
          <w:rFonts w:ascii="Cambria" w:hAnsi="Cambria"/>
          <w:b/>
        </w:rPr>
        <w:t xml:space="preserve"> triggers </w:t>
      </w:r>
      <w:r>
        <w:rPr>
          <w:rFonts w:ascii="Cambria" w:hAnsi="Cambria"/>
          <w:bCs/>
        </w:rPr>
        <w:t xml:space="preserve">while working with the salesforce developers to ensure that appropriate best practices were followed, and the integration with the </w:t>
      </w:r>
      <w:r>
        <w:rPr>
          <w:rFonts w:ascii="Cambria" w:hAnsi="Cambria"/>
          <w:b/>
        </w:rPr>
        <w:t>workflows</w:t>
      </w:r>
      <w:r>
        <w:rPr>
          <w:rFonts w:ascii="Cambria" w:hAnsi="Cambria"/>
          <w:bCs/>
        </w:rPr>
        <w:t xml:space="preserve"> was as per the requirements.</w:t>
      </w:r>
    </w:p>
    <w:p>
      <w:pPr>
        <w:pStyle w:val="8"/>
        <w:numPr>
          <w:ilvl w:val="0"/>
          <w:numId w:val="2"/>
        </w:numPr>
        <w:spacing w:after="0"/>
        <w:jc w:val="both"/>
        <w:rPr>
          <w:rFonts w:ascii="Cambria" w:hAnsi="Cambria" w:cs="Calibri,Bold"/>
        </w:rPr>
      </w:pPr>
      <w:r>
        <w:rPr>
          <w:rFonts w:ascii="Cambria" w:hAnsi="Cambria" w:cs="Calibri"/>
        </w:rPr>
        <w:t xml:space="preserve">Worked closely with the Salesforce Admin for creating </w:t>
      </w:r>
      <w:r>
        <w:rPr>
          <w:rFonts w:ascii="Cambria" w:hAnsi="Cambria" w:cs="Calibri,Bold"/>
          <w:b/>
          <w:bCs/>
        </w:rPr>
        <w:t xml:space="preserve">Users, Profiles, Permission sets </w:t>
      </w:r>
      <w:r>
        <w:rPr>
          <w:rFonts w:ascii="Cambria" w:hAnsi="Cambria" w:cs="Calibri,Bold"/>
        </w:rPr>
        <w:t xml:space="preserve">and </w:t>
      </w:r>
      <w:r>
        <w:rPr>
          <w:rFonts w:ascii="Cambria" w:hAnsi="Cambria" w:cs="Calibri,Bold"/>
          <w:b/>
          <w:bCs/>
        </w:rPr>
        <w:t xml:space="preserve">Role Hierarchies </w:t>
      </w:r>
      <w:r>
        <w:rPr>
          <w:rFonts w:ascii="Cambria" w:hAnsi="Cambria" w:cs="Calibri,Bold"/>
        </w:rPr>
        <w:t>to ensure that the appropriate data is available to the right users across the three salesforce clouds.</w:t>
      </w:r>
    </w:p>
    <w:p>
      <w:pPr>
        <w:pStyle w:val="8"/>
        <w:numPr>
          <w:ilvl w:val="0"/>
          <w:numId w:val="2"/>
        </w:numPr>
        <w:spacing w:after="0"/>
        <w:jc w:val="both"/>
        <w:rPr>
          <w:rFonts w:ascii="Cambria" w:hAnsi="Cambria" w:cs="Calibri,Bold"/>
          <w:b/>
          <w:bCs/>
        </w:rPr>
      </w:pPr>
      <w:r>
        <w:rPr>
          <w:rFonts w:ascii="Cambria" w:hAnsi="Cambria" w:cs="Calibri,Bold"/>
        </w:rPr>
        <w:t xml:space="preserve">Configured standard and custom reports in each cloud such as </w:t>
      </w:r>
      <w:r>
        <w:rPr>
          <w:rFonts w:ascii="Cambria" w:hAnsi="Cambria" w:cs="Calibri,Bold"/>
          <w:b/>
          <w:bCs/>
        </w:rPr>
        <w:t xml:space="preserve">Tabular, Summary, Matrix </w:t>
      </w:r>
      <w:r>
        <w:rPr>
          <w:rFonts w:ascii="Cambria" w:hAnsi="Cambria" w:cs="Calibri,Bold"/>
        </w:rPr>
        <w:t>and</w:t>
      </w:r>
      <w:r>
        <w:rPr>
          <w:rFonts w:ascii="Cambria" w:hAnsi="Cambria" w:cs="Calibri,Bold"/>
          <w:b/>
          <w:bCs/>
        </w:rPr>
        <w:t xml:space="preserve"> Joined Reports</w:t>
      </w:r>
      <w:r>
        <w:rPr>
          <w:rFonts w:ascii="Cambria" w:hAnsi="Cambria" w:cs="Calibri,Bold"/>
        </w:rPr>
        <w:t xml:space="preserve"> and developed interactive </w:t>
      </w:r>
      <w:r>
        <w:rPr>
          <w:rFonts w:ascii="Cambria" w:hAnsi="Cambria" w:cs="Calibri,Bold"/>
          <w:b/>
          <w:bCs/>
        </w:rPr>
        <w:t>Dashboards</w:t>
      </w:r>
      <w:r>
        <w:rPr>
          <w:rFonts w:ascii="Cambria" w:hAnsi="Cambria" w:cs="Calibri,Bold"/>
        </w:rPr>
        <w:t xml:space="preserve"> within </w:t>
      </w:r>
      <w:r>
        <w:rPr>
          <w:rFonts w:ascii="Cambria" w:hAnsi="Cambria" w:cs="Calibri,Bold"/>
          <w:b/>
          <w:bCs/>
        </w:rPr>
        <w:t xml:space="preserve">Tableau CRM </w:t>
      </w:r>
      <w:r>
        <w:rPr>
          <w:rFonts w:ascii="Cambria" w:hAnsi="Cambria" w:cs="Calibri,Bold"/>
        </w:rPr>
        <w:t>to report on KPIs such as lead conversion rate.</w:t>
      </w:r>
    </w:p>
    <w:p>
      <w:pPr>
        <w:pStyle w:val="8"/>
        <w:numPr>
          <w:ilvl w:val="0"/>
          <w:numId w:val="2"/>
        </w:numPr>
        <w:spacing w:after="0"/>
        <w:jc w:val="both"/>
        <w:rPr>
          <w:rFonts w:ascii="Cambria" w:hAnsi="Cambria" w:cs="Calibri,Bold"/>
        </w:rPr>
      </w:pPr>
      <w:r>
        <w:rPr>
          <w:rFonts w:ascii="Cambria" w:hAnsi="Cambria" w:cs="Calibri"/>
        </w:rPr>
        <w:t xml:space="preserve">Constructed cloud specific </w:t>
      </w:r>
      <w:r>
        <w:rPr>
          <w:rFonts w:ascii="Cambria" w:hAnsi="Cambria" w:cs="Calibri"/>
          <w:b/>
          <w:bCs/>
        </w:rPr>
        <w:t xml:space="preserve">UAT test scenarios </w:t>
      </w:r>
      <w:r>
        <w:rPr>
          <w:rFonts w:ascii="Cambria" w:hAnsi="Cambria" w:cs="Calibri"/>
        </w:rPr>
        <w:t xml:space="preserve">and facilitated </w:t>
      </w:r>
      <w:r>
        <w:rPr>
          <w:rFonts w:ascii="Cambria" w:hAnsi="Cambria" w:cs="Calibri"/>
          <w:b/>
          <w:bCs/>
        </w:rPr>
        <w:t>acceptance testing</w:t>
      </w:r>
      <w:r>
        <w:rPr>
          <w:rFonts w:ascii="Cambria" w:hAnsi="Cambria" w:cs="Calibri"/>
        </w:rPr>
        <w:t xml:space="preserve"> by providing instructions to end-users, getting approvals, recording bugs and communicating the same to the technical team.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mbria" w:hAnsi="Cambria" w:cs="Calibri,Bold"/>
        </w:rPr>
      </w:pPr>
      <w:r>
        <w:rPr>
          <w:rFonts w:ascii="Cambria" w:hAnsi="Cambria" w:cs="Calibri,Bold"/>
        </w:rPr>
        <w:t xml:space="preserve">Maintained </w:t>
      </w:r>
      <w:r>
        <w:rPr>
          <w:rFonts w:ascii="Cambria" w:hAnsi="Cambria" w:cs="Calibri,Bold"/>
          <w:b/>
          <w:bCs/>
        </w:rPr>
        <w:t>Confluence</w:t>
      </w:r>
      <w:r>
        <w:rPr>
          <w:rFonts w:ascii="Cambria" w:hAnsi="Cambria" w:cs="Calibri,Bold"/>
        </w:rPr>
        <w:t xml:space="preserve"> spaces for team collaboration and maintaining documentation such as product roadmaps, high-level requirements documentation, mockups, impediment lists and meeting notes.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mbria" w:hAnsi="Cambria" w:cs="Calibri,Bold"/>
        </w:rPr>
      </w:pPr>
      <w:r>
        <w:rPr>
          <w:rFonts w:ascii="Cambria" w:hAnsi="Cambria" w:cs="Calibri,Bold"/>
        </w:rPr>
        <w:t xml:space="preserve">Documented the various </w:t>
      </w:r>
      <w:r>
        <w:rPr>
          <w:rFonts w:ascii="Cambria" w:hAnsi="Cambria" w:cs="Calibri,Bold"/>
          <w:b/>
          <w:bCs/>
        </w:rPr>
        <w:t xml:space="preserve">Force.com API </w:t>
      </w:r>
      <w:r>
        <w:rPr>
          <w:rFonts w:ascii="Cambria" w:hAnsi="Cambria" w:cs="Calibri,Bold"/>
        </w:rPr>
        <w:t xml:space="preserve">specifications with </w:t>
      </w:r>
      <w:r>
        <w:rPr>
          <w:rFonts w:ascii="Cambria" w:hAnsi="Cambria" w:cs="Calibri,Bold"/>
          <w:b/>
          <w:bCs/>
        </w:rPr>
        <w:t>Swagger</w:t>
      </w:r>
      <w:r>
        <w:rPr>
          <w:rFonts w:ascii="Cambria" w:hAnsi="Cambria" w:cs="Calibri,Bold"/>
        </w:rPr>
        <w:t xml:space="preserve"> and tested API calls using </w:t>
      </w:r>
      <w:r>
        <w:rPr>
          <w:rFonts w:ascii="Cambria" w:hAnsi="Cambria" w:cs="Calibri,Bold"/>
          <w:b/>
          <w:bCs/>
        </w:rPr>
        <w:t>SoapUI</w:t>
      </w:r>
      <w:r>
        <w:rPr>
          <w:rFonts w:ascii="Cambria" w:hAnsi="Cambria" w:cs="Calibri,Bold"/>
        </w:rPr>
        <w:t>.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mbria" w:hAnsi="Cambria" w:cs="Calibri,Bold"/>
        </w:rPr>
      </w:pPr>
      <w:r>
        <w:rPr>
          <w:rFonts w:ascii="Cambria" w:hAnsi="Cambria" w:cs="Calibri,Bold"/>
        </w:rPr>
        <w:t xml:space="preserve">Worked with legal team to ensure the system adhered to data privacy compliances such as </w:t>
      </w:r>
      <w:r>
        <w:rPr>
          <w:rFonts w:ascii="Cambria" w:hAnsi="Cambria" w:cs="Calibri,Bold"/>
          <w:b/>
          <w:bCs/>
        </w:rPr>
        <w:t xml:space="preserve">CCPA </w:t>
      </w:r>
      <w:r>
        <w:rPr>
          <w:rFonts w:ascii="Cambria" w:hAnsi="Cambria" w:cs="Calibri,Bold"/>
        </w:rPr>
        <w:t xml:space="preserve">and </w:t>
      </w:r>
      <w:r>
        <w:rPr>
          <w:rFonts w:ascii="Cambria" w:hAnsi="Cambria" w:cs="Calibri,Bold"/>
          <w:b/>
          <w:bCs/>
        </w:rPr>
        <w:t>COPPA.</w:t>
      </w:r>
    </w:p>
    <w:p>
      <w:pPr>
        <w:autoSpaceDE w:val="0"/>
        <w:autoSpaceDN w:val="0"/>
        <w:adjustRightInd w:val="0"/>
        <w:spacing w:after="0"/>
        <w:jc w:val="both"/>
        <w:rPr>
          <w:rFonts w:ascii="Cambria" w:hAnsi="Cambria" w:cs="Calibri,Bold"/>
        </w:rPr>
      </w:pPr>
      <w:r>
        <w:rPr>
          <w:rFonts w:ascii="Cambria" w:hAnsi="Cambria" w:cstheme="minorHAnsi"/>
          <w:b/>
          <w:u w:val="single"/>
        </w:rPr>
        <w:t>Environment</w:t>
      </w:r>
      <w:r>
        <w:rPr>
          <w:rFonts w:ascii="Cambria" w:hAnsi="Cambria" w:cstheme="minorHAnsi"/>
          <w:u w:val="single"/>
        </w:rPr>
        <w:t>:</w:t>
      </w:r>
      <w:r>
        <w:rPr>
          <w:rFonts w:ascii="Cambria" w:hAnsi="Cambria" w:cstheme="minorHAnsi"/>
        </w:rPr>
        <w:t xml:space="preserve"> Agile-Scrum, Salesforce CRM, Force.com, Apex, Visualforce, Dataloader, MuleSoft Anypoint, Balsamiq, Dataweave, Tableau, Oracle 18c, Swagger (v3.0), SoapUI (v5.5), Confluence (v7.1)</w:t>
      </w:r>
      <w:r>
        <w:rPr>
          <w:rFonts w:ascii="Cambria" w:hAnsi="Cambria"/>
        </w:rPr>
        <w:t xml:space="preserve">, </w:t>
      </w:r>
      <w:r>
        <w:rPr>
          <w:rFonts w:ascii="Cambria" w:hAnsi="Cambria" w:cstheme="minorHAnsi"/>
        </w:rPr>
        <w:t>Jira (v8.5), Visio (2019).</w:t>
      </w:r>
    </w:p>
    <w:p>
      <w:pPr>
        <w:pStyle w:val="8"/>
        <w:spacing w:after="0"/>
        <w:ind w:left="0"/>
        <w:rPr>
          <w:rFonts w:ascii="Cambria" w:hAnsi="Cambria" w:cstheme="minorHAnsi"/>
        </w:rPr>
      </w:pPr>
    </w:p>
    <w:p>
      <w:pPr>
        <w:pStyle w:val="8"/>
        <w:spacing w:after="0"/>
        <w:ind w:left="0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Lowe’s Companies Inc. (Morrisville, NC)</w:t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 xml:space="preserve">                                                         April 2018 – September 2019</w:t>
      </w:r>
    </w:p>
    <w:p>
      <w:pPr>
        <w:spacing w:after="0"/>
        <w:jc w:val="both"/>
        <w:rPr>
          <w:rFonts w:ascii="Cambria" w:hAnsi="Cambria" w:cstheme="minorHAnsi"/>
          <w:b/>
          <w:i/>
          <w:iCs/>
        </w:rPr>
      </w:pPr>
      <w:r>
        <w:rPr>
          <w:rFonts w:ascii="Cambria" w:hAnsi="Cambria" w:cstheme="minorHAnsi"/>
          <w:b/>
          <w:i/>
          <w:iCs/>
        </w:rPr>
        <w:t>Sr. Business Systems Analyst (Salesforce)</w:t>
      </w:r>
    </w:p>
    <w:p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br w:type="textWrapping"/>
      </w:r>
      <w:r>
        <w:rPr>
          <w:rFonts w:ascii="Cambria" w:hAnsi="Cambria" w:cstheme="minorHAnsi"/>
          <w:b/>
          <w:u w:val="single"/>
        </w:rPr>
        <w:t>Project Description:</w:t>
      </w:r>
      <w:r>
        <w:rPr>
          <w:rFonts w:ascii="Cambria" w:hAnsi="Cambria" w:cstheme="minorHAnsi"/>
        </w:rPr>
        <w:t xml:space="preserve"> The project involved the enhancement of client’s current Salesforce solution via the implementation of new functionalities. These included a comprehensive installation of </w:t>
      </w:r>
      <w:r>
        <w:rPr>
          <w:rFonts w:ascii="Cambria" w:hAnsi="Cambria" w:cstheme="minorHAnsi"/>
          <w:b/>
          <w:bCs/>
        </w:rPr>
        <w:t xml:space="preserve">Marketing Cloud </w:t>
      </w:r>
      <w:r>
        <w:rPr>
          <w:rFonts w:ascii="Cambria" w:hAnsi="Cambria" w:cstheme="minorHAnsi"/>
        </w:rPr>
        <w:t>applications, a marketing intelligence</w:t>
      </w:r>
      <w:r>
        <w:rPr>
          <w:rFonts w:ascii="Cambria" w:hAnsi="Cambria" w:cstheme="minorHAnsi"/>
          <w:b/>
          <w:bCs/>
        </w:rPr>
        <w:t xml:space="preserve"> </w:t>
      </w:r>
      <w:r>
        <w:rPr>
          <w:rFonts w:ascii="Cambria" w:hAnsi="Cambria" w:cstheme="minorHAnsi"/>
        </w:rPr>
        <w:t xml:space="preserve">solution with </w:t>
      </w:r>
      <w:r>
        <w:rPr>
          <w:rFonts w:ascii="Cambria" w:hAnsi="Cambria" w:cstheme="minorHAnsi"/>
          <w:b/>
          <w:bCs/>
        </w:rPr>
        <w:t xml:space="preserve">Datorama, </w:t>
      </w:r>
      <w:r>
        <w:rPr>
          <w:rFonts w:ascii="Cambria" w:hAnsi="Cambria" w:cstheme="minorHAnsi"/>
        </w:rPr>
        <w:t xml:space="preserve">a customer data platform (CDP) using </w:t>
      </w:r>
      <w:r>
        <w:rPr>
          <w:rFonts w:ascii="Cambria" w:hAnsi="Cambria" w:cstheme="minorHAnsi"/>
          <w:b/>
          <w:bCs/>
        </w:rPr>
        <w:t>Customer 360</w:t>
      </w:r>
      <w:r>
        <w:rPr>
          <w:rFonts w:ascii="Cambria" w:hAnsi="Cambria" w:cstheme="minorHAnsi"/>
        </w:rPr>
        <w:t xml:space="preserve">, </w:t>
      </w:r>
      <w:r>
        <w:rPr>
          <w:rFonts w:ascii="Cambria" w:hAnsi="Cambria" w:cstheme="minorHAnsi"/>
          <w:b/>
          <w:bCs/>
        </w:rPr>
        <w:t>Pardot</w:t>
      </w:r>
      <w:r>
        <w:rPr>
          <w:rFonts w:ascii="Cambria" w:hAnsi="Cambria" w:cstheme="minorHAnsi"/>
        </w:rPr>
        <w:t xml:space="preserve"> for B2B automation, </w:t>
      </w:r>
      <w:r>
        <w:rPr>
          <w:rFonts w:ascii="Cambria" w:hAnsi="Cambria" w:cstheme="minorHAnsi"/>
          <w:b/>
          <w:bCs/>
        </w:rPr>
        <w:t>Einstein AI</w:t>
      </w:r>
      <w:r>
        <w:rPr>
          <w:rFonts w:ascii="Cambria" w:hAnsi="Cambria" w:cstheme="minorHAnsi"/>
        </w:rPr>
        <w:t xml:space="preserve"> for predictive analytics and integration with </w:t>
      </w:r>
      <w:r>
        <w:rPr>
          <w:rFonts w:ascii="Cambria" w:hAnsi="Cambria" w:cstheme="minorHAnsi"/>
          <w:b/>
          <w:bCs/>
        </w:rPr>
        <w:t>Google Marketing Platform (GMP).</w:t>
      </w:r>
      <w:r>
        <w:rPr>
          <w:rFonts w:ascii="Cambria" w:hAnsi="Cambria" w:cstheme="minorHAnsi"/>
        </w:rPr>
        <w:t xml:space="preserve"> The project also involved a migration of Salesforce classic pages to </w:t>
      </w:r>
      <w:r>
        <w:rPr>
          <w:rFonts w:ascii="Cambria" w:hAnsi="Cambria" w:cstheme="minorHAnsi"/>
          <w:b/>
          <w:bCs/>
        </w:rPr>
        <w:t>Lightning Experience.</w:t>
      </w:r>
    </w:p>
    <w:p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  <w:u w:val="single"/>
        </w:rPr>
        <w:t>Roles and Responsibilities:</w:t>
      </w:r>
    </w:p>
    <w:p>
      <w:pPr>
        <w:pStyle w:val="8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Collaborated with Project Manager and stakeholders during </w:t>
      </w:r>
      <w:r>
        <w:rPr>
          <w:rFonts w:ascii="Cambria" w:hAnsi="Cambria"/>
          <w:b/>
          <w:bCs/>
        </w:rPr>
        <w:t>project kickoff</w:t>
      </w:r>
      <w:r>
        <w:rPr>
          <w:rFonts w:ascii="Cambria" w:hAnsi="Cambria"/>
        </w:rPr>
        <w:t xml:space="preserve"> to document </w:t>
      </w:r>
      <w:r>
        <w:rPr>
          <w:rFonts w:ascii="Cambria" w:hAnsi="Cambria" w:cs="Calibri,Bold"/>
          <w:b/>
          <w:bCs/>
        </w:rPr>
        <w:t>project vision &amp; scope, timelines</w:t>
      </w:r>
      <w:r>
        <w:rPr>
          <w:rFonts w:ascii="Cambria" w:hAnsi="Cambria"/>
          <w:b/>
          <w:bCs/>
        </w:rPr>
        <w:t xml:space="preserve">, </w:t>
      </w:r>
      <w:r>
        <w:rPr>
          <w:rFonts w:ascii="Cambria" w:hAnsi="Cambria" w:cs="Calibri,Bold"/>
          <w:b/>
          <w:bCs/>
        </w:rPr>
        <w:t xml:space="preserve">deliverables </w:t>
      </w:r>
      <w:r>
        <w:rPr>
          <w:rFonts w:ascii="Cambria" w:hAnsi="Cambria" w:cs="Calibri,Bold"/>
        </w:rPr>
        <w:t>and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</w:rPr>
        <w:t xml:space="preserve">organized </w:t>
      </w:r>
      <w:r>
        <w:rPr>
          <w:rFonts w:ascii="Cambria" w:hAnsi="Cambria"/>
          <w:b/>
          <w:bCs/>
        </w:rPr>
        <w:t>JAD sessions</w:t>
      </w:r>
      <w:r>
        <w:rPr>
          <w:rFonts w:ascii="Cambria" w:hAnsi="Cambria"/>
        </w:rPr>
        <w:t xml:space="preserve"> to elicit and define detailed system requirements.</w:t>
      </w:r>
    </w:p>
    <w:p>
      <w:pPr>
        <w:pStyle w:val="8"/>
        <w:numPr>
          <w:ilvl w:val="0"/>
          <w:numId w:val="2"/>
        </w:numPr>
        <w:spacing w:after="0"/>
        <w:jc w:val="both"/>
        <w:rPr>
          <w:rFonts w:ascii="Cambria" w:hAnsi="Cambria" w:cs="Calibri,Bold"/>
        </w:rPr>
      </w:pPr>
      <w:r>
        <w:rPr>
          <w:rFonts w:ascii="Cambria" w:hAnsi="Cambria"/>
          <w:b/>
          <w:bCs/>
        </w:rPr>
        <w:t>Gathered requirements</w:t>
      </w:r>
      <w:r>
        <w:rPr>
          <w:rFonts w:ascii="Cambria" w:hAnsi="Cambria"/>
        </w:rPr>
        <w:t xml:space="preserve"> from the </w:t>
      </w:r>
      <w:r>
        <w:rPr>
          <w:rFonts w:ascii="Cambria" w:hAnsi="Cambria" w:cs="Calibri,Bold"/>
        </w:rPr>
        <w:t xml:space="preserve">SMEs </w:t>
      </w:r>
      <w:r>
        <w:rPr>
          <w:rFonts w:ascii="Cambria" w:hAnsi="Cambria"/>
        </w:rPr>
        <w:t xml:space="preserve">such as marketing analysts, </w:t>
      </w:r>
      <w:r>
        <w:rPr>
          <w:rFonts w:ascii="Cambria" w:hAnsi="Cambria" w:cs="Calibri,Bold"/>
        </w:rPr>
        <w:t xml:space="preserve">marketing automation </w:t>
      </w:r>
      <w:r>
        <w:rPr>
          <w:rFonts w:ascii="Cambria" w:hAnsi="Cambria"/>
        </w:rPr>
        <w:t xml:space="preserve">specialists and </w:t>
      </w:r>
      <w:r>
        <w:rPr>
          <w:rFonts w:ascii="Cambria" w:hAnsi="Cambria" w:cs="Calibri,Bold"/>
        </w:rPr>
        <w:t>Salesforce Admins</w:t>
      </w:r>
      <w:r>
        <w:rPr>
          <w:rFonts w:ascii="Cambria" w:hAnsi="Cambria"/>
        </w:rPr>
        <w:t xml:space="preserve"> by using techniques</w:t>
      </w:r>
      <w:r>
        <w:rPr>
          <w:rFonts w:ascii="Cambria" w:hAnsi="Cambria" w:cs="Calibri,Bold"/>
        </w:rPr>
        <w:t xml:space="preserve"> </w:t>
      </w:r>
      <w:r>
        <w:rPr>
          <w:rFonts w:ascii="Cambria" w:hAnsi="Cambria"/>
        </w:rPr>
        <w:t>like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 w:cs="Calibri,Bold"/>
          <w:b/>
          <w:bCs/>
        </w:rPr>
        <w:t xml:space="preserve">interviewing, surveys, </w:t>
      </w:r>
      <w:r>
        <w:rPr>
          <w:rFonts w:ascii="Cambria" w:hAnsi="Cambria" w:cs="Calibri,Bold"/>
        </w:rPr>
        <w:t xml:space="preserve">and </w:t>
      </w:r>
      <w:r>
        <w:rPr>
          <w:rFonts w:ascii="Cambria" w:hAnsi="Cambria" w:cs="Calibri,Bold"/>
          <w:b/>
          <w:bCs/>
        </w:rPr>
        <w:t>document analysis.</w:t>
      </w:r>
    </w:p>
    <w:p>
      <w:pPr>
        <w:pStyle w:val="8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Assisted the </w:t>
      </w:r>
      <w:r>
        <w:rPr>
          <w:rFonts w:ascii="Cambria" w:hAnsi="Cambria" w:cs="Calibri,Bold"/>
        </w:rPr>
        <w:t xml:space="preserve">product owner </w:t>
      </w:r>
      <w:r>
        <w:rPr>
          <w:rFonts w:ascii="Cambria" w:hAnsi="Cambria"/>
        </w:rPr>
        <w:t>in defining the</w:t>
      </w:r>
      <w:r>
        <w:rPr>
          <w:rFonts w:ascii="Cambria" w:hAnsi="Cambria"/>
          <w:b/>
          <w:bCs/>
        </w:rPr>
        <w:t xml:space="preserve"> Minimum Viable Product (MVP), Minimum Releasable Features (MRF), </w:t>
      </w:r>
      <w:r>
        <w:rPr>
          <w:rFonts w:ascii="Cambria" w:hAnsi="Cambria" w:cs="Calibri,Bold"/>
          <w:b/>
          <w:bCs/>
        </w:rPr>
        <w:t xml:space="preserve">backlog item prioritization </w:t>
      </w:r>
      <w:r>
        <w:rPr>
          <w:rFonts w:ascii="Cambria" w:hAnsi="Cambria" w:cs="Calibri,Bold"/>
        </w:rPr>
        <w:t xml:space="preserve">and splitting </w:t>
      </w:r>
      <w:r>
        <w:rPr>
          <w:rFonts w:ascii="Cambria" w:hAnsi="Cambria"/>
        </w:rPr>
        <w:t xml:space="preserve">the </w:t>
      </w:r>
      <w:r>
        <w:rPr>
          <w:rFonts w:ascii="Cambria" w:hAnsi="Cambria" w:cs="Calibri,Bold"/>
          <w:b/>
          <w:bCs/>
        </w:rPr>
        <w:t>epics</w:t>
      </w:r>
      <w:r>
        <w:rPr>
          <w:rFonts w:ascii="Cambria" w:hAnsi="Cambria" w:cs="Calibri,Bold"/>
        </w:rPr>
        <w:t xml:space="preserve"> </w:t>
      </w:r>
      <w:r>
        <w:rPr>
          <w:rFonts w:ascii="Cambria" w:hAnsi="Cambria"/>
        </w:rPr>
        <w:t xml:space="preserve">into vertically sliced </w:t>
      </w:r>
      <w:r>
        <w:rPr>
          <w:rFonts w:ascii="Cambria" w:hAnsi="Cambria" w:cs="Calibri,Bold"/>
          <w:b/>
          <w:bCs/>
        </w:rPr>
        <w:t>user stories</w:t>
      </w:r>
      <w:r>
        <w:rPr>
          <w:rFonts w:ascii="Cambria" w:hAnsi="Cambria"/>
        </w:rPr>
        <w:t>.</w:t>
      </w:r>
    </w:p>
    <w:p>
      <w:pPr>
        <w:pStyle w:val="8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Wrote user stories in </w:t>
      </w:r>
      <w:r>
        <w:rPr>
          <w:rFonts w:ascii="Cambria" w:hAnsi="Cambria"/>
          <w:b/>
          <w:bCs/>
        </w:rPr>
        <w:t>Jira</w:t>
      </w:r>
      <w:r>
        <w:rPr>
          <w:rFonts w:ascii="Cambria" w:hAnsi="Cambria"/>
        </w:rPr>
        <w:t xml:space="preserve"> along with their </w:t>
      </w:r>
      <w:r>
        <w:rPr>
          <w:rFonts w:ascii="Cambria" w:hAnsi="Cambria"/>
          <w:b/>
          <w:bCs/>
        </w:rPr>
        <w:t>acceptance criteria</w:t>
      </w:r>
      <w:r>
        <w:rPr>
          <w:rFonts w:ascii="Cambria" w:hAnsi="Cambria"/>
        </w:rPr>
        <w:t xml:space="preserve"> and worked with the product owner and scrum team to define a consistent </w:t>
      </w:r>
      <w:r>
        <w:rPr>
          <w:rFonts w:ascii="Cambria" w:hAnsi="Cambria" w:cs="Calibri,Bold"/>
          <w:b/>
          <w:bCs/>
        </w:rPr>
        <w:t xml:space="preserve">Definition of Done (DOD) </w:t>
      </w:r>
      <w:r>
        <w:rPr>
          <w:rFonts w:ascii="Cambria" w:hAnsi="Cambria" w:cs="Calibri,Bold"/>
        </w:rPr>
        <w:t xml:space="preserve">and </w:t>
      </w:r>
      <w:r>
        <w:rPr>
          <w:rFonts w:ascii="Cambria" w:hAnsi="Cambria" w:cs="Calibri,Bold"/>
          <w:b/>
          <w:bCs/>
        </w:rPr>
        <w:t xml:space="preserve">Definition of Ready (DOR) </w:t>
      </w:r>
      <w:r>
        <w:rPr>
          <w:rFonts w:ascii="Cambria" w:hAnsi="Cambria" w:cs="Calibri,Bold"/>
        </w:rPr>
        <w:t>for the backlog items.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Constructed </w:t>
      </w:r>
      <w:r>
        <w:rPr>
          <w:rFonts w:ascii="Cambria" w:hAnsi="Cambria" w:cs="Calibri"/>
          <w:b/>
          <w:bCs/>
        </w:rPr>
        <w:t xml:space="preserve">Activity diagrams </w:t>
      </w:r>
      <w:r>
        <w:rPr>
          <w:rFonts w:ascii="Cambria" w:hAnsi="Cambria" w:cs="Calibri"/>
        </w:rPr>
        <w:t xml:space="preserve">and </w:t>
      </w:r>
      <w:r>
        <w:rPr>
          <w:rFonts w:ascii="Cambria" w:hAnsi="Cambria" w:cs="Calibri"/>
          <w:b/>
          <w:bCs/>
        </w:rPr>
        <w:t xml:space="preserve">BPMN </w:t>
      </w:r>
      <w:r>
        <w:rPr>
          <w:rFonts w:ascii="Cambria" w:hAnsi="Cambria" w:cs="Calibri"/>
        </w:rPr>
        <w:t xml:space="preserve">diagrams to model the current </w:t>
      </w:r>
      <w:r>
        <w:rPr>
          <w:rFonts w:ascii="Cambria" w:hAnsi="Cambria" w:cs="Calibri"/>
          <w:b/>
          <w:bCs/>
        </w:rPr>
        <w:t xml:space="preserve">as-is </w:t>
      </w:r>
      <w:r>
        <w:rPr>
          <w:rFonts w:ascii="Cambria" w:hAnsi="Cambria" w:cs="Calibri"/>
        </w:rPr>
        <w:t xml:space="preserve">Salesforce processes using </w:t>
      </w:r>
      <w:r>
        <w:rPr>
          <w:rFonts w:ascii="Cambria" w:hAnsi="Cambria" w:cs="Calibri"/>
          <w:b/>
          <w:bCs/>
        </w:rPr>
        <w:t>Visio</w:t>
      </w:r>
      <w:r>
        <w:rPr>
          <w:rFonts w:ascii="Cambria" w:hAnsi="Cambria" w:cs="Calibri"/>
        </w:rPr>
        <w:t xml:space="preserve"> to help team to understand how these could be improved with the planned Salesforce enhancements.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mbria" w:hAnsi="Cambria" w:cs="Calibri,Bold"/>
        </w:rPr>
      </w:pPr>
      <w:r>
        <w:rPr>
          <w:rFonts w:ascii="Cambria" w:hAnsi="Cambria" w:cs="Calibri,Bold"/>
        </w:rPr>
        <w:t xml:space="preserve">Collaborated with marketing reps to map customer touchpoints in </w:t>
      </w:r>
      <w:r>
        <w:rPr>
          <w:rFonts w:ascii="Cambria" w:hAnsi="Cambria" w:cs="Calibri,Bold"/>
          <w:b/>
          <w:bCs/>
        </w:rPr>
        <w:t>Journey Builder</w:t>
      </w:r>
      <w:r>
        <w:rPr>
          <w:rFonts w:ascii="Cambria" w:hAnsi="Cambria" w:cs="Calibri,Bold"/>
        </w:rPr>
        <w:t xml:space="preserve"> like </w:t>
      </w:r>
      <w:r>
        <w:rPr>
          <w:rFonts w:ascii="Cambria" w:hAnsi="Cambria" w:cs="Calibri,Bold"/>
          <w:b/>
          <w:bCs/>
        </w:rPr>
        <w:t xml:space="preserve">email engagements, social interactions, digital advertising &amp; promotional offers </w:t>
      </w:r>
      <w:r>
        <w:rPr>
          <w:rFonts w:ascii="Cambria" w:hAnsi="Cambria" w:cs="Calibri,Bold"/>
        </w:rPr>
        <w:t>to identify potential automation opportunities.</w:t>
      </w:r>
    </w:p>
    <w:p>
      <w:pPr>
        <w:pStyle w:val="8"/>
        <w:numPr>
          <w:ilvl w:val="0"/>
          <w:numId w:val="2"/>
        </w:numPr>
        <w:spacing w:after="0"/>
        <w:jc w:val="both"/>
        <w:rPr>
          <w:rFonts w:ascii="Cambria" w:hAnsi="Cambria" w:cs="Calibri,Bold"/>
        </w:rPr>
      </w:pPr>
      <w:r>
        <w:rPr>
          <w:rFonts w:ascii="Cambria" w:hAnsi="Cambria" w:cs="Calibri,Bold"/>
        </w:rPr>
        <w:t xml:space="preserve">Assisted developers in configuring </w:t>
      </w:r>
      <w:r>
        <w:rPr>
          <w:rFonts w:ascii="Cambria" w:hAnsi="Cambria" w:cs="Calibri"/>
          <w:b/>
          <w:bCs/>
        </w:rPr>
        <w:t>Marketing Cloud Connect</w:t>
      </w:r>
      <w:r>
        <w:rPr>
          <w:rFonts w:ascii="Cambria" w:hAnsi="Cambria" w:cs="Calibri"/>
        </w:rPr>
        <w:t xml:space="preserve"> integration by defining system level API users to allow seamless sharing of pages, data extensions, reports, email lists between the sales and marketing clouds.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mbria" w:hAnsi="Cambria" w:cs="Calibri"/>
        </w:rPr>
      </w:pPr>
      <w:r>
        <w:rPr>
          <w:rFonts w:ascii="Cambria" w:hAnsi="Cambria" w:cs="Calibri,Bold"/>
        </w:rPr>
        <w:t xml:space="preserve">Set up a </w:t>
      </w:r>
      <w:r>
        <w:rPr>
          <w:rFonts w:ascii="Cambria" w:hAnsi="Cambria" w:cs="Calibri,Bold"/>
          <w:b/>
          <w:bCs/>
        </w:rPr>
        <w:t>marketing intelligence</w:t>
      </w:r>
      <w:r>
        <w:rPr>
          <w:rFonts w:ascii="Cambria" w:hAnsi="Cambria" w:cs="Calibri,Bold"/>
        </w:rPr>
        <w:t xml:space="preserve"> platform using </w:t>
      </w:r>
      <w:r>
        <w:rPr>
          <w:rFonts w:ascii="Cambria" w:hAnsi="Cambria" w:cs="Calibri,Bold"/>
          <w:b/>
          <w:bCs/>
        </w:rPr>
        <w:t>Datorama</w:t>
      </w:r>
      <w:r>
        <w:rPr>
          <w:rFonts w:ascii="Cambria" w:hAnsi="Cambria" w:cs="Calibri,Bold"/>
        </w:rPr>
        <w:t xml:space="preserve"> to integrate data from client’s social, search, display, video, programmatic, web analytics &amp; campaign management platforms onto one cross-channel</w:t>
      </w:r>
      <w:r>
        <w:rPr>
          <w:rFonts w:ascii="Cambria" w:hAnsi="Cambria" w:cs="Calibri,Bold"/>
          <w:b/>
          <w:bCs/>
        </w:rPr>
        <w:t xml:space="preserve"> dashboard.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mbria" w:hAnsi="Cambria" w:cs="Calibri"/>
        </w:rPr>
      </w:pPr>
      <w:r>
        <w:rPr>
          <w:rFonts w:ascii="Cambria" w:hAnsi="Cambria" w:cs="Calibri,Bold"/>
        </w:rPr>
        <w:t xml:space="preserve">Maintained </w:t>
      </w:r>
      <w:r>
        <w:rPr>
          <w:rFonts w:ascii="Cambria" w:hAnsi="Cambria" w:cs="Calibri,Bold"/>
          <w:b/>
          <w:bCs/>
        </w:rPr>
        <w:t xml:space="preserve">SOAP </w:t>
      </w:r>
      <w:r>
        <w:rPr>
          <w:rFonts w:ascii="Cambria" w:hAnsi="Cambria" w:cs="Calibri,Bold"/>
        </w:rPr>
        <w:t xml:space="preserve">and </w:t>
      </w:r>
      <w:r>
        <w:rPr>
          <w:rFonts w:ascii="Cambria" w:hAnsi="Cambria" w:cs="Calibri,Bold"/>
          <w:b/>
          <w:bCs/>
        </w:rPr>
        <w:t xml:space="preserve">REST </w:t>
      </w:r>
      <w:r>
        <w:rPr>
          <w:rFonts w:ascii="Cambria" w:hAnsi="Cambria" w:cs="Calibri,Bold"/>
        </w:rPr>
        <w:t>webservice API definitions for multiple integration processes using</w:t>
      </w:r>
      <w:r>
        <w:rPr>
          <w:rFonts w:ascii="Cambria" w:hAnsi="Cambria" w:cs="Calibri,Bold"/>
          <w:b/>
          <w:bCs/>
        </w:rPr>
        <w:t xml:space="preserve"> Swaggerhub.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mbria" w:hAnsi="Cambria" w:cs="Calibri"/>
        </w:rPr>
      </w:pPr>
      <w:r>
        <w:rPr>
          <w:rFonts w:ascii="Cambria" w:hAnsi="Cambria" w:cs="Calibri,Bold"/>
        </w:rPr>
        <w:t xml:space="preserve">Assisted development team in configuring </w:t>
      </w:r>
      <w:r>
        <w:rPr>
          <w:rFonts w:ascii="Cambria" w:hAnsi="Cambria" w:cs="Calibri,Bold"/>
          <w:b/>
          <w:bCs/>
        </w:rPr>
        <w:t>Pardot</w:t>
      </w:r>
      <w:r>
        <w:rPr>
          <w:rFonts w:ascii="Cambria" w:hAnsi="Cambria" w:cs="Calibri,Bold"/>
        </w:rPr>
        <w:t xml:space="preserve"> to automate the B2B demand generation process from MQL to sales qualification and opportunity conversion on Sales cloud and set up templates for email journeys.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mbria" w:hAnsi="Cambria" w:cs="Calibri,Bold"/>
          <w:b/>
          <w:bCs/>
        </w:rPr>
      </w:pPr>
      <w:r>
        <w:rPr>
          <w:rFonts w:ascii="Cambria" w:hAnsi="Cambria" w:cs="Calibri"/>
        </w:rPr>
        <w:t>Implemented</w:t>
      </w:r>
      <w:r>
        <w:rPr>
          <w:rFonts w:ascii="Cambria" w:hAnsi="Cambria" w:cs="Calibri,Bold"/>
          <w:b/>
          <w:bCs/>
        </w:rPr>
        <w:t xml:space="preserve"> </w:t>
      </w:r>
      <w:r>
        <w:rPr>
          <w:rFonts w:ascii="Cambria" w:hAnsi="Cambria" w:cs="Calibri,Bold"/>
        </w:rPr>
        <w:t xml:space="preserve">Audience Studio CDP by consolidating data views </w:t>
      </w:r>
      <w:r>
        <w:rPr>
          <w:rFonts w:ascii="Cambria" w:hAnsi="Cambria" w:cs="Calibri"/>
        </w:rPr>
        <w:t xml:space="preserve">and integration of data with </w:t>
      </w:r>
      <w:r>
        <w:rPr>
          <w:rFonts w:ascii="Cambria" w:hAnsi="Cambria" w:cs="Calibri"/>
          <w:b/>
          <w:bCs/>
        </w:rPr>
        <w:t>Salesforce DMP</w:t>
      </w:r>
      <w:r>
        <w:rPr>
          <w:rFonts w:ascii="Cambria" w:hAnsi="Cambria" w:cs="Calibri"/>
        </w:rPr>
        <w:t xml:space="preserve"> for the creation of custom audiences for the optimization of targeted advertising campaigns.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Worked with both Sales and Marketing cloud administrators for recording </w:t>
      </w:r>
      <w:r>
        <w:rPr>
          <w:rFonts w:ascii="Cambria" w:hAnsi="Cambria" w:cs="Calibri"/>
          <w:b/>
          <w:bCs/>
        </w:rPr>
        <w:t>user level permissions</w:t>
      </w:r>
      <w:r>
        <w:rPr>
          <w:rFonts w:ascii="Cambria" w:hAnsi="Cambria" w:cs="Calibri"/>
        </w:rPr>
        <w:t xml:space="preserve"> to assign data sharing access rules among the different users in the sales, customer service and marketing departments.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mbria" w:hAnsi="Cambria" w:cstheme="minorHAnsi"/>
          <w:b/>
        </w:rPr>
      </w:pPr>
      <w:r>
        <w:rPr>
          <w:rFonts w:ascii="Cambria" w:hAnsi="Cambria" w:cs="Calibri,Bold"/>
        </w:rPr>
        <w:t xml:space="preserve">Worked with data science team to configure </w:t>
      </w:r>
      <w:r>
        <w:rPr>
          <w:rFonts w:ascii="Cambria" w:hAnsi="Cambria" w:cs="Calibri,Bold"/>
          <w:b/>
          <w:bCs/>
        </w:rPr>
        <w:t>Einstein AI module</w:t>
      </w:r>
      <w:r>
        <w:rPr>
          <w:rFonts w:ascii="Cambria" w:hAnsi="Cambria" w:cs="Calibri,Bold"/>
        </w:rPr>
        <w:t xml:space="preserve"> and build customized machine learning models for predictive analytics capabilities in tasks such as lead scoring, forecasting and recommendations.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mbria" w:hAnsi="Cambria" w:cstheme="minorHAnsi"/>
          <w:b/>
        </w:rPr>
      </w:pPr>
      <w:r>
        <w:rPr>
          <w:rFonts w:ascii="Cambria" w:hAnsi="Cambria" w:cs="Calibri,Bold"/>
        </w:rPr>
        <w:t xml:space="preserve">Assisted developers in integrating </w:t>
      </w:r>
      <w:r>
        <w:rPr>
          <w:rFonts w:ascii="Cambria" w:hAnsi="Cambria" w:cs="Calibri,Bold"/>
          <w:b/>
          <w:bCs/>
        </w:rPr>
        <w:t xml:space="preserve">Datorama sources </w:t>
      </w:r>
      <w:r>
        <w:rPr>
          <w:rFonts w:ascii="Cambria" w:hAnsi="Cambria" w:cs="Calibri,Bold"/>
        </w:rPr>
        <w:t xml:space="preserve">into the existing reports and dashboards in </w:t>
      </w:r>
      <w:r>
        <w:rPr>
          <w:rFonts w:ascii="Cambria" w:hAnsi="Cambria" w:cs="Calibri,Bold"/>
          <w:b/>
          <w:bCs/>
        </w:rPr>
        <w:t>Tableau.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r>
        <w:rPr>
          <w:rFonts w:ascii="Cambria" w:hAnsi="Cambria" w:cs="Calibri"/>
        </w:rPr>
        <w:t xml:space="preserve">Set up </w:t>
      </w:r>
      <w:r>
        <w:rPr>
          <w:rFonts w:ascii="Cambria" w:hAnsi="Cambria" w:cs="Calibri"/>
          <w:b/>
          <w:bCs/>
        </w:rPr>
        <w:t>GMP integration</w:t>
      </w:r>
      <w:r>
        <w:rPr>
          <w:rFonts w:ascii="Cambria" w:hAnsi="Cambria" w:cs="Calibri"/>
        </w:rPr>
        <w:t xml:space="preserve"> to allow marketers access to data from </w:t>
      </w:r>
      <w:r>
        <w:rPr>
          <w:rFonts w:ascii="Cambria" w:hAnsi="Cambria" w:cs="Calibri"/>
          <w:b/>
          <w:bCs/>
        </w:rPr>
        <w:t>Google 360</w:t>
      </w:r>
      <w:r>
        <w:rPr>
          <w:rFonts w:ascii="Cambria" w:hAnsi="Cambria" w:cs="Calibri"/>
        </w:rPr>
        <w:t xml:space="preserve"> solutions within the Salesforce org.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mbria" w:hAnsi="Cambria" w:cstheme="minorHAnsi"/>
          <w:b/>
        </w:rPr>
      </w:pPr>
      <w:r>
        <w:rPr>
          <w:rFonts w:ascii="Cambria" w:hAnsi="Cambria" w:cs="Calibri"/>
        </w:rPr>
        <w:t xml:space="preserve">Facilitated </w:t>
      </w:r>
      <w:r>
        <w:rPr>
          <w:rFonts w:ascii="Cambria" w:hAnsi="Cambria" w:cs="Calibri"/>
          <w:b/>
          <w:bCs/>
        </w:rPr>
        <w:t>Lightning Experience</w:t>
      </w:r>
      <w:r>
        <w:rPr>
          <w:rFonts w:ascii="Cambria" w:hAnsi="Cambria" w:cs="Calibri"/>
        </w:rPr>
        <w:t xml:space="preserve"> readiness check and assisted the developers in the migration of the pages.</w:t>
      </w:r>
    </w:p>
    <w:p>
      <w:pPr>
        <w:pStyle w:val="8"/>
        <w:numPr>
          <w:ilvl w:val="0"/>
          <w:numId w:val="2"/>
        </w:numPr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Assisted QA team in creating </w:t>
      </w:r>
      <w:r>
        <w:rPr>
          <w:rFonts w:ascii="Cambria" w:hAnsi="Cambria" w:cstheme="minorHAnsi"/>
          <w:b/>
        </w:rPr>
        <w:t xml:space="preserve">test scenarios </w:t>
      </w:r>
      <w:r>
        <w:rPr>
          <w:rFonts w:ascii="Cambria" w:hAnsi="Cambria" w:cstheme="minorHAnsi"/>
          <w:bCs/>
        </w:rPr>
        <w:t>and</w:t>
      </w:r>
      <w:r>
        <w:rPr>
          <w:rFonts w:ascii="Cambria" w:hAnsi="Cambria" w:cstheme="minorHAnsi"/>
          <w:b/>
        </w:rPr>
        <w:t xml:space="preserve"> test cases</w:t>
      </w:r>
      <w:r>
        <w:rPr>
          <w:rFonts w:ascii="Cambria" w:hAnsi="Cambria" w:cstheme="minorHAnsi"/>
          <w:bCs/>
        </w:rPr>
        <w:t xml:space="preserve"> and mapped them in </w:t>
      </w:r>
      <w:r>
        <w:rPr>
          <w:rFonts w:ascii="Cambria" w:hAnsi="Cambria" w:cstheme="minorHAnsi"/>
          <w:b/>
        </w:rPr>
        <w:t>Requirements Traceability Matrix (RTM)</w:t>
      </w:r>
      <w:r>
        <w:rPr>
          <w:rFonts w:ascii="Cambria" w:hAnsi="Cambria" w:cstheme="minorHAnsi"/>
          <w:bCs/>
        </w:rPr>
        <w:t xml:space="preserve"> to verify there is complete </w:t>
      </w:r>
      <w:r>
        <w:rPr>
          <w:rFonts w:ascii="Cambria" w:hAnsi="Cambria" w:cstheme="minorHAnsi"/>
          <w:b/>
        </w:rPr>
        <w:t>test case coverage</w:t>
      </w:r>
      <w:r>
        <w:rPr>
          <w:rFonts w:ascii="Cambria" w:hAnsi="Cambria" w:cstheme="minorHAnsi"/>
          <w:bCs/>
        </w:rPr>
        <w:t xml:space="preserve"> for all of the system requirements.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mbria" w:hAnsi="Cambria" w:cstheme="minorHAnsi"/>
          <w:b/>
        </w:rPr>
      </w:pPr>
      <w:r>
        <w:rPr>
          <w:rFonts w:ascii="Cambria" w:hAnsi="Cambria" w:cs="Calibri"/>
        </w:rPr>
        <w:t xml:space="preserve">Facilitated </w:t>
      </w:r>
      <w:r>
        <w:rPr>
          <w:rFonts w:ascii="Cambria" w:hAnsi="Cambria" w:cs="Calibri"/>
          <w:b/>
          <w:bCs/>
        </w:rPr>
        <w:t xml:space="preserve">UAT </w:t>
      </w:r>
      <w:r>
        <w:rPr>
          <w:rFonts w:ascii="Cambria" w:hAnsi="Cambria" w:cs="Calibri"/>
        </w:rPr>
        <w:t>testing</w:t>
      </w:r>
      <w:r>
        <w:rPr>
          <w:rFonts w:ascii="Cambria" w:hAnsi="Cambria" w:cs="Calibri"/>
          <w:b/>
          <w:bCs/>
        </w:rPr>
        <w:t xml:space="preserve"> </w:t>
      </w:r>
      <w:r>
        <w:rPr>
          <w:rFonts w:ascii="Cambria" w:hAnsi="Cambria" w:cs="Calibri"/>
        </w:rPr>
        <w:t>of the modules in the Salesforce sandbox before deployment to production environment.</w:t>
      </w:r>
    </w:p>
    <w:p>
      <w:pPr>
        <w:pStyle w:val="8"/>
        <w:spacing w:after="0"/>
        <w:ind w:left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  <w:u w:val="single"/>
        </w:rPr>
        <w:t>Environment</w:t>
      </w:r>
      <w:r>
        <w:rPr>
          <w:rFonts w:ascii="Cambria" w:hAnsi="Cambria" w:cstheme="minorHAnsi"/>
          <w:u w:val="single"/>
        </w:rPr>
        <w:t>:</w:t>
      </w:r>
      <w:r>
        <w:rPr>
          <w:rFonts w:ascii="Cambria" w:hAnsi="Cambria" w:cstheme="minorHAnsi"/>
        </w:rPr>
        <w:t xml:space="preserve"> Agile-Scrum, Salesforce Marketing Cloud, Apex, Lightning, Einstein AI, Journey Builder, Audience studio, Datorama, Tableau (2019.1), Pardot, GMP, Confluence (v6.15)</w:t>
      </w:r>
      <w:r>
        <w:rPr>
          <w:rFonts w:ascii="Cambria" w:hAnsi="Cambria"/>
        </w:rPr>
        <w:t xml:space="preserve">, </w:t>
      </w:r>
      <w:r>
        <w:rPr>
          <w:rFonts w:ascii="Cambria" w:hAnsi="Cambria" w:cstheme="minorHAnsi"/>
        </w:rPr>
        <w:t>Jira (v8.0), Visio (2019), SQL Server.</w:t>
      </w:r>
    </w:p>
    <w:p>
      <w:pPr>
        <w:spacing w:after="0"/>
        <w:rPr>
          <w:rFonts w:ascii="Cambria" w:hAnsi="Cambria" w:cstheme="minorHAnsi"/>
          <w:b/>
        </w:rPr>
      </w:pPr>
    </w:p>
    <w:p>
      <w:pPr>
        <w:spacing w:after="0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Walmart Inc. (Bentonville, AK)                                                                                       December 2016 – January 2018</w:t>
      </w:r>
    </w:p>
    <w:p>
      <w:pPr>
        <w:spacing w:after="0"/>
        <w:rPr>
          <w:rFonts w:ascii="Cambria" w:hAnsi="Cambria" w:cstheme="minorHAnsi"/>
          <w:b/>
          <w:i/>
          <w:iCs/>
        </w:rPr>
      </w:pPr>
      <w:r>
        <w:rPr>
          <w:rFonts w:ascii="Cambria" w:hAnsi="Cambria" w:cstheme="minorHAnsi"/>
          <w:b/>
          <w:i/>
          <w:iCs/>
        </w:rPr>
        <w:t>Business Systems Analyst</w:t>
      </w:r>
    </w:p>
    <w:p>
      <w:pPr>
        <w:spacing w:after="0"/>
        <w:jc w:val="both"/>
        <w:rPr>
          <w:rFonts w:ascii="Cambria" w:hAnsi="Cambria" w:cstheme="minorHAnsi"/>
          <w:bCs/>
        </w:rPr>
      </w:pPr>
    </w:p>
    <w:p>
      <w:pPr>
        <w:spacing w:after="0"/>
        <w:jc w:val="both"/>
        <w:rPr>
          <w:rFonts w:ascii="Cambria" w:hAnsi="Cambria"/>
        </w:rPr>
      </w:pPr>
      <w:r>
        <w:rPr>
          <w:rFonts w:ascii="Cambria" w:hAnsi="Cambria" w:cstheme="minorHAnsi"/>
          <w:b/>
          <w:u w:val="single"/>
        </w:rPr>
        <w:t>Project Description:</w:t>
      </w:r>
      <w:r>
        <w:rPr>
          <w:rFonts w:ascii="Cambria" w:hAnsi="Cambria" w:cstheme="minorHAnsi"/>
          <w:b/>
        </w:rPr>
        <w:t xml:space="preserve"> </w:t>
      </w:r>
      <w:r>
        <w:rPr>
          <w:rFonts w:ascii="Cambria" w:hAnsi="Cambria"/>
        </w:rPr>
        <w:t xml:space="preserve">The goal of the project was to create a </w:t>
      </w:r>
      <w:r>
        <w:rPr>
          <w:rFonts w:ascii="Cambria" w:hAnsi="Cambria"/>
          <w:b/>
          <w:bCs/>
        </w:rPr>
        <w:t xml:space="preserve">Marketing Decision Support System </w:t>
      </w:r>
      <w:r>
        <w:rPr>
          <w:rFonts w:ascii="Cambria" w:hAnsi="Cambria"/>
        </w:rPr>
        <w:t xml:space="preserve">utilizing a </w:t>
      </w:r>
      <w:r>
        <w:rPr>
          <w:rFonts w:ascii="Cambria" w:hAnsi="Cambria" w:cstheme="minorHAnsi"/>
          <w:bCs/>
        </w:rPr>
        <w:t xml:space="preserve">cloud-based enterprise data warehouse in </w:t>
      </w:r>
      <w:r>
        <w:rPr>
          <w:rFonts w:ascii="Cambria" w:hAnsi="Cambria" w:cstheme="minorHAnsi"/>
          <w:b/>
        </w:rPr>
        <w:t>AWS Redshift</w:t>
      </w:r>
      <w:r>
        <w:rPr>
          <w:rFonts w:ascii="Cambria" w:hAnsi="Cambria" w:cstheme="minorHAnsi"/>
          <w:bCs/>
        </w:rPr>
        <w:t xml:space="preserve">, that integrates cross-channel data scattered across disparate martech systems such as </w:t>
      </w:r>
      <w:r>
        <w:rPr>
          <w:rFonts w:ascii="Cambria" w:hAnsi="Cambria" w:cstheme="minorHAnsi"/>
          <w:b/>
        </w:rPr>
        <w:t>Magento</w:t>
      </w:r>
      <w:r>
        <w:rPr>
          <w:rFonts w:ascii="Cambria" w:hAnsi="Cambria" w:cstheme="minorHAnsi"/>
          <w:bCs/>
        </w:rPr>
        <w:t xml:space="preserve">, </w:t>
      </w:r>
      <w:r>
        <w:rPr>
          <w:rFonts w:ascii="Cambria" w:hAnsi="Cambria" w:cstheme="minorHAnsi"/>
          <w:b/>
        </w:rPr>
        <w:t>Adobe Analytics</w:t>
      </w:r>
      <w:r>
        <w:rPr>
          <w:rFonts w:ascii="Cambria" w:hAnsi="Cambria" w:cstheme="minorHAnsi"/>
          <w:bCs/>
        </w:rPr>
        <w:t xml:space="preserve">, </w:t>
      </w:r>
      <w:r>
        <w:rPr>
          <w:rFonts w:ascii="Cambria" w:hAnsi="Cambria" w:cstheme="minorHAnsi"/>
          <w:b/>
        </w:rPr>
        <w:t>Dynamics CRM</w:t>
      </w:r>
      <w:r>
        <w:rPr>
          <w:rFonts w:ascii="Cambria" w:hAnsi="Cambria" w:cstheme="minorHAnsi"/>
          <w:bCs/>
        </w:rPr>
        <w:t>, marketing automation platforms, and content management tools.</w:t>
      </w:r>
      <w:r>
        <w:rPr>
          <w:rFonts w:ascii="Cambria" w:hAnsi="Cambria"/>
        </w:rPr>
        <w:t xml:space="preserve"> This system allowed the analysis of current &amp; historic customer data points to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</w:rPr>
        <w:t>optimize marketing channel performance.</w:t>
      </w:r>
    </w:p>
    <w:p>
      <w:pPr>
        <w:spacing w:after="0"/>
        <w:jc w:val="both"/>
        <w:rPr>
          <w:rFonts w:ascii="Cambria" w:hAnsi="Cambria"/>
        </w:rPr>
      </w:pPr>
      <w:r>
        <w:rPr>
          <w:rFonts w:ascii="Cambria" w:hAnsi="Cambria" w:cstheme="minorHAnsi"/>
          <w:b/>
          <w:u w:val="single"/>
        </w:rPr>
        <w:t>Roles and Responsibilities:</w:t>
      </w:r>
    </w:p>
    <w:p>
      <w:pPr>
        <w:pStyle w:val="8"/>
        <w:numPr>
          <w:ilvl w:val="0"/>
          <w:numId w:val="6"/>
        </w:numPr>
        <w:jc w:val="both"/>
        <w:rPr>
          <w:rFonts w:ascii="Cambria" w:hAnsi="Cambria" w:cs="Times New Roman"/>
          <w:b/>
          <w:bCs/>
          <w:u w:val="single"/>
        </w:rPr>
      </w:pPr>
      <w:r>
        <w:rPr>
          <w:rFonts w:ascii="Cambria" w:hAnsi="Cambria" w:cs="Times New Roman"/>
          <w:b/>
          <w:bCs/>
        </w:rPr>
        <w:t>Interviewed Business stakeholders, SMEs</w:t>
      </w:r>
      <w:r>
        <w:rPr>
          <w:rFonts w:ascii="Cambria" w:hAnsi="Cambria" w:cs="Times New Roman"/>
        </w:rPr>
        <w:t xml:space="preserve"> to understand the </w:t>
      </w:r>
      <w:r>
        <w:rPr>
          <w:rFonts w:ascii="Cambria" w:hAnsi="Cambria" w:cs="Times New Roman"/>
          <w:b/>
          <w:bCs/>
        </w:rPr>
        <w:t>As-Is</w:t>
      </w:r>
      <w:r>
        <w:rPr>
          <w:rFonts w:ascii="Cambria" w:hAnsi="Cambria" w:cs="Times New Roman"/>
        </w:rPr>
        <w:t xml:space="preserve"> process and </w:t>
      </w:r>
      <w:r>
        <w:rPr>
          <w:rFonts w:ascii="Cambria" w:hAnsi="Cambria" w:cs="Times New Roman"/>
          <w:b/>
          <w:bCs/>
        </w:rPr>
        <w:t>identify the gaps</w:t>
      </w:r>
      <w:r>
        <w:rPr>
          <w:rFonts w:ascii="Cambria" w:hAnsi="Cambria" w:cs="Times New Roman"/>
        </w:rPr>
        <w:t xml:space="preserve"> which the system intended to solve. Organized </w:t>
      </w:r>
      <w:r>
        <w:rPr>
          <w:rFonts w:ascii="Cambria" w:hAnsi="Cambria" w:cs="Times New Roman"/>
          <w:b/>
          <w:bCs/>
        </w:rPr>
        <w:t xml:space="preserve">focus groups, surveys </w:t>
      </w:r>
      <w:r>
        <w:rPr>
          <w:rFonts w:ascii="Cambria" w:hAnsi="Cambria" w:cs="Times New Roman"/>
        </w:rPr>
        <w:t xml:space="preserve">and </w:t>
      </w:r>
      <w:r>
        <w:rPr>
          <w:rFonts w:ascii="Cambria" w:hAnsi="Cambria" w:cs="Times New Roman"/>
          <w:b/>
          <w:bCs/>
        </w:rPr>
        <w:t>interviews</w:t>
      </w:r>
      <w:r>
        <w:rPr>
          <w:rFonts w:ascii="Cambria" w:hAnsi="Cambria" w:cs="Times New Roman"/>
        </w:rPr>
        <w:t xml:space="preserve"> for requirement elicitation.</w:t>
      </w:r>
    </w:p>
    <w:p>
      <w:pPr>
        <w:pStyle w:val="8"/>
        <w:numPr>
          <w:ilvl w:val="0"/>
          <w:numId w:val="6"/>
        </w:numPr>
        <w:jc w:val="both"/>
        <w:rPr>
          <w:rFonts w:ascii="Cambria" w:hAnsi="Cambria" w:cs="Times New Roman"/>
          <w:b/>
          <w:bCs/>
          <w:u w:val="single"/>
        </w:rPr>
      </w:pPr>
      <w:r>
        <w:rPr>
          <w:rFonts w:ascii="Cambria" w:hAnsi="Cambria" w:cs="Times New Roman"/>
        </w:rPr>
        <w:t xml:space="preserve">Worked closely with </w:t>
      </w:r>
      <w:r>
        <w:rPr>
          <w:rFonts w:ascii="Cambria" w:hAnsi="Cambria" w:cs="Times New Roman"/>
          <w:b/>
          <w:bCs/>
        </w:rPr>
        <w:t>Product Management</w:t>
      </w:r>
      <w:r>
        <w:rPr>
          <w:rFonts w:ascii="Cambria" w:hAnsi="Cambria" w:cs="Times New Roman"/>
        </w:rPr>
        <w:t xml:space="preserve"> in </w:t>
      </w:r>
      <w:r>
        <w:rPr>
          <w:rFonts w:ascii="Cambria" w:hAnsi="Cambria" w:cs="Times New Roman"/>
          <w:b/>
          <w:bCs/>
        </w:rPr>
        <w:t xml:space="preserve">Program Increment (PI) </w:t>
      </w:r>
      <w:r>
        <w:rPr>
          <w:rFonts w:ascii="Cambria" w:hAnsi="Cambria" w:cs="Times New Roman"/>
        </w:rPr>
        <w:t xml:space="preserve">planning to ensure team dependencies were minimized and assisted </w:t>
      </w:r>
      <w:r>
        <w:rPr>
          <w:rFonts w:ascii="Cambria" w:hAnsi="Cambria" w:cs="Times New Roman"/>
          <w:b/>
          <w:bCs/>
        </w:rPr>
        <w:t>Release Train Engineer (RTE)</w:t>
      </w:r>
      <w:r>
        <w:rPr>
          <w:rFonts w:ascii="Cambria" w:hAnsi="Cambria" w:cs="Times New Roman"/>
        </w:rPr>
        <w:t xml:space="preserve"> in documentation of team-level </w:t>
      </w:r>
      <w:r>
        <w:rPr>
          <w:rFonts w:ascii="Cambria" w:hAnsi="Cambria" w:cs="Times New Roman"/>
          <w:b/>
          <w:bCs/>
        </w:rPr>
        <w:t>PI objectives</w:t>
      </w:r>
      <w:r>
        <w:rPr>
          <w:rFonts w:ascii="Cambria" w:hAnsi="Cambria" w:cs="Times New Roman"/>
        </w:rPr>
        <w:t>.</w:t>
      </w:r>
    </w:p>
    <w:p>
      <w:pPr>
        <w:pStyle w:val="8"/>
        <w:numPr>
          <w:ilvl w:val="0"/>
          <w:numId w:val="6"/>
        </w:numPr>
        <w:jc w:val="both"/>
        <w:rPr>
          <w:rFonts w:ascii="Cambria" w:hAnsi="Cambria" w:cs="Times New Roman"/>
          <w:b/>
          <w:bCs/>
          <w:u w:val="single"/>
        </w:rPr>
      </w:pPr>
      <w:r>
        <w:rPr>
          <w:rFonts w:ascii="Cambria" w:hAnsi="Cambria" w:cs="Times New Roman"/>
        </w:rPr>
        <w:t xml:space="preserve">Participated in team breakouts during PI Planning and assisted </w:t>
      </w:r>
      <w:r>
        <w:rPr>
          <w:rFonts w:ascii="Cambria" w:hAnsi="Cambria" w:cs="Times New Roman"/>
          <w:b/>
          <w:bCs/>
        </w:rPr>
        <w:t>PO</w:t>
      </w:r>
      <w:r>
        <w:rPr>
          <w:rFonts w:ascii="Cambria" w:hAnsi="Cambria" w:cs="Times New Roman"/>
        </w:rPr>
        <w:t xml:space="preserve"> in </w:t>
      </w:r>
      <w:r>
        <w:rPr>
          <w:rFonts w:ascii="Cambria" w:hAnsi="Cambria" w:cs="Times New Roman"/>
          <w:b/>
          <w:bCs/>
        </w:rPr>
        <w:t>converting requirements into user stories</w:t>
      </w:r>
      <w:r>
        <w:rPr>
          <w:rFonts w:ascii="Cambria" w:hAnsi="Cambria" w:cs="Times New Roman"/>
        </w:rPr>
        <w:t xml:space="preserve">, writing </w:t>
      </w:r>
      <w:r>
        <w:rPr>
          <w:rFonts w:ascii="Cambria" w:hAnsi="Cambria" w:cs="Times New Roman"/>
          <w:b/>
          <w:bCs/>
        </w:rPr>
        <w:t xml:space="preserve">acceptance criteria, Definition of Done, </w:t>
      </w:r>
      <w:r>
        <w:rPr>
          <w:rFonts w:ascii="Cambria" w:hAnsi="Cambria" w:cs="Times New Roman"/>
        </w:rPr>
        <w:t xml:space="preserve">and prioritizing items in the Team Backlog using </w:t>
      </w:r>
      <w:r>
        <w:rPr>
          <w:rFonts w:ascii="Cambria" w:hAnsi="Cambria" w:cs="Times New Roman"/>
          <w:b/>
          <w:bCs/>
        </w:rPr>
        <w:t>Jira.</w:t>
      </w:r>
    </w:p>
    <w:p>
      <w:pPr>
        <w:pStyle w:val="8"/>
        <w:numPr>
          <w:ilvl w:val="0"/>
          <w:numId w:val="6"/>
        </w:numPr>
        <w:jc w:val="both"/>
        <w:rPr>
          <w:rFonts w:ascii="Cambria" w:hAnsi="Cambria" w:cs="Times New Roman"/>
          <w:b/>
          <w:bCs/>
          <w:u w:val="single"/>
        </w:rPr>
      </w:pPr>
      <w:r>
        <w:rPr>
          <w:rFonts w:ascii="Cambria" w:hAnsi="Cambria" w:cs="Times New Roman"/>
        </w:rPr>
        <w:t>Worked with design team in prototyping by creating</w:t>
      </w:r>
      <w:r>
        <w:rPr>
          <w:rFonts w:ascii="Cambria" w:hAnsi="Cambria" w:cs="Times New Roman"/>
          <w:b/>
          <w:bCs/>
        </w:rPr>
        <w:t xml:space="preserve"> mockups </w:t>
      </w:r>
      <w:r>
        <w:rPr>
          <w:rFonts w:ascii="Cambria" w:hAnsi="Cambria" w:cs="Times New Roman"/>
        </w:rPr>
        <w:t>and</w:t>
      </w:r>
      <w:r>
        <w:rPr>
          <w:rFonts w:ascii="Cambria" w:hAnsi="Cambria" w:cs="Times New Roman"/>
          <w:b/>
          <w:bCs/>
        </w:rPr>
        <w:t xml:space="preserve"> wireframes </w:t>
      </w:r>
      <w:r>
        <w:rPr>
          <w:rFonts w:ascii="Cambria" w:hAnsi="Cambria" w:cs="Times New Roman"/>
        </w:rPr>
        <w:t>using</w:t>
      </w:r>
      <w:r>
        <w:rPr>
          <w:rFonts w:ascii="Cambria" w:hAnsi="Cambria" w:cs="Times New Roman"/>
          <w:b/>
          <w:bCs/>
        </w:rPr>
        <w:t xml:space="preserve"> Balsamiq</w:t>
      </w:r>
      <w:r>
        <w:rPr>
          <w:rFonts w:ascii="Cambria" w:hAnsi="Cambria" w:cs="Times New Roman"/>
        </w:rPr>
        <w:t xml:space="preserve"> to represent the </w:t>
      </w:r>
      <w:r>
        <w:rPr>
          <w:rFonts w:ascii="Cambria" w:hAnsi="Cambria" w:cs="Times New Roman"/>
          <w:b/>
          <w:bCs/>
        </w:rPr>
        <w:t xml:space="preserve">functional requirements/GUI requirements </w:t>
      </w:r>
      <w:r>
        <w:rPr>
          <w:rFonts w:ascii="Cambria" w:hAnsi="Cambria" w:cs="Times New Roman"/>
        </w:rPr>
        <w:t>in a visual format to stakeholders to get feedback.</w:t>
      </w:r>
    </w:p>
    <w:p>
      <w:pPr>
        <w:pStyle w:val="8"/>
        <w:numPr>
          <w:ilvl w:val="0"/>
          <w:numId w:val="6"/>
        </w:numPr>
        <w:jc w:val="both"/>
        <w:rPr>
          <w:rFonts w:ascii="Cambria" w:hAnsi="Cambria" w:cs="Times New Roman"/>
          <w:b/>
          <w:bCs/>
          <w:u w:val="single"/>
        </w:rPr>
      </w:pPr>
      <w:r>
        <w:rPr>
          <w:rFonts w:ascii="Cambria" w:hAnsi="Cambria" w:cs="Times New Roman"/>
        </w:rPr>
        <w:t xml:space="preserve">Created </w:t>
      </w:r>
      <w:r>
        <w:rPr>
          <w:rFonts w:ascii="Cambria" w:hAnsi="Cambria" w:cs="Times New Roman"/>
          <w:b/>
          <w:bCs/>
        </w:rPr>
        <w:t xml:space="preserve">Use Case, Activity and Sequence UML </w:t>
      </w:r>
      <w:r>
        <w:rPr>
          <w:rFonts w:ascii="Cambria" w:hAnsi="Cambria" w:cs="Times New Roman"/>
        </w:rPr>
        <w:t xml:space="preserve">Diagrams using </w:t>
      </w:r>
      <w:r>
        <w:rPr>
          <w:rFonts w:ascii="Cambria" w:hAnsi="Cambria" w:cs="Times New Roman"/>
          <w:b/>
          <w:bCs/>
        </w:rPr>
        <w:t>Lucid Chart</w:t>
      </w:r>
      <w:r>
        <w:rPr>
          <w:rFonts w:ascii="Cambria" w:hAnsi="Cambria" w:cs="Times New Roman"/>
        </w:rPr>
        <w:t xml:space="preserve"> to depict interactions between systems and created </w:t>
      </w:r>
      <w:r>
        <w:rPr>
          <w:rFonts w:ascii="Cambria" w:hAnsi="Cambria" w:cs="Times New Roman"/>
          <w:b/>
          <w:bCs/>
        </w:rPr>
        <w:t>data flow diagrams</w:t>
      </w:r>
      <w:r>
        <w:rPr>
          <w:rFonts w:ascii="Cambria" w:hAnsi="Cambria" w:cs="Times New Roman"/>
        </w:rPr>
        <w:t xml:space="preserve"> to illustrate the intended flow from data sources to the warehouse.</w:t>
      </w:r>
    </w:p>
    <w:p>
      <w:pPr>
        <w:pStyle w:val="8"/>
        <w:numPr>
          <w:ilvl w:val="0"/>
          <w:numId w:val="6"/>
        </w:numPr>
        <w:spacing w:after="16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Worked with developers in writing algorithms for </w:t>
      </w:r>
      <w:r>
        <w:rPr>
          <w:rFonts w:ascii="Cambria" w:hAnsi="Cambria" w:cs="Times New Roman"/>
          <w:b/>
          <w:bCs/>
        </w:rPr>
        <w:t>Data Mining</w:t>
      </w:r>
      <w:r>
        <w:rPr>
          <w:rFonts w:ascii="Cambria" w:hAnsi="Cambria" w:cs="Times New Roman"/>
        </w:rPr>
        <w:t xml:space="preserve"> activities and also served as a </w:t>
      </w:r>
      <w:r>
        <w:rPr>
          <w:rFonts w:ascii="Cambria" w:hAnsi="Cambria" w:cs="Times New Roman"/>
          <w:b/>
          <w:bCs/>
        </w:rPr>
        <w:t xml:space="preserve">liaison between third party data vendors </w:t>
      </w:r>
      <w:r>
        <w:rPr>
          <w:rFonts w:ascii="Cambria" w:hAnsi="Cambria" w:cs="Times New Roman"/>
        </w:rPr>
        <w:t>and</w:t>
      </w:r>
      <w:r>
        <w:rPr>
          <w:rFonts w:ascii="Cambria" w:hAnsi="Cambria" w:cs="Times New Roman"/>
          <w:b/>
          <w:bCs/>
        </w:rPr>
        <w:t xml:space="preserve"> business stakeholders</w:t>
      </w:r>
      <w:r>
        <w:rPr>
          <w:rFonts w:ascii="Cambria" w:hAnsi="Cambria" w:cs="Times New Roman"/>
        </w:rPr>
        <w:t xml:space="preserve"> to obtain relevant data from external sources.</w:t>
      </w:r>
    </w:p>
    <w:p>
      <w:pPr>
        <w:pStyle w:val="8"/>
        <w:numPr>
          <w:ilvl w:val="0"/>
          <w:numId w:val="6"/>
        </w:numPr>
        <w:spacing w:after="16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Gave insights </w:t>
      </w:r>
      <w:r>
        <w:rPr>
          <w:rFonts w:ascii="Cambria" w:hAnsi="Cambria" w:cs="Times New Roman"/>
          <w:b/>
          <w:bCs/>
        </w:rPr>
        <w:t>for creating customer data segments</w:t>
      </w:r>
      <w:r>
        <w:rPr>
          <w:rFonts w:ascii="Cambria" w:hAnsi="Cambria" w:cs="Times New Roman"/>
        </w:rPr>
        <w:t xml:space="preserve"> and </w:t>
      </w:r>
      <w:r>
        <w:rPr>
          <w:rFonts w:ascii="Cambria" w:hAnsi="Cambria" w:cs="Times New Roman"/>
          <w:b/>
          <w:bCs/>
        </w:rPr>
        <w:t>writing recommendation logic</w:t>
      </w:r>
      <w:r>
        <w:rPr>
          <w:rFonts w:ascii="Cambria" w:hAnsi="Cambria" w:cs="Times New Roman"/>
        </w:rPr>
        <w:t xml:space="preserve"> for each segment while considering multiple variables such as age, location, affinities, channel behavior and spending patterns.</w:t>
      </w:r>
    </w:p>
    <w:p>
      <w:pPr>
        <w:pStyle w:val="8"/>
        <w:numPr>
          <w:ilvl w:val="0"/>
          <w:numId w:val="6"/>
        </w:num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Documented </w:t>
      </w:r>
      <w:r>
        <w:rPr>
          <w:rFonts w:ascii="Cambria" w:hAnsi="Cambria" w:cs="Times New Roman"/>
          <w:b/>
          <w:bCs/>
        </w:rPr>
        <w:t>Data Mapping Specifications</w:t>
      </w:r>
      <w:r>
        <w:rPr>
          <w:rFonts w:ascii="Cambria" w:hAnsi="Cambria" w:cs="Times New Roman"/>
        </w:rPr>
        <w:t xml:space="preserve"> by identifying </w:t>
      </w:r>
      <w:r>
        <w:rPr>
          <w:rFonts w:ascii="Cambria" w:hAnsi="Cambria" w:cs="Times New Roman"/>
          <w:b/>
          <w:bCs/>
        </w:rPr>
        <w:t xml:space="preserve">source tables </w:t>
      </w:r>
      <w:r>
        <w:rPr>
          <w:rFonts w:ascii="Cambria" w:hAnsi="Cambria" w:cs="Times New Roman"/>
        </w:rPr>
        <w:t>and</w:t>
      </w:r>
      <w:r>
        <w:rPr>
          <w:rFonts w:ascii="Cambria" w:hAnsi="Cambria" w:cs="Times New Roman"/>
          <w:b/>
          <w:bCs/>
        </w:rPr>
        <w:t xml:space="preserve"> target tables</w:t>
      </w:r>
      <w:r>
        <w:rPr>
          <w:rFonts w:ascii="Cambria" w:hAnsi="Cambria" w:cs="Times New Roman"/>
        </w:rPr>
        <w:t xml:space="preserve"> along with field </w:t>
      </w:r>
      <w:r>
        <w:rPr>
          <w:rFonts w:ascii="Cambria" w:hAnsi="Cambria" w:cs="Times New Roman"/>
          <w:b/>
          <w:bCs/>
        </w:rPr>
        <w:t>transformation rules</w:t>
      </w:r>
      <w:r>
        <w:rPr>
          <w:rFonts w:ascii="Cambria" w:hAnsi="Cambria" w:cs="Times New Roman"/>
        </w:rPr>
        <w:t xml:space="preserve"> and worked with data architects to create </w:t>
      </w:r>
      <w:r>
        <w:rPr>
          <w:rFonts w:ascii="Cambria" w:hAnsi="Cambria" w:cs="Times New Roman"/>
          <w:b/>
          <w:bCs/>
        </w:rPr>
        <w:t xml:space="preserve">dimensional models </w:t>
      </w:r>
      <w:r>
        <w:rPr>
          <w:rFonts w:ascii="Cambria" w:hAnsi="Cambria" w:cs="Times New Roman"/>
        </w:rPr>
        <w:t xml:space="preserve">for the data warehouse by identifying the relevant </w:t>
      </w:r>
      <w:r>
        <w:rPr>
          <w:rFonts w:ascii="Cambria" w:hAnsi="Cambria" w:cs="Times New Roman"/>
          <w:b/>
          <w:bCs/>
        </w:rPr>
        <w:t>dimensions</w:t>
      </w:r>
      <w:r>
        <w:rPr>
          <w:rFonts w:ascii="Cambria" w:hAnsi="Cambria" w:cs="Times New Roman"/>
        </w:rPr>
        <w:t xml:space="preserve"> and </w:t>
      </w:r>
      <w:r>
        <w:rPr>
          <w:rFonts w:ascii="Cambria" w:hAnsi="Cambria" w:cs="Times New Roman"/>
          <w:b/>
          <w:bCs/>
        </w:rPr>
        <w:t>fact tables</w:t>
      </w:r>
      <w:r>
        <w:rPr>
          <w:rFonts w:ascii="Cambria" w:hAnsi="Cambria" w:cs="Times New Roman"/>
        </w:rPr>
        <w:t xml:space="preserve"> within the </w:t>
      </w:r>
      <w:r>
        <w:rPr>
          <w:rFonts w:ascii="Cambria" w:hAnsi="Cambria" w:cs="Times New Roman"/>
          <w:b/>
          <w:bCs/>
        </w:rPr>
        <w:t>Snowflake Schema</w:t>
      </w:r>
      <w:r>
        <w:rPr>
          <w:rFonts w:ascii="Cambria" w:hAnsi="Cambria" w:cs="Times New Roman"/>
        </w:rPr>
        <w:t>.</w:t>
      </w:r>
    </w:p>
    <w:p>
      <w:pPr>
        <w:pStyle w:val="8"/>
        <w:numPr>
          <w:ilvl w:val="0"/>
          <w:numId w:val="6"/>
        </w:num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Assisted developers in configuring </w:t>
      </w:r>
      <w:r>
        <w:rPr>
          <w:rFonts w:ascii="Cambria" w:hAnsi="Cambria" w:cs="Times New Roman"/>
          <w:b/>
          <w:bCs/>
        </w:rPr>
        <w:t>ETL workflows</w:t>
      </w:r>
      <w:r>
        <w:rPr>
          <w:rFonts w:ascii="Cambria" w:hAnsi="Cambria" w:cs="Times New Roman"/>
        </w:rPr>
        <w:t xml:space="preserve"> to import marketing data from disparate sources such as </w:t>
      </w:r>
      <w:r>
        <w:rPr>
          <w:rFonts w:ascii="Cambria" w:hAnsi="Cambria" w:cs="Times New Roman"/>
          <w:b/>
          <w:bCs/>
        </w:rPr>
        <w:t xml:space="preserve">Magento, Adobe Analytics, Dynamics CRM </w:t>
      </w:r>
      <w:r>
        <w:rPr>
          <w:rFonts w:ascii="Cambria" w:hAnsi="Cambria" w:cs="Times New Roman"/>
        </w:rPr>
        <w:t xml:space="preserve">and </w:t>
      </w:r>
      <w:r>
        <w:rPr>
          <w:rFonts w:ascii="Cambria" w:hAnsi="Cambria" w:cs="Times New Roman"/>
          <w:b/>
          <w:bCs/>
        </w:rPr>
        <w:t>Marketo</w:t>
      </w:r>
      <w:r>
        <w:rPr>
          <w:rFonts w:ascii="Cambria" w:hAnsi="Cambria" w:cs="Times New Roman"/>
        </w:rPr>
        <w:t xml:space="preserve"> into Redshift by validating source to target </w:t>
      </w:r>
      <w:r>
        <w:rPr>
          <w:rFonts w:ascii="Cambria" w:hAnsi="Cambria" w:cs="Times New Roman"/>
          <w:b/>
          <w:bCs/>
        </w:rPr>
        <w:t>mappings</w:t>
      </w:r>
      <w:r>
        <w:rPr>
          <w:rFonts w:ascii="Cambria" w:hAnsi="Cambria" w:cs="Times New Roman"/>
        </w:rPr>
        <w:t xml:space="preserve">, </w:t>
      </w:r>
      <w:r>
        <w:rPr>
          <w:rFonts w:ascii="Cambria" w:hAnsi="Cambria" w:cs="Times New Roman"/>
          <w:b/>
          <w:bCs/>
        </w:rPr>
        <w:t>transformation routines</w:t>
      </w:r>
      <w:r>
        <w:rPr>
          <w:rFonts w:ascii="Cambria" w:hAnsi="Cambria" w:cs="Times New Roman"/>
        </w:rPr>
        <w:t xml:space="preserve"> and scheduling batch processing runs using </w:t>
      </w:r>
      <w:r>
        <w:rPr>
          <w:rFonts w:ascii="Cambria" w:hAnsi="Cambria" w:cs="Times New Roman"/>
          <w:b/>
          <w:bCs/>
        </w:rPr>
        <w:t>Informatica PowerCenter.</w:t>
      </w:r>
    </w:p>
    <w:p>
      <w:pPr>
        <w:pStyle w:val="8"/>
        <w:numPr>
          <w:ilvl w:val="0"/>
          <w:numId w:val="6"/>
        </w:numPr>
        <w:spacing w:after="16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Wrote complex </w:t>
      </w:r>
      <w:r>
        <w:rPr>
          <w:rFonts w:ascii="Cambria" w:hAnsi="Cambria" w:cs="Times New Roman"/>
          <w:b/>
          <w:bCs/>
        </w:rPr>
        <w:t>SQL</w:t>
      </w:r>
      <w:r>
        <w:rPr>
          <w:rFonts w:ascii="Cambria" w:hAnsi="Cambria" w:cs="Times New Roman"/>
        </w:rPr>
        <w:t xml:space="preserve"> queries to test data retrieval and perform data validation while using </w:t>
      </w:r>
      <w:r>
        <w:rPr>
          <w:rFonts w:ascii="Cambria" w:hAnsi="Cambria" w:cs="Times New Roman"/>
          <w:b/>
          <w:bCs/>
        </w:rPr>
        <w:t xml:space="preserve">aggregations, joins, nested queries, triggers, functions </w:t>
      </w:r>
      <w:r>
        <w:rPr>
          <w:rFonts w:ascii="Cambria" w:hAnsi="Cambria" w:cs="Times New Roman"/>
        </w:rPr>
        <w:t>and</w:t>
      </w:r>
      <w:r>
        <w:rPr>
          <w:rFonts w:ascii="Cambria" w:hAnsi="Cambria" w:cs="Times New Roman"/>
          <w:b/>
          <w:bCs/>
        </w:rPr>
        <w:t xml:space="preserve"> stored Procedures</w:t>
      </w:r>
      <w:r>
        <w:rPr>
          <w:rFonts w:ascii="Cambria" w:hAnsi="Cambria" w:cs="Times New Roman"/>
        </w:rPr>
        <w:t xml:space="preserve"> using the </w:t>
      </w:r>
      <w:r>
        <w:rPr>
          <w:rFonts w:ascii="Cambria" w:hAnsi="Cambria" w:cs="Times New Roman"/>
          <w:b/>
          <w:bCs/>
        </w:rPr>
        <w:t>Amazon Athena Query Editor.</w:t>
      </w:r>
    </w:p>
    <w:p>
      <w:pPr>
        <w:pStyle w:val="8"/>
        <w:numPr>
          <w:ilvl w:val="0"/>
          <w:numId w:val="6"/>
        </w:numPr>
        <w:spacing w:after="16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Documented API specifications for the </w:t>
      </w:r>
      <w:r>
        <w:rPr>
          <w:rFonts w:ascii="Cambria" w:hAnsi="Cambria" w:cs="Times New Roman"/>
          <w:b/>
          <w:bCs/>
        </w:rPr>
        <w:t>AWS API Gateway</w:t>
      </w:r>
      <w:r>
        <w:rPr>
          <w:rFonts w:ascii="Cambria" w:hAnsi="Cambria" w:cs="Times New Roman"/>
        </w:rPr>
        <w:t xml:space="preserve"> including CRUD methods, Query parameters and Authentication for </w:t>
      </w:r>
      <w:r>
        <w:rPr>
          <w:rFonts w:ascii="Cambria" w:hAnsi="Cambria" w:cs="Times New Roman"/>
          <w:b/>
          <w:bCs/>
        </w:rPr>
        <w:t xml:space="preserve">REST </w:t>
      </w:r>
      <w:r>
        <w:rPr>
          <w:rFonts w:ascii="Cambria" w:hAnsi="Cambria" w:cs="Times New Roman"/>
        </w:rPr>
        <w:t xml:space="preserve">requests using </w:t>
      </w:r>
      <w:r>
        <w:rPr>
          <w:rFonts w:ascii="Cambria" w:hAnsi="Cambria" w:cs="Times New Roman"/>
          <w:b/>
          <w:bCs/>
        </w:rPr>
        <w:t>SwaggerHub</w:t>
      </w:r>
      <w:r>
        <w:rPr>
          <w:rFonts w:ascii="Cambria" w:hAnsi="Cambria" w:cs="Times New Roman"/>
        </w:rPr>
        <w:t xml:space="preserve"> and imported definitions into </w:t>
      </w:r>
      <w:r>
        <w:rPr>
          <w:rFonts w:ascii="Cambria" w:hAnsi="Cambria" w:cs="Times New Roman"/>
          <w:b/>
          <w:bCs/>
        </w:rPr>
        <w:t>POSTMAN</w:t>
      </w:r>
      <w:r>
        <w:rPr>
          <w:rFonts w:ascii="Cambria" w:hAnsi="Cambria" w:cs="Times New Roman"/>
        </w:rPr>
        <w:t xml:space="preserve"> for testing. </w:t>
      </w:r>
    </w:p>
    <w:p>
      <w:pPr>
        <w:pStyle w:val="8"/>
        <w:numPr>
          <w:ilvl w:val="0"/>
          <w:numId w:val="6"/>
        </w:numPr>
        <w:spacing w:after="16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Utilized </w:t>
      </w:r>
      <w:r>
        <w:rPr>
          <w:rFonts w:ascii="Cambria" w:hAnsi="Cambria" w:cs="Times New Roman"/>
          <w:b/>
          <w:bCs/>
        </w:rPr>
        <w:t>Amazon Quicksight</w:t>
      </w:r>
      <w:r>
        <w:rPr>
          <w:rFonts w:ascii="Cambria" w:hAnsi="Cambria" w:cs="Times New Roman"/>
        </w:rPr>
        <w:t xml:space="preserve"> to create reports</w:t>
      </w:r>
      <w:r>
        <w:rPr>
          <w:rFonts w:ascii="Cambria" w:hAnsi="Cambria" w:cs="Times New Roman"/>
          <w:b/>
          <w:bCs/>
        </w:rPr>
        <w:t xml:space="preserve"> </w:t>
      </w:r>
      <w:r>
        <w:rPr>
          <w:rFonts w:ascii="Cambria" w:hAnsi="Cambria" w:cs="Times New Roman"/>
        </w:rPr>
        <w:t xml:space="preserve">for channel metrics such as </w:t>
      </w:r>
      <w:r>
        <w:rPr>
          <w:rFonts w:ascii="Cambria" w:hAnsi="Cambria" w:cs="Times New Roman"/>
          <w:b/>
          <w:bCs/>
        </w:rPr>
        <w:t>clickthrough rates, engagement rates</w:t>
      </w:r>
      <w:r>
        <w:rPr>
          <w:rFonts w:ascii="Cambria" w:hAnsi="Cambria" w:cs="Times New Roman"/>
        </w:rPr>
        <w:t>,</w:t>
      </w:r>
      <w:r>
        <w:rPr>
          <w:rFonts w:ascii="Cambria" w:hAnsi="Cambria" w:cs="Times New Roman"/>
          <w:b/>
          <w:bCs/>
        </w:rPr>
        <w:t xml:space="preserve"> cost per acquisition </w:t>
      </w:r>
      <w:r>
        <w:rPr>
          <w:rFonts w:ascii="Cambria" w:hAnsi="Cambria" w:cs="Times New Roman"/>
        </w:rPr>
        <w:t>and developed KPI dashboards to highlight overall marketing</w:t>
      </w:r>
      <w:r>
        <w:rPr>
          <w:rFonts w:ascii="Cambria" w:hAnsi="Cambria" w:cs="Times New Roman"/>
          <w:b/>
          <w:bCs/>
        </w:rPr>
        <w:t xml:space="preserve"> ROI </w:t>
      </w:r>
      <w:r>
        <w:rPr>
          <w:rFonts w:ascii="Cambria" w:hAnsi="Cambria" w:cs="Times New Roman"/>
        </w:rPr>
        <w:t>and</w:t>
      </w:r>
      <w:r>
        <w:rPr>
          <w:rFonts w:ascii="Cambria" w:hAnsi="Cambria" w:cs="Times New Roman"/>
          <w:b/>
          <w:bCs/>
        </w:rPr>
        <w:t xml:space="preserve"> ROAS.</w:t>
      </w:r>
    </w:p>
    <w:p>
      <w:pPr>
        <w:pStyle w:val="8"/>
        <w:numPr>
          <w:ilvl w:val="0"/>
          <w:numId w:val="6"/>
        </w:num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Collaborated with QA team to write </w:t>
      </w:r>
      <w:r>
        <w:rPr>
          <w:rFonts w:ascii="Cambria" w:hAnsi="Cambria" w:cs="Times New Roman"/>
          <w:b/>
          <w:bCs/>
        </w:rPr>
        <w:t>Test Plans, Test Scenarios and Test Cases</w:t>
      </w:r>
      <w:r>
        <w:rPr>
          <w:rFonts w:ascii="Cambria" w:hAnsi="Cambria" w:cs="Times New Roman"/>
        </w:rPr>
        <w:t xml:space="preserve"> along with facilitating and aiding the team in </w:t>
      </w:r>
      <w:r>
        <w:rPr>
          <w:rFonts w:ascii="Cambria" w:hAnsi="Cambria" w:cs="Times New Roman"/>
          <w:b/>
          <w:bCs/>
        </w:rPr>
        <w:t xml:space="preserve">Smoke Testing, Regression testing, System Testing </w:t>
      </w:r>
      <w:r>
        <w:rPr>
          <w:rFonts w:ascii="Cambria" w:hAnsi="Cambria" w:cs="Times New Roman"/>
        </w:rPr>
        <w:t xml:space="preserve">and </w:t>
      </w:r>
      <w:r>
        <w:rPr>
          <w:rFonts w:ascii="Cambria" w:hAnsi="Cambria" w:cs="Times New Roman"/>
          <w:b/>
          <w:bCs/>
        </w:rPr>
        <w:t>Bug/Defect Management.</w:t>
      </w:r>
    </w:p>
    <w:p>
      <w:pPr>
        <w:pStyle w:val="8"/>
        <w:numPr>
          <w:ilvl w:val="0"/>
          <w:numId w:val="6"/>
        </w:num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Assisted systems team in configuring the staging environment for </w:t>
      </w:r>
      <w:r>
        <w:rPr>
          <w:rFonts w:ascii="Cambria" w:hAnsi="Cambria" w:cs="Times New Roman"/>
          <w:b/>
          <w:bCs/>
        </w:rPr>
        <w:t>acceptance testing</w:t>
      </w:r>
      <w:r>
        <w:rPr>
          <w:rFonts w:ascii="Cambria" w:hAnsi="Cambria" w:cs="Times New Roman"/>
        </w:rPr>
        <w:t xml:space="preserve"> and facilitated the same.</w:t>
      </w:r>
    </w:p>
    <w:p>
      <w:pPr>
        <w:pStyle w:val="8"/>
        <w:ind w:left="0"/>
        <w:jc w:val="both"/>
        <w:rPr>
          <w:rFonts w:ascii="Cambria" w:hAnsi="Cambria" w:cs="Times New Roman"/>
        </w:rPr>
      </w:pPr>
      <w:r>
        <w:rPr>
          <w:rFonts w:ascii="Cambria" w:hAnsi="Cambria" w:cstheme="minorHAnsi"/>
          <w:b/>
          <w:u w:val="single"/>
        </w:rPr>
        <w:t>Environment</w:t>
      </w:r>
      <w:r>
        <w:rPr>
          <w:rFonts w:ascii="Cambria" w:hAnsi="Cambria" w:cstheme="minorHAnsi"/>
          <w:u w:val="single"/>
        </w:rPr>
        <w:t>:</w:t>
      </w:r>
      <w:r>
        <w:rPr>
          <w:rFonts w:ascii="Cambria" w:hAnsi="Cambria" w:cstheme="minorHAnsi"/>
        </w:rPr>
        <w:t xml:space="preserve"> Essential SAFe 4.0, AWS, AWS RDS, AWS Redshift, AWS Athena, AWS Quicksight, AWS API Gateway, Marketo, Dynamics CRM, Balsamiq, Swagger (v3.0), Postman (v7.1), Informatica (v10.1), Confluence (v6.8), Jira (v7.7). </w:t>
      </w:r>
    </w:p>
    <w:p>
      <w:pPr>
        <w:jc w:val="both"/>
        <w:rPr>
          <w:rFonts w:ascii="Cambria" w:hAnsi="Cambria" w:cs="Times New Roman"/>
        </w:rPr>
      </w:pPr>
    </w:p>
    <w:p>
      <w:pPr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Flipkart (Mumbai, India)</w:t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 xml:space="preserve">                        </w:t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 xml:space="preserve">                                February 2016 – October 2016                                                                 </w:t>
      </w:r>
      <w:r>
        <w:rPr>
          <w:rFonts w:ascii="Cambria" w:hAnsi="Cambria" w:cstheme="minorHAnsi"/>
          <w:b/>
          <w:i/>
          <w:iCs/>
        </w:rPr>
        <w:t>Business Systems Analyst</w:t>
      </w:r>
    </w:p>
    <w:p>
      <w:pPr>
        <w:spacing w:after="0"/>
        <w:jc w:val="both"/>
        <w:rPr>
          <w:rFonts w:ascii="Cambria" w:hAnsi="Cambria" w:cstheme="minorHAnsi"/>
          <w:b/>
        </w:rPr>
      </w:pPr>
    </w:p>
    <w:p>
      <w:pPr>
        <w:spacing w:after="0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  <w:u w:val="single"/>
        </w:rPr>
        <w:t>Project Description:</w:t>
      </w:r>
      <w:r>
        <w:rPr>
          <w:rFonts w:ascii="Cambria" w:hAnsi="Cambria" w:cstheme="minorHAnsi"/>
          <w:b/>
        </w:rPr>
        <w:t xml:space="preserve"> </w:t>
      </w:r>
      <w:r>
        <w:rPr>
          <w:rFonts w:ascii="Cambria" w:hAnsi="Cambria" w:cstheme="minorHAnsi"/>
        </w:rPr>
        <w:t xml:space="preserve">The project involved the integration of </w:t>
      </w:r>
      <w:r>
        <w:rPr>
          <w:rFonts w:ascii="Cambria" w:hAnsi="Cambria" w:cstheme="minorHAnsi"/>
          <w:b/>
          <w:bCs/>
        </w:rPr>
        <w:t xml:space="preserve">Salesforce CRM </w:t>
      </w:r>
      <w:r>
        <w:rPr>
          <w:rFonts w:ascii="Cambria" w:hAnsi="Cambria" w:cstheme="minorHAnsi"/>
        </w:rPr>
        <w:t xml:space="preserve">and </w:t>
      </w:r>
      <w:r>
        <w:rPr>
          <w:rFonts w:ascii="Cambria" w:hAnsi="Cambria" w:cstheme="minorHAnsi"/>
          <w:b/>
          <w:bCs/>
        </w:rPr>
        <w:t>SAP ERP</w:t>
      </w:r>
      <w:r>
        <w:rPr>
          <w:rFonts w:ascii="Cambria" w:hAnsi="Cambria" w:cstheme="minorHAnsi"/>
        </w:rPr>
        <w:t xml:space="preserve"> using </w:t>
      </w:r>
      <w:r>
        <w:rPr>
          <w:rFonts w:ascii="Cambria" w:hAnsi="Cambria" w:cstheme="minorHAnsi"/>
          <w:b/>
          <w:bCs/>
        </w:rPr>
        <w:t xml:space="preserve">Oracle Integration Cloud </w:t>
      </w:r>
      <w:r>
        <w:rPr>
          <w:rFonts w:ascii="Cambria" w:hAnsi="Cambria" w:cstheme="minorHAnsi"/>
        </w:rPr>
        <w:t xml:space="preserve">to sync their e-commerce customer data with on-premises ERP systems data to optimize client </w:t>
      </w:r>
      <w:r>
        <w:rPr>
          <w:rFonts w:ascii="Cambria" w:hAnsi="Cambria" w:cstheme="minorHAnsi"/>
          <w:b/>
          <w:bCs/>
        </w:rPr>
        <w:t>supply chain,</w:t>
      </w:r>
      <w:r>
        <w:rPr>
          <w:rFonts w:ascii="Cambria" w:hAnsi="Cambria" w:cstheme="minorHAnsi"/>
        </w:rPr>
        <w:t xml:space="preserve"> enhance Customer Relationship Management, Order Management and reduce data inconsistency.</w:t>
      </w:r>
    </w:p>
    <w:p>
      <w:pPr>
        <w:spacing w:after="0"/>
        <w:jc w:val="both"/>
        <w:rPr>
          <w:rFonts w:ascii="Cambria" w:hAnsi="Cambria" w:cstheme="minorHAnsi"/>
          <w:b/>
          <w:u w:val="single"/>
        </w:rPr>
      </w:pPr>
      <w:r>
        <w:rPr>
          <w:rFonts w:ascii="Cambria" w:hAnsi="Cambria" w:cstheme="minorHAnsi"/>
          <w:b/>
          <w:u w:val="single"/>
        </w:rPr>
        <w:t>Roles and Responsibilities:</w:t>
      </w:r>
    </w:p>
    <w:p>
      <w:pPr>
        <w:pStyle w:val="8"/>
        <w:numPr>
          <w:ilvl w:val="0"/>
          <w:numId w:val="5"/>
        </w:numPr>
        <w:spacing w:after="0"/>
        <w:jc w:val="both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Conducted a </w:t>
      </w:r>
      <w:r>
        <w:rPr>
          <w:rFonts w:ascii="Cambria" w:hAnsi="Cambria" w:cstheme="minorHAnsi"/>
          <w:b/>
        </w:rPr>
        <w:t xml:space="preserve">feasibility study, risk analysis </w:t>
      </w:r>
      <w:r>
        <w:rPr>
          <w:rFonts w:ascii="Cambria" w:hAnsi="Cambria" w:cstheme="minorHAnsi"/>
          <w:bCs/>
        </w:rPr>
        <w:t xml:space="preserve">and </w:t>
      </w:r>
      <w:r>
        <w:rPr>
          <w:rFonts w:ascii="Cambria" w:hAnsi="Cambria" w:cstheme="minorHAnsi"/>
          <w:b/>
        </w:rPr>
        <w:t>cost-benefit study</w:t>
      </w:r>
      <w:r>
        <w:rPr>
          <w:rFonts w:ascii="Cambria" w:hAnsi="Cambria" w:cstheme="minorHAnsi"/>
          <w:bCs/>
        </w:rPr>
        <w:t xml:space="preserve"> to understand project scope, the potential complications and to identify optimal solutions satisfying the integration problem between the two platforms.</w:t>
      </w:r>
    </w:p>
    <w:p>
      <w:pPr>
        <w:pStyle w:val="8"/>
        <w:numPr>
          <w:ilvl w:val="0"/>
          <w:numId w:val="5"/>
        </w:numPr>
        <w:spacing w:after="0"/>
        <w:jc w:val="both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Participated in </w:t>
      </w:r>
      <w:r>
        <w:rPr>
          <w:rFonts w:ascii="Cambria" w:hAnsi="Cambria" w:cstheme="minorHAnsi"/>
          <w:b/>
        </w:rPr>
        <w:t>backlog refinement, sprint planning, daily stand-up, sprint review &amp; retrospective.</w:t>
      </w:r>
    </w:p>
    <w:p>
      <w:pPr>
        <w:pStyle w:val="8"/>
        <w:numPr>
          <w:ilvl w:val="0"/>
          <w:numId w:val="5"/>
        </w:numPr>
        <w:jc w:val="both"/>
        <w:rPr>
          <w:rFonts w:ascii="Cambria" w:hAnsi="Cambria" w:cs="Times New Roman"/>
          <w:b/>
          <w:bCs/>
          <w:u w:val="single"/>
        </w:rPr>
      </w:pPr>
      <w:r>
        <w:rPr>
          <w:rFonts w:ascii="Cambria" w:hAnsi="Cambria" w:cs="Times New Roman"/>
        </w:rPr>
        <w:t xml:space="preserve">Created </w:t>
      </w:r>
      <w:r>
        <w:rPr>
          <w:rFonts w:ascii="Cambria" w:hAnsi="Cambria" w:cs="Times New Roman"/>
          <w:b/>
          <w:bCs/>
        </w:rPr>
        <w:t xml:space="preserve">Activity, Sequence </w:t>
      </w:r>
      <w:r>
        <w:rPr>
          <w:rFonts w:ascii="Cambria" w:hAnsi="Cambria" w:cs="Times New Roman"/>
        </w:rPr>
        <w:t>and</w:t>
      </w:r>
      <w:r>
        <w:rPr>
          <w:rFonts w:ascii="Cambria" w:hAnsi="Cambria" w:cs="Times New Roman"/>
          <w:b/>
          <w:bCs/>
        </w:rPr>
        <w:t xml:space="preserve"> data flow diagrams </w:t>
      </w:r>
      <w:r>
        <w:rPr>
          <w:rFonts w:ascii="Cambria" w:hAnsi="Cambria" w:cs="Times New Roman"/>
        </w:rPr>
        <w:t xml:space="preserve">using </w:t>
      </w:r>
      <w:r>
        <w:rPr>
          <w:rFonts w:ascii="Cambria" w:hAnsi="Cambria" w:cs="Times New Roman"/>
          <w:b/>
          <w:bCs/>
        </w:rPr>
        <w:t>Visio</w:t>
      </w:r>
      <w:r>
        <w:rPr>
          <w:rFonts w:ascii="Cambria" w:hAnsi="Cambria" w:cs="Times New Roman"/>
        </w:rPr>
        <w:t xml:space="preserve"> to depict interactions between the two systems and created </w:t>
      </w:r>
      <w:r>
        <w:rPr>
          <w:rFonts w:ascii="Cambria" w:hAnsi="Cambria" w:cs="Times New Roman"/>
          <w:b/>
          <w:bCs/>
        </w:rPr>
        <w:t>workflow diagrams</w:t>
      </w:r>
      <w:r>
        <w:rPr>
          <w:rFonts w:ascii="Cambria" w:hAnsi="Cambria" w:cs="Times New Roman"/>
        </w:rPr>
        <w:t xml:space="preserve"> to help the developers understand the intended flow of processes.</w:t>
      </w:r>
    </w:p>
    <w:p>
      <w:pPr>
        <w:pStyle w:val="8"/>
        <w:numPr>
          <w:ilvl w:val="0"/>
          <w:numId w:val="5"/>
        </w:numPr>
        <w:spacing w:after="0"/>
        <w:jc w:val="both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Performed </w:t>
      </w:r>
      <w:r>
        <w:rPr>
          <w:rFonts w:ascii="Cambria" w:hAnsi="Cambria" w:cstheme="minorHAnsi"/>
          <w:b/>
        </w:rPr>
        <w:t>document analysis</w:t>
      </w:r>
      <w:r>
        <w:rPr>
          <w:rFonts w:ascii="Cambria" w:hAnsi="Cambria" w:cstheme="minorHAnsi"/>
          <w:bCs/>
        </w:rPr>
        <w:t xml:space="preserve"> to understand the </w:t>
      </w:r>
      <w:r>
        <w:rPr>
          <w:rFonts w:ascii="Cambria" w:hAnsi="Cambria" w:cstheme="minorHAnsi"/>
          <w:b/>
        </w:rPr>
        <w:t>AS-IS</w:t>
      </w:r>
      <w:r>
        <w:rPr>
          <w:rFonts w:ascii="Cambria" w:hAnsi="Cambria" w:cstheme="minorHAnsi"/>
          <w:bCs/>
        </w:rPr>
        <w:t xml:space="preserve"> process and performed a </w:t>
      </w:r>
      <w:r>
        <w:rPr>
          <w:rFonts w:ascii="Cambria" w:hAnsi="Cambria" w:cstheme="minorHAnsi"/>
          <w:b/>
        </w:rPr>
        <w:t>GAP</w:t>
      </w:r>
      <w:r>
        <w:rPr>
          <w:rFonts w:ascii="Cambria" w:hAnsi="Cambria" w:cstheme="minorHAnsi"/>
          <w:bCs/>
        </w:rPr>
        <w:t xml:space="preserve"> Analysis to construct an intended </w:t>
      </w:r>
      <w:r>
        <w:rPr>
          <w:rFonts w:ascii="Cambria" w:hAnsi="Cambria" w:cstheme="minorHAnsi"/>
          <w:b/>
        </w:rPr>
        <w:t>TO-BE</w:t>
      </w:r>
      <w:r>
        <w:rPr>
          <w:rFonts w:ascii="Cambria" w:hAnsi="Cambria" w:cstheme="minorHAnsi"/>
          <w:bCs/>
        </w:rPr>
        <w:t xml:space="preserve"> system, identified current bottlenecks that could be resolved with the systems integration.</w:t>
      </w:r>
    </w:p>
    <w:p>
      <w:pPr>
        <w:pStyle w:val="8"/>
        <w:numPr>
          <w:ilvl w:val="0"/>
          <w:numId w:val="5"/>
        </w:numPr>
        <w:spacing w:after="0"/>
        <w:jc w:val="both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Assisted the Product Owner in prioritization of epics in the </w:t>
      </w:r>
      <w:r>
        <w:rPr>
          <w:rFonts w:ascii="Cambria" w:hAnsi="Cambria" w:cstheme="minorHAnsi"/>
          <w:b/>
        </w:rPr>
        <w:t xml:space="preserve">product backlog </w:t>
      </w:r>
      <w:r>
        <w:rPr>
          <w:rFonts w:ascii="Cambria" w:hAnsi="Cambria" w:cstheme="minorHAnsi"/>
          <w:bCs/>
        </w:rPr>
        <w:t xml:space="preserve">and formalizing the </w:t>
      </w:r>
      <w:r>
        <w:rPr>
          <w:rFonts w:ascii="Cambria" w:hAnsi="Cambria" w:cstheme="minorHAnsi"/>
          <w:b/>
        </w:rPr>
        <w:t>Definition of Ready (DOR),</w:t>
      </w:r>
      <w:r>
        <w:rPr>
          <w:rFonts w:ascii="Cambria" w:hAnsi="Cambria" w:cstheme="minorHAnsi"/>
          <w:bCs/>
        </w:rPr>
        <w:t xml:space="preserve"> </w:t>
      </w:r>
      <w:r>
        <w:rPr>
          <w:rFonts w:ascii="Cambria" w:hAnsi="Cambria" w:cstheme="minorHAnsi"/>
          <w:b/>
        </w:rPr>
        <w:t>Definition of Done (DOD)</w:t>
      </w:r>
      <w:r>
        <w:rPr>
          <w:rFonts w:ascii="Cambria" w:hAnsi="Cambria" w:cstheme="minorHAnsi"/>
          <w:bCs/>
        </w:rPr>
        <w:t xml:space="preserve"> and defining </w:t>
      </w:r>
      <w:r>
        <w:rPr>
          <w:rFonts w:ascii="Cambria" w:hAnsi="Cambria" w:cstheme="minorHAnsi"/>
          <w:b/>
        </w:rPr>
        <w:t xml:space="preserve">MVP </w:t>
      </w:r>
      <w:r>
        <w:rPr>
          <w:rFonts w:ascii="Cambria" w:hAnsi="Cambria" w:cstheme="minorHAnsi"/>
          <w:bCs/>
        </w:rPr>
        <w:t>and</w:t>
      </w:r>
      <w:r>
        <w:rPr>
          <w:rFonts w:ascii="Cambria" w:hAnsi="Cambria" w:cstheme="minorHAnsi"/>
          <w:b/>
        </w:rPr>
        <w:t xml:space="preserve"> Minimum Releasable Features (MRF).</w:t>
      </w:r>
    </w:p>
    <w:p>
      <w:pPr>
        <w:pStyle w:val="8"/>
        <w:numPr>
          <w:ilvl w:val="0"/>
          <w:numId w:val="5"/>
        </w:numPr>
        <w:spacing w:after="0"/>
        <w:jc w:val="both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Utilized </w:t>
      </w:r>
      <w:r>
        <w:rPr>
          <w:rFonts w:ascii="Cambria" w:hAnsi="Cambria" w:cstheme="minorHAnsi"/>
          <w:b/>
        </w:rPr>
        <w:t>Jira</w:t>
      </w:r>
      <w:r>
        <w:rPr>
          <w:rFonts w:ascii="Cambria" w:hAnsi="Cambria" w:cstheme="minorHAnsi"/>
          <w:bCs/>
        </w:rPr>
        <w:t xml:space="preserve"> for converting requirements into user stories, team collaboration and project management.</w:t>
      </w:r>
    </w:p>
    <w:p>
      <w:pPr>
        <w:pStyle w:val="8"/>
        <w:numPr>
          <w:ilvl w:val="0"/>
          <w:numId w:val="5"/>
        </w:numPr>
        <w:spacing w:after="0"/>
        <w:jc w:val="both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Assisted in using </w:t>
      </w:r>
      <w:r>
        <w:rPr>
          <w:rFonts w:ascii="Cambria" w:hAnsi="Cambria" w:cstheme="minorHAnsi"/>
          <w:b/>
        </w:rPr>
        <w:t>Oracle Integration Cloud</w:t>
      </w:r>
      <w:r>
        <w:rPr>
          <w:rFonts w:ascii="Cambria" w:hAnsi="Cambria" w:cstheme="minorHAnsi"/>
          <w:bCs/>
        </w:rPr>
        <w:t xml:space="preserve"> and configuring the SAP and Salesforce connections and credentials.</w:t>
      </w:r>
    </w:p>
    <w:p>
      <w:pPr>
        <w:pStyle w:val="8"/>
        <w:numPr>
          <w:ilvl w:val="0"/>
          <w:numId w:val="5"/>
        </w:numPr>
        <w:spacing w:after="0"/>
        <w:jc w:val="both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Validated the entire integration process to verify whether </w:t>
      </w:r>
      <w:r>
        <w:rPr>
          <w:rFonts w:ascii="Cambria" w:hAnsi="Cambria" w:cstheme="minorHAnsi"/>
          <w:b/>
        </w:rPr>
        <w:t xml:space="preserve">objects, fields </w:t>
      </w:r>
      <w:r>
        <w:rPr>
          <w:rFonts w:ascii="Cambria" w:hAnsi="Cambria" w:cstheme="minorHAnsi"/>
          <w:bCs/>
        </w:rPr>
        <w:t xml:space="preserve">and </w:t>
      </w:r>
      <w:r>
        <w:rPr>
          <w:rFonts w:ascii="Cambria" w:hAnsi="Cambria" w:cstheme="minorHAnsi"/>
          <w:b/>
        </w:rPr>
        <w:t xml:space="preserve">records </w:t>
      </w:r>
      <w:r>
        <w:rPr>
          <w:rFonts w:ascii="Cambria" w:hAnsi="Cambria" w:cstheme="minorHAnsi"/>
          <w:bCs/>
        </w:rPr>
        <w:t>are correctly synced between the two systems and whether notifications for CRUD operations were received in the intended format.</w:t>
      </w:r>
    </w:p>
    <w:p>
      <w:pPr>
        <w:pStyle w:val="8"/>
        <w:numPr>
          <w:ilvl w:val="0"/>
          <w:numId w:val="5"/>
        </w:numPr>
        <w:spacing w:after="0"/>
        <w:jc w:val="both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Imported Web services, </w:t>
      </w:r>
      <w:r>
        <w:rPr>
          <w:rFonts w:ascii="Cambria" w:hAnsi="Cambria" w:cstheme="minorHAnsi"/>
          <w:b/>
        </w:rPr>
        <w:t>REST API</w:t>
      </w:r>
      <w:r>
        <w:rPr>
          <w:rFonts w:ascii="Cambria" w:hAnsi="Cambria" w:cstheme="minorHAnsi"/>
          <w:bCs/>
        </w:rPr>
        <w:t xml:space="preserve"> definitions into </w:t>
      </w:r>
      <w:r>
        <w:rPr>
          <w:rFonts w:ascii="Cambria" w:hAnsi="Cambria" w:cstheme="minorHAnsi"/>
          <w:b/>
        </w:rPr>
        <w:t>SoapUI</w:t>
      </w:r>
      <w:r>
        <w:rPr>
          <w:rFonts w:ascii="Cambria" w:hAnsi="Cambria" w:cstheme="minorHAnsi"/>
          <w:bCs/>
        </w:rPr>
        <w:t xml:space="preserve"> tool via </w:t>
      </w:r>
      <w:r>
        <w:rPr>
          <w:rFonts w:ascii="Cambria" w:hAnsi="Cambria" w:cstheme="minorHAnsi"/>
          <w:b/>
        </w:rPr>
        <w:t>WSDL</w:t>
      </w:r>
      <w:r>
        <w:rPr>
          <w:rFonts w:ascii="Cambria" w:hAnsi="Cambria" w:cstheme="minorHAnsi"/>
          <w:bCs/>
        </w:rPr>
        <w:t xml:space="preserve"> files and performed </w:t>
      </w:r>
      <w:r>
        <w:rPr>
          <w:rFonts w:ascii="Cambria" w:hAnsi="Cambria" w:cstheme="minorHAnsi"/>
          <w:b/>
        </w:rPr>
        <w:t>API testing</w:t>
      </w:r>
      <w:r>
        <w:rPr>
          <w:rFonts w:ascii="Cambria" w:hAnsi="Cambria" w:cstheme="minorHAnsi"/>
          <w:bCs/>
        </w:rPr>
        <w:t xml:space="preserve"> to verify the accuracy of </w:t>
      </w:r>
      <w:r>
        <w:rPr>
          <w:rFonts w:ascii="Cambria" w:hAnsi="Cambria" w:cstheme="minorHAnsi"/>
          <w:b/>
        </w:rPr>
        <w:t>HTTP</w:t>
      </w:r>
      <w:r>
        <w:rPr>
          <w:rFonts w:ascii="Cambria" w:hAnsi="Cambria" w:cstheme="minorHAnsi"/>
          <w:bCs/>
        </w:rPr>
        <w:t xml:space="preserve"> responses in terms of format, </w:t>
      </w:r>
      <w:r>
        <w:rPr>
          <w:rFonts w:ascii="Cambria" w:hAnsi="Cambria" w:cstheme="minorHAnsi"/>
          <w:b/>
        </w:rPr>
        <w:t>XML/JSON</w:t>
      </w:r>
      <w:r>
        <w:rPr>
          <w:rFonts w:ascii="Cambria" w:hAnsi="Cambria" w:cstheme="minorHAnsi"/>
          <w:bCs/>
        </w:rPr>
        <w:t xml:space="preserve"> payload, security and authorization.</w:t>
      </w:r>
    </w:p>
    <w:p>
      <w:pPr>
        <w:pStyle w:val="8"/>
        <w:numPr>
          <w:ilvl w:val="0"/>
          <w:numId w:val="5"/>
        </w:numPr>
        <w:spacing w:after="0"/>
        <w:jc w:val="both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Assisted in creation of </w:t>
      </w:r>
      <w:r>
        <w:rPr>
          <w:rFonts w:ascii="Cambria" w:hAnsi="Cambria" w:cstheme="minorHAnsi"/>
          <w:b/>
        </w:rPr>
        <w:t>Test Scenarios, Test Cases</w:t>
      </w:r>
      <w:r>
        <w:rPr>
          <w:rFonts w:ascii="Cambria" w:hAnsi="Cambria" w:cstheme="minorHAnsi"/>
          <w:bCs/>
        </w:rPr>
        <w:t xml:space="preserve"> and mapped cases in </w:t>
      </w:r>
      <w:r>
        <w:rPr>
          <w:rFonts w:ascii="Cambria" w:hAnsi="Cambria" w:cstheme="minorHAnsi"/>
          <w:b/>
        </w:rPr>
        <w:t>Requirements Traceability Matrix.</w:t>
      </w:r>
    </w:p>
    <w:p>
      <w:pPr>
        <w:pStyle w:val="8"/>
        <w:numPr>
          <w:ilvl w:val="0"/>
          <w:numId w:val="5"/>
        </w:numPr>
        <w:spacing w:after="0"/>
        <w:jc w:val="both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Conducted </w:t>
      </w:r>
      <w:r>
        <w:rPr>
          <w:rFonts w:ascii="Cambria" w:hAnsi="Cambria" w:cstheme="minorHAnsi"/>
          <w:b/>
        </w:rPr>
        <w:t>User Acceptance Testing (UAT)</w:t>
      </w:r>
      <w:r>
        <w:rPr>
          <w:rFonts w:ascii="Cambria" w:hAnsi="Cambria" w:cstheme="minorHAnsi"/>
          <w:bCs/>
        </w:rPr>
        <w:t xml:space="preserve"> and facilitated the testing of the integrated system during </w:t>
      </w:r>
      <w:r>
        <w:rPr>
          <w:rFonts w:ascii="Cambria" w:hAnsi="Cambria" w:cstheme="minorHAnsi"/>
          <w:b/>
        </w:rPr>
        <w:t xml:space="preserve">Build Verification Testing (BVT), Regression Testing, Load Testing </w:t>
      </w:r>
      <w:r>
        <w:rPr>
          <w:rFonts w:ascii="Cambria" w:hAnsi="Cambria" w:cstheme="minorHAnsi"/>
          <w:bCs/>
        </w:rPr>
        <w:t xml:space="preserve">and </w:t>
      </w:r>
      <w:r>
        <w:rPr>
          <w:rFonts w:ascii="Cambria" w:hAnsi="Cambria" w:cstheme="minorHAnsi"/>
          <w:b/>
        </w:rPr>
        <w:t>Security Testing</w:t>
      </w:r>
      <w:r>
        <w:rPr>
          <w:rFonts w:ascii="Cambria" w:hAnsi="Cambria" w:cstheme="minorHAnsi"/>
          <w:bCs/>
        </w:rPr>
        <w:t xml:space="preserve"> with the help of QA.</w:t>
      </w:r>
    </w:p>
    <w:p>
      <w:pPr>
        <w:pStyle w:val="8"/>
        <w:numPr>
          <w:ilvl w:val="0"/>
          <w:numId w:val="5"/>
        </w:numPr>
        <w:spacing w:after="0"/>
        <w:jc w:val="both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Extensively used </w:t>
      </w:r>
      <w:r>
        <w:rPr>
          <w:rFonts w:ascii="Cambria" w:hAnsi="Cambria" w:cstheme="minorHAnsi"/>
          <w:b/>
        </w:rPr>
        <w:t>Oracle SQL Developer</w:t>
      </w:r>
      <w:r>
        <w:rPr>
          <w:rFonts w:ascii="Cambria" w:hAnsi="Cambria" w:cstheme="minorHAnsi"/>
          <w:bCs/>
        </w:rPr>
        <w:t xml:space="preserve"> for querying &amp; extraction of data for performance review and analysis. </w:t>
      </w:r>
    </w:p>
    <w:p>
      <w:pPr>
        <w:pStyle w:val="8"/>
        <w:numPr>
          <w:ilvl w:val="0"/>
          <w:numId w:val="5"/>
        </w:numPr>
        <w:spacing w:after="0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Cs/>
        </w:rPr>
        <w:t xml:space="preserve">Worked with the QA team to manage testing lifecycle activities using </w:t>
      </w:r>
      <w:r>
        <w:rPr>
          <w:rFonts w:ascii="Cambria" w:hAnsi="Cambria" w:cstheme="minorHAnsi"/>
          <w:b/>
        </w:rPr>
        <w:t>HP ALM</w:t>
      </w:r>
      <w:r>
        <w:rPr>
          <w:rFonts w:ascii="Cambria" w:hAnsi="Cambria" w:cstheme="minorHAnsi"/>
          <w:bCs/>
        </w:rPr>
        <w:t xml:space="preserve"> and documented system </w:t>
      </w:r>
      <w:r>
        <w:rPr>
          <w:rFonts w:ascii="Cambria" w:hAnsi="Cambria" w:cstheme="minorHAnsi"/>
          <w:b/>
        </w:rPr>
        <w:t>defects.</w:t>
      </w:r>
    </w:p>
    <w:p>
      <w:pPr>
        <w:pStyle w:val="8"/>
        <w:numPr>
          <w:ilvl w:val="0"/>
          <w:numId w:val="5"/>
        </w:numPr>
        <w:spacing w:after="0"/>
        <w:jc w:val="both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Created status reports in </w:t>
      </w:r>
      <w:r>
        <w:rPr>
          <w:rFonts w:ascii="Cambria" w:hAnsi="Cambria" w:cstheme="minorHAnsi"/>
          <w:b/>
        </w:rPr>
        <w:t>PowerBI</w:t>
      </w:r>
      <w:r>
        <w:rPr>
          <w:rFonts w:ascii="Cambria" w:hAnsi="Cambria" w:cstheme="minorHAnsi"/>
          <w:bCs/>
        </w:rPr>
        <w:t xml:space="preserve"> to report on overall project progress to management stakeholders.</w:t>
      </w:r>
    </w:p>
    <w:p>
      <w:pPr>
        <w:spacing w:after="0"/>
        <w:jc w:val="both"/>
        <w:rPr>
          <w:rFonts w:ascii="Cambria" w:hAnsi="Cambria" w:cstheme="minorHAnsi"/>
          <w:bCs/>
        </w:rPr>
      </w:pPr>
      <w:r>
        <w:rPr>
          <w:rFonts w:ascii="Cambria" w:hAnsi="Cambria" w:cstheme="minorHAnsi"/>
          <w:b/>
          <w:bCs/>
          <w:u w:val="single"/>
        </w:rPr>
        <w:t>Environment:</w:t>
      </w:r>
      <w:r>
        <w:rPr>
          <w:rFonts w:ascii="Cambria" w:hAnsi="Cambria" w:cstheme="minorHAnsi"/>
          <w:b/>
          <w:bCs/>
        </w:rPr>
        <w:t xml:space="preserve"> </w:t>
      </w:r>
      <w:r>
        <w:rPr>
          <w:rFonts w:ascii="Cambria" w:hAnsi="Cambria" w:cstheme="minorHAnsi"/>
        </w:rPr>
        <w:t>Agile-Scrum, SAP ERP, Salesforce CRM, Oracle 12c, Oracle Integration Cloud, Oracle SQL Developer, Jira (v7.3), SharePoint (2016), Bulk API, Visio, HP ALM (v12.0), Swagger (v2.0), SoapUI (v5.3), Power BI (v2.3x).</w:t>
      </w:r>
    </w:p>
    <w:p>
      <w:pPr>
        <w:spacing w:after="0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              </w:t>
      </w:r>
      <w:r>
        <w:rPr>
          <w:rFonts w:ascii="Cambria" w:hAnsi="Cambria" w:cstheme="minorHAnsi"/>
          <w:b/>
        </w:rPr>
        <w:br w:type="textWrapping"/>
      </w:r>
      <w:bookmarkStart w:id="0" w:name="_Hlk67051482"/>
      <w:r>
        <w:rPr>
          <w:rFonts w:ascii="Cambria" w:hAnsi="Cambria" w:cstheme="minorHAnsi"/>
          <w:b/>
        </w:rPr>
        <w:t>Reliance Digital (Mumbai, India)</w:t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 xml:space="preserve">                               </w:t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 xml:space="preserve">      </w:t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 xml:space="preserve">             October 2014 – January 2016</w:t>
      </w:r>
      <w:r>
        <w:rPr>
          <w:rFonts w:ascii="Cambria" w:hAnsi="Cambria" w:cstheme="minorHAnsi"/>
          <w:b/>
        </w:rPr>
        <w:br w:type="textWrapping"/>
      </w:r>
      <w:r>
        <w:rPr>
          <w:rFonts w:ascii="Cambria" w:hAnsi="Cambria" w:cstheme="minorHAnsi"/>
          <w:b/>
          <w:i/>
          <w:iCs/>
        </w:rPr>
        <w:t>Business Analyst</w:t>
      </w:r>
    </w:p>
    <w:p>
      <w:pPr>
        <w:spacing w:after="0"/>
        <w:jc w:val="both"/>
        <w:rPr>
          <w:rFonts w:ascii="Cambria" w:hAnsi="Cambria" w:cstheme="minorHAnsi"/>
          <w:b/>
        </w:rPr>
      </w:pPr>
      <w:bookmarkStart w:id="1" w:name="_Hlk66963817"/>
      <w:bookmarkStart w:id="2" w:name="_Hlk67051300"/>
    </w:p>
    <w:p>
      <w:pPr>
        <w:spacing w:after="0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  <w:u w:val="single"/>
        </w:rPr>
        <w:t>Project Description:</w:t>
      </w:r>
      <w:r>
        <w:rPr>
          <w:rFonts w:ascii="Cambria" w:hAnsi="Cambria" w:cstheme="minorHAnsi"/>
          <w:b/>
        </w:rPr>
        <w:t xml:space="preserve"> </w:t>
      </w:r>
      <w:r>
        <w:rPr>
          <w:rFonts w:ascii="Cambria" w:hAnsi="Cambria" w:cstheme="minorHAnsi"/>
        </w:rPr>
        <w:t xml:space="preserve">The project involved improving the client’s e-commerce store, by implementing a more robust </w:t>
      </w:r>
      <w:r>
        <w:rPr>
          <w:rFonts w:ascii="Cambria" w:hAnsi="Cambria" w:cstheme="minorHAnsi"/>
          <w:b/>
          <w:bCs/>
        </w:rPr>
        <w:t>Order Management System (OMS)</w:t>
      </w:r>
      <w:r>
        <w:rPr>
          <w:rFonts w:ascii="Cambria" w:hAnsi="Cambria" w:cstheme="minorHAnsi"/>
        </w:rPr>
        <w:t xml:space="preserve"> using </w:t>
      </w:r>
      <w:r>
        <w:rPr>
          <w:rFonts w:ascii="Cambria" w:hAnsi="Cambria" w:cstheme="minorHAnsi"/>
          <w:b/>
          <w:bCs/>
        </w:rPr>
        <w:t>Shopify</w:t>
      </w:r>
      <w:r>
        <w:rPr>
          <w:rFonts w:ascii="Cambria" w:hAnsi="Cambria" w:cstheme="minorHAnsi"/>
        </w:rPr>
        <w:t xml:space="preserve"> to optimize Inventory Management, Omnichannel fulfilment, Order Aggregation, Transaction processing and integration with the client’s backend </w:t>
      </w:r>
      <w:r>
        <w:rPr>
          <w:rFonts w:ascii="Cambria" w:hAnsi="Cambria" w:cstheme="minorHAnsi"/>
          <w:b/>
          <w:bCs/>
        </w:rPr>
        <w:t>Oracle NetSuite</w:t>
      </w:r>
      <w:r>
        <w:rPr>
          <w:rFonts w:ascii="Cambria" w:hAnsi="Cambria" w:cstheme="minorHAnsi"/>
        </w:rPr>
        <w:t xml:space="preserve"> ERP system.</w:t>
      </w:r>
    </w:p>
    <w:bookmarkEnd w:id="1"/>
    <w:p>
      <w:pPr>
        <w:spacing w:after="0"/>
        <w:jc w:val="both"/>
        <w:rPr>
          <w:rFonts w:ascii="Cambria" w:hAnsi="Cambria" w:cstheme="minorHAnsi"/>
          <w:b/>
          <w:u w:val="single"/>
        </w:rPr>
      </w:pPr>
      <w:r>
        <w:rPr>
          <w:rFonts w:ascii="Cambria" w:hAnsi="Cambria" w:cstheme="minorHAnsi"/>
          <w:b/>
          <w:u w:val="single"/>
        </w:rPr>
        <w:t>Roles and Responsibilities:</w:t>
      </w:r>
    </w:p>
    <w:p>
      <w:pPr>
        <w:pStyle w:val="8"/>
        <w:numPr>
          <w:ilvl w:val="0"/>
          <w:numId w:val="5"/>
        </w:numPr>
        <w:spacing w:after="0"/>
        <w:jc w:val="both"/>
        <w:rPr>
          <w:rFonts w:ascii="Cambria" w:hAnsi="Cambria" w:cstheme="minorHAnsi"/>
          <w:bCs/>
        </w:rPr>
      </w:pPr>
      <w:r>
        <w:rPr>
          <w:rFonts w:ascii="Cambria" w:hAnsi="Cambria" w:cstheme="minorHAnsi"/>
          <w:b/>
        </w:rPr>
        <w:t xml:space="preserve">Interviewed </w:t>
      </w:r>
      <w:r>
        <w:rPr>
          <w:rFonts w:ascii="Cambria" w:hAnsi="Cambria" w:cstheme="minorHAnsi"/>
          <w:bCs/>
        </w:rPr>
        <w:t xml:space="preserve">key stakeholders such as </w:t>
      </w:r>
      <w:r>
        <w:rPr>
          <w:rFonts w:ascii="Cambria" w:hAnsi="Cambria" w:cstheme="minorHAnsi"/>
          <w:b/>
        </w:rPr>
        <w:t>Subject Matter Experts (SMEs)</w:t>
      </w:r>
      <w:r>
        <w:rPr>
          <w:rFonts w:ascii="Cambria" w:hAnsi="Cambria" w:cstheme="minorHAnsi"/>
          <w:bCs/>
        </w:rPr>
        <w:t xml:space="preserve"> and organized </w:t>
      </w:r>
      <w:r>
        <w:rPr>
          <w:rFonts w:ascii="Cambria" w:hAnsi="Cambria" w:cstheme="minorHAnsi"/>
          <w:b/>
        </w:rPr>
        <w:t xml:space="preserve">Requirements workshops </w:t>
      </w:r>
      <w:r>
        <w:rPr>
          <w:rFonts w:ascii="Cambria" w:hAnsi="Cambria" w:cstheme="minorHAnsi"/>
          <w:bCs/>
        </w:rPr>
        <w:t xml:space="preserve">to define the system scope and elicit detailed requirements for the application. </w:t>
      </w:r>
    </w:p>
    <w:p>
      <w:pPr>
        <w:pStyle w:val="8"/>
        <w:numPr>
          <w:ilvl w:val="0"/>
          <w:numId w:val="5"/>
        </w:numPr>
        <w:spacing w:after="0"/>
        <w:jc w:val="both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Documented high-level requirements in </w:t>
      </w:r>
      <w:r>
        <w:rPr>
          <w:rFonts w:ascii="Cambria" w:hAnsi="Cambria" w:cstheme="minorHAnsi"/>
          <w:b/>
        </w:rPr>
        <w:t>Business Requirements Document (BRD)</w:t>
      </w:r>
      <w:r>
        <w:rPr>
          <w:rFonts w:ascii="Cambria" w:hAnsi="Cambria" w:cstheme="minorHAnsi"/>
          <w:bCs/>
        </w:rPr>
        <w:t xml:space="preserve"> and detailed requirements in</w:t>
      </w:r>
      <w:r>
        <w:rPr>
          <w:rFonts w:ascii="Cambria" w:hAnsi="Cambria" w:cstheme="minorHAnsi"/>
          <w:b/>
        </w:rPr>
        <w:t xml:space="preserve"> System Requirement Specification (SRS)</w:t>
      </w:r>
      <w:r>
        <w:rPr>
          <w:rFonts w:ascii="Cambria" w:hAnsi="Cambria" w:cstheme="minorHAnsi"/>
          <w:bCs/>
        </w:rPr>
        <w:t xml:space="preserve"> and maintained the artifacts on the </w:t>
      </w:r>
      <w:r>
        <w:rPr>
          <w:rFonts w:ascii="Cambria" w:hAnsi="Cambria" w:cstheme="minorHAnsi"/>
          <w:b/>
        </w:rPr>
        <w:t xml:space="preserve">SharePoint </w:t>
      </w:r>
      <w:r>
        <w:rPr>
          <w:rFonts w:ascii="Cambria" w:hAnsi="Cambria" w:cstheme="minorHAnsi"/>
          <w:bCs/>
        </w:rPr>
        <w:t>team site.</w:t>
      </w:r>
    </w:p>
    <w:p>
      <w:pPr>
        <w:pStyle w:val="8"/>
        <w:numPr>
          <w:ilvl w:val="0"/>
          <w:numId w:val="5"/>
        </w:numPr>
        <w:jc w:val="both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Developed </w:t>
      </w:r>
      <w:r>
        <w:rPr>
          <w:rFonts w:ascii="Cambria" w:hAnsi="Cambria" w:cstheme="minorHAnsi"/>
          <w:b/>
        </w:rPr>
        <w:t>use cases &amp; activity diagrams</w:t>
      </w:r>
      <w:r>
        <w:rPr>
          <w:rFonts w:ascii="Cambria" w:hAnsi="Cambria" w:cstheme="minorHAnsi"/>
          <w:bCs/>
        </w:rPr>
        <w:t xml:space="preserve"> using </w:t>
      </w:r>
      <w:r>
        <w:rPr>
          <w:rFonts w:ascii="Cambria" w:hAnsi="Cambria" w:cstheme="minorHAnsi"/>
          <w:b/>
        </w:rPr>
        <w:t xml:space="preserve">Lucidchart </w:t>
      </w:r>
      <w:r>
        <w:rPr>
          <w:rFonts w:ascii="Cambria" w:hAnsi="Cambria" w:cstheme="minorHAnsi"/>
          <w:bCs/>
        </w:rPr>
        <w:t xml:space="preserve">to illustrate how the current </w:t>
      </w:r>
      <w:r>
        <w:rPr>
          <w:rFonts w:ascii="Cambria" w:hAnsi="Cambria" w:cstheme="minorHAnsi"/>
          <w:b/>
        </w:rPr>
        <w:t>as-is</w:t>
      </w:r>
      <w:r>
        <w:rPr>
          <w:rFonts w:ascii="Cambria" w:hAnsi="Cambria" w:cstheme="minorHAnsi"/>
          <w:bCs/>
        </w:rPr>
        <w:t xml:space="preserve"> ordering, payment and shipping processes could potentially be improved with the new system in the future </w:t>
      </w:r>
      <w:r>
        <w:rPr>
          <w:rFonts w:ascii="Cambria" w:hAnsi="Cambria" w:cstheme="minorHAnsi"/>
          <w:b/>
        </w:rPr>
        <w:t>to-be</w:t>
      </w:r>
      <w:r>
        <w:rPr>
          <w:rFonts w:ascii="Cambria" w:hAnsi="Cambria" w:cstheme="minorHAnsi"/>
          <w:bCs/>
        </w:rPr>
        <w:t xml:space="preserve"> process.</w:t>
      </w:r>
    </w:p>
    <w:p>
      <w:pPr>
        <w:pStyle w:val="8"/>
        <w:numPr>
          <w:ilvl w:val="0"/>
          <w:numId w:val="5"/>
        </w:numPr>
        <w:jc w:val="both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Created Mock-Up Screens and </w:t>
      </w:r>
      <w:r>
        <w:rPr>
          <w:rFonts w:ascii="Cambria" w:hAnsi="Cambria" w:cstheme="minorHAnsi"/>
          <w:b/>
        </w:rPr>
        <w:t>wireframes</w:t>
      </w:r>
      <w:r>
        <w:rPr>
          <w:rFonts w:ascii="Cambria" w:hAnsi="Cambria" w:cstheme="minorHAnsi"/>
          <w:bCs/>
        </w:rPr>
        <w:t xml:space="preserve"> using </w:t>
      </w:r>
      <w:r>
        <w:rPr>
          <w:rFonts w:ascii="Cambria" w:hAnsi="Cambria" w:cstheme="minorHAnsi"/>
          <w:b/>
        </w:rPr>
        <w:t>Balsamiq</w:t>
      </w:r>
      <w:r>
        <w:rPr>
          <w:rFonts w:ascii="Cambria" w:hAnsi="Cambria" w:cstheme="minorHAnsi"/>
          <w:bCs/>
        </w:rPr>
        <w:t xml:space="preserve"> for prototyping the e-commerce website redesign.</w:t>
      </w:r>
    </w:p>
    <w:p>
      <w:pPr>
        <w:pStyle w:val="8"/>
        <w:numPr>
          <w:ilvl w:val="0"/>
          <w:numId w:val="5"/>
        </w:numPr>
        <w:jc w:val="both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Worked with the team to build the new system using customizations on top of the </w:t>
      </w:r>
      <w:r>
        <w:rPr>
          <w:rFonts w:ascii="Cambria" w:hAnsi="Cambria" w:cstheme="minorHAnsi"/>
          <w:b/>
        </w:rPr>
        <w:t>Shopify</w:t>
      </w:r>
      <w:r>
        <w:rPr>
          <w:rFonts w:ascii="Cambria" w:hAnsi="Cambria" w:cstheme="minorHAnsi"/>
          <w:bCs/>
        </w:rPr>
        <w:t xml:space="preserve"> e-commerce platform.</w:t>
      </w:r>
    </w:p>
    <w:p>
      <w:pPr>
        <w:pStyle w:val="8"/>
        <w:numPr>
          <w:ilvl w:val="0"/>
          <w:numId w:val="5"/>
        </w:numPr>
        <w:spacing w:after="0"/>
        <w:jc w:val="both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Assisted developers and QA to conduct implementation and testing iteratively in </w:t>
      </w:r>
      <w:r>
        <w:rPr>
          <w:rFonts w:ascii="Cambria" w:hAnsi="Cambria" w:cstheme="minorHAnsi"/>
          <w:b/>
        </w:rPr>
        <w:t>sprints</w:t>
      </w:r>
      <w:r>
        <w:rPr>
          <w:rFonts w:ascii="Cambria" w:hAnsi="Cambria" w:cstheme="minorHAnsi"/>
          <w:bCs/>
        </w:rPr>
        <w:t xml:space="preserve"> by adopting elements from the </w:t>
      </w:r>
      <w:r>
        <w:rPr>
          <w:rFonts w:ascii="Cambria" w:hAnsi="Cambria" w:cstheme="minorHAnsi"/>
          <w:b/>
        </w:rPr>
        <w:t>scrum framework</w:t>
      </w:r>
      <w:r>
        <w:rPr>
          <w:rFonts w:ascii="Cambria" w:hAnsi="Cambria" w:cstheme="minorHAnsi"/>
          <w:bCs/>
        </w:rPr>
        <w:t xml:space="preserve"> such as </w:t>
      </w:r>
      <w:r>
        <w:rPr>
          <w:rFonts w:ascii="Cambria" w:hAnsi="Cambria" w:cstheme="minorHAnsi"/>
          <w:b/>
        </w:rPr>
        <w:t>backlogs,</w:t>
      </w:r>
      <w:r>
        <w:rPr>
          <w:rFonts w:ascii="Cambria" w:hAnsi="Cambria" w:cstheme="minorHAnsi"/>
          <w:bCs/>
        </w:rPr>
        <w:t xml:space="preserve"> </w:t>
      </w:r>
      <w:r>
        <w:rPr>
          <w:rFonts w:ascii="Cambria" w:hAnsi="Cambria" w:cstheme="minorHAnsi"/>
          <w:b/>
        </w:rPr>
        <w:t xml:space="preserve">user stories, scrum ceremonies </w:t>
      </w:r>
      <w:r>
        <w:rPr>
          <w:rFonts w:ascii="Cambria" w:hAnsi="Cambria" w:cstheme="minorHAnsi"/>
          <w:bCs/>
        </w:rPr>
        <w:t>to facilitate agile delivery.</w:t>
      </w:r>
    </w:p>
    <w:p>
      <w:pPr>
        <w:pStyle w:val="8"/>
        <w:numPr>
          <w:ilvl w:val="0"/>
          <w:numId w:val="5"/>
        </w:numPr>
        <w:spacing w:after="0"/>
        <w:jc w:val="both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Coached the team in agile practices of </w:t>
      </w:r>
      <w:r>
        <w:rPr>
          <w:rFonts w:ascii="Cambria" w:hAnsi="Cambria" w:cstheme="minorHAnsi"/>
          <w:b/>
        </w:rPr>
        <w:t xml:space="preserve">Continuous Integration (CI) </w:t>
      </w:r>
      <w:r>
        <w:rPr>
          <w:rFonts w:ascii="Cambria" w:hAnsi="Cambria" w:cstheme="minorHAnsi"/>
          <w:bCs/>
        </w:rPr>
        <w:t xml:space="preserve">and </w:t>
      </w:r>
      <w:r>
        <w:rPr>
          <w:rFonts w:ascii="Cambria" w:hAnsi="Cambria" w:cstheme="minorHAnsi"/>
          <w:b/>
        </w:rPr>
        <w:t>Test-Driven Development (TDD).</w:t>
      </w:r>
    </w:p>
    <w:p>
      <w:pPr>
        <w:pStyle w:val="8"/>
        <w:numPr>
          <w:ilvl w:val="0"/>
          <w:numId w:val="5"/>
        </w:numPr>
        <w:spacing w:after="0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Cs/>
        </w:rPr>
        <w:t xml:space="preserve">Collaborated with testers in creating </w:t>
      </w:r>
      <w:r>
        <w:rPr>
          <w:rFonts w:ascii="Cambria" w:hAnsi="Cambria" w:cstheme="minorHAnsi"/>
          <w:b/>
        </w:rPr>
        <w:t xml:space="preserve">test scenarios, test cases, </w:t>
      </w:r>
      <w:r>
        <w:rPr>
          <w:rFonts w:ascii="Cambria" w:hAnsi="Cambria" w:cstheme="minorHAnsi"/>
          <w:bCs/>
        </w:rPr>
        <w:t xml:space="preserve">tracking testing and defect activities in </w:t>
      </w:r>
      <w:r>
        <w:rPr>
          <w:rFonts w:ascii="Cambria" w:hAnsi="Cambria" w:cstheme="minorHAnsi"/>
          <w:b/>
        </w:rPr>
        <w:t>HP ALM.</w:t>
      </w:r>
    </w:p>
    <w:p>
      <w:pPr>
        <w:pStyle w:val="8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Cambria" w:hAnsi="Cambria" w:cs="Times-Roman"/>
        </w:rPr>
      </w:pPr>
      <w:r>
        <w:rPr>
          <w:rFonts w:ascii="Cambria" w:hAnsi="Cambria" w:cs="Times-Bold"/>
        </w:rPr>
        <w:t xml:space="preserve">Facilitated </w:t>
      </w:r>
      <w:r>
        <w:rPr>
          <w:rFonts w:ascii="Cambria" w:hAnsi="Cambria" w:cs="Times-Bold"/>
          <w:b/>
          <w:bCs/>
        </w:rPr>
        <w:t xml:space="preserve">System Testing </w:t>
      </w:r>
      <w:r>
        <w:rPr>
          <w:rFonts w:ascii="Cambria" w:hAnsi="Cambria" w:cs="Times-Bold"/>
        </w:rPr>
        <w:t xml:space="preserve">and conducted </w:t>
      </w:r>
      <w:r>
        <w:rPr>
          <w:rFonts w:ascii="Cambria" w:hAnsi="Cambria" w:cs="Times-Bold"/>
          <w:b/>
          <w:bCs/>
        </w:rPr>
        <w:t>User Acceptance Testing (UAT)</w:t>
      </w:r>
      <w:r>
        <w:rPr>
          <w:rFonts w:ascii="Cambria" w:hAnsi="Cambria" w:cs="Times-Bold"/>
        </w:rPr>
        <w:t xml:space="preserve"> by testing critical application functionality such as Purchase orders, Purchase requisitions and Cart Orders in </w:t>
      </w:r>
      <w:r>
        <w:rPr>
          <w:rFonts w:ascii="Cambria" w:hAnsi="Cambria" w:cs="Times-Bold"/>
          <w:b/>
          <w:bCs/>
        </w:rPr>
        <w:t>UAT</w:t>
      </w:r>
      <w:r>
        <w:rPr>
          <w:rFonts w:ascii="Cambria" w:hAnsi="Cambria" w:cs="Times-Bold"/>
        </w:rPr>
        <w:t xml:space="preserve"> Scenarios.</w:t>
      </w:r>
    </w:p>
    <w:p>
      <w:pPr>
        <w:pStyle w:val="8"/>
        <w:numPr>
          <w:ilvl w:val="0"/>
          <w:numId w:val="5"/>
        </w:numPr>
        <w:spacing w:after="0"/>
        <w:jc w:val="both"/>
        <w:rPr>
          <w:rFonts w:ascii="Cambria" w:hAnsi="Cambria" w:cstheme="minorHAnsi"/>
          <w:bCs/>
        </w:rPr>
      </w:pPr>
      <w:r>
        <w:rPr>
          <w:rFonts w:ascii="Cambria" w:hAnsi="Cambria" w:cs="Calibri"/>
        </w:rPr>
        <w:t xml:space="preserve">Used </w:t>
      </w:r>
      <w:r>
        <w:rPr>
          <w:rFonts w:ascii="Cambria" w:hAnsi="Cambria" w:cs="Calibri"/>
          <w:b/>
          <w:bCs/>
        </w:rPr>
        <w:t>PL/</w:t>
      </w:r>
      <w:r>
        <w:rPr>
          <w:rFonts w:ascii="Cambria" w:hAnsi="Cambria" w:cs="Calibri,Bold"/>
          <w:b/>
          <w:bCs/>
        </w:rPr>
        <w:t xml:space="preserve">SQL scripts </w:t>
      </w:r>
      <w:r>
        <w:rPr>
          <w:rFonts w:ascii="Cambria" w:hAnsi="Cambria" w:cs="Calibri,Bold"/>
        </w:rPr>
        <w:t xml:space="preserve">in </w:t>
      </w:r>
      <w:r>
        <w:rPr>
          <w:rFonts w:ascii="Cambria" w:hAnsi="Cambria" w:cs="Calibri,Bold"/>
          <w:b/>
          <w:bCs/>
        </w:rPr>
        <w:t xml:space="preserve">stored procedures, triggers and functions </w:t>
      </w:r>
      <w:r>
        <w:rPr>
          <w:rFonts w:ascii="Cambria" w:hAnsi="Cambria" w:cs="Calibri,Bold"/>
        </w:rPr>
        <w:t xml:space="preserve">to perform </w:t>
      </w:r>
      <w:r>
        <w:rPr>
          <w:rFonts w:ascii="Cambria" w:hAnsi="Cambria" w:cs="Calibri"/>
          <w:b/>
          <w:bCs/>
        </w:rPr>
        <w:t>data validation</w:t>
      </w:r>
      <w:r>
        <w:rPr>
          <w:rFonts w:ascii="Cambria" w:hAnsi="Cambria" w:cs="Calibri"/>
        </w:rPr>
        <w:t xml:space="preserve"> at the backend.</w:t>
      </w:r>
    </w:p>
    <w:p>
      <w:pPr>
        <w:spacing w:after="0"/>
        <w:jc w:val="both"/>
        <w:rPr>
          <w:rFonts w:ascii="Cambria" w:hAnsi="Cambria" w:cstheme="minorHAnsi"/>
          <w:bCs/>
        </w:rPr>
      </w:pPr>
      <w:r>
        <w:rPr>
          <w:rFonts w:ascii="Cambria" w:hAnsi="Cambria" w:cstheme="minorHAnsi"/>
          <w:b/>
          <w:bCs/>
          <w:u w:val="single"/>
        </w:rPr>
        <w:t>Environment:</w:t>
      </w:r>
      <w:r>
        <w:rPr>
          <w:rFonts w:ascii="Cambria" w:hAnsi="Cambria" w:cstheme="minorHAnsi"/>
          <w:b/>
          <w:bCs/>
        </w:rPr>
        <w:t xml:space="preserve"> </w:t>
      </w:r>
      <w:r>
        <w:rPr>
          <w:rFonts w:ascii="Cambria" w:hAnsi="Cambria" w:cstheme="minorHAnsi"/>
          <w:bCs/>
        </w:rPr>
        <w:t>Waterfall-Scrum hybrid, Shopify, Balsamiq, NetSuite, SQL Server, HP ALM (v12.0), SharePoint</w:t>
      </w:r>
    </w:p>
    <w:bookmarkEnd w:id="2"/>
    <w:p>
      <w:pPr>
        <w:spacing w:after="0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              </w:t>
      </w:r>
    </w:p>
    <w:bookmarkEnd w:id="0"/>
    <w:p>
      <w:pPr>
        <w:spacing w:after="0"/>
        <w:rPr>
          <w:rFonts w:ascii="Cambria" w:hAnsi="Cambria" w:cstheme="minorHAnsi"/>
          <w:bCs/>
        </w:rPr>
      </w:pPr>
      <w:r>
        <w:rPr>
          <w:rFonts w:ascii="Cambria" w:hAnsi="Cambria" w:cstheme="minorHAnsi"/>
          <w:b/>
        </w:rPr>
        <w:t>AliExpress (Mumbai, India)</w:t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 xml:space="preserve">                        August 2013 – September 2014</w:t>
      </w:r>
      <w:r>
        <w:rPr>
          <w:rFonts w:ascii="Cambria" w:hAnsi="Cambria" w:cstheme="minorHAnsi"/>
          <w:b/>
        </w:rPr>
        <w:br w:type="textWrapping"/>
      </w:r>
      <w:r>
        <w:rPr>
          <w:rFonts w:ascii="Cambria" w:hAnsi="Cambria" w:cstheme="minorHAnsi"/>
          <w:b/>
          <w:i/>
          <w:iCs/>
        </w:rPr>
        <w:t>Jr. Data Analyst</w:t>
      </w:r>
    </w:p>
    <w:p>
      <w:pPr>
        <w:spacing w:after="0"/>
        <w:rPr>
          <w:rFonts w:ascii="Cambria" w:hAnsi="Cambria" w:cstheme="minorHAnsi"/>
          <w:bCs/>
        </w:rPr>
      </w:pPr>
    </w:p>
    <w:p>
      <w:pPr>
        <w:pBdr>
          <w:between w:val="single" w:color="auto" w:sz="4" w:space="1"/>
        </w:pBd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  <w:bCs/>
          <w:u w:val="single"/>
        </w:rPr>
        <w:t>Project Description:</w:t>
      </w:r>
      <w:r>
        <w:rPr>
          <w:rFonts w:ascii="Cambria" w:hAnsi="Cambria" w:cstheme="minorHAnsi"/>
        </w:rPr>
        <w:t xml:space="preserve"> The project involved analyzing the data on client’s e-commerce and digital marketing efforts to understand performance &amp; optimize ROI across multiple digital channels. Omnichannel data was integrated and stored in data warehouse and queried using BI application. Website optimization was done using </w:t>
      </w:r>
      <w:r>
        <w:rPr>
          <w:rFonts w:ascii="Cambria" w:hAnsi="Cambria" w:cstheme="minorHAnsi"/>
          <w:b/>
          <w:bCs/>
        </w:rPr>
        <w:t>Google Analytics.</w:t>
      </w:r>
    </w:p>
    <w:p>
      <w:pPr>
        <w:spacing w:after="0"/>
        <w:jc w:val="both"/>
        <w:rPr>
          <w:rFonts w:ascii="Cambria" w:hAnsi="Cambria" w:cstheme="minorHAnsi"/>
          <w:b/>
          <w:u w:val="single"/>
        </w:rPr>
      </w:pPr>
      <w:r>
        <w:rPr>
          <w:rFonts w:ascii="Cambria" w:hAnsi="Cambria" w:cstheme="minorHAnsi"/>
          <w:b/>
          <w:u w:val="single"/>
        </w:rPr>
        <w:t>Roles and Responsibilities:</w:t>
      </w:r>
    </w:p>
    <w:p>
      <w:pPr>
        <w:pStyle w:val="8"/>
        <w:numPr>
          <w:ilvl w:val="0"/>
          <w:numId w:val="7"/>
        </w:numPr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Integrated data from sources such as </w:t>
      </w:r>
      <w:r>
        <w:rPr>
          <w:rFonts w:ascii="Cambria" w:hAnsi="Cambria" w:cstheme="minorHAnsi"/>
          <w:b/>
        </w:rPr>
        <w:t xml:space="preserve">Zoho CRM, Google Ads, Google Analytics </w:t>
      </w:r>
      <w:r>
        <w:rPr>
          <w:rFonts w:ascii="Cambria" w:hAnsi="Cambria" w:cstheme="minorHAnsi"/>
          <w:bCs/>
        </w:rPr>
        <w:t>into</w:t>
      </w:r>
      <w:r>
        <w:rPr>
          <w:rFonts w:ascii="Cambria" w:hAnsi="Cambria" w:cstheme="minorHAnsi"/>
          <w:b/>
        </w:rPr>
        <w:t xml:space="preserve"> Google BigQuery.</w:t>
      </w:r>
    </w:p>
    <w:p>
      <w:pPr>
        <w:pStyle w:val="8"/>
        <w:numPr>
          <w:ilvl w:val="0"/>
          <w:numId w:val="7"/>
        </w:numPr>
        <w:spacing w:after="0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Cs/>
        </w:rPr>
        <w:t xml:space="preserve">Developed and optimized </w:t>
      </w:r>
      <w:r>
        <w:rPr>
          <w:rFonts w:ascii="Cambria" w:hAnsi="Cambria" w:cstheme="minorHAnsi"/>
          <w:b/>
        </w:rPr>
        <w:t>SQL</w:t>
      </w:r>
      <w:r>
        <w:rPr>
          <w:rFonts w:ascii="Cambria" w:hAnsi="Cambria" w:cstheme="minorHAnsi"/>
          <w:bCs/>
        </w:rPr>
        <w:t xml:space="preserve"> queries to extract the data using </w:t>
      </w:r>
      <w:r>
        <w:rPr>
          <w:rFonts w:ascii="Cambria" w:hAnsi="Cambria" w:cstheme="minorHAnsi"/>
          <w:b/>
        </w:rPr>
        <w:t>joins, nested queries, aggregate functions.</w:t>
      </w:r>
    </w:p>
    <w:p>
      <w:pPr>
        <w:pStyle w:val="8"/>
        <w:numPr>
          <w:ilvl w:val="0"/>
          <w:numId w:val="7"/>
        </w:numPr>
        <w:spacing w:after="0"/>
        <w:jc w:val="both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Performed data analysis in Excel using </w:t>
      </w:r>
      <w:r>
        <w:rPr>
          <w:rFonts w:ascii="Cambria" w:hAnsi="Cambria" w:cstheme="minorHAnsi"/>
          <w:b/>
        </w:rPr>
        <w:t>VLOOKUP</w:t>
      </w:r>
      <w:r>
        <w:rPr>
          <w:rFonts w:ascii="Cambria" w:hAnsi="Cambria" w:cstheme="minorHAnsi"/>
          <w:bCs/>
        </w:rPr>
        <w:t xml:space="preserve"> and </w:t>
      </w:r>
      <w:r>
        <w:rPr>
          <w:rFonts w:ascii="Cambria" w:hAnsi="Cambria" w:cstheme="minorHAnsi"/>
          <w:b/>
        </w:rPr>
        <w:t>pivot tables</w:t>
      </w:r>
      <w:r>
        <w:rPr>
          <w:rFonts w:ascii="Cambria" w:hAnsi="Cambria" w:cstheme="minorHAnsi"/>
          <w:bCs/>
        </w:rPr>
        <w:t xml:space="preserve"> and utilized </w:t>
      </w:r>
      <w:r>
        <w:rPr>
          <w:rFonts w:ascii="Cambria" w:hAnsi="Cambria" w:cstheme="minorHAnsi"/>
          <w:b/>
        </w:rPr>
        <w:t>Python</w:t>
      </w:r>
      <w:r>
        <w:rPr>
          <w:rFonts w:ascii="Cambria" w:hAnsi="Cambria" w:cstheme="minorHAnsi"/>
          <w:bCs/>
        </w:rPr>
        <w:t xml:space="preserve"> for predictive analytics.</w:t>
      </w:r>
    </w:p>
    <w:p>
      <w:pPr>
        <w:pStyle w:val="8"/>
        <w:numPr>
          <w:ilvl w:val="0"/>
          <w:numId w:val="7"/>
        </w:numPr>
        <w:jc w:val="both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Designed multiple visualizations in </w:t>
      </w:r>
      <w:r>
        <w:rPr>
          <w:rFonts w:ascii="Cambria" w:hAnsi="Cambria" w:cstheme="minorHAnsi"/>
          <w:b/>
        </w:rPr>
        <w:t>Tableau</w:t>
      </w:r>
      <w:r>
        <w:rPr>
          <w:rFonts w:ascii="Cambria" w:hAnsi="Cambria" w:cstheme="minorHAnsi"/>
          <w:bCs/>
        </w:rPr>
        <w:t xml:space="preserve"> like histograms, bar charts, pie charts, heat maps to interpret consumer behavior, market opportunities and trends and provide standard and ad-hoc reports to management.</w:t>
      </w:r>
    </w:p>
    <w:p>
      <w:pPr>
        <w:pStyle w:val="8"/>
        <w:numPr>
          <w:ilvl w:val="0"/>
          <w:numId w:val="7"/>
        </w:numPr>
        <w:jc w:val="both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Developed interactive dashboards in </w:t>
      </w:r>
      <w:r>
        <w:rPr>
          <w:rFonts w:ascii="Cambria" w:hAnsi="Cambria" w:cstheme="minorHAnsi"/>
          <w:b/>
        </w:rPr>
        <w:t>Google Data Studio</w:t>
      </w:r>
      <w:r>
        <w:rPr>
          <w:rFonts w:ascii="Cambria" w:hAnsi="Cambria" w:cstheme="minorHAnsi"/>
          <w:bCs/>
        </w:rPr>
        <w:t xml:space="preserve"> to highlight key marketing </w:t>
      </w:r>
      <w:r>
        <w:rPr>
          <w:rFonts w:ascii="Cambria" w:hAnsi="Cambria" w:cstheme="minorHAnsi"/>
          <w:b/>
        </w:rPr>
        <w:t xml:space="preserve">KPIs </w:t>
      </w:r>
      <w:r>
        <w:rPr>
          <w:rFonts w:ascii="Cambria" w:hAnsi="Cambria" w:cstheme="minorHAnsi"/>
          <w:bCs/>
        </w:rPr>
        <w:t>to stakeholders.</w:t>
      </w:r>
    </w:p>
    <w:p>
      <w:pPr>
        <w:pStyle w:val="8"/>
        <w:numPr>
          <w:ilvl w:val="0"/>
          <w:numId w:val="7"/>
        </w:numPr>
        <w:spacing w:after="0"/>
        <w:jc w:val="both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Analyzed website performance using </w:t>
      </w:r>
      <w:r>
        <w:rPr>
          <w:rFonts w:ascii="Cambria" w:hAnsi="Cambria" w:cstheme="minorHAnsi"/>
          <w:b/>
        </w:rPr>
        <w:t>Google Analytics</w:t>
      </w:r>
      <w:r>
        <w:rPr>
          <w:rFonts w:ascii="Cambria" w:hAnsi="Cambria" w:cstheme="minorHAnsi"/>
          <w:bCs/>
        </w:rPr>
        <w:t xml:space="preserve"> and recommended optimizations to the web developers.</w:t>
      </w:r>
    </w:p>
    <w:p>
      <w:pPr>
        <w:spacing w:after="0"/>
        <w:jc w:val="both"/>
        <w:rPr>
          <w:rFonts w:ascii="Cambria" w:hAnsi="Cambria" w:cstheme="minorHAnsi"/>
          <w:bCs/>
        </w:rPr>
      </w:pPr>
      <w:r>
        <w:rPr>
          <w:rFonts w:ascii="Cambria" w:hAnsi="Cambria" w:cstheme="minorHAnsi"/>
          <w:b/>
          <w:bCs/>
          <w:u w:val="single"/>
        </w:rPr>
        <w:t>Environment:</w:t>
      </w:r>
      <w:r>
        <w:rPr>
          <w:rFonts w:ascii="Cambria" w:hAnsi="Cambria" w:cstheme="minorHAnsi"/>
          <w:b/>
          <w:bCs/>
        </w:rPr>
        <w:t xml:space="preserve"> </w:t>
      </w:r>
      <w:r>
        <w:rPr>
          <w:rFonts w:ascii="Cambria" w:hAnsi="Cambria" w:cstheme="minorHAnsi"/>
        </w:rPr>
        <w:t>Waterfall</w:t>
      </w:r>
      <w:r>
        <w:rPr>
          <w:rFonts w:ascii="Cambria" w:hAnsi="Cambria" w:cstheme="minorHAnsi"/>
          <w:bCs/>
        </w:rPr>
        <w:t>, Zoho CRM, Excel, Python, Google Data Studio, Google Ads, Google Analytics, BigQuery</w:t>
      </w:r>
    </w:p>
    <w:p>
      <w:pPr>
        <w:spacing w:after="0"/>
        <w:jc w:val="both"/>
        <w:rPr>
          <w:rFonts w:ascii="Cambria" w:hAnsi="Cambria" w:cstheme="minorHAnsi"/>
          <w:bCs/>
        </w:rPr>
      </w:pPr>
    </w:p>
    <w:p>
      <w:pPr>
        <w:spacing w:after="0"/>
        <w:jc w:val="both"/>
        <w:rPr>
          <w:rFonts w:ascii="Cambria" w:hAnsi="Cambria" w:cstheme="minorHAnsi"/>
          <w:bCs/>
        </w:rPr>
      </w:pPr>
      <w:r>
        <w:rPr>
          <w:rFonts w:ascii="Cambria" w:hAnsi="Cambria" w:cstheme="minorHAnsi"/>
          <w:b/>
          <w:sz w:val="28"/>
          <w:szCs w:val="28"/>
          <w:u w:val="single"/>
        </w:rPr>
        <w:t>EDUCATION</w:t>
      </w:r>
    </w:p>
    <w:p>
      <w:pPr>
        <w:widowControl w:val="0"/>
        <w:tabs>
          <w:tab w:val="left" w:pos="8620"/>
        </w:tabs>
        <w:rPr>
          <w:rFonts w:ascii="Cambria" w:hAnsi="Cambria" w:cs="Calibri"/>
          <w:b/>
        </w:rPr>
      </w:pPr>
      <w:r>
        <w:rPr>
          <w:rFonts w:ascii="Cambria" w:hAnsi="Cambria" w:cs="Calibri"/>
          <w:b/>
          <w:bCs/>
          <w:i/>
          <w:iCs/>
        </w:rPr>
        <w:t>Bachelor of Engineering, Computer Engineering</w:t>
      </w:r>
      <w:r>
        <w:rPr>
          <w:rFonts w:ascii="Cambria" w:hAnsi="Cambria" w:cs="Calibri"/>
          <w:b/>
          <w:bCs/>
        </w:rPr>
        <w:t xml:space="preserve"> |</w:t>
      </w:r>
      <w:r>
        <w:rPr>
          <w:rFonts w:ascii="Cambria" w:hAnsi="Cambria" w:cs="Calibri"/>
        </w:rPr>
        <w:t xml:space="preserve"> </w:t>
      </w:r>
      <w:r>
        <w:rPr>
          <w:rFonts w:ascii="Cambria" w:hAnsi="Cambria" w:cs="Calibri"/>
          <w:b/>
        </w:rPr>
        <w:t xml:space="preserve">University of Mumbai (Mumbai, India)    </w:t>
      </w:r>
    </w:p>
    <w:sectPr>
      <w:pgSz w:w="12240" w:h="15840"/>
      <w:pgMar w:top="630" w:right="720" w:bottom="540" w:left="720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,Bold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8B6FE0"/>
    <w:multiLevelType w:val="multilevel"/>
    <w:tmpl w:val="018B6FE0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14A64E5"/>
    <w:multiLevelType w:val="multilevel"/>
    <w:tmpl w:val="114A64E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5200190"/>
    <w:multiLevelType w:val="multilevel"/>
    <w:tmpl w:val="25200190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52500E34"/>
    <w:multiLevelType w:val="multilevel"/>
    <w:tmpl w:val="52500E34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  <w:sz w:val="20"/>
        <w:szCs w:val="20"/>
        <w:lang w:val="en-U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5B022556"/>
    <w:multiLevelType w:val="multilevel"/>
    <w:tmpl w:val="5B022556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73C80FB9"/>
    <w:multiLevelType w:val="multilevel"/>
    <w:tmpl w:val="73C80FB9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781A4DC6"/>
    <w:multiLevelType w:val="multilevel"/>
    <w:tmpl w:val="781A4DC6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6E"/>
    <w:rsid w:val="000024E1"/>
    <w:rsid w:val="000029C9"/>
    <w:rsid w:val="0000395C"/>
    <w:rsid w:val="00005D2E"/>
    <w:rsid w:val="000069E2"/>
    <w:rsid w:val="00007BC2"/>
    <w:rsid w:val="00010230"/>
    <w:rsid w:val="000139A3"/>
    <w:rsid w:val="00015FC1"/>
    <w:rsid w:val="00016752"/>
    <w:rsid w:val="0002064F"/>
    <w:rsid w:val="00021479"/>
    <w:rsid w:val="0002260E"/>
    <w:rsid w:val="0002278C"/>
    <w:rsid w:val="00025121"/>
    <w:rsid w:val="0003175F"/>
    <w:rsid w:val="00036DA5"/>
    <w:rsid w:val="00036E28"/>
    <w:rsid w:val="00037A31"/>
    <w:rsid w:val="00037DE2"/>
    <w:rsid w:val="000416B6"/>
    <w:rsid w:val="00041CAD"/>
    <w:rsid w:val="0004358E"/>
    <w:rsid w:val="00044196"/>
    <w:rsid w:val="00044A7D"/>
    <w:rsid w:val="0005327F"/>
    <w:rsid w:val="00065C67"/>
    <w:rsid w:val="00066081"/>
    <w:rsid w:val="000660E7"/>
    <w:rsid w:val="00066381"/>
    <w:rsid w:val="000672FA"/>
    <w:rsid w:val="000676F0"/>
    <w:rsid w:val="000679F0"/>
    <w:rsid w:val="00070E13"/>
    <w:rsid w:val="0007183F"/>
    <w:rsid w:val="000718E3"/>
    <w:rsid w:val="00072C43"/>
    <w:rsid w:val="00074034"/>
    <w:rsid w:val="00074C9B"/>
    <w:rsid w:val="00075715"/>
    <w:rsid w:val="000763CA"/>
    <w:rsid w:val="0007771D"/>
    <w:rsid w:val="000817AE"/>
    <w:rsid w:val="0008239D"/>
    <w:rsid w:val="00084D32"/>
    <w:rsid w:val="0008507B"/>
    <w:rsid w:val="00091100"/>
    <w:rsid w:val="00093E45"/>
    <w:rsid w:val="00094148"/>
    <w:rsid w:val="000953A9"/>
    <w:rsid w:val="00095B70"/>
    <w:rsid w:val="00097480"/>
    <w:rsid w:val="000A1172"/>
    <w:rsid w:val="000A1232"/>
    <w:rsid w:val="000A4683"/>
    <w:rsid w:val="000A660B"/>
    <w:rsid w:val="000B0E8D"/>
    <w:rsid w:val="000B0EDE"/>
    <w:rsid w:val="000B279C"/>
    <w:rsid w:val="000B3255"/>
    <w:rsid w:val="000B644E"/>
    <w:rsid w:val="000C03D1"/>
    <w:rsid w:val="000C1060"/>
    <w:rsid w:val="000C7FC6"/>
    <w:rsid w:val="000D7BE5"/>
    <w:rsid w:val="000E0E8B"/>
    <w:rsid w:val="000E4883"/>
    <w:rsid w:val="000E4CD0"/>
    <w:rsid w:val="000F58D4"/>
    <w:rsid w:val="00103154"/>
    <w:rsid w:val="00104B08"/>
    <w:rsid w:val="0011137C"/>
    <w:rsid w:val="00111AE3"/>
    <w:rsid w:val="00116760"/>
    <w:rsid w:val="00116EDB"/>
    <w:rsid w:val="00121D29"/>
    <w:rsid w:val="00123BBB"/>
    <w:rsid w:val="00124176"/>
    <w:rsid w:val="00127A44"/>
    <w:rsid w:val="001303F5"/>
    <w:rsid w:val="001316F6"/>
    <w:rsid w:val="00131A74"/>
    <w:rsid w:val="001341AA"/>
    <w:rsid w:val="00134F62"/>
    <w:rsid w:val="00135901"/>
    <w:rsid w:val="00137302"/>
    <w:rsid w:val="001373CB"/>
    <w:rsid w:val="00140A85"/>
    <w:rsid w:val="00145F98"/>
    <w:rsid w:val="001521F1"/>
    <w:rsid w:val="00153D54"/>
    <w:rsid w:val="001547AC"/>
    <w:rsid w:val="00157045"/>
    <w:rsid w:val="00162AAE"/>
    <w:rsid w:val="0016500C"/>
    <w:rsid w:val="001667A2"/>
    <w:rsid w:val="00167286"/>
    <w:rsid w:val="00167B2E"/>
    <w:rsid w:val="001703FF"/>
    <w:rsid w:val="001725B4"/>
    <w:rsid w:val="001737A2"/>
    <w:rsid w:val="00175B1A"/>
    <w:rsid w:val="001764A7"/>
    <w:rsid w:val="00177143"/>
    <w:rsid w:val="0018189A"/>
    <w:rsid w:val="00182526"/>
    <w:rsid w:val="00186947"/>
    <w:rsid w:val="0019166C"/>
    <w:rsid w:val="00195D49"/>
    <w:rsid w:val="001A3EDC"/>
    <w:rsid w:val="001A4407"/>
    <w:rsid w:val="001A456D"/>
    <w:rsid w:val="001A52F7"/>
    <w:rsid w:val="001A58FD"/>
    <w:rsid w:val="001A6464"/>
    <w:rsid w:val="001B01B1"/>
    <w:rsid w:val="001B78CB"/>
    <w:rsid w:val="001B7A52"/>
    <w:rsid w:val="001C0566"/>
    <w:rsid w:val="001C6978"/>
    <w:rsid w:val="001C78DA"/>
    <w:rsid w:val="001D03F3"/>
    <w:rsid w:val="001D0A08"/>
    <w:rsid w:val="001D0F30"/>
    <w:rsid w:val="001D307D"/>
    <w:rsid w:val="001D5E02"/>
    <w:rsid w:val="001D6317"/>
    <w:rsid w:val="001D6A71"/>
    <w:rsid w:val="001E1D8D"/>
    <w:rsid w:val="001E7EED"/>
    <w:rsid w:val="001F42FE"/>
    <w:rsid w:val="001F5C11"/>
    <w:rsid w:val="001F62E0"/>
    <w:rsid w:val="00201EF2"/>
    <w:rsid w:val="00203DFE"/>
    <w:rsid w:val="002040E2"/>
    <w:rsid w:val="00204EFA"/>
    <w:rsid w:val="00205D16"/>
    <w:rsid w:val="0020779E"/>
    <w:rsid w:val="00211EBE"/>
    <w:rsid w:val="00212EE3"/>
    <w:rsid w:val="00215B93"/>
    <w:rsid w:val="00216C9D"/>
    <w:rsid w:val="00221E92"/>
    <w:rsid w:val="00232040"/>
    <w:rsid w:val="002323BA"/>
    <w:rsid w:val="00234864"/>
    <w:rsid w:val="00235249"/>
    <w:rsid w:val="00236883"/>
    <w:rsid w:val="00236EE0"/>
    <w:rsid w:val="00242527"/>
    <w:rsid w:val="00243109"/>
    <w:rsid w:val="00245E19"/>
    <w:rsid w:val="00254BDA"/>
    <w:rsid w:val="0025791D"/>
    <w:rsid w:val="00265C63"/>
    <w:rsid w:val="00265FFD"/>
    <w:rsid w:val="00274550"/>
    <w:rsid w:val="002747DA"/>
    <w:rsid w:val="0027549E"/>
    <w:rsid w:val="00280B9C"/>
    <w:rsid w:val="00281CA5"/>
    <w:rsid w:val="0028239C"/>
    <w:rsid w:val="00283CCB"/>
    <w:rsid w:val="0028429F"/>
    <w:rsid w:val="00284B29"/>
    <w:rsid w:val="00287642"/>
    <w:rsid w:val="002902AC"/>
    <w:rsid w:val="00292B11"/>
    <w:rsid w:val="0029463B"/>
    <w:rsid w:val="002979A4"/>
    <w:rsid w:val="002A3D2D"/>
    <w:rsid w:val="002A4D70"/>
    <w:rsid w:val="002A582E"/>
    <w:rsid w:val="002B076B"/>
    <w:rsid w:val="002B1D40"/>
    <w:rsid w:val="002B2CF5"/>
    <w:rsid w:val="002B357B"/>
    <w:rsid w:val="002B3C78"/>
    <w:rsid w:val="002B679F"/>
    <w:rsid w:val="002C091E"/>
    <w:rsid w:val="002C233C"/>
    <w:rsid w:val="002C699D"/>
    <w:rsid w:val="002D0EB0"/>
    <w:rsid w:val="002D2431"/>
    <w:rsid w:val="002D2F97"/>
    <w:rsid w:val="002D5413"/>
    <w:rsid w:val="002D5D82"/>
    <w:rsid w:val="002E0AAC"/>
    <w:rsid w:val="002E0DBA"/>
    <w:rsid w:val="002E1075"/>
    <w:rsid w:val="002E49D7"/>
    <w:rsid w:val="002E4F6E"/>
    <w:rsid w:val="002E5838"/>
    <w:rsid w:val="002E5FC7"/>
    <w:rsid w:val="002F2753"/>
    <w:rsid w:val="002F30C0"/>
    <w:rsid w:val="002F54A0"/>
    <w:rsid w:val="00300175"/>
    <w:rsid w:val="003007B3"/>
    <w:rsid w:val="003008C2"/>
    <w:rsid w:val="003013D2"/>
    <w:rsid w:val="003044AD"/>
    <w:rsid w:val="003059EA"/>
    <w:rsid w:val="0030678A"/>
    <w:rsid w:val="00307A50"/>
    <w:rsid w:val="0031029B"/>
    <w:rsid w:val="0031091D"/>
    <w:rsid w:val="00316AB0"/>
    <w:rsid w:val="0032410E"/>
    <w:rsid w:val="003242CB"/>
    <w:rsid w:val="003254AE"/>
    <w:rsid w:val="003260A5"/>
    <w:rsid w:val="00327B52"/>
    <w:rsid w:val="003353F9"/>
    <w:rsid w:val="003446C3"/>
    <w:rsid w:val="00345910"/>
    <w:rsid w:val="00345F17"/>
    <w:rsid w:val="003470A7"/>
    <w:rsid w:val="00351F00"/>
    <w:rsid w:val="00354826"/>
    <w:rsid w:val="00355F2D"/>
    <w:rsid w:val="003566D2"/>
    <w:rsid w:val="00357184"/>
    <w:rsid w:val="003632F4"/>
    <w:rsid w:val="00364DEF"/>
    <w:rsid w:val="00371DE6"/>
    <w:rsid w:val="00373CEB"/>
    <w:rsid w:val="0037450E"/>
    <w:rsid w:val="00374799"/>
    <w:rsid w:val="0038090C"/>
    <w:rsid w:val="0038653C"/>
    <w:rsid w:val="0038790F"/>
    <w:rsid w:val="003935F4"/>
    <w:rsid w:val="00394233"/>
    <w:rsid w:val="003944A4"/>
    <w:rsid w:val="00395ED9"/>
    <w:rsid w:val="0039629D"/>
    <w:rsid w:val="00397C61"/>
    <w:rsid w:val="003A135E"/>
    <w:rsid w:val="003A468A"/>
    <w:rsid w:val="003A6EB9"/>
    <w:rsid w:val="003A71A3"/>
    <w:rsid w:val="003B0A31"/>
    <w:rsid w:val="003B130F"/>
    <w:rsid w:val="003B205F"/>
    <w:rsid w:val="003B22AD"/>
    <w:rsid w:val="003B7A28"/>
    <w:rsid w:val="003C08EE"/>
    <w:rsid w:val="003C1E4C"/>
    <w:rsid w:val="003C220A"/>
    <w:rsid w:val="003D063D"/>
    <w:rsid w:val="003D4FDA"/>
    <w:rsid w:val="003D6F92"/>
    <w:rsid w:val="003D72BE"/>
    <w:rsid w:val="003F0D08"/>
    <w:rsid w:val="003F5F7B"/>
    <w:rsid w:val="003F6AA5"/>
    <w:rsid w:val="003F7972"/>
    <w:rsid w:val="004002BA"/>
    <w:rsid w:val="004010FC"/>
    <w:rsid w:val="004029A3"/>
    <w:rsid w:val="0040328C"/>
    <w:rsid w:val="00405CA6"/>
    <w:rsid w:val="00406238"/>
    <w:rsid w:val="004108BD"/>
    <w:rsid w:val="00410C84"/>
    <w:rsid w:val="00414FE5"/>
    <w:rsid w:val="004158EB"/>
    <w:rsid w:val="00415A03"/>
    <w:rsid w:val="00415DEC"/>
    <w:rsid w:val="004200C4"/>
    <w:rsid w:val="0042042F"/>
    <w:rsid w:val="00422428"/>
    <w:rsid w:val="0042328B"/>
    <w:rsid w:val="00426BD6"/>
    <w:rsid w:val="00426E73"/>
    <w:rsid w:val="0043332C"/>
    <w:rsid w:val="004335FD"/>
    <w:rsid w:val="004343AC"/>
    <w:rsid w:val="00436BAE"/>
    <w:rsid w:val="004371A8"/>
    <w:rsid w:val="00437DD8"/>
    <w:rsid w:val="004409CB"/>
    <w:rsid w:val="004436D4"/>
    <w:rsid w:val="004467BB"/>
    <w:rsid w:val="00447602"/>
    <w:rsid w:val="00450864"/>
    <w:rsid w:val="0045298F"/>
    <w:rsid w:val="004602F8"/>
    <w:rsid w:val="0046196A"/>
    <w:rsid w:val="00476B9C"/>
    <w:rsid w:val="00477F6A"/>
    <w:rsid w:val="0048114A"/>
    <w:rsid w:val="00481B08"/>
    <w:rsid w:val="00486BAB"/>
    <w:rsid w:val="00487FF9"/>
    <w:rsid w:val="00494AC1"/>
    <w:rsid w:val="004A4260"/>
    <w:rsid w:val="004A5337"/>
    <w:rsid w:val="004A632E"/>
    <w:rsid w:val="004B2CDE"/>
    <w:rsid w:val="004B2F8F"/>
    <w:rsid w:val="004B5DF8"/>
    <w:rsid w:val="004B70A6"/>
    <w:rsid w:val="004C1F92"/>
    <w:rsid w:val="004C36DC"/>
    <w:rsid w:val="004C49B3"/>
    <w:rsid w:val="004C73A6"/>
    <w:rsid w:val="004C7C20"/>
    <w:rsid w:val="004D0B4F"/>
    <w:rsid w:val="004D28B8"/>
    <w:rsid w:val="004D307A"/>
    <w:rsid w:val="004D4959"/>
    <w:rsid w:val="004E0730"/>
    <w:rsid w:val="004E1469"/>
    <w:rsid w:val="004E25C3"/>
    <w:rsid w:val="004E2AA7"/>
    <w:rsid w:val="004E52C1"/>
    <w:rsid w:val="004F0693"/>
    <w:rsid w:val="004F1170"/>
    <w:rsid w:val="004F469B"/>
    <w:rsid w:val="0050781A"/>
    <w:rsid w:val="00511F0A"/>
    <w:rsid w:val="00513116"/>
    <w:rsid w:val="00515007"/>
    <w:rsid w:val="00522B6C"/>
    <w:rsid w:val="00523183"/>
    <w:rsid w:val="00526893"/>
    <w:rsid w:val="005305D2"/>
    <w:rsid w:val="005347C2"/>
    <w:rsid w:val="00535FB2"/>
    <w:rsid w:val="00537A53"/>
    <w:rsid w:val="00541346"/>
    <w:rsid w:val="0054196D"/>
    <w:rsid w:val="00544A1B"/>
    <w:rsid w:val="0054666D"/>
    <w:rsid w:val="00546FD9"/>
    <w:rsid w:val="00550713"/>
    <w:rsid w:val="00552EBA"/>
    <w:rsid w:val="00554F03"/>
    <w:rsid w:val="00562316"/>
    <w:rsid w:val="00564115"/>
    <w:rsid w:val="005646BC"/>
    <w:rsid w:val="0056732A"/>
    <w:rsid w:val="00570198"/>
    <w:rsid w:val="0057446D"/>
    <w:rsid w:val="0057699D"/>
    <w:rsid w:val="00587212"/>
    <w:rsid w:val="00595B82"/>
    <w:rsid w:val="00597244"/>
    <w:rsid w:val="00597F22"/>
    <w:rsid w:val="005A492D"/>
    <w:rsid w:val="005A69E9"/>
    <w:rsid w:val="005B45BD"/>
    <w:rsid w:val="005B5BF1"/>
    <w:rsid w:val="005B7EFD"/>
    <w:rsid w:val="005C2C1F"/>
    <w:rsid w:val="005C5162"/>
    <w:rsid w:val="005C77F3"/>
    <w:rsid w:val="005D0D53"/>
    <w:rsid w:val="005D0E01"/>
    <w:rsid w:val="005D5CDB"/>
    <w:rsid w:val="005D65D8"/>
    <w:rsid w:val="005D6BAE"/>
    <w:rsid w:val="005E67D4"/>
    <w:rsid w:val="005E7AD7"/>
    <w:rsid w:val="005F1215"/>
    <w:rsid w:val="005F1AE2"/>
    <w:rsid w:val="005F1BAB"/>
    <w:rsid w:val="005F2B36"/>
    <w:rsid w:val="005F5F3C"/>
    <w:rsid w:val="006001E9"/>
    <w:rsid w:val="00610CC4"/>
    <w:rsid w:val="006129D6"/>
    <w:rsid w:val="00612EDF"/>
    <w:rsid w:val="0061321A"/>
    <w:rsid w:val="00615E33"/>
    <w:rsid w:val="00616BB2"/>
    <w:rsid w:val="00622189"/>
    <w:rsid w:val="00623371"/>
    <w:rsid w:val="00631FDD"/>
    <w:rsid w:val="00632806"/>
    <w:rsid w:val="00633BB3"/>
    <w:rsid w:val="0063611E"/>
    <w:rsid w:val="00640720"/>
    <w:rsid w:val="00642C1C"/>
    <w:rsid w:val="00644618"/>
    <w:rsid w:val="00644C96"/>
    <w:rsid w:val="00644CF8"/>
    <w:rsid w:val="0064546B"/>
    <w:rsid w:val="00646237"/>
    <w:rsid w:val="0064687F"/>
    <w:rsid w:val="0064756B"/>
    <w:rsid w:val="00652A18"/>
    <w:rsid w:val="00653F90"/>
    <w:rsid w:val="00664BC1"/>
    <w:rsid w:val="0066581C"/>
    <w:rsid w:val="006725BA"/>
    <w:rsid w:val="00673A9E"/>
    <w:rsid w:val="0067493B"/>
    <w:rsid w:val="00680A2A"/>
    <w:rsid w:val="00680DDD"/>
    <w:rsid w:val="00681959"/>
    <w:rsid w:val="00684F4E"/>
    <w:rsid w:val="00686790"/>
    <w:rsid w:val="006873C5"/>
    <w:rsid w:val="006916D7"/>
    <w:rsid w:val="00691D9E"/>
    <w:rsid w:val="0069365C"/>
    <w:rsid w:val="006977F3"/>
    <w:rsid w:val="006A73E2"/>
    <w:rsid w:val="006B359C"/>
    <w:rsid w:val="006B62D3"/>
    <w:rsid w:val="006C1B37"/>
    <w:rsid w:val="006C2947"/>
    <w:rsid w:val="006C7634"/>
    <w:rsid w:val="006D0BD1"/>
    <w:rsid w:val="006D184E"/>
    <w:rsid w:val="006D2B8F"/>
    <w:rsid w:val="006D4035"/>
    <w:rsid w:val="006D44A4"/>
    <w:rsid w:val="006D7980"/>
    <w:rsid w:val="006E0682"/>
    <w:rsid w:val="006E1191"/>
    <w:rsid w:val="006E18A5"/>
    <w:rsid w:val="006E34D4"/>
    <w:rsid w:val="006E3EFC"/>
    <w:rsid w:val="006E6DD7"/>
    <w:rsid w:val="006F0609"/>
    <w:rsid w:val="006F0B66"/>
    <w:rsid w:val="006F0DCB"/>
    <w:rsid w:val="006F3E03"/>
    <w:rsid w:val="00700842"/>
    <w:rsid w:val="00702836"/>
    <w:rsid w:val="007043B3"/>
    <w:rsid w:val="00706F46"/>
    <w:rsid w:val="00712179"/>
    <w:rsid w:val="007204B3"/>
    <w:rsid w:val="00720CDA"/>
    <w:rsid w:val="00721B53"/>
    <w:rsid w:val="00732F4A"/>
    <w:rsid w:val="0073348F"/>
    <w:rsid w:val="0073583C"/>
    <w:rsid w:val="0073654B"/>
    <w:rsid w:val="00741160"/>
    <w:rsid w:val="00742DDF"/>
    <w:rsid w:val="007431D7"/>
    <w:rsid w:val="00743ADB"/>
    <w:rsid w:val="00746A22"/>
    <w:rsid w:val="00750E1F"/>
    <w:rsid w:val="0076602C"/>
    <w:rsid w:val="007679CA"/>
    <w:rsid w:val="00774B1C"/>
    <w:rsid w:val="00777677"/>
    <w:rsid w:val="00784EB2"/>
    <w:rsid w:val="00787780"/>
    <w:rsid w:val="00790526"/>
    <w:rsid w:val="007907EC"/>
    <w:rsid w:val="007A1661"/>
    <w:rsid w:val="007A5A1B"/>
    <w:rsid w:val="007B050E"/>
    <w:rsid w:val="007B13F4"/>
    <w:rsid w:val="007B23E0"/>
    <w:rsid w:val="007B326B"/>
    <w:rsid w:val="007B4B10"/>
    <w:rsid w:val="007B68FD"/>
    <w:rsid w:val="007B6A2F"/>
    <w:rsid w:val="007C1031"/>
    <w:rsid w:val="007C250D"/>
    <w:rsid w:val="007C340B"/>
    <w:rsid w:val="007C6DF1"/>
    <w:rsid w:val="007D007A"/>
    <w:rsid w:val="007D01B1"/>
    <w:rsid w:val="007D0712"/>
    <w:rsid w:val="007D0CC7"/>
    <w:rsid w:val="007D15F2"/>
    <w:rsid w:val="007D49FB"/>
    <w:rsid w:val="007D5CFD"/>
    <w:rsid w:val="007D706F"/>
    <w:rsid w:val="007D7115"/>
    <w:rsid w:val="007E2A36"/>
    <w:rsid w:val="007F12D4"/>
    <w:rsid w:val="007F2874"/>
    <w:rsid w:val="007F39B5"/>
    <w:rsid w:val="007F3C77"/>
    <w:rsid w:val="007F4916"/>
    <w:rsid w:val="007F544C"/>
    <w:rsid w:val="007F6557"/>
    <w:rsid w:val="007F76ED"/>
    <w:rsid w:val="00801C90"/>
    <w:rsid w:val="008034F4"/>
    <w:rsid w:val="0081179C"/>
    <w:rsid w:val="00811A59"/>
    <w:rsid w:val="00815000"/>
    <w:rsid w:val="008153D0"/>
    <w:rsid w:val="00821C8E"/>
    <w:rsid w:val="00835ED1"/>
    <w:rsid w:val="008443CD"/>
    <w:rsid w:val="00844A83"/>
    <w:rsid w:val="008463F3"/>
    <w:rsid w:val="00846F30"/>
    <w:rsid w:val="008477E1"/>
    <w:rsid w:val="008520AF"/>
    <w:rsid w:val="008532CA"/>
    <w:rsid w:val="00853380"/>
    <w:rsid w:val="00855451"/>
    <w:rsid w:val="00855F95"/>
    <w:rsid w:val="00857F60"/>
    <w:rsid w:val="00860589"/>
    <w:rsid w:val="00862041"/>
    <w:rsid w:val="00862B09"/>
    <w:rsid w:val="0086381B"/>
    <w:rsid w:val="0086670D"/>
    <w:rsid w:val="00870523"/>
    <w:rsid w:val="00870C66"/>
    <w:rsid w:val="00872388"/>
    <w:rsid w:val="00880E2B"/>
    <w:rsid w:val="00881162"/>
    <w:rsid w:val="00882B40"/>
    <w:rsid w:val="00882DD5"/>
    <w:rsid w:val="00890A6F"/>
    <w:rsid w:val="00892D8E"/>
    <w:rsid w:val="00893D38"/>
    <w:rsid w:val="00897DAD"/>
    <w:rsid w:val="00897E76"/>
    <w:rsid w:val="008A057D"/>
    <w:rsid w:val="008A3951"/>
    <w:rsid w:val="008A6A7D"/>
    <w:rsid w:val="008C00F5"/>
    <w:rsid w:val="008C0DFB"/>
    <w:rsid w:val="008C3F19"/>
    <w:rsid w:val="008C40E9"/>
    <w:rsid w:val="008D07BD"/>
    <w:rsid w:val="008D20BD"/>
    <w:rsid w:val="008D27BF"/>
    <w:rsid w:val="008D3F95"/>
    <w:rsid w:val="008D4FA7"/>
    <w:rsid w:val="008D58E6"/>
    <w:rsid w:val="008D74B2"/>
    <w:rsid w:val="008D7AF8"/>
    <w:rsid w:val="008D7DC2"/>
    <w:rsid w:val="008E518A"/>
    <w:rsid w:val="008E706B"/>
    <w:rsid w:val="008E7CB0"/>
    <w:rsid w:val="008F0E85"/>
    <w:rsid w:val="008F1153"/>
    <w:rsid w:val="008F4189"/>
    <w:rsid w:val="008F5ECA"/>
    <w:rsid w:val="009101BB"/>
    <w:rsid w:val="00910B9B"/>
    <w:rsid w:val="009119A3"/>
    <w:rsid w:val="00913C55"/>
    <w:rsid w:val="00914E61"/>
    <w:rsid w:val="0091550B"/>
    <w:rsid w:val="00915E21"/>
    <w:rsid w:val="00923B85"/>
    <w:rsid w:val="00924CD8"/>
    <w:rsid w:val="009251B6"/>
    <w:rsid w:val="00926CD5"/>
    <w:rsid w:val="0092764F"/>
    <w:rsid w:val="0093020A"/>
    <w:rsid w:val="009304ED"/>
    <w:rsid w:val="00931717"/>
    <w:rsid w:val="009466A1"/>
    <w:rsid w:val="00952DBC"/>
    <w:rsid w:val="009539F4"/>
    <w:rsid w:val="0095770A"/>
    <w:rsid w:val="0096190B"/>
    <w:rsid w:val="00961B99"/>
    <w:rsid w:val="0096455D"/>
    <w:rsid w:val="00964A4A"/>
    <w:rsid w:val="00967806"/>
    <w:rsid w:val="00974D90"/>
    <w:rsid w:val="0097604A"/>
    <w:rsid w:val="00980601"/>
    <w:rsid w:val="00985249"/>
    <w:rsid w:val="009861B1"/>
    <w:rsid w:val="00986CAF"/>
    <w:rsid w:val="00990BF8"/>
    <w:rsid w:val="009911E2"/>
    <w:rsid w:val="00991F04"/>
    <w:rsid w:val="009933EC"/>
    <w:rsid w:val="009953B5"/>
    <w:rsid w:val="00997F25"/>
    <w:rsid w:val="009A37D0"/>
    <w:rsid w:val="009A707D"/>
    <w:rsid w:val="009B0B3D"/>
    <w:rsid w:val="009B296A"/>
    <w:rsid w:val="009B53B5"/>
    <w:rsid w:val="009C0AC1"/>
    <w:rsid w:val="009C3E45"/>
    <w:rsid w:val="009C3ECB"/>
    <w:rsid w:val="009C458D"/>
    <w:rsid w:val="009C531F"/>
    <w:rsid w:val="009C6D5F"/>
    <w:rsid w:val="009C6E2A"/>
    <w:rsid w:val="009C7C10"/>
    <w:rsid w:val="009D70FA"/>
    <w:rsid w:val="009E3A04"/>
    <w:rsid w:val="009E4AB3"/>
    <w:rsid w:val="009E7E6E"/>
    <w:rsid w:val="009E7F4F"/>
    <w:rsid w:val="009F09DF"/>
    <w:rsid w:val="009F0F31"/>
    <w:rsid w:val="009F3C0D"/>
    <w:rsid w:val="009F4FF2"/>
    <w:rsid w:val="009F786A"/>
    <w:rsid w:val="009F78DF"/>
    <w:rsid w:val="009F7DF3"/>
    <w:rsid w:val="009F7E3E"/>
    <w:rsid w:val="00A005E4"/>
    <w:rsid w:val="00A0105C"/>
    <w:rsid w:val="00A03438"/>
    <w:rsid w:val="00A0419B"/>
    <w:rsid w:val="00A0424F"/>
    <w:rsid w:val="00A05D46"/>
    <w:rsid w:val="00A07B5F"/>
    <w:rsid w:val="00A12DE0"/>
    <w:rsid w:val="00A13824"/>
    <w:rsid w:val="00A1443D"/>
    <w:rsid w:val="00A16893"/>
    <w:rsid w:val="00A17CFA"/>
    <w:rsid w:val="00A17F89"/>
    <w:rsid w:val="00A204D6"/>
    <w:rsid w:val="00A21798"/>
    <w:rsid w:val="00A23C74"/>
    <w:rsid w:val="00A23F7A"/>
    <w:rsid w:val="00A262A2"/>
    <w:rsid w:val="00A277DD"/>
    <w:rsid w:val="00A30623"/>
    <w:rsid w:val="00A350C6"/>
    <w:rsid w:val="00A363DF"/>
    <w:rsid w:val="00A3773C"/>
    <w:rsid w:val="00A45B42"/>
    <w:rsid w:val="00A470E9"/>
    <w:rsid w:val="00A51625"/>
    <w:rsid w:val="00A516EC"/>
    <w:rsid w:val="00A53B1C"/>
    <w:rsid w:val="00A5465F"/>
    <w:rsid w:val="00A60C86"/>
    <w:rsid w:val="00A6525A"/>
    <w:rsid w:val="00A6637B"/>
    <w:rsid w:val="00A66BBD"/>
    <w:rsid w:val="00A72C4A"/>
    <w:rsid w:val="00A7341D"/>
    <w:rsid w:val="00A73F00"/>
    <w:rsid w:val="00A7617B"/>
    <w:rsid w:val="00A8268C"/>
    <w:rsid w:val="00A828BA"/>
    <w:rsid w:val="00A85867"/>
    <w:rsid w:val="00A96541"/>
    <w:rsid w:val="00A96EF5"/>
    <w:rsid w:val="00AA034D"/>
    <w:rsid w:val="00AA0E8E"/>
    <w:rsid w:val="00AA1156"/>
    <w:rsid w:val="00AA1442"/>
    <w:rsid w:val="00AB1A8C"/>
    <w:rsid w:val="00AB2BF5"/>
    <w:rsid w:val="00AB6AC1"/>
    <w:rsid w:val="00AC748C"/>
    <w:rsid w:val="00AD131A"/>
    <w:rsid w:val="00AD136C"/>
    <w:rsid w:val="00AD3C2E"/>
    <w:rsid w:val="00AD6330"/>
    <w:rsid w:val="00AD64FA"/>
    <w:rsid w:val="00AE053D"/>
    <w:rsid w:val="00AE10D0"/>
    <w:rsid w:val="00AE5412"/>
    <w:rsid w:val="00AF60A8"/>
    <w:rsid w:val="00AF7893"/>
    <w:rsid w:val="00AF7F05"/>
    <w:rsid w:val="00B033A4"/>
    <w:rsid w:val="00B0597B"/>
    <w:rsid w:val="00B10289"/>
    <w:rsid w:val="00B1210F"/>
    <w:rsid w:val="00B1218E"/>
    <w:rsid w:val="00B128EB"/>
    <w:rsid w:val="00B1583D"/>
    <w:rsid w:val="00B16011"/>
    <w:rsid w:val="00B224BF"/>
    <w:rsid w:val="00B2293B"/>
    <w:rsid w:val="00B26D20"/>
    <w:rsid w:val="00B27100"/>
    <w:rsid w:val="00B356F4"/>
    <w:rsid w:val="00B3606E"/>
    <w:rsid w:val="00B37A4B"/>
    <w:rsid w:val="00B43F50"/>
    <w:rsid w:val="00B44D27"/>
    <w:rsid w:val="00B44F74"/>
    <w:rsid w:val="00B4790D"/>
    <w:rsid w:val="00B504A5"/>
    <w:rsid w:val="00B510B7"/>
    <w:rsid w:val="00B51BE0"/>
    <w:rsid w:val="00B52CE8"/>
    <w:rsid w:val="00B53995"/>
    <w:rsid w:val="00B54C58"/>
    <w:rsid w:val="00B55D23"/>
    <w:rsid w:val="00B564AB"/>
    <w:rsid w:val="00B56E1B"/>
    <w:rsid w:val="00B61160"/>
    <w:rsid w:val="00B612C3"/>
    <w:rsid w:val="00B663EA"/>
    <w:rsid w:val="00B66F9B"/>
    <w:rsid w:val="00B70EA9"/>
    <w:rsid w:val="00B712A7"/>
    <w:rsid w:val="00B74C37"/>
    <w:rsid w:val="00B7604A"/>
    <w:rsid w:val="00B77B6E"/>
    <w:rsid w:val="00B80D94"/>
    <w:rsid w:val="00B8121B"/>
    <w:rsid w:val="00B82824"/>
    <w:rsid w:val="00B84481"/>
    <w:rsid w:val="00B85235"/>
    <w:rsid w:val="00B87691"/>
    <w:rsid w:val="00B9097E"/>
    <w:rsid w:val="00B9502B"/>
    <w:rsid w:val="00B95178"/>
    <w:rsid w:val="00B95F34"/>
    <w:rsid w:val="00B96BDF"/>
    <w:rsid w:val="00BA29FA"/>
    <w:rsid w:val="00BA2E4A"/>
    <w:rsid w:val="00BA31AE"/>
    <w:rsid w:val="00BA59F8"/>
    <w:rsid w:val="00BA5A40"/>
    <w:rsid w:val="00BB017D"/>
    <w:rsid w:val="00BB058A"/>
    <w:rsid w:val="00BB5F8D"/>
    <w:rsid w:val="00BB72EE"/>
    <w:rsid w:val="00BB7FC9"/>
    <w:rsid w:val="00BC4F16"/>
    <w:rsid w:val="00BC569E"/>
    <w:rsid w:val="00BC7133"/>
    <w:rsid w:val="00BC7E69"/>
    <w:rsid w:val="00BD0C31"/>
    <w:rsid w:val="00BD29AB"/>
    <w:rsid w:val="00BD4AD0"/>
    <w:rsid w:val="00BD5C07"/>
    <w:rsid w:val="00BE047B"/>
    <w:rsid w:val="00BE0536"/>
    <w:rsid w:val="00BE1991"/>
    <w:rsid w:val="00BE3E38"/>
    <w:rsid w:val="00BE4F06"/>
    <w:rsid w:val="00BE72B0"/>
    <w:rsid w:val="00BF3812"/>
    <w:rsid w:val="00BF3C72"/>
    <w:rsid w:val="00BF46BC"/>
    <w:rsid w:val="00BF485F"/>
    <w:rsid w:val="00BF5F42"/>
    <w:rsid w:val="00C011A3"/>
    <w:rsid w:val="00C03724"/>
    <w:rsid w:val="00C0725D"/>
    <w:rsid w:val="00C07FE1"/>
    <w:rsid w:val="00C115E5"/>
    <w:rsid w:val="00C13384"/>
    <w:rsid w:val="00C14403"/>
    <w:rsid w:val="00C14711"/>
    <w:rsid w:val="00C211CA"/>
    <w:rsid w:val="00C21CC7"/>
    <w:rsid w:val="00C21DB9"/>
    <w:rsid w:val="00C2311F"/>
    <w:rsid w:val="00C2533F"/>
    <w:rsid w:val="00C258D8"/>
    <w:rsid w:val="00C370FF"/>
    <w:rsid w:val="00C44042"/>
    <w:rsid w:val="00C4658B"/>
    <w:rsid w:val="00C51D22"/>
    <w:rsid w:val="00C52AD0"/>
    <w:rsid w:val="00C53BD7"/>
    <w:rsid w:val="00C561A5"/>
    <w:rsid w:val="00C56B8B"/>
    <w:rsid w:val="00C635C1"/>
    <w:rsid w:val="00C7025B"/>
    <w:rsid w:val="00C70D5A"/>
    <w:rsid w:val="00C72492"/>
    <w:rsid w:val="00C7353A"/>
    <w:rsid w:val="00C7567E"/>
    <w:rsid w:val="00C766FB"/>
    <w:rsid w:val="00C82499"/>
    <w:rsid w:val="00C82C8E"/>
    <w:rsid w:val="00C8397F"/>
    <w:rsid w:val="00C86F3E"/>
    <w:rsid w:val="00C87C3F"/>
    <w:rsid w:val="00C87EEB"/>
    <w:rsid w:val="00C9058E"/>
    <w:rsid w:val="00C963ED"/>
    <w:rsid w:val="00CA304E"/>
    <w:rsid w:val="00CA30E4"/>
    <w:rsid w:val="00CA5B3B"/>
    <w:rsid w:val="00CA7285"/>
    <w:rsid w:val="00CB147A"/>
    <w:rsid w:val="00CC0F31"/>
    <w:rsid w:val="00CC183B"/>
    <w:rsid w:val="00CC1CA9"/>
    <w:rsid w:val="00CC58D9"/>
    <w:rsid w:val="00CC5D46"/>
    <w:rsid w:val="00CC725F"/>
    <w:rsid w:val="00CD04F7"/>
    <w:rsid w:val="00CD1E40"/>
    <w:rsid w:val="00CD3022"/>
    <w:rsid w:val="00CE42E3"/>
    <w:rsid w:val="00CE523B"/>
    <w:rsid w:val="00CE59F2"/>
    <w:rsid w:val="00CE5D04"/>
    <w:rsid w:val="00CE61CC"/>
    <w:rsid w:val="00CF29C4"/>
    <w:rsid w:val="00CF45A1"/>
    <w:rsid w:val="00CF52EF"/>
    <w:rsid w:val="00CF5F72"/>
    <w:rsid w:val="00D04EEA"/>
    <w:rsid w:val="00D0586B"/>
    <w:rsid w:val="00D070F0"/>
    <w:rsid w:val="00D1107E"/>
    <w:rsid w:val="00D13125"/>
    <w:rsid w:val="00D15341"/>
    <w:rsid w:val="00D16431"/>
    <w:rsid w:val="00D16B34"/>
    <w:rsid w:val="00D20781"/>
    <w:rsid w:val="00D20B4F"/>
    <w:rsid w:val="00D20C01"/>
    <w:rsid w:val="00D22B9E"/>
    <w:rsid w:val="00D25299"/>
    <w:rsid w:val="00D254F1"/>
    <w:rsid w:val="00D30027"/>
    <w:rsid w:val="00D3158C"/>
    <w:rsid w:val="00D34E7F"/>
    <w:rsid w:val="00D34EA2"/>
    <w:rsid w:val="00D3554D"/>
    <w:rsid w:val="00D35803"/>
    <w:rsid w:val="00D371F1"/>
    <w:rsid w:val="00D37283"/>
    <w:rsid w:val="00D402AF"/>
    <w:rsid w:val="00D41BB5"/>
    <w:rsid w:val="00D423F9"/>
    <w:rsid w:val="00D44EE8"/>
    <w:rsid w:val="00D459F8"/>
    <w:rsid w:val="00D46632"/>
    <w:rsid w:val="00D46738"/>
    <w:rsid w:val="00D51EA2"/>
    <w:rsid w:val="00D539D5"/>
    <w:rsid w:val="00D56C8C"/>
    <w:rsid w:val="00D572B1"/>
    <w:rsid w:val="00D623F7"/>
    <w:rsid w:val="00D6258F"/>
    <w:rsid w:val="00D65214"/>
    <w:rsid w:val="00D65BF0"/>
    <w:rsid w:val="00D70781"/>
    <w:rsid w:val="00D70B6C"/>
    <w:rsid w:val="00D70C79"/>
    <w:rsid w:val="00D716E0"/>
    <w:rsid w:val="00D72249"/>
    <w:rsid w:val="00D730E5"/>
    <w:rsid w:val="00D74233"/>
    <w:rsid w:val="00D7432E"/>
    <w:rsid w:val="00D77456"/>
    <w:rsid w:val="00D77B3D"/>
    <w:rsid w:val="00D804C5"/>
    <w:rsid w:val="00D81982"/>
    <w:rsid w:val="00D81EF7"/>
    <w:rsid w:val="00D82957"/>
    <w:rsid w:val="00D8332E"/>
    <w:rsid w:val="00D84211"/>
    <w:rsid w:val="00D85A0F"/>
    <w:rsid w:val="00D86A66"/>
    <w:rsid w:val="00D9024F"/>
    <w:rsid w:val="00D91193"/>
    <w:rsid w:val="00D91C60"/>
    <w:rsid w:val="00D95E96"/>
    <w:rsid w:val="00D9684B"/>
    <w:rsid w:val="00D968A8"/>
    <w:rsid w:val="00DA4649"/>
    <w:rsid w:val="00DA6583"/>
    <w:rsid w:val="00DB0704"/>
    <w:rsid w:val="00DB0832"/>
    <w:rsid w:val="00DB0D55"/>
    <w:rsid w:val="00DB4FC4"/>
    <w:rsid w:val="00DC150B"/>
    <w:rsid w:val="00DC1F93"/>
    <w:rsid w:val="00DC29FB"/>
    <w:rsid w:val="00DC7306"/>
    <w:rsid w:val="00DD0985"/>
    <w:rsid w:val="00DD1385"/>
    <w:rsid w:val="00DD146F"/>
    <w:rsid w:val="00DD605D"/>
    <w:rsid w:val="00DE0E9B"/>
    <w:rsid w:val="00DE1A58"/>
    <w:rsid w:val="00DE62BB"/>
    <w:rsid w:val="00DE66DF"/>
    <w:rsid w:val="00DF1AD1"/>
    <w:rsid w:val="00DF2CCE"/>
    <w:rsid w:val="00E00CC0"/>
    <w:rsid w:val="00E026AF"/>
    <w:rsid w:val="00E1272C"/>
    <w:rsid w:val="00E14C6A"/>
    <w:rsid w:val="00E15981"/>
    <w:rsid w:val="00E22937"/>
    <w:rsid w:val="00E239B6"/>
    <w:rsid w:val="00E2421A"/>
    <w:rsid w:val="00E2770B"/>
    <w:rsid w:val="00E30F4F"/>
    <w:rsid w:val="00E31155"/>
    <w:rsid w:val="00E3243E"/>
    <w:rsid w:val="00E37763"/>
    <w:rsid w:val="00E41DBB"/>
    <w:rsid w:val="00E42DE8"/>
    <w:rsid w:val="00E43B0F"/>
    <w:rsid w:val="00E45B20"/>
    <w:rsid w:val="00E46631"/>
    <w:rsid w:val="00E469BB"/>
    <w:rsid w:val="00E527D9"/>
    <w:rsid w:val="00E566AC"/>
    <w:rsid w:val="00E5762B"/>
    <w:rsid w:val="00E70964"/>
    <w:rsid w:val="00E77F14"/>
    <w:rsid w:val="00E822A4"/>
    <w:rsid w:val="00E87193"/>
    <w:rsid w:val="00E92449"/>
    <w:rsid w:val="00E9466A"/>
    <w:rsid w:val="00E95C63"/>
    <w:rsid w:val="00EA0005"/>
    <w:rsid w:val="00EA4490"/>
    <w:rsid w:val="00EB3ABD"/>
    <w:rsid w:val="00EB4354"/>
    <w:rsid w:val="00EB679E"/>
    <w:rsid w:val="00EB688F"/>
    <w:rsid w:val="00EB77F9"/>
    <w:rsid w:val="00EC1AD9"/>
    <w:rsid w:val="00EC5D33"/>
    <w:rsid w:val="00EC6EA5"/>
    <w:rsid w:val="00EC736A"/>
    <w:rsid w:val="00ED0D6A"/>
    <w:rsid w:val="00ED1E0C"/>
    <w:rsid w:val="00ED4325"/>
    <w:rsid w:val="00EE4397"/>
    <w:rsid w:val="00EF1BE4"/>
    <w:rsid w:val="00EF21E0"/>
    <w:rsid w:val="00EF2BAF"/>
    <w:rsid w:val="00EF2E98"/>
    <w:rsid w:val="00EF5332"/>
    <w:rsid w:val="00EF6926"/>
    <w:rsid w:val="00F07BFC"/>
    <w:rsid w:val="00F11360"/>
    <w:rsid w:val="00F12C36"/>
    <w:rsid w:val="00F12DA6"/>
    <w:rsid w:val="00F13D30"/>
    <w:rsid w:val="00F20E3E"/>
    <w:rsid w:val="00F212B3"/>
    <w:rsid w:val="00F342B0"/>
    <w:rsid w:val="00F37ED0"/>
    <w:rsid w:val="00F403DF"/>
    <w:rsid w:val="00F41DCC"/>
    <w:rsid w:val="00F43420"/>
    <w:rsid w:val="00F4375D"/>
    <w:rsid w:val="00F45DB4"/>
    <w:rsid w:val="00F4658C"/>
    <w:rsid w:val="00F479D9"/>
    <w:rsid w:val="00F47ED7"/>
    <w:rsid w:val="00F53799"/>
    <w:rsid w:val="00F53AFC"/>
    <w:rsid w:val="00F54928"/>
    <w:rsid w:val="00F55F4A"/>
    <w:rsid w:val="00F55F53"/>
    <w:rsid w:val="00F6037C"/>
    <w:rsid w:val="00F6477A"/>
    <w:rsid w:val="00F7121F"/>
    <w:rsid w:val="00F71DC7"/>
    <w:rsid w:val="00F74FD3"/>
    <w:rsid w:val="00F7661D"/>
    <w:rsid w:val="00F80320"/>
    <w:rsid w:val="00F80A6D"/>
    <w:rsid w:val="00F862E7"/>
    <w:rsid w:val="00F931F4"/>
    <w:rsid w:val="00F938C4"/>
    <w:rsid w:val="00F939D0"/>
    <w:rsid w:val="00F960FA"/>
    <w:rsid w:val="00FA2544"/>
    <w:rsid w:val="00FA2965"/>
    <w:rsid w:val="00FA3153"/>
    <w:rsid w:val="00FA4217"/>
    <w:rsid w:val="00FA532D"/>
    <w:rsid w:val="00FB1E0B"/>
    <w:rsid w:val="00FB2B89"/>
    <w:rsid w:val="00FB5144"/>
    <w:rsid w:val="00FB52C1"/>
    <w:rsid w:val="00FB7A08"/>
    <w:rsid w:val="00FC1CC7"/>
    <w:rsid w:val="00FC4998"/>
    <w:rsid w:val="00FC704F"/>
    <w:rsid w:val="00FD016A"/>
    <w:rsid w:val="00FD16CA"/>
    <w:rsid w:val="00FD2596"/>
    <w:rsid w:val="00FD42A8"/>
    <w:rsid w:val="00FD448A"/>
    <w:rsid w:val="00FD4F81"/>
    <w:rsid w:val="00FD54D1"/>
    <w:rsid w:val="00FD72A2"/>
    <w:rsid w:val="00FE110C"/>
    <w:rsid w:val="00FE2C34"/>
    <w:rsid w:val="00FF46B4"/>
    <w:rsid w:val="00FF562D"/>
    <w:rsid w:val="00FF6604"/>
    <w:rsid w:val="7CDE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8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680"/>
        <w:tab w:val="right" w:pos="9360"/>
      </w:tabs>
      <w:spacing w:after="0"/>
    </w:pPr>
  </w:style>
  <w:style w:type="paragraph" w:styleId="6">
    <w:name w:val="header"/>
    <w:basedOn w:val="1"/>
    <w:link w:val="12"/>
    <w:unhideWhenUsed/>
    <w:uiPriority w:val="99"/>
    <w:pPr>
      <w:tabs>
        <w:tab w:val="center" w:pos="4680"/>
        <w:tab w:val="right" w:pos="9360"/>
      </w:tabs>
      <w:spacing w:after="0"/>
    </w:p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link w:val="10"/>
    <w:qFormat/>
    <w:uiPriority w:val="34"/>
    <w:pPr>
      <w:ind w:left="720"/>
      <w:contextualSpacing/>
    </w:pPr>
  </w:style>
  <w:style w:type="table" w:customStyle="1" w:styleId="9">
    <w:name w:val="Table Grid1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List Paragraph Char"/>
    <w:basedOn w:val="2"/>
    <w:link w:val="8"/>
    <w:qFormat/>
    <w:locked/>
    <w:uiPriority w:val="34"/>
  </w:style>
  <w:style w:type="character" w:customStyle="1" w:styleId="11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2">
    <w:name w:val="Header Char"/>
    <w:basedOn w:val="2"/>
    <w:link w:val="6"/>
    <w:uiPriority w:val="99"/>
  </w:style>
  <w:style w:type="character" w:customStyle="1" w:styleId="13">
    <w:name w:val="Footer Char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3CE717-2D91-48D4-9944-7D1B9A5CBE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3646</Words>
  <Characters>20787</Characters>
  <Lines>173</Lines>
  <Paragraphs>48</Paragraphs>
  <TotalTime>10</TotalTime>
  <ScaleCrop>false</ScaleCrop>
  <LinksUpToDate>false</LinksUpToDate>
  <CharactersWithSpaces>24385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2021-04-07T19:42:00Z</dcterms:created>
  <dc:creator>Jayesh Dethe</dc:creator>
  <cp:lastModifiedBy>Ram</cp:lastModifiedBy>
  <cp:lastPrinted>2021-04-07T14:50:00Z</cp:lastPrinted>
  <dcterms:modified xsi:type="dcterms:W3CDTF">2021-04-08T15:25:35Z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documentId_8951</vt:lpwstr>
  </property>
  <property fmtid="{D5CDD505-2E9C-101B-9397-08002B2CF9AE}" pid="3" name="KSOProductBuildVer">
    <vt:lpwstr>1033-11.2.0.10017</vt:lpwstr>
  </property>
</Properties>
</file>