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20AE4" w14:textId="474B7A8B" w:rsidR="00DE6C9D" w:rsidRPr="00B21129" w:rsidRDefault="005D6621" w:rsidP="002131F6">
      <w:pPr>
        <w:jc w:val="center"/>
        <w:rPr>
          <w:rFonts w:ascii="Calibri" w:hAnsi="Calibri" w:cs="Calibri"/>
          <w:b/>
          <w:bCs/>
          <w:spacing w:val="80"/>
          <w:sz w:val="48"/>
          <w:szCs w:val="48"/>
          <w:lang w:val="pt-BR"/>
        </w:rPr>
      </w:pPr>
      <w:r>
        <w:rPr>
          <w:rFonts w:ascii="Calibri" w:hAnsi="Calibri" w:cs="Calibri"/>
          <w:b/>
          <w:bCs/>
          <w:spacing w:val="80"/>
          <w:sz w:val="48"/>
          <w:szCs w:val="48"/>
          <w:lang w:val="pt-BR"/>
        </w:rPr>
        <w:t>RAMKUMAR VAITHYAM</w:t>
      </w:r>
      <w:r w:rsidR="00861242">
        <w:rPr>
          <w:rFonts w:ascii="Calibri" w:hAnsi="Calibri" w:cs="Calibri"/>
          <w:b/>
          <w:bCs/>
          <w:spacing w:val="80"/>
          <w:sz w:val="40"/>
          <w:szCs w:val="40"/>
          <w:lang w:val="pt-BR"/>
        </w:rPr>
        <w:t>,CSM,</w:t>
      </w:r>
      <w:r w:rsidR="00861242" w:rsidRPr="00C24A65">
        <w:rPr>
          <w:rFonts w:ascii="Calibri" w:hAnsi="Calibri" w:cs="Calibri"/>
          <w:b/>
          <w:bCs/>
          <w:spacing w:val="80"/>
          <w:sz w:val="40"/>
          <w:szCs w:val="40"/>
          <w:lang w:val="pt-BR"/>
        </w:rPr>
        <w:t>CSPO</w:t>
      </w:r>
    </w:p>
    <w:p w14:paraId="2293B871" w14:textId="6F10CC03" w:rsidR="00DE6C9D" w:rsidRPr="00BB1A35" w:rsidRDefault="00DE6C9D" w:rsidP="002131F6">
      <w:pPr>
        <w:spacing w:line="276" w:lineRule="auto"/>
        <w:jc w:val="center"/>
        <w:rPr>
          <w:rFonts w:ascii="Calibri" w:hAnsi="Calibri" w:cs="Calibri"/>
          <w:spacing w:val="-4"/>
          <w:sz w:val="22"/>
          <w:szCs w:val="22"/>
          <w:lang w:val="pt-BR"/>
        </w:rPr>
      </w:pPr>
      <w:r w:rsidRPr="003A7D0E">
        <w:rPr>
          <w:rFonts w:ascii="Calibri" w:hAnsi="Calibri" w:cs="Calibri"/>
          <w:b/>
          <w:spacing w:val="-4"/>
          <w:sz w:val="22"/>
          <w:szCs w:val="22"/>
          <w:lang w:val="pt-BR"/>
        </w:rPr>
        <w:t>Phone</w:t>
      </w:r>
      <w:r w:rsidRPr="003A7D0E">
        <w:rPr>
          <w:rFonts w:ascii="Calibri" w:hAnsi="Calibri" w:cs="Calibri"/>
          <w:spacing w:val="-4"/>
          <w:sz w:val="22"/>
          <w:szCs w:val="22"/>
          <w:lang w:val="pt-BR"/>
        </w:rPr>
        <w:t xml:space="preserve"> </w:t>
      </w:r>
      <w:r w:rsidRPr="003A7D0E">
        <w:rPr>
          <w:rFonts w:ascii="Segoe UI Emoji" w:hAnsi="Segoe UI Emoji" w:cs="Segoe UI Emoji"/>
          <w:spacing w:val="-4"/>
          <w:sz w:val="22"/>
          <w:szCs w:val="22"/>
          <w:lang w:val="pt-BR"/>
        </w:rPr>
        <w:t>◾</w:t>
      </w:r>
      <w:r w:rsidRPr="003A7D0E">
        <w:rPr>
          <w:rFonts w:ascii="Calibri" w:hAnsi="Calibri" w:cs="Calibri"/>
          <w:spacing w:val="-4"/>
          <w:sz w:val="22"/>
          <w:szCs w:val="22"/>
          <w:lang w:val="pt-BR"/>
        </w:rPr>
        <w:t xml:space="preserve"> (</w:t>
      </w:r>
      <w:r w:rsidR="001776B8">
        <w:rPr>
          <w:rFonts w:ascii="Calibri" w:hAnsi="Calibri" w:cs="Calibri"/>
          <w:spacing w:val="-4"/>
          <w:sz w:val="22"/>
          <w:szCs w:val="22"/>
          <w:lang w:val="pt-BR"/>
        </w:rPr>
        <w:t>425</w:t>
      </w:r>
      <w:r w:rsidRPr="003A7D0E">
        <w:rPr>
          <w:rFonts w:ascii="Calibri" w:hAnsi="Calibri" w:cs="Calibri"/>
          <w:spacing w:val="-4"/>
          <w:sz w:val="22"/>
          <w:szCs w:val="22"/>
          <w:lang w:val="pt-BR"/>
        </w:rPr>
        <w:t>)</w:t>
      </w:r>
      <w:r w:rsidR="001776B8">
        <w:rPr>
          <w:rFonts w:ascii="Calibri" w:hAnsi="Calibri" w:cs="Calibri"/>
          <w:spacing w:val="-4"/>
          <w:sz w:val="22"/>
          <w:szCs w:val="22"/>
          <w:lang w:val="pt-BR"/>
        </w:rPr>
        <w:t>458-8206</w:t>
      </w:r>
      <w:r w:rsidRPr="003A7D0E">
        <w:rPr>
          <w:rFonts w:ascii="Calibri" w:hAnsi="Calibri" w:cs="Calibri"/>
          <w:spacing w:val="-4"/>
          <w:sz w:val="22"/>
          <w:szCs w:val="22"/>
          <w:lang w:val="pt-BR"/>
        </w:rPr>
        <w:t xml:space="preserve"> </w:t>
      </w:r>
      <w:r w:rsidRPr="003A7D0E">
        <w:rPr>
          <w:rFonts w:ascii="Calibri" w:hAnsi="Calibri" w:cs="Calibri"/>
          <w:b/>
          <w:spacing w:val="-4"/>
          <w:sz w:val="22"/>
          <w:szCs w:val="22"/>
          <w:lang w:val="pt-BR"/>
        </w:rPr>
        <w:t>Email</w:t>
      </w:r>
      <w:r w:rsidRPr="003A7D0E">
        <w:rPr>
          <w:rFonts w:ascii="Calibri" w:hAnsi="Calibri" w:cs="Calibri"/>
          <w:spacing w:val="-4"/>
          <w:sz w:val="22"/>
          <w:szCs w:val="22"/>
          <w:lang w:val="pt-BR"/>
        </w:rPr>
        <w:t xml:space="preserve"> </w:t>
      </w:r>
      <w:r w:rsidRPr="003A7D0E">
        <w:rPr>
          <w:rFonts w:ascii="Segoe UI Emoji" w:hAnsi="Segoe UI Emoji" w:cs="Segoe UI Emoji"/>
          <w:spacing w:val="-4"/>
          <w:sz w:val="22"/>
          <w:szCs w:val="22"/>
          <w:lang w:val="pt-BR"/>
        </w:rPr>
        <w:t>◾</w:t>
      </w:r>
      <w:r w:rsidRPr="003A7D0E">
        <w:rPr>
          <w:rFonts w:ascii="Calibri" w:hAnsi="Calibri" w:cs="Calibri"/>
          <w:spacing w:val="-4"/>
          <w:sz w:val="22"/>
          <w:szCs w:val="22"/>
          <w:lang w:val="pt-BR"/>
        </w:rPr>
        <w:t xml:space="preserve"> </w:t>
      </w:r>
      <w:r w:rsidR="005D6621">
        <w:rPr>
          <w:rFonts w:ascii="Calibri" w:hAnsi="Calibri" w:cs="Calibri"/>
          <w:spacing w:val="-4"/>
          <w:sz w:val="22"/>
          <w:szCs w:val="22"/>
          <w:lang w:val="pt-BR"/>
        </w:rPr>
        <w:t>vnram89@gmail</w:t>
      </w:r>
      <w:r w:rsidRPr="00F74E47">
        <w:rPr>
          <w:rStyle w:val="Hyperlink"/>
          <w:rFonts w:ascii="Calibri" w:hAnsi="Calibri" w:cs="Calibri"/>
          <w:color w:val="000000" w:themeColor="text1"/>
          <w:spacing w:val="-4"/>
          <w:sz w:val="22"/>
          <w:szCs w:val="22"/>
          <w:u w:val="none"/>
          <w:lang w:val="pt-BR"/>
        </w:rPr>
        <w:t>.com</w:t>
      </w:r>
      <w:r w:rsidRPr="003A7D0E">
        <w:rPr>
          <w:rFonts w:ascii="Calibri" w:hAnsi="Calibri" w:cs="Calibri"/>
          <w:spacing w:val="-4"/>
          <w:sz w:val="22"/>
          <w:szCs w:val="22"/>
          <w:lang w:val="pt-BR"/>
        </w:rPr>
        <w:t xml:space="preserve"> </w:t>
      </w:r>
      <w:r w:rsidRPr="003A7D0E">
        <w:rPr>
          <w:rFonts w:ascii="Calibri" w:hAnsi="Calibri" w:cs="Calibri"/>
          <w:b/>
          <w:spacing w:val="-4"/>
          <w:sz w:val="22"/>
          <w:szCs w:val="22"/>
          <w:lang w:val="pt-BR"/>
        </w:rPr>
        <w:t>LinkedIn</w:t>
      </w:r>
      <w:r w:rsidR="005D6621">
        <w:rPr>
          <w:rFonts w:ascii="Calibri" w:hAnsi="Calibri" w:cs="Calibri"/>
          <w:b/>
          <w:spacing w:val="-4"/>
          <w:sz w:val="22"/>
          <w:szCs w:val="22"/>
          <w:lang w:val="pt-BR"/>
        </w:rPr>
        <w:t xml:space="preserve"> </w:t>
      </w:r>
      <w:r w:rsidRPr="003A7D0E">
        <w:rPr>
          <w:rFonts w:ascii="Segoe UI Emoji" w:hAnsi="Segoe UI Emoji" w:cs="Segoe UI Emoji"/>
          <w:spacing w:val="-4"/>
          <w:sz w:val="22"/>
          <w:szCs w:val="22"/>
          <w:lang w:val="pt-BR"/>
        </w:rPr>
        <w:t>◾</w:t>
      </w:r>
      <w:r w:rsidRPr="003A7D0E">
        <w:rPr>
          <w:rFonts w:ascii="Calibri" w:hAnsi="Calibri" w:cs="Calibri"/>
          <w:spacing w:val="-4"/>
          <w:sz w:val="22"/>
          <w:szCs w:val="22"/>
          <w:lang w:val="pt-BR"/>
        </w:rPr>
        <w:t xml:space="preserve"> </w:t>
      </w:r>
      <w:r w:rsidRPr="00AB48D0">
        <w:rPr>
          <w:rFonts w:ascii="Calibri" w:hAnsi="Calibri" w:cs="Calibri"/>
          <w:spacing w:val="-4"/>
          <w:sz w:val="22"/>
          <w:szCs w:val="22"/>
          <w:lang w:val="pt-BR"/>
        </w:rPr>
        <w:t>/in/</w:t>
      </w:r>
      <w:r w:rsidR="005D6621">
        <w:rPr>
          <w:rFonts w:ascii="Calibri" w:hAnsi="Calibri" w:cs="Calibri"/>
          <w:spacing w:val="-4"/>
          <w:sz w:val="22"/>
          <w:szCs w:val="22"/>
          <w:lang w:val="pt-BR"/>
        </w:rPr>
        <w:t>ramkumar-vaithyam/</w:t>
      </w:r>
      <w:r w:rsidR="001776B8">
        <w:rPr>
          <w:rFonts w:ascii="Calibri" w:hAnsi="Calibri" w:cs="Calibri"/>
          <w:spacing w:val="-4"/>
          <w:sz w:val="22"/>
          <w:szCs w:val="22"/>
          <w:lang w:val="pt-BR"/>
        </w:rPr>
        <w:t xml:space="preserve"> </w:t>
      </w:r>
      <w:r w:rsidR="001776B8" w:rsidRPr="003A7D0E">
        <w:rPr>
          <w:rFonts w:ascii="Calibri" w:hAnsi="Calibri" w:cs="Calibri"/>
          <w:b/>
          <w:spacing w:val="-4"/>
          <w:sz w:val="22"/>
          <w:szCs w:val="22"/>
          <w:lang w:val="pt-BR"/>
        </w:rPr>
        <w:t>L</w:t>
      </w:r>
      <w:r w:rsidR="001776B8">
        <w:rPr>
          <w:rFonts w:ascii="Calibri" w:hAnsi="Calibri" w:cs="Calibri"/>
          <w:b/>
          <w:spacing w:val="-4"/>
          <w:sz w:val="22"/>
          <w:szCs w:val="22"/>
          <w:lang w:val="pt-BR"/>
        </w:rPr>
        <w:t>ocatio</w:t>
      </w:r>
      <w:r w:rsidR="001776B8" w:rsidRPr="003A7D0E">
        <w:rPr>
          <w:rFonts w:ascii="Calibri" w:hAnsi="Calibri" w:cs="Calibri"/>
          <w:b/>
          <w:spacing w:val="-4"/>
          <w:sz w:val="22"/>
          <w:szCs w:val="22"/>
          <w:lang w:val="pt-BR"/>
        </w:rPr>
        <w:t>n</w:t>
      </w:r>
      <w:r w:rsidR="001776B8">
        <w:rPr>
          <w:rFonts w:ascii="Calibri" w:hAnsi="Calibri" w:cs="Calibri"/>
          <w:b/>
          <w:spacing w:val="-4"/>
          <w:sz w:val="22"/>
          <w:szCs w:val="22"/>
          <w:lang w:val="pt-BR"/>
        </w:rPr>
        <w:t xml:space="preserve"> </w:t>
      </w:r>
      <w:r w:rsidR="001776B8" w:rsidRPr="003A7D0E">
        <w:rPr>
          <w:rFonts w:ascii="Segoe UI Emoji" w:hAnsi="Segoe UI Emoji" w:cs="Segoe UI Emoji"/>
          <w:spacing w:val="-4"/>
          <w:sz w:val="22"/>
          <w:szCs w:val="22"/>
          <w:lang w:val="pt-BR"/>
        </w:rPr>
        <w:t>◾</w:t>
      </w:r>
      <w:r w:rsidR="001776B8" w:rsidRPr="003A7D0E">
        <w:rPr>
          <w:rFonts w:ascii="Calibri" w:hAnsi="Calibri" w:cs="Calibri"/>
          <w:spacing w:val="-4"/>
          <w:sz w:val="22"/>
          <w:szCs w:val="22"/>
          <w:lang w:val="pt-BR"/>
        </w:rPr>
        <w:t xml:space="preserve"> </w:t>
      </w:r>
      <w:r w:rsidR="00C32EC9">
        <w:rPr>
          <w:rFonts w:ascii="Calibri" w:hAnsi="Calibri" w:cs="Calibri"/>
          <w:spacing w:val="-4"/>
          <w:sz w:val="22"/>
          <w:szCs w:val="22"/>
          <w:lang w:val="pt-BR"/>
        </w:rPr>
        <w:t>Greater Seattle, WA</w:t>
      </w:r>
    </w:p>
    <w:p w14:paraId="22B90565" w14:textId="46084ACE" w:rsidR="00DE6C9D" w:rsidRPr="00804A0A" w:rsidRDefault="00102789" w:rsidP="002131F6">
      <w:pPr>
        <w:pStyle w:val="Franklin"/>
        <w:shd w:val="pct12" w:color="auto" w:fill="FFFFFF"/>
        <w:spacing w:before="120" w:line="276" w:lineRule="auto"/>
        <w:jc w:val="center"/>
        <w:rPr>
          <w:rFonts w:ascii="Calibri" w:hAnsi="Calibri" w:cs="Calibri"/>
          <w:b/>
          <w:smallCaps/>
          <w:color w:val="000000"/>
          <w:sz w:val="28"/>
        </w:rPr>
      </w:pPr>
      <w:r>
        <w:rPr>
          <w:rStyle w:val="answerstext"/>
          <w:rFonts w:ascii="Calibri" w:hAnsi="Calibri" w:cs="Calibri"/>
          <w:b/>
          <w:color w:val="000000"/>
          <w:sz w:val="28"/>
        </w:rPr>
        <w:t>PRINCIPAL</w:t>
      </w:r>
      <w:r w:rsidR="00B91BF4">
        <w:rPr>
          <w:rStyle w:val="answerstext"/>
          <w:rFonts w:ascii="Calibri" w:hAnsi="Calibri" w:cs="Calibri"/>
          <w:b/>
          <w:color w:val="000000"/>
          <w:sz w:val="28"/>
        </w:rPr>
        <w:t xml:space="preserve"> </w:t>
      </w:r>
      <w:r w:rsidR="00FD22B1">
        <w:rPr>
          <w:rStyle w:val="answerstext"/>
          <w:rFonts w:ascii="Calibri" w:hAnsi="Calibri" w:cs="Calibri"/>
          <w:b/>
          <w:color w:val="000000"/>
          <w:sz w:val="28"/>
        </w:rPr>
        <w:t xml:space="preserve">TECHNICAL </w:t>
      </w:r>
      <w:r w:rsidR="001B1C31">
        <w:rPr>
          <w:rStyle w:val="answerstext"/>
          <w:rFonts w:ascii="Calibri" w:hAnsi="Calibri" w:cs="Calibri"/>
          <w:b/>
          <w:color w:val="000000"/>
          <w:sz w:val="28"/>
        </w:rPr>
        <w:t>PRO</w:t>
      </w:r>
      <w:r w:rsidR="007E5D02">
        <w:rPr>
          <w:rStyle w:val="answerstext"/>
          <w:rFonts w:ascii="Calibri" w:hAnsi="Calibri" w:cs="Calibri"/>
          <w:b/>
          <w:color w:val="000000"/>
          <w:sz w:val="28"/>
        </w:rPr>
        <w:t>GRAM</w:t>
      </w:r>
      <w:r w:rsidR="001B1C31">
        <w:rPr>
          <w:rStyle w:val="answerstext"/>
          <w:rFonts w:ascii="Calibri" w:hAnsi="Calibri" w:cs="Calibri"/>
          <w:b/>
          <w:color w:val="000000"/>
          <w:sz w:val="28"/>
        </w:rPr>
        <w:t xml:space="preserve"> MANAGE</w:t>
      </w:r>
      <w:r w:rsidR="00FD22B1">
        <w:rPr>
          <w:rStyle w:val="answerstext"/>
          <w:rFonts w:ascii="Calibri" w:hAnsi="Calibri" w:cs="Calibri"/>
          <w:b/>
          <w:color w:val="000000"/>
          <w:sz w:val="28"/>
        </w:rPr>
        <w:t>R</w:t>
      </w:r>
    </w:p>
    <w:p w14:paraId="75F06CB0" w14:textId="77777777" w:rsidR="008020E2" w:rsidRPr="00804A0A" w:rsidRDefault="008020E2" w:rsidP="002131F6">
      <w:pPr>
        <w:tabs>
          <w:tab w:val="left" w:pos="2790"/>
        </w:tabs>
        <w:jc w:val="center"/>
        <w:rPr>
          <w:rFonts w:ascii="Calibri" w:hAnsi="Calibri" w:cs="Calibri"/>
          <w:b/>
          <w:i/>
          <w:sz w:val="10"/>
          <w:szCs w:val="10"/>
        </w:rPr>
      </w:pPr>
    </w:p>
    <w:p w14:paraId="4D4FAF78" w14:textId="22D442F1" w:rsidR="008020E2" w:rsidRPr="00F818A1" w:rsidRDefault="00E9610F" w:rsidP="002131FC">
      <w:pPr>
        <w:jc w:val="both"/>
        <w:rPr>
          <w:rFonts w:ascii="Calibri" w:hAnsi="Calibri" w:cs="Calibri"/>
        </w:rPr>
      </w:pPr>
      <w:r>
        <w:rPr>
          <w:rFonts w:ascii="Calibri" w:hAnsi="Calibri" w:cs="Calibri"/>
          <w:b/>
        </w:rPr>
        <w:t>Confident</w:t>
      </w:r>
      <w:r w:rsidR="007B60BD">
        <w:rPr>
          <w:rFonts w:ascii="Calibri" w:hAnsi="Calibri" w:cs="Calibri"/>
          <w:b/>
        </w:rPr>
        <w:t xml:space="preserve"> </w:t>
      </w:r>
      <w:r w:rsidR="00272D5E">
        <w:rPr>
          <w:rFonts w:ascii="Calibri" w:hAnsi="Calibri" w:cs="Calibri"/>
          <w:b/>
        </w:rPr>
        <w:t>pro</w:t>
      </w:r>
      <w:r w:rsidR="003F2B35">
        <w:rPr>
          <w:rFonts w:ascii="Calibri" w:hAnsi="Calibri" w:cs="Calibri"/>
          <w:b/>
        </w:rPr>
        <w:t>gram</w:t>
      </w:r>
      <w:r w:rsidR="00272D5E">
        <w:rPr>
          <w:rFonts w:ascii="Calibri" w:hAnsi="Calibri" w:cs="Calibri"/>
          <w:b/>
        </w:rPr>
        <w:t xml:space="preserve"> </w:t>
      </w:r>
      <w:r w:rsidR="00982957">
        <w:rPr>
          <w:rFonts w:ascii="Calibri" w:hAnsi="Calibri" w:cs="Calibri"/>
          <w:b/>
        </w:rPr>
        <w:t>manager</w:t>
      </w:r>
      <w:r w:rsidR="00272D5E">
        <w:rPr>
          <w:rFonts w:ascii="Calibri" w:hAnsi="Calibri" w:cs="Calibri"/>
          <w:b/>
        </w:rPr>
        <w:t xml:space="preserve"> with 10+ years’ experience designing</w:t>
      </w:r>
      <w:r w:rsidR="00516BBB">
        <w:rPr>
          <w:rFonts w:ascii="Calibri" w:hAnsi="Calibri" w:cs="Calibri"/>
          <w:b/>
        </w:rPr>
        <w:t xml:space="preserve"> and developing</w:t>
      </w:r>
      <w:r w:rsidR="00E63C48">
        <w:rPr>
          <w:rFonts w:ascii="Calibri" w:hAnsi="Calibri" w:cs="Calibri"/>
          <w:b/>
        </w:rPr>
        <w:t xml:space="preserve"> portfolio of</w:t>
      </w:r>
      <w:r w:rsidR="00634507">
        <w:rPr>
          <w:rFonts w:ascii="Calibri" w:hAnsi="Calibri" w:cs="Calibri"/>
          <w:b/>
        </w:rPr>
        <w:t xml:space="preserve"> B2B and B2C</w:t>
      </w:r>
      <w:r w:rsidR="00272D5E">
        <w:rPr>
          <w:rFonts w:ascii="Calibri" w:hAnsi="Calibri" w:cs="Calibri"/>
          <w:b/>
        </w:rPr>
        <w:t xml:space="preserve"> </w:t>
      </w:r>
      <w:r w:rsidR="00516BBB">
        <w:rPr>
          <w:rFonts w:ascii="Calibri" w:hAnsi="Calibri" w:cs="Calibri"/>
          <w:b/>
        </w:rPr>
        <w:t xml:space="preserve">software products </w:t>
      </w:r>
      <w:r w:rsidR="00500E1F">
        <w:rPr>
          <w:rFonts w:ascii="Calibri" w:hAnsi="Calibri" w:cs="Calibri"/>
          <w:b/>
        </w:rPr>
        <w:t>and 8+ years’ leading complex</w:t>
      </w:r>
      <w:r w:rsidR="009F4B31">
        <w:rPr>
          <w:rFonts w:ascii="Calibri" w:hAnsi="Calibri" w:cs="Calibri"/>
          <w:b/>
        </w:rPr>
        <w:t xml:space="preserve"> projects</w:t>
      </w:r>
      <w:r w:rsidR="00E6194D">
        <w:rPr>
          <w:rFonts w:ascii="Calibri" w:hAnsi="Calibri" w:cs="Calibri"/>
          <w:b/>
        </w:rPr>
        <w:t xml:space="preserve"> </w:t>
      </w:r>
      <w:r w:rsidR="00500E1F">
        <w:rPr>
          <w:rFonts w:ascii="Calibri" w:hAnsi="Calibri" w:cs="Calibri"/>
          <w:b/>
        </w:rPr>
        <w:t>global technology programs</w:t>
      </w:r>
      <w:r w:rsidR="00E6194D">
        <w:rPr>
          <w:rFonts w:ascii="Calibri" w:hAnsi="Calibri" w:cs="Calibri"/>
          <w:b/>
        </w:rPr>
        <w:t xml:space="preserve"> (SaaS, </w:t>
      </w:r>
      <w:r w:rsidR="00830A5B">
        <w:rPr>
          <w:rFonts w:ascii="Calibri" w:hAnsi="Calibri" w:cs="Calibri"/>
          <w:b/>
        </w:rPr>
        <w:t>DevOps,</w:t>
      </w:r>
      <w:r w:rsidR="006364CE">
        <w:rPr>
          <w:rFonts w:ascii="Calibri" w:hAnsi="Calibri" w:cs="Calibri"/>
          <w:b/>
        </w:rPr>
        <w:t xml:space="preserve"> AI, ML,</w:t>
      </w:r>
      <w:r w:rsidR="00830A5B">
        <w:rPr>
          <w:rFonts w:ascii="Calibri" w:hAnsi="Calibri" w:cs="Calibri"/>
          <w:b/>
        </w:rPr>
        <w:t xml:space="preserve"> </w:t>
      </w:r>
      <w:r w:rsidR="00E6194D">
        <w:rPr>
          <w:rFonts w:ascii="Calibri" w:hAnsi="Calibri" w:cs="Calibri"/>
          <w:b/>
        </w:rPr>
        <w:t>PaaS, IaaS, Cloud, IoT, Mobile Apps)</w:t>
      </w:r>
      <w:r w:rsidR="006E2BCC" w:rsidRPr="00735861">
        <w:rPr>
          <w:rFonts w:ascii="Calibri" w:hAnsi="Calibri" w:cs="Calibri"/>
          <w:b/>
        </w:rPr>
        <w:t>.</w:t>
      </w:r>
      <w:r w:rsidR="006E2BCC">
        <w:rPr>
          <w:rFonts w:ascii="Calibri" w:hAnsi="Calibri" w:cs="Calibri"/>
        </w:rPr>
        <w:t xml:space="preserve"> </w:t>
      </w:r>
      <w:r w:rsidR="00580A5C">
        <w:rPr>
          <w:rFonts w:ascii="Calibri" w:hAnsi="Calibri" w:cs="Calibri"/>
        </w:rPr>
        <w:t>Quick learner with a t</w:t>
      </w:r>
      <w:r w:rsidR="006E2BCC">
        <w:rPr>
          <w:rFonts w:ascii="Calibri" w:hAnsi="Calibri" w:cs="Calibri"/>
        </w:rPr>
        <w:t xml:space="preserve">rack record of </w:t>
      </w:r>
      <w:r w:rsidR="00E232AA" w:rsidRPr="00F818A1">
        <w:rPr>
          <w:rFonts w:ascii="Calibri" w:hAnsi="Calibri" w:cs="Calibri"/>
        </w:rPr>
        <w:t>p</w:t>
      </w:r>
      <w:r w:rsidR="00223500" w:rsidRPr="00F818A1">
        <w:rPr>
          <w:rFonts w:ascii="Calibri" w:hAnsi="Calibri" w:cs="Calibri"/>
        </w:rPr>
        <w:t>assionately disrupt</w:t>
      </w:r>
      <w:r w:rsidR="006E2BCC">
        <w:rPr>
          <w:rFonts w:ascii="Calibri" w:hAnsi="Calibri" w:cs="Calibri"/>
        </w:rPr>
        <w:t>ing</w:t>
      </w:r>
      <w:r w:rsidR="00223500" w:rsidRPr="00F818A1">
        <w:rPr>
          <w:rFonts w:ascii="Calibri" w:hAnsi="Calibri" w:cs="Calibri"/>
        </w:rPr>
        <w:t xml:space="preserve"> tradition </w:t>
      </w:r>
      <w:r w:rsidR="006871C2">
        <w:rPr>
          <w:rFonts w:ascii="Calibri" w:hAnsi="Calibri" w:cs="Calibri"/>
        </w:rPr>
        <w:t>through the development of</w:t>
      </w:r>
      <w:r w:rsidR="00223500" w:rsidRPr="00F818A1">
        <w:rPr>
          <w:rFonts w:ascii="Calibri" w:hAnsi="Calibri" w:cs="Calibri"/>
        </w:rPr>
        <w:t xml:space="preserve"> </w:t>
      </w:r>
      <w:r w:rsidR="009C42D0" w:rsidRPr="00F818A1">
        <w:rPr>
          <w:rFonts w:ascii="Calibri" w:hAnsi="Calibri" w:cs="Calibri"/>
        </w:rPr>
        <w:t xml:space="preserve">dynamic, </w:t>
      </w:r>
      <w:r w:rsidR="00223500" w:rsidRPr="00F818A1">
        <w:rPr>
          <w:rFonts w:ascii="Calibri" w:hAnsi="Calibri" w:cs="Calibri"/>
        </w:rPr>
        <w:t>client-</w:t>
      </w:r>
      <w:r w:rsidR="00351F77" w:rsidRPr="00F818A1">
        <w:rPr>
          <w:rFonts w:ascii="Calibri" w:hAnsi="Calibri" w:cs="Calibri"/>
        </w:rPr>
        <w:t>centric,</w:t>
      </w:r>
      <w:r w:rsidR="000D662C">
        <w:rPr>
          <w:rFonts w:ascii="Calibri" w:hAnsi="Calibri" w:cs="Calibri"/>
        </w:rPr>
        <w:t xml:space="preserve"> and innovative</w:t>
      </w:r>
      <w:r w:rsidR="00223500" w:rsidRPr="00F818A1">
        <w:rPr>
          <w:rFonts w:ascii="Calibri" w:hAnsi="Calibri" w:cs="Calibri"/>
        </w:rPr>
        <w:t xml:space="preserve"> solutions </w:t>
      </w:r>
      <w:r w:rsidR="00590933">
        <w:rPr>
          <w:rFonts w:ascii="Calibri" w:hAnsi="Calibri" w:cs="Calibri"/>
        </w:rPr>
        <w:t>and</w:t>
      </w:r>
      <w:r w:rsidR="0069104E">
        <w:rPr>
          <w:rFonts w:ascii="Calibri" w:hAnsi="Calibri" w:cs="Calibri"/>
        </w:rPr>
        <w:t xml:space="preserve"> breaking down complex problems into actionable steps to drive product development</w:t>
      </w:r>
      <w:r w:rsidR="005E47FD">
        <w:rPr>
          <w:rFonts w:ascii="Calibri" w:hAnsi="Calibri" w:cs="Calibri"/>
        </w:rPr>
        <w:t xml:space="preserve"> from conception to launch</w:t>
      </w:r>
      <w:r w:rsidR="00223500" w:rsidRPr="00F818A1">
        <w:rPr>
          <w:rFonts w:ascii="Calibri" w:hAnsi="Calibri" w:cs="Calibri"/>
        </w:rPr>
        <w:t xml:space="preserve">. </w:t>
      </w:r>
      <w:r w:rsidR="00351F77">
        <w:rPr>
          <w:rFonts w:ascii="Calibri" w:hAnsi="Calibri" w:cs="Calibri"/>
        </w:rPr>
        <w:t>Self-starter s</w:t>
      </w:r>
      <w:r w:rsidR="009832F7">
        <w:rPr>
          <w:rFonts w:ascii="Calibri" w:hAnsi="Calibri" w:cs="Calibri"/>
        </w:rPr>
        <w:t>killed in dealing with a</w:t>
      </w:r>
      <w:r w:rsidR="000F600B">
        <w:rPr>
          <w:rFonts w:ascii="Calibri" w:hAnsi="Calibri" w:cs="Calibri"/>
        </w:rPr>
        <w:t>mbiguity, establishing win-win outcomes, defining next steps, and driving successful execution of plans to address technical and business challenges in a rapidly growing and changing environment</w:t>
      </w:r>
      <w:r w:rsidR="00E232AA" w:rsidRPr="00F818A1">
        <w:rPr>
          <w:rFonts w:ascii="Calibri" w:hAnsi="Calibri" w:cs="Calibri"/>
        </w:rPr>
        <w:t xml:space="preserve">. </w:t>
      </w:r>
      <w:r w:rsidR="00497046">
        <w:rPr>
          <w:rFonts w:ascii="Calibri" w:hAnsi="Calibri" w:cs="Calibri"/>
        </w:rPr>
        <w:t xml:space="preserve">Excel in leading cross-functional teams to plan, build, launch, and manage </w:t>
      </w:r>
      <w:r w:rsidR="00AA377D">
        <w:rPr>
          <w:rFonts w:ascii="Calibri" w:hAnsi="Calibri" w:cs="Calibri"/>
        </w:rPr>
        <w:t xml:space="preserve">value-driven </w:t>
      </w:r>
      <w:r w:rsidR="00497046">
        <w:rPr>
          <w:rFonts w:ascii="Calibri" w:hAnsi="Calibri" w:cs="Calibri"/>
        </w:rPr>
        <w:t>world-clas</w:t>
      </w:r>
      <w:r w:rsidR="00AA377D">
        <w:rPr>
          <w:rFonts w:ascii="Calibri" w:hAnsi="Calibri" w:cs="Calibri"/>
        </w:rPr>
        <w:t>s Software innovations wit</w:t>
      </w:r>
      <w:r w:rsidR="001B3029">
        <w:rPr>
          <w:rFonts w:ascii="Calibri" w:hAnsi="Calibri" w:cs="Calibri"/>
        </w:rPr>
        <w:t xml:space="preserve">h </w:t>
      </w:r>
      <w:r w:rsidR="006837D7">
        <w:rPr>
          <w:rFonts w:ascii="Calibri" w:hAnsi="Calibri" w:cs="Calibri"/>
        </w:rPr>
        <w:t>wide-range of budgets and specifications.</w:t>
      </w:r>
      <w:r w:rsidR="0058587C" w:rsidRPr="00F818A1">
        <w:rPr>
          <w:rFonts w:ascii="Calibri" w:hAnsi="Calibri" w:cs="Calibri"/>
        </w:rPr>
        <w:t xml:space="preserve"> </w:t>
      </w:r>
    </w:p>
    <w:p w14:paraId="7929366C" w14:textId="3D19CEA3" w:rsidR="0089512D" w:rsidRPr="00EC6678" w:rsidRDefault="00DE6C9D" w:rsidP="0089512D">
      <w:pPr>
        <w:pStyle w:val="Franklin"/>
        <w:shd w:val="pct12" w:color="auto" w:fill="FFFFFF"/>
        <w:spacing w:before="120" w:line="276" w:lineRule="auto"/>
        <w:jc w:val="center"/>
        <w:rPr>
          <w:rFonts w:ascii="Calibri" w:hAnsi="Calibri" w:cs="Calibri"/>
          <w:b/>
          <w:smallCaps/>
          <w:sz w:val="24"/>
          <w:szCs w:val="24"/>
        </w:rPr>
        <w:sectPr w:rsidR="0089512D" w:rsidRPr="00EC6678" w:rsidSect="002131F6">
          <w:pgSz w:w="12240" w:h="15840" w:code="1"/>
          <w:pgMar w:top="432" w:right="720" w:bottom="432" w:left="720" w:header="0" w:footer="432" w:gutter="0"/>
          <w:cols w:space="720"/>
          <w:docGrid w:linePitch="272"/>
        </w:sectPr>
      </w:pPr>
      <w:r w:rsidRPr="00EC6678">
        <w:rPr>
          <w:rFonts w:ascii="Calibri" w:hAnsi="Calibri" w:cs="Calibri"/>
          <w:b/>
          <w:smallCaps/>
          <w:sz w:val="24"/>
          <w:szCs w:val="24"/>
        </w:rPr>
        <w:t>Key Skills &amp; Competencies</w:t>
      </w:r>
    </w:p>
    <w:p w14:paraId="3A69BAAF" w14:textId="77777777" w:rsidR="00C65EC6" w:rsidRPr="00F818A1" w:rsidRDefault="00C65EC6" w:rsidP="002131F6">
      <w:pPr>
        <w:rPr>
          <w:rFonts w:ascii="Calibri" w:hAnsi="Calibri" w:cs="Calibri"/>
        </w:rPr>
        <w:sectPr w:rsidR="00C65EC6" w:rsidRPr="00F818A1" w:rsidSect="0089512D">
          <w:type w:val="continuous"/>
          <w:pgSz w:w="12240" w:h="15840" w:code="1"/>
          <w:pgMar w:top="432" w:right="720" w:bottom="432" w:left="720" w:header="0" w:footer="432" w:gutter="0"/>
          <w:cols w:num="2" w:space="720"/>
          <w:docGrid w:linePitch="272"/>
        </w:sectPr>
      </w:pPr>
    </w:p>
    <w:p w14:paraId="14C03A63" w14:textId="1594F811" w:rsidR="0089512D" w:rsidRPr="00F818A1" w:rsidRDefault="002D6E77" w:rsidP="00CE0DDB">
      <w:pPr>
        <w:pStyle w:val="ListParagraph"/>
        <w:numPr>
          <w:ilvl w:val="0"/>
          <w:numId w:val="24"/>
        </w:numPr>
        <w:ind w:left="270"/>
        <w:rPr>
          <w:rFonts w:ascii="Calibri" w:hAnsi="Calibri" w:cs="Calibri"/>
          <w:sz w:val="20"/>
          <w:szCs w:val="20"/>
        </w:rPr>
      </w:pPr>
      <w:r>
        <w:rPr>
          <w:rFonts w:ascii="Calibri" w:hAnsi="Calibri" w:cs="Calibri"/>
          <w:sz w:val="20"/>
          <w:szCs w:val="20"/>
        </w:rPr>
        <w:lastRenderedPageBreak/>
        <w:t xml:space="preserve">Project </w:t>
      </w:r>
      <w:r w:rsidR="0041473E">
        <w:rPr>
          <w:rFonts w:ascii="Calibri" w:hAnsi="Calibri" w:cs="Calibri"/>
          <w:sz w:val="20"/>
          <w:szCs w:val="20"/>
        </w:rPr>
        <w:t xml:space="preserve">Management | </w:t>
      </w:r>
      <w:r w:rsidR="0045677E">
        <w:rPr>
          <w:rFonts w:ascii="Calibri" w:hAnsi="Calibri" w:cs="Calibri"/>
          <w:sz w:val="20"/>
          <w:szCs w:val="20"/>
        </w:rPr>
        <w:t>Integrations</w:t>
      </w:r>
    </w:p>
    <w:p w14:paraId="2D8CB6CA" w14:textId="57699D98" w:rsidR="0089512D" w:rsidRPr="00F818A1" w:rsidRDefault="00EF6951" w:rsidP="00CE0DDB">
      <w:pPr>
        <w:pStyle w:val="ListParagraph"/>
        <w:numPr>
          <w:ilvl w:val="0"/>
          <w:numId w:val="24"/>
        </w:numPr>
        <w:ind w:left="270"/>
        <w:rPr>
          <w:rFonts w:ascii="Calibri" w:hAnsi="Calibri" w:cs="Calibri"/>
          <w:sz w:val="20"/>
          <w:szCs w:val="20"/>
        </w:rPr>
      </w:pPr>
      <w:r>
        <w:rPr>
          <w:rFonts w:ascii="Calibri" w:hAnsi="Calibri" w:cs="Calibri"/>
          <w:sz w:val="20"/>
          <w:szCs w:val="20"/>
        </w:rPr>
        <w:t>Proof of Concepts</w:t>
      </w:r>
      <w:r w:rsidR="00ED22F3">
        <w:rPr>
          <w:rFonts w:ascii="Calibri" w:hAnsi="Calibri" w:cs="Calibri"/>
          <w:sz w:val="20"/>
          <w:szCs w:val="20"/>
        </w:rPr>
        <w:t xml:space="preserve"> </w:t>
      </w:r>
      <w:r w:rsidR="00AC732D">
        <w:rPr>
          <w:rFonts w:ascii="Calibri" w:hAnsi="Calibri" w:cs="Calibri"/>
          <w:sz w:val="20"/>
          <w:szCs w:val="20"/>
        </w:rPr>
        <w:t xml:space="preserve">| </w:t>
      </w:r>
      <w:r>
        <w:rPr>
          <w:rFonts w:ascii="Calibri" w:hAnsi="Calibri" w:cs="Calibri"/>
          <w:sz w:val="20"/>
          <w:szCs w:val="20"/>
        </w:rPr>
        <w:t>Rapid Prototyping</w:t>
      </w:r>
    </w:p>
    <w:p w14:paraId="0A4D4086" w14:textId="094D1329" w:rsidR="0089512D" w:rsidRPr="00F818A1" w:rsidRDefault="00E63C48" w:rsidP="00CE0DDB">
      <w:pPr>
        <w:pStyle w:val="ListParagraph"/>
        <w:numPr>
          <w:ilvl w:val="0"/>
          <w:numId w:val="24"/>
        </w:numPr>
        <w:ind w:left="270"/>
        <w:rPr>
          <w:rFonts w:ascii="Calibri" w:hAnsi="Calibri" w:cs="Calibri"/>
          <w:sz w:val="20"/>
          <w:szCs w:val="20"/>
        </w:rPr>
      </w:pPr>
      <w:r>
        <w:rPr>
          <w:rFonts w:ascii="Calibri" w:hAnsi="Calibri" w:cs="Calibri"/>
          <w:sz w:val="20"/>
          <w:szCs w:val="20"/>
        </w:rPr>
        <w:t>Business Case| ROI |</w:t>
      </w:r>
      <w:r w:rsidR="0051758E">
        <w:rPr>
          <w:rFonts w:ascii="Calibri" w:hAnsi="Calibri" w:cs="Calibri"/>
          <w:sz w:val="20"/>
          <w:szCs w:val="20"/>
        </w:rPr>
        <w:t>Customer Success</w:t>
      </w:r>
    </w:p>
    <w:p w14:paraId="50B0FFB0" w14:textId="51A95274" w:rsidR="0089512D" w:rsidRPr="00F818A1" w:rsidRDefault="00982957" w:rsidP="00CE0DDB">
      <w:pPr>
        <w:pStyle w:val="ListParagraph"/>
        <w:numPr>
          <w:ilvl w:val="0"/>
          <w:numId w:val="24"/>
        </w:numPr>
        <w:ind w:left="270"/>
        <w:rPr>
          <w:rFonts w:ascii="Calibri" w:hAnsi="Calibri" w:cs="Calibri"/>
          <w:sz w:val="20"/>
          <w:szCs w:val="20"/>
        </w:rPr>
      </w:pPr>
      <w:r>
        <w:rPr>
          <w:rFonts w:ascii="Calibri" w:hAnsi="Calibri" w:cs="Calibri"/>
          <w:sz w:val="20"/>
          <w:szCs w:val="20"/>
        </w:rPr>
        <w:t>Business Analysis</w:t>
      </w:r>
      <w:r w:rsidR="00D2454A">
        <w:rPr>
          <w:rFonts w:ascii="Calibri" w:hAnsi="Calibri" w:cs="Calibri"/>
          <w:sz w:val="20"/>
          <w:szCs w:val="20"/>
        </w:rPr>
        <w:t xml:space="preserve"> &amp; Product Design</w:t>
      </w:r>
    </w:p>
    <w:p w14:paraId="314DE6D1" w14:textId="656AE2B5" w:rsidR="0089512D" w:rsidRPr="00F818A1" w:rsidRDefault="002D6E77" w:rsidP="00CE0DDB">
      <w:pPr>
        <w:pStyle w:val="ListParagraph"/>
        <w:numPr>
          <w:ilvl w:val="0"/>
          <w:numId w:val="24"/>
        </w:numPr>
        <w:ind w:left="270"/>
        <w:rPr>
          <w:rFonts w:ascii="Calibri" w:hAnsi="Calibri" w:cs="Calibri"/>
          <w:sz w:val="20"/>
          <w:szCs w:val="20"/>
        </w:rPr>
      </w:pPr>
      <w:r>
        <w:rPr>
          <w:rFonts w:ascii="Calibri" w:hAnsi="Calibri" w:cs="Calibri"/>
          <w:sz w:val="20"/>
          <w:szCs w:val="20"/>
        </w:rPr>
        <w:lastRenderedPageBreak/>
        <w:t>Product &amp; Program Management</w:t>
      </w:r>
    </w:p>
    <w:p w14:paraId="3BB4225C" w14:textId="48814019" w:rsidR="00F0773B" w:rsidRPr="00F818A1" w:rsidRDefault="00EF6951" w:rsidP="00CE0DDB">
      <w:pPr>
        <w:pStyle w:val="ListParagraph"/>
        <w:numPr>
          <w:ilvl w:val="0"/>
          <w:numId w:val="24"/>
        </w:numPr>
        <w:ind w:left="270"/>
        <w:rPr>
          <w:rFonts w:ascii="Calibri" w:hAnsi="Calibri" w:cs="Calibri"/>
          <w:sz w:val="20"/>
          <w:szCs w:val="20"/>
        </w:rPr>
      </w:pPr>
      <w:r>
        <w:rPr>
          <w:rFonts w:ascii="Calibri" w:hAnsi="Calibri" w:cs="Calibri"/>
          <w:sz w:val="20"/>
          <w:szCs w:val="20"/>
        </w:rPr>
        <w:t xml:space="preserve">Web |Mobile </w:t>
      </w:r>
      <w:r w:rsidR="00F6777E">
        <w:rPr>
          <w:rFonts w:ascii="Calibri" w:hAnsi="Calibri" w:cs="Calibri"/>
          <w:sz w:val="20"/>
          <w:szCs w:val="20"/>
        </w:rPr>
        <w:t>| eCommerce</w:t>
      </w:r>
    </w:p>
    <w:p w14:paraId="149CBEA3" w14:textId="7ACAC6F0" w:rsidR="0089512D" w:rsidRPr="00F818A1" w:rsidRDefault="00E75C01" w:rsidP="00CE0DDB">
      <w:pPr>
        <w:pStyle w:val="ListParagraph"/>
        <w:numPr>
          <w:ilvl w:val="0"/>
          <w:numId w:val="24"/>
        </w:numPr>
        <w:ind w:left="270"/>
        <w:rPr>
          <w:rFonts w:ascii="Calibri" w:hAnsi="Calibri" w:cs="Calibri"/>
          <w:sz w:val="20"/>
          <w:szCs w:val="20"/>
        </w:rPr>
      </w:pPr>
      <w:r>
        <w:rPr>
          <w:rFonts w:ascii="Calibri" w:hAnsi="Calibri" w:cs="Calibri"/>
          <w:sz w:val="20"/>
          <w:szCs w:val="20"/>
        </w:rPr>
        <w:t>Defining</w:t>
      </w:r>
      <w:r w:rsidR="006A3878">
        <w:rPr>
          <w:rFonts w:ascii="Calibri" w:hAnsi="Calibri" w:cs="Calibri"/>
          <w:sz w:val="20"/>
          <w:szCs w:val="20"/>
        </w:rPr>
        <w:t xml:space="preserve"> &amp; Managing</w:t>
      </w:r>
      <w:r w:rsidR="00A839DE">
        <w:rPr>
          <w:rFonts w:ascii="Calibri" w:hAnsi="Calibri" w:cs="Calibri"/>
          <w:sz w:val="20"/>
          <w:szCs w:val="20"/>
        </w:rPr>
        <w:t xml:space="preserve"> </w:t>
      </w:r>
      <w:r>
        <w:rPr>
          <w:rFonts w:ascii="Calibri" w:hAnsi="Calibri" w:cs="Calibri"/>
          <w:sz w:val="20"/>
          <w:szCs w:val="20"/>
        </w:rPr>
        <w:t>Requirements</w:t>
      </w:r>
    </w:p>
    <w:p w14:paraId="5C4A3D78" w14:textId="08607352" w:rsidR="0089512D" w:rsidRPr="00F818A1" w:rsidRDefault="00FE3862" w:rsidP="00CE0DDB">
      <w:pPr>
        <w:pStyle w:val="ListParagraph"/>
        <w:numPr>
          <w:ilvl w:val="0"/>
          <w:numId w:val="24"/>
        </w:numPr>
        <w:ind w:left="270"/>
        <w:rPr>
          <w:rFonts w:ascii="Calibri" w:hAnsi="Calibri" w:cs="Calibri"/>
          <w:sz w:val="20"/>
          <w:szCs w:val="20"/>
        </w:rPr>
      </w:pPr>
      <w:r>
        <w:rPr>
          <w:rFonts w:ascii="Calibri" w:hAnsi="Calibri" w:cs="Calibri"/>
          <w:sz w:val="20"/>
          <w:szCs w:val="20"/>
        </w:rPr>
        <w:t>Written &amp; Verbal Communication</w:t>
      </w:r>
    </w:p>
    <w:p w14:paraId="2724FEA9" w14:textId="08F49CD7" w:rsidR="0089512D" w:rsidRPr="00F818A1" w:rsidRDefault="00ED22F3" w:rsidP="00CE0DDB">
      <w:pPr>
        <w:pStyle w:val="ListParagraph"/>
        <w:numPr>
          <w:ilvl w:val="0"/>
          <w:numId w:val="24"/>
        </w:numPr>
        <w:ind w:left="270"/>
        <w:rPr>
          <w:rFonts w:ascii="Calibri" w:hAnsi="Calibri" w:cs="Calibri"/>
          <w:sz w:val="20"/>
          <w:szCs w:val="20"/>
        </w:rPr>
      </w:pPr>
      <w:r>
        <w:rPr>
          <w:rFonts w:ascii="Calibri" w:hAnsi="Calibri" w:cs="Calibri"/>
          <w:sz w:val="20"/>
          <w:szCs w:val="20"/>
        </w:rPr>
        <w:lastRenderedPageBreak/>
        <w:t>Agile Development</w:t>
      </w:r>
      <w:r w:rsidR="00424EB3">
        <w:rPr>
          <w:rFonts w:ascii="Calibri" w:hAnsi="Calibri" w:cs="Calibri"/>
          <w:sz w:val="20"/>
          <w:szCs w:val="20"/>
        </w:rPr>
        <w:t xml:space="preserve"> </w:t>
      </w:r>
      <w:r w:rsidR="009F4B31">
        <w:rPr>
          <w:rFonts w:ascii="Calibri" w:hAnsi="Calibri" w:cs="Calibri"/>
          <w:sz w:val="20"/>
          <w:szCs w:val="20"/>
        </w:rPr>
        <w:t>|</w:t>
      </w:r>
      <w:r w:rsidR="00424EB3">
        <w:rPr>
          <w:rFonts w:ascii="Calibri" w:hAnsi="Calibri" w:cs="Calibri"/>
          <w:sz w:val="20"/>
          <w:szCs w:val="20"/>
        </w:rPr>
        <w:t xml:space="preserve"> A/B Testing</w:t>
      </w:r>
    </w:p>
    <w:p w14:paraId="514A599B" w14:textId="072F6469" w:rsidR="0089512D" w:rsidRPr="00F818A1" w:rsidRDefault="00A839DE" w:rsidP="00CE0DDB">
      <w:pPr>
        <w:pStyle w:val="ListParagraph"/>
        <w:numPr>
          <w:ilvl w:val="0"/>
          <w:numId w:val="24"/>
        </w:numPr>
        <w:ind w:left="270"/>
        <w:rPr>
          <w:rFonts w:ascii="Calibri" w:hAnsi="Calibri" w:cs="Calibri"/>
          <w:sz w:val="20"/>
          <w:szCs w:val="20"/>
        </w:rPr>
      </w:pPr>
      <w:r>
        <w:rPr>
          <w:rFonts w:ascii="Calibri" w:hAnsi="Calibri" w:cs="Calibri"/>
          <w:sz w:val="20"/>
          <w:szCs w:val="20"/>
        </w:rPr>
        <w:t>Data Analytics</w:t>
      </w:r>
      <w:r w:rsidR="000479FB">
        <w:rPr>
          <w:rFonts w:ascii="Calibri" w:hAnsi="Calibri" w:cs="Calibri"/>
          <w:sz w:val="20"/>
          <w:szCs w:val="20"/>
        </w:rPr>
        <w:t xml:space="preserve"> | ETL| </w:t>
      </w:r>
      <w:r>
        <w:rPr>
          <w:rFonts w:ascii="Calibri" w:hAnsi="Calibri" w:cs="Calibri"/>
          <w:sz w:val="20"/>
          <w:szCs w:val="20"/>
        </w:rPr>
        <w:t>UX design</w:t>
      </w:r>
    </w:p>
    <w:p w14:paraId="2C5C82B3" w14:textId="3BCB0F14" w:rsidR="0089512D" w:rsidRPr="00F818A1" w:rsidRDefault="00011E15" w:rsidP="00CE0DDB">
      <w:pPr>
        <w:pStyle w:val="ListParagraph"/>
        <w:numPr>
          <w:ilvl w:val="0"/>
          <w:numId w:val="24"/>
        </w:numPr>
        <w:ind w:left="270"/>
        <w:rPr>
          <w:rFonts w:ascii="Calibri" w:hAnsi="Calibri" w:cs="Calibri"/>
          <w:sz w:val="20"/>
          <w:szCs w:val="20"/>
        </w:rPr>
      </w:pPr>
      <w:r>
        <w:rPr>
          <w:rFonts w:ascii="Calibri" w:hAnsi="Calibri" w:cs="Calibri"/>
          <w:sz w:val="20"/>
          <w:szCs w:val="20"/>
        </w:rPr>
        <w:t>Quality Assurance</w:t>
      </w:r>
      <w:r w:rsidR="00E63C48">
        <w:rPr>
          <w:rFonts w:ascii="Calibri" w:hAnsi="Calibri" w:cs="Calibri"/>
          <w:sz w:val="20"/>
          <w:szCs w:val="20"/>
        </w:rPr>
        <w:t xml:space="preserve"> | Product Launch</w:t>
      </w:r>
    </w:p>
    <w:p w14:paraId="77E2B4C1" w14:textId="00FAFF9E" w:rsidR="00F0773B" w:rsidRPr="009B4F9E" w:rsidRDefault="00BF0115" w:rsidP="002131F6">
      <w:pPr>
        <w:pStyle w:val="ListParagraph"/>
        <w:numPr>
          <w:ilvl w:val="0"/>
          <w:numId w:val="24"/>
        </w:numPr>
        <w:tabs>
          <w:tab w:val="left" w:pos="7384"/>
        </w:tabs>
        <w:ind w:left="270"/>
        <w:rPr>
          <w:rFonts w:ascii="Calibri" w:hAnsi="Calibri" w:cs="Calibri"/>
          <w:sz w:val="20"/>
          <w:szCs w:val="20"/>
        </w:rPr>
        <w:sectPr w:rsidR="00F0773B" w:rsidRPr="009B4F9E" w:rsidSect="00CE0DDB">
          <w:type w:val="continuous"/>
          <w:pgSz w:w="12240" w:h="15840" w:code="1"/>
          <w:pgMar w:top="432" w:right="720" w:bottom="432" w:left="720" w:header="0" w:footer="432" w:gutter="0"/>
          <w:cols w:num="3" w:space="270"/>
          <w:docGrid w:linePitch="272"/>
        </w:sectPr>
      </w:pPr>
      <w:r>
        <w:rPr>
          <w:rFonts w:ascii="Calibri" w:hAnsi="Calibri" w:cs="Calibri"/>
          <w:sz w:val="20"/>
          <w:szCs w:val="20"/>
        </w:rPr>
        <w:t xml:space="preserve">SDLC </w:t>
      </w:r>
      <w:r w:rsidR="00197D2B">
        <w:rPr>
          <w:rFonts w:ascii="Calibri" w:hAnsi="Calibri" w:cs="Calibri"/>
          <w:sz w:val="20"/>
          <w:szCs w:val="20"/>
        </w:rPr>
        <w:t>Methodologies</w:t>
      </w:r>
      <w:r w:rsidR="003F29F3">
        <w:rPr>
          <w:rFonts w:ascii="Calibri" w:hAnsi="Calibri" w:cs="Calibri"/>
          <w:sz w:val="20"/>
          <w:szCs w:val="20"/>
        </w:rPr>
        <w:t>, Cloud</w:t>
      </w:r>
      <w:r w:rsidR="009F4B31">
        <w:rPr>
          <w:rFonts w:ascii="Calibri" w:hAnsi="Calibri" w:cs="Calibri"/>
          <w:sz w:val="20"/>
          <w:szCs w:val="20"/>
        </w:rPr>
        <w:t>,</w:t>
      </w:r>
      <w:r w:rsidR="009B4F9E">
        <w:rPr>
          <w:rFonts w:ascii="Calibri" w:hAnsi="Calibri" w:cs="Calibri"/>
          <w:sz w:val="20"/>
          <w:szCs w:val="20"/>
        </w:rPr>
        <w:t xml:space="preserve"> &amp;</w:t>
      </w:r>
      <w:r w:rsidR="009F4B31">
        <w:rPr>
          <w:rFonts w:ascii="Calibri" w:hAnsi="Calibri" w:cs="Calibri"/>
          <w:sz w:val="20"/>
          <w:szCs w:val="20"/>
        </w:rPr>
        <w:t xml:space="preserve"> </w:t>
      </w:r>
      <w:r w:rsidR="009B4F9E">
        <w:rPr>
          <w:rFonts w:ascii="Calibri" w:hAnsi="Calibri" w:cs="Calibri"/>
          <w:sz w:val="20"/>
          <w:szCs w:val="20"/>
        </w:rPr>
        <w:t>CI/CD</w:t>
      </w:r>
    </w:p>
    <w:p w14:paraId="4E793A16" w14:textId="3B8AB28D" w:rsidR="006F1371" w:rsidRPr="00735861" w:rsidRDefault="00DE6C9D" w:rsidP="00735861">
      <w:pPr>
        <w:pStyle w:val="Franklin"/>
        <w:shd w:val="pct12" w:color="auto" w:fill="FFFFFF"/>
        <w:spacing w:before="120" w:line="276" w:lineRule="auto"/>
        <w:jc w:val="center"/>
        <w:rPr>
          <w:rFonts w:ascii="Calibri" w:hAnsi="Calibri" w:cs="Calibri"/>
          <w:b/>
          <w:smallCaps/>
          <w:sz w:val="24"/>
          <w:szCs w:val="24"/>
        </w:rPr>
      </w:pPr>
      <w:r w:rsidRPr="00EC6678">
        <w:rPr>
          <w:rFonts w:ascii="Calibri" w:hAnsi="Calibri" w:cs="Calibri"/>
          <w:b/>
          <w:smallCaps/>
          <w:sz w:val="24"/>
          <w:szCs w:val="24"/>
        </w:rPr>
        <w:lastRenderedPageBreak/>
        <w:t>Professional Experience</w:t>
      </w:r>
      <w:r w:rsidRPr="00EC6678">
        <w:rPr>
          <w:rFonts w:ascii="Calibri" w:hAnsi="Calibri" w:cs="Calibri"/>
          <w:sz w:val="24"/>
          <w:szCs w:val="24"/>
        </w:rPr>
        <w:t xml:space="preserve"> </w:t>
      </w:r>
    </w:p>
    <w:p w14:paraId="25212B91" w14:textId="77777777" w:rsidR="00B847EC" w:rsidRPr="00F818A1" w:rsidRDefault="00B847EC" w:rsidP="00B847EC">
      <w:pPr>
        <w:tabs>
          <w:tab w:val="left" w:pos="4680"/>
          <w:tab w:val="right" w:pos="9360"/>
        </w:tabs>
        <w:jc w:val="both"/>
        <w:rPr>
          <w:rFonts w:ascii="Calibri" w:hAnsi="Calibri" w:cs="Calibri"/>
        </w:rPr>
      </w:pPr>
      <w:r>
        <w:rPr>
          <w:rFonts w:ascii="Calibri" w:hAnsi="Calibri" w:cs="Calibri"/>
          <w:b/>
        </w:rPr>
        <w:t>THE BOEING COMPANY</w:t>
      </w:r>
      <w:r>
        <w:rPr>
          <w:rFonts w:ascii="Calibri" w:hAnsi="Calibri" w:cs="Calibri"/>
          <w:b/>
        </w:rPr>
        <w:tab/>
        <w:t>Greater Seattle, WA</w:t>
      </w:r>
      <w:r w:rsidRPr="00F818A1">
        <w:rPr>
          <w:rFonts w:ascii="Calibri" w:hAnsi="Calibri" w:cs="Calibri"/>
          <w:b/>
        </w:rPr>
        <w:tab/>
        <w:t xml:space="preserve">             </w:t>
      </w:r>
      <w:r>
        <w:rPr>
          <w:rFonts w:ascii="Calibri" w:hAnsi="Calibri" w:cs="Calibri"/>
          <w:b/>
        </w:rPr>
        <w:t>2015</w:t>
      </w:r>
      <w:r w:rsidRPr="00F818A1">
        <w:rPr>
          <w:rFonts w:ascii="Calibri" w:hAnsi="Calibri" w:cs="Calibri"/>
          <w:b/>
        </w:rPr>
        <w:t xml:space="preserve"> </w:t>
      </w:r>
      <w:r>
        <w:rPr>
          <w:rFonts w:ascii="Calibri" w:hAnsi="Calibri" w:cs="Calibri"/>
          <w:b/>
        </w:rPr>
        <w:t>–</w:t>
      </w:r>
      <w:r w:rsidRPr="00F818A1">
        <w:rPr>
          <w:rFonts w:ascii="Calibri" w:hAnsi="Calibri" w:cs="Calibri"/>
          <w:b/>
        </w:rPr>
        <w:t xml:space="preserve"> Present</w:t>
      </w:r>
      <w:r>
        <w:rPr>
          <w:rFonts w:ascii="Calibri" w:hAnsi="Calibri" w:cs="Calibri"/>
          <w:b/>
        </w:rPr>
        <w:t xml:space="preserve"> </w:t>
      </w:r>
    </w:p>
    <w:p w14:paraId="04912FEC" w14:textId="473A585F" w:rsidR="00B847EC" w:rsidRPr="00F818A1" w:rsidRDefault="00B847EC" w:rsidP="00B847EC">
      <w:pPr>
        <w:tabs>
          <w:tab w:val="left" w:pos="7920"/>
        </w:tabs>
        <w:jc w:val="both"/>
        <w:rPr>
          <w:rFonts w:ascii="Calibri" w:hAnsi="Calibri" w:cs="Calibri"/>
          <w:b/>
          <w:shd w:val="clear" w:color="auto" w:fill="FFFFFF"/>
        </w:rPr>
      </w:pPr>
      <w:r>
        <w:rPr>
          <w:rFonts w:ascii="Calibri" w:hAnsi="Calibri" w:cs="Calibri"/>
          <w:b/>
          <w:shd w:val="clear" w:color="auto" w:fill="FFFFFF"/>
        </w:rPr>
        <w:t>Senior</w:t>
      </w:r>
      <w:r w:rsidR="00102789">
        <w:rPr>
          <w:rFonts w:ascii="Calibri" w:hAnsi="Calibri" w:cs="Calibri"/>
          <w:b/>
          <w:shd w:val="clear" w:color="auto" w:fill="FFFFFF"/>
        </w:rPr>
        <w:t>/Principal</w:t>
      </w:r>
      <w:r>
        <w:rPr>
          <w:rFonts w:ascii="Calibri" w:hAnsi="Calibri" w:cs="Calibri"/>
          <w:b/>
          <w:shd w:val="clear" w:color="auto" w:fill="FFFFFF"/>
        </w:rPr>
        <w:t xml:space="preserve"> Technical Pro</w:t>
      </w:r>
      <w:r w:rsidR="005E441B">
        <w:rPr>
          <w:rFonts w:ascii="Calibri" w:hAnsi="Calibri" w:cs="Calibri"/>
          <w:b/>
          <w:shd w:val="clear" w:color="auto" w:fill="FFFFFF"/>
        </w:rPr>
        <w:t>gram</w:t>
      </w:r>
      <w:r>
        <w:rPr>
          <w:rFonts w:ascii="Calibri" w:hAnsi="Calibri" w:cs="Calibri"/>
          <w:b/>
          <w:shd w:val="clear" w:color="auto" w:fill="FFFFFF"/>
        </w:rPr>
        <w:t xml:space="preserve"> Manager– IT Product Systems &amp; Enterprise Architecture</w:t>
      </w:r>
    </w:p>
    <w:p w14:paraId="50E826D5" w14:textId="77777777" w:rsidR="00B847EC" w:rsidRDefault="00B847EC" w:rsidP="00B847EC">
      <w:pPr>
        <w:tabs>
          <w:tab w:val="left" w:pos="7920"/>
        </w:tabs>
        <w:jc w:val="both"/>
        <w:rPr>
          <w:rFonts w:ascii="Calibri" w:hAnsi="Calibri" w:cs="Calibri"/>
        </w:rPr>
      </w:pPr>
      <w:r>
        <w:rPr>
          <w:rFonts w:ascii="Calibri" w:hAnsi="Calibri" w:cs="Calibri"/>
          <w:i/>
          <w:shd w:val="clear" w:color="auto" w:fill="FFFFFF"/>
        </w:rPr>
        <w:t>Lead Enterprise Architecture, Part Fabrication, and Production Operations Management Teams in delivering innovative, value-creating, enterprise standard software. Spearheading transformation efforts of Boeing’s key operations involving supply chain, engineering, manufacturing, information security, sales, marketing, customer success &amp; enterprise resource capabilities across the entire company</w:t>
      </w:r>
      <w:r w:rsidRPr="00F818A1">
        <w:rPr>
          <w:rFonts w:ascii="Calibri" w:hAnsi="Calibri" w:cs="Calibri"/>
          <w:i/>
          <w:shd w:val="clear" w:color="auto" w:fill="FFFFFF"/>
        </w:rPr>
        <w:t>.</w:t>
      </w:r>
      <w:r>
        <w:rPr>
          <w:rFonts w:ascii="Calibri" w:hAnsi="Calibri" w:cs="Calibri"/>
          <w:i/>
          <w:shd w:val="clear" w:color="auto" w:fill="FFFFFF"/>
        </w:rPr>
        <w:t xml:space="preserve"> </w:t>
      </w:r>
    </w:p>
    <w:p w14:paraId="752698C2" w14:textId="77777777" w:rsidR="00B847EC" w:rsidRPr="00D95327" w:rsidRDefault="00B847EC" w:rsidP="00B847EC">
      <w:pPr>
        <w:tabs>
          <w:tab w:val="left" w:pos="7920"/>
        </w:tabs>
        <w:jc w:val="both"/>
        <w:rPr>
          <w:rFonts w:ascii="Calibri" w:hAnsi="Calibri" w:cs="Calibri"/>
          <w:b/>
          <w:bCs/>
          <w:i/>
          <w:shd w:val="clear" w:color="auto" w:fill="FFFFFF"/>
        </w:rPr>
      </w:pPr>
      <w:r>
        <w:rPr>
          <w:rFonts w:ascii="Calibri" w:hAnsi="Calibri" w:cs="Calibri"/>
          <w:b/>
          <w:bCs/>
        </w:rPr>
        <w:t>Selected Achievements:</w:t>
      </w:r>
    </w:p>
    <w:p w14:paraId="64BF5372" w14:textId="77777777" w:rsidR="00B847EC" w:rsidRPr="007158A6" w:rsidRDefault="00B847EC" w:rsidP="00B847EC">
      <w:pPr>
        <w:pStyle w:val="ListParagraph"/>
        <w:numPr>
          <w:ilvl w:val="0"/>
          <w:numId w:val="31"/>
        </w:numPr>
        <w:tabs>
          <w:tab w:val="left" w:pos="7920"/>
        </w:tabs>
        <w:jc w:val="both"/>
        <w:rPr>
          <w:rFonts w:ascii="Calibri" w:hAnsi="Calibri" w:cs="Calibri"/>
          <w:b/>
          <w:sz w:val="20"/>
          <w:szCs w:val="20"/>
          <w:shd w:val="clear" w:color="auto" w:fill="FFFFFF"/>
        </w:rPr>
      </w:pPr>
      <w:r>
        <w:rPr>
          <w:rFonts w:ascii="Calibri" w:hAnsi="Calibri" w:cs="Calibri"/>
          <w:sz w:val="20"/>
          <w:szCs w:val="20"/>
          <w:shd w:val="clear" w:color="auto" w:fill="FFFFFF"/>
        </w:rPr>
        <w:t xml:space="preserve">Tested, launched, and scaled 15 internal products from scratch through Rapid Prototyping and POC with budgets up to $15M </w:t>
      </w:r>
    </w:p>
    <w:p w14:paraId="1AF117C1" w14:textId="77777777" w:rsidR="00B847EC" w:rsidRPr="00364EAD" w:rsidRDefault="00B847EC" w:rsidP="00B847EC">
      <w:pPr>
        <w:pStyle w:val="ListParagraph"/>
        <w:numPr>
          <w:ilvl w:val="1"/>
          <w:numId w:val="31"/>
        </w:numPr>
        <w:tabs>
          <w:tab w:val="left" w:pos="7920"/>
        </w:tabs>
        <w:jc w:val="both"/>
        <w:rPr>
          <w:rFonts w:ascii="Calibri" w:hAnsi="Calibri" w:cs="Calibri"/>
          <w:b/>
          <w:sz w:val="20"/>
          <w:szCs w:val="20"/>
          <w:shd w:val="clear" w:color="auto" w:fill="FFFFFF"/>
        </w:rPr>
      </w:pPr>
      <w:r>
        <w:rPr>
          <w:rFonts w:ascii="Calibri" w:hAnsi="Calibri" w:cs="Calibri"/>
          <w:sz w:val="20"/>
          <w:szCs w:val="20"/>
          <w:shd w:val="clear" w:color="auto" w:fill="FFFFFF"/>
        </w:rPr>
        <w:t>Reduced IT infrastructure spend companywide by $400M and IT run cost by 90%</w:t>
      </w:r>
    </w:p>
    <w:p w14:paraId="2E290AB3" w14:textId="77777777" w:rsidR="00B847EC" w:rsidRPr="00864553" w:rsidRDefault="00B847EC" w:rsidP="00B847EC">
      <w:pPr>
        <w:pStyle w:val="ListParagraph"/>
        <w:numPr>
          <w:ilvl w:val="1"/>
          <w:numId w:val="31"/>
        </w:numPr>
        <w:tabs>
          <w:tab w:val="left" w:pos="7920"/>
        </w:tabs>
        <w:jc w:val="both"/>
        <w:rPr>
          <w:rFonts w:ascii="Calibri" w:hAnsi="Calibri" w:cs="Calibri"/>
          <w:b/>
          <w:sz w:val="20"/>
          <w:szCs w:val="20"/>
          <w:shd w:val="clear" w:color="auto" w:fill="FFFFFF"/>
        </w:rPr>
      </w:pPr>
      <w:r>
        <w:rPr>
          <w:rFonts w:ascii="Calibri" w:hAnsi="Calibri" w:cs="Calibri"/>
          <w:sz w:val="20"/>
          <w:szCs w:val="20"/>
          <w:shd w:val="clear" w:color="auto" w:fill="FFFFFF"/>
        </w:rPr>
        <w:t>Transformed IT services from US focused to Global/Worldwide</w:t>
      </w:r>
    </w:p>
    <w:p w14:paraId="778C48B8" w14:textId="77777777" w:rsidR="00B847EC" w:rsidRPr="00364EAD" w:rsidRDefault="00B847EC" w:rsidP="00B847EC">
      <w:pPr>
        <w:pStyle w:val="ListParagraph"/>
        <w:numPr>
          <w:ilvl w:val="1"/>
          <w:numId w:val="31"/>
        </w:numPr>
        <w:tabs>
          <w:tab w:val="left" w:pos="7920"/>
        </w:tabs>
        <w:jc w:val="both"/>
        <w:rPr>
          <w:rFonts w:ascii="Calibri" w:hAnsi="Calibri" w:cs="Calibri"/>
          <w:b/>
          <w:sz w:val="20"/>
          <w:szCs w:val="20"/>
          <w:shd w:val="clear" w:color="auto" w:fill="FFFFFF"/>
        </w:rPr>
      </w:pPr>
      <w:r>
        <w:rPr>
          <w:rFonts w:ascii="Calibri" w:hAnsi="Calibri" w:cs="Calibri"/>
          <w:sz w:val="20"/>
          <w:szCs w:val="20"/>
          <w:shd w:val="clear" w:color="auto" w:fill="FFFFFF"/>
        </w:rPr>
        <w:t>Enabled 50M IT change requests YoY, a 1000-fold increase</w:t>
      </w:r>
    </w:p>
    <w:p w14:paraId="5BCEB6EC" w14:textId="05CCFBD2" w:rsidR="00B847EC" w:rsidRPr="00F818A1" w:rsidRDefault="00B847EC" w:rsidP="00B847EC">
      <w:pPr>
        <w:pStyle w:val="ListParagraph"/>
        <w:numPr>
          <w:ilvl w:val="0"/>
          <w:numId w:val="31"/>
        </w:numPr>
        <w:tabs>
          <w:tab w:val="left" w:pos="7920"/>
        </w:tabs>
        <w:jc w:val="both"/>
        <w:rPr>
          <w:rFonts w:ascii="Calibri" w:hAnsi="Calibri" w:cs="Calibri"/>
          <w:sz w:val="20"/>
          <w:szCs w:val="20"/>
          <w:shd w:val="clear" w:color="auto" w:fill="FFFFFF"/>
        </w:rPr>
      </w:pPr>
      <w:r>
        <w:rPr>
          <w:rFonts w:ascii="Calibri" w:hAnsi="Calibri" w:cs="Calibri"/>
          <w:sz w:val="20"/>
          <w:szCs w:val="20"/>
          <w:shd w:val="clear" w:color="auto" w:fill="FFFFFF"/>
        </w:rPr>
        <w:t>Managed program of 50 enterprise applications (Cloud IoT, SaaS, PaaS, IaaS, cloud) and 10 Mobile apps in both IOS and android platform to identify opportunities for streamlining processes, resulting in an annual $100M improvement in</w:t>
      </w:r>
      <w:r w:rsidR="005B17FD">
        <w:rPr>
          <w:rFonts w:ascii="Calibri" w:hAnsi="Calibri" w:cs="Calibri"/>
          <w:sz w:val="20"/>
          <w:szCs w:val="20"/>
          <w:shd w:val="clear" w:color="auto" w:fill="FFFFFF"/>
        </w:rPr>
        <w:t xml:space="preserve"> airplane</w:t>
      </w:r>
      <w:bookmarkStart w:id="0" w:name="_GoBack"/>
      <w:bookmarkEnd w:id="0"/>
      <w:r>
        <w:rPr>
          <w:rFonts w:ascii="Calibri" w:hAnsi="Calibri" w:cs="Calibri"/>
          <w:sz w:val="20"/>
          <w:szCs w:val="20"/>
          <w:shd w:val="clear" w:color="auto" w:fill="FFFFFF"/>
        </w:rPr>
        <w:t xml:space="preserve"> quality</w:t>
      </w:r>
      <w:r w:rsidR="005B17FD">
        <w:rPr>
          <w:rFonts w:ascii="Calibri" w:hAnsi="Calibri" w:cs="Calibri"/>
          <w:sz w:val="20"/>
          <w:szCs w:val="20"/>
          <w:shd w:val="clear" w:color="auto" w:fill="FFFFFF"/>
        </w:rPr>
        <w:t xml:space="preserve"> </w:t>
      </w:r>
    </w:p>
    <w:p w14:paraId="244C7425" w14:textId="77777777" w:rsidR="00B847EC" w:rsidRPr="00F818A1" w:rsidRDefault="00B847EC" w:rsidP="00B847EC">
      <w:pPr>
        <w:pStyle w:val="ListParagraph"/>
        <w:numPr>
          <w:ilvl w:val="0"/>
          <w:numId w:val="31"/>
        </w:numPr>
        <w:tabs>
          <w:tab w:val="left" w:pos="7920"/>
        </w:tabs>
        <w:jc w:val="both"/>
        <w:rPr>
          <w:rFonts w:ascii="Calibri" w:hAnsi="Calibri" w:cs="Calibri"/>
          <w:sz w:val="20"/>
          <w:szCs w:val="20"/>
          <w:shd w:val="clear" w:color="auto" w:fill="FFFFFF"/>
        </w:rPr>
      </w:pPr>
      <w:r>
        <w:rPr>
          <w:rFonts w:ascii="Calibri" w:hAnsi="Calibri" w:cs="Calibri"/>
          <w:sz w:val="20"/>
          <w:szCs w:val="20"/>
          <w:shd w:val="clear" w:color="auto" w:fill="FFFFFF"/>
        </w:rPr>
        <w:t>Developed cellular network connected IoT System to provide a single access point for accurate information through Wi-Fi network that eliminated $1.5M in YoY costs while providing Boeing’s customers with an unbiased view of aircraft’s health</w:t>
      </w:r>
    </w:p>
    <w:p w14:paraId="24108550" w14:textId="77777777" w:rsidR="00B847EC" w:rsidRPr="00F818A1" w:rsidRDefault="00B847EC" w:rsidP="00B847EC">
      <w:pPr>
        <w:pStyle w:val="ListParagraph"/>
        <w:numPr>
          <w:ilvl w:val="0"/>
          <w:numId w:val="31"/>
        </w:numPr>
        <w:jc w:val="both"/>
        <w:rPr>
          <w:rFonts w:ascii="Calibri" w:hAnsi="Calibri" w:cs="Calibri"/>
          <w:sz w:val="20"/>
          <w:szCs w:val="20"/>
        </w:rPr>
      </w:pPr>
      <w:r>
        <w:rPr>
          <w:rFonts w:ascii="Calibri" w:hAnsi="Calibri" w:cs="Calibri"/>
          <w:sz w:val="20"/>
          <w:szCs w:val="20"/>
        </w:rPr>
        <w:t>Streamlined the design/operational process for the Production Operations and Part Fabrication division, reducing lead time to evaluate and design parts from 190-days to 1-day, by owning technical and architectural responsibilities of 50+ applications</w:t>
      </w:r>
    </w:p>
    <w:p w14:paraId="28D707AF" w14:textId="77777777" w:rsidR="00B847EC" w:rsidRDefault="00B847EC" w:rsidP="00B847EC">
      <w:pPr>
        <w:pStyle w:val="ListParagraph"/>
        <w:numPr>
          <w:ilvl w:val="0"/>
          <w:numId w:val="31"/>
        </w:numPr>
        <w:jc w:val="both"/>
        <w:rPr>
          <w:rFonts w:ascii="Calibri" w:hAnsi="Calibri" w:cs="Calibri"/>
          <w:sz w:val="20"/>
          <w:szCs w:val="20"/>
        </w:rPr>
      </w:pPr>
      <w:r>
        <w:rPr>
          <w:rFonts w:ascii="Calibri" w:hAnsi="Calibri" w:cs="Calibri"/>
          <w:sz w:val="20"/>
          <w:szCs w:val="20"/>
        </w:rPr>
        <w:t>Created and deployed agile product development process for Engineers, saving $15M YoY</w:t>
      </w:r>
    </w:p>
    <w:p w14:paraId="5C4E9233" w14:textId="77777777" w:rsidR="00B847EC" w:rsidRDefault="00B847EC" w:rsidP="00B847EC">
      <w:pPr>
        <w:pStyle w:val="ListParagraph"/>
        <w:numPr>
          <w:ilvl w:val="0"/>
          <w:numId w:val="31"/>
        </w:numPr>
        <w:jc w:val="both"/>
        <w:rPr>
          <w:rFonts w:ascii="Calibri" w:hAnsi="Calibri" w:cs="Calibri"/>
          <w:sz w:val="20"/>
          <w:szCs w:val="20"/>
        </w:rPr>
      </w:pPr>
      <w:r>
        <w:rPr>
          <w:rFonts w:ascii="Calibri" w:hAnsi="Calibri" w:cs="Calibri"/>
          <w:sz w:val="20"/>
          <w:szCs w:val="20"/>
        </w:rPr>
        <w:t>Led seven diverse teams in an Agile environment (Scrum, Kanban, Lean, SAFe) process improvement initiatives and projects, resulting in saving $400M in operations and increasing airplane quality, representing $7B in market cap value, an ROI of 224%</w:t>
      </w:r>
    </w:p>
    <w:p w14:paraId="4D4B8F42" w14:textId="63DD50D5" w:rsidR="00B847EC" w:rsidRPr="00281216" w:rsidRDefault="00B847EC" w:rsidP="00B847EC">
      <w:pPr>
        <w:pStyle w:val="ListParagraph"/>
        <w:numPr>
          <w:ilvl w:val="0"/>
          <w:numId w:val="31"/>
        </w:numPr>
        <w:jc w:val="both"/>
        <w:rPr>
          <w:rFonts w:ascii="Calibri" w:hAnsi="Calibri" w:cs="Calibri"/>
          <w:sz w:val="20"/>
          <w:szCs w:val="20"/>
        </w:rPr>
      </w:pPr>
      <w:r>
        <w:rPr>
          <w:rFonts w:ascii="Calibri" w:hAnsi="Calibri" w:cs="Calibri"/>
          <w:sz w:val="20"/>
          <w:szCs w:val="20"/>
        </w:rPr>
        <w:t>Evaluated, selected and established projects to implement Splunk Enterprise, Splunk UBA, Turbonomic, SAP, Dassault Systemes, Service Now and Workday for the replacement of legacy systems functionalities, contributing $400M in cost savings</w:t>
      </w:r>
    </w:p>
    <w:p w14:paraId="66C3C3EC" w14:textId="77777777" w:rsidR="00B847EC" w:rsidRPr="00F818A1" w:rsidRDefault="00AA3B4A" w:rsidP="00B847EC">
      <w:pPr>
        <w:jc w:val="both"/>
        <w:rPr>
          <w:rFonts w:ascii="Calibri" w:hAnsi="Calibri" w:cs="Calibri"/>
        </w:rPr>
      </w:pPr>
      <w:r>
        <w:rPr>
          <w:rFonts w:ascii="Calibri" w:hAnsi="Calibri" w:cs="Calibri"/>
        </w:rPr>
        <w:pict w14:anchorId="6976E466">
          <v:rect id="_x0000_i1025" style="width:0;height:1.5pt" o:hralign="center" o:hrstd="t" o:hr="t" fillcolor="#a0a0a0" stroked="f"/>
        </w:pict>
      </w:r>
    </w:p>
    <w:p w14:paraId="7F40129E" w14:textId="77777777" w:rsidR="00B847EC" w:rsidRPr="00F818A1" w:rsidRDefault="00B847EC" w:rsidP="00B847EC">
      <w:pPr>
        <w:tabs>
          <w:tab w:val="left" w:pos="4680"/>
          <w:tab w:val="right" w:pos="9360"/>
        </w:tabs>
        <w:jc w:val="both"/>
        <w:rPr>
          <w:rFonts w:ascii="Calibri" w:hAnsi="Calibri" w:cs="Calibri"/>
          <w:b/>
        </w:rPr>
      </w:pPr>
      <w:r>
        <w:rPr>
          <w:rFonts w:ascii="Calibri" w:hAnsi="Calibri" w:cs="Calibri"/>
          <w:b/>
        </w:rPr>
        <w:t>THE BOEING COMPANY</w:t>
      </w:r>
      <w:r>
        <w:rPr>
          <w:rFonts w:ascii="Calibri" w:hAnsi="Calibri" w:cs="Calibri"/>
          <w:b/>
        </w:rPr>
        <w:tab/>
        <w:t>Greater Seattle, WA</w:t>
      </w:r>
      <w:r w:rsidRPr="00F818A1">
        <w:rPr>
          <w:rFonts w:ascii="Calibri" w:hAnsi="Calibri" w:cs="Calibri"/>
        </w:rPr>
        <w:tab/>
        <w:t xml:space="preserve">         </w:t>
      </w:r>
      <w:r>
        <w:rPr>
          <w:rFonts w:ascii="Calibri" w:hAnsi="Calibri" w:cs="Calibri"/>
          <w:b/>
        </w:rPr>
        <w:t xml:space="preserve">2013 – 2015 </w:t>
      </w:r>
    </w:p>
    <w:p w14:paraId="58172817" w14:textId="505CE97B" w:rsidR="00B847EC" w:rsidRPr="00F818A1" w:rsidRDefault="00E63C48" w:rsidP="00B847EC">
      <w:pPr>
        <w:jc w:val="both"/>
        <w:rPr>
          <w:rFonts w:ascii="Calibri" w:hAnsi="Calibri" w:cs="Calibri"/>
          <w:b/>
        </w:rPr>
      </w:pPr>
      <w:r>
        <w:rPr>
          <w:rFonts w:ascii="Calibri" w:hAnsi="Calibri" w:cs="Calibri"/>
          <w:b/>
        </w:rPr>
        <w:t>Pro</w:t>
      </w:r>
      <w:r w:rsidR="005E441B">
        <w:rPr>
          <w:rFonts w:ascii="Calibri" w:hAnsi="Calibri" w:cs="Calibri"/>
          <w:b/>
        </w:rPr>
        <w:t>gram</w:t>
      </w:r>
      <w:r>
        <w:rPr>
          <w:rFonts w:ascii="Calibri" w:hAnsi="Calibri" w:cs="Calibri"/>
          <w:b/>
        </w:rPr>
        <w:t xml:space="preserve"> Manager</w:t>
      </w:r>
      <w:r w:rsidR="001E55A5">
        <w:rPr>
          <w:rFonts w:ascii="Calibri" w:hAnsi="Calibri" w:cs="Calibri"/>
          <w:b/>
        </w:rPr>
        <w:t xml:space="preserve">| </w:t>
      </w:r>
      <w:r w:rsidR="00B847EC">
        <w:rPr>
          <w:rFonts w:ascii="Calibri" w:hAnsi="Calibri" w:cs="Calibri"/>
          <w:b/>
        </w:rPr>
        <w:t>Software Developer – Supply Chain Management Systems</w:t>
      </w:r>
    </w:p>
    <w:p w14:paraId="0B69DB64" w14:textId="77777777" w:rsidR="00B847EC" w:rsidRDefault="00B847EC" w:rsidP="00B847EC">
      <w:pPr>
        <w:jc w:val="both"/>
        <w:rPr>
          <w:rFonts w:ascii="Calibri" w:hAnsi="Calibri" w:cs="Calibri"/>
          <w:i/>
        </w:rPr>
      </w:pPr>
      <w:r>
        <w:rPr>
          <w:rFonts w:ascii="Calibri" w:hAnsi="Calibri" w:cs="Calibri"/>
          <w:i/>
        </w:rPr>
        <w:t>Developed cutting-edge and superior software and applications to improve Boeing’s supply chain function</w:t>
      </w:r>
      <w:r w:rsidRPr="00F818A1">
        <w:rPr>
          <w:rFonts w:ascii="Calibri" w:hAnsi="Calibri" w:cs="Calibri"/>
          <w:i/>
        </w:rPr>
        <w:t xml:space="preserve">. </w:t>
      </w:r>
      <w:r>
        <w:rPr>
          <w:rFonts w:ascii="Calibri" w:hAnsi="Calibri" w:cs="Calibri"/>
          <w:i/>
        </w:rPr>
        <w:t>Provided program level leadership in the full software development lifecycle (SDLC), software architecture and applied SCRUM and Agile development methodologies in day-to-day operations.</w:t>
      </w:r>
      <w:r w:rsidRPr="00F818A1">
        <w:rPr>
          <w:rFonts w:ascii="Calibri" w:hAnsi="Calibri" w:cs="Calibri"/>
          <w:i/>
        </w:rPr>
        <w:t xml:space="preserve"> </w:t>
      </w:r>
      <w:r>
        <w:rPr>
          <w:rFonts w:ascii="Calibri" w:hAnsi="Calibri" w:cs="Calibri"/>
          <w:i/>
        </w:rPr>
        <w:t>Headed cross-group collaboration to gather and define requirements across web &amp; mobile platforms and identify opportunities to solve problems.</w:t>
      </w:r>
    </w:p>
    <w:p w14:paraId="7712476B" w14:textId="77777777" w:rsidR="00B847EC" w:rsidRPr="00D95327" w:rsidRDefault="00B847EC" w:rsidP="00B847EC">
      <w:pPr>
        <w:jc w:val="both"/>
        <w:rPr>
          <w:rFonts w:ascii="Calibri" w:hAnsi="Calibri" w:cs="Calibri"/>
          <w:b/>
          <w:bCs/>
          <w:iCs/>
        </w:rPr>
      </w:pPr>
      <w:r>
        <w:rPr>
          <w:rFonts w:ascii="Calibri" w:hAnsi="Calibri" w:cs="Calibri"/>
          <w:b/>
          <w:bCs/>
          <w:iCs/>
        </w:rPr>
        <w:t>Selected Achievements:</w:t>
      </w:r>
    </w:p>
    <w:p w14:paraId="134AC7A3" w14:textId="77777777" w:rsidR="00B847EC" w:rsidRPr="00F818A1" w:rsidRDefault="00B847EC" w:rsidP="00B847EC">
      <w:pPr>
        <w:pStyle w:val="ListParagraph"/>
        <w:numPr>
          <w:ilvl w:val="0"/>
          <w:numId w:val="32"/>
        </w:numPr>
        <w:jc w:val="both"/>
        <w:rPr>
          <w:rFonts w:ascii="Calibri" w:hAnsi="Calibri" w:cs="Calibri"/>
          <w:sz w:val="20"/>
          <w:szCs w:val="20"/>
        </w:rPr>
      </w:pPr>
      <w:r>
        <w:rPr>
          <w:rFonts w:ascii="Calibri" w:hAnsi="Calibri" w:cs="Calibri"/>
          <w:sz w:val="20"/>
          <w:szCs w:val="20"/>
        </w:rPr>
        <w:t xml:space="preserve">Performed SQL/PL Oracle database design, application development, architecture design and SSIS &amp; SSRS package model design to facilitate supplier management, resulting in a 300% cost savings while increasing productivity by 100% </w:t>
      </w:r>
    </w:p>
    <w:p w14:paraId="36D9841E" w14:textId="77777777" w:rsidR="00B847EC" w:rsidRDefault="00B847EC" w:rsidP="00B847EC">
      <w:pPr>
        <w:pStyle w:val="ListParagraph"/>
        <w:numPr>
          <w:ilvl w:val="0"/>
          <w:numId w:val="32"/>
        </w:numPr>
        <w:jc w:val="both"/>
        <w:rPr>
          <w:rFonts w:ascii="Calibri" w:hAnsi="Calibri" w:cs="Calibri"/>
          <w:sz w:val="20"/>
          <w:szCs w:val="20"/>
        </w:rPr>
      </w:pPr>
      <w:r>
        <w:rPr>
          <w:rFonts w:ascii="Calibri" w:hAnsi="Calibri" w:cs="Calibri"/>
          <w:sz w:val="20"/>
          <w:szCs w:val="20"/>
        </w:rPr>
        <w:t>Developed application features for SINC, TMMS, and SPMS software, maximizing cycle time, improving quality, and enhancing accuracy through automation, allowing IT to scale to 2</w:t>
      </w:r>
      <w:r w:rsidRPr="009C2661">
        <w:rPr>
          <w:rFonts w:ascii="Calibri" w:hAnsi="Calibri" w:cs="Calibri"/>
          <w:sz w:val="20"/>
          <w:szCs w:val="20"/>
          <w:vertAlign w:val="superscript"/>
        </w:rPr>
        <w:t>nd</w:t>
      </w:r>
      <w:r>
        <w:rPr>
          <w:rFonts w:ascii="Calibri" w:hAnsi="Calibri" w:cs="Calibri"/>
          <w:sz w:val="20"/>
          <w:szCs w:val="20"/>
        </w:rPr>
        <w:t xml:space="preserve"> Century Boeing business pace, scale, complexity, and security</w:t>
      </w:r>
    </w:p>
    <w:p w14:paraId="51AE4CD0" w14:textId="77777777" w:rsidR="00B847EC" w:rsidRPr="00CA131D" w:rsidRDefault="00B847EC" w:rsidP="00B847EC">
      <w:pPr>
        <w:pStyle w:val="ListParagraph"/>
        <w:numPr>
          <w:ilvl w:val="0"/>
          <w:numId w:val="32"/>
        </w:numPr>
        <w:jc w:val="both"/>
        <w:rPr>
          <w:rFonts w:ascii="Calibri" w:hAnsi="Calibri" w:cs="Calibri"/>
          <w:sz w:val="20"/>
          <w:szCs w:val="20"/>
        </w:rPr>
      </w:pPr>
      <w:r>
        <w:rPr>
          <w:rFonts w:ascii="Calibri" w:hAnsi="Calibri" w:cs="Calibri"/>
          <w:sz w:val="20"/>
          <w:szCs w:val="20"/>
        </w:rPr>
        <w:t>Increased productivity by 100% by automating SSIS job scheduling, leading data conversions, developing new software features, and managing SQL server and J2EE java development functions for supplier management applications.</w:t>
      </w:r>
    </w:p>
    <w:p w14:paraId="26C5A034" w14:textId="77777777" w:rsidR="00B847EC" w:rsidRPr="00F818A1" w:rsidRDefault="00B847EC" w:rsidP="00B847EC">
      <w:pPr>
        <w:pStyle w:val="ListParagraph"/>
        <w:numPr>
          <w:ilvl w:val="0"/>
          <w:numId w:val="32"/>
        </w:numPr>
        <w:jc w:val="both"/>
        <w:rPr>
          <w:rFonts w:ascii="Calibri" w:hAnsi="Calibri" w:cs="Calibri"/>
          <w:sz w:val="20"/>
          <w:szCs w:val="20"/>
        </w:rPr>
      </w:pPr>
      <w:r>
        <w:rPr>
          <w:rFonts w:ascii="Calibri" w:hAnsi="Calibri" w:cs="Calibri"/>
          <w:sz w:val="20"/>
          <w:szCs w:val="20"/>
        </w:rPr>
        <w:t>Architected, from concept to launch, the Supplier Insight and Control (SINC) web application, enabling supplier management to access 150+ suppliers’ health, saving $100M+ in costs through mitigation of supply chain and supplier related risks</w:t>
      </w:r>
    </w:p>
    <w:p w14:paraId="069FC02A" w14:textId="77777777" w:rsidR="00B847EC" w:rsidRDefault="00B847EC" w:rsidP="00B847EC">
      <w:pPr>
        <w:pStyle w:val="ListParagraph"/>
        <w:numPr>
          <w:ilvl w:val="0"/>
          <w:numId w:val="32"/>
        </w:numPr>
        <w:jc w:val="both"/>
        <w:rPr>
          <w:rFonts w:ascii="Calibri" w:hAnsi="Calibri" w:cs="Calibri"/>
          <w:sz w:val="20"/>
          <w:szCs w:val="20"/>
        </w:rPr>
      </w:pPr>
      <w:r>
        <w:rPr>
          <w:rFonts w:ascii="Calibri" w:hAnsi="Calibri" w:cs="Calibri"/>
          <w:sz w:val="20"/>
          <w:szCs w:val="20"/>
        </w:rPr>
        <w:t>Redesigned, rebuilt, and relaunched Boeing’s legacy Supplier Insight N Control Portal (SINC), increasing system performance, availability, consistency, efficiency, robustness and scalability by 20X and improving the user experience for 25,000 end-users</w:t>
      </w:r>
    </w:p>
    <w:p w14:paraId="399BB37F" w14:textId="77777777" w:rsidR="00B847EC" w:rsidRDefault="00AA3B4A" w:rsidP="00B847EC">
      <w:pPr>
        <w:tabs>
          <w:tab w:val="left" w:pos="4680"/>
          <w:tab w:val="right" w:pos="9360"/>
        </w:tabs>
        <w:jc w:val="both"/>
        <w:rPr>
          <w:rFonts w:ascii="Calibri" w:hAnsi="Calibri" w:cs="Calibri"/>
          <w:b/>
        </w:rPr>
      </w:pPr>
      <w:r>
        <w:rPr>
          <w:rFonts w:ascii="Calibri" w:hAnsi="Calibri" w:cs="Calibri"/>
        </w:rPr>
        <w:lastRenderedPageBreak/>
        <w:pict w14:anchorId="1124FED7">
          <v:rect id="_x0000_i1026" style="width:0;height:1.5pt" o:hralign="center" o:hrstd="t" o:hr="t" fillcolor="#a0a0a0" stroked="f"/>
        </w:pict>
      </w:r>
    </w:p>
    <w:p w14:paraId="2541D75F" w14:textId="77777777" w:rsidR="00B847EC" w:rsidRPr="00550A8C" w:rsidRDefault="00B847EC" w:rsidP="00B847EC">
      <w:pPr>
        <w:tabs>
          <w:tab w:val="left" w:pos="4680"/>
          <w:tab w:val="right" w:pos="9360"/>
        </w:tabs>
        <w:jc w:val="both"/>
        <w:rPr>
          <w:rFonts w:ascii="Calibri" w:hAnsi="Calibri" w:cs="Calibri"/>
        </w:rPr>
      </w:pPr>
      <w:r w:rsidRPr="00550A8C">
        <w:rPr>
          <w:rFonts w:ascii="Calibri" w:hAnsi="Calibri" w:cs="Calibri"/>
          <w:b/>
        </w:rPr>
        <w:t>NCS &amp; HCL AMERICA</w:t>
      </w:r>
      <w:r w:rsidRPr="00550A8C">
        <w:rPr>
          <w:rFonts w:ascii="Calibri" w:hAnsi="Calibri" w:cs="Calibri"/>
          <w:b/>
        </w:rPr>
        <w:tab/>
        <w:t>Greater Seattle, WA</w:t>
      </w:r>
      <w:r w:rsidRPr="00550A8C">
        <w:rPr>
          <w:rFonts w:ascii="Calibri" w:hAnsi="Calibri" w:cs="Calibri"/>
        </w:rPr>
        <w:tab/>
        <w:t xml:space="preserve">         </w:t>
      </w:r>
      <w:r w:rsidRPr="00550A8C">
        <w:rPr>
          <w:rFonts w:ascii="Calibri" w:hAnsi="Calibri" w:cs="Calibri"/>
          <w:b/>
        </w:rPr>
        <w:t xml:space="preserve">2012 – 2013 </w:t>
      </w:r>
    </w:p>
    <w:p w14:paraId="69F00EE2" w14:textId="77777777" w:rsidR="00B847EC" w:rsidRDefault="00B847EC" w:rsidP="00B847EC">
      <w:pPr>
        <w:jc w:val="both"/>
        <w:rPr>
          <w:rFonts w:ascii="Calibri" w:hAnsi="Calibri" w:cs="Calibri"/>
          <w:i/>
        </w:rPr>
      </w:pPr>
      <w:r>
        <w:rPr>
          <w:rFonts w:ascii="Calibri" w:hAnsi="Calibri" w:cs="Calibri"/>
          <w:b/>
        </w:rPr>
        <w:t>Software Design Engineer – Microsoft V-Contract</w:t>
      </w:r>
    </w:p>
    <w:p w14:paraId="3977D6DC" w14:textId="77777777" w:rsidR="00B847EC" w:rsidRPr="00F818A1" w:rsidRDefault="00B847EC" w:rsidP="00B847EC">
      <w:pPr>
        <w:jc w:val="both"/>
        <w:rPr>
          <w:rFonts w:ascii="Calibri" w:hAnsi="Calibri" w:cs="Calibri"/>
          <w:i/>
        </w:rPr>
      </w:pPr>
      <w:r>
        <w:rPr>
          <w:rFonts w:ascii="Calibri" w:hAnsi="Calibri" w:cs="Calibri"/>
          <w:i/>
        </w:rPr>
        <w:t>Designed software for Microsoft’s Online Services and Lync Division. As a part of the RNR tools project, analyzed business requirements and systematically designed a database for Bing search engine and created various reports</w:t>
      </w:r>
      <w:r w:rsidRPr="00F818A1">
        <w:rPr>
          <w:rFonts w:ascii="Calibri" w:hAnsi="Calibri" w:cs="Calibri"/>
          <w:i/>
        </w:rPr>
        <w:t xml:space="preserve">. </w:t>
      </w:r>
    </w:p>
    <w:p w14:paraId="457A78D5" w14:textId="77777777" w:rsidR="00B847EC" w:rsidRPr="00F818A1" w:rsidRDefault="00B847EC" w:rsidP="00B847EC">
      <w:pPr>
        <w:jc w:val="both"/>
        <w:rPr>
          <w:rFonts w:ascii="Calibri" w:hAnsi="Calibri" w:cs="Calibri"/>
          <w:b/>
        </w:rPr>
      </w:pPr>
      <w:r>
        <w:rPr>
          <w:rFonts w:ascii="Calibri" w:hAnsi="Calibri" w:cs="Calibri"/>
          <w:b/>
        </w:rPr>
        <w:t>Selected Achievements:</w:t>
      </w:r>
    </w:p>
    <w:p w14:paraId="067A6517" w14:textId="77777777" w:rsidR="00B847EC" w:rsidRDefault="00B847EC" w:rsidP="00B847EC">
      <w:pPr>
        <w:pStyle w:val="ListParagraph"/>
        <w:numPr>
          <w:ilvl w:val="0"/>
          <w:numId w:val="33"/>
        </w:numPr>
        <w:jc w:val="both"/>
        <w:rPr>
          <w:rFonts w:ascii="Calibri" w:hAnsi="Calibri" w:cs="Calibri"/>
          <w:sz w:val="20"/>
          <w:szCs w:val="20"/>
        </w:rPr>
      </w:pPr>
      <w:r>
        <w:rPr>
          <w:rFonts w:ascii="Calibri" w:hAnsi="Calibri" w:cs="Calibri"/>
          <w:sz w:val="20"/>
          <w:szCs w:val="20"/>
        </w:rPr>
        <w:t>Authored, installed, deployed, and managed reports for Bing Search data using SQL Server 2012 Reporting Services</w:t>
      </w:r>
    </w:p>
    <w:p w14:paraId="2084D170" w14:textId="77777777" w:rsidR="00B847EC" w:rsidRPr="00F818A1" w:rsidRDefault="00B847EC" w:rsidP="00B847EC">
      <w:pPr>
        <w:pStyle w:val="ListParagraph"/>
        <w:numPr>
          <w:ilvl w:val="0"/>
          <w:numId w:val="33"/>
        </w:numPr>
        <w:jc w:val="both"/>
        <w:rPr>
          <w:rFonts w:ascii="Calibri" w:hAnsi="Calibri" w:cs="Calibri"/>
          <w:sz w:val="20"/>
          <w:szCs w:val="20"/>
        </w:rPr>
      </w:pPr>
      <w:r>
        <w:rPr>
          <w:rFonts w:ascii="Calibri" w:hAnsi="Calibri" w:cs="Calibri"/>
          <w:sz w:val="20"/>
          <w:szCs w:val="20"/>
        </w:rPr>
        <w:t>Transitioned and optimized Bing Search history data from Microsoft’s COSMOS using SCOPE, benefiting 50M+ monthly users</w:t>
      </w:r>
    </w:p>
    <w:p w14:paraId="2263845D" w14:textId="77777777" w:rsidR="00B847EC" w:rsidRPr="00F818A1" w:rsidRDefault="00B847EC" w:rsidP="00B847EC">
      <w:pPr>
        <w:pStyle w:val="ListParagraph"/>
        <w:numPr>
          <w:ilvl w:val="0"/>
          <w:numId w:val="33"/>
        </w:numPr>
        <w:rPr>
          <w:rFonts w:ascii="Calibri" w:hAnsi="Calibri" w:cs="Calibri"/>
          <w:sz w:val="20"/>
          <w:szCs w:val="20"/>
        </w:rPr>
      </w:pPr>
      <w:r>
        <w:rPr>
          <w:rFonts w:ascii="Calibri" w:hAnsi="Calibri" w:cs="Calibri"/>
          <w:sz w:val="20"/>
          <w:szCs w:val="20"/>
        </w:rPr>
        <w:t>Collaborated with cross-functional teams to drive 90% product and service improvement of Lync software suite</w:t>
      </w:r>
    </w:p>
    <w:p w14:paraId="5ED9B2FC" w14:textId="77777777" w:rsidR="00B847EC" w:rsidRPr="00E22D41" w:rsidRDefault="00B847EC" w:rsidP="00B847EC">
      <w:pPr>
        <w:pStyle w:val="ListParagraph"/>
        <w:numPr>
          <w:ilvl w:val="0"/>
          <w:numId w:val="33"/>
        </w:numPr>
        <w:rPr>
          <w:rFonts w:ascii="Calibri" w:hAnsi="Calibri" w:cs="Calibri"/>
          <w:sz w:val="20"/>
          <w:szCs w:val="20"/>
        </w:rPr>
      </w:pPr>
      <w:r w:rsidRPr="00E22D41">
        <w:rPr>
          <w:rFonts w:asciiTheme="minorHAnsi" w:hAnsiTheme="minorHAnsi" w:cstheme="minorHAnsi"/>
          <w:color w:val="222222"/>
          <w:sz w:val="20"/>
          <w:szCs w:val="20"/>
          <w:shd w:val="clear" w:color="auto" w:fill="FFFFFF"/>
        </w:rPr>
        <w:t>Reduced human interaction with IT systems, increased cycle time, improved quality, and enhanced accuracy by 100% by designing and implementing automated testing tools and programs</w:t>
      </w:r>
    </w:p>
    <w:p w14:paraId="60B44729" w14:textId="77777777" w:rsidR="00B847EC" w:rsidRPr="00F818A1" w:rsidRDefault="00AA3B4A" w:rsidP="00B847EC">
      <w:pPr>
        <w:tabs>
          <w:tab w:val="left" w:pos="4680"/>
          <w:tab w:val="right" w:pos="9360"/>
        </w:tabs>
        <w:jc w:val="both"/>
        <w:rPr>
          <w:rFonts w:ascii="Calibri" w:hAnsi="Calibri" w:cs="Calibri"/>
        </w:rPr>
      </w:pPr>
      <w:r>
        <w:rPr>
          <w:rFonts w:ascii="Calibri" w:hAnsi="Calibri" w:cs="Calibri"/>
        </w:rPr>
        <w:pict w14:anchorId="53513327">
          <v:rect id="_x0000_i1027" style="width:0;height:1.5pt" o:hralign="center" o:hrstd="t" o:hr="t" fillcolor="#a0a0a0" stroked="f"/>
        </w:pict>
      </w:r>
      <w:r w:rsidR="00B847EC">
        <w:rPr>
          <w:rFonts w:ascii="Calibri" w:hAnsi="Calibri" w:cs="Calibri"/>
          <w:b/>
        </w:rPr>
        <w:t>OLTIS SOFTWARE, LLC</w:t>
      </w:r>
      <w:r w:rsidR="00B847EC">
        <w:rPr>
          <w:rFonts w:ascii="Calibri" w:hAnsi="Calibri" w:cs="Calibri"/>
          <w:b/>
        </w:rPr>
        <w:tab/>
        <w:t>Greater Seattle, WA</w:t>
      </w:r>
      <w:r w:rsidR="00B847EC" w:rsidRPr="00F818A1">
        <w:rPr>
          <w:rFonts w:ascii="Calibri" w:hAnsi="Calibri" w:cs="Calibri"/>
        </w:rPr>
        <w:tab/>
        <w:t xml:space="preserve">         </w:t>
      </w:r>
      <w:r w:rsidR="00B847EC">
        <w:rPr>
          <w:rFonts w:ascii="Calibri" w:hAnsi="Calibri" w:cs="Calibri"/>
          <w:b/>
        </w:rPr>
        <w:t xml:space="preserve">2011 </w:t>
      </w:r>
    </w:p>
    <w:p w14:paraId="7F1AD305" w14:textId="77777777" w:rsidR="00B847EC" w:rsidRDefault="00B847EC" w:rsidP="00B847EC">
      <w:pPr>
        <w:jc w:val="both"/>
        <w:rPr>
          <w:rFonts w:ascii="Calibri" w:hAnsi="Calibri" w:cs="Calibri"/>
          <w:i/>
        </w:rPr>
      </w:pPr>
      <w:r>
        <w:rPr>
          <w:rFonts w:ascii="Calibri" w:hAnsi="Calibri" w:cs="Calibri"/>
          <w:b/>
        </w:rPr>
        <w:t>Product Manager | Software Developer Intern</w:t>
      </w:r>
    </w:p>
    <w:p w14:paraId="431E72EF" w14:textId="77777777" w:rsidR="00B847EC" w:rsidRPr="00F818A1" w:rsidRDefault="00B847EC" w:rsidP="00B847EC">
      <w:pPr>
        <w:jc w:val="both"/>
        <w:rPr>
          <w:rFonts w:ascii="Calibri" w:hAnsi="Calibri" w:cs="Calibri"/>
          <w:i/>
        </w:rPr>
      </w:pPr>
      <w:r>
        <w:rPr>
          <w:rFonts w:ascii="Calibri" w:hAnsi="Calibri" w:cs="Calibri"/>
          <w:i/>
        </w:rPr>
        <w:t>Developed and managed software products to meet, and exceed, customer requirements, including tokenization, to facilitate fast, secure financial and payments transactions via mobile devices; banking customers included Wells Fargo, Chase, and US Bank</w:t>
      </w:r>
      <w:r w:rsidRPr="00F818A1">
        <w:rPr>
          <w:rFonts w:ascii="Calibri" w:hAnsi="Calibri" w:cs="Calibri"/>
          <w:i/>
        </w:rPr>
        <w:t xml:space="preserve">. </w:t>
      </w:r>
      <w:r>
        <w:rPr>
          <w:rFonts w:ascii="Calibri" w:hAnsi="Calibri" w:cs="Calibri"/>
          <w:i/>
        </w:rPr>
        <w:t>Performed various tests and validations consistent with test plans.</w:t>
      </w:r>
    </w:p>
    <w:p w14:paraId="022C0814" w14:textId="77777777" w:rsidR="00B847EC" w:rsidRPr="00F818A1" w:rsidRDefault="00B847EC" w:rsidP="00B847EC">
      <w:pPr>
        <w:jc w:val="both"/>
        <w:rPr>
          <w:rFonts w:ascii="Calibri" w:hAnsi="Calibri" w:cs="Calibri"/>
          <w:b/>
        </w:rPr>
      </w:pPr>
      <w:r>
        <w:rPr>
          <w:rFonts w:ascii="Calibri" w:hAnsi="Calibri" w:cs="Calibri"/>
          <w:b/>
        </w:rPr>
        <w:t>Selected Achievements:</w:t>
      </w:r>
    </w:p>
    <w:p w14:paraId="6E3EA527" w14:textId="77777777" w:rsidR="00B847EC" w:rsidRDefault="00B847EC" w:rsidP="00B847EC">
      <w:pPr>
        <w:pStyle w:val="ListParagraph"/>
        <w:numPr>
          <w:ilvl w:val="0"/>
          <w:numId w:val="34"/>
        </w:numPr>
        <w:jc w:val="both"/>
        <w:rPr>
          <w:rFonts w:ascii="Calibri" w:hAnsi="Calibri" w:cs="Calibri"/>
          <w:sz w:val="20"/>
          <w:szCs w:val="20"/>
        </w:rPr>
      </w:pPr>
      <w:r>
        <w:rPr>
          <w:rFonts w:ascii="Calibri" w:hAnsi="Calibri" w:cs="Calibri"/>
          <w:sz w:val="20"/>
          <w:szCs w:val="20"/>
        </w:rPr>
        <w:t>Developed a suite of mobile applications, including Finance Logix and Oltis software, increasing transaction speed by 100%</w:t>
      </w:r>
      <w:r w:rsidRPr="00F818A1">
        <w:rPr>
          <w:rFonts w:ascii="Calibri" w:hAnsi="Calibri" w:cs="Calibri"/>
          <w:sz w:val="20"/>
          <w:szCs w:val="20"/>
        </w:rPr>
        <w:t xml:space="preserve"> </w:t>
      </w:r>
    </w:p>
    <w:p w14:paraId="7452CAB8" w14:textId="77777777" w:rsidR="00B847EC" w:rsidRPr="00F818A1" w:rsidRDefault="00B847EC" w:rsidP="00B847EC">
      <w:pPr>
        <w:pStyle w:val="ListParagraph"/>
        <w:numPr>
          <w:ilvl w:val="0"/>
          <w:numId w:val="34"/>
        </w:numPr>
        <w:jc w:val="both"/>
        <w:rPr>
          <w:rFonts w:ascii="Calibri" w:hAnsi="Calibri" w:cs="Calibri"/>
          <w:sz w:val="20"/>
          <w:szCs w:val="20"/>
        </w:rPr>
      </w:pPr>
      <w:r>
        <w:rPr>
          <w:rFonts w:ascii="Calibri" w:hAnsi="Calibri" w:cs="Calibri"/>
          <w:sz w:val="20"/>
          <w:szCs w:val="20"/>
        </w:rPr>
        <w:t>Increased customer satisfaction scores by 80% by gathering feedback and requirements and implementing changes</w:t>
      </w:r>
    </w:p>
    <w:p w14:paraId="2737E7DC" w14:textId="77777777" w:rsidR="00B847EC" w:rsidRPr="006A2226" w:rsidRDefault="00B847EC" w:rsidP="00B847EC">
      <w:pPr>
        <w:pStyle w:val="ListParagraph"/>
        <w:numPr>
          <w:ilvl w:val="0"/>
          <w:numId w:val="34"/>
        </w:numPr>
        <w:rPr>
          <w:rFonts w:ascii="Calibri" w:hAnsi="Calibri" w:cs="Calibri"/>
          <w:sz w:val="20"/>
          <w:szCs w:val="20"/>
        </w:rPr>
      </w:pPr>
      <w:r>
        <w:rPr>
          <w:rFonts w:ascii="Calibri" w:hAnsi="Calibri" w:cs="Calibri"/>
          <w:sz w:val="20"/>
          <w:szCs w:val="20"/>
        </w:rPr>
        <w:t>Developed and led global market launch of cutting-edge SaaS solution for payment activity, accelerating average transaction processing time from 24-hours to less than 1-minute</w:t>
      </w:r>
    </w:p>
    <w:p w14:paraId="26C6B5DF" w14:textId="77777777" w:rsidR="00B847EC" w:rsidRPr="00F818A1" w:rsidRDefault="00AA3B4A" w:rsidP="00B847EC">
      <w:pPr>
        <w:tabs>
          <w:tab w:val="left" w:pos="4680"/>
          <w:tab w:val="right" w:pos="9360"/>
        </w:tabs>
        <w:jc w:val="both"/>
        <w:rPr>
          <w:rFonts w:ascii="Calibri" w:hAnsi="Calibri" w:cs="Calibri"/>
        </w:rPr>
      </w:pPr>
      <w:r>
        <w:rPr>
          <w:rFonts w:ascii="Calibri" w:hAnsi="Calibri" w:cs="Calibri"/>
        </w:rPr>
        <w:pict w14:anchorId="6D245015">
          <v:rect id="_x0000_i1028" style="width:0;height:1.5pt" o:hralign="center" o:hrstd="t" o:hr="t" fillcolor="#a0a0a0" stroked="f"/>
        </w:pict>
      </w:r>
      <w:r w:rsidR="00B847EC">
        <w:rPr>
          <w:rFonts w:ascii="Calibri" w:hAnsi="Calibri" w:cs="Calibri"/>
          <w:b/>
        </w:rPr>
        <w:t>US CUTTER</w:t>
      </w:r>
      <w:r w:rsidR="00B847EC">
        <w:rPr>
          <w:rFonts w:ascii="Calibri" w:hAnsi="Calibri" w:cs="Calibri"/>
          <w:b/>
        </w:rPr>
        <w:tab/>
        <w:t>Greater Seattle, WA</w:t>
      </w:r>
      <w:r w:rsidR="00B847EC" w:rsidRPr="00F818A1">
        <w:rPr>
          <w:rFonts w:ascii="Calibri" w:hAnsi="Calibri" w:cs="Calibri"/>
        </w:rPr>
        <w:tab/>
      </w:r>
      <w:r w:rsidR="00B847EC" w:rsidRPr="007202B4">
        <w:rPr>
          <w:rFonts w:ascii="Calibri" w:hAnsi="Calibri" w:cs="Calibri"/>
          <w:b/>
          <w:bCs/>
        </w:rPr>
        <w:t>2009 – 2011</w:t>
      </w:r>
      <w:r w:rsidR="00B847EC">
        <w:rPr>
          <w:rFonts w:ascii="Calibri" w:hAnsi="Calibri" w:cs="Calibri"/>
        </w:rPr>
        <w:t xml:space="preserve"> </w:t>
      </w:r>
      <w:r w:rsidR="00B847EC">
        <w:rPr>
          <w:rFonts w:ascii="Calibri" w:hAnsi="Calibri" w:cs="Calibri"/>
          <w:b/>
        </w:rPr>
        <w:t xml:space="preserve"> </w:t>
      </w:r>
    </w:p>
    <w:p w14:paraId="303BE269" w14:textId="77777777" w:rsidR="00B847EC" w:rsidRDefault="00B847EC" w:rsidP="00B847EC">
      <w:pPr>
        <w:jc w:val="both"/>
        <w:rPr>
          <w:rFonts w:ascii="Calibri" w:hAnsi="Calibri" w:cs="Calibri"/>
          <w:i/>
        </w:rPr>
      </w:pPr>
      <w:r>
        <w:rPr>
          <w:rFonts w:ascii="Calibri" w:hAnsi="Calibri" w:cs="Calibri"/>
          <w:b/>
        </w:rPr>
        <w:t>eCommerce/ERP Implementation Consultant Intern</w:t>
      </w:r>
    </w:p>
    <w:p w14:paraId="0469AB0B" w14:textId="77777777" w:rsidR="00B847EC" w:rsidRPr="00F818A1" w:rsidRDefault="00B847EC" w:rsidP="00B847EC">
      <w:pPr>
        <w:jc w:val="both"/>
        <w:rPr>
          <w:rFonts w:ascii="Calibri" w:hAnsi="Calibri" w:cs="Calibri"/>
          <w:i/>
        </w:rPr>
      </w:pPr>
      <w:r>
        <w:rPr>
          <w:rFonts w:ascii="Calibri" w:hAnsi="Calibri" w:cs="Calibri"/>
          <w:i/>
        </w:rPr>
        <w:t>Installed, trained, and provided live support for 15-employees to use new Coresense eCommerce website/ERP system</w:t>
      </w:r>
      <w:r w:rsidRPr="00F818A1">
        <w:rPr>
          <w:rFonts w:ascii="Calibri" w:hAnsi="Calibri" w:cs="Calibri"/>
          <w:i/>
        </w:rPr>
        <w:t xml:space="preserve">. </w:t>
      </w:r>
      <w:r>
        <w:rPr>
          <w:rFonts w:ascii="Calibri" w:hAnsi="Calibri" w:cs="Calibri"/>
          <w:i/>
        </w:rPr>
        <w:t>Placed new products and updated existing SKUs on two websites, utilizing 3DCart and Magento as eCommerce software, and StoneEdge Order Manager. Transitioned data from Magento website to Coresense order management system.</w:t>
      </w:r>
    </w:p>
    <w:p w14:paraId="64D370C1" w14:textId="77777777" w:rsidR="00B847EC" w:rsidRPr="00F818A1" w:rsidRDefault="00B847EC" w:rsidP="00B847EC">
      <w:pPr>
        <w:jc w:val="both"/>
        <w:rPr>
          <w:rFonts w:ascii="Calibri" w:hAnsi="Calibri" w:cs="Calibri"/>
          <w:b/>
        </w:rPr>
      </w:pPr>
      <w:r>
        <w:rPr>
          <w:rFonts w:ascii="Calibri" w:hAnsi="Calibri" w:cs="Calibri"/>
          <w:b/>
        </w:rPr>
        <w:t>Selected Achievements:</w:t>
      </w:r>
    </w:p>
    <w:p w14:paraId="1E9978F4" w14:textId="77777777" w:rsidR="00B847EC" w:rsidRDefault="00B847EC" w:rsidP="00B847EC">
      <w:pPr>
        <w:pStyle w:val="ListParagraph"/>
        <w:numPr>
          <w:ilvl w:val="0"/>
          <w:numId w:val="35"/>
        </w:numPr>
        <w:jc w:val="both"/>
        <w:rPr>
          <w:rFonts w:ascii="Calibri" w:hAnsi="Calibri" w:cs="Calibri"/>
          <w:sz w:val="20"/>
          <w:szCs w:val="20"/>
        </w:rPr>
      </w:pPr>
      <w:r>
        <w:rPr>
          <w:rFonts w:ascii="Calibri" w:hAnsi="Calibri" w:cs="Calibri"/>
          <w:sz w:val="20"/>
          <w:szCs w:val="20"/>
        </w:rPr>
        <w:t xml:space="preserve">Worked closely with the product/engineering team to create and manage SEO, SEM, and email campaigns, attributing to a 600% YoY revenue growth and 280% YoY new customer acquisition </w:t>
      </w:r>
    </w:p>
    <w:p w14:paraId="00C1DE25" w14:textId="77777777" w:rsidR="00B847EC" w:rsidRPr="00EC6678" w:rsidRDefault="00B847EC" w:rsidP="00B847EC">
      <w:pPr>
        <w:pStyle w:val="Franklin"/>
        <w:shd w:val="pct12" w:color="auto" w:fill="FFFFFF"/>
        <w:spacing w:before="120" w:line="276" w:lineRule="auto"/>
        <w:jc w:val="center"/>
        <w:rPr>
          <w:rFonts w:ascii="Calibri" w:hAnsi="Calibri" w:cs="Calibri"/>
          <w:b/>
          <w:smallCaps/>
          <w:sz w:val="24"/>
          <w:szCs w:val="24"/>
        </w:rPr>
      </w:pPr>
      <w:r w:rsidRPr="00EC6678">
        <w:rPr>
          <w:rFonts w:ascii="Calibri" w:hAnsi="Calibri" w:cs="Calibri"/>
          <w:b/>
          <w:smallCaps/>
          <w:sz w:val="24"/>
          <w:szCs w:val="24"/>
        </w:rPr>
        <w:t xml:space="preserve">Education </w:t>
      </w:r>
    </w:p>
    <w:p w14:paraId="2873D915" w14:textId="77777777" w:rsidR="00B847EC" w:rsidRDefault="00B847EC" w:rsidP="00B847EC">
      <w:pPr>
        <w:jc w:val="center"/>
        <w:rPr>
          <w:rFonts w:ascii="Calibri" w:hAnsi="Calibri" w:cs="Calibri"/>
        </w:rPr>
      </w:pPr>
      <w:r>
        <w:rPr>
          <w:rFonts w:ascii="Calibri" w:hAnsi="Calibri" w:cs="Calibri"/>
          <w:b/>
        </w:rPr>
        <w:t>Master of Business Administration – Information Systems &amp; Business Analytics | 2019 | GPA 3.6</w:t>
      </w:r>
    </w:p>
    <w:p w14:paraId="7F5BB179" w14:textId="77777777" w:rsidR="00B847EC" w:rsidRPr="00F818A1" w:rsidRDefault="00B847EC" w:rsidP="00B847EC">
      <w:pPr>
        <w:spacing w:after="60"/>
        <w:jc w:val="center"/>
        <w:rPr>
          <w:rFonts w:ascii="Calibri" w:hAnsi="Calibri" w:cs="Calibri"/>
        </w:rPr>
      </w:pPr>
      <w:r>
        <w:rPr>
          <w:rFonts w:ascii="Calibri" w:hAnsi="Calibri" w:cs="Calibri"/>
        </w:rPr>
        <w:t>University of Maryland – Robert H. School of Business | Global Studies Abroad: Japan &amp; Singapore</w:t>
      </w:r>
    </w:p>
    <w:p w14:paraId="7BB47929" w14:textId="77777777" w:rsidR="00B847EC" w:rsidRPr="00F818A1" w:rsidRDefault="00B847EC" w:rsidP="00B847EC">
      <w:pPr>
        <w:jc w:val="center"/>
        <w:rPr>
          <w:rFonts w:ascii="Calibri" w:hAnsi="Calibri" w:cs="Calibri"/>
        </w:rPr>
      </w:pPr>
      <w:r>
        <w:rPr>
          <w:rFonts w:ascii="Calibri" w:hAnsi="Calibri" w:cs="Calibri"/>
          <w:b/>
        </w:rPr>
        <w:t>Master of Science – Supply Chain Transportation &amp; Logistics | 2016 | GPA 3.7</w:t>
      </w:r>
    </w:p>
    <w:p w14:paraId="5599086A" w14:textId="77777777" w:rsidR="00B847EC" w:rsidRDefault="00B847EC" w:rsidP="00B847EC">
      <w:pPr>
        <w:spacing w:after="60"/>
        <w:jc w:val="center"/>
        <w:rPr>
          <w:rFonts w:ascii="Calibri" w:hAnsi="Calibri" w:cs="Calibri"/>
        </w:rPr>
      </w:pPr>
      <w:r>
        <w:rPr>
          <w:rFonts w:ascii="Calibri" w:hAnsi="Calibri" w:cs="Calibri"/>
        </w:rPr>
        <w:t>University of Washington – Civil and Environmental Engineering Department</w:t>
      </w:r>
    </w:p>
    <w:p w14:paraId="6AE4A159" w14:textId="77777777" w:rsidR="00B847EC" w:rsidRDefault="00B847EC" w:rsidP="00B847EC">
      <w:pPr>
        <w:jc w:val="center"/>
        <w:rPr>
          <w:rFonts w:ascii="Calibri" w:hAnsi="Calibri" w:cs="Calibri"/>
          <w:b/>
          <w:bCs/>
        </w:rPr>
      </w:pPr>
      <w:r>
        <w:rPr>
          <w:rFonts w:ascii="Calibri" w:hAnsi="Calibri" w:cs="Calibri"/>
          <w:b/>
          <w:bCs/>
        </w:rPr>
        <w:t>Bachelor of Arts – Business Administration – Management Information Systems &amp; Information Technology | 2011</w:t>
      </w:r>
    </w:p>
    <w:p w14:paraId="600EC12D" w14:textId="77777777" w:rsidR="00B847EC" w:rsidRPr="00F818A1" w:rsidRDefault="00B847EC" w:rsidP="00B847EC">
      <w:pPr>
        <w:spacing w:after="120"/>
        <w:jc w:val="center"/>
        <w:rPr>
          <w:rFonts w:ascii="Calibri" w:hAnsi="Calibri" w:cs="Calibri"/>
        </w:rPr>
      </w:pPr>
      <w:r>
        <w:rPr>
          <w:rFonts w:ascii="Calibri" w:hAnsi="Calibri" w:cs="Calibri"/>
        </w:rPr>
        <w:t>University of Washington</w:t>
      </w:r>
    </w:p>
    <w:p w14:paraId="3115C047" w14:textId="77777777" w:rsidR="00B847EC" w:rsidRPr="00EC6678" w:rsidRDefault="00B847EC" w:rsidP="00B847EC">
      <w:pPr>
        <w:pStyle w:val="Franklin"/>
        <w:shd w:val="pct12" w:color="auto" w:fill="FFFFFF"/>
        <w:spacing w:before="120" w:line="276" w:lineRule="auto"/>
        <w:jc w:val="center"/>
        <w:rPr>
          <w:rFonts w:ascii="Calibri" w:hAnsi="Calibri" w:cs="Calibri"/>
          <w:b/>
          <w:smallCaps/>
          <w:sz w:val="24"/>
          <w:szCs w:val="24"/>
        </w:rPr>
      </w:pPr>
      <w:r>
        <w:rPr>
          <w:rFonts w:ascii="Calibri" w:hAnsi="Calibri" w:cs="Calibri"/>
          <w:b/>
          <w:smallCaps/>
          <w:sz w:val="24"/>
          <w:szCs w:val="24"/>
        </w:rPr>
        <w:t>Certifications &amp; Training</w:t>
      </w:r>
    </w:p>
    <w:p w14:paraId="2A7E30F9" w14:textId="77777777" w:rsidR="00B847EC" w:rsidRPr="00634596" w:rsidRDefault="00B847EC" w:rsidP="00B847EC">
      <w:pPr>
        <w:jc w:val="center"/>
        <w:rPr>
          <w:rFonts w:asciiTheme="minorHAnsi" w:hAnsiTheme="minorHAnsi" w:cstheme="minorHAnsi"/>
        </w:rPr>
      </w:pPr>
      <w:r>
        <w:rPr>
          <w:rFonts w:ascii="Calibri" w:hAnsi="Calibri" w:cs="Calibri"/>
        </w:rPr>
        <w:t>Software Product Management ▪ Program Management ▪ CISSP Seminar ▪ CSSLP Seminar</w:t>
      </w:r>
    </w:p>
    <w:p w14:paraId="46297761" w14:textId="77777777" w:rsidR="00B847EC" w:rsidRDefault="00B847EC" w:rsidP="00B847EC">
      <w:pPr>
        <w:jc w:val="center"/>
        <w:rPr>
          <w:rFonts w:ascii="Calibri" w:hAnsi="Calibri" w:cs="Calibri"/>
        </w:rPr>
      </w:pPr>
      <w:r>
        <w:rPr>
          <w:rFonts w:ascii="Calibri" w:hAnsi="Calibri" w:cs="Calibri"/>
        </w:rPr>
        <w:t>Lean Six Sigma Green Belt ▪ Certified Scrum Master (CSM) ▪ Certified Scrum Product Owner (CSPO)</w:t>
      </w:r>
    </w:p>
    <w:p w14:paraId="3FD5A38C" w14:textId="77777777" w:rsidR="00B847EC" w:rsidRPr="00EC6678" w:rsidRDefault="00B847EC" w:rsidP="00B847EC">
      <w:pPr>
        <w:pStyle w:val="Franklin"/>
        <w:shd w:val="pct12" w:color="auto" w:fill="FFFFFF"/>
        <w:spacing w:before="120" w:line="276" w:lineRule="auto"/>
        <w:jc w:val="center"/>
        <w:rPr>
          <w:rFonts w:ascii="Calibri" w:hAnsi="Calibri" w:cs="Calibri"/>
          <w:b/>
          <w:smallCaps/>
          <w:sz w:val="24"/>
          <w:szCs w:val="24"/>
        </w:rPr>
      </w:pPr>
      <w:r>
        <w:rPr>
          <w:rFonts w:ascii="Calibri" w:hAnsi="Calibri" w:cs="Calibri"/>
          <w:b/>
          <w:smallCaps/>
          <w:sz w:val="24"/>
          <w:szCs w:val="24"/>
        </w:rPr>
        <w:t>Technology Proficiency</w:t>
      </w:r>
    </w:p>
    <w:p w14:paraId="01F00D80" w14:textId="77777777" w:rsidR="00B847EC" w:rsidRDefault="00B847EC" w:rsidP="00B847EC">
      <w:pPr>
        <w:rPr>
          <w:rFonts w:ascii="Calibri" w:hAnsi="Calibri" w:cs="Calibri"/>
          <w:b/>
          <w:bCs/>
        </w:rPr>
        <w:sectPr w:rsidR="00B847EC" w:rsidSect="002131F6">
          <w:type w:val="continuous"/>
          <w:pgSz w:w="12240" w:h="15840" w:code="1"/>
          <w:pgMar w:top="432" w:right="720" w:bottom="432" w:left="720" w:header="0" w:footer="432" w:gutter="0"/>
          <w:cols w:space="720"/>
          <w:docGrid w:linePitch="272"/>
        </w:sectPr>
      </w:pPr>
    </w:p>
    <w:p w14:paraId="7142A098" w14:textId="77777777" w:rsidR="00B847EC" w:rsidRDefault="00B847EC" w:rsidP="00B847EC">
      <w:pPr>
        <w:tabs>
          <w:tab w:val="left" w:pos="1800"/>
        </w:tabs>
        <w:rPr>
          <w:rFonts w:ascii="Calibri" w:hAnsi="Calibri" w:cs="Calibri"/>
        </w:rPr>
      </w:pPr>
      <w:r>
        <w:rPr>
          <w:rFonts w:ascii="Calibri" w:hAnsi="Calibri" w:cs="Calibri"/>
          <w:b/>
          <w:bCs/>
        </w:rPr>
        <w:lastRenderedPageBreak/>
        <w:t xml:space="preserve">Operating Systems: </w:t>
      </w:r>
      <w:r>
        <w:rPr>
          <w:rFonts w:ascii="Calibri" w:hAnsi="Calibri" w:cs="Calibri"/>
          <w:b/>
          <w:bCs/>
        </w:rPr>
        <w:tab/>
      </w:r>
      <w:r w:rsidRPr="0055465E">
        <w:rPr>
          <w:rFonts w:ascii="Calibri" w:hAnsi="Calibri" w:cs="Calibri"/>
        </w:rPr>
        <w:t>Windows, Linux, UNIX</w:t>
      </w:r>
    </w:p>
    <w:p w14:paraId="2417D0CC" w14:textId="77777777" w:rsidR="00B847EC" w:rsidRDefault="00B847EC" w:rsidP="00B847EC">
      <w:pPr>
        <w:tabs>
          <w:tab w:val="left" w:pos="1800"/>
        </w:tabs>
        <w:rPr>
          <w:rFonts w:ascii="Calibri" w:hAnsi="Calibri" w:cs="Calibri"/>
        </w:rPr>
      </w:pPr>
      <w:r w:rsidRPr="003E447A">
        <w:rPr>
          <w:rFonts w:ascii="Calibri" w:hAnsi="Calibri" w:cs="Calibri"/>
          <w:b/>
          <w:bCs/>
        </w:rPr>
        <w:t>Languages:</w:t>
      </w:r>
      <w:r>
        <w:rPr>
          <w:rFonts w:ascii="Calibri" w:hAnsi="Calibri" w:cs="Calibri"/>
        </w:rPr>
        <w:t xml:space="preserve"> </w:t>
      </w:r>
      <w:r>
        <w:rPr>
          <w:rFonts w:ascii="Calibri" w:hAnsi="Calibri" w:cs="Calibri"/>
        </w:rPr>
        <w:tab/>
        <w:t xml:space="preserve">C#, </w:t>
      </w:r>
      <w:r w:rsidRPr="00E7545C">
        <w:rPr>
          <w:rFonts w:ascii="Calibri" w:hAnsi="Calibri" w:cs="Calibri"/>
        </w:rPr>
        <w:t>J2EE Java</w:t>
      </w:r>
      <w:r>
        <w:rPr>
          <w:rFonts w:ascii="Calibri" w:hAnsi="Calibri" w:cs="Calibri"/>
        </w:rPr>
        <w:t>, C++, HTML5, CSS, XML</w:t>
      </w:r>
    </w:p>
    <w:p w14:paraId="40B1E9F7" w14:textId="77777777" w:rsidR="00B847EC" w:rsidRDefault="00B847EC" w:rsidP="00B847EC">
      <w:pPr>
        <w:tabs>
          <w:tab w:val="left" w:pos="1800"/>
        </w:tabs>
        <w:rPr>
          <w:rFonts w:ascii="Calibri" w:hAnsi="Calibri" w:cs="Calibri"/>
          <w:b/>
          <w:bCs/>
        </w:rPr>
      </w:pPr>
      <w:r w:rsidRPr="003E447A">
        <w:rPr>
          <w:rFonts w:ascii="Calibri" w:hAnsi="Calibri" w:cs="Calibri"/>
          <w:b/>
          <w:bCs/>
        </w:rPr>
        <w:t>Databases</w:t>
      </w:r>
      <w:r>
        <w:rPr>
          <w:rFonts w:ascii="Calibri" w:hAnsi="Calibri" w:cs="Calibri"/>
        </w:rPr>
        <w:t xml:space="preserve">: </w:t>
      </w:r>
      <w:r>
        <w:rPr>
          <w:rFonts w:ascii="Calibri" w:hAnsi="Calibri" w:cs="Calibri"/>
        </w:rPr>
        <w:tab/>
        <w:t>SQL, Oracle, Teradata</w:t>
      </w:r>
    </w:p>
    <w:p w14:paraId="046989FE" w14:textId="77777777" w:rsidR="00B847EC" w:rsidRDefault="00B847EC" w:rsidP="00B847EC">
      <w:pPr>
        <w:tabs>
          <w:tab w:val="left" w:pos="1800"/>
        </w:tabs>
        <w:rPr>
          <w:rFonts w:ascii="Calibri" w:hAnsi="Calibri" w:cs="Calibri"/>
          <w:b/>
          <w:bCs/>
        </w:rPr>
      </w:pPr>
      <w:r>
        <w:rPr>
          <w:rFonts w:ascii="Calibri" w:hAnsi="Calibri" w:cs="Calibri"/>
          <w:b/>
          <w:bCs/>
        </w:rPr>
        <w:t xml:space="preserve">IDE: </w:t>
      </w:r>
      <w:r>
        <w:rPr>
          <w:rFonts w:ascii="Calibri" w:hAnsi="Calibri" w:cs="Calibri"/>
          <w:b/>
          <w:bCs/>
        </w:rPr>
        <w:tab/>
      </w:r>
      <w:r w:rsidRPr="0055465E">
        <w:rPr>
          <w:rFonts w:ascii="Calibri" w:hAnsi="Calibri" w:cs="Calibri"/>
        </w:rPr>
        <w:t>Visual Studio, Adobe flex builder, Eclipse, BlueJ</w:t>
      </w:r>
    </w:p>
    <w:p w14:paraId="5FDF7FE8" w14:textId="77777777" w:rsidR="00B847EC" w:rsidRDefault="00B847EC" w:rsidP="00B847EC">
      <w:pPr>
        <w:tabs>
          <w:tab w:val="left" w:pos="1800"/>
        </w:tabs>
        <w:ind w:left="1800" w:hanging="1800"/>
        <w:rPr>
          <w:rFonts w:ascii="Calibri" w:hAnsi="Calibri" w:cs="Calibri"/>
        </w:rPr>
      </w:pPr>
      <w:r>
        <w:rPr>
          <w:rFonts w:ascii="Calibri" w:hAnsi="Calibri" w:cs="Calibri"/>
          <w:b/>
          <w:bCs/>
        </w:rPr>
        <w:t>Software &amp; Tools:</w:t>
      </w:r>
      <w:r>
        <w:rPr>
          <w:rFonts w:ascii="Calibri" w:hAnsi="Calibri" w:cs="Calibri"/>
          <w:b/>
          <w:bCs/>
        </w:rPr>
        <w:tab/>
      </w:r>
      <w:r w:rsidRPr="0055465E">
        <w:rPr>
          <w:rFonts w:ascii="Calibri" w:hAnsi="Calibri" w:cs="Calibri"/>
        </w:rPr>
        <w:t>T</w:t>
      </w:r>
      <w:r>
        <w:rPr>
          <w:rFonts w:ascii="Calibri" w:hAnsi="Calibri" w:cs="Calibri"/>
        </w:rPr>
        <w:t>FS</w:t>
      </w:r>
      <w:r w:rsidRPr="0055465E">
        <w:rPr>
          <w:rFonts w:ascii="Calibri" w:hAnsi="Calibri" w:cs="Calibri"/>
        </w:rPr>
        <w:t>, SharePoint, VersionOne, JIRA</w:t>
      </w:r>
      <w:r>
        <w:rPr>
          <w:rFonts w:ascii="Calibri" w:hAnsi="Calibri" w:cs="Calibri"/>
        </w:rPr>
        <w:t>, Splunk, UBA, Turbonomics, Service Now, Ignio, AppDynamics, Workday, Clearcase, Apache Tomcat, tableau, PowerBI, Confluence, ADO (Azure DevOps), Dassault, Tableau, Sharepoint</w:t>
      </w:r>
    </w:p>
    <w:p w14:paraId="1C3ACEAF" w14:textId="77777777" w:rsidR="00B847EC" w:rsidRPr="00E10C14" w:rsidRDefault="00B847EC" w:rsidP="00B847EC">
      <w:pPr>
        <w:tabs>
          <w:tab w:val="left" w:pos="1800"/>
        </w:tabs>
        <w:rPr>
          <w:rFonts w:ascii="Calibri" w:hAnsi="Calibri" w:cs="Calibri"/>
          <w:b/>
          <w:bCs/>
        </w:rPr>
      </w:pPr>
      <w:r w:rsidRPr="00E10C14">
        <w:rPr>
          <w:rFonts w:ascii="Calibri" w:hAnsi="Calibri" w:cs="Calibri"/>
          <w:b/>
          <w:bCs/>
        </w:rPr>
        <w:t>Platforms:</w:t>
      </w:r>
      <w:r>
        <w:rPr>
          <w:rFonts w:ascii="Calibri" w:hAnsi="Calibri" w:cs="Calibri"/>
          <w:b/>
          <w:bCs/>
        </w:rPr>
        <w:tab/>
      </w:r>
      <w:r w:rsidRPr="00320E4F">
        <w:rPr>
          <w:rFonts w:ascii="Calibri" w:hAnsi="Calibri" w:cs="Calibri"/>
        </w:rPr>
        <w:t>AWS, Microsoft Azure, Google Platforms</w:t>
      </w:r>
      <w:r>
        <w:rPr>
          <w:rFonts w:ascii="Calibri" w:hAnsi="Calibri" w:cs="Calibri"/>
        </w:rPr>
        <w:t>, IOS, Android</w:t>
      </w:r>
    </w:p>
    <w:p w14:paraId="1717DC87" w14:textId="77777777" w:rsidR="00B847EC" w:rsidRPr="00EC6678" w:rsidRDefault="00B847EC" w:rsidP="00B847EC">
      <w:pPr>
        <w:pStyle w:val="Franklin"/>
        <w:shd w:val="pct12" w:color="auto" w:fill="FFFFFF"/>
        <w:spacing w:before="120" w:line="276" w:lineRule="auto"/>
        <w:jc w:val="center"/>
        <w:rPr>
          <w:rFonts w:ascii="Calibri" w:hAnsi="Calibri" w:cs="Calibri"/>
          <w:b/>
          <w:smallCaps/>
          <w:sz w:val="24"/>
          <w:szCs w:val="24"/>
        </w:rPr>
      </w:pPr>
      <w:r>
        <w:rPr>
          <w:rFonts w:ascii="Calibri" w:hAnsi="Calibri" w:cs="Calibri"/>
          <w:b/>
          <w:smallCaps/>
          <w:sz w:val="24"/>
          <w:szCs w:val="24"/>
        </w:rPr>
        <w:t>Awards</w:t>
      </w:r>
    </w:p>
    <w:p w14:paraId="0973EF6D" w14:textId="77777777" w:rsidR="00B847EC" w:rsidRPr="002835A7" w:rsidRDefault="00B847EC" w:rsidP="00B847EC">
      <w:pPr>
        <w:pStyle w:val="ListParagraph"/>
        <w:numPr>
          <w:ilvl w:val="0"/>
          <w:numId w:val="36"/>
        </w:numPr>
        <w:rPr>
          <w:rFonts w:ascii="Calibri" w:hAnsi="Calibri" w:cs="Calibri"/>
          <w:sz w:val="20"/>
          <w:szCs w:val="20"/>
        </w:rPr>
      </w:pPr>
      <w:r w:rsidRPr="002835A7">
        <w:rPr>
          <w:rFonts w:ascii="Calibri" w:hAnsi="Calibri" w:cs="Calibri"/>
          <w:sz w:val="20"/>
          <w:szCs w:val="20"/>
        </w:rPr>
        <w:t>1</w:t>
      </w:r>
      <w:r w:rsidRPr="002835A7">
        <w:rPr>
          <w:rFonts w:ascii="Calibri" w:hAnsi="Calibri" w:cs="Calibri"/>
          <w:sz w:val="20"/>
          <w:szCs w:val="20"/>
          <w:vertAlign w:val="superscript"/>
        </w:rPr>
        <w:t>st</w:t>
      </w:r>
      <w:r w:rsidRPr="002835A7">
        <w:rPr>
          <w:rFonts w:ascii="Calibri" w:hAnsi="Calibri" w:cs="Calibri"/>
          <w:sz w:val="20"/>
          <w:szCs w:val="20"/>
        </w:rPr>
        <w:t xml:space="preserve"> Place at the 2017 Analytics sponsored Boeing Hackathon for developing a</w:t>
      </w:r>
      <w:r>
        <w:rPr>
          <w:rFonts w:ascii="Calibri" w:hAnsi="Calibri" w:cs="Calibri"/>
          <w:sz w:val="20"/>
          <w:szCs w:val="20"/>
        </w:rPr>
        <w:t xml:space="preserve"> cloud IoT related</w:t>
      </w:r>
      <w:r w:rsidRPr="002835A7">
        <w:rPr>
          <w:rFonts w:ascii="Calibri" w:hAnsi="Calibri" w:cs="Calibri"/>
          <w:sz w:val="20"/>
          <w:szCs w:val="20"/>
        </w:rPr>
        <w:t xml:space="preserve"> predictive maintenance model for fleet operations which provides business solutions and improve Boeing airplane services by more than $10M</w:t>
      </w:r>
    </w:p>
    <w:p w14:paraId="3FB4EDE8" w14:textId="77777777" w:rsidR="00B847EC" w:rsidRPr="002835A7" w:rsidRDefault="00B847EC" w:rsidP="00B847EC">
      <w:pPr>
        <w:pStyle w:val="ListParagraph"/>
        <w:numPr>
          <w:ilvl w:val="0"/>
          <w:numId w:val="36"/>
        </w:numPr>
        <w:rPr>
          <w:rFonts w:ascii="Calibri" w:hAnsi="Calibri" w:cs="Calibri"/>
          <w:sz w:val="20"/>
          <w:szCs w:val="20"/>
        </w:rPr>
      </w:pPr>
      <w:r w:rsidRPr="002835A7">
        <w:rPr>
          <w:rFonts w:ascii="Calibri" w:hAnsi="Calibri" w:cs="Calibri"/>
          <w:sz w:val="20"/>
          <w:szCs w:val="20"/>
        </w:rPr>
        <w:t>2</w:t>
      </w:r>
      <w:r w:rsidRPr="002835A7">
        <w:rPr>
          <w:rFonts w:ascii="Calibri" w:hAnsi="Calibri" w:cs="Calibri"/>
          <w:sz w:val="20"/>
          <w:szCs w:val="20"/>
          <w:vertAlign w:val="superscript"/>
        </w:rPr>
        <w:t>nd</w:t>
      </w:r>
      <w:r w:rsidRPr="002835A7">
        <w:rPr>
          <w:rFonts w:ascii="Calibri" w:hAnsi="Calibri" w:cs="Calibri"/>
          <w:sz w:val="20"/>
          <w:szCs w:val="20"/>
        </w:rPr>
        <w:t xml:space="preserve"> Place at the 2018 Fabrication sponsored Boeing Hackathon for developing an ordering visibility application that reduces expediting fees by $1M associated with orders not making it through existing manual process </w:t>
      </w:r>
    </w:p>
    <w:p w14:paraId="1B17B7CC" w14:textId="77777777" w:rsidR="00B847EC" w:rsidRPr="002835A7" w:rsidRDefault="00B847EC" w:rsidP="00B847EC">
      <w:pPr>
        <w:pStyle w:val="ListParagraph"/>
        <w:numPr>
          <w:ilvl w:val="0"/>
          <w:numId w:val="36"/>
        </w:numPr>
        <w:rPr>
          <w:rFonts w:ascii="Calibri" w:hAnsi="Calibri" w:cs="Calibri"/>
          <w:b/>
          <w:sz w:val="20"/>
          <w:szCs w:val="20"/>
        </w:rPr>
      </w:pPr>
      <w:r w:rsidRPr="002835A7">
        <w:rPr>
          <w:rFonts w:ascii="Calibri" w:hAnsi="Calibri" w:cs="Calibri"/>
          <w:sz w:val="20"/>
          <w:szCs w:val="20"/>
        </w:rPr>
        <w:t>2015- Awarded “going beyond and above” award for coaching new team members</w:t>
      </w:r>
    </w:p>
    <w:p w14:paraId="77F2D0C4" w14:textId="77777777" w:rsidR="00B847EC" w:rsidRPr="002835A7" w:rsidRDefault="00B847EC" w:rsidP="00B847EC">
      <w:pPr>
        <w:pStyle w:val="ListParagraph"/>
        <w:numPr>
          <w:ilvl w:val="0"/>
          <w:numId w:val="36"/>
        </w:numPr>
        <w:rPr>
          <w:rStyle w:val="missingskills"/>
          <w:rFonts w:asciiTheme="minorHAnsi" w:hAnsiTheme="minorHAnsi" w:cstheme="minorHAnsi"/>
          <w:sz w:val="20"/>
          <w:szCs w:val="20"/>
        </w:rPr>
      </w:pPr>
      <w:r w:rsidRPr="002835A7">
        <w:rPr>
          <w:rFonts w:ascii="Calibri" w:hAnsi="Calibri" w:cs="Calibri"/>
          <w:sz w:val="20"/>
          <w:szCs w:val="20"/>
        </w:rPr>
        <w:t>2013-20</w:t>
      </w:r>
      <w:r>
        <w:rPr>
          <w:rFonts w:ascii="Calibri" w:hAnsi="Calibri" w:cs="Calibri"/>
          <w:sz w:val="20"/>
          <w:szCs w:val="20"/>
        </w:rPr>
        <w:t>20</w:t>
      </w:r>
      <w:r w:rsidRPr="002835A7">
        <w:rPr>
          <w:rFonts w:ascii="Calibri" w:hAnsi="Calibri" w:cs="Calibri"/>
          <w:sz w:val="20"/>
          <w:szCs w:val="20"/>
        </w:rPr>
        <w:t xml:space="preserve"> Pride@Boeing reward for outstanding work towards BOWE, IPM, QFD, TMMS &amp; SINC projects</w:t>
      </w:r>
    </w:p>
    <w:p w14:paraId="503813CE" w14:textId="502DC3B5" w:rsidR="00025E0D" w:rsidRPr="002835A7" w:rsidRDefault="00025E0D" w:rsidP="00B847EC">
      <w:pPr>
        <w:tabs>
          <w:tab w:val="left" w:pos="4680"/>
          <w:tab w:val="right" w:pos="9360"/>
        </w:tabs>
        <w:jc w:val="both"/>
        <w:rPr>
          <w:rStyle w:val="missingskills"/>
          <w:rFonts w:asciiTheme="minorHAnsi" w:hAnsiTheme="minorHAnsi" w:cstheme="minorHAnsi"/>
        </w:rPr>
      </w:pPr>
    </w:p>
    <w:sectPr w:rsidR="00025E0D" w:rsidRPr="002835A7" w:rsidSect="00B847EC">
      <w:type w:val="continuous"/>
      <w:pgSz w:w="12240" w:h="15840" w:code="1"/>
      <w:pgMar w:top="432" w:right="720" w:bottom="432" w:left="720" w:header="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83312" w14:textId="77777777" w:rsidR="00AA3B4A" w:rsidRDefault="00AA3B4A">
      <w:r>
        <w:separator/>
      </w:r>
    </w:p>
  </w:endnote>
  <w:endnote w:type="continuationSeparator" w:id="0">
    <w:p w14:paraId="043B1FA9" w14:textId="77777777" w:rsidR="00AA3B4A" w:rsidRDefault="00AA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6FA8C" w14:textId="77777777" w:rsidR="00AA3B4A" w:rsidRDefault="00AA3B4A">
      <w:r>
        <w:separator/>
      </w:r>
    </w:p>
  </w:footnote>
  <w:footnote w:type="continuationSeparator" w:id="0">
    <w:p w14:paraId="59B933FE" w14:textId="77777777" w:rsidR="00AA3B4A" w:rsidRDefault="00AA3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760C"/>
    <w:multiLevelType w:val="hybridMultilevel"/>
    <w:tmpl w:val="EBDA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E7704"/>
    <w:multiLevelType w:val="hybridMultilevel"/>
    <w:tmpl w:val="35BE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4EF8"/>
    <w:multiLevelType w:val="hybridMultilevel"/>
    <w:tmpl w:val="7BD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73B1"/>
    <w:multiLevelType w:val="hybridMultilevel"/>
    <w:tmpl w:val="D2EC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A07F7"/>
    <w:multiLevelType w:val="hybridMultilevel"/>
    <w:tmpl w:val="A3600E08"/>
    <w:lvl w:ilvl="0" w:tplc="0409000B">
      <w:start w:val="1"/>
      <w:numFmt w:val="bullet"/>
      <w:lvlText w:val=""/>
      <w:lvlJc w:val="left"/>
      <w:pPr>
        <w:ind w:left="720" w:hanging="360"/>
      </w:pPr>
      <w:rPr>
        <w:rFonts w:ascii="Wingdings" w:hAnsi="Wingdings" w:hint="default"/>
      </w:rPr>
    </w:lvl>
    <w:lvl w:ilvl="1" w:tplc="E6E0D00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037DC"/>
    <w:multiLevelType w:val="hybridMultilevel"/>
    <w:tmpl w:val="3FA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46014"/>
    <w:multiLevelType w:val="hybridMultilevel"/>
    <w:tmpl w:val="6C50B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C34B2"/>
    <w:multiLevelType w:val="hybridMultilevel"/>
    <w:tmpl w:val="B54EE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159C4"/>
    <w:multiLevelType w:val="hybridMultilevel"/>
    <w:tmpl w:val="EDD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61A0D"/>
    <w:multiLevelType w:val="hybridMultilevel"/>
    <w:tmpl w:val="23FE2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4D569B"/>
    <w:multiLevelType w:val="hybridMultilevel"/>
    <w:tmpl w:val="600C44B4"/>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4472D"/>
    <w:multiLevelType w:val="hybridMultilevel"/>
    <w:tmpl w:val="B6AA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23A6C"/>
    <w:multiLevelType w:val="hybridMultilevel"/>
    <w:tmpl w:val="2296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67F27"/>
    <w:multiLevelType w:val="hybridMultilevel"/>
    <w:tmpl w:val="8C76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101D0"/>
    <w:multiLevelType w:val="hybridMultilevel"/>
    <w:tmpl w:val="86DC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594B"/>
    <w:multiLevelType w:val="hybridMultilevel"/>
    <w:tmpl w:val="C52E1A4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3ABF7F02"/>
    <w:multiLevelType w:val="hybridMultilevel"/>
    <w:tmpl w:val="793A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13BDF"/>
    <w:multiLevelType w:val="multilevel"/>
    <w:tmpl w:val="354C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2C2C8B"/>
    <w:multiLevelType w:val="hybridMultilevel"/>
    <w:tmpl w:val="26B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92262"/>
    <w:multiLevelType w:val="hybridMultilevel"/>
    <w:tmpl w:val="650E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F5772"/>
    <w:multiLevelType w:val="hybridMultilevel"/>
    <w:tmpl w:val="7DF80E36"/>
    <w:lvl w:ilvl="0" w:tplc="68920098">
      <w:start w:val="1"/>
      <w:numFmt w:val="decimal"/>
      <w:lvlText w:val="%1."/>
      <w:lvlJc w:val="left"/>
      <w:pPr>
        <w:ind w:left="630" w:hanging="360"/>
      </w:pPr>
      <w:rPr>
        <w:b w:val="0"/>
      </w:rPr>
    </w:lvl>
    <w:lvl w:ilvl="1" w:tplc="C0D43604">
      <w:start w:val="1"/>
      <w:numFmt w:val="lowerLetter"/>
      <w:lvlText w:val="%2."/>
      <w:lvlJc w:val="left"/>
      <w:pPr>
        <w:ind w:left="1350" w:hanging="360"/>
      </w:pPr>
      <w:rPr>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8A40AEC"/>
    <w:multiLevelType w:val="hybridMultilevel"/>
    <w:tmpl w:val="789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A458C"/>
    <w:multiLevelType w:val="hybridMultilevel"/>
    <w:tmpl w:val="4116403A"/>
    <w:lvl w:ilvl="0" w:tplc="80BC3AC4">
      <w:start w:val="1"/>
      <w:numFmt w:val="decimal"/>
      <w:lvlText w:val="%1."/>
      <w:lvlJc w:val="left"/>
      <w:pPr>
        <w:ind w:left="63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B2080"/>
    <w:multiLevelType w:val="hybridMultilevel"/>
    <w:tmpl w:val="F8B6E670"/>
    <w:lvl w:ilvl="0" w:tplc="0409000B">
      <w:start w:val="1"/>
      <w:numFmt w:val="bullet"/>
      <w:lvlText w:val=""/>
      <w:lvlJc w:val="left"/>
      <w:pPr>
        <w:ind w:left="720" w:hanging="360"/>
      </w:pPr>
      <w:rPr>
        <w:rFonts w:ascii="Wingdings" w:hAnsi="Wingdings" w:hint="default"/>
      </w:rPr>
    </w:lvl>
    <w:lvl w:ilvl="1" w:tplc="0AF81D7C">
      <w:start w:val="1"/>
      <w:numFmt w:val="bullet"/>
      <w:lvlText w:val=""/>
      <w:lvlJc w:val="left"/>
      <w:pPr>
        <w:ind w:left="1440" w:hanging="360"/>
      </w:pPr>
      <w:rPr>
        <w:rFonts w:ascii="Wingdings" w:hAnsi="Wingdings" w:hint="default"/>
        <w:b/>
        <w:i w:val="0"/>
        <w:color w:val="00000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40F76"/>
    <w:multiLevelType w:val="multilevel"/>
    <w:tmpl w:val="8B2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097D08"/>
    <w:multiLevelType w:val="hybridMultilevel"/>
    <w:tmpl w:val="C332F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B56CE9"/>
    <w:multiLevelType w:val="hybridMultilevel"/>
    <w:tmpl w:val="E870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62784"/>
    <w:multiLevelType w:val="hybridMultilevel"/>
    <w:tmpl w:val="3F2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6E5267"/>
    <w:multiLevelType w:val="hybridMultilevel"/>
    <w:tmpl w:val="191E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5A3EF3"/>
    <w:multiLevelType w:val="hybridMultilevel"/>
    <w:tmpl w:val="49103B2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6F350176"/>
    <w:multiLevelType w:val="hybridMultilevel"/>
    <w:tmpl w:val="87B49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E659E"/>
    <w:multiLevelType w:val="hybridMultilevel"/>
    <w:tmpl w:val="DD6A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02B72"/>
    <w:multiLevelType w:val="hybridMultilevel"/>
    <w:tmpl w:val="FD381972"/>
    <w:lvl w:ilvl="0" w:tplc="04090001">
      <w:start w:val="1"/>
      <w:numFmt w:val="bullet"/>
      <w:lvlText w:val=""/>
      <w:lvlJc w:val="left"/>
      <w:pPr>
        <w:ind w:left="720" w:hanging="360"/>
      </w:pPr>
      <w:rPr>
        <w:rFonts w:ascii="Symbol" w:hAnsi="Symbol" w:hint="default"/>
      </w:rPr>
    </w:lvl>
    <w:lvl w:ilvl="1" w:tplc="E6E0D00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9562CE"/>
    <w:multiLevelType w:val="hybridMultilevel"/>
    <w:tmpl w:val="8E4E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B3F75"/>
    <w:multiLevelType w:val="hybridMultilevel"/>
    <w:tmpl w:val="6C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9F53E1"/>
    <w:multiLevelType w:val="hybridMultilevel"/>
    <w:tmpl w:val="4C303BF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7"/>
  </w:num>
  <w:num w:numId="4">
    <w:abstractNumId w:val="21"/>
  </w:num>
  <w:num w:numId="5">
    <w:abstractNumId w:val="12"/>
  </w:num>
  <w:num w:numId="6">
    <w:abstractNumId w:val="14"/>
  </w:num>
  <w:num w:numId="7">
    <w:abstractNumId w:val="8"/>
  </w:num>
  <w:num w:numId="8">
    <w:abstractNumId w:val="2"/>
  </w:num>
  <w:num w:numId="9">
    <w:abstractNumId w:val="26"/>
  </w:num>
  <w:num w:numId="10">
    <w:abstractNumId w:val="5"/>
  </w:num>
  <w:num w:numId="11">
    <w:abstractNumId w:val="1"/>
  </w:num>
  <w:num w:numId="12">
    <w:abstractNumId w:val="18"/>
  </w:num>
  <w:num w:numId="13">
    <w:abstractNumId w:val="11"/>
  </w:num>
  <w:num w:numId="14">
    <w:abstractNumId w:val="33"/>
  </w:num>
  <w:num w:numId="15">
    <w:abstractNumId w:val="28"/>
  </w:num>
  <w:num w:numId="16">
    <w:abstractNumId w:val="19"/>
  </w:num>
  <w:num w:numId="17">
    <w:abstractNumId w:val="32"/>
  </w:num>
  <w:num w:numId="18">
    <w:abstractNumId w:val="31"/>
  </w:num>
  <w:num w:numId="19">
    <w:abstractNumId w:val="0"/>
  </w:num>
  <w:num w:numId="20">
    <w:abstractNumId w:val="13"/>
  </w:num>
  <w:num w:numId="21">
    <w:abstractNumId w:val="24"/>
  </w:num>
  <w:num w:numId="22">
    <w:abstractNumId w:val="17"/>
  </w:num>
  <w:num w:numId="23">
    <w:abstractNumId w:val="16"/>
  </w:num>
  <w:num w:numId="24">
    <w:abstractNumId w:val="30"/>
  </w:num>
  <w:num w:numId="25">
    <w:abstractNumId w:val="4"/>
  </w:num>
  <w:num w:numId="26">
    <w:abstractNumId w:val="6"/>
  </w:num>
  <w:num w:numId="27">
    <w:abstractNumId w:val="25"/>
  </w:num>
  <w:num w:numId="28">
    <w:abstractNumId w:val="9"/>
  </w:num>
  <w:num w:numId="29">
    <w:abstractNumId w:val="7"/>
  </w:num>
  <w:num w:numId="30">
    <w:abstractNumId w:val="23"/>
  </w:num>
  <w:num w:numId="31">
    <w:abstractNumId w:val="20"/>
  </w:num>
  <w:num w:numId="32">
    <w:abstractNumId w:val="29"/>
  </w:num>
  <w:num w:numId="33">
    <w:abstractNumId w:val="10"/>
  </w:num>
  <w:num w:numId="34">
    <w:abstractNumId w:val="35"/>
  </w:num>
  <w:num w:numId="35">
    <w:abstractNumId w:val="15"/>
  </w:num>
  <w:num w:numId="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B8"/>
    <w:rsid w:val="00005822"/>
    <w:rsid w:val="0001015A"/>
    <w:rsid w:val="00011E15"/>
    <w:rsid w:val="000167FF"/>
    <w:rsid w:val="0002003F"/>
    <w:rsid w:val="00020F70"/>
    <w:rsid w:val="00023EE5"/>
    <w:rsid w:val="00024E14"/>
    <w:rsid w:val="00025E0D"/>
    <w:rsid w:val="0003087F"/>
    <w:rsid w:val="0003126D"/>
    <w:rsid w:val="00032FCA"/>
    <w:rsid w:val="00033AFB"/>
    <w:rsid w:val="00033C41"/>
    <w:rsid w:val="00036F4E"/>
    <w:rsid w:val="0004427E"/>
    <w:rsid w:val="000479FB"/>
    <w:rsid w:val="000509A5"/>
    <w:rsid w:val="00050D47"/>
    <w:rsid w:val="000533E8"/>
    <w:rsid w:val="0005657E"/>
    <w:rsid w:val="000600C3"/>
    <w:rsid w:val="00062F0B"/>
    <w:rsid w:val="00067D81"/>
    <w:rsid w:val="00070CFE"/>
    <w:rsid w:val="000728C6"/>
    <w:rsid w:val="0007296E"/>
    <w:rsid w:val="00072B6A"/>
    <w:rsid w:val="00075F75"/>
    <w:rsid w:val="000825D3"/>
    <w:rsid w:val="0008300D"/>
    <w:rsid w:val="00083360"/>
    <w:rsid w:val="00085D9A"/>
    <w:rsid w:val="0008611B"/>
    <w:rsid w:val="0009222E"/>
    <w:rsid w:val="00092C42"/>
    <w:rsid w:val="000936AA"/>
    <w:rsid w:val="00095E9D"/>
    <w:rsid w:val="000A3028"/>
    <w:rsid w:val="000A3BF8"/>
    <w:rsid w:val="000A41CA"/>
    <w:rsid w:val="000A51D7"/>
    <w:rsid w:val="000A52DC"/>
    <w:rsid w:val="000A5626"/>
    <w:rsid w:val="000B3979"/>
    <w:rsid w:val="000B741B"/>
    <w:rsid w:val="000C03D3"/>
    <w:rsid w:val="000C0E66"/>
    <w:rsid w:val="000C1BAA"/>
    <w:rsid w:val="000C3D18"/>
    <w:rsid w:val="000C681A"/>
    <w:rsid w:val="000D184D"/>
    <w:rsid w:val="000D2293"/>
    <w:rsid w:val="000D2486"/>
    <w:rsid w:val="000D4A33"/>
    <w:rsid w:val="000D4CD9"/>
    <w:rsid w:val="000D662C"/>
    <w:rsid w:val="000D6FCE"/>
    <w:rsid w:val="000E08AE"/>
    <w:rsid w:val="000E20C2"/>
    <w:rsid w:val="000E3446"/>
    <w:rsid w:val="000E4E31"/>
    <w:rsid w:val="000E68AF"/>
    <w:rsid w:val="000E7754"/>
    <w:rsid w:val="000F137C"/>
    <w:rsid w:val="000F3127"/>
    <w:rsid w:val="000F3917"/>
    <w:rsid w:val="000F5F5D"/>
    <w:rsid w:val="000F600B"/>
    <w:rsid w:val="00100660"/>
    <w:rsid w:val="00102789"/>
    <w:rsid w:val="001027CD"/>
    <w:rsid w:val="00104715"/>
    <w:rsid w:val="00104C36"/>
    <w:rsid w:val="00105474"/>
    <w:rsid w:val="0011106D"/>
    <w:rsid w:val="0011132C"/>
    <w:rsid w:val="001124B8"/>
    <w:rsid w:val="00116514"/>
    <w:rsid w:val="001172AB"/>
    <w:rsid w:val="00120D5F"/>
    <w:rsid w:val="00122C1A"/>
    <w:rsid w:val="00123437"/>
    <w:rsid w:val="00124707"/>
    <w:rsid w:val="0012543D"/>
    <w:rsid w:val="00126733"/>
    <w:rsid w:val="00133437"/>
    <w:rsid w:val="00136174"/>
    <w:rsid w:val="001410EF"/>
    <w:rsid w:val="001412EB"/>
    <w:rsid w:val="00141DB8"/>
    <w:rsid w:val="00142161"/>
    <w:rsid w:val="00143E7B"/>
    <w:rsid w:val="00147016"/>
    <w:rsid w:val="00150891"/>
    <w:rsid w:val="001509DD"/>
    <w:rsid w:val="00151722"/>
    <w:rsid w:val="00151CA4"/>
    <w:rsid w:val="0015257B"/>
    <w:rsid w:val="001528E6"/>
    <w:rsid w:val="00153119"/>
    <w:rsid w:val="001537DA"/>
    <w:rsid w:val="00154A25"/>
    <w:rsid w:val="00154D78"/>
    <w:rsid w:val="00156D98"/>
    <w:rsid w:val="001574E9"/>
    <w:rsid w:val="00160CF9"/>
    <w:rsid w:val="00163346"/>
    <w:rsid w:val="00167D40"/>
    <w:rsid w:val="001776B8"/>
    <w:rsid w:val="001811B4"/>
    <w:rsid w:val="00186EDC"/>
    <w:rsid w:val="001876EC"/>
    <w:rsid w:val="00187964"/>
    <w:rsid w:val="00192825"/>
    <w:rsid w:val="00193BF0"/>
    <w:rsid w:val="00196EE5"/>
    <w:rsid w:val="00197D2B"/>
    <w:rsid w:val="00197F9C"/>
    <w:rsid w:val="001A0F71"/>
    <w:rsid w:val="001A7383"/>
    <w:rsid w:val="001B1C31"/>
    <w:rsid w:val="001B1CDA"/>
    <w:rsid w:val="001B3029"/>
    <w:rsid w:val="001B303F"/>
    <w:rsid w:val="001C31A2"/>
    <w:rsid w:val="001C3243"/>
    <w:rsid w:val="001C393A"/>
    <w:rsid w:val="001C4DC9"/>
    <w:rsid w:val="001C63FE"/>
    <w:rsid w:val="001D4398"/>
    <w:rsid w:val="001D49C8"/>
    <w:rsid w:val="001D53EF"/>
    <w:rsid w:val="001D7223"/>
    <w:rsid w:val="001E0055"/>
    <w:rsid w:val="001E1B64"/>
    <w:rsid w:val="001E4AA3"/>
    <w:rsid w:val="001E55A5"/>
    <w:rsid w:val="001E5D5F"/>
    <w:rsid w:val="001F3510"/>
    <w:rsid w:val="001F372E"/>
    <w:rsid w:val="001F3B8D"/>
    <w:rsid w:val="001F6C8D"/>
    <w:rsid w:val="002002DD"/>
    <w:rsid w:val="00203AA1"/>
    <w:rsid w:val="0020717E"/>
    <w:rsid w:val="00207B75"/>
    <w:rsid w:val="00207CEC"/>
    <w:rsid w:val="00210549"/>
    <w:rsid w:val="00212799"/>
    <w:rsid w:val="002131F6"/>
    <w:rsid w:val="002131FC"/>
    <w:rsid w:val="00214A12"/>
    <w:rsid w:val="00216270"/>
    <w:rsid w:val="00216FDD"/>
    <w:rsid w:val="00223500"/>
    <w:rsid w:val="00223C4C"/>
    <w:rsid w:val="00226CE8"/>
    <w:rsid w:val="00227BB2"/>
    <w:rsid w:val="00231AC7"/>
    <w:rsid w:val="00233FDD"/>
    <w:rsid w:val="00234FEA"/>
    <w:rsid w:val="00241477"/>
    <w:rsid w:val="00244780"/>
    <w:rsid w:val="00247D2F"/>
    <w:rsid w:val="00250C7F"/>
    <w:rsid w:val="0025228F"/>
    <w:rsid w:val="002560DD"/>
    <w:rsid w:val="00257616"/>
    <w:rsid w:val="002616C2"/>
    <w:rsid w:val="00264AF4"/>
    <w:rsid w:val="00266905"/>
    <w:rsid w:val="00270E79"/>
    <w:rsid w:val="00272D5E"/>
    <w:rsid w:val="00274415"/>
    <w:rsid w:val="002835A7"/>
    <w:rsid w:val="00283BE7"/>
    <w:rsid w:val="00284614"/>
    <w:rsid w:val="002856FD"/>
    <w:rsid w:val="002858B5"/>
    <w:rsid w:val="002871DD"/>
    <w:rsid w:val="00295D12"/>
    <w:rsid w:val="002974BF"/>
    <w:rsid w:val="002A26C6"/>
    <w:rsid w:val="002A4F1F"/>
    <w:rsid w:val="002A7391"/>
    <w:rsid w:val="002B0ACB"/>
    <w:rsid w:val="002B1155"/>
    <w:rsid w:val="002B3C91"/>
    <w:rsid w:val="002B5BCF"/>
    <w:rsid w:val="002B6196"/>
    <w:rsid w:val="002C13C9"/>
    <w:rsid w:val="002C3BAD"/>
    <w:rsid w:val="002C4D05"/>
    <w:rsid w:val="002C6A78"/>
    <w:rsid w:val="002D2E74"/>
    <w:rsid w:val="002D3C44"/>
    <w:rsid w:val="002D4CB1"/>
    <w:rsid w:val="002D56DB"/>
    <w:rsid w:val="002D57C1"/>
    <w:rsid w:val="002D61AA"/>
    <w:rsid w:val="002D6E77"/>
    <w:rsid w:val="002E3293"/>
    <w:rsid w:val="002E3CBF"/>
    <w:rsid w:val="002E476F"/>
    <w:rsid w:val="002E6901"/>
    <w:rsid w:val="002F2F6B"/>
    <w:rsid w:val="002F4008"/>
    <w:rsid w:val="002F42CD"/>
    <w:rsid w:val="002F5564"/>
    <w:rsid w:val="00301515"/>
    <w:rsid w:val="00301D49"/>
    <w:rsid w:val="003025BB"/>
    <w:rsid w:val="003059E3"/>
    <w:rsid w:val="003074E9"/>
    <w:rsid w:val="003110B2"/>
    <w:rsid w:val="003110DA"/>
    <w:rsid w:val="00311E80"/>
    <w:rsid w:val="0031489F"/>
    <w:rsid w:val="00320153"/>
    <w:rsid w:val="00320E4F"/>
    <w:rsid w:val="0032139B"/>
    <w:rsid w:val="0032355F"/>
    <w:rsid w:val="003238BA"/>
    <w:rsid w:val="00325456"/>
    <w:rsid w:val="00331F9D"/>
    <w:rsid w:val="003328AD"/>
    <w:rsid w:val="00332DCE"/>
    <w:rsid w:val="00335CF5"/>
    <w:rsid w:val="00336490"/>
    <w:rsid w:val="00340C33"/>
    <w:rsid w:val="00341641"/>
    <w:rsid w:val="00341A7A"/>
    <w:rsid w:val="0034275D"/>
    <w:rsid w:val="00342A65"/>
    <w:rsid w:val="00342CFB"/>
    <w:rsid w:val="00345FC0"/>
    <w:rsid w:val="00350AE9"/>
    <w:rsid w:val="00351F77"/>
    <w:rsid w:val="00353222"/>
    <w:rsid w:val="0035585D"/>
    <w:rsid w:val="00357810"/>
    <w:rsid w:val="00361C4B"/>
    <w:rsid w:val="00362278"/>
    <w:rsid w:val="00362F45"/>
    <w:rsid w:val="00363C38"/>
    <w:rsid w:val="00364622"/>
    <w:rsid w:val="00364EAD"/>
    <w:rsid w:val="003657C8"/>
    <w:rsid w:val="00373061"/>
    <w:rsid w:val="00373487"/>
    <w:rsid w:val="00374147"/>
    <w:rsid w:val="00377460"/>
    <w:rsid w:val="003774A9"/>
    <w:rsid w:val="00377782"/>
    <w:rsid w:val="003804A3"/>
    <w:rsid w:val="003819C9"/>
    <w:rsid w:val="0038264E"/>
    <w:rsid w:val="00382659"/>
    <w:rsid w:val="00385EEA"/>
    <w:rsid w:val="00394602"/>
    <w:rsid w:val="0039470A"/>
    <w:rsid w:val="0039481D"/>
    <w:rsid w:val="00396840"/>
    <w:rsid w:val="00397772"/>
    <w:rsid w:val="003A1863"/>
    <w:rsid w:val="003A288F"/>
    <w:rsid w:val="003A478E"/>
    <w:rsid w:val="003A52FA"/>
    <w:rsid w:val="003B08E3"/>
    <w:rsid w:val="003B13DC"/>
    <w:rsid w:val="003B29DF"/>
    <w:rsid w:val="003B2B61"/>
    <w:rsid w:val="003B3300"/>
    <w:rsid w:val="003B7486"/>
    <w:rsid w:val="003C07DD"/>
    <w:rsid w:val="003C11B5"/>
    <w:rsid w:val="003C387E"/>
    <w:rsid w:val="003D247E"/>
    <w:rsid w:val="003D278A"/>
    <w:rsid w:val="003D3670"/>
    <w:rsid w:val="003D3AF2"/>
    <w:rsid w:val="003D49EE"/>
    <w:rsid w:val="003E0B9D"/>
    <w:rsid w:val="003E227F"/>
    <w:rsid w:val="003E24CD"/>
    <w:rsid w:val="003E3030"/>
    <w:rsid w:val="003E447A"/>
    <w:rsid w:val="003E6ECC"/>
    <w:rsid w:val="003F29F3"/>
    <w:rsid w:val="003F2B35"/>
    <w:rsid w:val="003F2DA8"/>
    <w:rsid w:val="003F361F"/>
    <w:rsid w:val="003F3C2A"/>
    <w:rsid w:val="003F3DC3"/>
    <w:rsid w:val="003F568A"/>
    <w:rsid w:val="003F5B4A"/>
    <w:rsid w:val="003F7879"/>
    <w:rsid w:val="003F7D47"/>
    <w:rsid w:val="00402904"/>
    <w:rsid w:val="00402D41"/>
    <w:rsid w:val="004033C6"/>
    <w:rsid w:val="004034B7"/>
    <w:rsid w:val="00403A02"/>
    <w:rsid w:val="0040408A"/>
    <w:rsid w:val="00404AEC"/>
    <w:rsid w:val="00405E88"/>
    <w:rsid w:val="0040653D"/>
    <w:rsid w:val="00407D20"/>
    <w:rsid w:val="004100A8"/>
    <w:rsid w:val="0041473E"/>
    <w:rsid w:val="00415CC6"/>
    <w:rsid w:val="004170BE"/>
    <w:rsid w:val="00417E07"/>
    <w:rsid w:val="00424EB3"/>
    <w:rsid w:val="00431E07"/>
    <w:rsid w:val="004377F3"/>
    <w:rsid w:val="0044044D"/>
    <w:rsid w:val="00440513"/>
    <w:rsid w:val="004423B1"/>
    <w:rsid w:val="004454BC"/>
    <w:rsid w:val="00446635"/>
    <w:rsid w:val="0044666D"/>
    <w:rsid w:val="004476CB"/>
    <w:rsid w:val="00447E7B"/>
    <w:rsid w:val="00450A3D"/>
    <w:rsid w:val="00450B87"/>
    <w:rsid w:val="00454633"/>
    <w:rsid w:val="00454A68"/>
    <w:rsid w:val="0045677E"/>
    <w:rsid w:val="0046088C"/>
    <w:rsid w:val="00464B77"/>
    <w:rsid w:val="00471309"/>
    <w:rsid w:val="004716C8"/>
    <w:rsid w:val="004724BB"/>
    <w:rsid w:val="00475A99"/>
    <w:rsid w:val="004773C6"/>
    <w:rsid w:val="00480835"/>
    <w:rsid w:val="00481A2A"/>
    <w:rsid w:val="004827C4"/>
    <w:rsid w:val="00483FA8"/>
    <w:rsid w:val="00486796"/>
    <w:rsid w:val="004870F0"/>
    <w:rsid w:val="00490500"/>
    <w:rsid w:val="00490EAD"/>
    <w:rsid w:val="00497046"/>
    <w:rsid w:val="004A063E"/>
    <w:rsid w:val="004A0AE9"/>
    <w:rsid w:val="004A512A"/>
    <w:rsid w:val="004A630A"/>
    <w:rsid w:val="004A6D0B"/>
    <w:rsid w:val="004B0676"/>
    <w:rsid w:val="004B136C"/>
    <w:rsid w:val="004B2D0B"/>
    <w:rsid w:val="004B6C02"/>
    <w:rsid w:val="004B76CB"/>
    <w:rsid w:val="004C11A2"/>
    <w:rsid w:val="004C4562"/>
    <w:rsid w:val="004C6C83"/>
    <w:rsid w:val="004C7DA1"/>
    <w:rsid w:val="004D5CB9"/>
    <w:rsid w:val="004D7495"/>
    <w:rsid w:val="004E30A3"/>
    <w:rsid w:val="004E5998"/>
    <w:rsid w:val="004E7268"/>
    <w:rsid w:val="004F0626"/>
    <w:rsid w:val="004F2DEB"/>
    <w:rsid w:val="004F3F15"/>
    <w:rsid w:val="004F5571"/>
    <w:rsid w:val="004F5BF6"/>
    <w:rsid w:val="004F6A99"/>
    <w:rsid w:val="004F6F89"/>
    <w:rsid w:val="00500C13"/>
    <w:rsid w:val="00500E1F"/>
    <w:rsid w:val="00503E8E"/>
    <w:rsid w:val="005068B7"/>
    <w:rsid w:val="005070FE"/>
    <w:rsid w:val="0051039C"/>
    <w:rsid w:val="00515D3F"/>
    <w:rsid w:val="00515FEC"/>
    <w:rsid w:val="005169C6"/>
    <w:rsid w:val="005169F8"/>
    <w:rsid w:val="00516BBB"/>
    <w:rsid w:val="0051758E"/>
    <w:rsid w:val="005205CC"/>
    <w:rsid w:val="00526D3A"/>
    <w:rsid w:val="005274F1"/>
    <w:rsid w:val="00527F2F"/>
    <w:rsid w:val="005325A7"/>
    <w:rsid w:val="00533C06"/>
    <w:rsid w:val="00534169"/>
    <w:rsid w:val="00535A3C"/>
    <w:rsid w:val="00536723"/>
    <w:rsid w:val="00545393"/>
    <w:rsid w:val="00546FB2"/>
    <w:rsid w:val="00547D1A"/>
    <w:rsid w:val="00547E9C"/>
    <w:rsid w:val="00550A8C"/>
    <w:rsid w:val="005514E6"/>
    <w:rsid w:val="00551E0A"/>
    <w:rsid w:val="0055465E"/>
    <w:rsid w:val="00555A5D"/>
    <w:rsid w:val="00556059"/>
    <w:rsid w:val="00556079"/>
    <w:rsid w:val="005602F2"/>
    <w:rsid w:val="00565F27"/>
    <w:rsid w:val="005709F7"/>
    <w:rsid w:val="00572830"/>
    <w:rsid w:val="00573B2D"/>
    <w:rsid w:val="00574E48"/>
    <w:rsid w:val="00576C68"/>
    <w:rsid w:val="00577A95"/>
    <w:rsid w:val="005809DD"/>
    <w:rsid w:val="00580A5C"/>
    <w:rsid w:val="00580C95"/>
    <w:rsid w:val="00583B93"/>
    <w:rsid w:val="00584643"/>
    <w:rsid w:val="005856B6"/>
    <w:rsid w:val="0058587C"/>
    <w:rsid w:val="00586332"/>
    <w:rsid w:val="00590933"/>
    <w:rsid w:val="0059132C"/>
    <w:rsid w:val="00592483"/>
    <w:rsid w:val="00592650"/>
    <w:rsid w:val="005932D8"/>
    <w:rsid w:val="00594235"/>
    <w:rsid w:val="0059426F"/>
    <w:rsid w:val="00594CD6"/>
    <w:rsid w:val="005A1188"/>
    <w:rsid w:val="005A11D0"/>
    <w:rsid w:val="005A164E"/>
    <w:rsid w:val="005A51E9"/>
    <w:rsid w:val="005A52FA"/>
    <w:rsid w:val="005A6769"/>
    <w:rsid w:val="005B111F"/>
    <w:rsid w:val="005B17FD"/>
    <w:rsid w:val="005B23B9"/>
    <w:rsid w:val="005B3119"/>
    <w:rsid w:val="005B3C57"/>
    <w:rsid w:val="005B6AF6"/>
    <w:rsid w:val="005C539C"/>
    <w:rsid w:val="005D05C7"/>
    <w:rsid w:val="005D24C1"/>
    <w:rsid w:val="005D367D"/>
    <w:rsid w:val="005D3DF7"/>
    <w:rsid w:val="005D53C6"/>
    <w:rsid w:val="005D6621"/>
    <w:rsid w:val="005E25E5"/>
    <w:rsid w:val="005E25EA"/>
    <w:rsid w:val="005E3E74"/>
    <w:rsid w:val="005E441B"/>
    <w:rsid w:val="005E47FD"/>
    <w:rsid w:val="005E4CC0"/>
    <w:rsid w:val="005F0794"/>
    <w:rsid w:val="005F148F"/>
    <w:rsid w:val="00605C2B"/>
    <w:rsid w:val="00610CE7"/>
    <w:rsid w:val="0061263D"/>
    <w:rsid w:val="00612752"/>
    <w:rsid w:val="00613C69"/>
    <w:rsid w:val="006143E7"/>
    <w:rsid w:val="00614ECF"/>
    <w:rsid w:val="006211B9"/>
    <w:rsid w:val="00621D82"/>
    <w:rsid w:val="00625FF7"/>
    <w:rsid w:val="0062620C"/>
    <w:rsid w:val="00626442"/>
    <w:rsid w:val="00634507"/>
    <w:rsid w:val="00634596"/>
    <w:rsid w:val="006359F6"/>
    <w:rsid w:val="006364CE"/>
    <w:rsid w:val="00636935"/>
    <w:rsid w:val="00641896"/>
    <w:rsid w:val="00643626"/>
    <w:rsid w:val="00645F35"/>
    <w:rsid w:val="00652103"/>
    <w:rsid w:val="00654055"/>
    <w:rsid w:val="00654A5F"/>
    <w:rsid w:val="00655160"/>
    <w:rsid w:val="00656204"/>
    <w:rsid w:val="00656517"/>
    <w:rsid w:val="00656720"/>
    <w:rsid w:val="00656E1F"/>
    <w:rsid w:val="0065714E"/>
    <w:rsid w:val="0066064E"/>
    <w:rsid w:val="006607B0"/>
    <w:rsid w:val="0066272B"/>
    <w:rsid w:val="00663E77"/>
    <w:rsid w:val="00664DA0"/>
    <w:rsid w:val="00671827"/>
    <w:rsid w:val="0067216F"/>
    <w:rsid w:val="0067374E"/>
    <w:rsid w:val="00676344"/>
    <w:rsid w:val="00677B7A"/>
    <w:rsid w:val="006835F0"/>
    <w:rsid w:val="006837D7"/>
    <w:rsid w:val="00686EE8"/>
    <w:rsid w:val="00686FFA"/>
    <w:rsid w:val="006871C2"/>
    <w:rsid w:val="00687E20"/>
    <w:rsid w:val="00690E35"/>
    <w:rsid w:val="0069104E"/>
    <w:rsid w:val="006974ED"/>
    <w:rsid w:val="006A1B78"/>
    <w:rsid w:val="006A2226"/>
    <w:rsid w:val="006A2309"/>
    <w:rsid w:val="006A3878"/>
    <w:rsid w:val="006A4857"/>
    <w:rsid w:val="006A7838"/>
    <w:rsid w:val="006B347A"/>
    <w:rsid w:val="006B35D6"/>
    <w:rsid w:val="006B3698"/>
    <w:rsid w:val="006B4180"/>
    <w:rsid w:val="006C078C"/>
    <w:rsid w:val="006C7C5C"/>
    <w:rsid w:val="006E2BCC"/>
    <w:rsid w:val="006E4946"/>
    <w:rsid w:val="006E4EBD"/>
    <w:rsid w:val="006E7E14"/>
    <w:rsid w:val="006F09E3"/>
    <w:rsid w:val="006F0C16"/>
    <w:rsid w:val="006F1371"/>
    <w:rsid w:val="006F44AD"/>
    <w:rsid w:val="006F4BDF"/>
    <w:rsid w:val="00701178"/>
    <w:rsid w:val="00701E26"/>
    <w:rsid w:val="007030B2"/>
    <w:rsid w:val="007038C4"/>
    <w:rsid w:val="00703C83"/>
    <w:rsid w:val="00704D72"/>
    <w:rsid w:val="00706470"/>
    <w:rsid w:val="00712C61"/>
    <w:rsid w:val="00713CA7"/>
    <w:rsid w:val="007158A6"/>
    <w:rsid w:val="007202B4"/>
    <w:rsid w:val="00720B05"/>
    <w:rsid w:val="00722E79"/>
    <w:rsid w:val="00722EA0"/>
    <w:rsid w:val="007234B2"/>
    <w:rsid w:val="0072561A"/>
    <w:rsid w:val="00727A33"/>
    <w:rsid w:val="007353A2"/>
    <w:rsid w:val="007355C8"/>
    <w:rsid w:val="007355F6"/>
    <w:rsid w:val="00735861"/>
    <w:rsid w:val="00736974"/>
    <w:rsid w:val="00740E5D"/>
    <w:rsid w:val="00740EC3"/>
    <w:rsid w:val="00755B22"/>
    <w:rsid w:val="00756C08"/>
    <w:rsid w:val="00761EEC"/>
    <w:rsid w:val="0076338D"/>
    <w:rsid w:val="00763E59"/>
    <w:rsid w:val="00765EE0"/>
    <w:rsid w:val="007702ED"/>
    <w:rsid w:val="00771AD4"/>
    <w:rsid w:val="00772F71"/>
    <w:rsid w:val="00773C2C"/>
    <w:rsid w:val="00775C94"/>
    <w:rsid w:val="00780C6F"/>
    <w:rsid w:val="0079081B"/>
    <w:rsid w:val="00793C9F"/>
    <w:rsid w:val="00794CEA"/>
    <w:rsid w:val="007972DD"/>
    <w:rsid w:val="00797453"/>
    <w:rsid w:val="007A243D"/>
    <w:rsid w:val="007A267A"/>
    <w:rsid w:val="007A6327"/>
    <w:rsid w:val="007B41FF"/>
    <w:rsid w:val="007B48C2"/>
    <w:rsid w:val="007B60BD"/>
    <w:rsid w:val="007B7246"/>
    <w:rsid w:val="007B73F9"/>
    <w:rsid w:val="007C1E0D"/>
    <w:rsid w:val="007C3BAF"/>
    <w:rsid w:val="007C53B6"/>
    <w:rsid w:val="007C75DA"/>
    <w:rsid w:val="007D02A2"/>
    <w:rsid w:val="007D1F7E"/>
    <w:rsid w:val="007D2C6F"/>
    <w:rsid w:val="007D350D"/>
    <w:rsid w:val="007D3E91"/>
    <w:rsid w:val="007D55DB"/>
    <w:rsid w:val="007D6F61"/>
    <w:rsid w:val="007D7C0C"/>
    <w:rsid w:val="007E0B76"/>
    <w:rsid w:val="007E4081"/>
    <w:rsid w:val="007E41A3"/>
    <w:rsid w:val="007E44CB"/>
    <w:rsid w:val="007E5A54"/>
    <w:rsid w:val="007E5D02"/>
    <w:rsid w:val="007E6CEA"/>
    <w:rsid w:val="007F105F"/>
    <w:rsid w:val="007F30CC"/>
    <w:rsid w:val="007F4639"/>
    <w:rsid w:val="007F6AC1"/>
    <w:rsid w:val="008020E2"/>
    <w:rsid w:val="00802EE4"/>
    <w:rsid w:val="0080341D"/>
    <w:rsid w:val="00803EAC"/>
    <w:rsid w:val="00804A0A"/>
    <w:rsid w:val="00804F54"/>
    <w:rsid w:val="00811AB3"/>
    <w:rsid w:val="00813145"/>
    <w:rsid w:val="008140F6"/>
    <w:rsid w:val="00815063"/>
    <w:rsid w:val="00821EA5"/>
    <w:rsid w:val="00823761"/>
    <w:rsid w:val="00825AC9"/>
    <w:rsid w:val="00826C4E"/>
    <w:rsid w:val="00827114"/>
    <w:rsid w:val="00830755"/>
    <w:rsid w:val="00830A5B"/>
    <w:rsid w:val="00835682"/>
    <w:rsid w:val="00841B3E"/>
    <w:rsid w:val="00843433"/>
    <w:rsid w:val="00843D59"/>
    <w:rsid w:val="00843E4E"/>
    <w:rsid w:val="00844772"/>
    <w:rsid w:val="008459BD"/>
    <w:rsid w:val="00846040"/>
    <w:rsid w:val="00855306"/>
    <w:rsid w:val="008553BD"/>
    <w:rsid w:val="00855A96"/>
    <w:rsid w:val="00856AE5"/>
    <w:rsid w:val="00861242"/>
    <w:rsid w:val="00862082"/>
    <w:rsid w:val="00863ABD"/>
    <w:rsid w:val="00864553"/>
    <w:rsid w:val="00866FC2"/>
    <w:rsid w:val="0087192B"/>
    <w:rsid w:val="008744F8"/>
    <w:rsid w:val="00877D09"/>
    <w:rsid w:val="00890251"/>
    <w:rsid w:val="00890AFE"/>
    <w:rsid w:val="00892607"/>
    <w:rsid w:val="00892C9D"/>
    <w:rsid w:val="0089512D"/>
    <w:rsid w:val="008976B1"/>
    <w:rsid w:val="008A4CEA"/>
    <w:rsid w:val="008A7541"/>
    <w:rsid w:val="008B08BF"/>
    <w:rsid w:val="008B48DC"/>
    <w:rsid w:val="008B526D"/>
    <w:rsid w:val="008B578F"/>
    <w:rsid w:val="008B5A48"/>
    <w:rsid w:val="008B6840"/>
    <w:rsid w:val="008C2800"/>
    <w:rsid w:val="008C5649"/>
    <w:rsid w:val="008C648F"/>
    <w:rsid w:val="008C6FC3"/>
    <w:rsid w:val="008C7698"/>
    <w:rsid w:val="008D1067"/>
    <w:rsid w:val="008D1B8A"/>
    <w:rsid w:val="008D1CE2"/>
    <w:rsid w:val="008D27C4"/>
    <w:rsid w:val="008D580B"/>
    <w:rsid w:val="008E1DBD"/>
    <w:rsid w:val="008E2F79"/>
    <w:rsid w:val="008E42A7"/>
    <w:rsid w:val="008E5208"/>
    <w:rsid w:val="008E5CDA"/>
    <w:rsid w:val="008E6709"/>
    <w:rsid w:val="008F3207"/>
    <w:rsid w:val="008F3366"/>
    <w:rsid w:val="008F4016"/>
    <w:rsid w:val="00901137"/>
    <w:rsid w:val="009060BD"/>
    <w:rsid w:val="009066AA"/>
    <w:rsid w:val="00906FC5"/>
    <w:rsid w:val="0091099D"/>
    <w:rsid w:val="00911549"/>
    <w:rsid w:val="00914C91"/>
    <w:rsid w:val="00915DC1"/>
    <w:rsid w:val="00917900"/>
    <w:rsid w:val="00920CFD"/>
    <w:rsid w:val="0092157F"/>
    <w:rsid w:val="00922E52"/>
    <w:rsid w:val="0092790D"/>
    <w:rsid w:val="00927966"/>
    <w:rsid w:val="0093100A"/>
    <w:rsid w:val="00931DF5"/>
    <w:rsid w:val="009359B1"/>
    <w:rsid w:val="009424B1"/>
    <w:rsid w:val="00942749"/>
    <w:rsid w:val="009448D9"/>
    <w:rsid w:val="00945561"/>
    <w:rsid w:val="009455B0"/>
    <w:rsid w:val="00946ED4"/>
    <w:rsid w:val="00951648"/>
    <w:rsid w:val="00954B0C"/>
    <w:rsid w:val="009559B7"/>
    <w:rsid w:val="009602BE"/>
    <w:rsid w:val="009621CF"/>
    <w:rsid w:val="00963819"/>
    <w:rsid w:val="00963EAD"/>
    <w:rsid w:val="009647B8"/>
    <w:rsid w:val="0097002E"/>
    <w:rsid w:val="00971F78"/>
    <w:rsid w:val="0097251D"/>
    <w:rsid w:val="0097259C"/>
    <w:rsid w:val="009732FC"/>
    <w:rsid w:val="00973FB9"/>
    <w:rsid w:val="0097532D"/>
    <w:rsid w:val="00977E86"/>
    <w:rsid w:val="00982086"/>
    <w:rsid w:val="0098218F"/>
    <w:rsid w:val="00982957"/>
    <w:rsid w:val="009832F7"/>
    <w:rsid w:val="0098607B"/>
    <w:rsid w:val="00986151"/>
    <w:rsid w:val="0098695B"/>
    <w:rsid w:val="00990165"/>
    <w:rsid w:val="0099256E"/>
    <w:rsid w:val="00992836"/>
    <w:rsid w:val="00993A0E"/>
    <w:rsid w:val="009961C7"/>
    <w:rsid w:val="0099775C"/>
    <w:rsid w:val="009978CA"/>
    <w:rsid w:val="009A147F"/>
    <w:rsid w:val="009A4D88"/>
    <w:rsid w:val="009A7006"/>
    <w:rsid w:val="009B01CB"/>
    <w:rsid w:val="009B1D08"/>
    <w:rsid w:val="009B29E6"/>
    <w:rsid w:val="009B4CCE"/>
    <w:rsid w:val="009B4F9E"/>
    <w:rsid w:val="009B6A38"/>
    <w:rsid w:val="009C123B"/>
    <w:rsid w:val="009C1A08"/>
    <w:rsid w:val="009C2661"/>
    <w:rsid w:val="009C42D0"/>
    <w:rsid w:val="009C4D43"/>
    <w:rsid w:val="009C52F7"/>
    <w:rsid w:val="009C5392"/>
    <w:rsid w:val="009C6E43"/>
    <w:rsid w:val="009C710A"/>
    <w:rsid w:val="009D1C40"/>
    <w:rsid w:val="009D67F2"/>
    <w:rsid w:val="009D7607"/>
    <w:rsid w:val="009E04A8"/>
    <w:rsid w:val="009E0E63"/>
    <w:rsid w:val="009E15AF"/>
    <w:rsid w:val="009E2BBC"/>
    <w:rsid w:val="009E56DB"/>
    <w:rsid w:val="009E7D7D"/>
    <w:rsid w:val="009F2CCB"/>
    <w:rsid w:val="009F2D66"/>
    <w:rsid w:val="009F4B31"/>
    <w:rsid w:val="009F5310"/>
    <w:rsid w:val="00A01E58"/>
    <w:rsid w:val="00A032AC"/>
    <w:rsid w:val="00A03A53"/>
    <w:rsid w:val="00A03E1A"/>
    <w:rsid w:val="00A04C38"/>
    <w:rsid w:val="00A05FC9"/>
    <w:rsid w:val="00A07A4F"/>
    <w:rsid w:val="00A12C81"/>
    <w:rsid w:val="00A13604"/>
    <w:rsid w:val="00A269F9"/>
    <w:rsid w:val="00A27629"/>
    <w:rsid w:val="00A32C61"/>
    <w:rsid w:val="00A35470"/>
    <w:rsid w:val="00A435FE"/>
    <w:rsid w:val="00A43CFE"/>
    <w:rsid w:val="00A5027A"/>
    <w:rsid w:val="00A5304D"/>
    <w:rsid w:val="00A5574F"/>
    <w:rsid w:val="00A56D04"/>
    <w:rsid w:val="00A6019F"/>
    <w:rsid w:val="00A64AFD"/>
    <w:rsid w:val="00A673AD"/>
    <w:rsid w:val="00A70512"/>
    <w:rsid w:val="00A721B0"/>
    <w:rsid w:val="00A725A9"/>
    <w:rsid w:val="00A73129"/>
    <w:rsid w:val="00A7440F"/>
    <w:rsid w:val="00A756AD"/>
    <w:rsid w:val="00A75B76"/>
    <w:rsid w:val="00A77F08"/>
    <w:rsid w:val="00A839DE"/>
    <w:rsid w:val="00A84807"/>
    <w:rsid w:val="00A84A43"/>
    <w:rsid w:val="00A87D5F"/>
    <w:rsid w:val="00A90CAC"/>
    <w:rsid w:val="00A923BB"/>
    <w:rsid w:val="00A96871"/>
    <w:rsid w:val="00AA07B8"/>
    <w:rsid w:val="00AA0EE6"/>
    <w:rsid w:val="00AA31EC"/>
    <w:rsid w:val="00AA377D"/>
    <w:rsid w:val="00AA3B4A"/>
    <w:rsid w:val="00AA4ECB"/>
    <w:rsid w:val="00AA6B18"/>
    <w:rsid w:val="00AB047C"/>
    <w:rsid w:val="00AB48D0"/>
    <w:rsid w:val="00AB6216"/>
    <w:rsid w:val="00AB64A9"/>
    <w:rsid w:val="00AB6D91"/>
    <w:rsid w:val="00AC1410"/>
    <w:rsid w:val="00AC160B"/>
    <w:rsid w:val="00AC2B70"/>
    <w:rsid w:val="00AC3365"/>
    <w:rsid w:val="00AC5162"/>
    <w:rsid w:val="00AC6D77"/>
    <w:rsid w:val="00AC732D"/>
    <w:rsid w:val="00AD0B82"/>
    <w:rsid w:val="00AD196D"/>
    <w:rsid w:val="00AD30D0"/>
    <w:rsid w:val="00AD3ABE"/>
    <w:rsid w:val="00AD3CB4"/>
    <w:rsid w:val="00AD4EC9"/>
    <w:rsid w:val="00AD5771"/>
    <w:rsid w:val="00AD6247"/>
    <w:rsid w:val="00AE15BA"/>
    <w:rsid w:val="00AE20BA"/>
    <w:rsid w:val="00AE4E30"/>
    <w:rsid w:val="00AE742E"/>
    <w:rsid w:val="00AF13AC"/>
    <w:rsid w:val="00AF2267"/>
    <w:rsid w:val="00AF5791"/>
    <w:rsid w:val="00B0513F"/>
    <w:rsid w:val="00B07C45"/>
    <w:rsid w:val="00B205AF"/>
    <w:rsid w:val="00B21129"/>
    <w:rsid w:val="00B22315"/>
    <w:rsid w:val="00B22C2F"/>
    <w:rsid w:val="00B243D6"/>
    <w:rsid w:val="00B2517B"/>
    <w:rsid w:val="00B2678E"/>
    <w:rsid w:val="00B27825"/>
    <w:rsid w:val="00B34759"/>
    <w:rsid w:val="00B376E6"/>
    <w:rsid w:val="00B37C11"/>
    <w:rsid w:val="00B447A9"/>
    <w:rsid w:val="00B45AFD"/>
    <w:rsid w:val="00B46772"/>
    <w:rsid w:val="00B50266"/>
    <w:rsid w:val="00B56F07"/>
    <w:rsid w:val="00B60F70"/>
    <w:rsid w:val="00B6156B"/>
    <w:rsid w:val="00B64375"/>
    <w:rsid w:val="00B651FE"/>
    <w:rsid w:val="00B66057"/>
    <w:rsid w:val="00B66EC7"/>
    <w:rsid w:val="00B66F3D"/>
    <w:rsid w:val="00B73023"/>
    <w:rsid w:val="00B76C3F"/>
    <w:rsid w:val="00B81E99"/>
    <w:rsid w:val="00B82C36"/>
    <w:rsid w:val="00B82D02"/>
    <w:rsid w:val="00B82F64"/>
    <w:rsid w:val="00B847EC"/>
    <w:rsid w:val="00B84AAA"/>
    <w:rsid w:val="00B84FB5"/>
    <w:rsid w:val="00B85223"/>
    <w:rsid w:val="00B90160"/>
    <w:rsid w:val="00B90B18"/>
    <w:rsid w:val="00B91071"/>
    <w:rsid w:val="00B91BF4"/>
    <w:rsid w:val="00B95811"/>
    <w:rsid w:val="00B97BD5"/>
    <w:rsid w:val="00BA01DB"/>
    <w:rsid w:val="00BA1756"/>
    <w:rsid w:val="00BA4493"/>
    <w:rsid w:val="00BA4A0F"/>
    <w:rsid w:val="00BB1A35"/>
    <w:rsid w:val="00BB1BC3"/>
    <w:rsid w:val="00BB5486"/>
    <w:rsid w:val="00BB720E"/>
    <w:rsid w:val="00BC3D2D"/>
    <w:rsid w:val="00BC656F"/>
    <w:rsid w:val="00BD2215"/>
    <w:rsid w:val="00BD5C00"/>
    <w:rsid w:val="00BE1CCF"/>
    <w:rsid w:val="00BE2D53"/>
    <w:rsid w:val="00BE52A0"/>
    <w:rsid w:val="00BE538A"/>
    <w:rsid w:val="00BE5E54"/>
    <w:rsid w:val="00BF0115"/>
    <w:rsid w:val="00BF052F"/>
    <w:rsid w:val="00BF34F1"/>
    <w:rsid w:val="00C00902"/>
    <w:rsid w:val="00C02DC3"/>
    <w:rsid w:val="00C04184"/>
    <w:rsid w:val="00C21304"/>
    <w:rsid w:val="00C24C5A"/>
    <w:rsid w:val="00C30A6D"/>
    <w:rsid w:val="00C32EC9"/>
    <w:rsid w:val="00C34C41"/>
    <w:rsid w:val="00C34F8C"/>
    <w:rsid w:val="00C368C6"/>
    <w:rsid w:val="00C454CC"/>
    <w:rsid w:val="00C52785"/>
    <w:rsid w:val="00C52A24"/>
    <w:rsid w:val="00C53734"/>
    <w:rsid w:val="00C571ED"/>
    <w:rsid w:val="00C600DD"/>
    <w:rsid w:val="00C622F8"/>
    <w:rsid w:val="00C65EC6"/>
    <w:rsid w:val="00C718FB"/>
    <w:rsid w:val="00C726FF"/>
    <w:rsid w:val="00C750DE"/>
    <w:rsid w:val="00C75DEB"/>
    <w:rsid w:val="00C81B6D"/>
    <w:rsid w:val="00C84CD6"/>
    <w:rsid w:val="00C856CD"/>
    <w:rsid w:val="00C86F6C"/>
    <w:rsid w:val="00C91EA7"/>
    <w:rsid w:val="00C926C0"/>
    <w:rsid w:val="00C9374D"/>
    <w:rsid w:val="00C95A46"/>
    <w:rsid w:val="00C95CE3"/>
    <w:rsid w:val="00C97CEF"/>
    <w:rsid w:val="00CA131D"/>
    <w:rsid w:val="00CA2DAA"/>
    <w:rsid w:val="00CA3E99"/>
    <w:rsid w:val="00CA52ED"/>
    <w:rsid w:val="00CA57E7"/>
    <w:rsid w:val="00CA6483"/>
    <w:rsid w:val="00CA6A18"/>
    <w:rsid w:val="00CB157C"/>
    <w:rsid w:val="00CB1DE2"/>
    <w:rsid w:val="00CB286A"/>
    <w:rsid w:val="00CB4B93"/>
    <w:rsid w:val="00CC4A63"/>
    <w:rsid w:val="00CC63FF"/>
    <w:rsid w:val="00CC6831"/>
    <w:rsid w:val="00CC79CC"/>
    <w:rsid w:val="00CD120E"/>
    <w:rsid w:val="00CD249B"/>
    <w:rsid w:val="00CD2826"/>
    <w:rsid w:val="00CD5328"/>
    <w:rsid w:val="00CE0DDB"/>
    <w:rsid w:val="00CF1081"/>
    <w:rsid w:val="00CF61EB"/>
    <w:rsid w:val="00D056DD"/>
    <w:rsid w:val="00D06B19"/>
    <w:rsid w:val="00D10AE9"/>
    <w:rsid w:val="00D116F4"/>
    <w:rsid w:val="00D11DA5"/>
    <w:rsid w:val="00D13E8F"/>
    <w:rsid w:val="00D20284"/>
    <w:rsid w:val="00D20F87"/>
    <w:rsid w:val="00D23313"/>
    <w:rsid w:val="00D2454A"/>
    <w:rsid w:val="00D24D73"/>
    <w:rsid w:val="00D266EB"/>
    <w:rsid w:val="00D277AF"/>
    <w:rsid w:val="00D27854"/>
    <w:rsid w:val="00D33007"/>
    <w:rsid w:val="00D37388"/>
    <w:rsid w:val="00D41034"/>
    <w:rsid w:val="00D56268"/>
    <w:rsid w:val="00D602C3"/>
    <w:rsid w:val="00D632ED"/>
    <w:rsid w:val="00D63BD2"/>
    <w:rsid w:val="00D64861"/>
    <w:rsid w:val="00D64C49"/>
    <w:rsid w:val="00D655FF"/>
    <w:rsid w:val="00D65750"/>
    <w:rsid w:val="00D66E2C"/>
    <w:rsid w:val="00D67C31"/>
    <w:rsid w:val="00D7134D"/>
    <w:rsid w:val="00D769E7"/>
    <w:rsid w:val="00D77A8E"/>
    <w:rsid w:val="00D825E4"/>
    <w:rsid w:val="00D82D8B"/>
    <w:rsid w:val="00D90790"/>
    <w:rsid w:val="00D93B97"/>
    <w:rsid w:val="00D95327"/>
    <w:rsid w:val="00D96F78"/>
    <w:rsid w:val="00DA2ABB"/>
    <w:rsid w:val="00DA3E2B"/>
    <w:rsid w:val="00DB09B7"/>
    <w:rsid w:val="00DB306E"/>
    <w:rsid w:val="00DB333C"/>
    <w:rsid w:val="00DB38BC"/>
    <w:rsid w:val="00DB4034"/>
    <w:rsid w:val="00DB4E1F"/>
    <w:rsid w:val="00DC170F"/>
    <w:rsid w:val="00DC1E14"/>
    <w:rsid w:val="00DC27C4"/>
    <w:rsid w:val="00DC4133"/>
    <w:rsid w:val="00DC4EAB"/>
    <w:rsid w:val="00DC6320"/>
    <w:rsid w:val="00DC71FE"/>
    <w:rsid w:val="00DD0E6D"/>
    <w:rsid w:val="00DD3E3E"/>
    <w:rsid w:val="00DD4945"/>
    <w:rsid w:val="00DD5A78"/>
    <w:rsid w:val="00DE160B"/>
    <w:rsid w:val="00DE3314"/>
    <w:rsid w:val="00DE3568"/>
    <w:rsid w:val="00DE44F5"/>
    <w:rsid w:val="00DE4FC1"/>
    <w:rsid w:val="00DE57B7"/>
    <w:rsid w:val="00DE6C9D"/>
    <w:rsid w:val="00DE79BA"/>
    <w:rsid w:val="00DF0E25"/>
    <w:rsid w:val="00DF2B29"/>
    <w:rsid w:val="00DF6A9B"/>
    <w:rsid w:val="00E01C7E"/>
    <w:rsid w:val="00E02BC7"/>
    <w:rsid w:val="00E06DDB"/>
    <w:rsid w:val="00E10C14"/>
    <w:rsid w:val="00E11E46"/>
    <w:rsid w:val="00E13615"/>
    <w:rsid w:val="00E1544D"/>
    <w:rsid w:val="00E20368"/>
    <w:rsid w:val="00E22C11"/>
    <w:rsid w:val="00E22D41"/>
    <w:rsid w:val="00E232AA"/>
    <w:rsid w:val="00E237A2"/>
    <w:rsid w:val="00E24AFC"/>
    <w:rsid w:val="00E26BC2"/>
    <w:rsid w:val="00E2770B"/>
    <w:rsid w:val="00E27DBF"/>
    <w:rsid w:val="00E30045"/>
    <w:rsid w:val="00E32C7B"/>
    <w:rsid w:val="00E400C2"/>
    <w:rsid w:val="00E42634"/>
    <w:rsid w:val="00E44687"/>
    <w:rsid w:val="00E46BA0"/>
    <w:rsid w:val="00E51775"/>
    <w:rsid w:val="00E534B3"/>
    <w:rsid w:val="00E55170"/>
    <w:rsid w:val="00E57C7A"/>
    <w:rsid w:val="00E61506"/>
    <w:rsid w:val="00E6194D"/>
    <w:rsid w:val="00E63672"/>
    <w:rsid w:val="00E63C48"/>
    <w:rsid w:val="00E642D9"/>
    <w:rsid w:val="00E65868"/>
    <w:rsid w:val="00E66A11"/>
    <w:rsid w:val="00E67A9B"/>
    <w:rsid w:val="00E70761"/>
    <w:rsid w:val="00E70B13"/>
    <w:rsid w:val="00E71006"/>
    <w:rsid w:val="00E71731"/>
    <w:rsid w:val="00E73BE8"/>
    <w:rsid w:val="00E7545C"/>
    <w:rsid w:val="00E75C01"/>
    <w:rsid w:val="00E7709E"/>
    <w:rsid w:val="00E81301"/>
    <w:rsid w:val="00E82A07"/>
    <w:rsid w:val="00E82F5A"/>
    <w:rsid w:val="00E86783"/>
    <w:rsid w:val="00E877B7"/>
    <w:rsid w:val="00E91701"/>
    <w:rsid w:val="00E93847"/>
    <w:rsid w:val="00E9406A"/>
    <w:rsid w:val="00E94467"/>
    <w:rsid w:val="00E9610F"/>
    <w:rsid w:val="00EA161A"/>
    <w:rsid w:val="00EA2484"/>
    <w:rsid w:val="00EA2B6F"/>
    <w:rsid w:val="00EA34B2"/>
    <w:rsid w:val="00EA4209"/>
    <w:rsid w:val="00EA5447"/>
    <w:rsid w:val="00EA61EA"/>
    <w:rsid w:val="00EB0535"/>
    <w:rsid w:val="00EB2E5F"/>
    <w:rsid w:val="00EB579D"/>
    <w:rsid w:val="00EC2843"/>
    <w:rsid w:val="00EC3574"/>
    <w:rsid w:val="00EC6678"/>
    <w:rsid w:val="00EC7C1C"/>
    <w:rsid w:val="00ED22F3"/>
    <w:rsid w:val="00ED34A7"/>
    <w:rsid w:val="00ED36BC"/>
    <w:rsid w:val="00ED390D"/>
    <w:rsid w:val="00ED3A1E"/>
    <w:rsid w:val="00ED5540"/>
    <w:rsid w:val="00ED7516"/>
    <w:rsid w:val="00ED7F97"/>
    <w:rsid w:val="00EE0A94"/>
    <w:rsid w:val="00EE1F38"/>
    <w:rsid w:val="00EE44A8"/>
    <w:rsid w:val="00EE4ACE"/>
    <w:rsid w:val="00EE504F"/>
    <w:rsid w:val="00EE5B58"/>
    <w:rsid w:val="00EE5DC8"/>
    <w:rsid w:val="00EF443D"/>
    <w:rsid w:val="00EF6951"/>
    <w:rsid w:val="00EF7EB1"/>
    <w:rsid w:val="00F0001F"/>
    <w:rsid w:val="00F019F1"/>
    <w:rsid w:val="00F05922"/>
    <w:rsid w:val="00F0773B"/>
    <w:rsid w:val="00F10A1C"/>
    <w:rsid w:val="00F11DB4"/>
    <w:rsid w:val="00F12FE6"/>
    <w:rsid w:val="00F140DC"/>
    <w:rsid w:val="00F16D2E"/>
    <w:rsid w:val="00F207B0"/>
    <w:rsid w:val="00F210C8"/>
    <w:rsid w:val="00F21F15"/>
    <w:rsid w:val="00F23FEB"/>
    <w:rsid w:val="00F242C7"/>
    <w:rsid w:val="00F24993"/>
    <w:rsid w:val="00F313D6"/>
    <w:rsid w:val="00F31526"/>
    <w:rsid w:val="00F319AE"/>
    <w:rsid w:val="00F34DC5"/>
    <w:rsid w:val="00F409ED"/>
    <w:rsid w:val="00F41286"/>
    <w:rsid w:val="00F445CC"/>
    <w:rsid w:val="00F4510C"/>
    <w:rsid w:val="00F56DF7"/>
    <w:rsid w:val="00F57AD5"/>
    <w:rsid w:val="00F603F8"/>
    <w:rsid w:val="00F61170"/>
    <w:rsid w:val="00F6297C"/>
    <w:rsid w:val="00F62B1C"/>
    <w:rsid w:val="00F62C29"/>
    <w:rsid w:val="00F62F98"/>
    <w:rsid w:val="00F6562E"/>
    <w:rsid w:val="00F6777E"/>
    <w:rsid w:val="00F6796A"/>
    <w:rsid w:val="00F737A2"/>
    <w:rsid w:val="00F74E47"/>
    <w:rsid w:val="00F751C1"/>
    <w:rsid w:val="00F7746D"/>
    <w:rsid w:val="00F809AD"/>
    <w:rsid w:val="00F818A1"/>
    <w:rsid w:val="00F90E87"/>
    <w:rsid w:val="00F935D1"/>
    <w:rsid w:val="00F93850"/>
    <w:rsid w:val="00F93BBA"/>
    <w:rsid w:val="00F93F88"/>
    <w:rsid w:val="00F94F07"/>
    <w:rsid w:val="00FA01AF"/>
    <w:rsid w:val="00FA0369"/>
    <w:rsid w:val="00FA1FBE"/>
    <w:rsid w:val="00FA3309"/>
    <w:rsid w:val="00FA34A6"/>
    <w:rsid w:val="00FB46BC"/>
    <w:rsid w:val="00FB7A65"/>
    <w:rsid w:val="00FC510E"/>
    <w:rsid w:val="00FC582E"/>
    <w:rsid w:val="00FC6140"/>
    <w:rsid w:val="00FD0A66"/>
    <w:rsid w:val="00FD0EF3"/>
    <w:rsid w:val="00FD22B1"/>
    <w:rsid w:val="00FD2F71"/>
    <w:rsid w:val="00FE3862"/>
    <w:rsid w:val="00FE3E09"/>
    <w:rsid w:val="00FE5AD7"/>
    <w:rsid w:val="00FE7A66"/>
    <w:rsid w:val="00FE7B55"/>
    <w:rsid w:val="00FF1FF6"/>
    <w:rsid w:val="00FF2CCB"/>
    <w:rsid w:val="00FF2EC4"/>
    <w:rsid w:val="00FF7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9EFAF"/>
  <w15:docId w15:val="{E9CEDAB7-2E85-42FE-AFF7-75F092B9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7E"/>
  </w:style>
  <w:style w:type="paragraph" w:styleId="Heading1">
    <w:name w:val="heading 1"/>
    <w:basedOn w:val="Normal"/>
    <w:next w:val="Normal"/>
    <w:qFormat/>
    <w:rsid w:val="001D4398"/>
    <w:pPr>
      <w:keepNext/>
      <w:outlineLvl w:val="0"/>
    </w:pPr>
    <w:rPr>
      <w:b/>
    </w:rPr>
  </w:style>
  <w:style w:type="paragraph" w:styleId="Heading2">
    <w:name w:val="heading 2"/>
    <w:basedOn w:val="Normal"/>
    <w:next w:val="Normal"/>
    <w:qFormat/>
    <w:rsid w:val="001D4398"/>
    <w:pPr>
      <w:keepNext/>
      <w:outlineLvl w:val="1"/>
    </w:pPr>
    <w:rPr>
      <w:sz w:val="24"/>
    </w:rPr>
  </w:style>
  <w:style w:type="paragraph" w:styleId="Heading3">
    <w:name w:val="heading 3"/>
    <w:basedOn w:val="Normal"/>
    <w:next w:val="Normal"/>
    <w:link w:val="Heading3Char"/>
    <w:semiHidden/>
    <w:unhideWhenUsed/>
    <w:qFormat/>
    <w:rsid w:val="00196E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4398"/>
    <w:pPr>
      <w:tabs>
        <w:tab w:val="center" w:pos="4320"/>
        <w:tab w:val="right" w:pos="8640"/>
      </w:tabs>
    </w:pPr>
  </w:style>
  <w:style w:type="paragraph" w:styleId="Footer">
    <w:name w:val="footer"/>
    <w:basedOn w:val="Normal"/>
    <w:link w:val="FooterChar"/>
    <w:uiPriority w:val="99"/>
    <w:rsid w:val="001D4398"/>
    <w:pPr>
      <w:tabs>
        <w:tab w:val="center" w:pos="4320"/>
        <w:tab w:val="right" w:pos="8640"/>
      </w:tabs>
    </w:pPr>
  </w:style>
  <w:style w:type="paragraph" w:styleId="BodyText">
    <w:name w:val="Body Text"/>
    <w:basedOn w:val="Normal"/>
    <w:rsid w:val="001D4398"/>
    <w:rPr>
      <w:color w:val="000000"/>
      <w:szCs w:val="11"/>
    </w:rPr>
  </w:style>
  <w:style w:type="paragraph" w:styleId="BalloonText">
    <w:name w:val="Balloon Text"/>
    <w:basedOn w:val="Normal"/>
    <w:semiHidden/>
    <w:rsid w:val="001D4398"/>
    <w:rPr>
      <w:rFonts w:ascii="Tahoma" w:hAnsi="Tahoma" w:cs="Tahoma"/>
      <w:sz w:val="16"/>
      <w:szCs w:val="16"/>
    </w:rPr>
  </w:style>
  <w:style w:type="paragraph" w:styleId="BodyText2">
    <w:name w:val="Body Text 2"/>
    <w:basedOn w:val="Normal"/>
    <w:rsid w:val="00BA1756"/>
    <w:pPr>
      <w:spacing w:after="120" w:line="480" w:lineRule="auto"/>
    </w:pPr>
  </w:style>
  <w:style w:type="paragraph" w:styleId="NormalWeb">
    <w:name w:val="Normal (Web)"/>
    <w:basedOn w:val="Normal"/>
    <w:uiPriority w:val="99"/>
    <w:rsid w:val="007B73F9"/>
    <w:pPr>
      <w:spacing w:before="100" w:beforeAutospacing="1" w:after="100" w:afterAutospacing="1"/>
    </w:pPr>
    <w:rPr>
      <w:rFonts w:ascii="Verdana" w:hAnsi="Verdana"/>
      <w:sz w:val="16"/>
      <w:szCs w:val="16"/>
    </w:rPr>
  </w:style>
  <w:style w:type="paragraph" w:styleId="ListParagraph">
    <w:name w:val="List Paragraph"/>
    <w:basedOn w:val="Normal"/>
    <w:uiPriority w:val="34"/>
    <w:qFormat/>
    <w:rsid w:val="00E30045"/>
    <w:pPr>
      <w:ind w:left="720"/>
      <w:contextualSpacing/>
    </w:pPr>
    <w:rPr>
      <w:sz w:val="24"/>
      <w:szCs w:val="24"/>
    </w:rPr>
  </w:style>
  <w:style w:type="character" w:customStyle="1" w:styleId="Heading3Char">
    <w:name w:val="Heading 3 Char"/>
    <w:basedOn w:val="DefaultParagraphFont"/>
    <w:link w:val="Heading3"/>
    <w:semiHidden/>
    <w:rsid w:val="00196EE5"/>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rsid w:val="00FA34A6"/>
    <w:pPr>
      <w:spacing w:after="120" w:line="480" w:lineRule="auto"/>
      <w:ind w:left="360"/>
    </w:pPr>
  </w:style>
  <w:style w:type="character" w:customStyle="1" w:styleId="BodyTextIndent2Char">
    <w:name w:val="Body Text Indent 2 Char"/>
    <w:basedOn w:val="DefaultParagraphFont"/>
    <w:link w:val="BodyTextIndent2"/>
    <w:rsid w:val="00FA34A6"/>
  </w:style>
  <w:style w:type="character" w:customStyle="1" w:styleId="HeaderChar">
    <w:name w:val="Header Char"/>
    <w:basedOn w:val="DefaultParagraphFont"/>
    <w:link w:val="Header"/>
    <w:uiPriority w:val="99"/>
    <w:rsid w:val="00626442"/>
  </w:style>
  <w:style w:type="character" w:styleId="Hyperlink">
    <w:name w:val="Hyperlink"/>
    <w:basedOn w:val="DefaultParagraphFont"/>
    <w:rsid w:val="00794CEA"/>
    <w:rPr>
      <w:color w:val="0000FF" w:themeColor="hyperlink"/>
      <w:u w:val="single"/>
    </w:rPr>
  </w:style>
  <w:style w:type="character" w:customStyle="1" w:styleId="FooterChar">
    <w:name w:val="Footer Char"/>
    <w:basedOn w:val="DefaultParagraphFont"/>
    <w:link w:val="Footer"/>
    <w:uiPriority w:val="99"/>
    <w:rsid w:val="00643626"/>
  </w:style>
  <w:style w:type="character" w:customStyle="1" w:styleId="apple-converted-space">
    <w:name w:val="apple-converted-space"/>
    <w:basedOn w:val="DefaultParagraphFont"/>
    <w:rsid w:val="00CD249B"/>
  </w:style>
  <w:style w:type="table" w:styleId="TableGrid">
    <w:name w:val="Table Grid"/>
    <w:basedOn w:val="TableNormal"/>
    <w:rsid w:val="00793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556079"/>
    <w:rPr>
      <w:color w:val="800080" w:themeColor="followedHyperlink"/>
      <w:u w:val="single"/>
    </w:rPr>
  </w:style>
  <w:style w:type="character" w:customStyle="1" w:styleId="UnresolvedMention1">
    <w:name w:val="Unresolved Mention1"/>
    <w:basedOn w:val="DefaultParagraphFont"/>
    <w:uiPriority w:val="99"/>
    <w:semiHidden/>
    <w:unhideWhenUsed/>
    <w:rsid w:val="007E41A3"/>
    <w:rPr>
      <w:color w:val="808080"/>
      <w:shd w:val="clear" w:color="auto" w:fill="E6E6E6"/>
    </w:rPr>
  </w:style>
  <w:style w:type="character" w:customStyle="1" w:styleId="UnresolvedMention2">
    <w:name w:val="Unresolved Mention2"/>
    <w:basedOn w:val="DefaultParagraphFont"/>
    <w:uiPriority w:val="99"/>
    <w:semiHidden/>
    <w:unhideWhenUsed/>
    <w:rsid w:val="00BE52A0"/>
    <w:rPr>
      <w:color w:val="808080"/>
      <w:shd w:val="clear" w:color="auto" w:fill="E6E6E6"/>
    </w:rPr>
  </w:style>
  <w:style w:type="paragraph" w:styleId="NoSpacing">
    <w:name w:val="No Spacing"/>
    <w:uiPriority w:val="1"/>
    <w:qFormat/>
    <w:rsid w:val="00122C1A"/>
  </w:style>
  <w:style w:type="character" w:styleId="Strong">
    <w:name w:val="Strong"/>
    <w:basedOn w:val="DefaultParagraphFont"/>
    <w:uiPriority w:val="22"/>
    <w:qFormat/>
    <w:rsid w:val="00AB6216"/>
    <w:rPr>
      <w:b/>
      <w:bCs/>
    </w:rPr>
  </w:style>
  <w:style w:type="character" w:customStyle="1" w:styleId="missingskills">
    <w:name w:val="missingskills"/>
    <w:basedOn w:val="DefaultParagraphFont"/>
    <w:rsid w:val="004F5571"/>
  </w:style>
  <w:style w:type="character" w:customStyle="1" w:styleId="markyellow">
    <w:name w:val="markyellow"/>
    <w:basedOn w:val="DefaultParagraphFont"/>
    <w:rsid w:val="00C84CD6"/>
  </w:style>
  <w:style w:type="paragraph" w:customStyle="1" w:styleId="Franklin">
    <w:name w:val="Franklin"/>
    <w:basedOn w:val="NoSpacing"/>
    <w:uiPriority w:val="99"/>
    <w:rsid w:val="00DE6C9D"/>
    <w:rPr>
      <w:rFonts w:ascii="Franklin Gothic Book" w:eastAsia="Malgun Gothic" w:hAnsi="Franklin Gothic Book"/>
      <w:szCs w:val="22"/>
    </w:rPr>
  </w:style>
  <w:style w:type="character" w:customStyle="1" w:styleId="answerstext">
    <w:name w:val="answerstext"/>
    <w:uiPriority w:val="99"/>
    <w:rsid w:val="00DE6C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7051">
      <w:bodyDiv w:val="1"/>
      <w:marLeft w:val="0"/>
      <w:marRight w:val="0"/>
      <w:marTop w:val="0"/>
      <w:marBottom w:val="0"/>
      <w:divBdr>
        <w:top w:val="none" w:sz="0" w:space="0" w:color="auto"/>
        <w:left w:val="none" w:sz="0" w:space="0" w:color="auto"/>
        <w:bottom w:val="none" w:sz="0" w:space="0" w:color="auto"/>
        <w:right w:val="none" w:sz="0" w:space="0" w:color="auto"/>
      </w:divBdr>
      <w:divsChild>
        <w:div w:id="1175921230">
          <w:marLeft w:val="461"/>
          <w:marRight w:val="0"/>
          <w:marTop w:val="144"/>
          <w:marBottom w:val="0"/>
          <w:divBdr>
            <w:top w:val="none" w:sz="0" w:space="0" w:color="auto"/>
            <w:left w:val="none" w:sz="0" w:space="0" w:color="auto"/>
            <w:bottom w:val="none" w:sz="0" w:space="0" w:color="auto"/>
            <w:right w:val="none" w:sz="0" w:space="0" w:color="auto"/>
          </w:divBdr>
        </w:div>
      </w:divsChild>
    </w:div>
    <w:div w:id="551380755">
      <w:bodyDiv w:val="1"/>
      <w:marLeft w:val="0"/>
      <w:marRight w:val="0"/>
      <w:marTop w:val="0"/>
      <w:marBottom w:val="0"/>
      <w:divBdr>
        <w:top w:val="none" w:sz="0" w:space="0" w:color="auto"/>
        <w:left w:val="none" w:sz="0" w:space="0" w:color="auto"/>
        <w:bottom w:val="none" w:sz="0" w:space="0" w:color="auto"/>
        <w:right w:val="none" w:sz="0" w:space="0" w:color="auto"/>
      </w:divBdr>
    </w:div>
    <w:div w:id="623345648">
      <w:bodyDiv w:val="1"/>
      <w:marLeft w:val="0"/>
      <w:marRight w:val="0"/>
      <w:marTop w:val="0"/>
      <w:marBottom w:val="0"/>
      <w:divBdr>
        <w:top w:val="none" w:sz="0" w:space="0" w:color="auto"/>
        <w:left w:val="none" w:sz="0" w:space="0" w:color="auto"/>
        <w:bottom w:val="none" w:sz="0" w:space="0" w:color="auto"/>
        <w:right w:val="none" w:sz="0" w:space="0" w:color="auto"/>
      </w:divBdr>
      <w:divsChild>
        <w:div w:id="97215066">
          <w:marLeft w:val="634"/>
          <w:marRight w:val="0"/>
          <w:marTop w:val="84"/>
          <w:marBottom w:val="0"/>
          <w:divBdr>
            <w:top w:val="none" w:sz="0" w:space="0" w:color="auto"/>
            <w:left w:val="none" w:sz="0" w:space="0" w:color="auto"/>
            <w:bottom w:val="none" w:sz="0" w:space="0" w:color="auto"/>
            <w:right w:val="none" w:sz="0" w:space="0" w:color="auto"/>
          </w:divBdr>
        </w:div>
        <w:div w:id="345406209">
          <w:marLeft w:val="634"/>
          <w:marRight w:val="0"/>
          <w:marTop w:val="84"/>
          <w:marBottom w:val="0"/>
          <w:divBdr>
            <w:top w:val="none" w:sz="0" w:space="0" w:color="auto"/>
            <w:left w:val="none" w:sz="0" w:space="0" w:color="auto"/>
            <w:bottom w:val="none" w:sz="0" w:space="0" w:color="auto"/>
            <w:right w:val="none" w:sz="0" w:space="0" w:color="auto"/>
          </w:divBdr>
        </w:div>
        <w:div w:id="764543396">
          <w:marLeft w:val="634"/>
          <w:marRight w:val="0"/>
          <w:marTop w:val="84"/>
          <w:marBottom w:val="0"/>
          <w:divBdr>
            <w:top w:val="none" w:sz="0" w:space="0" w:color="auto"/>
            <w:left w:val="none" w:sz="0" w:space="0" w:color="auto"/>
            <w:bottom w:val="none" w:sz="0" w:space="0" w:color="auto"/>
            <w:right w:val="none" w:sz="0" w:space="0" w:color="auto"/>
          </w:divBdr>
        </w:div>
        <w:div w:id="1906528496">
          <w:marLeft w:val="634"/>
          <w:marRight w:val="0"/>
          <w:marTop w:val="84"/>
          <w:marBottom w:val="0"/>
          <w:divBdr>
            <w:top w:val="none" w:sz="0" w:space="0" w:color="auto"/>
            <w:left w:val="none" w:sz="0" w:space="0" w:color="auto"/>
            <w:bottom w:val="none" w:sz="0" w:space="0" w:color="auto"/>
            <w:right w:val="none" w:sz="0" w:space="0" w:color="auto"/>
          </w:divBdr>
        </w:div>
      </w:divsChild>
    </w:div>
    <w:div w:id="872959141">
      <w:bodyDiv w:val="1"/>
      <w:marLeft w:val="0"/>
      <w:marRight w:val="0"/>
      <w:marTop w:val="0"/>
      <w:marBottom w:val="0"/>
      <w:divBdr>
        <w:top w:val="none" w:sz="0" w:space="0" w:color="auto"/>
        <w:left w:val="none" w:sz="0" w:space="0" w:color="auto"/>
        <w:bottom w:val="none" w:sz="0" w:space="0" w:color="auto"/>
        <w:right w:val="none" w:sz="0" w:space="0" w:color="auto"/>
      </w:divBdr>
    </w:div>
    <w:div w:id="1000040254">
      <w:bodyDiv w:val="1"/>
      <w:marLeft w:val="0"/>
      <w:marRight w:val="0"/>
      <w:marTop w:val="0"/>
      <w:marBottom w:val="0"/>
      <w:divBdr>
        <w:top w:val="none" w:sz="0" w:space="0" w:color="auto"/>
        <w:left w:val="none" w:sz="0" w:space="0" w:color="auto"/>
        <w:bottom w:val="none" w:sz="0" w:space="0" w:color="auto"/>
        <w:right w:val="none" w:sz="0" w:space="0" w:color="auto"/>
      </w:divBdr>
    </w:div>
    <w:div w:id="1440222914">
      <w:bodyDiv w:val="1"/>
      <w:marLeft w:val="0"/>
      <w:marRight w:val="0"/>
      <w:marTop w:val="0"/>
      <w:marBottom w:val="0"/>
      <w:divBdr>
        <w:top w:val="none" w:sz="0" w:space="0" w:color="auto"/>
        <w:left w:val="none" w:sz="0" w:space="0" w:color="auto"/>
        <w:bottom w:val="none" w:sz="0" w:space="0" w:color="auto"/>
        <w:right w:val="none" w:sz="0" w:space="0" w:color="auto"/>
      </w:divBdr>
      <w:divsChild>
        <w:div w:id="1499225190">
          <w:marLeft w:val="187"/>
          <w:marRight w:val="0"/>
          <w:marTop w:val="0"/>
          <w:marBottom w:val="0"/>
          <w:divBdr>
            <w:top w:val="none" w:sz="0" w:space="0" w:color="auto"/>
            <w:left w:val="none" w:sz="0" w:space="0" w:color="auto"/>
            <w:bottom w:val="none" w:sz="0" w:space="0" w:color="auto"/>
            <w:right w:val="none" w:sz="0" w:space="0" w:color="auto"/>
          </w:divBdr>
        </w:div>
        <w:div w:id="1607273658">
          <w:marLeft w:val="187"/>
          <w:marRight w:val="0"/>
          <w:marTop w:val="0"/>
          <w:marBottom w:val="0"/>
          <w:divBdr>
            <w:top w:val="none" w:sz="0" w:space="0" w:color="auto"/>
            <w:left w:val="none" w:sz="0" w:space="0" w:color="auto"/>
            <w:bottom w:val="none" w:sz="0" w:space="0" w:color="auto"/>
            <w:right w:val="none" w:sz="0" w:space="0" w:color="auto"/>
          </w:divBdr>
        </w:div>
        <w:div w:id="1645692485">
          <w:marLeft w:val="187"/>
          <w:marRight w:val="0"/>
          <w:marTop w:val="0"/>
          <w:marBottom w:val="0"/>
          <w:divBdr>
            <w:top w:val="none" w:sz="0" w:space="0" w:color="auto"/>
            <w:left w:val="none" w:sz="0" w:space="0" w:color="auto"/>
            <w:bottom w:val="none" w:sz="0" w:space="0" w:color="auto"/>
            <w:right w:val="none" w:sz="0" w:space="0" w:color="auto"/>
          </w:divBdr>
        </w:div>
      </w:divsChild>
    </w:div>
    <w:div w:id="1538737030">
      <w:bodyDiv w:val="1"/>
      <w:marLeft w:val="0"/>
      <w:marRight w:val="0"/>
      <w:marTop w:val="0"/>
      <w:marBottom w:val="0"/>
      <w:divBdr>
        <w:top w:val="none" w:sz="0" w:space="0" w:color="auto"/>
        <w:left w:val="none" w:sz="0" w:space="0" w:color="auto"/>
        <w:bottom w:val="none" w:sz="0" w:space="0" w:color="auto"/>
        <w:right w:val="none" w:sz="0" w:space="0" w:color="auto"/>
      </w:divBdr>
    </w:div>
    <w:div w:id="1734891201">
      <w:bodyDiv w:val="1"/>
      <w:marLeft w:val="0"/>
      <w:marRight w:val="0"/>
      <w:marTop w:val="0"/>
      <w:marBottom w:val="0"/>
      <w:divBdr>
        <w:top w:val="none" w:sz="0" w:space="0" w:color="auto"/>
        <w:left w:val="none" w:sz="0" w:space="0" w:color="auto"/>
        <w:bottom w:val="none" w:sz="0" w:space="0" w:color="auto"/>
        <w:right w:val="none" w:sz="0" w:space="0" w:color="auto"/>
      </w:divBdr>
      <w:divsChild>
        <w:div w:id="2018997732">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Ramkumar Nageshbabu Vaithyam</dc:creator>
  <cp:lastModifiedBy>Microsoft account</cp:lastModifiedBy>
  <cp:revision>8</cp:revision>
  <cp:lastPrinted>2020-07-30T05:13:00Z</cp:lastPrinted>
  <dcterms:created xsi:type="dcterms:W3CDTF">2020-08-03T06:10:00Z</dcterms:created>
  <dcterms:modified xsi:type="dcterms:W3CDTF">2020-08-04T02:08:00Z</dcterms:modified>
  <cp:category/>
</cp:coreProperties>
</file>